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CE" w:rsidRPr="00A826D8" w:rsidRDefault="007246CE" w:rsidP="007246CE">
      <w:pPr>
        <w:snapToGrid w:val="0"/>
        <w:spacing w:line="480" w:lineRule="auto"/>
        <w:contextualSpacing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web模型展示制作说明</w:t>
      </w:r>
    </w:p>
    <w:p w:rsidR="00E077D3" w:rsidRDefault="007246CE" w:rsidP="007246CE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一、</w:t>
      </w:r>
      <w:r w:rsidR="00E077D3">
        <w:rPr>
          <w:rFonts w:ascii="微软雅黑" w:eastAsia="微软雅黑" w:hAnsi="微软雅黑" w:hint="eastAsia"/>
          <w:b/>
          <w:sz w:val="26"/>
          <w:szCs w:val="26"/>
        </w:rPr>
        <w:t>步骤介绍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7246CE" w:rsidRPr="00C941B2" w:rsidRDefault="009F626F" w:rsidP="007246CE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步骤概述</w:t>
      </w:r>
      <w:r w:rsidR="007246CE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7A6F8F" w:rsidRDefault="009F626F" w:rsidP="007246CE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想在web页面展示复杂模型，</w:t>
      </w:r>
      <w:r w:rsidR="007A6F8F">
        <w:rPr>
          <w:rFonts w:ascii="微软雅黑" w:eastAsia="微软雅黑" w:hAnsi="微软雅黑" w:hint="eastAsia"/>
          <w:sz w:val="24"/>
          <w:szCs w:val="24"/>
        </w:rPr>
        <w:t>需要两个步骤</w:t>
      </w:r>
    </w:p>
    <w:p w:rsidR="007A6F8F" w:rsidRDefault="009F626F" w:rsidP="007A6F8F">
      <w:pPr>
        <w:pStyle w:val="a3"/>
        <w:numPr>
          <w:ilvl w:val="0"/>
          <w:numId w:val="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3d</w:t>
      </w:r>
      <w:r w:rsidR="007A6F8F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max上制作模型并导出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等格式文件，</w:t>
      </w:r>
    </w:p>
    <w:p w:rsidR="007246CE" w:rsidRPr="007A6F8F" w:rsidRDefault="009F626F" w:rsidP="007A6F8F">
      <w:pPr>
        <w:pStyle w:val="a3"/>
        <w:numPr>
          <w:ilvl w:val="0"/>
          <w:numId w:val="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7A6F8F">
        <w:rPr>
          <w:rFonts w:ascii="微软雅黑" w:eastAsia="微软雅黑" w:hAnsi="微软雅黑" w:hint="eastAsia"/>
          <w:sz w:val="24"/>
          <w:szCs w:val="24"/>
        </w:rPr>
        <w:t>web页面利用Three.js导入</w:t>
      </w:r>
      <w:proofErr w:type="spellStart"/>
      <w:r w:rsidR="00B10835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B10835">
        <w:rPr>
          <w:rFonts w:ascii="微软雅黑" w:eastAsia="微软雅黑" w:hAnsi="微软雅黑" w:hint="eastAsia"/>
          <w:sz w:val="24"/>
          <w:szCs w:val="24"/>
        </w:rPr>
        <w:t>模型</w:t>
      </w:r>
      <w:r w:rsidRPr="007A6F8F">
        <w:rPr>
          <w:rFonts w:ascii="微软雅黑" w:eastAsia="微软雅黑" w:hAnsi="微软雅黑" w:hint="eastAsia"/>
          <w:sz w:val="24"/>
          <w:szCs w:val="24"/>
        </w:rPr>
        <w:t>文件，</w:t>
      </w:r>
      <w:r w:rsidRPr="007A6F8F">
        <w:rPr>
          <w:rFonts w:ascii="微软雅黑" w:eastAsia="微软雅黑" w:hAnsi="微软雅黑"/>
          <w:sz w:val="24"/>
          <w:szCs w:val="24"/>
        </w:rPr>
        <w:t>OrbitControls</w:t>
      </w:r>
      <w:r w:rsidRPr="007A6F8F">
        <w:rPr>
          <w:rFonts w:ascii="微软雅黑" w:eastAsia="微软雅黑" w:hAnsi="微软雅黑" w:hint="eastAsia"/>
          <w:sz w:val="24"/>
          <w:szCs w:val="24"/>
        </w:rPr>
        <w:t>.js操作模型</w:t>
      </w:r>
      <w:r w:rsidR="007246CE" w:rsidRPr="007A6F8F">
        <w:rPr>
          <w:rFonts w:ascii="微软雅黑" w:eastAsia="微软雅黑" w:hAnsi="微软雅黑" w:hint="eastAsia"/>
          <w:sz w:val="24"/>
          <w:szCs w:val="24"/>
        </w:rPr>
        <w:t>；</w:t>
      </w:r>
    </w:p>
    <w:p w:rsidR="007246CE" w:rsidRPr="002D1303" w:rsidRDefault="007A6F8F" w:rsidP="007246CE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3dsMax</w:t>
      </w:r>
      <w:r w:rsidR="007246CE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7246CE" w:rsidRDefault="00F56C3E" w:rsidP="007246CE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3dsmax的安装，3dsmax的使用，3dsmax的模型优化</w:t>
      </w:r>
      <w:r w:rsidR="007246CE">
        <w:rPr>
          <w:rFonts w:ascii="微软雅黑" w:eastAsia="微软雅黑" w:hAnsi="微软雅黑" w:hint="eastAsia"/>
          <w:sz w:val="24"/>
          <w:szCs w:val="24"/>
        </w:rPr>
        <w:t>；</w:t>
      </w:r>
    </w:p>
    <w:p w:rsidR="007246CE" w:rsidRPr="002D1303" w:rsidRDefault="00EC011F" w:rsidP="007246CE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/>
          <w:color w:val="00B050"/>
          <w:sz w:val="24"/>
          <w:szCs w:val="24"/>
        </w:rPr>
        <w:t>W</w:t>
      </w:r>
      <w:r>
        <w:rPr>
          <w:rFonts w:ascii="微软雅黑" w:eastAsia="微软雅黑" w:hAnsi="微软雅黑" w:hint="eastAsia"/>
          <w:color w:val="00B050"/>
          <w:sz w:val="24"/>
          <w:szCs w:val="24"/>
        </w:rPr>
        <w:t>eb</w:t>
      </w:r>
      <w:r w:rsidR="00B10835">
        <w:rPr>
          <w:rFonts w:ascii="微软雅黑" w:eastAsia="微软雅黑" w:hAnsi="微软雅黑" w:hint="eastAsia"/>
          <w:color w:val="00B050"/>
          <w:sz w:val="24"/>
          <w:szCs w:val="24"/>
        </w:rPr>
        <w:t>页面</w:t>
      </w:r>
      <w:r w:rsidR="007246CE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7246CE" w:rsidRDefault="00F56C3E" w:rsidP="007246CE">
      <w:pPr>
        <w:snapToGrid w:val="0"/>
        <w:ind w:firstLineChars="250" w:firstLine="600"/>
        <w:contextualSpacing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Threejs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 w:rsidR="00A86DF2">
        <w:rPr>
          <w:rFonts w:ascii="微软雅黑" w:eastAsia="微软雅黑" w:hAnsi="微软雅黑" w:hint="eastAsia"/>
          <w:sz w:val="24"/>
          <w:szCs w:val="24"/>
        </w:rPr>
        <w:t>模型导入，</w:t>
      </w:r>
      <w:r w:rsidR="00A86DF2" w:rsidRPr="007A6F8F">
        <w:rPr>
          <w:rFonts w:ascii="微软雅黑" w:eastAsia="微软雅黑" w:hAnsi="微软雅黑"/>
          <w:sz w:val="24"/>
          <w:szCs w:val="24"/>
        </w:rPr>
        <w:t>OrbitControls</w:t>
      </w:r>
      <w:r w:rsidR="00642A22">
        <w:rPr>
          <w:rFonts w:ascii="微软雅黑" w:eastAsia="微软雅黑" w:hAnsi="微软雅黑" w:hint="eastAsia"/>
          <w:sz w:val="24"/>
          <w:szCs w:val="24"/>
        </w:rPr>
        <w:t>.</w:t>
      </w:r>
      <w:r w:rsidR="00A86DF2" w:rsidRPr="007A6F8F">
        <w:rPr>
          <w:rFonts w:ascii="微软雅黑" w:eastAsia="微软雅黑" w:hAnsi="微软雅黑" w:hint="eastAsia"/>
          <w:sz w:val="24"/>
          <w:szCs w:val="24"/>
        </w:rPr>
        <w:t>js</w:t>
      </w:r>
      <w:r w:rsidR="00A86DF2">
        <w:rPr>
          <w:rFonts w:ascii="微软雅黑" w:eastAsia="微软雅黑" w:hAnsi="微软雅黑" w:hint="eastAsia"/>
          <w:sz w:val="24"/>
          <w:szCs w:val="24"/>
        </w:rPr>
        <w:t>的控制器操作，Three</w:t>
      </w:r>
      <w:r w:rsidR="00642A22">
        <w:rPr>
          <w:rFonts w:ascii="微软雅黑" w:eastAsia="微软雅黑" w:hAnsi="微软雅黑" w:hint="eastAsia"/>
          <w:sz w:val="24"/>
          <w:szCs w:val="24"/>
        </w:rPr>
        <w:t>.</w:t>
      </w:r>
      <w:r w:rsidR="00A86DF2">
        <w:rPr>
          <w:rFonts w:ascii="微软雅黑" w:eastAsia="微软雅黑" w:hAnsi="微软雅黑" w:hint="eastAsia"/>
          <w:sz w:val="24"/>
          <w:szCs w:val="24"/>
        </w:rPr>
        <w:t>js性能优化</w:t>
      </w:r>
    </w:p>
    <w:p w:rsidR="007246CE" w:rsidRDefault="007246CE" w:rsidP="007246CE"/>
    <w:p w:rsidR="00DB1F10" w:rsidRPr="008A598B" w:rsidRDefault="00DB1F10" w:rsidP="00DB1F10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二、软件安装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DB1F10" w:rsidRPr="00C941B2" w:rsidRDefault="00642A22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3dsmax</w:t>
      </w:r>
      <w:r w:rsidR="00DB1F10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8F3B87" w:rsidRDefault="00642A22" w:rsidP="008F3B87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3ds</w:t>
      </w:r>
      <w:r w:rsidR="00E65E5D">
        <w:rPr>
          <w:rFonts w:ascii="微软雅黑" w:eastAsia="微软雅黑" w:hAnsi="微软雅黑" w:hint="eastAsia"/>
          <w:sz w:val="24"/>
          <w:szCs w:val="24"/>
        </w:rPr>
        <w:t>max目前版本</w:t>
      </w:r>
      <w:r w:rsidR="00227177">
        <w:rPr>
          <w:rFonts w:ascii="微软雅黑" w:eastAsia="微软雅黑" w:hAnsi="微软雅黑" w:hint="eastAsia"/>
          <w:sz w:val="24"/>
          <w:szCs w:val="24"/>
        </w:rPr>
        <w:t>众多</w:t>
      </w:r>
      <w:r w:rsidR="00E65E5D">
        <w:rPr>
          <w:rFonts w:ascii="微软雅黑" w:eastAsia="微软雅黑" w:hAnsi="微软雅黑" w:hint="eastAsia"/>
          <w:sz w:val="24"/>
          <w:szCs w:val="24"/>
        </w:rPr>
        <w:t>且在不断更新中，从10版到当前的2019版，软件大小越来越大，已超过10G。我选用了</w:t>
      </w:r>
      <w:hyperlink r:id="rId7" w:history="1">
        <w:r w:rsidR="00E65E5D" w:rsidRPr="00E65E5D">
          <w:rPr>
            <w:rStyle w:val="a4"/>
            <w:rFonts w:ascii="微软雅黑" w:eastAsia="微软雅黑" w:hAnsi="微软雅黑" w:hint="eastAsia"/>
            <w:sz w:val="24"/>
            <w:szCs w:val="24"/>
          </w:rPr>
          <w:t>多多软件站</w:t>
        </w:r>
      </w:hyperlink>
      <w:r w:rsidR="00E65E5D">
        <w:rPr>
          <w:rFonts w:ascii="微软雅黑" w:eastAsia="微软雅黑" w:hAnsi="微软雅黑" w:hint="eastAsia"/>
          <w:sz w:val="24"/>
          <w:szCs w:val="24"/>
        </w:rPr>
        <w:t>上的2015破解版</w:t>
      </w:r>
      <w:r w:rsidR="00227177">
        <w:rPr>
          <w:rFonts w:ascii="微软雅黑" w:eastAsia="微软雅黑" w:hAnsi="微软雅黑" w:hint="eastAsia"/>
          <w:sz w:val="24"/>
          <w:szCs w:val="24"/>
        </w:rPr>
        <w:t>。</w:t>
      </w:r>
    </w:p>
    <w:p w:rsidR="008F3B87" w:rsidRPr="008F3B87" w:rsidRDefault="008F3B87" w:rsidP="008F3B8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2250" cy="419100"/>
            <wp:effectExtent l="0" t="0" r="0" b="0"/>
            <wp:docPr id="8" name="图片 8" descr="C:\Users\hjk\AppData\Roaming\Tencent\Users\2284684897\QQ\WinTemp\RichOle\@6~A(X_JFIW%WZI]6YPKG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jk\AppData\Roaming\Tencent\Users\2284684897\QQ\WinTemp\RichOle\@6~A(X_JFIW%WZI]6YPKGW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87" w:rsidRPr="008F3B87" w:rsidRDefault="008F3B87" w:rsidP="008F3B8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Default="00227177" w:rsidP="00227177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下载地址：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227177">
        <w:rPr>
          <w:rFonts w:ascii="微软雅黑" w:eastAsia="微软雅黑" w:hAnsi="微软雅黑"/>
          <w:sz w:val="24"/>
          <w:szCs w:val="24"/>
        </w:rPr>
        <w:instrText>http://www.ddooo.com/softdown/50566.htm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D733EC">
        <w:rPr>
          <w:rStyle w:val="a4"/>
          <w:rFonts w:ascii="微软雅黑" w:eastAsia="微软雅黑" w:hAnsi="微软雅黑"/>
          <w:sz w:val="24"/>
          <w:szCs w:val="24"/>
        </w:rPr>
        <w:t>http://www.ddooo.com/softdown/50566.htm</w:t>
      </w:r>
      <w:r>
        <w:rPr>
          <w:rFonts w:ascii="微软雅黑" w:eastAsia="微软雅黑" w:hAnsi="微软雅黑"/>
          <w:sz w:val="24"/>
          <w:szCs w:val="24"/>
        </w:rPr>
        <w:fldChar w:fldCharType="end"/>
      </w:r>
    </w:p>
    <w:p w:rsidR="00657AF0" w:rsidRDefault="00657AF0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227177" w:rsidRPr="00A82734" w:rsidRDefault="00227177" w:rsidP="00227177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按照网站上的安装教程进行安装，注意，</w:t>
      </w:r>
      <w:r w:rsidRPr="00E170AC">
        <w:rPr>
          <w:rFonts w:ascii="微软雅黑" w:eastAsia="微软雅黑" w:hAnsi="微软雅黑" w:hint="eastAsia"/>
          <w:sz w:val="24"/>
          <w:szCs w:val="24"/>
        </w:rPr>
        <w:t>安装完毕后</w:t>
      </w:r>
      <w:r w:rsidRPr="00227177">
        <w:rPr>
          <w:rFonts w:ascii="微软雅黑" w:eastAsia="微软雅黑" w:hAnsi="微软雅黑" w:hint="eastAsia"/>
          <w:color w:val="FF0000"/>
          <w:sz w:val="24"/>
          <w:szCs w:val="24"/>
        </w:rPr>
        <w:t>先不要打开</w:t>
      </w:r>
      <w:r w:rsidRPr="00227177">
        <w:rPr>
          <w:rFonts w:ascii="微软雅黑" w:eastAsia="微软雅黑" w:hAnsi="微软雅黑" w:hint="eastAsia"/>
          <w:sz w:val="24"/>
          <w:szCs w:val="24"/>
        </w:rPr>
        <w:t>，用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xf-adsk64.exe</w:t>
      </w:r>
      <w:r w:rsidRPr="00227177">
        <w:rPr>
          <w:rFonts w:ascii="微软雅黑" w:eastAsia="微软雅黑" w:hAnsi="微软雅黑" w:hint="eastAsia"/>
          <w:sz w:val="24"/>
          <w:szCs w:val="24"/>
        </w:rPr>
        <w:t>程序破解后再打开</w:t>
      </w:r>
      <w:r w:rsidR="00E170AC">
        <w:rPr>
          <w:rFonts w:ascii="微软雅黑" w:eastAsia="微软雅黑" w:hAnsi="微软雅黑" w:hint="eastAsia"/>
          <w:sz w:val="24"/>
          <w:szCs w:val="24"/>
        </w:rPr>
        <w:t>，特别注意，</w:t>
      </w:r>
      <w:r w:rsidR="00E170AC" w:rsidRPr="00E170AC">
        <w:rPr>
          <w:rFonts w:ascii="微软雅黑" w:eastAsia="微软雅黑" w:hAnsi="微软雅黑" w:hint="eastAsia"/>
          <w:sz w:val="24"/>
          <w:szCs w:val="24"/>
        </w:rPr>
        <w:t>xf-adsk64.exe要放在3dsmax的</w:t>
      </w:r>
      <w:r w:rsidR="00E170AC" w:rsidRPr="00E170AC">
        <w:rPr>
          <w:rFonts w:ascii="微软雅黑" w:eastAsia="微软雅黑" w:hAnsi="微软雅黑" w:hint="eastAsia"/>
          <w:color w:val="FF0000"/>
          <w:sz w:val="24"/>
          <w:szCs w:val="24"/>
        </w:rPr>
        <w:t>主目录</w:t>
      </w:r>
      <w:r w:rsidR="00E170AC" w:rsidRPr="00E170AC">
        <w:rPr>
          <w:rFonts w:ascii="微软雅黑" w:eastAsia="微软雅黑" w:hAnsi="微软雅黑" w:hint="eastAsia"/>
          <w:sz w:val="24"/>
          <w:szCs w:val="24"/>
        </w:rPr>
        <w:t>下</w:t>
      </w:r>
      <w:r w:rsidRPr="00227177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A82734" w:rsidRDefault="00A82734" w:rsidP="00A8273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428625" cy="428625"/>
            <wp:effectExtent l="0" t="0" r="9525" b="9525"/>
            <wp:docPr id="9" name="图片 9" descr="http://pic.downcc.com/upload/2017-5/2017517859275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ic.downcc.com/upload/2017-5/20175178592759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34" w:rsidRPr="00227177" w:rsidRDefault="00A82734" w:rsidP="00A8273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227177" w:rsidRDefault="00227177" w:rsidP="00227177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227177">
        <w:rPr>
          <w:rFonts w:ascii="微软雅黑" w:eastAsia="微软雅黑" w:hAnsi="微软雅黑" w:hint="eastAsia"/>
          <w:sz w:val="24"/>
          <w:szCs w:val="24"/>
        </w:rPr>
        <w:t>下载地址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hyperlink r:id="rId10" w:history="1">
        <w:r w:rsidRPr="00D733EC">
          <w:rPr>
            <w:rStyle w:val="a4"/>
            <w:rFonts w:ascii="微软雅黑" w:eastAsia="微软雅黑" w:hAnsi="微软雅黑"/>
            <w:sz w:val="24"/>
            <w:szCs w:val="24"/>
          </w:rPr>
          <w:t>http://www.ddooo.com/softdown/50567.htm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7AF0" w:rsidRDefault="00657AF0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A561A" w:rsidRDefault="00E170AC" w:rsidP="00E170AC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E170AC">
        <w:rPr>
          <w:rFonts w:ascii="微软雅黑" w:eastAsia="微软雅黑" w:hAnsi="微软雅黑"/>
          <w:sz w:val="24"/>
          <w:szCs w:val="24"/>
        </w:rPr>
        <w:t>xf-adsk64</w:t>
      </w:r>
      <w:r>
        <w:rPr>
          <w:rFonts w:ascii="微软雅黑" w:eastAsia="微软雅黑" w:hAnsi="微软雅黑" w:hint="eastAsia"/>
          <w:sz w:val="24"/>
          <w:szCs w:val="24"/>
        </w:rPr>
        <w:t>注册机上获得序列号后，输入3dsmax的序列号页面</w:t>
      </w:r>
      <w:r w:rsidR="000A561A">
        <w:rPr>
          <w:rFonts w:ascii="微软雅黑" w:eastAsia="微软雅黑" w:hAnsi="微软雅黑" w:hint="eastAsia"/>
          <w:sz w:val="24"/>
          <w:szCs w:val="24"/>
        </w:rPr>
        <w:t>（我在按教程破解的情况下一直没出现序列号界面，有几步操作</w:t>
      </w:r>
      <w:r w:rsidR="008F3B87">
        <w:rPr>
          <w:rFonts w:ascii="微软雅黑" w:eastAsia="微软雅黑" w:hAnsi="微软雅黑" w:hint="eastAsia"/>
          <w:sz w:val="24"/>
          <w:szCs w:val="24"/>
        </w:rPr>
        <w:t>的</w:t>
      </w:r>
      <w:r w:rsidR="000A561A">
        <w:rPr>
          <w:rFonts w:ascii="微软雅黑" w:eastAsia="微软雅黑" w:hAnsi="微软雅黑" w:hint="eastAsia"/>
          <w:sz w:val="24"/>
          <w:szCs w:val="24"/>
        </w:rPr>
        <w:t>界面不一致，需要自己尝试）</w:t>
      </w:r>
    </w:p>
    <w:p w:rsidR="00657AF0" w:rsidRDefault="00657AF0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170AC" w:rsidRDefault="00E170AC" w:rsidP="00E170AC">
      <w:pPr>
        <w:pStyle w:val="a3"/>
        <w:numPr>
          <w:ilvl w:val="0"/>
          <w:numId w:val="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打开软件时</w:t>
      </w:r>
      <w:r w:rsidR="008F3B87">
        <w:rPr>
          <w:rFonts w:ascii="微软雅黑" w:eastAsia="微软雅黑" w:hAnsi="微软雅黑" w:hint="eastAsia"/>
          <w:sz w:val="24"/>
          <w:szCs w:val="24"/>
        </w:rPr>
        <w:t>，建议习惯中文命令的用户不要直接打开3dsmax，可以用开始菜单下的搜索命令找到中文版打开。</w:t>
      </w:r>
    </w:p>
    <w:p w:rsidR="008F3B87" w:rsidRDefault="008F3B87" w:rsidP="008F3B8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657600" cy="704850"/>
            <wp:effectExtent l="0" t="0" r="0" b="0"/>
            <wp:docPr id="1" name="图片 1" descr="C:\Users\hjk\AppData\Roaming\Tencent\Users\2284684897\QQ\WinTemp\RichOle\KP71YQNNRH3$K[WCW8~4`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k\AppData\Roaming\Tencent\Users\2284684897\QQ\WinTemp\RichOle\KP71YQNNRH3$K[WCW8~4`3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77" w:rsidRDefault="00227177" w:rsidP="00DB1F10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642A22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B050"/>
          <w:sz w:val="24"/>
          <w:szCs w:val="24"/>
        </w:rPr>
        <w:t>UVLayout</w:t>
      </w:r>
      <w:proofErr w:type="spellEnd"/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A82734" w:rsidP="00A82734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是一款</w:t>
      </w:r>
      <w:r w:rsidR="005F4F48">
        <w:rPr>
          <w:rFonts w:ascii="微软雅黑" w:eastAsia="微软雅黑" w:hAnsi="微软雅黑" w:hint="eastAsia"/>
          <w:sz w:val="24"/>
          <w:szCs w:val="24"/>
        </w:rPr>
        <w:t>用来对3dsmax的模型表面进行</w:t>
      </w:r>
      <w:r w:rsidR="005F7F11">
        <w:rPr>
          <w:rFonts w:ascii="微软雅黑" w:eastAsia="微软雅黑" w:hAnsi="微软雅黑" w:hint="eastAsia"/>
          <w:sz w:val="24"/>
          <w:szCs w:val="24"/>
        </w:rPr>
        <w:t>拆分</w:t>
      </w:r>
      <w:r w:rsidR="005F4F48">
        <w:rPr>
          <w:rFonts w:ascii="微软雅黑" w:eastAsia="微软雅黑" w:hAnsi="微软雅黑" w:hint="eastAsia"/>
          <w:sz w:val="24"/>
          <w:szCs w:val="24"/>
        </w:rPr>
        <w:t>的工具，主要为了方便后续的模型贴图，当然，技术牛的人完全不需要这款</w:t>
      </w:r>
      <w:r w:rsidR="005F7F11">
        <w:rPr>
          <w:rFonts w:ascii="微软雅黑" w:eastAsia="微软雅黑" w:hAnsi="微软雅黑" w:hint="eastAsia"/>
          <w:sz w:val="24"/>
          <w:szCs w:val="24"/>
        </w:rPr>
        <w:t>拆分</w:t>
      </w:r>
      <w:r w:rsidR="005F4F48">
        <w:rPr>
          <w:rFonts w:ascii="微软雅黑" w:eastAsia="微软雅黑" w:hAnsi="微软雅黑" w:hint="eastAsia"/>
          <w:sz w:val="24"/>
          <w:szCs w:val="24"/>
        </w:rPr>
        <w:t>工具</w:t>
      </w:r>
      <w:r w:rsidR="006A326E">
        <w:rPr>
          <w:rFonts w:ascii="微软雅黑" w:eastAsia="微软雅黑" w:hAnsi="微软雅黑" w:hint="eastAsia"/>
          <w:sz w:val="24"/>
          <w:szCs w:val="24"/>
        </w:rPr>
        <w:t>。</w:t>
      </w:r>
    </w:p>
    <w:p w:rsidR="0057644A" w:rsidRDefault="0057644A" w:rsidP="0057644A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276600" cy="581025"/>
            <wp:effectExtent l="0" t="0" r="0" b="9525"/>
            <wp:docPr id="11" name="图片 11" descr="C:\Users\hjk\Documents\Tencent Files\2284684897\FileRecv\MobileFile\Image\39UQ)@PUG5UR@[78@~(ES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jk\Documents\Tencent Files\2284684897\FileRecv\MobileFile\Image\39UQ)@PUG5UR@[78@~(ESZ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4A" w:rsidRDefault="0057644A" w:rsidP="0057644A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F4F48" w:rsidRDefault="005F4F48" w:rsidP="005F4F48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下载地址：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5F4F48">
        <w:rPr>
          <w:rFonts w:ascii="微软雅黑" w:eastAsia="微软雅黑" w:hAnsi="微软雅黑"/>
          <w:sz w:val="24"/>
          <w:szCs w:val="24"/>
        </w:rPr>
        <w:instrText>http://www.ddooo.com/softdown/68548.htm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D733EC">
        <w:rPr>
          <w:rStyle w:val="a4"/>
          <w:rFonts w:ascii="微软雅黑" w:eastAsia="微软雅黑" w:hAnsi="微软雅黑"/>
          <w:sz w:val="24"/>
          <w:szCs w:val="24"/>
        </w:rPr>
        <w:t>http://www.ddooo.com/softdown/68548.htm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57AF0" w:rsidRDefault="00657AF0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F4F48" w:rsidRDefault="005F4F48" w:rsidP="006A326E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按照</w:t>
      </w:r>
      <w:r w:rsidR="006A326E">
        <w:rPr>
          <w:rFonts w:ascii="微软雅黑" w:eastAsia="微软雅黑" w:hAnsi="微软雅黑" w:hint="eastAsia"/>
          <w:sz w:val="24"/>
          <w:szCs w:val="24"/>
        </w:rPr>
        <w:t>网站上的步骤进行安装，此软件也需要破解注册，</w:t>
      </w:r>
      <w:proofErr w:type="spellStart"/>
      <w:r w:rsidR="006A326E"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 w:rsidR="006A326E">
        <w:rPr>
          <w:rFonts w:ascii="微软雅黑" w:eastAsia="微软雅黑" w:hAnsi="微软雅黑" w:hint="eastAsia"/>
          <w:sz w:val="24"/>
          <w:szCs w:val="24"/>
        </w:rPr>
        <w:t>安装包里可能带有破解程序</w:t>
      </w:r>
      <w:r w:rsidR="006A326E" w:rsidRPr="006A326E">
        <w:rPr>
          <w:rFonts w:ascii="微软雅黑" w:eastAsia="微软雅黑" w:hAnsi="微软雅黑"/>
          <w:sz w:val="24"/>
          <w:szCs w:val="24"/>
        </w:rPr>
        <w:t>UVLayout2_KG.exe</w:t>
      </w:r>
      <w:r w:rsidR="006A326E">
        <w:rPr>
          <w:rFonts w:ascii="微软雅黑" w:eastAsia="微软雅黑" w:hAnsi="微软雅黑" w:hint="eastAsia"/>
          <w:sz w:val="24"/>
          <w:szCs w:val="24"/>
        </w:rPr>
        <w:t>，若没有，我这提给一个下载链接。</w:t>
      </w:r>
    </w:p>
    <w:p w:rsidR="00401CA2" w:rsidRDefault="00401CA2" w:rsidP="00401CA2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314325" cy="314325"/>
            <wp:effectExtent l="0" t="0" r="9525" b="9525"/>
            <wp:docPr id="12" name="图片 12" descr="C:\Users\hjk\Documents\Tencent Files\2284684897\FileRecv\MobileFile\Image\OQJZKE)D3@MX7)[FDP3FX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jk\Documents\Tencent Files\2284684897\FileRecv\MobileFile\Image\OQJZKE)D3@MX7)[FDP3FX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A2" w:rsidRDefault="00401CA2" w:rsidP="00401CA2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657AF0" w:rsidRDefault="006A326E" w:rsidP="006A326E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下载地址：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6A326E">
        <w:rPr>
          <w:rFonts w:ascii="微软雅黑" w:eastAsia="微软雅黑" w:hAnsi="微软雅黑"/>
          <w:sz w:val="24"/>
          <w:szCs w:val="24"/>
        </w:rPr>
        <w:instrText>http://www.121down.com/soft/softview-101163.html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D733EC">
        <w:rPr>
          <w:rStyle w:val="a4"/>
          <w:rFonts w:ascii="微软雅黑" w:eastAsia="微软雅黑" w:hAnsi="微软雅黑"/>
          <w:sz w:val="24"/>
          <w:szCs w:val="24"/>
        </w:rPr>
        <w:t>http://www.121down.com/soft/softview-101163.html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A326E" w:rsidRDefault="006A326E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A326E" w:rsidRDefault="006A326E" w:rsidP="006A326E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按网页上教程</w:t>
      </w:r>
      <w:r w:rsidR="008519E3"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 w:hint="eastAsia"/>
          <w:sz w:val="24"/>
          <w:szCs w:val="24"/>
        </w:rPr>
        <w:t>破解即可，注意，</w:t>
      </w:r>
      <w:r w:rsidRPr="006A326E">
        <w:rPr>
          <w:rFonts w:ascii="微软雅黑" w:eastAsia="微软雅黑" w:hAnsi="微软雅黑"/>
          <w:sz w:val="24"/>
          <w:szCs w:val="24"/>
        </w:rPr>
        <w:t>UVLayout2_KG.exe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 w:rsidR="008519E3">
        <w:rPr>
          <w:rFonts w:ascii="微软雅黑" w:eastAsia="微软雅黑" w:hAnsi="微软雅黑" w:hint="eastAsia"/>
          <w:sz w:val="24"/>
          <w:szCs w:val="24"/>
        </w:rPr>
        <w:t>同样</w:t>
      </w:r>
      <w:r>
        <w:rPr>
          <w:rFonts w:ascii="微软雅黑" w:eastAsia="微软雅黑" w:hAnsi="微软雅黑" w:hint="eastAsia"/>
          <w:sz w:val="24"/>
          <w:szCs w:val="24"/>
        </w:rPr>
        <w:t>需要放在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</w:t>
      </w:r>
      <w:r w:rsidRPr="006A326E">
        <w:rPr>
          <w:rFonts w:ascii="微软雅黑" w:eastAsia="微软雅黑" w:hAnsi="微软雅黑" w:hint="eastAsia"/>
          <w:color w:val="FF0000"/>
          <w:sz w:val="24"/>
          <w:szCs w:val="24"/>
        </w:rPr>
        <w:t>主目录</w:t>
      </w:r>
      <w:r>
        <w:rPr>
          <w:rFonts w:ascii="微软雅黑" w:eastAsia="微软雅黑" w:hAnsi="微软雅黑" w:hint="eastAsia"/>
          <w:sz w:val="24"/>
          <w:szCs w:val="24"/>
        </w:rPr>
        <w:t>下。</w:t>
      </w:r>
    </w:p>
    <w:p w:rsidR="00657AF0" w:rsidRDefault="00657AF0" w:rsidP="00657AF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F4F48" w:rsidRPr="00401CA2" w:rsidRDefault="00401CA2" w:rsidP="00401CA2">
      <w:pPr>
        <w:pStyle w:val="a3"/>
        <w:numPr>
          <w:ilvl w:val="0"/>
          <w:numId w:val="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安装完成后，打开RUN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程序，点击绿色Load按钮导入3dsmax制作的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模型</w:t>
      </w:r>
      <w:r w:rsidR="0050350D">
        <w:rPr>
          <w:rFonts w:ascii="微软雅黑" w:eastAsia="微软雅黑" w:hAnsi="微软雅黑" w:hint="eastAsia"/>
          <w:sz w:val="24"/>
          <w:szCs w:val="24"/>
        </w:rPr>
        <w:t>，即可使用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5F4F48" w:rsidRDefault="005F4F48" w:rsidP="005F4F48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642A22" w:rsidP="00642A22">
      <w:pPr>
        <w:pStyle w:val="a3"/>
        <w:numPr>
          <w:ilvl w:val="0"/>
          <w:numId w:val="1"/>
        </w:numPr>
        <w:snapToGrid w:val="0"/>
        <w:ind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Three.js、</w:t>
      </w:r>
      <w:r w:rsidRPr="00642A22">
        <w:rPr>
          <w:rFonts w:ascii="微软雅黑" w:eastAsia="微软雅黑" w:hAnsi="微软雅黑"/>
          <w:color w:val="00B050"/>
          <w:sz w:val="24"/>
          <w:szCs w:val="24"/>
        </w:rPr>
        <w:t>MTLLoader.js</w:t>
      </w:r>
      <w:r>
        <w:rPr>
          <w:rFonts w:ascii="微软雅黑" w:eastAsia="微软雅黑" w:hAnsi="微软雅黑" w:hint="eastAsia"/>
          <w:color w:val="00B050"/>
          <w:sz w:val="24"/>
          <w:szCs w:val="24"/>
        </w:rPr>
        <w:t>、</w:t>
      </w:r>
      <w:r w:rsidRPr="00642A22">
        <w:rPr>
          <w:rFonts w:ascii="微软雅黑" w:eastAsia="微软雅黑" w:hAnsi="微软雅黑"/>
          <w:color w:val="00B050"/>
          <w:sz w:val="24"/>
          <w:szCs w:val="24"/>
        </w:rPr>
        <w:t>OBJLoader.js</w:t>
      </w:r>
      <w:r>
        <w:rPr>
          <w:rFonts w:ascii="微软雅黑" w:eastAsia="微软雅黑" w:hAnsi="微软雅黑" w:hint="eastAsia"/>
          <w:color w:val="00B050"/>
          <w:sz w:val="24"/>
          <w:szCs w:val="24"/>
        </w:rPr>
        <w:t>、</w:t>
      </w:r>
      <w:r w:rsidRPr="00642A22">
        <w:rPr>
          <w:rFonts w:ascii="微软雅黑" w:eastAsia="微软雅黑" w:hAnsi="微软雅黑"/>
          <w:color w:val="00B050"/>
          <w:sz w:val="24"/>
          <w:szCs w:val="24"/>
        </w:rPr>
        <w:t>OrbitControls.js</w:t>
      </w:r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8519E3" w:rsidP="00EA2C04">
      <w:pPr>
        <w:pStyle w:val="a3"/>
        <w:numPr>
          <w:ilvl w:val="0"/>
          <w:numId w:val="5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8519E3">
        <w:rPr>
          <w:rFonts w:ascii="微软雅黑" w:eastAsia="微软雅黑" w:hAnsi="微软雅黑" w:hint="eastAsia"/>
          <w:sz w:val="24"/>
          <w:szCs w:val="24"/>
        </w:rPr>
        <w:t>Three</w:t>
      </w:r>
      <w:r w:rsidR="00714B72">
        <w:rPr>
          <w:rFonts w:ascii="微软雅黑" w:eastAsia="微软雅黑" w:hAnsi="微软雅黑" w:hint="eastAsia"/>
          <w:sz w:val="24"/>
          <w:szCs w:val="24"/>
        </w:rPr>
        <w:t>.</w:t>
      </w:r>
      <w:r w:rsidRPr="008519E3">
        <w:rPr>
          <w:rFonts w:ascii="微软雅黑" w:eastAsia="微软雅黑" w:hAnsi="微软雅黑" w:hint="eastAsia"/>
          <w:sz w:val="24"/>
          <w:szCs w:val="24"/>
        </w:rPr>
        <w:t>js</w:t>
      </w:r>
      <w:r w:rsidR="00714B72">
        <w:rPr>
          <w:rFonts w:ascii="微软雅黑" w:eastAsia="微软雅黑" w:hAnsi="微软雅黑" w:hint="eastAsia"/>
          <w:sz w:val="24"/>
          <w:szCs w:val="24"/>
        </w:rPr>
        <w:t>是基于</w:t>
      </w:r>
      <w:proofErr w:type="spellStart"/>
      <w:r w:rsidR="00714B72">
        <w:rPr>
          <w:rFonts w:ascii="微软雅黑" w:eastAsia="微软雅黑" w:hAnsi="微软雅黑" w:hint="eastAsia"/>
          <w:sz w:val="24"/>
          <w:szCs w:val="24"/>
        </w:rPr>
        <w:t>WebGL</w:t>
      </w:r>
      <w:proofErr w:type="spellEnd"/>
      <w:r w:rsidR="00714B72">
        <w:rPr>
          <w:rFonts w:ascii="微软雅黑" w:eastAsia="微软雅黑" w:hAnsi="微软雅黑" w:hint="eastAsia"/>
          <w:sz w:val="24"/>
          <w:szCs w:val="24"/>
        </w:rPr>
        <w:t>的一个插件，用于网页上展示3d模型及场景，它的性质和普通</w:t>
      </w:r>
      <w:proofErr w:type="spellStart"/>
      <w:r w:rsidR="00714B72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="00714B72">
        <w:rPr>
          <w:rFonts w:ascii="微软雅黑" w:eastAsia="微软雅黑" w:hAnsi="微软雅黑" w:hint="eastAsia"/>
          <w:sz w:val="24"/>
          <w:szCs w:val="24"/>
        </w:rPr>
        <w:t>文件是一样的，引入html页面即可</w:t>
      </w:r>
      <w:r w:rsidR="00EA2C04">
        <w:rPr>
          <w:rFonts w:ascii="微软雅黑" w:eastAsia="微软雅黑" w:hAnsi="微软雅黑" w:hint="eastAsia"/>
          <w:sz w:val="24"/>
          <w:szCs w:val="24"/>
        </w:rPr>
        <w:t>，Three.js版本众多，接口的调用也有差异，这里选用了技术博主</w:t>
      </w:r>
      <w:r w:rsidR="00081F54">
        <w:fldChar w:fldCharType="begin"/>
      </w:r>
      <w:r w:rsidR="00081F54">
        <w:instrText xml:space="preserve"> HYPERLINK "http://www.wjceo.com/" </w:instrText>
      </w:r>
      <w:r w:rsidR="00081F54">
        <w:fldChar w:fldCharType="separate"/>
      </w:r>
      <w:r w:rsidR="00EA2C04" w:rsidRPr="00EA2C04">
        <w:rPr>
          <w:rStyle w:val="a4"/>
          <w:rFonts w:ascii="微软雅黑" w:eastAsia="微软雅黑" w:hAnsi="微软雅黑" w:hint="eastAsia"/>
          <w:sz w:val="24"/>
          <w:szCs w:val="24"/>
        </w:rPr>
        <w:t>暮志未晚</w:t>
      </w:r>
      <w:r w:rsidR="00081F54">
        <w:rPr>
          <w:rStyle w:val="a4"/>
          <w:rFonts w:ascii="微软雅黑" w:eastAsia="微软雅黑" w:hAnsi="微软雅黑"/>
          <w:sz w:val="24"/>
          <w:szCs w:val="24"/>
        </w:rPr>
        <w:fldChar w:fldCharType="end"/>
      </w:r>
      <w:r w:rsidR="00EA2C04">
        <w:rPr>
          <w:rFonts w:ascii="微软雅黑" w:eastAsia="微软雅黑" w:hAnsi="微软雅黑" w:hint="eastAsia"/>
          <w:sz w:val="24"/>
          <w:szCs w:val="24"/>
        </w:rPr>
        <w:t>的提供版本</w:t>
      </w:r>
      <w:r w:rsidR="00714B72">
        <w:rPr>
          <w:rFonts w:ascii="微软雅黑" w:eastAsia="微软雅黑" w:hAnsi="微软雅黑" w:hint="eastAsia"/>
          <w:sz w:val="24"/>
          <w:szCs w:val="24"/>
        </w:rPr>
        <w:t>。</w:t>
      </w:r>
      <w:r w:rsidR="00EA2C04">
        <w:rPr>
          <w:rFonts w:ascii="微软雅黑" w:eastAsia="微软雅黑" w:hAnsi="微软雅黑" w:hint="eastAsia"/>
          <w:sz w:val="24"/>
          <w:szCs w:val="24"/>
        </w:rPr>
        <w:t>下载地址：</w:t>
      </w:r>
      <w:hyperlink r:id="rId14" w:history="1">
        <w:r w:rsidR="00EA2C04" w:rsidRPr="00D733EC">
          <w:rPr>
            <w:rStyle w:val="a4"/>
            <w:rFonts w:ascii="微软雅黑" w:eastAsia="微软雅黑" w:hAnsi="微软雅黑"/>
            <w:sz w:val="24"/>
            <w:szCs w:val="24"/>
          </w:rPr>
          <w:t>http://www.wjceo.com/lib/three.js</w:t>
        </w:r>
      </w:hyperlink>
      <w:r w:rsidR="00EA2C0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A2C04" w:rsidRDefault="00EA2C04" w:rsidP="00EA2C0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F6FB7" w:rsidRDefault="00EA2C04" w:rsidP="00DF6FB7">
      <w:pPr>
        <w:pStyle w:val="a3"/>
        <w:numPr>
          <w:ilvl w:val="0"/>
          <w:numId w:val="5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EA2C04">
        <w:rPr>
          <w:rFonts w:ascii="微软雅黑" w:eastAsia="微软雅黑" w:hAnsi="微软雅黑" w:hint="eastAsia"/>
          <w:sz w:val="24"/>
          <w:szCs w:val="24"/>
        </w:rPr>
        <w:t>MTLLoader.js、OBJLoader.js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="00DF6FB7">
        <w:rPr>
          <w:rFonts w:ascii="微软雅黑" w:eastAsia="微软雅黑" w:hAnsi="微软雅黑" w:hint="eastAsia"/>
          <w:sz w:val="24"/>
          <w:szCs w:val="24"/>
        </w:rPr>
        <w:t>*.</w:t>
      </w:r>
      <w:proofErr w:type="spellStart"/>
      <w:r w:rsidR="00DF6FB7">
        <w:rPr>
          <w:rFonts w:ascii="微软雅黑" w:eastAsia="微软雅黑" w:hAnsi="微软雅黑" w:hint="eastAsia"/>
          <w:sz w:val="24"/>
          <w:szCs w:val="24"/>
        </w:rPr>
        <w:t>mtl</w:t>
      </w:r>
      <w:proofErr w:type="spellEnd"/>
      <w:r w:rsidR="00DF6FB7">
        <w:rPr>
          <w:rFonts w:ascii="微软雅黑" w:eastAsia="微软雅黑" w:hAnsi="微软雅黑" w:hint="eastAsia"/>
          <w:sz w:val="24"/>
          <w:szCs w:val="24"/>
        </w:rPr>
        <w:t>、*.</w:t>
      </w:r>
      <w:proofErr w:type="spellStart"/>
      <w:r w:rsidR="00DF6FB7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DF6FB7">
        <w:rPr>
          <w:rFonts w:ascii="微软雅黑" w:eastAsia="微软雅黑" w:hAnsi="微软雅黑" w:hint="eastAsia"/>
          <w:sz w:val="24"/>
          <w:szCs w:val="24"/>
        </w:rPr>
        <w:t>文件的加载器，是Three.js导入3dsmax的</w:t>
      </w:r>
      <w:proofErr w:type="spellStart"/>
      <w:r w:rsidR="00DF6FB7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DF6FB7">
        <w:rPr>
          <w:rFonts w:ascii="微软雅黑" w:eastAsia="微软雅黑" w:hAnsi="微软雅黑" w:hint="eastAsia"/>
          <w:sz w:val="24"/>
          <w:szCs w:val="24"/>
        </w:rPr>
        <w:t>模型必不可少的文件。</w:t>
      </w:r>
    </w:p>
    <w:p w:rsidR="00DF6FB7" w:rsidRPr="00DF6FB7" w:rsidRDefault="00DF6FB7" w:rsidP="00DF6FB7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</w:p>
    <w:p w:rsidR="00DF6FB7" w:rsidRDefault="00DF6FB7" w:rsidP="00DF6FB7">
      <w:pPr>
        <w:pStyle w:val="a3"/>
        <w:numPr>
          <w:ilvl w:val="0"/>
          <w:numId w:val="5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EA2C04">
        <w:rPr>
          <w:rFonts w:ascii="微软雅黑" w:eastAsia="微软雅黑" w:hAnsi="微软雅黑" w:hint="eastAsia"/>
          <w:sz w:val="24"/>
          <w:szCs w:val="24"/>
        </w:rPr>
        <w:t>MTLLoader.js</w:t>
      </w:r>
    </w:p>
    <w:p w:rsidR="00DF6FB7" w:rsidRDefault="007F62F1" w:rsidP="00DF6FB7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15" w:history="1">
        <w:r w:rsidR="00DF6FB7" w:rsidRPr="00D733EC">
          <w:rPr>
            <w:rStyle w:val="a4"/>
            <w:rFonts w:ascii="微软雅黑" w:eastAsia="微软雅黑" w:hAnsi="微软雅黑"/>
            <w:sz w:val="24"/>
            <w:szCs w:val="24"/>
          </w:rPr>
          <w:t>http://www.wjceo.com/lib/js/loaders/MTLLoader.js</w:t>
        </w:r>
      </w:hyperlink>
      <w:r w:rsidR="00DF6FB7">
        <w:rPr>
          <w:rFonts w:ascii="微软雅黑" w:eastAsia="微软雅黑" w:hAnsi="微软雅黑" w:hint="eastAsia"/>
          <w:sz w:val="24"/>
          <w:szCs w:val="24"/>
        </w:rPr>
        <w:t xml:space="preserve"> ，</w:t>
      </w:r>
      <w:r w:rsidR="00DF6FB7" w:rsidRPr="00EA2C04">
        <w:rPr>
          <w:rFonts w:ascii="微软雅黑" w:eastAsia="微软雅黑" w:hAnsi="微软雅黑" w:hint="eastAsia"/>
          <w:sz w:val="24"/>
          <w:szCs w:val="24"/>
        </w:rPr>
        <w:t>OBJLoader.</w:t>
      </w:r>
      <w:proofErr w:type="gramStart"/>
      <w:r w:rsidR="00DF6FB7" w:rsidRPr="00EA2C04">
        <w:rPr>
          <w:rFonts w:ascii="微软雅黑" w:eastAsia="微软雅黑" w:hAnsi="微软雅黑" w:hint="eastAsia"/>
          <w:sz w:val="24"/>
          <w:szCs w:val="24"/>
        </w:rPr>
        <w:t>js</w:t>
      </w:r>
      <w:proofErr w:type="gramEnd"/>
    </w:p>
    <w:p w:rsidR="00EA2C04" w:rsidRDefault="007F62F1" w:rsidP="00DF6FB7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16" w:history="1">
        <w:r w:rsidR="00DF6FB7" w:rsidRPr="00D733EC">
          <w:rPr>
            <w:rStyle w:val="a4"/>
            <w:rFonts w:ascii="微软雅黑" w:eastAsia="微软雅黑" w:hAnsi="微软雅黑"/>
            <w:sz w:val="24"/>
            <w:szCs w:val="24"/>
          </w:rPr>
          <w:t>http://www.wjceo.com/lib/js/loaders/OBJLoader.js</w:t>
        </w:r>
      </w:hyperlink>
      <w:r w:rsidR="00DF6FB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F6FB7" w:rsidRDefault="00DF6FB7" w:rsidP="00DF6FB7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F6FB7" w:rsidRDefault="00DF6FB7" w:rsidP="00DF6FB7">
      <w:pPr>
        <w:pStyle w:val="a3"/>
        <w:numPr>
          <w:ilvl w:val="0"/>
          <w:numId w:val="5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DF6FB7">
        <w:rPr>
          <w:rFonts w:ascii="微软雅黑" w:eastAsia="微软雅黑" w:hAnsi="微软雅黑"/>
          <w:sz w:val="24"/>
          <w:szCs w:val="24"/>
        </w:rPr>
        <w:t>OrbitControls.js</w:t>
      </w:r>
      <w:r>
        <w:rPr>
          <w:rFonts w:ascii="微软雅黑" w:eastAsia="微软雅黑" w:hAnsi="微软雅黑" w:hint="eastAsia"/>
          <w:sz w:val="24"/>
          <w:szCs w:val="24"/>
        </w:rPr>
        <w:t>是控制模型旋转、放大、位移等操作的文件，下载地址：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Pr="00DF6FB7">
        <w:rPr>
          <w:rFonts w:ascii="微软雅黑" w:eastAsia="微软雅黑" w:hAnsi="微软雅黑"/>
          <w:sz w:val="24"/>
          <w:szCs w:val="24"/>
        </w:rPr>
        <w:instrText>http://www.wjceo.com/lib/js/controls/OrbitControls.js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D733EC">
        <w:rPr>
          <w:rStyle w:val="a4"/>
          <w:rFonts w:ascii="微软雅黑" w:eastAsia="微软雅黑" w:hAnsi="微软雅黑"/>
          <w:sz w:val="24"/>
          <w:szCs w:val="24"/>
        </w:rPr>
        <w:t>http://www.wjceo.com/lib/js/controls/OrbitControls.js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F6FB7" w:rsidRPr="008519E3" w:rsidRDefault="00DF6FB7" w:rsidP="00DF6FB7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Default="00DB1F10" w:rsidP="00DB1F10">
      <w:pPr>
        <w:rPr>
          <w:rFonts w:ascii="微软雅黑" w:eastAsia="微软雅黑" w:hAnsi="微软雅黑"/>
          <w:color w:val="00B050"/>
          <w:sz w:val="24"/>
          <w:szCs w:val="24"/>
        </w:rPr>
      </w:pPr>
    </w:p>
    <w:p w:rsidR="00DB1F10" w:rsidRPr="008A598B" w:rsidRDefault="00DB1F10" w:rsidP="00DB1F10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三、模型制作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DB1F10" w:rsidRPr="00C941B2" w:rsidRDefault="00F62D87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步骤概述</w:t>
      </w:r>
      <w:r w:rsidR="00DB1F10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215DA1" w:rsidP="00215DA1">
      <w:pPr>
        <w:pStyle w:val="a3"/>
        <w:numPr>
          <w:ilvl w:val="0"/>
          <w:numId w:val="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当前项目对于3dsmax的使用分为两步，</w:t>
      </w:r>
      <w:r w:rsidRPr="00215DA1">
        <w:rPr>
          <w:rFonts w:ascii="微软雅黑" w:eastAsia="微软雅黑" w:hAnsi="微软雅黑" w:hint="eastAsia"/>
          <w:color w:val="FF0000"/>
          <w:sz w:val="24"/>
          <w:szCs w:val="24"/>
        </w:rPr>
        <w:t>模型制作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 w:rsidRPr="00215DA1">
        <w:rPr>
          <w:rFonts w:ascii="微软雅黑" w:eastAsia="微软雅黑" w:hAnsi="微软雅黑" w:hint="eastAsia"/>
          <w:color w:val="FF0000"/>
          <w:sz w:val="24"/>
          <w:szCs w:val="24"/>
        </w:rPr>
        <w:t>模型贴图</w:t>
      </w:r>
      <w:r w:rsidR="00DB1F10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模型制作主要通过创建简单的几何体，诸如长方体、圆柱、球体等，在此基础上进行面的操作，构成了复杂模型；模型贴图是对模型的表面进行UV</w:t>
      </w:r>
      <w:r w:rsidR="0078095E">
        <w:rPr>
          <w:rFonts w:ascii="微软雅黑" w:eastAsia="微软雅黑" w:hAnsi="微软雅黑" w:hint="eastAsia"/>
          <w:sz w:val="24"/>
          <w:szCs w:val="24"/>
        </w:rPr>
        <w:t>展开，导入外部的表皮图片，进行映射处理</w:t>
      </w:r>
      <w:r>
        <w:rPr>
          <w:rFonts w:ascii="微软雅黑" w:eastAsia="微软雅黑" w:hAnsi="微软雅黑" w:hint="eastAsia"/>
          <w:sz w:val="24"/>
          <w:szCs w:val="24"/>
        </w:rPr>
        <w:t>，生成</w:t>
      </w:r>
      <w:r w:rsidR="003A4768">
        <w:rPr>
          <w:rFonts w:ascii="微软雅黑" w:eastAsia="微软雅黑" w:hAnsi="微软雅黑" w:hint="eastAsia"/>
          <w:sz w:val="24"/>
          <w:szCs w:val="24"/>
        </w:rPr>
        <w:t>带有材质</w:t>
      </w:r>
      <w:r w:rsidR="0078095E">
        <w:rPr>
          <w:rFonts w:ascii="微软雅黑" w:eastAsia="微软雅黑" w:hAnsi="微软雅黑" w:hint="eastAsia"/>
          <w:sz w:val="24"/>
          <w:szCs w:val="24"/>
        </w:rPr>
        <w:t>、</w:t>
      </w:r>
      <w:r w:rsidR="003A4768">
        <w:rPr>
          <w:rFonts w:ascii="微软雅黑" w:eastAsia="微软雅黑" w:hAnsi="微软雅黑" w:hint="eastAsia"/>
          <w:sz w:val="24"/>
          <w:szCs w:val="24"/>
        </w:rPr>
        <w:t>表面的完整模型。</w:t>
      </w:r>
    </w:p>
    <w:p w:rsidR="003A4768" w:rsidRDefault="003A4768" w:rsidP="003A4768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B375A4" w:rsidRDefault="003A4768" w:rsidP="00B375A4">
      <w:pPr>
        <w:pStyle w:val="a3"/>
        <w:numPr>
          <w:ilvl w:val="0"/>
          <w:numId w:val="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对于3dsmax模型制作的基本操作命令，建议观看</w:t>
      </w:r>
      <w:r w:rsidR="00081F54">
        <w:fldChar w:fldCharType="begin"/>
      </w:r>
      <w:r w:rsidR="00081F54">
        <w:instrText xml:space="preserve"> HYPERLINK "https://www.shiguangkey.com/live/1874" </w:instrText>
      </w:r>
      <w:r w:rsidR="00081F54">
        <w:fldChar w:fldCharType="separate"/>
      </w:r>
      <w:r w:rsidR="00B375A4" w:rsidRPr="00B375A4">
        <w:rPr>
          <w:rStyle w:val="a4"/>
          <w:rFonts w:ascii="微软雅黑" w:eastAsia="微软雅黑" w:hAnsi="微软雅黑" w:hint="eastAsia"/>
          <w:sz w:val="24"/>
          <w:szCs w:val="24"/>
        </w:rPr>
        <w:t>潭州教育</w:t>
      </w:r>
      <w:r w:rsidR="00081F54">
        <w:rPr>
          <w:rStyle w:val="a4"/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>的3dsmax公开课，虽然不甚详尽，但对新手概念上的理解有较大帮助。公开课地址：</w:t>
      </w:r>
      <w:r w:rsidR="000563EA">
        <w:rPr>
          <w:rFonts w:ascii="微软雅黑" w:eastAsia="微软雅黑" w:hAnsi="微软雅黑"/>
          <w:sz w:val="24"/>
          <w:szCs w:val="24"/>
        </w:rPr>
        <w:fldChar w:fldCharType="begin"/>
      </w:r>
      <w:r w:rsidR="000563EA"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 w:rsidR="000563EA" w:rsidRPr="000563EA">
        <w:rPr>
          <w:rFonts w:ascii="微软雅黑" w:eastAsia="微软雅黑" w:hAnsi="微软雅黑"/>
          <w:sz w:val="24"/>
          <w:szCs w:val="24"/>
        </w:rPr>
        <w:instrText>https://www.shiguangkey.com/live/1874</w:instrText>
      </w:r>
      <w:r w:rsidR="000563EA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="000563EA">
        <w:rPr>
          <w:rFonts w:ascii="微软雅黑" w:eastAsia="微软雅黑" w:hAnsi="微软雅黑"/>
          <w:sz w:val="24"/>
          <w:szCs w:val="24"/>
        </w:rPr>
        <w:fldChar w:fldCharType="separate"/>
      </w:r>
      <w:r w:rsidR="000563EA" w:rsidRPr="00D733EC">
        <w:rPr>
          <w:rStyle w:val="a4"/>
          <w:rFonts w:ascii="微软雅黑" w:eastAsia="微软雅黑" w:hAnsi="微软雅黑"/>
          <w:sz w:val="24"/>
          <w:szCs w:val="24"/>
        </w:rPr>
        <w:t>https://www.shiguangkey.com/live/1874</w:t>
      </w:r>
      <w:r w:rsidR="000563EA">
        <w:rPr>
          <w:rFonts w:ascii="微软雅黑" w:eastAsia="微软雅黑" w:hAnsi="微软雅黑"/>
          <w:sz w:val="24"/>
          <w:szCs w:val="24"/>
        </w:rPr>
        <w:fldChar w:fldCharType="end"/>
      </w:r>
      <w:r w:rsidR="000563EA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375A4" w:rsidRPr="00B375A4" w:rsidRDefault="00B375A4" w:rsidP="00B375A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3016E" w:rsidRDefault="00B375A4" w:rsidP="00E3016E">
      <w:pPr>
        <w:pStyle w:val="a3"/>
        <w:numPr>
          <w:ilvl w:val="0"/>
          <w:numId w:val="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对于UV展开贴图的基本概念，这里贴出</w:t>
      </w:r>
      <w:hyperlink r:id="rId17" w:history="1">
        <w:r w:rsidRPr="00D10FA9">
          <w:rPr>
            <w:rStyle w:val="a4"/>
            <w:rFonts w:ascii="微软雅黑" w:eastAsia="微软雅黑" w:hAnsi="微软雅黑" w:hint="eastAsia"/>
            <w:sz w:val="24"/>
            <w:szCs w:val="24"/>
          </w:rPr>
          <w:t>琅泽老师</w:t>
        </w:r>
      </w:hyperlink>
      <w:r>
        <w:rPr>
          <w:rFonts w:ascii="微软雅黑" w:eastAsia="微软雅黑" w:hAnsi="微软雅黑" w:hint="eastAsia"/>
          <w:sz w:val="24"/>
          <w:szCs w:val="24"/>
        </w:rPr>
        <w:t>的教学视频：</w:t>
      </w:r>
      <w:hyperlink r:id="rId18" w:history="1">
        <w:r w:rsidRPr="00D733EC">
          <w:rPr>
            <w:rStyle w:val="a4"/>
            <w:rFonts w:ascii="微软雅黑" w:eastAsia="微软雅黑" w:hAnsi="微软雅黑"/>
            <w:sz w:val="24"/>
            <w:szCs w:val="24"/>
          </w:rPr>
          <w:t>https://wenku.baidu.com/video/course/v/V_4adb5acfa1c7aa00b52acba1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3016E" w:rsidRPr="00E3016E" w:rsidRDefault="00E3016E" w:rsidP="00E3016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10FA9" w:rsidRDefault="00D10FA9" w:rsidP="00D10FA9">
      <w:pPr>
        <w:pStyle w:val="a3"/>
        <w:numPr>
          <w:ilvl w:val="0"/>
          <w:numId w:val="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对于模型的UV展开，使用到了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这一软件，使用教程如下：</w:t>
      </w:r>
      <w:r w:rsidR="00081F54">
        <w:fldChar w:fldCharType="begin"/>
      </w:r>
      <w:r w:rsidR="00081F54">
        <w:instrText xml:space="preserve"> HYPERLINK "https://www.jianshu.com/p/a83f7bb309c7" </w:instrText>
      </w:r>
      <w:r w:rsidR="00081F54">
        <w:fldChar w:fldCharType="separate"/>
      </w:r>
      <w:r w:rsidRPr="00D733EC">
        <w:rPr>
          <w:rStyle w:val="a4"/>
          <w:rFonts w:ascii="微软雅黑" w:eastAsia="微软雅黑" w:hAnsi="微软雅黑"/>
          <w:sz w:val="24"/>
          <w:szCs w:val="24"/>
        </w:rPr>
        <w:t>https://www.jianshu.com/p/a83f7bb309c7</w:t>
      </w:r>
      <w:r w:rsidR="00081F54">
        <w:rPr>
          <w:rStyle w:val="a4"/>
          <w:rFonts w:ascii="微软雅黑" w:eastAsia="微软雅黑" w:hAnsi="微软雅黑"/>
          <w:sz w:val="24"/>
          <w:szCs w:val="24"/>
        </w:rPr>
        <w:fldChar w:fldCharType="end"/>
      </w:r>
    </w:p>
    <w:p w:rsidR="00D10FA9" w:rsidRDefault="00D10FA9" w:rsidP="00D10FA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3016E" w:rsidRPr="00E3016E" w:rsidRDefault="00D10FA9" w:rsidP="00D10FA9">
      <w:pPr>
        <w:pStyle w:val="a3"/>
        <w:numPr>
          <w:ilvl w:val="0"/>
          <w:numId w:val="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完整流程：3dsmax里完成无贴图模型 → 导出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→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导入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→ </w:t>
      </w:r>
      <w:proofErr w:type="spellStart"/>
      <w:r w:rsidR="00402525"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 w:rsidR="00402525">
        <w:rPr>
          <w:rFonts w:ascii="微软雅黑" w:eastAsia="微软雅黑" w:hAnsi="微软雅黑" w:hint="eastAsia"/>
          <w:sz w:val="24"/>
          <w:szCs w:val="24"/>
        </w:rPr>
        <w:t xml:space="preserve">完成UV拆分 → </w:t>
      </w:r>
      <w:proofErr w:type="spellStart"/>
      <w:r w:rsidR="00402525"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 w:rsidR="00402525">
        <w:rPr>
          <w:rFonts w:ascii="微软雅黑" w:eastAsia="微软雅黑" w:hAnsi="微软雅黑" w:hint="eastAsia"/>
          <w:sz w:val="24"/>
          <w:szCs w:val="24"/>
        </w:rPr>
        <w:t>导出贴图模板、保存拆分后的</w:t>
      </w:r>
      <w:proofErr w:type="spellStart"/>
      <w:r w:rsidR="00402525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402525">
        <w:rPr>
          <w:rFonts w:ascii="微软雅黑" w:eastAsia="微软雅黑" w:hAnsi="微软雅黑" w:hint="eastAsia"/>
          <w:sz w:val="24"/>
          <w:szCs w:val="24"/>
        </w:rPr>
        <w:t xml:space="preserve"> → 美工按照贴图模板绘制等尺寸、等位置的贴图 →</w:t>
      </w:r>
      <w:r w:rsidR="00DD55C7">
        <w:rPr>
          <w:rFonts w:ascii="微软雅黑" w:eastAsia="微软雅黑" w:hAnsi="微软雅黑" w:hint="eastAsia"/>
          <w:sz w:val="24"/>
          <w:szCs w:val="24"/>
        </w:rPr>
        <w:t xml:space="preserve"> 3dsmax导入在</w:t>
      </w:r>
      <w:proofErr w:type="spellStart"/>
      <w:r w:rsidR="00DD55C7"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 w:rsidR="00DD55C7">
        <w:rPr>
          <w:rFonts w:ascii="微软雅黑" w:eastAsia="微软雅黑" w:hAnsi="微软雅黑" w:hint="eastAsia"/>
          <w:sz w:val="24"/>
          <w:szCs w:val="24"/>
        </w:rPr>
        <w:t>中保存后的</w:t>
      </w:r>
      <w:proofErr w:type="spellStart"/>
      <w:r w:rsidR="00DD55C7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DD55C7">
        <w:rPr>
          <w:rFonts w:ascii="微软雅黑" w:eastAsia="微软雅黑" w:hAnsi="微软雅黑" w:hint="eastAsia"/>
          <w:sz w:val="24"/>
          <w:szCs w:val="24"/>
        </w:rPr>
        <w:t xml:space="preserve"> → </w:t>
      </w:r>
      <w:r w:rsidR="00402525">
        <w:rPr>
          <w:rFonts w:ascii="微软雅黑" w:eastAsia="微软雅黑" w:hAnsi="微软雅黑" w:hint="eastAsia"/>
          <w:sz w:val="24"/>
          <w:szCs w:val="24"/>
        </w:rPr>
        <w:t>3dsmax将物体附上贴图 → 3dsmax中UV编辑器完成贴图映射 → 生成完整的模型</w:t>
      </w:r>
    </w:p>
    <w:p w:rsidR="003A4768" w:rsidRPr="003A4768" w:rsidRDefault="003A4768" w:rsidP="003A4768">
      <w:pPr>
        <w:snapToGrid w:val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657AF0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模型制作</w:t>
      </w:r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05411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创建基本几何体：</w:t>
      </w:r>
      <w:r>
        <w:rPr>
          <w:rFonts w:ascii="微软雅黑" w:eastAsia="微软雅黑" w:hAnsi="微软雅黑" w:hint="eastAsia"/>
          <w:noProof/>
          <w:sz w:val="24"/>
          <w:szCs w:val="24"/>
        </w:rPr>
        <w:t>长方体、圆柱、球体</w:t>
      </w:r>
      <w:r w:rsidR="00DB1F10">
        <w:rPr>
          <w:rFonts w:ascii="微软雅黑" w:eastAsia="微软雅黑" w:hAnsi="微软雅黑" w:hint="eastAsia"/>
          <w:sz w:val="24"/>
          <w:szCs w:val="24"/>
        </w:rPr>
        <w:t>；</w:t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B43A14" wp14:editId="7B250D1E">
            <wp:extent cx="410247" cy="571500"/>
            <wp:effectExtent l="0" t="0" r="8890" b="0"/>
            <wp:docPr id="14" name="图片 14" descr="C:\Users\hjk\Documents\Tencent Files\2284684897\FileRecv\MobileFile\Image\8GR0C5G%A)$KFG@6C$%KZ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jk\Documents\Tencent Files\2284684897\FileRecv\MobileFile\Image\8GR0C5G%A)$KFG@6C$%KZFB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1" cy="5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4111" w:rsidRDefault="0005411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提供物体的位移、翻转、缩放操作；</w:t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990600" cy="400050"/>
            <wp:effectExtent l="0" t="0" r="0" b="0"/>
            <wp:docPr id="15" name="图片 15" descr="C:\Users\hjk\Documents\Tencent Files\2284684897\FileRecv\MobileFile\Image\BNA1W1Y}4@L@S7AC84KRM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jk\Documents\Tencent Files\2284684897\FileRecv\MobileFile\Image\BNA1W1Y}4@L@S7AC84KRMB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4111" w:rsidRDefault="0005411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编辑几何体：鼠标移至物体上，右键 → 转换为 → 转换为可编辑多边形，即可进行操作</w:t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4111" w:rsidRDefault="0005411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面，线，点操作：</w:t>
      </w:r>
      <w:r w:rsidR="00D24C02">
        <w:rPr>
          <w:rFonts w:ascii="微软雅黑" w:eastAsia="微软雅黑" w:hAnsi="微软雅黑" w:hint="eastAsia"/>
          <w:sz w:val="24"/>
          <w:szCs w:val="24"/>
        </w:rPr>
        <w:t>选中红色正方形按钮，即可对几何体的面操作，其他几个按钮分别表示对线、点操作</w:t>
      </w:r>
    </w:p>
    <w:p w:rsidR="00054111" w:rsidRDefault="00D24C02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162050" cy="257175"/>
            <wp:effectExtent l="0" t="0" r="0" b="9525"/>
            <wp:docPr id="16" name="图片 16" descr="C:\Users\hjk\Documents\Tencent Files\2284684897\FileRecv\MobileFile\Image\2V6DDNL207~0A24T}VMR~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jk\Documents\Tencent Files\2284684897\FileRecv\MobileFile\Image\2V6DDNL207~0A24T}VMR~_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11" w:rsidRDefault="00054111" w:rsidP="0005411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4111" w:rsidRDefault="00CB018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插入命令：若当前是面操作的状态，点“插入”则会插入一个</w:t>
      </w:r>
      <w:r w:rsidR="002435FA">
        <w:rPr>
          <w:rFonts w:ascii="微软雅黑" w:eastAsia="微软雅黑" w:hAnsi="微软雅黑" w:hint="eastAsia"/>
          <w:sz w:val="24"/>
          <w:szCs w:val="24"/>
        </w:rPr>
        <w:t>新的</w:t>
      </w:r>
      <w:r>
        <w:rPr>
          <w:rFonts w:ascii="微软雅黑" w:eastAsia="微软雅黑" w:hAnsi="微软雅黑" w:hint="eastAsia"/>
          <w:sz w:val="24"/>
          <w:szCs w:val="24"/>
        </w:rPr>
        <w:t>面</w:t>
      </w:r>
    </w:p>
    <w:p w:rsidR="00CB0181" w:rsidRDefault="00CB0181" w:rsidP="00CB018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85900" cy="447675"/>
            <wp:effectExtent l="0" t="0" r="0" b="9525"/>
            <wp:docPr id="18" name="图片 18" descr="C:\Users\hjk\Documents\Tencent Files\2284684897\FileRecv\MobileFile\Image\OA)(VS5IP9E~FJZY52C[Y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jk\Documents\Tencent Files\2284684897\FileRecv\MobileFile\Image\OA)(VS5IP9E~FJZY52C[YG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81" w:rsidRDefault="00CB0181" w:rsidP="00CB018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CB0181" w:rsidRDefault="00CB0181" w:rsidP="00054111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倒角命令：若想让一个面凹进去或凸出来，点“倒角”</w:t>
      </w:r>
    </w:p>
    <w:p w:rsidR="007E397F" w:rsidRDefault="007E397F" w:rsidP="007E397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87654E" w:rsidRDefault="007E397F" w:rsidP="0087654E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挤出命令：和倒角类似</w:t>
      </w:r>
    </w:p>
    <w:p w:rsidR="0087654E" w:rsidRPr="0087654E" w:rsidRDefault="0087654E" w:rsidP="0087654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87654E" w:rsidRDefault="0087654E" w:rsidP="007E397F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细化命令：面操作状态下，把面的网格细分成多块，让模型更精细，同时也增加了模型面数，过多的面数会影响模型性能</w:t>
      </w:r>
    </w:p>
    <w:p w:rsidR="0087654E" w:rsidRDefault="0087654E" w:rsidP="0087654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52475" cy="276225"/>
            <wp:effectExtent l="0" t="0" r="9525" b="9525"/>
            <wp:docPr id="25" name="图片 25" descr="C:\Users\hjk\Documents\Tencent Files\2284684897\FileRecv\MobileFile\Image\4U$A7QIY4~3G_}@94K2`I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jk\Documents\Tencent Files\2284684897\FileRecv\MobileFile\Image\4U$A7QIY4~3G_}@94K2`I$J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7F" w:rsidRDefault="007E397F" w:rsidP="007E397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B4347" w:rsidRDefault="00EB4347" w:rsidP="00EB4347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环形、循环命令：线操作状态下，可以选中相邻边线进行批量操作</w:t>
      </w:r>
    </w:p>
    <w:p w:rsidR="00EB4347" w:rsidRDefault="00EB4347" w:rsidP="00EB434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76375" cy="247650"/>
            <wp:effectExtent l="0" t="0" r="9525" b="0"/>
            <wp:docPr id="22" name="图片 22" descr="C:\Users\hjk\Documents\Tencent Files\2284684897\FileRecv\MobileFile\Image\5%K)35E9{6DNGLWQG0@_T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jk\Documents\Tencent Files\2284684897\FileRecv\MobileFile\Image\5%K)35E9{6DNGLWQG0@_T9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7" w:rsidRPr="00EB4347" w:rsidRDefault="00EB4347" w:rsidP="00EB434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F25EC9" w:rsidRDefault="00F25EC9" w:rsidP="00F25EC9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切角命令：线操作状态下，点</w:t>
      </w:r>
      <w:r w:rsidR="0087654E">
        <w:rPr>
          <w:rFonts w:ascii="微软雅黑" w:eastAsia="微软雅黑" w:hAnsi="微软雅黑" w:hint="eastAsia"/>
          <w:sz w:val="24"/>
          <w:szCs w:val="24"/>
        </w:rPr>
        <w:t>“切角”可以将边线切出两根线，多用于让边显得平滑</w:t>
      </w:r>
    </w:p>
    <w:p w:rsidR="00F25EC9" w:rsidRPr="00F25EC9" w:rsidRDefault="00F25EC9" w:rsidP="00F25EC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42950" cy="238125"/>
            <wp:effectExtent l="0" t="0" r="0" b="9525"/>
            <wp:docPr id="24" name="图片 24" descr="C:\Users\hjk\Documents\Tencent Files\2284684897\FileRecv\MobileFile\Image\%RRFT9Z4(QOU1U68X$W0N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jk\Documents\Tencent Files\2284684897\FileRecv\MobileFile\Image\%RRFT9Z4(QOU1U68X$W0N5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EC9" w:rsidRDefault="00F25EC9" w:rsidP="00F25EC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F25EC9" w:rsidRDefault="00700401" w:rsidP="007E397F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封口命令：边界操作状态下，点“封口”可以将开口的边界封住，形成闭合面</w:t>
      </w:r>
    </w:p>
    <w:p w:rsidR="00700401" w:rsidRDefault="00700401" w:rsidP="0070040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90575" cy="257175"/>
            <wp:effectExtent l="0" t="0" r="9525" b="9525"/>
            <wp:docPr id="26" name="图片 26" descr="C:\Users\hjk\Documents\Tencent Files\2284684897\FileRecv\MobileFile\Image\EX1{R0(YYCN](RNZ2HMT]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jk\Documents\Tencent Files\2284684897\FileRecv\MobileFile\Image\EX1{R0(YYCN](RNZ2HMT]9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01" w:rsidRDefault="00700401" w:rsidP="0070040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700401" w:rsidRDefault="00C54ECC" w:rsidP="007E397F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焊接命令：点操作状态下，点“焊接”，在拖动一点到另一点，可将两点合并成一点</w:t>
      </w:r>
    </w:p>
    <w:p w:rsidR="00C54ECC" w:rsidRDefault="00C54ECC" w:rsidP="00C54EC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52475" cy="238125"/>
            <wp:effectExtent l="0" t="0" r="9525" b="9525"/>
            <wp:docPr id="27" name="图片 27" descr="C:\Users\hjk\Documents\Tencent Files\2284684897\FileRecv\MobileFile\Image\C7D83F{EK]PP]MPGC`%BV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jk\Documents\Tencent Files\2284684897\FileRecv\MobileFile\Image\C7D83F{EK]PP]MPGC`%BVM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CC" w:rsidRDefault="00C54ECC" w:rsidP="00C54EC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C54ECC" w:rsidRDefault="000532A9" w:rsidP="007E397F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连接命令：点操作状态下，选中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两个两个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点，点“连接”，两点间生成一条线</w:t>
      </w:r>
    </w:p>
    <w:p w:rsidR="000532A9" w:rsidRDefault="000532A9" w:rsidP="000532A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809625" cy="257175"/>
            <wp:effectExtent l="0" t="0" r="9525" b="9525"/>
            <wp:docPr id="28" name="图片 28" descr="C:\Users\hjk\Documents\Tencent Files\2284684897\FileRecv\MobileFile\Image\(CPDQ3AY@()HN4CWFYOD8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jk\Documents\Tencent Files\2284684897\FileRecv\MobileFile\Image\(CPDQ3AY@()HN4CWFYOD81I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A9" w:rsidRDefault="000532A9" w:rsidP="000532A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E11F5" w:rsidRDefault="00406563" w:rsidP="005E11F5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删除命令：物体、线、点状态下，右键 → 删除，即可删除不需要的元素</w:t>
      </w:r>
    </w:p>
    <w:p w:rsidR="002F127E" w:rsidRDefault="002F127E" w:rsidP="002F127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2F127E" w:rsidRDefault="002F127E" w:rsidP="005E11F5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约束命令：面、线、点状态下，切换约束状态，可对元素的移动等操作做出一定限制</w:t>
      </w:r>
    </w:p>
    <w:p w:rsidR="002F127E" w:rsidRPr="005E11F5" w:rsidRDefault="002F127E" w:rsidP="002F127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533525" cy="600075"/>
            <wp:effectExtent l="0" t="0" r="9525" b="9525"/>
            <wp:docPr id="34" name="图片 34" descr="C:\Users\hjk\Documents\Tencent Files\2284684897\FileRecv\MobileFile\Image\SBDOGHPM3WZR_A3Q1KLSV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jk\Documents\Tencent Files\2284684897\FileRecv\MobileFile\Image\SBDOGHPM3WZR_A3Q1KLSVH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F5" w:rsidRPr="005E11F5" w:rsidRDefault="005E11F5" w:rsidP="005E11F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E11F5" w:rsidRPr="005E11F5" w:rsidRDefault="005E11F5" w:rsidP="005E11F5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涡轮平滑命令：选中物体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修改器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列表 → 涡轮平滑，对物体棱角进行平滑处理，看起来更具美感，但同时增加了面数</w:t>
      </w:r>
    </w:p>
    <w:p w:rsidR="005E11F5" w:rsidRDefault="005E11F5" w:rsidP="005E11F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39B2E3A" wp14:editId="33493140">
            <wp:extent cx="1628775" cy="295275"/>
            <wp:effectExtent l="0" t="0" r="9525" b="9525"/>
            <wp:docPr id="31" name="图片 31" descr="C:\Users\hjk\Documents\Tencent Files\2284684897\FileRecv\MobileFile\Image\B01]J0R(DSN97S971CDY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jk\Documents\Tencent Files\2284684897\FileRecv\MobileFile\Image\B01]J0R(DSN97S971CDYAT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F5" w:rsidRPr="005E11F5" w:rsidRDefault="005E11F5" w:rsidP="005E11F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E11F5" w:rsidRDefault="005E11F5" w:rsidP="007E397F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壳命令：选中物体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修改器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列表 → 壳，让面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片增加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厚度，由平面变立体</w:t>
      </w:r>
    </w:p>
    <w:p w:rsidR="005E11F5" w:rsidRDefault="005E11F5" w:rsidP="005E11F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B619AB" w:rsidRPr="00B619AB" w:rsidRDefault="00B619AB" w:rsidP="00B619AB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布尔命令：对多个物体的组合处理，标准基本体 → 复合对象 → 布尔 → 操作（并集、差集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） → 拾取操作对象B，这样可将两个物体合并成一个物体，或是从一个物体中抠掉另一个物体</w:t>
      </w:r>
    </w:p>
    <w:p w:rsidR="00B619AB" w:rsidRDefault="00B619AB" w:rsidP="00B619A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155592" cy="581025"/>
            <wp:effectExtent l="0" t="0" r="6985" b="0"/>
            <wp:docPr id="32" name="图片 32" descr="C:\Users\hjk\Documents\Tencent Files\2284684897\FileRecv\MobileFile\Image\8_`XR65GSNF`%0BEHPHGJ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jk\Documents\Tencent Files\2284684897\FileRecv\MobileFile\Image\8_`XR65GSNF`%0BEHPHGJE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542" cy="5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AB" w:rsidRPr="00B619AB" w:rsidRDefault="00B619AB" w:rsidP="00B619A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B6806" w:rsidRPr="00EB6806" w:rsidRDefault="009B65D5" w:rsidP="00EB6806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克隆命令：选中物体 → 右键 → 克隆，可以复制出相同物体，免去重复操作</w:t>
      </w:r>
    </w:p>
    <w:p w:rsidR="009B65D5" w:rsidRDefault="009B65D5" w:rsidP="009B65D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B6806" w:rsidRPr="002F127E" w:rsidRDefault="00EB6806" w:rsidP="002F127E">
      <w:pPr>
        <w:pStyle w:val="a3"/>
        <w:numPr>
          <w:ilvl w:val="0"/>
          <w:numId w:val="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冻结当前选择命令：选中物体 → 右键 → 冻结当前选择，可以让物体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可操作，以免在操作其他物体时误操作到该物体上</w:t>
      </w:r>
    </w:p>
    <w:p w:rsidR="00054111" w:rsidRPr="00054111" w:rsidRDefault="00054111" w:rsidP="00054111">
      <w:pPr>
        <w:snapToGrid w:val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6125FC" w:rsidP="006125FC">
      <w:pPr>
        <w:pStyle w:val="a3"/>
        <w:numPr>
          <w:ilvl w:val="0"/>
          <w:numId w:val="1"/>
        </w:numPr>
        <w:snapToGrid w:val="0"/>
        <w:ind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 w:rsidRPr="006125FC">
        <w:rPr>
          <w:rFonts w:ascii="微软雅黑" w:eastAsia="微软雅黑" w:hAnsi="微软雅黑" w:hint="eastAsia"/>
          <w:color w:val="00B050"/>
          <w:sz w:val="24"/>
          <w:szCs w:val="24"/>
        </w:rPr>
        <w:t>UV展开</w:t>
      </w:r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F44DEE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 w:rsidRPr="00F44DEE">
        <w:rPr>
          <w:rFonts w:ascii="微软雅黑" w:eastAsia="微软雅黑" w:hAnsi="微软雅黑" w:hint="eastAsia"/>
          <w:sz w:val="24"/>
          <w:szCs w:val="24"/>
        </w:rPr>
        <w:t>加载</w:t>
      </w:r>
      <w:r>
        <w:rPr>
          <w:rFonts w:ascii="微软雅黑" w:eastAsia="微软雅黑" w:hAnsi="微软雅黑" w:hint="eastAsia"/>
          <w:sz w:val="24"/>
          <w:szCs w:val="24"/>
        </w:rPr>
        <w:t>模型：点绿色“Load”，选中要UV展开的模型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，注意，模型</w:t>
      </w:r>
      <w:r w:rsidRPr="00F44DEE">
        <w:rPr>
          <w:rFonts w:ascii="微软雅黑" w:eastAsia="微软雅黑" w:hAnsi="微软雅黑" w:hint="eastAsia"/>
          <w:color w:val="FF0000"/>
          <w:sz w:val="24"/>
          <w:szCs w:val="24"/>
        </w:rPr>
        <w:t>不要太大</w:t>
      </w:r>
      <w:r>
        <w:rPr>
          <w:rFonts w:ascii="微软雅黑" w:eastAsia="微软雅黑" w:hAnsi="微软雅黑" w:hint="eastAsia"/>
          <w:sz w:val="24"/>
          <w:szCs w:val="24"/>
        </w:rPr>
        <w:t>，不然软件会崩溃，若太大，则在3dsmax中把模型分解后的零部件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0422D9">
        <w:rPr>
          <w:rFonts w:ascii="微软雅黑" w:eastAsia="微软雅黑" w:hAnsi="微软雅黑" w:hint="eastAsia"/>
          <w:sz w:val="24"/>
          <w:szCs w:val="24"/>
        </w:rPr>
        <w:t>一个个导出处理</w:t>
      </w:r>
    </w:p>
    <w:p w:rsidR="00F44DEE" w:rsidRDefault="00F44DEE" w:rsidP="00F44DEE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F44DEE" w:rsidRDefault="00F44DEE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若此时仍无法导入</w:t>
      </w:r>
      <w:r w:rsidR="003D3B21">
        <w:rPr>
          <w:rFonts w:ascii="微软雅黑" w:eastAsia="微软雅黑" w:hAnsi="微软雅黑" w:hint="eastAsia"/>
          <w:sz w:val="24"/>
          <w:szCs w:val="24"/>
        </w:rPr>
        <w:t>并弹出提示框</w:t>
      </w:r>
      <w:r>
        <w:rPr>
          <w:rFonts w:ascii="微软雅黑" w:eastAsia="微软雅黑" w:hAnsi="微软雅黑" w:hint="eastAsia"/>
          <w:sz w:val="24"/>
          <w:szCs w:val="24"/>
        </w:rPr>
        <w:t>，则是模型布线混乱的问题（</w:t>
      </w:r>
      <w:r w:rsidRPr="00F44DEE">
        <w:rPr>
          <w:rFonts w:ascii="微软雅黑" w:eastAsia="微软雅黑" w:hAnsi="微软雅黑" w:hint="eastAsia"/>
          <w:color w:val="FF0000"/>
          <w:sz w:val="24"/>
          <w:szCs w:val="24"/>
        </w:rPr>
        <w:t>这里建议在UV展开前一定要将模型布线整理好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063D14">
        <w:rPr>
          <w:rFonts w:ascii="微软雅黑" w:eastAsia="微软雅黑" w:hAnsi="微软雅黑" w:hint="eastAsia"/>
          <w:sz w:val="24"/>
          <w:szCs w:val="24"/>
        </w:rPr>
        <w:t>，此时</w:t>
      </w:r>
      <w:proofErr w:type="gramStart"/>
      <w:r w:rsidR="00063D14">
        <w:rPr>
          <w:rFonts w:ascii="微软雅黑" w:eastAsia="微软雅黑" w:hAnsi="微软雅黑" w:hint="eastAsia"/>
          <w:sz w:val="24"/>
          <w:szCs w:val="24"/>
        </w:rPr>
        <w:t>勾</w:t>
      </w:r>
      <w:proofErr w:type="gramEnd"/>
      <w:r w:rsidR="00063D14">
        <w:rPr>
          <w:rFonts w:ascii="微软雅黑" w:eastAsia="微软雅黑" w:hAnsi="微软雅黑" w:hint="eastAsia"/>
          <w:sz w:val="24"/>
          <w:szCs w:val="24"/>
        </w:rPr>
        <w:t>选上Load Options里的Clean选项，再打开要加载的</w:t>
      </w:r>
      <w:proofErr w:type="spellStart"/>
      <w:r w:rsidR="00063D14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</w:p>
    <w:p w:rsidR="00063D14" w:rsidRDefault="00063D14" w:rsidP="00063D1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800225" cy="247650"/>
            <wp:effectExtent l="0" t="0" r="9525" b="0"/>
            <wp:docPr id="2" name="图片 2" descr="C:\Users\hjk\Documents\Tencent Files\2284684897\FileRecv\MobileFile\Image\@9CKBYHNM0134$FJAGWC`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k\Documents\Tencent Files\2284684897\FileRecv\MobileFile\Image\@9CKBYHNM0134$FJAGWC`P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14" w:rsidRPr="00063D14" w:rsidRDefault="00063D14" w:rsidP="00063D1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63D14" w:rsidRDefault="00A63CE3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键盘操作时，注意，此时必须要保证当前</w:t>
      </w:r>
      <w:r w:rsidRPr="00A63CE3">
        <w:rPr>
          <w:rFonts w:ascii="微软雅黑" w:eastAsia="微软雅黑" w:hAnsi="微软雅黑" w:hint="eastAsia"/>
          <w:color w:val="FF0000"/>
          <w:sz w:val="24"/>
          <w:szCs w:val="24"/>
        </w:rPr>
        <w:t>输入法</w:t>
      </w:r>
      <w:r w:rsidR="00021954">
        <w:rPr>
          <w:rFonts w:ascii="微软雅黑" w:eastAsia="微软雅黑" w:hAnsi="微软雅黑" w:hint="eastAsia"/>
          <w:color w:val="FF0000"/>
          <w:sz w:val="24"/>
          <w:szCs w:val="24"/>
        </w:rPr>
        <w:t>处</w:t>
      </w:r>
      <w:r w:rsidRPr="00A63CE3">
        <w:rPr>
          <w:rFonts w:ascii="微软雅黑" w:eastAsia="微软雅黑" w:hAnsi="微软雅黑" w:hint="eastAsia"/>
          <w:color w:val="FF0000"/>
          <w:sz w:val="24"/>
          <w:szCs w:val="24"/>
        </w:rPr>
        <w:t>在英文状态</w:t>
      </w:r>
      <w:r>
        <w:rPr>
          <w:rFonts w:ascii="微软雅黑" w:eastAsia="微软雅黑" w:hAnsi="微软雅黑" w:hint="eastAsia"/>
          <w:sz w:val="24"/>
          <w:szCs w:val="24"/>
        </w:rPr>
        <w:t>，若是中文输入法状态，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那操作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会被冻结，一定要切换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掉搜狗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、百度</w:t>
      </w:r>
      <w:r w:rsidR="00021954">
        <w:rPr>
          <w:rFonts w:ascii="微软雅黑" w:eastAsia="微软雅黑" w:hAnsi="微软雅黑" w:hint="eastAsia"/>
          <w:sz w:val="24"/>
          <w:szCs w:val="24"/>
        </w:rPr>
        <w:t>输入法...</w:t>
      </w:r>
    </w:p>
    <w:p w:rsidR="00021954" w:rsidRDefault="00021954" w:rsidP="0002195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847725" cy="285750"/>
            <wp:effectExtent l="0" t="0" r="9525" b="0"/>
            <wp:docPr id="6" name="图片 6" descr="C:\Users\hjk\Documents\Tencent Files\2284684897\FileRecv\MobileFile\Image\%P6AAI$N1Y}NL1(TLAAT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jk\Documents\Tencent Files\2284684897\FileRecv\MobileFile\Image\%P6AAI$N1Y}NL1(TLAATKB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54" w:rsidRDefault="00021954" w:rsidP="0002195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A63CE3" w:rsidRDefault="00021954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选中命令：鼠标放在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模型要切开的边线上，按键盘“C”则选中，若想批量选中，则在操作前设置好要批量的个数</w:t>
      </w:r>
    </w:p>
    <w:p w:rsidR="00021954" w:rsidRDefault="00021954" w:rsidP="0002195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428875" cy="257175"/>
            <wp:effectExtent l="0" t="0" r="9525" b="9525"/>
            <wp:docPr id="5" name="图片 5" descr="C:\Users\hjk\Documents\Tencent Files\2284684897\FileRecv\MobileFile\Image\LM]U]R626Z9(H22TPKQ55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jk\Documents\Tencent Files\2284684897\FileRecv\MobileFile\Image\LM]U]R626Z9(H22TPKQ55L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54" w:rsidRDefault="00021954" w:rsidP="00021954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21954" w:rsidRDefault="00021954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切开命令：</w:t>
      </w:r>
      <w:r w:rsidR="00AC5A0D">
        <w:rPr>
          <w:rFonts w:ascii="微软雅黑" w:eastAsia="微软雅黑" w:hAnsi="微软雅黑" w:hint="eastAsia"/>
          <w:sz w:val="24"/>
          <w:szCs w:val="24"/>
        </w:rPr>
        <w:t>鼠标放在</w:t>
      </w:r>
      <w:proofErr w:type="spellStart"/>
      <w:r w:rsidR="00AC5A0D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AC5A0D">
        <w:rPr>
          <w:rFonts w:ascii="微软雅黑" w:eastAsia="微软雅黑" w:hAnsi="微软雅黑" w:hint="eastAsia"/>
          <w:sz w:val="24"/>
          <w:szCs w:val="24"/>
        </w:rPr>
        <w:t>模型已选中的边线上，按键盘回车键则切开</w:t>
      </w:r>
    </w:p>
    <w:p w:rsidR="007E147C" w:rsidRDefault="007E147C" w:rsidP="007E147C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7E147C" w:rsidRDefault="000527C6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存放</w:t>
      </w:r>
      <w:r w:rsidR="007E147C">
        <w:rPr>
          <w:rFonts w:ascii="微软雅黑" w:eastAsia="微软雅黑" w:hAnsi="微软雅黑" w:hint="eastAsia"/>
          <w:sz w:val="24"/>
          <w:szCs w:val="24"/>
        </w:rPr>
        <w:t>命令：鼠标放在</w:t>
      </w:r>
      <w:proofErr w:type="spellStart"/>
      <w:r w:rsidR="007E147C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7E147C">
        <w:rPr>
          <w:rFonts w:ascii="微软雅黑" w:eastAsia="微软雅黑" w:hAnsi="微软雅黑" w:hint="eastAsia"/>
          <w:sz w:val="24"/>
          <w:szCs w:val="24"/>
        </w:rPr>
        <w:t>模型已切开的面上，按键盘“D”则把该面</w:t>
      </w:r>
      <w:r>
        <w:rPr>
          <w:rFonts w:ascii="微软雅黑" w:eastAsia="微软雅黑" w:hAnsi="微软雅黑" w:hint="eastAsia"/>
          <w:sz w:val="24"/>
          <w:szCs w:val="24"/>
        </w:rPr>
        <w:t>存放</w:t>
      </w:r>
      <w:r w:rsidR="007E147C">
        <w:rPr>
          <w:rFonts w:ascii="微软雅黑" w:eastAsia="微软雅黑" w:hAnsi="微软雅黑" w:hint="eastAsia"/>
          <w:sz w:val="24"/>
          <w:szCs w:val="24"/>
        </w:rPr>
        <w:t>到ED模式下，可以理解为先把这个面暂时存放到仓库里</w:t>
      </w:r>
    </w:p>
    <w:p w:rsidR="007E147C" w:rsidRDefault="007E147C" w:rsidP="007E147C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27C6" w:rsidRPr="000527C6" w:rsidRDefault="000527C6" w:rsidP="000527C6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模式转换命令：在左侧Display下的</w:t>
      </w:r>
      <w:r w:rsidR="001D310A">
        <w:rPr>
          <w:rFonts w:ascii="微软雅黑" w:eastAsia="微软雅黑" w:hAnsi="微软雅黑" w:hint="eastAsia"/>
          <w:sz w:val="24"/>
          <w:szCs w:val="24"/>
        </w:rPr>
        <w:t>“View”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 w:rsidR="00DF0983">
        <w:rPr>
          <w:rFonts w:ascii="微软雅黑" w:eastAsia="微软雅黑" w:hAnsi="微软雅黑" w:hint="eastAsia"/>
          <w:sz w:val="24"/>
          <w:szCs w:val="24"/>
        </w:rPr>
        <w:t>进行模式切换</w:t>
      </w:r>
      <w:r>
        <w:rPr>
          <w:rFonts w:ascii="微软雅黑" w:eastAsia="微软雅黑" w:hAnsi="微软雅黑" w:hint="eastAsia"/>
          <w:sz w:val="24"/>
          <w:szCs w:val="24"/>
        </w:rPr>
        <w:t>，UV</w:t>
      </w:r>
      <w:r w:rsidR="00DF0983">
        <w:rPr>
          <w:rFonts w:ascii="微软雅黑" w:eastAsia="微软雅黑" w:hAnsi="微软雅黑" w:hint="eastAsia"/>
          <w:sz w:val="24"/>
          <w:szCs w:val="24"/>
        </w:rPr>
        <w:t>模式用来拆分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待展开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，ED</w:t>
      </w:r>
      <w:r w:rsidR="00DF0983">
        <w:rPr>
          <w:rFonts w:ascii="微软雅黑" w:eastAsia="微软雅黑" w:hAnsi="微软雅黑" w:hint="eastAsia"/>
          <w:sz w:val="24"/>
          <w:szCs w:val="24"/>
        </w:rPr>
        <w:t>模式用来展平已剪开的面</w:t>
      </w:r>
      <w:r>
        <w:rPr>
          <w:rFonts w:ascii="微软雅黑" w:eastAsia="微软雅黑" w:hAnsi="微软雅黑" w:hint="eastAsia"/>
          <w:sz w:val="24"/>
          <w:szCs w:val="24"/>
        </w:rPr>
        <w:t>，一般使用顺序是 UV模式 → ED模式</w:t>
      </w:r>
    </w:p>
    <w:p w:rsidR="000527C6" w:rsidRDefault="000527C6" w:rsidP="000527C6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333625" cy="228600"/>
            <wp:effectExtent l="0" t="0" r="9525" b="0"/>
            <wp:docPr id="7" name="图片 7" descr="C:\Users\hjk\Documents\Tencent Files\2284684897\FileRecv\MobileFile\Image\J9$ATND[J7M%W408O39NE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jk\Documents\Tencent Files\2284684897\FileRecv\MobileFile\Image\J9$ATND[J7M%W408O39NEWW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C6" w:rsidRPr="000527C6" w:rsidRDefault="000527C6" w:rsidP="000527C6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527C6" w:rsidRDefault="006A5FF1" w:rsidP="00F44DEE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展开命令：ED模式下，鼠标放在要展开的面上，按“Shift”+“F”等待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面展开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完毕，展开完毕后，根据需要自己调整面的位置</w:t>
      </w:r>
    </w:p>
    <w:p w:rsidR="0050108C" w:rsidRDefault="0050108C" w:rsidP="0050108C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0108C" w:rsidRDefault="0050108C" w:rsidP="0050108C">
      <w:pPr>
        <w:pStyle w:val="a3"/>
        <w:numPr>
          <w:ilvl w:val="0"/>
          <w:numId w:val="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保存命令：模型全部展开成平面后，需要保存，这里要进行两步保存，首先</w:t>
      </w:r>
      <w:r w:rsidR="001D310A">
        <w:rPr>
          <w:rFonts w:ascii="微软雅黑" w:eastAsia="微软雅黑" w:hAnsi="微软雅黑" w:hint="eastAsia"/>
          <w:sz w:val="24"/>
          <w:szCs w:val="24"/>
        </w:rPr>
        <w:t>，</w:t>
      </w:r>
      <w:r w:rsidRPr="001D310A">
        <w:rPr>
          <w:rFonts w:ascii="微软雅黑" w:eastAsia="微软雅黑" w:hAnsi="微软雅黑" w:hint="eastAsia"/>
          <w:color w:val="FF0000"/>
          <w:sz w:val="24"/>
          <w:szCs w:val="24"/>
        </w:rPr>
        <w:t>左侧Render下的</w:t>
      </w:r>
      <w:r w:rsidR="001D310A">
        <w:rPr>
          <w:rFonts w:ascii="微软雅黑" w:eastAsia="微软雅黑" w:hAnsi="微软雅黑" w:hint="eastAsia"/>
          <w:color w:val="FF0000"/>
          <w:sz w:val="24"/>
          <w:szCs w:val="24"/>
        </w:rPr>
        <w:t>“</w:t>
      </w:r>
      <w:r w:rsidR="001D310A" w:rsidRPr="001D310A">
        <w:rPr>
          <w:rFonts w:ascii="微软雅黑" w:eastAsia="微软雅黑" w:hAnsi="微软雅黑" w:hint="eastAsia"/>
          <w:color w:val="FF0000"/>
          <w:sz w:val="24"/>
          <w:szCs w:val="24"/>
        </w:rPr>
        <w:t>Save</w:t>
      </w:r>
      <w:r w:rsidR="001D310A">
        <w:rPr>
          <w:rFonts w:ascii="微软雅黑" w:eastAsia="微软雅黑" w:hAnsi="微软雅黑" w:hint="eastAsia"/>
          <w:color w:val="FF0000"/>
          <w:sz w:val="24"/>
          <w:szCs w:val="24"/>
        </w:rPr>
        <w:t>”命令</w:t>
      </w:r>
      <w:r>
        <w:rPr>
          <w:rFonts w:ascii="微软雅黑" w:eastAsia="微软雅黑" w:hAnsi="微软雅黑" w:hint="eastAsia"/>
          <w:sz w:val="24"/>
          <w:szCs w:val="24"/>
        </w:rPr>
        <w:t>，自己选好导出的图片大小</w:t>
      </w:r>
      <w:r w:rsidR="001D310A">
        <w:rPr>
          <w:rFonts w:ascii="微软雅黑" w:eastAsia="微软雅黑" w:hAnsi="微软雅黑" w:hint="eastAsia"/>
          <w:sz w:val="24"/>
          <w:szCs w:val="24"/>
        </w:rPr>
        <w:t>512*512或者1024*1024，这个保存的是让美工绘制贴图的模板图片，怎么用咱不用管，交给美工即可；其次，</w:t>
      </w:r>
      <w:r w:rsidR="001D310A" w:rsidRPr="001D310A">
        <w:rPr>
          <w:rFonts w:ascii="微软雅黑" w:eastAsia="微软雅黑" w:hAnsi="微软雅黑" w:hint="eastAsia"/>
          <w:color w:val="FF0000"/>
          <w:sz w:val="24"/>
          <w:szCs w:val="24"/>
        </w:rPr>
        <w:t>左侧最上面的绿色“Save”命令</w:t>
      </w:r>
      <w:r w:rsidR="001D310A">
        <w:rPr>
          <w:rFonts w:ascii="微软雅黑" w:eastAsia="微软雅黑" w:hAnsi="微软雅黑" w:hint="eastAsia"/>
          <w:sz w:val="24"/>
          <w:szCs w:val="24"/>
        </w:rPr>
        <w:t>，保存</w:t>
      </w:r>
      <w:proofErr w:type="spellStart"/>
      <w:r w:rsidR="001D310A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1D310A">
        <w:rPr>
          <w:rFonts w:ascii="微软雅黑" w:eastAsia="微软雅黑" w:hAnsi="微软雅黑" w:hint="eastAsia"/>
          <w:sz w:val="24"/>
          <w:szCs w:val="24"/>
        </w:rPr>
        <w:t>文件，这个</w:t>
      </w:r>
      <w:proofErr w:type="spellStart"/>
      <w:r w:rsidR="001D310A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1D310A">
        <w:rPr>
          <w:rFonts w:ascii="微软雅黑" w:eastAsia="微软雅黑" w:hAnsi="微软雅黑" w:hint="eastAsia"/>
          <w:sz w:val="24"/>
          <w:szCs w:val="24"/>
        </w:rPr>
        <w:t>是已展开的</w:t>
      </w:r>
      <w:proofErr w:type="spellStart"/>
      <w:r w:rsidR="001D310A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1D310A">
        <w:rPr>
          <w:rFonts w:ascii="微软雅黑" w:eastAsia="微软雅黑" w:hAnsi="微软雅黑" w:hint="eastAsia"/>
          <w:sz w:val="24"/>
          <w:szCs w:val="24"/>
        </w:rPr>
        <w:t>，在后续的3dsmax操作中要替换掉原来的</w:t>
      </w:r>
      <w:proofErr w:type="spellStart"/>
      <w:r w:rsidR="001D310A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</w:p>
    <w:p w:rsidR="0050108C" w:rsidRDefault="0050108C" w:rsidP="0050108C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2352675" cy="476250"/>
            <wp:effectExtent l="0" t="0" r="9525" b="0"/>
            <wp:docPr id="13" name="图片 13" descr="C:\Users\hjk\Documents\Tencent Files\2284684897\FileRecv\MobileFile\Image\)Q~OR@QNB0@[7UGIODEUQ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jk\Documents\Tencent Files\2284684897\FileRecv\MobileFile\Image\)Q~OR@QNB0@[7UGIODEUQF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AB" w:rsidRDefault="00181AAB" w:rsidP="0050108C">
      <w:pPr>
        <w:pStyle w:val="a3"/>
        <w:snapToGrid w:val="0"/>
        <w:ind w:left="96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692B2C" w:rsidRPr="00C941B2" w:rsidRDefault="007336EF" w:rsidP="00692B2C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模型贴图</w:t>
      </w:r>
      <w:r w:rsidR="00692B2C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692B2C" w:rsidRDefault="007336EF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打开3dsmax，导入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UVlayout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展开后的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692B2C">
        <w:rPr>
          <w:rFonts w:ascii="微软雅黑" w:eastAsia="微软雅黑" w:hAnsi="微软雅黑" w:hint="eastAsia"/>
          <w:sz w:val="24"/>
          <w:szCs w:val="24"/>
        </w:rPr>
        <w:t>；</w:t>
      </w:r>
    </w:p>
    <w:p w:rsidR="00004D6F" w:rsidRDefault="00004D6F" w:rsidP="00004D6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7336EF" w:rsidRDefault="00004D6F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点选菜单栏“材质编辑器”</w:t>
      </w:r>
    </w:p>
    <w:p w:rsidR="00004D6F" w:rsidRDefault="00004D6F" w:rsidP="00004D6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057275" cy="304800"/>
            <wp:effectExtent l="0" t="0" r="9525" b="0"/>
            <wp:docPr id="17" name="图片 17" descr="C:\Users\hjk\Documents\Tencent Files\2284684897\FileRecv\MobileFile\Image\@RRXQS$}HGZARICJRMNSU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jk\Documents\Tencent Files\2284684897\FileRecv\MobileFile\Image\@RRXQS$}HGZARICJRMNSU4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6F" w:rsidRDefault="00004D6F" w:rsidP="00004D6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04D6F" w:rsidRDefault="00004D6F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材质球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命令：Slate材质编辑器窗口中，材质/贴图浏览器 → 示例窗，任选一个空白材质球</w:t>
      </w:r>
    </w:p>
    <w:p w:rsidR="00004D6F" w:rsidRDefault="00004D6F" w:rsidP="00004D6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962025" cy="681663"/>
            <wp:effectExtent l="0" t="0" r="0" b="4445"/>
            <wp:docPr id="19" name="图片 19" descr="C:\Users\hjk\Documents\Tencent Files\2284684897\FileRecv\MobileFile\Image\Q}S%%%Q9H7%CQC)0_P(0`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jk\Documents\Tencent Files\2284684897\FileRecv\MobileFile\Image\Q}S%%%Q9H7%CQC)0_P(0`7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6F" w:rsidRDefault="00004D6F" w:rsidP="00004D6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04D6F" w:rsidRDefault="00004D6F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漫反射颜色命令：在新建的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材质球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编辑器中，双击“漫反射颜色”</w:t>
      </w:r>
      <w:r w:rsidR="003B7D36">
        <w:rPr>
          <w:rFonts w:ascii="微软雅黑" w:eastAsia="微软雅黑" w:hAnsi="微软雅黑" w:hint="eastAsia"/>
          <w:sz w:val="24"/>
          <w:szCs w:val="24"/>
        </w:rPr>
        <w:t>，弹出“材质/贴图浏览器”窗口，点“位图”，选中心仪的图片作为贴图导</w:t>
      </w:r>
      <w:r w:rsidR="003B7D36">
        <w:rPr>
          <w:rFonts w:ascii="微软雅黑" w:eastAsia="微软雅黑" w:hAnsi="微软雅黑" w:hint="eastAsia"/>
          <w:sz w:val="24"/>
          <w:szCs w:val="24"/>
        </w:rPr>
        <w:lastRenderedPageBreak/>
        <w:t>入，注意，图片必须命名成</w:t>
      </w:r>
      <w:r w:rsidR="003B7D36" w:rsidRPr="003B7D36">
        <w:rPr>
          <w:rFonts w:ascii="微软雅黑" w:eastAsia="微软雅黑" w:hAnsi="微软雅黑" w:hint="eastAsia"/>
          <w:color w:val="FF0000"/>
          <w:sz w:val="24"/>
          <w:szCs w:val="24"/>
        </w:rPr>
        <w:t>英文或数字</w:t>
      </w:r>
      <w:r w:rsidR="003B7D36">
        <w:rPr>
          <w:rFonts w:ascii="微软雅黑" w:eastAsia="微软雅黑" w:hAnsi="微软雅黑" w:hint="eastAsia"/>
          <w:sz w:val="24"/>
          <w:szCs w:val="24"/>
        </w:rPr>
        <w:t>，若是中文，在后续的Three.js导入中会出现乱码问题</w:t>
      </w:r>
    </w:p>
    <w:p w:rsidR="003B7D36" w:rsidRDefault="003B7D36" w:rsidP="003B7D36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333500" cy="203116"/>
            <wp:effectExtent l="0" t="0" r="0" b="6985"/>
            <wp:docPr id="35" name="图片 35" descr="C:\Users\hjk\Documents\Tencent Files\2284684897\FileRecv\MobileFile\Image\GLSXT7RJ`L1~829_0I~X8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jk\Documents\Tencent Files\2284684897\FileRecv\MobileFile\Image\GLSXT7RJ`L1~829_0I~X8H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962025" cy="209550"/>
            <wp:effectExtent l="0" t="0" r="9525" b="0"/>
            <wp:docPr id="30" name="图片 30" descr="C:\Users\hjk\Documents\Tencent Files\2284684897\FileRecv\MobileFile\Image\[JG2FDQO%$9XX9P[UC5BQ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jk\Documents\Tencent Files\2284684897\FileRecv\MobileFile\Image\[JG2FDQO%$9XX9P[UC5BQJ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36" w:rsidRDefault="003B7D36" w:rsidP="003B7D36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3B7D36" w:rsidRDefault="000A4E23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附材质贴图命令：</w:t>
      </w:r>
      <w:r w:rsidR="0099533E">
        <w:rPr>
          <w:rFonts w:ascii="微软雅黑" w:eastAsia="微软雅黑" w:hAnsi="微软雅黑" w:hint="eastAsia"/>
          <w:sz w:val="24"/>
          <w:szCs w:val="24"/>
        </w:rPr>
        <w:t>选中</w:t>
      </w:r>
      <w:proofErr w:type="spellStart"/>
      <w:r w:rsidR="0099533E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99533E">
        <w:rPr>
          <w:rFonts w:ascii="微软雅黑" w:eastAsia="微软雅黑" w:hAnsi="微软雅黑" w:hint="eastAsia"/>
          <w:sz w:val="24"/>
          <w:szCs w:val="24"/>
        </w:rPr>
        <w:t>，点“</w:t>
      </w:r>
      <w:r w:rsidR="00D60D9B">
        <w:rPr>
          <w:rFonts w:ascii="微软雅黑" w:eastAsia="微软雅黑" w:hAnsi="微软雅黑" w:hint="eastAsia"/>
          <w:sz w:val="24"/>
          <w:szCs w:val="24"/>
        </w:rPr>
        <w:t>将材质指定给选定对象</w:t>
      </w:r>
      <w:r w:rsidR="0099533E">
        <w:rPr>
          <w:rFonts w:ascii="微软雅黑" w:eastAsia="微软雅黑" w:hAnsi="微软雅黑" w:hint="eastAsia"/>
          <w:sz w:val="24"/>
          <w:szCs w:val="24"/>
        </w:rPr>
        <w:t>”</w:t>
      </w:r>
      <w:r w:rsidR="00D60D9B">
        <w:rPr>
          <w:rFonts w:ascii="微软雅黑" w:eastAsia="微软雅黑" w:hAnsi="微软雅黑" w:hint="eastAsia"/>
          <w:sz w:val="24"/>
          <w:szCs w:val="24"/>
        </w:rPr>
        <w:t>和“在预览中显示背景”，这时</w:t>
      </w:r>
      <w:proofErr w:type="spellStart"/>
      <w:r w:rsidR="00D60D9B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D60D9B">
        <w:rPr>
          <w:rFonts w:ascii="微软雅黑" w:eastAsia="微软雅黑" w:hAnsi="微软雅黑" w:hint="eastAsia"/>
          <w:sz w:val="24"/>
          <w:szCs w:val="24"/>
        </w:rPr>
        <w:t>有了贴图，可能贴图位置会错乱，但无需担心，在</w:t>
      </w:r>
      <w:r w:rsidR="00A35A1F">
        <w:rPr>
          <w:rFonts w:ascii="微软雅黑" w:eastAsia="微软雅黑" w:hAnsi="微软雅黑" w:hint="eastAsia"/>
          <w:sz w:val="24"/>
          <w:szCs w:val="24"/>
        </w:rPr>
        <w:t>后续</w:t>
      </w:r>
      <w:r w:rsidR="00D60D9B">
        <w:rPr>
          <w:rFonts w:ascii="微软雅黑" w:eastAsia="微软雅黑" w:hAnsi="微软雅黑" w:hint="eastAsia"/>
          <w:sz w:val="24"/>
          <w:szCs w:val="24"/>
        </w:rPr>
        <w:t>的操作中我们把它调整过来。</w:t>
      </w:r>
    </w:p>
    <w:p w:rsidR="00D60D9B" w:rsidRDefault="00D60D9B" w:rsidP="00D60D9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533525" cy="228600"/>
            <wp:effectExtent l="0" t="0" r="9525" b="0"/>
            <wp:docPr id="36" name="图片 36" descr="C:\Users\hjk\Documents\Tencent Files\2284684897\FileRecv\MobileFile\Image\{K(QX~J65S7C)MX%N75}D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jk\Documents\Tencent Files\2284684897\FileRecv\MobileFile\Image\{K(QX~J65S7C)MX%N75}DKK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9B" w:rsidRDefault="00D60D9B" w:rsidP="00D60D9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60D9B" w:rsidRDefault="00E563B4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UV展开命令：</w:t>
      </w:r>
      <w:r w:rsidR="00D70262">
        <w:rPr>
          <w:rFonts w:ascii="微软雅黑" w:eastAsia="微软雅黑" w:hAnsi="微软雅黑" w:hint="eastAsia"/>
          <w:sz w:val="24"/>
          <w:szCs w:val="24"/>
        </w:rPr>
        <w:t>选中</w:t>
      </w:r>
      <w:proofErr w:type="spellStart"/>
      <w:r w:rsidR="00D70262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D70262">
        <w:rPr>
          <w:rFonts w:ascii="微软雅黑" w:eastAsia="微软雅黑" w:hAnsi="微软雅黑" w:hint="eastAsia"/>
          <w:sz w:val="24"/>
          <w:szCs w:val="24"/>
        </w:rPr>
        <w:t xml:space="preserve">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修改器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列表 → UVW展开 → 打开UV编辑器</w:t>
      </w:r>
    </w:p>
    <w:p w:rsidR="00E563B4" w:rsidRDefault="00E563B4" w:rsidP="00E563B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81025" cy="272660"/>
            <wp:effectExtent l="0" t="0" r="0" b="0"/>
            <wp:docPr id="37" name="图片 37" descr="C:\Users\hjk\Documents\Tencent Files\2284684897\FileRecv\MobileFile\Image\MH%{55Y8S]VO2~L{ONY%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jk\Documents\Tencent Files\2284684897\FileRecv\MobileFile\Image\MH%{55Y8S]VO2~L{ONY%07A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3" cy="27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428750" cy="276225"/>
            <wp:effectExtent l="0" t="0" r="0" b="9525"/>
            <wp:docPr id="38" name="图片 38" descr="C:\Users\hjk\Documents\Tencent Files\2284684897\FileRecv\MobileFile\Image\0_]W8AENB}`YE7CP$]54@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jk\Documents\Tencent Files\2284684897\FileRecv\MobileFile\Image\0_]W8AENB}`YE7CP$]54@KC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3B4" w:rsidRDefault="00E563B4" w:rsidP="00E563B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563B4" w:rsidRDefault="00D70262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选图命令：编辑UVW窗口中，在右上角下拉菜单中选中之前的贴图，此时发现贴图与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的展开图重合，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主窗口下的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模型贴图在回归到了正常位置</w:t>
      </w:r>
    </w:p>
    <w:p w:rsidR="00D70262" w:rsidRDefault="00D70262" w:rsidP="00D70262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905000" cy="257175"/>
            <wp:effectExtent l="0" t="0" r="0" b="9525"/>
            <wp:docPr id="40" name="图片 40" descr="C:\Users\hjk\Documents\Tencent Files\2284684897\FileRecv\MobileFile\Image\G~EGFE(VS[(__CYEAOHMK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jk\Documents\Tencent Files\2284684897\FileRecv\MobileFile\Image\G~EGFE(VS[(__CYEAOHMK_V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262" w:rsidRDefault="00D70262" w:rsidP="00D70262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70262" w:rsidRDefault="00B87CAA" w:rsidP="007336EF">
      <w:pPr>
        <w:pStyle w:val="a3"/>
        <w:numPr>
          <w:ilvl w:val="0"/>
          <w:numId w:val="1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若模型贴图位置有偏差，可</w:t>
      </w:r>
      <w:r w:rsidR="0069272A">
        <w:rPr>
          <w:rFonts w:ascii="微软雅黑" w:eastAsia="微软雅黑" w:hAnsi="微软雅黑" w:hint="eastAsia"/>
          <w:sz w:val="24"/>
          <w:szCs w:val="24"/>
        </w:rPr>
        <w:t>在编辑UVW窗口中</w:t>
      </w:r>
      <w:r>
        <w:rPr>
          <w:rFonts w:ascii="微软雅黑" w:eastAsia="微软雅黑" w:hAnsi="微软雅黑" w:hint="eastAsia"/>
          <w:sz w:val="24"/>
          <w:szCs w:val="24"/>
        </w:rPr>
        <w:t>拖动贴图位置到最佳状态</w:t>
      </w:r>
    </w:p>
    <w:p w:rsidR="00DB1F10" w:rsidRDefault="00DB1F10" w:rsidP="00DB1F10">
      <w:pPr>
        <w:rPr>
          <w:rFonts w:ascii="微软雅黑" w:eastAsia="微软雅黑" w:hAnsi="微软雅黑"/>
          <w:color w:val="00B050"/>
          <w:sz w:val="24"/>
          <w:szCs w:val="24"/>
        </w:rPr>
      </w:pPr>
    </w:p>
    <w:p w:rsidR="00DB1F10" w:rsidRPr="008A598B" w:rsidRDefault="00DB1F10" w:rsidP="00DB1F10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四、web展示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DB1F10" w:rsidRPr="00C941B2" w:rsidRDefault="00B63904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步骤简述</w:t>
      </w:r>
      <w:r w:rsidR="00DB1F10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6317F8" w:rsidP="00D709D6">
      <w:pPr>
        <w:pStyle w:val="a3"/>
        <w:numPr>
          <w:ilvl w:val="0"/>
          <w:numId w:val="1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html页面按顺序依次引入 three.js、</w:t>
      </w:r>
      <w:r w:rsidRPr="006317F8">
        <w:rPr>
          <w:rFonts w:ascii="微软雅黑" w:eastAsia="微软雅黑" w:hAnsi="微软雅黑"/>
          <w:sz w:val="24"/>
          <w:szCs w:val="24"/>
        </w:rPr>
        <w:t>MTLLoader.js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317F8">
        <w:rPr>
          <w:rFonts w:ascii="微软雅黑" w:eastAsia="微软雅黑" w:hAnsi="微软雅黑"/>
          <w:sz w:val="24"/>
          <w:szCs w:val="24"/>
        </w:rPr>
        <w:t>OBJLoader.js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317F8">
        <w:rPr>
          <w:rFonts w:ascii="微软雅黑" w:eastAsia="微软雅黑" w:hAnsi="微软雅黑"/>
          <w:sz w:val="24"/>
          <w:szCs w:val="24"/>
        </w:rPr>
        <w:t>OrbitControls.js</w:t>
      </w:r>
    </w:p>
    <w:p w:rsidR="00D709D6" w:rsidRDefault="00D709D6" w:rsidP="00D709D6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497E37" w:rsidRDefault="00D709D6" w:rsidP="00D709D6">
      <w:pPr>
        <w:pStyle w:val="a3"/>
        <w:numPr>
          <w:ilvl w:val="0"/>
          <w:numId w:val="1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关于Three</w:t>
      </w:r>
      <w:r w:rsidR="00497E37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js的相关概念，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"http://techbrood.com/threejs/docs/"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proofErr w:type="gramStart"/>
      <w:r w:rsidRPr="00D709D6">
        <w:rPr>
          <w:rStyle w:val="a4"/>
          <w:rFonts w:ascii="微软雅黑" w:eastAsia="微软雅黑" w:hAnsi="微软雅黑" w:hint="eastAsia"/>
          <w:sz w:val="24"/>
          <w:szCs w:val="24"/>
        </w:rPr>
        <w:t>踏得网</w:t>
      </w:r>
      <w:proofErr w:type="gramEnd"/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>上有较为详尽的中文教程供以参考</w:t>
      </w:r>
    </w:p>
    <w:p w:rsidR="00D709D6" w:rsidRDefault="007F62F1" w:rsidP="00497E3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45" w:history="1">
        <w:r w:rsidR="00D709D6" w:rsidRPr="00120F85">
          <w:rPr>
            <w:rStyle w:val="a4"/>
            <w:rFonts w:ascii="微软雅黑" w:eastAsia="微软雅黑" w:hAnsi="微软雅黑"/>
            <w:sz w:val="24"/>
            <w:szCs w:val="24"/>
          </w:rPr>
          <w:t>http://techbrood.com/threejs/docs/</w:t>
        </w:r>
      </w:hyperlink>
      <w:r w:rsidR="00D709D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709D6" w:rsidRPr="00D709D6" w:rsidRDefault="00D709D6" w:rsidP="00D709D6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497E37" w:rsidRDefault="00497E37" w:rsidP="00497E37">
      <w:pPr>
        <w:pStyle w:val="a3"/>
        <w:numPr>
          <w:ilvl w:val="0"/>
          <w:numId w:val="1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对于Three.js初学者，建议学习</w:t>
      </w:r>
      <w:r w:rsidRPr="00497E37">
        <w:rPr>
          <w:rFonts w:ascii="微软雅黑" w:eastAsia="微软雅黑" w:hAnsi="微软雅黑" w:hint="eastAsia"/>
          <w:sz w:val="24"/>
          <w:szCs w:val="24"/>
        </w:rPr>
        <w:t>张雯莉</w:t>
      </w:r>
      <w:r>
        <w:rPr>
          <w:rFonts w:ascii="微软雅黑" w:eastAsia="微软雅黑" w:hAnsi="微软雅黑" w:hint="eastAsia"/>
          <w:sz w:val="24"/>
          <w:szCs w:val="24"/>
        </w:rPr>
        <w:t>老师的</w:t>
      </w:r>
      <w:hyperlink r:id="rId46" w:history="1">
        <w:r w:rsidRPr="00497E37">
          <w:rPr>
            <w:rStyle w:val="a4"/>
            <w:rFonts w:ascii="微软雅黑" w:eastAsia="微软雅黑" w:hAnsi="微软雅黑" w:hint="eastAsia"/>
            <w:sz w:val="24"/>
            <w:szCs w:val="24"/>
          </w:rPr>
          <w:t>《Three.js入门指南》</w:t>
        </w:r>
      </w:hyperlink>
      <w:r>
        <w:rPr>
          <w:rFonts w:ascii="微软雅黑" w:eastAsia="微软雅黑" w:hAnsi="微软雅黑" w:hint="eastAsia"/>
          <w:sz w:val="24"/>
          <w:szCs w:val="24"/>
        </w:rPr>
        <w:t>，篇幅不多，能帮助理解，打开思维</w:t>
      </w:r>
    </w:p>
    <w:p w:rsidR="00497E37" w:rsidRDefault="007F62F1" w:rsidP="00497E3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47" w:history="1">
        <w:r w:rsidR="00497E37" w:rsidRPr="00120F85">
          <w:rPr>
            <w:rStyle w:val="a4"/>
            <w:rFonts w:ascii="微软雅黑" w:eastAsia="微软雅黑" w:hAnsi="微软雅黑"/>
            <w:sz w:val="24"/>
            <w:szCs w:val="24"/>
          </w:rPr>
          <w:t>http://www.ituring.com.cn/book/miniarticle/47975</w:t>
        </w:r>
      </w:hyperlink>
      <w:r w:rsidR="00497E37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497E37" w:rsidRPr="00497E37" w:rsidRDefault="00497E37" w:rsidP="00497E3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497E37" w:rsidRDefault="00CC57FC" w:rsidP="00497E37">
      <w:pPr>
        <w:pStyle w:val="a3"/>
        <w:numPr>
          <w:ilvl w:val="0"/>
          <w:numId w:val="1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关</w:t>
      </w:r>
      <w:r w:rsidR="00DC538F">
        <w:rPr>
          <w:rFonts w:ascii="微软雅黑" w:eastAsia="微软雅黑" w:hAnsi="微软雅黑" w:hint="eastAsia"/>
          <w:sz w:val="24"/>
          <w:szCs w:val="24"/>
        </w:rPr>
        <w:t>于</w:t>
      </w:r>
      <w:r w:rsidR="00DC538F" w:rsidRPr="006317F8">
        <w:rPr>
          <w:rFonts w:ascii="微软雅黑" w:eastAsia="微软雅黑" w:hAnsi="微软雅黑"/>
          <w:sz w:val="24"/>
          <w:szCs w:val="24"/>
        </w:rPr>
        <w:t>MTLLoader.js</w:t>
      </w:r>
      <w:r w:rsidR="00DC538F">
        <w:rPr>
          <w:rFonts w:ascii="微软雅黑" w:eastAsia="微软雅黑" w:hAnsi="微软雅黑" w:hint="eastAsia"/>
          <w:sz w:val="24"/>
          <w:szCs w:val="24"/>
        </w:rPr>
        <w:t>、</w:t>
      </w:r>
      <w:r w:rsidR="00DC538F" w:rsidRPr="006317F8">
        <w:rPr>
          <w:rFonts w:ascii="微软雅黑" w:eastAsia="微软雅黑" w:hAnsi="微软雅黑"/>
          <w:sz w:val="24"/>
          <w:szCs w:val="24"/>
        </w:rPr>
        <w:t>OBJLoader.js</w:t>
      </w:r>
      <w:r w:rsidR="00DC538F">
        <w:rPr>
          <w:rFonts w:ascii="微软雅黑" w:eastAsia="微软雅黑" w:hAnsi="微软雅黑" w:hint="eastAsia"/>
          <w:sz w:val="24"/>
          <w:szCs w:val="24"/>
        </w:rPr>
        <w:t>、</w:t>
      </w:r>
      <w:r w:rsidR="00DC538F" w:rsidRPr="006317F8">
        <w:rPr>
          <w:rFonts w:ascii="微软雅黑" w:eastAsia="微软雅黑" w:hAnsi="微软雅黑"/>
          <w:sz w:val="24"/>
          <w:szCs w:val="24"/>
        </w:rPr>
        <w:t>OrbitControls.js</w:t>
      </w:r>
      <w:r w:rsidR="00DC538F">
        <w:rPr>
          <w:rFonts w:ascii="微软雅黑" w:eastAsia="微软雅黑" w:hAnsi="微软雅黑" w:hint="eastAsia"/>
          <w:sz w:val="24"/>
          <w:szCs w:val="24"/>
        </w:rPr>
        <w:t>的使用，其实很简单，使用步骤也就几行代码，参考技术博主</w:t>
      </w:r>
      <w:hyperlink r:id="rId48" w:history="1">
        <w:proofErr w:type="gramStart"/>
        <w:r w:rsidR="00DC538F" w:rsidRPr="00EA2C04">
          <w:rPr>
            <w:rStyle w:val="a4"/>
            <w:rFonts w:ascii="微软雅黑" w:eastAsia="微软雅黑" w:hAnsi="微软雅黑" w:hint="eastAsia"/>
            <w:sz w:val="24"/>
            <w:szCs w:val="24"/>
          </w:rPr>
          <w:t>暮</w:t>
        </w:r>
        <w:proofErr w:type="gramEnd"/>
        <w:r w:rsidR="00DC538F" w:rsidRPr="00EA2C04">
          <w:rPr>
            <w:rStyle w:val="a4"/>
            <w:rFonts w:ascii="微软雅黑" w:eastAsia="微软雅黑" w:hAnsi="微软雅黑" w:hint="eastAsia"/>
            <w:sz w:val="24"/>
            <w:szCs w:val="24"/>
          </w:rPr>
          <w:t>志未晚</w:t>
        </w:r>
      </w:hyperlink>
      <w:r w:rsidR="002C4E6D">
        <w:rPr>
          <w:rFonts w:ascii="微软雅黑" w:eastAsia="微软雅黑" w:hAnsi="微软雅黑" w:hint="eastAsia"/>
          <w:sz w:val="24"/>
          <w:szCs w:val="24"/>
        </w:rPr>
        <w:t>的文</w:t>
      </w:r>
      <w:r w:rsidR="00DC538F">
        <w:rPr>
          <w:rFonts w:ascii="微软雅黑" w:eastAsia="微软雅黑" w:hAnsi="微软雅黑" w:hint="eastAsia"/>
          <w:sz w:val="24"/>
          <w:szCs w:val="24"/>
        </w:rPr>
        <w:t>章即可，此处不再赘述，贴出链接：</w:t>
      </w:r>
    </w:p>
    <w:p w:rsidR="00DC538F" w:rsidRDefault="007F62F1" w:rsidP="00DC538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49" w:history="1">
        <w:r w:rsidR="00DC538F" w:rsidRPr="00120F85">
          <w:rPr>
            <w:rStyle w:val="a4"/>
            <w:rFonts w:ascii="微软雅黑" w:eastAsia="微软雅黑" w:hAnsi="微软雅黑"/>
            <w:sz w:val="24"/>
            <w:szCs w:val="24"/>
          </w:rPr>
          <w:t>http://www.wjceo.com/blog/threejs/</w:t>
        </w:r>
      </w:hyperlink>
      <w:r w:rsidR="00DC538F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C538F" w:rsidRDefault="00DC538F" w:rsidP="00DC538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6317F8" w:rsidRDefault="006317F8" w:rsidP="00DB1F10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B63904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B050"/>
          <w:sz w:val="24"/>
          <w:szCs w:val="24"/>
        </w:rPr>
        <w:t>Threejs</w:t>
      </w:r>
      <w:proofErr w:type="spellEnd"/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5C27EF" w:rsidP="005C27EF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新建场景： </w:t>
      </w:r>
      <w:r w:rsidRPr="005C27EF">
        <w:rPr>
          <w:rFonts w:ascii="微软雅黑" w:eastAsia="微软雅黑" w:hAnsi="微软雅黑"/>
          <w:sz w:val="24"/>
          <w:szCs w:val="24"/>
        </w:rPr>
        <w:t xml:space="preserve">scene = new </w:t>
      </w:r>
      <w:proofErr w:type="spellStart"/>
      <w:r w:rsidRPr="005C27EF">
        <w:rPr>
          <w:rFonts w:ascii="微软雅黑" w:eastAsia="微软雅黑" w:hAnsi="微软雅黑"/>
          <w:sz w:val="24"/>
          <w:szCs w:val="24"/>
        </w:rPr>
        <w:t>THREE.Scene</w:t>
      </w:r>
      <w:proofErr w:type="spellEnd"/>
      <w:r w:rsidRPr="005C27EF">
        <w:rPr>
          <w:rFonts w:ascii="微软雅黑" w:eastAsia="微软雅黑" w:hAnsi="微软雅黑"/>
          <w:sz w:val="24"/>
          <w:szCs w:val="24"/>
        </w:rPr>
        <w:t>();</w:t>
      </w:r>
    </w:p>
    <w:p w:rsidR="005C27EF" w:rsidRDefault="005C27EF" w:rsidP="005C27E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C27EF" w:rsidRDefault="005C27EF" w:rsidP="005C27EF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新建相机：</w:t>
      </w:r>
      <w:r>
        <w:rPr>
          <w:rFonts w:ascii="微软雅黑" w:eastAsia="微软雅黑" w:hAnsi="微软雅黑"/>
          <w:sz w:val="24"/>
          <w:szCs w:val="24"/>
        </w:rPr>
        <w:t>camera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27EF">
        <w:rPr>
          <w:rFonts w:ascii="微软雅黑" w:eastAsia="微软雅黑" w:hAnsi="微软雅黑"/>
          <w:sz w:val="24"/>
          <w:szCs w:val="24"/>
        </w:rPr>
        <w:t xml:space="preserve">new </w:t>
      </w:r>
      <w:proofErr w:type="spellStart"/>
      <w:r w:rsidRPr="005C27EF">
        <w:rPr>
          <w:rFonts w:ascii="微软雅黑" w:eastAsia="微软雅黑" w:hAnsi="微软雅黑"/>
          <w:sz w:val="24"/>
          <w:szCs w:val="24"/>
        </w:rPr>
        <w:t>THREE.PerspectiveCamera</w:t>
      </w:r>
      <w:proofErr w:type="spellEnd"/>
      <w:r w:rsidRPr="005C27EF"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27EF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 xml:space="preserve">, , </w:t>
      </w:r>
      <w:r w:rsidRPr="005C27EF">
        <w:rPr>
          <w:rFonts w:ascii="微软雅黑" w:eastAsia="微软雅黑" w:hAnsi="微软雅黑"/>
          <w:sz w:val="24"/>
          <w:szCs w:val="24"/>
        </w:rPr>
        <w:t>);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5C27EF" w:rsidRDefault="005C27EF" w:rsidP="005C27E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加入场景：</w:t>
      </w:r>
      <w:proofErr w:type="spellStart"/>
      <w:proofErr w:type="gramStart"/>
      <w:r w:rsidRPr="005C27EF">
        <w:rPr>
          <w:rFonts w:ascii="微软雅黑" w:eastAsia="微软雅黑" w:hAnsi="微软雅黑"/>
          <w:sz w:val="24"/>
          <w:szCs w:val="24"/>
        </w:rPr>
        <w:t>scene.add</w:t>
      </w:r>
      <w:proofErr w:type="spellEnd"/>
      <w:r w:rsidRPr="005C27EF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5C27EF">
        <w:rPr>
          <w:rFonts w:ascii="微软雅黑" w:eastAsia="微软雅黑" w:hAnsi="微软雅黑"/>
          <w:sz w:val="24"/>
          <w:szCs w:val="24"/>
        </w:rPr>
        <w:t>camera);</w:t>
      </w:r>
    </w:p>
    <w:p w:rsidR="005C27EF" w:rsidRDefault="005C27EF" w:rsidP="005C27E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相机就好比我们的眼睛，决定了我们的视角，新建后需要把它加入场景</w:t>
      </w:r>
    </w:p>
    <w:p w:rsidR="005C27EF" w:rsidRPr="005C27EF" w:rsidRDefault="005C27EF" w:rsidP="005C27E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C27EF" w:rsidRDefault="0014260D" w:rsidP="0014260D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新建渲染器：</w:t>
      </w:r>
      <w:r w:rsidRPr="0014260D">
        <w:rPr>
          <w:rFonts w:ascii="微软雅黑" w:eastAsia="微软雅黑" w:hAnsi="微软雅黑"/>
          <w:sz w:val="24"/>
          <w:szCs w:val="24"/>
        </w:rPr>
        <w:t xml:space="preserve">renderer = new </w:t>
      </w:r>
      <w:proofErr w:type="spellStart"/>
      <w:r w:rsidRPr="0014260D">
        <w:rPr>
          <w:rFonts w:ascii="微软雅黑" w:eastAsia="微软雅黑" w:hAnsi="微软雅黑"/>
          <w:sz w:val="24"/>
          <w:szCs w:val="24"/>
        </w:rPr>
        <w:t>THREE.WebGLRenderer</w:t>
      </w:r>
      <w:proofErr w:type="spellEnd"/>
      <w:r w:rsidRPr="0014260D">
        <w:rPr>
          <w:rFonts w:ascii="微软雅黑" w:eastAsia="微软雅黑" w:hAnsi="微软雅黑"/>
          <w:sz w:val="24"/>
          <w:szCs w:val="24"/>
        </w:rPr>
        <w:t>({});</w:t>
      </w:r>
    </w:p>
    <w:p w:rsidR="0014260D" w:rsidRDefault="0014260D" w:rsidP="0014260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加入页面：</w:t>
      </w:r>
      <w:proofErr w:type="spellStart"/>
      <w:proofErr w:type="gramStart"/>
      <w:r w:rsidRPr="0014260D">
        <w:rPr>
          <w:rFonts w:ascii="微软雅黑" w:eastAsia="微软雅黑" w:hAnsi="微软雅黑"/>
          <w:sz w:val="24"/>
          <w:szCs w:val="24"/>
        </w:rPr>
        <w:t>document.body.appendChild</w:t>
      </w:r>
      <w:proofErr w:type="spellEnd"/>
      <w:r w:rsidRPr="0014260D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14260D">
        <w:rPr>
          <w:rFonts w:ascii="微软雅黑" w:eastAsia="微软雅黑" w:hAnsi="微软雅黑"/>
          <w:sz w:val="24"/>
          <w:szCs w:val="24"/>
        </w:rPr>
        <w:t>renderer.domElement</w:t>
      </w:r>
      <w:proofErr w:type="spellEnd"/>
      <w:r w:rsidRPr="0014260D">
        <w:rPr>
          <w:rFonts w:ascii="微软雅黑" w:eastAsia="微软雅黑" w:hAnsi="微软雅黑"/>
          <w:sz w:val="24"/>
          <w:szCs w:val="24"/>
        </w:rPr>
        <w:t>);</w:t>
      </w:r>
    </w:p>
    <w:p w:rsidR="0014260D" w:rsidRDefault="0014260D" w:rsidP="0014260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是html页面与three.js的沟通桥梁，把模型转化到网页上</w:t>
      </w:r>
    </w:p>
    <w:p w:rsidR="0014260D" w:rsidRDefault="0014260D" w:rsidP="0014260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14260D" w:rsidRDefault="00BB7543" w:rsidP="00BB7543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新建灯光：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 w:rsidRPr="00BB7543">
        <w:rPr>
          <w:rFonts w:ascii="微软雅黑" w:eastAsia="微软雅黑" w:hAnsi="微软雅黑"/>
          <w:sz w:val="24"/>
          <w:szCs w:val="24"/>
        </w:rPr>
        <w:t>mb</w:t>
      </w:r>
      <w:proofErr w:type="spellEnd"/>
      <w:r w:rsidRPr="00BB7543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= </w:t>
      </w:r>
      <w:r w:rsidRPr="00BB7543">
        <w:rPr>
          <w:rFonts w:ascii="微软雅黑" w:eastAsia="微软雅黑" w:hAnsi="微软雅黑"/>
          <w:sz w:val="24"/>
          <w:szCs w:val="24"/>
        </w:rPr>
        <w:t xml:space="preserve">new </w:t>
      </w:r>
      <w:proofErr w:type="spellStart"/>
      <w:r w:rsidRPr="00BB7543">
        <w:rPr>
          <w:rFonts w:ascii="微软雅黑" w:eastAsia="微软雅黑" w:hAnsi="微软雅黑"/>
          <w:sz w:val="24"/>
          <w:szCs w:val="24"/>
        </w:rPr>
        <w:t>THREE.AmbientLight</w:t>
      </w:r>
      <w:proofErr w:type="spellEnd"/>
      <w:r w:rsidRPr="00BB7543">
        <w:rPr>
          <w:rFonts w:ascii="微软雅黑" w:eastAsia="微软雅黑" w:hAnsi="微软雅黑"/>
          <w:sz w:val="24"/>
          <w:szCs w:val="24"/>
        </w:rPr>
        <w:t>(0xffffff)</w:t>
      </w:r>
      <w:r>
        <w:rPr>
          <w:rFonts w:ascii="微软雅黑" w:eastAsia="微软雅黑" w:hAnsi="微软雅黑" w:hint="eastAsia"/>
          <w:sz w:val="24"/>
          <w:szCs w:val="24"/>
        </w:rPr>
        <w:t>;</w:t>
      </w:r>
    </w:p>
    <w:p w:rsidR="00BB7543" w:rsidRDefault="00BB7543" w:rsidP="00BB7543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加入场景：</w:t>
      </w:r>
      <w:proofErr w:type="spellStart"/>
      <w:proofErr w:type="gramStart"/>
      <w:r w:rsidRPr="00BB7543">
        <w:rPr>
          <w:rFonts w:ascii="微软雅黑" w:eastAsia="微软雅黑" w:hAnsi="微软雅黑"/>
          <w:sz w:val="24"/>
          <w:szCs w:val="24"/>
        </w:rPr>
        <w:t>scene.add</w:t>
      </w:r>
      <w:proofErr w:type="spellEnd"/>
      <w:r w:rsidRPr="00BB7543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a</w:t>
      </w:r>
      <w:r w:rsidRPr="00BB7543">
        <w:rPr>
          <w:rFonts w:ascii="微软雅黑" w:eastAsia="微软雅黑" w:hAnsi="微软雅黑"/>
          <w:sz w:val="24"/>
          <w:szCs w:val="24"/>
        </w:rPr>
        <w:t>mb</w:t>
      </w:r>
      <w:proofErr w:type="spellEnd"/>
      <w:r w:rsidRPr="00BB7543">
        <w:rPr>
          <w:rFonts w:ascii="微软雅黑" w:eastAsia="微软雅黑" w:hAnsi="微软雅黑"/>
          <w:sz w:val="24"/>
          <w:szCs w:val="24"/>
        </w:rPr>
        <w:t>);</w:t>
      </w:r>
    </w:p>
    <w:p w:rsidR="00BB7543" w:rsidRDefault="00BB7543" w:rsidP="00BB7543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环境光就好比是白天，若不添加则就像黑夜，看不到物体了。当然还可以附加其它光线，其它光线不仅可以加入场景，也可以根据需要加入相机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camera.add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(light)，</w:t>
      </w:r>
      <w:r w:rsidR="001C1FC0">
        <w:rPr>
          <w:rFonts w:ascii="微软雅黑" w:eastAsia="微软雅黑" w:hAnsi="微软雅黑" w:hint="eastAsia"/>
          <w:sz w:val="24"/>
          <w:szCs w:val="24"/>
        </w:rPr>
        <w:t>是何</w:t>
      </w:r>
      <w:r>
        <w:rPr>
          <w:rFonts w:ascii="微软雅黑" w:eastAsia="微软雅黑" w:hAnsi="微软雅黑" w:hint="eastAsia"/>
          <w:sz w:val="24"/>
          <w:szCs w:val="24"/>
        </w:rPr>
        <w:t>效果</w:t>
      </w:r>
      <w:r w:rsidR="001C1FC0">
        <w:rPr>
          <w:rFonts w:ascii="微软雅黑" w:eastAsia="微软雅黑" w:hAnsi="微软雅黑" w:hint="eastAsia"/>
          <w:sz w:val="24"/>
          <w:szCs w:val="24"/>
        </w:rPr>
        <w:t>此处不再赘述</w:t>
      </w:r>
    </w:p>
    <w:p w:rsidR="00BB7543" w:rsidRDefault="00BB7543" w:rsidP="00BB7543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BB7543" w:rsidRDefault="00304439" w:rsidP="00BB7543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新建模型：在下一节导入模型中会提及</w:t>
      </w:r>
    </w:p>
    <w:p w:rsidR="00304439" w:rsidRDefault="00304439" w:rsidP="0030443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加入场景：</w:t>
      </w:r>
      <w:proofErr w:type="spellStart"/>
      <w:proofErr w:type="gramStart"/>
      <w:r w:rsidRPr="00304439">
        <w:rPr>
          <w:rFonts w:ascii="微软雅黑" w:eastAsia="微软雅黑" w:hAnsi="微软雅黑"/>
          <w:sz w:val="24"/>
          <w:szCs w:val="24"/>
        </w:rPr>
        <w:t>scene.add</w:t>
      </w:r>
      <w:proofErr w:type="spellEnd"/>
      <w:r w:rsidRPr="00304439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304439">
        <w:rPr>
          <w:rFonts w:ascii="微软雅黑" w:eastAsia="微软雅黑" w:hAnsi="微软雅黑"/>
          <w:sz w:val="24"/>
          <w:szCs w:val="24"/>
        </w:rPr>
        <w:t>object);</w:t>
      </w:r>
    </w:p>
    <w:p w:rsidR="00304439" w:rsidRDefault="00304439" w:rsidP="0030443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304439" w:rsidRDefault="00304439" w:rsidP="00304439">
      <w:pPr>
        <w:pStyle w:val="a3"/>
        <w:numPr>
          <w:ilvl w:val="0"/>
          <w:numId w:val="1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场景渲染：</w:t>
      </w:r>
      <w:proofErr w:type="spellStart"/>
      <w:r w:rsidRPr="00304439">
        <w:rPr>
          <w:rFonts w:ascii="微软雅黑" w:eastAsia="微软雅黑" w:hAnsi="微软雅黑"/>
          <w:sz w:val="24"/>
          <w:szCs w:val="24"/>
        </w:rPr>
        <w:t>renderer.render</w:t>
      </w:r>
      <w:proofErr w:type="spellEnd"/>
      <w:r w:rsidRPr="00304439">
        <w:rPr>
          <w:rFonts w:ascii="微软雅黑" w:eastAsia="微软雅黑" w:hAnsi="微软雅黑"/>
          <w:sz w:val="24"/>
          <w:szCs w:val="24"/>
        </w:rPr>
        <w:t>(scene, camera);</w:t>
      </w:r>
    </w:p>
    <w:p w:rsidR="00304439" w:rsidRDefault="00304439" w:rsidP="0030443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这步操作是将搭建好的场景绘制出来，展现在页面上，由于渲染操作是消耗性能的操作，因此不建议频繁操作</w:t>
      </w:r>
    </w:p>
    <w:p w:rsidR="00A0509C" w:rsidRDefault="00A0509C" w:rsidP="00DB1F10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B63904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 w:rsidRPr="00642A22">
        <w:rPr>
          <w:rFonts w:ascii="微软雅黑" w:eastAsia="微软雅黑" w:hAnsi="微软雅黑"/>
          <w:color w:val="00B050"/>
          <w:sz w:val="24"/>
          <w:szCs w:val="24"/>
        </w:rPr>
        <w:t>MTLLoader.js</w:t>
      </w:r>
      <w:r>
        <w:rPr>
          <w:rFonts w:ascii="微软雅黑" w:eastAsia="微软雅黑" w:hAnsi="微软雅黑" w:hint="eastAsia"/>
          <w:color w:val="00B050"/>
          <w:sz w:val="24"/>
          <w:szCs w:val="24"/>
        </w:rPr>
        <w:t>、</w:t>
      </w:r>
      <w:r w:rsidRPr="00642A22">
        <w:rPr>
          <w:rFonts w:ascii="微软雅黑" w:eastAsia="微软雅黑" w:hAnsi="微软雅黑"/>
          <w:color w:val="00B050"/>
          <w:sz w:val="24"/>
          <w:szCs w:val="24"/>
        </w:rPr>
        <w:t>OBJLoader.js</w:t>
      </w:r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B63904" w:rsidRDefault="009B312E" w:rsidP="009B312E">
      <w:pPr>
        <w:pStyle w:val="a3"/>
        <w:numPr>
          <w:ilvl w:val="0"/>
          <w:numId w:val="1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新建材质加载器：</w:t>
      </w:r>
      <w:proofErr w:type="spellStart"/>
      <w:r w:rsidRPr="009B312E">
        <w:rPr>
          <w:rFonts w:ascii="微软雅黑" w:eastAsia="微软雅黑" w:hAnsi="微软雅黑"/>
          <w:sz w:val="24"/>
          <w:szCs w:val="24"/>
        </w:rPr>
        <w:t>mtlLoader</w:t>
      </w:r>
      <w:proofErr w:type="spellEnd"/>
      <w:r w:rsidRPr="009B312E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9B312E">
        <w:rPr>
          <w:rFonts w:ascii="微软雅黑" w:eastAsia="微软雅黑" w:hAnsi="微软雅黑"/>
          <w:sz w:val="24"/>
          <w:szCs w:val="24"/>
        </w:rPr>
        <w:t>THREE.MTLLoader</w:t>
      </w:r>
      <w:proofErr w:type="spellEnd"/>
      <w:r w:rsidRPr="009B312E">
        <w:rPr>
          <w:rFonts w:ascii="微软雅黑" w:eastAsia="微软雅黑" w:hAnsi="微软雅黑"/>
          <w:sz w:val="24"/>
          <w:szCs w:val="24"/>
        </w:rPr>
        <w:t>();</w:t>
      </w:r>
    </w:p>
    <w:p w:rsidR="009B312E" w:rsidRDefault="009B312E" w:rsidP="009B312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加载文件：</w:t>
      </w:r>
      <w:proofErr w:type="spellStart"/>
      <w:r w:rsidRPr="009B312E">
        <w:rPr>
          <w:rFonts w:ascii="微软雅黑" w:eastAsia="微软雅黑" w:hAnsi="微软雅黑"/>
          <w:sz w:val="24"/>
          <w:szCs w:val="24"/>
        </w:rPr>
        <w:t>mtlLoader.load</w:t>
      </w:r>
      <w:proofErr w:type="spellEnd"/>
      <w:r w:rsidRPr="009B312E">
        <w:rPr>
          <w:rFonts w:ascii="微软雅黑" w:eastAsia="微软雅黑" w:hAnsi="微软雅黑"/>
          <w:sz w:val="24"/>
          <w:szCs w:val="24"/>
        </w:rPr>
        <w:t>('</w:t>
      </w:r>
      <w:r>
        <w:rPr>
          <w:rFonts w:ascii="微软雅黑" w:eastAsia="微软雅黑" w:hAnsi="微软雅黑" w:hint="eastAsia"/>
          <w:sz w:val="24"/>
          <w:szCs w:val="24"/>
        </w:rPr>
        <w:t>某某</w:t>
      </w:r>
      <w:r w:rsidRPr="009B312E">
        <w:rPr>
          <w:rFonts w:ascii="微软雅黑" w:eastAsia="微软雅黑" w:hAnsi="微软雅黑"/>
          <w:sz w:val="24"/>
          <w:szCs w:val="24"/>
        </w:rPr>
        <w:t>.</w:t>
      </w:r>
      <w:proofErr w:type="spellStart"/>
      <w:r w:rsidRPr="009B312E">
        <w:rPr>
          <w:rFonts w:ascii="微软雅黑" w:eastAsia="微软雅黑" w:hAnsi="微软雅黑"/>
          <w:sz w:val="24"/>
          <w:szCs w:val="24"/>
        </w:rPr>
        <w:t>mtl</w:t>
      </w:r>
      <w:proofErr w:type="spellEnd"/>
      <w:r w:rsidRPr="009B312E">
        <w:rPr>
          <w:rFonts w:ascii="微软雅黑" w:eastAsia="微软雅黑" w:hAnsi="微软雅黑"/>
          <w:sz w:val="24"/>
          <w:szCs w:val="24"/>
        </w:rPr>
        <w:t>', function (material) {</w:t>
      </w:r>
      <w:r>
        <w:rPr>
          <w:rFonts w:ascii="微软雅黑" w:eastAsia="微软雅黑" w:hAnsi="微软雅黑" w:hint="eastAsia"/>
          <w:sz w:val="24"/>
          <w:szCs w:val="24"/>
        </w:rPr>
        <w:t>})</w:t>
      </w:r>
      <w:r w:rsidR="00BF07C0">
        <w:rPr>
          <w:rFonts w:ascii="微软雅黑" w:eastAsia="微软雅黑" w:hAnsi="微软雅黑" w:hint="eastAsia"/>
          <w:sz w:val="24"/>
          <w:szCs w:val="24"/>
        </w:rPr>
        <w:t>;</w:t>
      </w:r>
    </w:p>
    <w:p w:rsidR="009B312E" w:rsidRDefault="00BF07C0" w:rsidP="00BF07C0">
      <w:pPr>
        <w:pStyle w:val="a3"/>
        <w:numPr>
          <w:ilvl w:val="0"/>
          <w:numId w:val="1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新建模型加载器：</w:t>
      </w:r>
      <w:proofErr w:type="spellStart"/>
      <w:r w:rsidRPr="00BF07C0">
        <w:rPr>
          <w:rFonts w:ascii="微软雅黑" w:eastAsia="微软雅黑" w:hAnsi="微软雅黑"/>
          <w:sz w:val="24"/>
          <w:szCs w:val="24"/>
        </w:rPr>
        <w:t>objLoader</w:t>
      </w:r>
      <w:proofErr w:type="spellEnd"/>
      <w:r w:rsidRPr="00BF07C0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BF07C0">
        <w:rPr>
          <w:rFonts w:ascii="微软雅黑" w:eastAsia="微软雅黑" w:hAnsi="微软雅黑"/>
          <w:sz w:val="24"/>
          <w:szCs w:val="24"/>
        </w:rPr>
        <w:t>THREE.OBJLoader</w:t>
      </w:r>
      <w:proofErr w:type="spellEnd"/>
      <w:r w:rsidRPr="00BF07C0">
        <w:rPr>
          <w:rFonts w:ascii="微软雅黑" w:eastAsia="微软雅黑" w:hAnsi="微软雅黑"/>
          <w:sz w:val="24"/>
          <w:szCs w:val="24"/>
        </w:rPr>
        <w:t>();</w:t>
      </w:r>
    </w:p>
    <w:p w:rsidR="00BF07C0" w:rsidRDefault="00BF07C0" w:rsidP="00BF07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加载文件：</w:t>
      </w:r>
      <w:proofErr w:type="spellStart"/>
      <w:r>
        <w:rPr>
          <w:rFonts w:ascii="微软雅黑" w:eastAsia="微软雅黑" w:hAnsi="微软雅黑"/>
          <w:sz w:val="24"/>
          <w:szCs w:val="24"/>
        </w:rPr>
        <w:t>objLoader.load</w:t>
      </w:r>
      <w:proofErr w:type="spellEnd"/>
      <w:r>
        <w:rPr>
          <w:rFonts w:ascii="微软雅黑" w:eastAsia="微软雅黑" w:hAnsi="微软雅黑"/>
          <w:sz w:val="24"/>
          <w:szCs w:val="24"/>
        </w:rPr>
        <w:t>('</w:t>
      </w:r>
      <w:r>
        <w:rPr>
          <w:rFonts w:ascii="微软雅黑" w:eastAsia="微软雅黑" w:hAnsi="微软雅黑" w:hint="eastAsia"/>
          <w:sz w:val="24"/>
          <w:szCs w:val="24"/>
        </w:rPr>
        <w:t>某某</w:t>
      </w:r>
      <w:r w:rsidRPr="00BF07C0">
        <w:rPr>
          <w:rFonts w:ascii="微软雅黑" w:eastAsia="微软雅黑" w:hAnsi="微软雅黑"/>
          <w:sz w:val="24"/>
          <w:szCs w:val="24"/>
        </w:rPr>
        <w:t>.</w:t>
      </w:r>
      <w:proofErr w:type="spellStart"/>
      <w:r w:rsidRPr="00BF07C0">
        <w:rPr>
          <w:rFonts w:ascii="微软雅黑" w:eastAsia="微软雅黑" w:hAnsi="微软雅黑"/>
          <w:sz w:val="24"/>
          <w:szCs w:val="24"/>
        </w:rPr>
        <w:t>obj</w:t>
      </w:r>
      <w:proofErr w:type="spellEnd"/>
      <w:r w:rsidRPr="00BF07C0">
        <w:rPr>
          <w:rFonts w:ascii="微软雅黑" w:eastAsia="微软雅黑" w:hAnsi="微软雅黑"/>
          <w:sz w:val="24"/>
          <w:szCs w:val="24"/>
        </w:rPr>
        <w:t>', function (object) {</w:t>
      </w:r>
      <w:r>
        <w:rPr>
          <w:rFonts w:ascii="微软雅黑" w:eastAsia="微软雅黑" w:hAnsi="微软雅黑" w:hint="eastAsia"/>
          <w:sz w:val="24"/>
          <w:szCs w:val="24"/>
        </w:rPr>
        <w:t>});</w:t>
      </w:r>
    </w:p>
    <w:p w:rsidR="00BF07C0" w:rsidRDefault="00BF07C0" w:rsidP="00BF07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注意，新建模型的代码要</w:t>
      </w:r>
      <w:r w:rsidRPr="00BF07C0">
        <w:rPr>
          <w:rFonts w:ascii="微软雅黑" w:eastAsia="微软雅黑" w:hAnsi="微软雅黑" w:hint="eastAsia"/>
          <w:color w:val="FF0000"/>
          <w:sz w:val="24"/>
          <w:szCs w:val="24"/>
        </w:rPr>
        <w:t>嵌套在材质加载器的回调函数里</w:t>
      </w:r>
      <w:r>
        <w:rPr>
          <w:rFonts w:ascii="微软雅黑" w:eastAsia="微软雅黑" w:hAnsi="微软雅黑" w:hint="eastAsia"/>
          <w:sz w:val="24"/>
          <w:szCs w:val="24"/>
        </w:rPr>
        <w:t>，这样才能获取材质进行操作</w:t>
      </w:r>
    </w:p>
    <w:p w:rsidR="00BF07C0" w:rsidRDefault="00BF07C0" w:rsidP="00BF07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BF07C0" w:rsidRDefault="00BF07C0" w:rsidP="00BF07C0">
      <w:pPr>
        <w:pStyle w:val="a3"/>
        <w:numPr>
          <w:ilvl w:val="0"/>
          <w:numId w:val="13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加入场景：</w:t>
      </w:r>
      <w:proofErr w:type="spellStart"/>
      <w:r w:rsidRPr="00304439">
        <w:rPr>
          <w:rFonts w:ascii="微软雅黑" w:eastAsia="微软雅黑" w:hAnsi="微软雅黑"/>
          <w:sz w:val="24"/>
          <w:szCs w:val="24"/>
        </w:rPr>
        <w:t>scene.add</w:t>
      </w:r>
      <w:proofErr w:type="spellEnd"/>
      <w:r w:rsidRPr="00304439">
        <w:rPr>
          <w:rFonts w:ascii="微软雅黑" w:eastAsia="微软雅黑" w:hAnsi="微软雅黑"/>
          <w:sz w:val="24"/>
          <w:szCs w:val="24"/>
        </w:rPr>
        <w:t>(object);</w:t>
      </w:r>
    </w:p>
    <w:p w:rsidR="00BF07C0" w:rsidRDefault="00BF07C0" w:rsidP="00423C4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注意，该代码必须</w:t>
      </w:r>
      <w:r w:rsidRPr="00BF07C0">
        <w:rPr>
          <w:rFonts w:ascii="微软雅黑" w:eastAsia="微软雅黑" w:hAnsi="微软雅黑" w:hint="eastAsia"/>
          <w:color w:val="FF0000"/>
          <w:sz w:val="24"/>
          <w:szCs w:val="24"/>
        </w:rPr>
        <w:t>嵌套在模型加载器的回调函数里</w:t>
      </w:r>
    </w:p>
    <w:p w:rsidR="00A0509C" w:rsidRDefault="00A0509C" w:rsidP="00B63904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B63904" w:rsidRPr="002D1303" w:rsidRDefault="001F09A6" w:rsidP="00B63904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 w:rsidRPr="00642A22">
        <w:rPr>
          <w:rFonts w:ascii="微软雅黑" w:eastAsia="微软雅黑" w:hAnsi="微软雅黑"/>
          <w:color w:val="00B050"/>
          <w:sz w:val="24"/>
          <w:szCs w:val="24"/>
        </w:rPr>
        <w:t>OrbitControls.js</w:t>
      </w:r>
      <w:r w:rsidR="00B63904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B63904" w:rsidRDefault="00423C4C" w:rsidP="00423C4C">
      <w:pPr>
        <w:pStyle w:val="a3"/>
        <w:numPr>
          <w:ilvl w:val="0"/>
          <w:numId w:val="1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新建控制器：</w:t>
      </w:r>
      <w:r w:rsidRPr="00423C4C">
        <w:rPr>
          <w:rFonts w:ascii="微软雅黑" w:eastAsia="微软雅黑" w:hAnsi="微软雅黑"/>
          <w:sz w:val="24"/>
          <w:szCs w:val="24"/>
        </w:rPr>
        <w:t xml:space="preserve">controls = new </w:t>
      </w:r>
      <w:proofErr w:type="spellStart"/>
      <w:r w:rsidRPr="00423C4C">
        <w:rPr>
          <w:rFonts w:ascii="微软雅黑" w:eastAsia="微软雅黑" w:hAnsi="微软雅黑"/>
          <w:sz w:val="24"/>
          <w:szCs w:val="24"/>
        </w:rPr>
        <w:t>THREE.OrbitControls</w:t>
      </w:r>
      <w:proofErr w:type="spellEnd"/>
      <w:r w:rsidRPr="00423C4C">
        <w:rPr>
          <w:rFonts w:ascii="微软雅黑" w:eastAsia="微软雅黑" w:hAnsi="微软雅黑"/>
          <w:sz w:val="24"/>
          <w:szCs w:val="24"/>
        </w:rPr>
        <w:t>(,)</w:t>
      </w:r>
      <w:r w:rsidR="00B63904">
        <w:rPr>
          <w:rFonts w:ascii="微软雅黑" w:eastAsia="微软雅黑" w:hAnsi="微软雅黑" w:hint="eastAsia"/>
          <w:sz w:val="24"/>
          <w:szCs w:val="24"/>
        </w:rPr>
        <w:t>；</w:t>
      </w:r>
    </w:p>
    <w:p w:rsidR="00D40ACB" w:rsidRDefault="00D40ACB" w:rsidP="00D40AC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40ACB" w:rsidRDefault="00D40ACB" w:rsidP="00D40ACB">
      <w:pPr>
        <w:pStyle w:val="a3"/>
        <w:numPr>
          <w:ilvl w:val="0"/>
          <w:numId w:val="14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循环渲染：</w:t>
      </w:r>
    </w:p>
    <w:p w:rsidR="00D40ACB" w:rsidRPr="00D40ACB" w:rsidRDefault="00D40ACB" w:rsidP="00D40AC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 w:rsidRPr="00D40ACB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D40ACB">
        <w:rPr>
          <w:rFonts w:ascii="微软雅黑" w:eastAsia="微软雅黑" w:hAnsi="微软雅黑"/>
          <w:sz w:val="24"/>
          <w:szCs w:val="24"/>
        </w:rPr>
        <w:t xml:space="preserve"> animate() {</w:t>
      </w:r>
    </w:p>
    <w:p w:rsidR="00D40ACB" w:rsidRPr="00D40ACB" w:rsidRDefault="00D40ACB" w:rsidP="00D40ACB">
      <w:pPr>
        <w:pStyle w:val="a3"/>
        <w:snapToGrid w:val="0"/>
        <w:ind w:left="900" w:firstLine="480"/>
        <w:contextualSpacing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renderer.render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scene, camera);</w:t>
      </w:r>
    </w:p>
    <w:p w:rsidR="00D40ACB" w:rsidRPr="00D40ACB" w:rsidRDefault="00D40ACB" w:rsidP="00D40ACB">
      <w:pPr>
        <w:pStyle w:val="a3"/>
        <w:snapToGrid w:val="0"/>
        <w:ind w:left="900" w:firstLine="480"/>
        <w:contextualSpacing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D40ACB">
        <w:rPr>
          <w:rFonts w:ascii="微软雅黑" w:eastAsia="微软雅黑" w:hAnsi="微软雅黑"/>
          <w:sz w:val="24"/>
          <w:szCs w:val="24"/>
        </w:rPr>
        <w:t>requestAnimationFrame</w:t>
      </w:r>
      <w:proofErr w:type="spellEnd"/>
      <w:r w:rsidRPr="00D40ACB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D40ACB">
        <w:rPr>
          <w:rFonts w:ascii="微软雅黑" w:eastAsia="微软雅黑" w:hAnsi="微软雅黑"/>
          <w:sz w:val="24"/>
          <w:szCs w:val="24"/>
        </w:rPr>
        <w:t>animate);</w:t>
      </w:r>
    </w:p>
    <w:p w:rsidR="00D40ACB" w:rsidRDefault="00D40ACB" w:rsidP="00D40AC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 w:rsidRPr="00D40ACB">
        <w:rPr>
          <w:rFonts w:ascii="微软雅黑" w:eastAsia="微软雅黑" w:hAnsi="微软雅黑"/>
          <w:sz w:val="24"/>
          <w:szCs w:val="24"/>
        </w:rPr>
        <w:t>}</w:t>
      </w:r>
    </w:p>
    <w:p w:rsidR="00D40ACB" w:rsidRDefault="00D40ACB" w:rsidP="00D40AC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这步操作激活了控制器，但同时不停的渲染</w:t>
      </w:r>
      <w:r w:rsidR="00EF0A4C">
        <w:rPr>
          <w:rFonts w:ascii="微软雅黑" w:eastAsia="微软雅黑" w:hAnsi="微软雅黑" w:hint="eastAsia"/>
          <w:sz w:val="24"/>
          <w:szCs w:val="24"/>
        </w:rPr>
        <w:t>也</w:t>
      </w:r>
      <w:r>
        <w:rPr>
          <w:rFonts w:ascii="微软雅黑" w:eastAsia="微软雅黑" w:hAnsi="微软雅黑" w:hint="eastAsia"/>
          <w:sz w:val="24"/>
          <w:szCs w:val="24"/>
        </w:rPr>
        <w:t>极大程度上增加了CPU的负担，造成</w:t>
      </w:r>
      <w:r w:rsidR="00EF0A4C">
        <w:rPr>
          <w:rFonts w:ascii="微软雅黑" w:eastAsia="微软雅黑" w:hAnsi="微软雅黑" w:hint="eastAsia"/>
          <w:sz w:val="24"/>
          <w:szCs w:val="24"/>
        </w:rPr>
        <w:t>了</w:t>
      </w:r>
      <w:r>
        <w:rPr>
          <w:rFonts w:ascii="微软雅黑" w:eastAsia="微软雅黑" w:hAnsi="微软雅黑" w:hint="eastAsia"/>
          <w:sz w:val="24"/>
          <w:szCs w:val="24"/>
        </w:rPr>
        <w:t>严重的资源浪费和性能消耗；</w:t>
      </w:r>
    </w:p>
    <w:p w:rsidR="00552494" w:rsidRDefault="00552494" w:rsidP="00D40ACB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52494" w:rsidRPr="00C941B2" w:rsidRDefault="00552494" w:rsidP="00552494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页面展示</w:t>
      </w:r>
      <w:r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552494" w:rsidRDefault="00552494" w:rsidP="00552494">
      <w:pPr>
        <w:pStyle w:val="a3"/>
        <w:numPr>
          <w:ilvl w:val="0"/>
          <w:numId w:val="1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直接双击html页面文件会报错，这里存在跨域加载文件的问题，所以只能把html页面放到服务器上，通过链接访问的形式打开，IP和localhost都可以</w:t>
      </w:r>
    </w:p>
    <w:p w:rsidR="004E51B1" w:rsidRDefault="004E51B1" w:rsidP="004E51B1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4E51B1" w:rsidRDefault="004E51B1" w:rsidP="00E64306">
      <w:pPr>
        <w:pStyle w:val="a3"/>
        <w:numPr>
          <w:ilvl w:val="0"/>
          <w:numId w:val="1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若把html</w:t>
      </w:r>
      <w:r w:rsidR="00B21606">
        <w:rPr>
          <w:rFonts w:ascii="微软雅黑" w:eastAsia="微软雅黑" w:hAnsi="微软雅黑" w:hint="eastAsia"/>
          <w:sz w:val="24"/>
          <w:szCs w:val="24"/>
        </w:rPr>
        <w:t>页面</w:t>
      </w:r>
      <w:r>
        <w:rPr>
          <w:rFonts w:ascii="微软雅黑" w:eastAsia="微软雅黑" w:hAnsi="微软雅黑" w:hint="eastAsia"/>
          <w:sz w:val="24"/>
          <w:szCs w:val="24"/>
        </w:rPr>
        <w:t>放在</w:t>
      </w:r>
      <w:r w:rsidR="00B21606">
        <w:rPr>
          <w:rFonts w:ascii="微软雅黑" w:eastAsia="微软雅黑" w:hAnsi="微软雅黑" w:hint="eastAsia"/>
          <w:sz w:val="24"/>
          <w:szCs w:val="24"/>
        </w:rPr>
        <w:t>了</w:t>
      </w:r>
      <w:r w:rsidR="00E64306">
        <w:rPr>
          <w:rFonts w:ascii="微软雅黑" w:eastAsia="微软雅黑" w:hAnsi="微软雅黑" w:hint="eastAsia"/>
          <w:sz w:val="24"/>
          <w:szCs w:val="24"/>
        </w:rPr>
        <w:t>windows自带的IIS服务器上，网页加载*.</w:t>
      </w:r>
      <w:proofErr w:type="spellStart"/>
      <w:r w:rsidR="00E64306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E64306">
        <w:rPr>
          <w:rFonts w:ascii="微软雅黑" w:eastAsia="微软雅黑" w:hAnsi="微软雅黑" w:hint="eastAsia"/>
          <w:sz w:val="24"/>
          <w:szCs w:val="24"/>
        </w:rPr>
        <w:t>和*.</w:t>
      </w:r>
      <w:proofErr w:type="spellStart"/>
      <w:r w:rsidR="00E64306">
        <w:rPr>
          <w:rFonts w:ascii="微软雅黑" w:eastAsia="微软雅黑" w:hAnsi="微软雅黑" w:hint="eastAsia"/>
          <w:sz w:val="24"/>
          <w:szCs w:val="24"/>
        </w:rPr>
        <w:t>mtl</w:t>
      </w:r>
      <w:proofErr w:type="spellEnd"/>
      <w:r w:rsidR="00E64306">
        <w:rPr>
          <w:rFonts w:ascii="微软雅黑" w:eastAsia="微软雅黑" w:hAnsi="微软雅黑" w:hint="eastAsia"/>
          <w:sz w:val="24"/>
          <w:szCs w:val="24"/>
        </w:rPr>
        <w:t>文件可能会报404错误，这需要在IIS上为项目添加MIME类型映射，注意，要添加“.</w:t>
      </w:r>
      <w:proofErr w:type="spellStart"/>
      <w:r w:rsidR="00E64306">
        <w:rPr>
          <w:rFonts w:ascii="微软雅黑" w:eastAsia="微软雅黑" w:hAnsi="微软雅黑" w:hint="eastAsia"/>
          <w:sz w:val="24"/>
          <w:szCs w:val="24"/>
        </w:rPr>
        <w:t>mtl</w:t>
      </w:r>
      <w:proofErr w:type="spellEnd"/>
      <w:r w:rsidR="00E64306">
        <w:rPr>
          <w:rFonts w:ascii="微软雅黑" w:eastAsia="微软雅黑" w:hAnsi="微软雅黑" w:hint="eastAsia"/>
          <w:sz w:val="24"/>
          <w:szCs w:val="24"/>
        </w:rPr>
        <w:t>”映射和“.</w:t>
      </w:r>
      <w:proofErr w:type="spellStart"/>
      <w:r w:rsidR="00E64306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E64306">
        <w:rPr>
          <w:rFonts w:ascii="微软雅黑" w:eastAsia="微软雅黑" w:hAnsi="微软雅黑" w:hint="eastAsia"/>
          <w:sz w:val="24"/>
          <w:szCs w:val="24"/>
        </w:rPr>
        <w:t>”映射，映射类型都为“</w:t>
      </w:r>
      <w:r w:rsidR="00E64306" w:rsidRPr="00E64306">
        <w:rPr>
          <w:rFonts w:ascii="微软雅黑" w:eastAsia="微软雅黑" w:hAnsi="微软雅黑"/>
          <w:sz w:val="24"/>
          <w:szCs w:val="24"/>
        </w:rPr>
        <w:t>application/octet-stream</w:t>
      </w:r>
      <w:r w:rsidR="00E64306">
        <w:rPr>
          <w:rFonts w:ascii="微软雅黑" w:eastAsia="微软雅黑" w:hAnsi="微软雅黑" w:hint="eastAsia"/>
          <w:sz w:val="24"/>
          <w:szCs w:val="24"/>
        </w:rPr>
        <w:t>”</w:t>
      </w:r>
    </w:p>
    <w:p w:rsidR="003A2BCC" w:rsidRDefault="003A2BCC" w:rsidP="003A2BC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50C3D73" wp14:editId="219E613C">
            <wp:extent cx="819150" cy="514350"/>
            <wp:effectExtent l="0" t="0" r="0" b="0"/>
            <wp:docPr id="41" name="图片 41" descr="C:\Users\hjk\Documents\Tencent Files\2284684897\FileRecv\MobileFile\Image\7@OSSY(FL()X]F_5PC%1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jk\Documents\Tencent Files\2284684897\FileRecv\MobileFile\Image\7@OSSY(FL()X]F_5PC%1VE4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910396A" wp14:editId="7E778C64">
            <wp:extent cx="890194" cy="581025"/>
            <wp:effectExtent l="0" t="0" r="5715" b="0"/>
            <wp:docPr id="42" name="图片 42" descr="C:\Users\hjk\Documents\Tencent Files\2284684897\FileRecv\MobileFile\Image\~DP92(X(WPB5S~1~BU}T1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jk\Documents\Tencent Files\2284684897\FileRecv\MobileFile\Image\~DP92(X(WPB5S~1~BU}T1Z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71" cy="58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07D0A87" wp14:editId="3809D9E0">
            <wp:extent cx="863075" cy="581025"/>
            <wp:effectExtent l="0" t="0" r="0" b="0"/>
            <wp:docPr id="43" name="图片 43" descr="C:\Users\hjk\Documents\Tencent Files\2284684897\FileRecv\MobileFile\Image\CFJV%U%D5~1TQMFGF]HZ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jk\Documents\Tencent Files\2284684897\FileRecv\MobileFile\Image\CFJV%U%D5~1TQMFGF]HZ52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14" cy="5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CC" w:rsidRPr="003A2BCC" w:rsidRDefault="003A2BCC" w:rsidP="003A2BC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3A2BCC" w:rsidRDefault="003A2BCC" w:rsidP="00E64306">
      <w:pPr>
        <w:pStyle w:val="a3"/>
        <w:numPr>
          <w:ilvl w:val="0"/>
          <w:numId w:val="16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至此，模型可以在web页面上完整展示出来了</w:t>
      </w:r>
    </w:p>
    <w:p w:rsidR="00E64306" w:rsidRDefault="00E64306" w:rsidP="00E64306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52494" w:rsidRDefault="00552494" w:rsidP="00552494">
      <w:pPr>
        <w:rPr>
          <w:rFonts w:ascii="微软雅黑" w:eastAsia="微软雅黑" w:hAnsi="微软雅黑"/>
          <w:color w:val="00B050"/>
          <w:sz w:val="24"/>
          <w:szCs w:val="24"/>
        </w:rPr>
      </w:pPr>
    </w:p>
    <w:p w:rsidR="00DB1F10" w:rsidRPr="008A598B" w:rsidRDefault="00DB1F10" w:rsidP="00DB1F10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五、优化方案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DB1F10" w:rsidRPr="00C941B2" w:rsidRDefault="00552494" w:rsidP="00DB1F10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思路概述</w:t>
      </w:r>
      <w:r w:rsidR="00DB1F10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CC236D" w:rsidP="00CC236D">
      <w:pPr>
        <w:pStyle w:val="a3"/>
        <w:numPr>
          <w:ilvl w:val="0"/>
          <w:numId w:val="1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模型在web页面上尽管能展示出来，但由于各种各样的问题，会在PC端或移动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端出现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卡顿现象，根据模型的展示原理，我们可以从两方面着手进行优化：Three</w:t>
      </w:r>
      <w:r w:rsidR="00CA1FA8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js的代码和3dsmax模型制作</w:t>
      </w:r>
    </w:p>
    <w:p w:rsidR="00CC236D" w:rsidRDefault="00CC236D" w:rsidP="00CC236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CC236D" w:rsidRDefault="00CC236D" w:rsidP="000E43F0">
      <w:pPr>
        <w:pStyle w:val="a3"/>
        <w:numPr>
          <w:ilvl w:val="0"/>
          <w:numId w:val="1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Three</w:t>
      </w:r>
      <w:r w:rsidR="00CA1FA8"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js代码的优化</w:t>
      </w:r>
      <w:r w:rsidR="00CA1FA8">
        <w:rPr>
          <w:rFonts w:ascii="微软雅黑" w:eastAsia="微软雅黑" w:hAnsi="微软雅黑" w:hint="eastAsia"/>
          <w:sz w:val="24"/>
          <w:szCs w:val="24"/>
        </w:rPr>
        <w:t>主要从渲染方面考虑，因为web页面对模型的渲染是web页面乃至浏览器卡顿的直接原因。减少页面的渲染频率、降低部分渲染效果，将极大改善CPU性能</w:t>
      </w:r>
      <w:r w:rsidR="00CA20D4">
        <w:rPr>
          <w:rFonts w:ascii="微软雅黑" w:eastAsia="微软雅黑" w:hAnsi="微软雅黑" w:hint="eastAsia"/>
          <w:sz w:val="24"/>
          <w:szCs w:val="24"/>
        </w:rPr>
        <w:t>。</w:t>
      </w:r>
      <w:r w:rsidR="000E43F0">
        <w:rPr>
          <w:rFonts w:ascii="微软雅黑" w:eastAsia="微软雅黑" w:hAnsi="微软雅黑" w:hint="eastAsia"/>
          <w:sz w:val="24"/>
          <w:szCs w:val="24"/>
        </w:rPr>
        <w:t>这里参考了技术博主</w:t>
      </w:r>
      <w:hyperlink r:id="rId53" w:history="1">
        <w:r w:rsidR="000E43F0" w:rsidRPr="000E43F0">
          <w:rPr>
            <w:rStyle w:val="a4"/>
            <w:rFonts w:ascii="微软雅黑" w:eastAsia="微软雅黑" w:hAnsi="微软雅黑" w:hint="eastAsia"/>
            <w:sz w:val="24"/>
            <w:szCs w:val="24"/>
          </w:rPr>
          <w:t>蜗牛速度额</w:t>
        </w:r>
      </w:hyperlink>
      <w:r w:rsidR="000E43F0">
        <w:rPr>
          <w:rFonts w:ascii="微软雅黑" w:eastAsia="微软雅黑" w:hAnsi="微软雅黑" w:hint="eastAsia"/>
          <w:sz w:val="24"/>
          <w:szCs w:val="24"/>
        </w:rPr>
        <w:t>的文章，贴出链接如下</w:t>
      </w:r>
    </w:p>
    <w:p w:rsidR="00D0771E" w:rsidRDefault="007F62F1" w:rsidP="00D0771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54" w:history="1">
        <w:r w:rsidR="00D0771E" w:rsidRPr="00120F85">
          <w:rPr>
            <w:rStyle w:val="a4"/>
            <w:rFonts w:ascii="微软雅黑" w:eastAsia="微软雅黑" w:hAnsi="微软雅黑"/>
            <w:sz w:val="24"/>
            <w:szCs w:val="24"/>
          </w:rPr>
          <w:t>https://blog.csdn.net/weixin_41111068/article/details/83068373</w:t>
        </w:r>
      </w:hyperlink>
      <w:r w:rsidR="00D0771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C236D" w:rsidRDefault="00CC236D" w:rsidP="00CC236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CC236D" w:rsidRDefault="00EE524D" w:rsidP="00CC236D">
      <w:pPr>
        <w:pStyle w:val="a3"/>
        <w:numPr>
          <w:ilvl w:val="0"/>
          <w:numId w:val="17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3dsmax模型的优化主要从模型文件的大小考虑，模型文件太大，表明文件中记录的数据繁杂且多</w:t>
      </w:r>
      <w:r w:rsidR="001C18E8">
        <w:rPr>
          <w:rFonts w:ascii="微软雅黑" w:eastAsia="微软雅黑" w:hAnsi="微软雅黑" w:hint="eastAsia"/>
          <w:sz w:val="24"/>
          <w:szCs w:val="24"/>
        </w:rPr>
        <w:t>，无疑加重</w:t>
      </w:r>
      <w:r>
        <w:rPr>
          <w:rFonts w:ascii="微软雅黑" w:eastAsia="微软雅黑" w:hAnsi="微软雅黑" w:hint="eastAsia"/>
          <w:sz w:val="24"/>
          <w:szCs w:val="24"/>
        </w:rPr>
        <w:t>了web页面的渲染</w:t>
      </w:r>
      <w:r w:rsidR="001C18E8">
        <w:rPr>
          <w:rFonts w:ascii="微软雅黑" w:eastAsia="微软雅黑" w:hAnsi="微软雅黑" w:hint="eastAsia"/>
          <w:sz w:val="24"/>
          <w:szCs w:val="24"/>
        </w:rPr>
        <w:t>负担</w:t>
      </w:r>
    </w:p>
    <w:p w:rsidR="00CC236D" w:rsidRPr="00CC236D" w:rsidRDefault="00CC236D" w:rsidP="00CC236D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</w:p>
    <w:p w:rsidR="00DB1F10" w:rsidRPr="002D1303" w:rsidRDefault="0009790D" w:rsidP="0009790D">
      <w:pPr>
        <w:pStyle w:val="a3"/>
        <w:numPr>
          <w:ilvl w:val="0"/>
          <w:numId w:val="1"/>
        </w:numPr>
        <w:snapToGrid w:val="0"/>
        <w:ind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 w:rsidRPr="0009790D">
        <w:rPr>
          <w:rFonts w:ascii="微软雅黑" w:eastAsia="微软雅黑" w:hAnsi="微软雅黑" w:hint="eastAsia"/>
          <w:color w:val="00B050"/>
          <w:sz w:val="24"/>
          <w:szCs w:val="24"/>
        </w:rPr>
        <w:t>Three.js代码</w:t>
      </w:r>
      <w:r>
        <w:rPr>
          <w:rFonts w:ascii="微软雅黑" w:eastAsia="微软雅黑" w:hAnsi="微软雅黑" w:hint="eastAsia"/>
          <w:color w:val="00B050"/>
          <w:sz w:val="24"/>
          <w:szCs w:val="24"/>
        </w:rPr>
        <w:t>优化</w:t>
      </w:r>
      <w:r w:rsidR="00DB1F10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B1F10" w:rsidRDefault="00D0771E" w:rsidP="00D0771E">
      <w:pPr>
        <w:pStyle w:val="a3"/>
        <w:numPr>
          <w:ilvl w:val="0"/>
          <w:numId w:val="1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 w:rsidRPr="00D0771E"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 w:rsidRPr="00D0771E">
        <w:rPr>
          <w:rFonts w:ascii="微软雅黑" w:eastAsia="微软雅黑" w:hAnsi="微软雅黑" w:hint="eastAsia"/>
          <w:sz w:val="24"/>
          <w:szCs w:val="24"/>
        </w:rPr>
        <w:t>循环渲染</w:t>
      </w:r>
      <w:r>
        <w:rPr>
          <w:rFonts w:ascii="微软雅黑" w:eastAsia="微软雅黑" w:hAnsi="微软雅黑" w:hint="eastAsia"/>
          <w:sz w:val="24"/>
          <w:szCs w:val="24"/>
        </w:rPr>
        <w:t xml:space="preserve">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 w:rsidRPr="00FC0132">
        <w:rPr>
          <w:rFonts w:ascii="微软雅黑" w:eastAsia="微软雅黑" w:hAnsi="微软雅黑" w:hint="eastAsia"/>
          <w:color w:val="FF0000"/>
          <w:sz w:val="24"/>
          <w:szCs w:val="24"/>
        </w:rPr>
        <w:t>按需</w:t>
      </w:r>
      <w:r>
        <w:rPr>
          <w:rFonts w:ascii="微软雅黑" w:eastAsia="微软雅黑" w:hAnsi="微软雅黑" w:hint="eastAsia"/>
          <w:sz w:val="24"/>
          <w:szCs w:val="24"/>
        </w:rPr>
        <w:t>渲染</w:t>
      </w:r>
    </w:p>
    <w:p w:rsidR="00081F54" w:rsidRDefault="00EF6339" w:rsidP="00081F5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原本通过</w:t>
      </w:r>
      <w:r w:rsidRPr="00D40ACB">
        <w:rPr>
          <w:rFonts w:ascii="微软雅黑" w:eastAsia="微软雅黑" w:hAnsi="微软雅黑"/>
          <w:sz w:val="24"/>
          <w:szCs w:val="24"/>
        </w:rPr>
        <w:t>animate()</w:t>
      </w:r>
      <w:r>
        <w:rPr>
          <w:rFonts w:ascii="微软雅黑" w:eastAsia="微软雅黑" w:hAnsi="微软雅黑" w:hint="eastAsia"/>
          <w:sz w:val="24"/>
          <w:szCs w:val="24"/>
        </w:rPr>
        <w:t>不间断的调用</w:t>
      </w:r>
      <w:proofErr w:type="spellStart"/>
      <w:r>
        <w:rPr>
          <w:rFonts w:ascii="微软雅黑" w:eastAsia="微软雅黑" w:hAnsi="微软雅黑"/>
          <w:sz w:val="24"/>
          <w:szCs w:val="24"/>
        </w:rPr>
        <w:t>renderer.render</w:t>
      </w:r>
      <w:proofErr w:type="spellEnd"/>
      <w:r>
        <w:rPr>
          <w:rFonts w:ascii="微软雅黑" w:eastAsia="微软雅黑" w:hAnsi="微软雅黑"/>
          <w:sz w:val="24"/>
          <w:szCs w:val="24"/>
        </w:rPr>
        <w:t>(scene, camera)</w:t>
      </w:r>
      <w:r>
        <w:rPr>
          <w:rFonts w:ascii="微软雅黑" w:eastAsia="微软雅黑" w:hAnsi="微软雅黑" w:hint="eastAsia"/>
          <w:sz w:val="24"/>
          <w:szCs w:val="24"/>
        </w:rPr>
        <w:t>，现在通过控制器添加“change”事件监听用户对web模型的操作，一旦发生变化，再触发</w:t>
      </w:r>
      <w:proofErr w:type="spellStart"/>
      <w:r>
        <w:rPr>
          <w:rFonts w:ascii="微软雅黑" w:eastAsia="微软雅黑" w:hAnsi="微软雅黑"/>
          <w:sz w:val="24"/>
          <w:szCs w:val="24"/>
        </w:rPr>
        <w:t>renderer.render</w:t>
      </w:r>
      <w:proofErr w:type="spellEnd"/>
      <w:r>
        <w:rPr>
          <w:rFonts w:ascii="微软雅黑" w:eastAsia="微软雅黑" w:hAnsi="微软雅黑"/>
          <w:sz w:val="24"/>
          <w:szCs w:val="24"/>
        </w:rPr>
        <w:t>(scene, camera)</w:t>
      </w:r>
      <w:r>
        <w:rPr>
          <w:rFonts w:ascii="微软雅黑" w:eastAsia="微软雅黑" w:hAnsi="微软雅黑" w:hint="eastAsia"/>
          <w:sz w:val="24"/>
          <w:szCs w:val="24"/>
        </w:rPr>
        <w:t>，示例代码可见</w:t>
      </w:r>
      <w:hyperlink r:id="rId55" w:history="1">
        <w:r w:rsidRPr="000E43F0">
          <w:rPr>
            <w:rStyle w:val="a4"/>
            <w:rFonts w:ascii="微软雅黑" w:eastAsia="微软雅黑" w:hAnsi="微软雅黑" w:hint="eastAsia"/>
            <w:sz w:val="24"/>
            <w:szCs w:val="24"/>
          </w:rPr>
          <w:t>蜗牛速度额</w:t>
        </w:r>
      </w:hyperlink>
      <w:r>
        <w:rPr>
          <w:rFonts w:ascii="微软雅黑" w:eastAsia="微软雅黑" w:hAnsi="微软雅黑" w:hint="eastAsia"/>
          <w:sz w:val="24"/>
          <w:szCs w:val="24"/>
        </w:rPr>
        <w:t>的文章，此处不再赘述</w:t>
      </w:r>
    </w:p>
    <w:p w:rsidR="00081F54" w:rsidRDefault="00081F54" w:rsidP="00081F54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81F54" w:rsidRDefault="003462A0" w:rsidP="003462A0">
      <w:pPr>
        <w:pStyle w:val="a3"/>
        <w:numPr>
          <w:ilvl w:val="0"/>
          <w:numId w:val="18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spellStart"/>
      <w:r w:rsidRPr="003462A0">
        <w:rPr>
          <w:rFonts w:ascii="微软雅黑" w:eastAsia="微软雅黑" w:hAnsi="微软雅黑"/>
          <w:sz w:val="24"/>
          <w:szCs w:val="24"/>
        </w:rPr>
        <w:t>envMap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3462A0">
        <w:rPr>
          <w:rFonts w:ascii="微软雅黑" w:eastAsia="微软雅黑" w:hAnsi="微软雅黑"/>
          <w:sz w:val="24"/>
          <w:szCs w:val="24"/>
        </w:rPr>
        <w:t>castShadow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等特殊效果慎用</w:t>
      </w:r>
    </w:p>
    <w:p w:rsidR="003462A0" w:rsidRDefault="003462A0" w:rsidP="003462A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在PC端，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envMap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镜面反射效果、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catShadow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物体投影效果的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使用看不出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性能上的影响，但在移动端的web页面上，这些特殊效果造成了明显的卡顿。建议PC端、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移动端写两套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不同的html页面以解决效果和性能的</w:t>
      </w:r>
      <w:r w:rsidR="0031259A">
        <w:rPr>
          <w:rFonts w:ascii="微软雅黑" w:eastAsia="微软雅黑" w:hAnsi="微软雅黑" w:hint="eastAsia"/>
          <w:sz w:val="24"/>
          <w:szCs w:val="24"/>
        </w:rPr>
        <w:t>共存</w:t>
      </w:r>
      <w:r>
        <w:rPr>
          <w:rFonts w:ascii="微软雅黑" w:eastAsia="微软雅黑" w:hAnsi="微软雅黑" w:hint="eastAsia"/>
          <w:sz w:val="24"/>
          <w:szCs w:val="24"/>
        </w:rPr>
        <w:t>问题</w:t>
      </w:r>
    </w:p>
    <w:p w:rsidR="00617494" w:rsidRDefault="00617494" w:rsidP="00DB1F10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35D92" w:rsidRPr="002D1303" w:rsidRDefault="00B53E3D" w:rsidP="00535D92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3dsmax模型优化</w:t>
      </w:r>
      <w:r w:rsidR="00535D92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A74287" w:rsidRDefault="00B1213B" w:rsidP="00B1213B">
      <w:pPr>
        <w:pStyle w:val="a3"/>
        <w:numPr>
          <w:ilvl w:val="0"/>
          <w:numId w:val="19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模型减面：3dsmax技术牛人在做模型的时候就能将</w:t>
      </w:r>
      <w:r w:rsidR="00A74287">
        <w:rPr>
          <w:rFonts w:ascii="微软雅黑" w:eastAsia="微软雅黑" w:hAnsi="微软雅黑" w:hint="eastAsia"/>
          <w:sz w:val="24"/>
          <w:szCs w:val="24"/>
        </w:rPr>
        <w:t>模型的</w:t>
      </w:r>
      <w:r>
        <w:rPr>
          <w:rFonts w:ascii="微软雅黑" w:eastAsia="微软雅黑" w:hAnsi="微软雅黑" w:hint="eastAsia"/>
          <w:sz w:val="24"/>
          <w:szCs w:val="24"/>
        </w:rPr>
        <w:t>面数控制在一定范围内，这样模型的效果和性能是平衡性最好的，但由于我们技术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有限，</w:t>
      </w:r>
      <w:r w:rsidR="00A74287">
        <w:rPr>
          <w:rFonts w:ascii="微软雅黑" w:eastAsia="微软雅黑" w:hAnsi="微软雅黑" w:hint="eastAsia"/>
          <w:sz w:val="24"/>
          <w:szCs w:val="24"/>
        </w:rPr>
        <w:t>只能在建模完成后利用软件功能自动优化。</w:t>
      </w:r>
    </w:p>
    <w:p w:rsidR="00A74287" w:rsidRDefault="00A74287" w:rsidP="00A7428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打开3dsmax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修改器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列表 → 专业优化 →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勾选保持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纹理 → 计算 → 输入优化的顶点比率值 → 回车</w:t>
      </w:r>
    </w:p>
    <w:p w:rsidR="00A74287" w:rsidRDefault="00A74287" w:rsidP="00A7428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914400" cy="447152"/>
            <wp:effectExtent l="0" t="0" r="0" b="0"/>
            <wp:docPr id="44" name="图片 44" descr="C:\Users\hjk\Documents\Tencent Files\2284684897\FileRecv\MobileFile\Image\QOWUGKUIX3(CH@V_@{(VH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jk\Documents\Tencent Files\2284684897\FileRecv\MobileFile\Image\QOWUGKUIX3(CH@V_@{(VHKJ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295" cy="4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62000" cy="449792"/>
            <wp:effectExtent l="0" t="0" r="0" b="7620"/>
            <wp:docPr id="46" name="图片 46" descr="C:\Users\hjk\Documents\Tencent Files\2284684897\FileRecv\MobileFile\Image\[)~N(IEZCC(DW_7VV39B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jk\Documents\Tencent Files\2284684897\FileRecv\MobileFile\Image\[)~N(IEZCC(DW_7VV39B61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63571" cy="457200"/>
            <wp:effectExtent l="0" t="0" r="0" b="0"/>
            <wp:docPr id="45" name="图片 45" descr="C:\Users\hjk\Documents\Tencent Files\2284684897\FileRecv\MobileFile\Image\N{8DT(5O}L0BMZ(EK]ZI(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jk\Documents\Tencent Files\2284684897\FileRecv\MobileFile\Image\N{8DT(5O}L0BMZ(EK]ZI(ZQ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1" cy="46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87" w:rsidRDefault="00A74287" w:rsidP="00A74287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535D92" w:rsidRDefault="00784785" w:rsidP="00B1213B">
      <w:pPr>
        <w:pStyle w:val="a3"/>
        <w:numPr>
          <w:ilvl w:val="0"/>
          <w:numId w:val="19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零部件：大多数情况下，整个模型是我们用零部件拼凑成的，</w:t>
      </w:r>
      <w:r w:rsidR="00832624">
        <w:rPr>
          <w:rFonts w:ascii="微软雅黑" w:eastAsia="微软雅黑" w:hAnsi="微软雅黑" w:hint="eastAsia"/>
          <w:sz w:val="24"/>
          <w:szCs w:val="24"/>
        </w:rPr>
        <w:t>每多一个部件，就会在导出的</w:t>
      </w:r>
      <w:proofErr w:type="spellStart"/>
      <w:r w:rsidR="00832624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832624">
        <w:rPr>
          <w:rFonts w:ascii="微软雅黑" w:eastAsia="微软雅黑" w:hAnsi="微软雅黑" w:hint="eastAsia"/>
          <w:sz w:val="24"/>
          <w:szCs w:val="24"/>
        </w:rPr>
        <w:t>文件里多一个Mesh对象，这样就会增加文件大小。此时我们可以利用“复合对象”的“布尔”运算把一些材质相同的物体或克隆体合并，以此减小</w:t>
      </w:r>
      <w:proofErr w:type="spellStart"/>
      <w:r w:rsidR="00832624">
        <w:rPr>
          <w:rFonts w:ascii="微软雅黑" w:eastAsia="微软雅黑" w:hAnsi="微软雅黑" w:hint="eastAsia"/>
          <w:sz w:val="24"/>
          <w:szCs w:val="24"/>
        </w:rPr>
        <w:t>obj</w:t>
      </w:r>
      <w:proofErr w:type="spellEnd"/>
      <w:r w:rsidR="00832624">
        <w:rPr>
          <w:rFonts w:ascii="微软雅黑" w:eastAsia="微软雅黑" w:hAnsi="微软雅黑" w:hint="eastAsia"/>
          <w:sz w:val="24"/>
          <w:szCs w:val="24"/>
        </w:rPr>
        <w:t>文件大小</w:t>
      </w:r>
    </w:p>
    <w:p w:rsidR="00535D92" w:rsidRDefault="00535D92" w:rsidP="00535D92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DB1F10" w:rsidRDefault="00DB1F10" w:rsidP="00952827">
      <w:pPr>
        <w:rPr>
          <w:rFonts w:hint="eastAsia"/>
        </w:rPr>
      </w:pPr>
    </w:p>
    <w:p w:rsidR="0016645D" w:rsidRDefault="0016645D" w:rsidP="0016645D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六</w:t>
      </w:r>
      <w:r>
        <w:rPr>
          <w:rFonts w:ascii="微软雅黑" w:eastAsia="微软雅黑" w:hAnsi="微软雅黑" w:hint="eastAsia"/>
          <w:b/>
          <w:sz w:val="26"/>
          <w:szCs w:val="26"/>
        </w:rPr>
        <w:t>、</w:t>
      </w:r>
      <w:r w:rsidR="00D66D54">
        <w:rPr>
          <w:rFonts w:ascii="微软雅黑" w:eastAsia="微软雅黑" w:hAnsi="微软雅黑" w:hint="eastAsia"/>
          <w:b/>
          <w:sz w:val="26"/>
          <w:szCs w:val="26"/>
        </w:rPr>
        <w:t>附加功能</w:t>
      </w:r>
      <w:r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16645D" w:rsidRPr="00C941B2" w:rsidRDefault="00CD1B45" w:rsidP="0016645D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尺寸功能</w:t>
      </w:r>
      <w:r w:rsidR="0016645D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16645D" w:rsidRDefault="00581A05" w:rsidP="00CD1B45">
      <w:pPr>
        <w:pStyle w:val="a3"/>
        <w:numPr>
          <w:ilvl w:val="0"/>
          <w:numId w:val="22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尺寸</w:t>
      </w:r>
      <w:r w:rsidR="002B637A">
        <w:rPr>
          <w:rFonts w:ascii="微软雅黑" w:eastAsia="微软雅黑" w:hAnsi="微软雅黑" w:hint="eastAsia"/>
          <w:sz w:val="24"/>
          <w:szCs w:val="24"/>
        </w:rPr>
        <w:t>标识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CD1B45">
        <w:rPr>
          <w:rFonts w:ascii="微软雅黑" w:eastAsia="微软雅黑" w:hAnsi="微软雅黑" w:hint="eastAsia"/>
          <w:sz w:val="24"/>
          <w:szCs w:val="24"/>
        </w:rPr>
        <w:t>即</w:t>
      </w:r>
      <w:r w:rsidR="002B637A">
        <w:rPr>
          <w:rFonts w:ascii="微软雅黑" w:eastAsia="微软雅黑" w:hAnsi="微软雅黑" w:hint="eastAsia"/>
          <w:sz w:val="24"/>
          <w:szCs w:val="24"/>
        </w:rPr>
        <w:t>模型</w:t>
      </w:r>
      <w:r w:rsidR="00CD1B45">
        <w:rPr>
          <w:rFonts w:ascii="微软雅黑" w:eastAsia="微软雅黑" w:hAnsi="微软雅黑" w:hint="eastAsia"/>
          <w:sz w:val="24"/>
          <w:szCs w:val="24"/>
        </w:rPr>
        <w:t>长、宽、高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E3759C">
        <w:rPr>
          <w:rFonts w:ascii="微软雅黑" w:eastAsia="微软雅黑" w:hAnsi="微软雅黑" w:hint="eastAsia"/>
          <w:sz w:val="24"/>
          <w:szCs w:val="24"/>
        </w:rPr>
        <w:t>箭头和文</w:t>
      </w:r>
      <w:r w:rsidR="00CD1B45">
        <w:rPr>
          <w:rFonts w:ascii="微软雅黑" w:eastAsia="微软雅黑" w:hAnsi="微软雅黑" w:hint="eastAsia"/>
          <w:sz w:val="24"/>
          <w:szCs w:val="24"/>
        </w:rPr>
        <w:t>字标识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2B637A">
        <w:rPr>
          <w:rFonts w:ascii="微软雅黑" w:eastAsia="微软雅黑" w:hAnsi="微软雅黑" w:hint="eastAsia"/>
          <w:sz w:val="24"/>
          <w:szCs w:val="24"/>
        </w:rPr>
        <w:t>也</w:t>
      </w:r>
      <w:r w:rsidR="00CD1B45">
        <w:rPr>
          <w:rFonts w:ascii="微软雅黑" w:eastAsia="微软雅黑" w:hAnsi="微软雅黑" w:hint="eastAsia"/>
          <w:sz w:val="24"/>
          <w:szCs w:val="24"/>
        </w:rPr>
        <w:t>是用3dsmax</w:t>
      </w:r>
      <w:r>
        <w:rPr>
          <w:rFonts w:ascii="微软雅黑" w:eastAsia="微软雅黑" w:hAnsi="微软雅黑" w:hint="eastAsia"/>
          <w:sz w:val="24"/>
          <w:szCs w:val="24"/>
        </w:rPr>
        <w:t>的基本几何形</w:t>
      </w:r>
      <w:r w:rsidR="00CD1B45">
        <w:rPr>
          <w:rFonts w:ascii="微软雅黑" w:eastAsia="微软雅黑" w:hAnsi="微软雅黑" w:hint="eastAsia"/>
          <w:sz w:val="24"/>
          <w:szCs w:val="24"/>
        </w:rPr>
        <w:t>做的，说白了</w:t>
      </w:r>
      <w:r w:rsidR="00E3759C">
        <w:rPr>
          <w:rFonts w:ascii="微软雅黑" w:eastAsia="微软雅黑" w:hAnsi="微软雅黑" w:hint="eastAsia"/>
          <w:sz w:val="24"/>
          <w:szCs w:val="24"/>
        </w:rPr>
        <w:t>也是零部件，箭头</w:t>
      </w:r>
      <w:r>
        <w:rPr>
          <w:rFonts w:ascii="微软雅黑" w:eastAsia="微软雅黑" w:hAnsi="微软雅黑" w:hint="eastAsia"/>
          <w:sz w:val="24"/>
          <w:szCs w:val="24"/>
        </w:rPr>
        <w:t>用“线”命令勾勒后再用“挤出”命令填充，文字用“</w:t>
      </w:r>
      <w:r w:rsidR="00D0452A">
        <w:rPr>
          <w:rFonts w:ascii="微软雅黑" w:eastAsia="微软雅黑" w:hAnsi="微软雅黑" w:hint="eastAsia"/>
          <w:sz w:val="24"/>
          <w:szCs w:val="24"/>
        </w:rPr>
        <w:t>文本</w:t>
      </w:r>
      <w:r>
        <w:rPr>
          <w:rFonts w:ascii="微软雅黑" w:eastAsia="微软雅黑" w:hAnsi="微软雅黑" w:hint="eastAsia"/>
          <w:sz w:val="24"/>
          <w:szCs w:val="24"/>
        </w:rPr>
        <w:t>”命令生成后，再</w:t>
      </w:r>
      <w:r>
        <w:rPr>
          <w:rFonts w:ascii="微软雅黑" w:eastAsia="微软雅黑" w:hAnsi="微软雅黑" w:hint="eastAsia"/>
          <w:sz w:val="24"/>
          <w:szCs w:val="24"/>
        </w:rPr>
        <w:t>用“挤出”命令填充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35973" w:rsidRDefault="00E3759C" w:rsidP="00C35973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52450" cy="898525"/>
            <wp:effectExtent l="0" t="0" r="0" b="0"/>
            <wp:docPr id="3" name="图片 3" descr="C:\Users\hjk\Documents\Tencent Files\2284684897\FileRecv\MobileFile\Image\4GISD@TS}[}Z13~TPC3S0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k\Documents\Tencent Files\2284684897\FileRecv\MobileFile\Image\4GISD@TS}[}Z13~TPC3S00Z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5" w:rsidRDefault="00581A05" w:rsidP="00581A05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581A05" w:rsidRDefault="00581A05" w:rsidP="00CD1B45">
      <w:pPr>
        <w:pStyle w:val="a3"/>
        <w:numPr>
          <w:ilvl w:val="0"/>
          <w:numId w:val="22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尺寸的显示隐藏</w:t>
      </w:r>
      <w:r w:rsidR="00E3759C">
        <w:rPr>
          <w:rFonts w:ascii="微软雅黑" w:eastAsia="微软雅黑" w:hAnsi="微软雅黑" w:hint="eastAsia"/>
          <w:sz w:val="24"/>
          <w:szCs w:val="24"/>
        </w:rPr>
        <w:t>：</w:t>
      </w:r>
      <w:r w:rsidR="002B637A">
        <w:rPr>
          <w:rFonts w:ascii="微软雅黑" w:eastAsia="微软雅黑" w:hAnsi="微软雅黑" w:hint="eastAsia"/>
          <w:sz w:val="24"/>
          <w:szCs w:val="24"/>
        </w:rPr>
        <w:t>由于尺寸的标识是模型的部件，在</w:t>
      </w:r>
      <w:proofErr w:type="spellStart"/>
      <w:r w:rsidR="002B637A">
        <w:rPr>
          <w:rFonts w:ascii="微软雅黑" w:eastAsia="微软雅黑" w:hAnsi="微软雅黑" w:hint="eastAsia"/>
          <w:sz w:val="24"/>
          <w:szCs w:val="24"/>
        </w:rPr>
        <w:t>threejs</w:t>
      </w:r>
      <w:proofErr w:type="spellEnd"/>
      <w:r w:rsidR="002B637A">
        <w:rPr>
          <w:rFonts w:ascii="微软雅黑" w:eastAsia="微软雅黑" w:hAnsi="微软雅黑" w:hint="eastAsia"/>
          <w:sz w:val="24"/>
          <w:szCs w:val="24"/>
        </w:rPr>
        <w:t xml:space="preserve">里对应为Mesh对象，则可以用 </w:t>
      </w:r>
      <w:proofErr w:type="spellStart"/>
      <w:r w:rsidR="002B637A">
        <w:rPr>
          <w:rFonts w:ascii="微软雅黑" w:eastAsia="微软雅黑" w:hAnsi="微软雅黑" w:hint="eastAsia"/>
          <w:sz w:val="24"/>
          <w:szCs w:val="24"/>
        </w:rPr>
        <w:t>mesh.material.opacity</w:t>
      </w:r>
      <w:proofErr w:type="spellEnd"/>
      <w:r w:rsidR="002B637A">
        <w:rPr>
          <w:rFonts w:ascii="微软雅黑" w:eastAsia="微软雅黑" w:hAnsi="微软雅黑" w:hint="eastAsia"/>
          <w:sz w:val="24"/>
          <w:szCs w:val="24"/>
        </w:rPr>
        <w:t xml:space="preserve"> = 0 来控制它的透明度为0，达到隐藏效果。我们可以html页面上写个button来控制它的透明度变更，实现用户自定义显示。</w:t>
      </w:r>
    </w:p>
    <w:p w:rsidR="0016645D" w:rsidRDefault="0016645D" w:rsidP="00952827">
      <w:pPr>
        <w:rPr>
          <w:rFonts w:hint="eastAsia"/>
        </w:rPr>
      </w:pPr>
    </w:p>
    <w:p w:rsidR="00D66D54" w:rsidRPr="00C941B2" w:rsidRDefault="001A337C" w:rsidP="00D66D54">
      <w:pPr>
        <w:pStyle w:val="a3"/>
        <w:numPr>
          <w:ilvl w:val="0"/>
          <w:numId w:val="1"/>
        </w:numPr>
        <w:snapToGrid w:val="0"/>
        <w:ind w:left="539" w:firstLineChars="0"/>
        <w:contextualSpacing/>
        <w:jc w:val="left"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热点功能</w:t>
      </w:r>
      <w:r w:rsidR="00D66D54" w:rsidRPr="00C941B2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D66D54" w:rsidRDefault="001A337C" w:rsidP="001A337C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热点添加：这需要引入</w:t>
      </w:r>
      <w:r w:rsidRPr="00593923">
        <w:rPr>
          <w:rFonts w:ascii="微软雅黑" w:eastAsia="微软雅黑" w:hAnsi="微软雅黑"/>
          <w:color w:val="FF0000"/>
          <w:sz w:val="24"/>
          <w:szCs w:val="24"/>
        </w:rPr>
        <w:t>CSS2DRender.js</w:t>
      </w:r>
      <w:r>
        <w:rPr>
          <w:rFonts w:ascii="微软雅黑" w:eastAsia="微软雅黑" w:hAnsi="微软雅黑" w:hint="eastAsia"/>
          <w:sz w:val="24"/>
          <w:szCs w:val="24"/>
        </w:rPr>
        <w:t>这</w:t>
      </w:r>
      <w:r w:rsidR="00593923">
        <w:rPr>
          <w:rFonts w:ascii="微软雅黑" w:eastAsia="微软雅黑" w:hAnsi="微软雅黑" w:hint="eastAsia"/>
          <w:sz w:val="24"/>
          <w:szCs w:val="24"/>
        </w:rPr>
        <w:t>一插件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097B0D">
        <w:rPr>
          <w:rFonts w:ascii="微软雅黑" w:eastAsia="微软雅黑" w:hAnsi="微软雅黑" w:hint="eastAsia"/>
          <w:sz w:val="24"/>
          <w:szCs w:val="24"/>
        </w:rPr>
        <w:t>它的热点并</w:t>
      </w:r>
      <w:r w:rsidR="00C24EFD">
        <w:rPr>
          <w:rFonts w:ascii="微软雅黑" w:eastAsia="微软雅黑" w:hAnsi="微软雅黑" w:hint="eastAsia"/>
          <w:sz w:val="24"/>
          <w:szCs w:val="24"/>
        </w:rPr>
        <w:t>非</w:t>
      </w:r>
      <w:r w:rsidR="00097B0D">
        <w:rPr>
          <w:rFonts w:ascii="微软雅黑" w:eastAsia="微软雅黑" w:hAnsi="微软雅黑" w:hint="eastAsia"/>
          <w:sz w:val="24"/>
          <w:szCs w:val="24"/>
        </w:rPr>
        <w:t>模型元素，而是页面元素，所以热点的样式可以通过html、</w:t>
      </w:r>
      <w:proofErr w:type="spellStart"/>
      <w:r w:rsidR="00097B0D">
        <w:rPr>
          <w:rFonts w:ascii="微软雅黑" w:eastAsia="微软雅黑" w:hAnsi="微软雅黑" w:hint="eastAsia"/>
          <w:sz w:val="24"/>
          <w:szCs w:val="24"/>
        </w:rPr>
        <w:t>css</w:t>
      </w:r>
      <w:proofErr w:type="spellEnd"/>
      <w:r w:rsidR="00097B0D">
        <w:rPr>
          <w:rFonts w:ascii="微软雅黑" w:eastAsia="微软雅黑" w:hAnsi="微软雅黑" w:hint="eastAsia"/>
          <w:sz w:val="24"/>
          <w:szCs w:val="24"/>
        </w:rPr>
        <w:t>代码自定义</w:t>
      </w:r>
    </w:p>
    <w:p w:rsidR="00097B0D" w:rsidRDefault="00097B0D" w:rsidP="00097B0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C24EFD" w:rsidRDefault="00C24EFD" w:rsidP="00C24EFD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 w:rsidRPr="00C24EFD">
        <w:rPr>
          <w:rFonts w:ascii="微软雅黑" w:eastAsia="微软雅黑" w:hAnsi="微软雅黑"/>
          <w:sz w:val="24"/>
          <w:szCs w:val="24"/>
        </w:rPr>
        <w:t>CSS2DRender.js</w:t>
      </w:r>
      <w:r w:rsidRPr="00C24EFD">
        <w:rPr>
          <w:rFonts w:ascii="微软雅黑" w:eastAsia="微软雅黑" w:hAnsi="微软雅黑" w:hint="eastAsia"/>
          <w:sz w:val="24"/>
          <w:szCs w:val="24"/>
        </w:rPr>
        <w:t>下载地址</w:t>
      </w:r>
    </w:p>
    <w:p w:rsidR="00C24EFD" w:rsidRDefault="00C24EFD" w:rsidP="00C24EF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hyperlink r:id="rId60" w:history="1">
        <w:r w:rsidRPr="001667FB">
          <w:rPr>
            <w:rStyle w:val="a4"/>
            <w:rFonts w:ascii="微软雅黑" w:eastAsia="微软雅黑" w:hAnsi="微软雅黑"/>
            <w:sz w:val="24"/>
            <w:szCs w:val="24"/>
          </w:rPr>
          <w:t>http://www.bvbcode.com/code/tc9z5m0r-1817486-down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24EFD" w:rsidRPr="00C24EFD" w:rsidRDefault="00C24EFD" w:rsidP="00C24EF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FE3BDC" w:rsidRDefault="00FE3BDC" w:rsidP="00FE3BDC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这里贴出技术博主</w:t>
      </w:r>
      <w:hyperlink r:id="rId61" w:history="1">
        <w:r w:rsidRPr="00FE3BDC">
          <w:rPr>
            <w:rStyle w:val="a4"/>
            <w:rFonts w:ascii="微软雅黑" w:eastAsia="微软雅黑" w:hAnsi="微软雅黑" w:hint="eastAsia"/>
            <w:sz w:val="24"/>
            <w:szCs w:val="24"/>
          </w:rPr>
          <w:t>X01式动力装甲</w:t>
        </w:r>
      </w:hyperlink>
      <w:r>
        <w:rPr>
          <w:rFonts w:ascii="微软雅黑" w:eastAsia="微软雅黑" w:hAnsi="微软雅黑" w:hint="eastAsia"/>
          <w:sz w:val="24"/>
          <w:szCs w:val="24"/>
        </w:rPr>
        <w:t>的文章链接，</w:t>
      </w:r>
      <w:r w:rsidR="00100DEA">
        <w:rPr>
          <w:rFonts w:ascii="微软雅黑" w:eastAsia="微软雅黑" w:hAnsi="微软雅黑" w:hint="eastAsia"/>
          <w:sz w:val="24"/>
          <w:szCs w:val="24"/>
        </w:rPr>
        <w:t>该文章内容中，一些</w:t>
      </w:r>
      <w:r w:rsidR="00100DEA">
        <w:rPr>
          <w:rFonts w:ascii="微软雅黑" w:eastAsia="微软雅黑" w:hAnsi="微软雅黑" w:hint="eastAsia"/>
          <w:sz w:val="24"/>
          <w:szCs w:val="24"/>
        </w:rPr>
        <w:lastRenderedPageBreak/>
        <w:t>Three.js内置对象的创建少了“THREE.”这一前缀，可能是版本问题，此处不作深究</w:t>
      </w:r>
    </w:p>
    <w:p w:rsidR="00FE3BDC" w:rsidRPr="00FE3BDC" w:rsidRDefault="00FE3BDC" w:rsidP="00FE3BD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hyperlink r:id="rId62" w:history="1">
        <w:r w:rsidRPr="001667FB">
          <w:rPr>
            <w:rStyle w:val="a4"/>
            <w:rFonts w:ascii="微软雅黑" w:eastAsia="微软雅黑" w:hAnsi="微软雅黑"/>
            <w:sz w:val="24"/>
            <w:szCs w:val="24"/>
          </w:rPr>
          <w:t>https://blog.csdn.net/lin5165352/article/details/84960244</w:t>
        </w:r>
      </w:hyperlink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FE3BDC" w:rsidRDefault="00FE3BDC" w:rsidP="00FE3BD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FE3BDC" w:rsidRDefault="00FE3BDC" w:rsidP="00FE3BDC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</w:t>
      </w:r>
      <w:r w:rsidR="00C24EFD">
        <w:rPr>
          <w:rFonts w:ascii="微软雅黑" w:eastAsia="微软雅黑" w:hAnsi="微软雅黑" w:hint="eastAsia"/>
          <w:sz w:val="24"/>
          <w:szCs w:val="24"/>
        </w:rPr>
        <w:t>建热点元素：dot</w:t>
      </w:r>
      <w:r w:rsidR="00C24EFD" w:rsidRPr="00C24EF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="00C24EFD" w:rsidRPr="00C24EFD">
        <w:rPr>
          <w:rFonts w:ascii="微软雅黑" w:eastAsia="微软雅黑" w:hAnsi="微软雅黑"/>
          <w:sz w:val="24"/>
          <w:szCs w:val="24"/>
        </w:rPr>
        <w:t>document.createElement</w:t>
      </w:r>
      <w:proofErr w:type="spellEnd"/>
      <w:r w:rsidR="00C24EFD" w:rsidRPr="00C24EFD">
        <w:rPr>
          <w:rFonts w:ascii="微软雅黑" w:eastAsia="微软雅黑" w:hAnsi="微软雅黑"/>
          <w:sz w:val="24"/>
          <w:szCs w:val="24"/>
        </w:rPr>
        <w:t>('div');</w:t>
      </w:r>
    </w:p>
    <w:p w:rsidR="00FE3BDC" w:rsidRDefault="00FE3BDC" w:rsidP="00FE3BD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创建Three点对象：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hot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= </w:t>
      </w:r>
      <w:r w:rsidRPr="00FE3BDC">
        <w:rPr>
          <w:rFonts w:ascii="微软雅黑" w:eastAsia="微软雅黑" w:hAnsi="微软雅黑"/>
          <w:sz w:val="24"/>
          <w:szCs w:val="24"/>
        </w:rPr>
        <w:t>new THREE.CSS2DObject(</w:t>
      </w:r>
      <w:r>
        <w:rPr>
          <w:rFonts w:ascii="微软雅黑" w:eastAsia="微软雅黑" w:hAnsi="微软雅黑" w:hint="eastAsia"/>
          <w:sz w:val="24"/>
          <w:szCs w:val="24"/>
        </w:rPr>
        <w:t>dot</w:t>
      </w:r>
      <w:r w:rsidRPr="00FE3BDC">
        <w:rPr>
          <w:rFonts w:ascii="微软雅黑" w:eastAsia="微软雅黑" w:hAnsi="微软雅黑"/>
          <w:sz w:val="24"/>
          <w:szCs w:val="24"/>
        </w:rPr>
        <w:t>);</w:t>
      </w:r>
    </w:p>
    <w:p w:rsidR="00FE3BDC" w:rsidRPr="00FE3BDC" w:rsidRDefault="00FE3BDC" w:rsidP="00FE3BDC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加入场景：</w:t>
      </w:r>
      <w:proofErr w:type="spellStart"/>
      <w:proofErr w:type="gramStart"/>
      <w:r w:rsidRPr="00FE3BDC">
        <w:rPr>
          <w:rFonts w:ascii="微软雅黑" w:eastAsia="微软雅黑" w:hAnsi="微软雅黑"/>
          <w:sz w:val="24"/>
          <w:szCs w:val="24"/>
        </w:rPr>
        <w:t>scene.add</w:t>
      </w:r>
      <w:proofErr w:type="spellEnd"/>
      <w:r w:rsidRPr="00FE3BDC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FE3BDC">
        <w:rPr>
          <w:rFonts w:ascii="微软雅黑" w:eastAsia="微软雅黑" w:hAnsi="微软雅黑"/>
          <w:sz w:val="24"/>
          <w:szCs w:val="24"/>
        </w:rPr>
        <w:t>hotSpot</w:t>
      </w:r>
      <w:proofErr w:type="spellEnd"/>
      <w:r w:rsidRPr="00FE3BDC">
        <w:rPr>
          <w:rFonts w:ascii="微软雅黑" w:eastAsia="微软雅黑" w:hAnsi="微软雅黑"/>
          <w:sz w:val="24"/>
          <w:szCs w:val="24"/>
        </w:rPr>
        <w:t>[4]);</w:t>
      </w:r>
    </w:p>
    <w:p w:rsidR="00C24EFD" w:rsidRDefault="00C24EFD" w:rsidP="00C24EFD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BB78C0" w:rsidRDefault="00BB78C0" w:rsidP="00BB78C0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元素渲染器：</w:t>
      </w:r>
      <w:r>
        <w:rPr>
          <w:rFonts w:ascii="微软雅黑" w:eastAsia="微软雅黑" w:hAnsi="微软雅黑"/>
          <w:sz w:val="24"/>
          <w:szCs w:val="24"/>
        </w:rPr>
        <w:t>render</w:t>
      </w:r>
      <w:r w:rsidRPr="003B2C2E">
        <w:rPr>
          <w:rFonts w:ascii="微软雅黑" w:eastAsia="微软雅黑" w:hAnsi="微软雅黑"/>
          <w:sz w:val="24"/>
          <w:szCs w:val="24"/>
        </w:rPr>
        <w:t>2D = new THREE.CSS2DRenderer()</w:t>
      </w:r>
    </w:p>
    <w:p w:rsidR="00BB78C0" w:rsidRDefault="00BB78C0" w:rsidP="00BB78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的宽高：</w:t>
      </w:r>
      <w:proofErr w:type="gramStart"/>
      <w:r>
        <w:rPr>
          <w:rFonts w:ascii="微软雅黑" w:eastAsia="微软雅黑" w:hAnsi="微软雅黑"/>
          <w:sz w:val="24"/>
          <w:szCs w:val="24"/>
        </w:rPr>
        <w:t>render</w:t>
      </w:r>
      <w:r w:rsidRPr="003B2C2E">
        <w:rPr>
          <w:rFonts w:ascii="微软雅黑" w:eastAsia="微软雅黑" w:hAnsi="微软雅黑"/>
          <w:sz w:val="24"/>
          <w:szCs w:val="24"/>
        </w:rPr>
        <w:t>2D.setSize(</w:t>
      </w:r>
      <w:proofErr w:type="gramEnd"/>
      <w:r w:rsidRPr="003B2C2E">
        <w:rPr>
          <w:rFonts w:ascii="微软雅黑" w:eastAsia="微软雅黑" w:hAnsi="微软雅黑"/>
          <w:sz w:val="24"/>
          <w:szCs w:val="24"/>
        </w:rPr>
        <w:t>,);</w:t>
      </w:r>
    </w:p>
    <w:p w:rsidR="00BB78C0" w:rsidRDefault="00BB78C0" w:rsidP="00BB78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加入页面：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document.body.appendChild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render</w:t>
      </w:r>
      <w:r>
        <w:rPr>
          <w:rFonts w:ascii="微软雅黑" w:eastAsia="微软雅黑" w:hAnsi="微软雅黑" w:hint="eastAsia"/>
          <w:sz w:val="24"/>
          <w:szCs w:val="24"/>
        </w:rPr>
        <w:t>2D</w:t>
      </w:r>
      <w:r w:rsidRPr="00764159">
        <w:rPr>
          <w:rFonts w:ascii="微软雅黑" w:eastAsia="微软雅黑" w:hAnsi="微软雅黑"/>
          <w:sz w:val="24"/>
          <w:szCs w:val="24"/>
        </w:rPr>
        <w:t>.domElement);</w:t>
      </w:r>
    </w:p>
    <w:p w:rsidR="00BB78C0" w:rsidRDefault="00BB78C0" w:rsidP="00BB78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元素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的宽高应设置与Three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渲染器</w:t>
      </w:r>
      <w:proofErr w:type="gramEnd"/>
      <w:r w:rsidRPr="00476BBD">
        <w:rPr>
          <w:rFonts w:ascii="微软雅黑" w:eastAsia="微软雅黑" w:hAnsi="微软雅黑" w:hint="eastAsia"/>
          <w:color w:val="FF0000"/>
          <w:sz w:val="24"/>
          <w:szCs w:val="24"/>
        </w:rPr>
        <w:t>等宽高并重合</w:t>
      </w:r>
    </w:p>
    <w:p w:rsidR="00BB78C0" w:rsidRDefault="00BB78C0" w:rsidP="00BB78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C24EFD" w:rsidRDefault="0094078F" w:rsidP="0094078F">
      <w:pPr>
        <w:pStyle w:val="a3"/>
        <w:numPr>
          <w:ilvl w:val="0"/>
          <w:numId w:val="23"/>
        </w:numPr>
        <w:snapToGrid w:val="0"/>
        <w:ind w:firstLineChars="0"/>
        <w:contextualSpacing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dom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元素</w:t>
      </w:r>
      <w:r w:rsidR="00BB78C0">
        <w:rPr>
          <w:rFonts w:ascii="微软雅黑" w:eastAsia="微软雅黑" w:hAnsi="微软雅黑" w:hint="eastAsia"/>
          <w:sz w:val="24"/>
          <w:szCs w:val="24"/>
        </w:rPr>
        <w:t>渲染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render</w:t>
      </w:r>
      <w:r w:rsidRPr="0094078F">
        <w:rPr>
          <w:rFonts w:ascii="微软雅黑" w:eastAsia="微软雅黑" w:hAnsi="微软雅黑"/>
          <w:sz w:val="24"/>
          <w:szCs w:val="24"/>
        </w:rPr>
        <w:t>2D.render(scene, camera);</w:t>
      </w:r>
    </w:p>
    <w:p w:rsidR="0094078F" w:rsidRDefault="0094078F" w:rsidP="0094078F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在所有调用场景渲染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renderer</w:t>
      </w:r>
      <w:r w:rsidRPr="0094078F">
        <w:rPr>
          <w:rFonts w:ascii="微软雅黑" w:eastAsia="微软雅黑" w:hAnsi="微软雅黑"/>
          <w:sz w:val="24"/>
          <w:szCs w:val="24"/>
        </w:rPr>
        <w:t>.render</w:t>
      </w:r>
      <w:proofErr w:type="spellEnd"/>
      <w:r w:rsidRPr="0094078F">
        <w:rPr>
          <w:rFonts w:ascii="微软雅黑" w:eastAsia="微软雅黑" w:hAnsi="微软雅黑"/>
          <w:sz w:val="24"/>
          <w:szCs w:val="24"/>
        </w:rPr>
        <w:t>(scene, camera)</w:t>
      </w:r>
      <w:r>
        <w:rPr>
          <w:rFonts w:ascii="微软雅黑" w:eastAsia="微软雅黑" w:hAnsi="微软雅黑" w:hint="eastAsia"/>
          <w:sz w:val="24"/>
          <w:szCs w:val="24"/>
        </w:rPr>
        <w:t>的地方要加上</w:t>
      </w:r>
      <w:r>
        <w:rPr>
          <w:rFonts w:ascii="微软雅黑" w:eastAsia="微软雅黑" w:hAnsi="微软雅黑"/>
          <w:sz w:val="24"/>
          <w:szCs w:val="24"/>
        </w:rPr>
        <w:t>render</w:t>
      </w:r>
      <w:r w:rsidRPr="0094078F">
        <w:rPr>
          <w:rFonts w:ascii="微软雅黑" w:eastAsia="微软雅黑" w:hAnsi="微软雅黑"/>
          <w:sz w:val="24"/>
          <w:szCs w:val="24"/>
        </w:rPr>
        <w:t>2D.render(scene, camera)</w:t>
      </w:r>
      <w:r>
        <w:rPr>
          <w:rFonts w:ascii="微软雅黑" w:eastAsia="微软雅黑" w:hAnsi="微软雅黑" w:hint="eastAsia"/>
          <w:sz w:val="24"/>
          <w:szCs w:val="24"/>
        </w:rPr>
        <w:t>，这样才能使场景与热点元素的</w:t>
      </w:r>
      <w:r w:rsidR="007F62F1">
        <w:rPr>
          <w:rFonts w:ascii="微软雅黑" w:eastAsia="微软雅黑" w:hAnsi="微软雅黑" w:hint="eastAsia"/>
          <w:sz w:val="24"/>
          <w:szCs w:val="24"/>
        </w:rPr>
        <w:t>渲染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保持同步</w:t>
      </w:r>
    </w:p>
    <w:p w:rsidR="00BB78C0" w:rsidRPr="00BB78C0" w:rsidRDefault="00BB78C0" w:rsidP="00BB78C0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 w:hint="eastAsia"/>
          <w:sz w:val="24"/>
          <w:szCs w:val="24"/>
        </w:rPr>
      </w:pPr>
    </w:p>
    <w:p w:rsidR="0016645D" w:rsidRDefault="0016645D" w:rsidP="00952827"/>
    <w:p w:rsidR="00535D92" w:rsidRDefault="0016645D" w:rsidP="00535D92">
      <w:pPr>
        <w:snapToGrid w:val="0"/>
        <w:contextualSpacing/>
        <w:outlineLvl w:val="0"/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 w:hint="eastAsia"/>
          <w:b/>
          <w:sz w:val="26"/>
          <w:szCs w:val="26"/>
        </w:rPr>
        <w:t>七</w:t>
      </w:r>
      <w:r w:rsidR="00535D92">
        <w:rPr>
          <w:rFonts w:ascii="微软雅黑" w:eastAsia="微软雅黑" w:hAnsi="微软雅黑" w:hint="eastAsia"/>
          <w:b/>
          <w:sz w:val="26"/>
          <w:szCs w:val="26"/>
        </w:rPr>
        <w:t>、资源附件</w:t>
      </w:r>
      <w:r w:rsidR="00535D92" w:rsidRPr="008A598B">
        <w:rPr>
          <w:rFonts w:ascii="微软雅黑" w:eastAsia="微软雅黑" w:hAnsi="微软雅黑" w:hint="eastAsia"/>
          <w:b/>
          <w:sz w:val="26"/>
          <w:szCs w:val="26"/>
        </w:rPr>
        <w:t>：</w:t>
      </w:r>
    </w:p>
    <w:p w:rsidR="00B53E3D" w:rsidRPr="002D1303" w:rsidRDefault="000F2A9A" w:rsidP="00B53E3D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3dsmax设计制作网站</w:t>
      </w:r>
      <w:r w:rsidR="00B53E3D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B53E3D" w:rsidRDefault="00C06E9E" w:rsidP="00C06E9E">
      <w:pPr>
        <w:pStyle w:val="a3"/>
        <w:numPr>
          <w:ilvl w:val="0"/>
          <w:numId w:val="20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飞特网</w:t>
      </w:r>
      <w:proofErr w:type="gramEnd"/>
    </w:p>
    <w:p w:rsidR="00C06E9E" w:rsidRDefault="007F62F1" w:rsidP="00C06E9E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63" w:history="1">
        <w:r w:rsidR="00C06E9E" w:rsidRPr="00120F85">
          <w:rPr>
            <w:rStyle w:val="a4"/>
            <w:rFonts w:ascii="微软雅黑" w:eastAsia="微软雅黑" w:hAnsi="微软雅黑"/>
            <w:sz w:val="24"/>
            <w:szCs w:val="24"/>
          </w:rPr>
          <w:t>http://www.fevte.com/tutorial-11594-1.html</w:t>
        </w:r>
      </w:hyperlink>
      <w:r w:rsidR="00C06E9E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F2A9A" w:rsidRDefault="000F2A9A" w:rsidP="00B53E3D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0F2A9A" w:rsidRPr="002D1303" w:rsidRDefault="00ED7669" w:rsidP="000F2A9A">
      <w:pPr>
        <w:pStyle w:val="a3"/>
        <w:numPr>
          <w:ilvl w:val="0"/>
          <w:numId w:val="1"/>
        </w:numPr>
        <w:snapToGrid w:val="0"/>
        <w:ind w:left="539" w:firstLineChars="0"/>
        <w:contextualSpacing/>
        <w:outlineLvl w:val="1"/>
        <w:rPr>
          <w:rFonts w:ascii="微软雅黑" w:eastAsia="微软雅黑" w:hAnsi="微软雅黑"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  <w:sz w:val="24"/>
          <w:szCs w:val="24"/>
        </w:rPr>
        <w:t>模型应用案例网站</w:t>
      </w:r>
      <w:r w:rsidR="000F2A9A" w:rsidRPr="002D1303">
        <w:rPr>
          <w:rFonts w:ascii="微软雅黑" w:eastAsia="微软雅黑" w:hAnsi="微软雅黑" w:hint="eastAsia"/>
          <w:color w:val="00B050"/>
          <w:sz w:val="24"/>
          <w:szCs w:val="24"/>
        </w:rPr>
        <w:t>：</w:t>
      </w:r>
    </w:p>
    <w:p w:rsidR="000F2A9A" w:rsidRDefault="00ED7669" w:rsidP="00ED7669">
      <w:pPr>
        <w:pStyle w:val="a3"/>
        <w:numPr>
          <w:ilvl w:val="0"/>
          <w:numId w:val="2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玄科</w:t>
      </w:r>
    </w:p>
    <w:p w:rsidR="00ED7669" w:rsidRDefault="007F62F1" w:rsidP="00ED766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64" w:history="1">
        <w:r w:rsidR="00ED7669" w:rsidRPr="00120F85">
          <w:rPr>
            <w:rStyle w:val="a4"/>
            <w:rFonts w:ascii="微软雅黑" w:eastAsia="微软雅黑" w:hAnsi="微软雅黑"/>
            <w:sz w:val="24"/>
            <w:szCs w:val="24"/>
          </w:rPr>
          <w:t>http://www.xuantech.cn/cases</w:t>
        </w:r>
      </w:hyperlink>
      <w:r w:rsidR="00ED766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D7669" w:rsidRDefault="00ED7669" w:rsidP="00ED766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p w:rsidR="00ED7669" w:rsidRDefault="00ED7669" w:rsidP="00ED7669">
      <w:pPr>
        <w:pStyle w:val="a3"/>
        <w:numPr>
          <w:ilvl w:val="0"/>
          <w:numId w:val="21"/>
        </w:numPr>
        <w:snapToGrid w:val="0"/>
        <w:ind w:firstLineChars="0"/>
        <w:contextualSpacing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老子云</w:t>
      </w:r>
    </w:p>
    <w:p w:rsidR="00ED7669" w:rsidRPr="00B53E3D" w:rsidRDefault="007F62F1" w:rsidP="00ED7669">
      <w:pPr>
        <w:pStyle w:val="a3"/>
        <w:snapToGrid w:val="0"/>
        <w:ind w:left="900" w:firstLineChars="0" w:firstLine="0"/>
        <w:contextualSpacing/>
        <w:rPr>
          <w:rFonts w:ascii="微软雅黑" w:eastAsia="微软雅黑" w:hAnsi="微软雅黑"/>
          <w:sz w:val="24"/>
          <w:szCs w:val="24"/>
        </w:rPr>
      </w:pPr>
      <w:hyperlink r:id="rId65" w:history="1">
        <w:r w:rsidR="00ED7669" w:rsidRPr="00120F85">
          <w:rPr>
            <w:rStyle w:val="a4"/>
            <w:rFonts w:ascii="微软雅黑" w:eastAsia="微软雅黑" w:hAnsi="微软雅黑"/>
            <w:sz w:val="24"/>
            <w:szCs w:val="24"/>
          </w:rPr>
          <w:t>https://www.laozicloud.com/</w:t>
        </w:r>
      </w:hyperlink>
      <w:r w:rsidR="00ED766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F2A9A" w:rsidRPr="00B53E3D" w:rsidRDefault="000F2A9A" w:rsidP="00B53E3D">
      <w:pPr>
        <w:pStyle w:val="a3"/>
        <w:snapToGrid w:val="0"/>
        <w:ind w:left="540" w:firstLineChars="0" w:firstLine="0"/>
        <w:contextualSpacing/>
        <w:rPr>
          <w:rFonts w:ascii="微软雅黑" w:eastAsia="微软雅黑" w:hAnsi="微软雅黑"/>
          <w:sz w:val="24"/>
          <w:szCs w:val="24"/>
        </w:rPr>
      </w:pPr>
    </w:p>
    <w:sectPr w:rsidR="000F2A9A" w:rsidRPr="00B5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453"/>
    <w:multiLevelType w:val="hybridMultilevel"/>
    <w:tmpl w:val="6CD21876"/>
    <w:lvl w:ilvl="0" w:tplc="46C67394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09215507"/>
    <w:multiLevelType w:val="hybridMultilevel"/>
    <w:tmpl w:val="9280D1B0"/>
    <w:lvl w:ilvl="0" w:tplc="7FD80A18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138D4CFD"/>
    <w:multiLevelType w:val="hybridMultilevel"/>
    <w:tmpl w:val="62F6E5DA"/>
    <w:lvl w:ilvl="0" w:tplc="F1F01CFC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1462220B"/>
    <w:multiLevelType w:val="hybridMultilevel"/>
    <w:tmpl w:val="2AA45592"/>
    <w:lvl w:ilvl="0" w:tplc="115C3636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20934F79"/>
    <w:multiLevelType w:val="hybridMultilevel"/>
    <w:tmpl w:val="E82C7838"/>
    <w:lvl w:ilvl="0" w:tplc="4D4850A2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2BCD0BE8"/>
    <w:multiLevelType w:val="hybridMultilevel"/>
    <w:tmpl w:val="EB56F9C0"/>
    <w:lvl w:ilvl="0" w:tplc="31B43BD6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2C38126D"/>
    <w:multiLevelType w:val="hybridMultilevel"/>
    <w:tmpl w:val="6A024496"/>
    <w:lvl w:ilvl="0" w:tplc="CAEC5828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31B23A70"/>
    <w:multiLevelType w:val="hybridMultilevel"/>
    <w:tmpl w:val="4344D5A4"/>
    <w:lvl w:ilvl="0" w:tplc="9718D844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>
    <w:nsid w:val="35AE20BE"/>
    <w:multiLevelType w:val="hybridMultilevel"/>
    <w:tmpl w:val="A162B526"/>
    <w:lvl w:ilvl="0" w:tplc="10BAFD1C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>
    <w:nsid w:val="39996F5C"/>
    <w:multiLevelType w:val="hybridMultilevel"/>
    <w:tmpl w:val="215C3F34"/>
    <w:lvl w:ilvl="0" w:tplc="FF388E42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3CF721E1"/>
    <w:multiLevelType w:val="hybridMultilevel"/>
    <w:tmpl w:val="8EA020D6"/>
    <w:lvl w:ilvl="0" w:tplc="4170FB7C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1">
    <w:nsid w:val="3DEA7283"/>
    <w:multiLevelType w:val="hybridMultilevel"/>
    <w:tmpl w:val="24BC9E62"/>
    <w:lvl w:ilvl="0" w:tplc="C3226F38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2">
    <w:nsid w:val="40EA256F"/>
    <w:multiLevelType w:val="hybridMultilevel"/>
    <w:tmpl w:val="535AFFB0"/>
    <w:lvl w:ilvl="0" w:tplc="2BD025CC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>
    <w:nsid w:val="443E367A"/>
    <w:multiLevelType w:val="hybridMultilevel"/>
    <w:tmpl w:val="99CCD7EE"/>
    <w:lvl w:ilvl="0" w:tplc="CB563996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4">
    <w:nsid w:val="4EA2666F"/>
    <w:multiLevelType w:val="hybridMultilevel"/>
    <w:tmpl w:val="0262E87A"/>
    <w:lvl w:ilvl="0" w:tplc="FC1A01CA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>
    <w:nsid w:val="58434D95"/>
    <w:multiLevelType w:val="hybridMultilevel"/>
    <w:tmpl w:val="02246942"/>
    <w:lvl w:ilvl="0" w:tplc="50AE7F4C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>
    <w:nsid w:val="6912273C"/>
    <w:multiLevelType w:val="hybridMultilevel"/>
    <w:tmpl w:val="B68CA856"/>
    <w:lvl w:ilvl="0" w:tplc="117C1302">
      <w:start w:val="1"/>
      <w:numFmt w:val="decimalEnclosedCircle"/>
      <w:lvlText w:val="%1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>
    <w:nsid w:val="69220683"/>
    <w:multiLevelType w:val="hybridMultilevel"/>
    <w:tmpl w:val="1DA0EA34"/>
    <w:lvl w:ilvl="0" w:tplc="5C50CC7A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8">
    <w:nsid w:val="695B1893"/>
    <w:multiLevelType w:val="hybridMultilevel"/>
    <w:tmpl w:val="B246D626"/>
    <w:lvl w:ilvl="0" w:tplc="CAFEFB28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>
    <w:nsid w:val="71CE4022"/>
    <w:multiLevelType w:val="hybridMultilevel"/>
    <w:tmpl w:val="6974ECE4"/>
    <w:lvl w:ilvl="0" w:tplc="D7EAC1E0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0">
    <w:nsid w:val="748C61E0"/>
    <w:multiLevelType w:val="hybridMultilevel"/>
    <w:tmpl w:val="38B038BC"/>
    <w:lvl w:ilvl="0" w:tplc="71DA1148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1">
    <w:nsid w:val="77FE20CB"/>
    <w:multiLevelType w:val="hybridMultilevel"/>
    <w:tmpl w:val="FB7C53AC"/>
    <w:lvl w:ilvl="0" w:tplc="51185EC4">
      <w:start w:val="1"/>
      <w:numFmt w:val="decimalEnclosedCircle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2">
    <w:nsid w:val="7CB9177E"/>
    <w:multiLevelType w:val="hybridMultilevel"/>
    <w:tmpl w:val="5C98D144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19"/>
  </w:num>
  <w:num w:numId="5">
    <w:abstractNumId w:val="8"/>
  </w:num>
  <w:num w:numId="6">
    <w:abstractNumId w:val="11"/>
  </w:num>
  <w:num w:numId="7">
    <w:abstractNumId w:val="21"/>
  </w:num>
  <w:num w:numId="8">
    <w:abstractNumId w:val="6"/>
  </w:num>
  <w:num w:numId="9">
    <w:abstractNumId w:val="16"/>
  </w:num>
  <w:num w:numId="10">
    <w:abstractNumId w:val="9"/>
  </w:num>
  <w:num w:numId="11">
    <w:abstractNumId w:val="17"/>
  </w:num>
  <w:num w:numId="12">
    <w:abstractNumId w:val="10"/>
  </w:num>
  <w:num w:numId="13">
    <w:abstractNumId w:val="18"/>
  </w:num>
  <w:num w:numId="14">
    <w:abstractNumId w:val="4"/>
  </w:num>
  <w:num w:numId="15">
    <w:abstractNumId w:val="5"/>
  </w:num>
  <w:num w:numId="16">
    <w:abstractNumId w:val="14"/>
  </w:num>
  <w:num w:numId="17">
    <w:abstractNumId w:val="13"/>
  </w:num>
  <w:num w:numId="18">
    <w:abstractNumId w:val="1"/>
  </w:num>
  <w:num w:numId="19">
    <w:abstractNumId w:val="15"/>
  </w:num>
  <w:num w:numId="20">
    <w:abstractNumId w:val="0"/>
  </w:num>
  <w:num w:numId="21">
    <w:abstractNumId w:val="3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6CE"/>
    <w:rsid w:val="00004D6F"/>
    <w:rsid w:val="00021954"/>
    <w:rsid w:val="00022C2C"/>
    <w:rsid w:val="000422D9"/>
    <w:rsid w:val="000527C6"/>
    <w:rsid w:val="000532A9"/>
    <w:rsid w:val="00054111"/>
    <w:rsid w:val="000563EA"/>
    <w:rsid w:val="00063D14"/>
    <w:rsid w:val="00081F54"/>
    <w:rsid w:val="0009790D"/>
    <w:rsid w:val="00097B0D"/>
    <w:rsid w:val="000A4E23"/>
    <w:rsid w:val="000A561A"/>
    <w:rsid w:val="000E43F0"/>
    <w:rsid w:val="000F2A9A"/>
    <w:rsid w:val="00100DEA"/>
    <w:rsid w:val="001171C4"/>
    <w:rsid w:val="0014260D"/>
    <w:rsid w:val="0016645D"/>
    <w:rsid w:val="00181AAB"/>
    <w:rsid w:val="001A337C"/>
    <w:rsid w:val="001C18E8"/>
    <w:rsid w:val="001C1FC0"/>
    <w:rsid w:val="001D310A"/>
    <w:rsid w:val="001F09A6"/>
    <w:rsid w:val="00215DA1"/>
    <w:rsid w:val="00227177"/>
    <w:rsid w:val="002435FA"/>
    <w:rsid w:val="002B637A"/>
    <w:rsid w:val="002C4E6D"/>
    <w:rsid w:val="002F127E"/>
    <w:rsid w:val="00304439"/>
    <w:rsid w:val="0031259A"/>
    <w:rsid w:val="003462A0"/>
    <w:rsid w:val="003A2BCC"/>
    <w:rsid w:val="003A4768"/>
    <w:rsid w:val="003B2C2E"/>
    <w:rsid w:val="003B7D36"/>
    <w:rsid w:val="003D3B21"/>
    <w:rsid w:val="003E7A25"/>
    <w:rsid w:val="00401CA2"/>
    <w:rsid w:val="00402525"/>
    <w:rsid w:val="00406563"/>
    <w:rsid w:val="00423C4C"/>
    <w:rsid w:val="00476BBD"/>
    <w:rsid w:val="00497E37"/>
    <w:rsid w:val="004E51B1"/>
    <w:rsid w:val="0050108C"/>
    <w:rsid w:val="0050350D"/>
    <w:rsid w:val="00535D92"/>
    <w:rsid w:val="00552494"/>
    <w:rsid w:val="00562299"/>
    <w:rsid w:val="0057644A"/>
    <w:rsid w:val="00581A05"/>
    <w:rsid w:val="00593923"/>
    <w:rsid w:val="005C27EF"/>
    <w:rsid w:val="005E11F5"/>
    <w:rsid w:val="005F4F48"/>
    <w:rsid w:val="005F7F11"/>
    <w:rsid w:val="006125FC"/>
    <w:rsid w:val="00617494"/>
    <w:rsid w:val="006317F8"/>
    <w:rsid w:val="00642A22"/>
    <w:rsid w:val="00657AF0"/>
    <w:rsid w:val="0069272A"/>
    <w:rsid w:val="00692B2C"/>
    <w:rsid w:val="006A326E"/>
    <w:rsid w:val="006A5FF1"/>
    <w:rsid w:val="006C540F"/>
    <w:rsid w:val="00700401"/>
    <w:rsid w:val="00702493"/>
    <w:rsid w:val="00714B72"/>
    <w:rsid w:val="007246CE"/>
    <w:rsid w:val="007336EF"/>
    <w:rsid w:val="00744984"/>
    <w:rsid w:val="00764159"/>
    <w:rsid w:val="0078095E"/>
    <w:rsid w:val="00784785"/>
    <w:rsid w:val="007A6F8F"/>
    <w:rsid w:val="007E147C"/>
    <w:rsid w:val="007E397F"/>
    <w:rsid w:val="007F62F1"/>
    <w:rsid w:val="00832624"/>
    <w:rsid w:val="008519E3"/>
    <w:rsid w:val="0087654E"/>
    <w:rsid w:val="008F3B87"/>
    <w:rsid w:val="0094078F"/>
    <w:rsid w:val="00952827"/>
    <w:rsid w:val="0099533E"/>
    <w:rsid w:val="009B312E"/>
    <w:rsid w:val="009B65D5"/>
    <w:rsid w:val="009C45A1"/>
    <w:rsid w:val="009E2495"/>
    <w:rsid w:val="009F626F"/>
    <w:rsid w:val="00A03971"/>
    <w:rsid w:val="00A0509C"/>
    <w:rsid w:val="00A35A1F"/>
    <w:rsid w:val="00A63CE3"/>
    <w:rsid w:val="00A67AA2"/>
    <w:rsid w:val="00A74287"/>
    <w:rsid w:val="00A82734"/>
    <w:rsid w:val="00A83A5A"/>
    <w:rsid w:val="00A86DF2"/>
    <w:rsid w:val="00AC5A0D"/>
    <w:rsid w:val="00B10835"/>
    <w:rsid w:val="00B1213B"/>
    <w:rsid w:val="00B21606"/>
    <w:rsid w:val="00B375A4"/>
    <w:rsid w:val="00B53E3D"/>
    <w:rsid w:val="00B619AB"/>
    <w:rsid w:val="00B63904"/>
    <w:rsid w:val="00B87CAA"/>
    <w:rsid w:val="00BA7B6E"/>
    <w:rsid w:val="00BB7543"/>
    <w:rsid w:val="00BB78C0"/>
    <w:rsid w:val="00BF07C0"/>
    <w:rsid w:val="00C06E9E"/>
    <w:rsid w:val="00C24EFD"/>
    <w:rsid w:val="00C35973"/>
    <w:rsid w:val="00C36E73"/>
    <w:rsid w:val="00C54ECC"/>
    <w:rsid w:val="00CA1FA8"/>
    <w:rsid w:val="00CA20D4"/>
    <w:rsid w:val="00CB0181"/>
    <w:rsid w:val="00CC236D"/>
    <w:rsid w:val="00CC57FC"/>
    <w:rsid w:val="00CD1B45"/>
    <w:rsid w:val="00D0452A"/>
    <w:rsid w:val="00D0771E"/>
    <w:rsid w:val="00D10FA9"/>
    <w:rsid w:val="00D24C02"/>
    <w:rsid w:val="00D40ACB"/>
    <w:rsid w:val="00D57D4A"/>
    <w:rsid w:val="00D60D9B"/>
    <w:rsid w:val="00D66D54"/>
    <w:rsid w:val="00D70262"/>
    <w:rsid w:val="00D709D6"/>
    <w:rsid w:val="00D7147A"/>
    <w:rsid w:val="00DB1F10"/>
    <w:rsid w:val="00DC538F"/>
    <w:rsid w:val="00DD55C7"/>
    <w:rsid w:val="00DF0983"/>
    <w:rsid w:val="00DF6FB7"/>
    <w:rsid w:val="00E077D3"/>
    <w:rsid w:val="00E170AC"/>
    <w:rsid w:val="00E3016E"/>
    <w:rsid w:val="00E3759C"/>
    <w:rsid w:val="00E563B4"/>
    <w:rsid w:val="00E64306"/>
    <w:rsid w:val="00E65E5D"/>
    <w:rsid w:val="00EA2C04"/>
    <w:rsid w:val="00EB4347"/>
    <w:rsid w:val="00EB6806"/>
    <w:rsid w:val="00EC011F"/>
    <w:rsid w:val="00EC0977"/>
    <w:rsid w:val="00ED7669"/>
    <w:rsid w:val="00EE3A23"/>
    <w:rsid w:val="00EE524D"/>
    <w:rsid w:val="00EF0A4C"/>
    <w:rsid w:val="00EF6339"/>
    <w:rsid w:val="00F25EC9"/>
    <w:rsid w:val="00F44DEE"/>
    <w:rsid w:val="00F56C3E"/>
    <w:rsid w:val="00F62D87"/>
    <w:rsid w:val="00FC0132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5E5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5E5D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F3B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3B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5E5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5E5D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8F3B8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F3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8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4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yperlink" Target="http://www.ituring.com.cn/book/miniarticle/47975" TargetMode="External"/><Relationship Id="rId50" Type="http://schemas.openxmlformats.org/officeDocument/2006/relationships/image" Target="media/image32.png"/><Relationship Id="rId55" Type="http://schemas.openxmlformats.org/officeDocument/2006/relationships/hyperlink" Target="https://blog.csdn.net/weixin_41111068/article/details/83068373" TargetMode="External"/><Relationship Id="rId63" Type="http://schemas.openxmlformats.org/officeDocument/2006/relationships/hyperlink" Target="http://www.fevte.com/tutorial-11594-1.html" TargetMode="External"/><Relationship Id="rId7" Type="http://schemas.openxmlformats.org/officeDocument/2006/relationships/hyperlink" Target="http://www.ddooo.com/softdown/5056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jceo.com/lib/js/loaders/OBJLoader.js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techbrood.com/threejs/docs/" TargetMode="External"/><Relationship Id="rId53" Type="http://schemas.openxmlformats.org/officeDocument/2006/relationships/hyperlink" Target="https://blog.csdn.net/weixin_41111068/article/details/83068373" TargetMode="External"/><Relationship Id="rId58" Type="http://schemas.openxmlformats.org/officeDocument/2006/relationships/image" Target="media/image37.png"/><Relationship Id="rId66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blog.csdn.net/lin5165352/article/details/84960244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www.wjceo.com/lib/three.j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://www.wjceo.com/" TargetMode="External"/><Relationship Id="rId56" Type="http://schemas.openxmlformats.org/officeDocument/2006/relationships/image" Target="media/image35.png"/><Relationship Id="rId64" Type="http://schemas.openxmlformats.org/officeDocument/2006/relationships/hyperlink" Target="http://www.xuantech.cn/cases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deo/course/v/V_4adb5acfa1c7aa00b52acba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www.ituring.com.cn/book/miniarticle/47975" TargetMode="External"/><Relationship Id="rId59" Type="http://schemas.openxmlformats.org/officeDocument/2006/relationships/image" Target="media/image38.png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hyperlink" Target="https://blog.csdn.net/weixin_41111068/article/details/83068373" TargetMode="External"/><Relationship Id="rId62" Type="http://schemas.openxmlformats.org/officeDocument/2006/relationships/hyperlink" Target="https://blog.csdn.net/lin5165352/article/details/8496024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wjceo.com/lib/js/loaders/MTLLoader.js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yperlink" Target="http://www.wjceo.com/blog/threejs/" TargetMode="External"/><Relationship Id="rId57" Type="http://schemas.openxmlformats.org/officeDocument/2006/relationships/image" Target="media/image36.png"/><Relationship Id="rId10" Type="http://schemas.openxmlformats.org/officeDocument/2006/relationships/hyperlink" Target="http://www.ddooo.com/softdown/50567.htm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4.png"/><Relationship Id="rId60" Type="http://schemas.openxmlformats.org/officeDocument/2006/relationships/hyperlink" Target="http://www.bvbcode.com/code/tc9z5m0r-1817486-down" TargetMode="External"/><Relationship Id="rId65" Type="http://schemas.openxmlformats.org/officeDocument/2006/relationships/hyperlink" Target="https://www.laozicloud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enku.baidu.com/video/course/v/V_4adb5acfa1c7aa00b52acba1" TargetMode="External"/><Relationship Id="rId3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71DAE-9FE7-487D-A125-1211FF0C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13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hjk</dc:creator>
  <cp:lastModifiedBy>hjk</cp:lastModifiedBy>
  <cp:revision>623</cp:revision>
  <dcterms:created xsi:type="dcterms:W3CDTF">2019-01-19T07:21:00Z</dcterms:created>
  <dcterms:modified xsi:type="dcterms:W3CDTF">2019-01-20T09:49:00Z</dcterms:modified>
</cp:coreProperties>
</file>