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9C5FA" w14:textId="17F0D621" w:rsidR="264CAED3" w:rsidRPr="00E814C1" w:rsidRDefault="00EF4704" w:rsidP="264CAED3">
      <w:pPr>
        <w:jc w:val="center"/>
        <w:rPr>
          <w:rFonts w:ascii="標楷體" w:eastAsia="標楷體" w:hAnsi="標楷體"/>
          <w:b/>
          <w:sz w:val="44"/>
          <w:szCs w:val="44"/>
        </w:rPr>
      </w:pPr>
      <w:r w:rsidRPr="00E814C1">
        <w:rPr>
          <w:rFonts w:ascii="標楷體" w:eastAsia="標楷體" w:hAnsi="標楷體" w:hint="eastAsia"/>
          <w:b/>
          <w:sz w:val="44"/>
          <w:szCs w:val="44"/>
        </w:rPr>
        <w:t>國立嘉義大學</w:t>
      </w:r>
      <w:r w:rsidR="000A4C7C" w:rsidRPr="00E814C1">
        <w:rPr>
          <w:rFonts w:ascii="標楷體" w:eastAsia="標楷體" w:hAnsi="標楷體" w:hint="eastAsia"/>
          <w:b/>
          <w:sz w:val="44"/>
          <w:szCs w:val="44"/>
        </w:rPr>
        <w:t>資訊管理學系</w:t>
      </w:r>
    </w:p>
    <w:p w14:paraId="3A0A722D" w14:textId="79A234C1" w:rsidR="007543AD" w:rsidRPr="00660D36" w:rsidRDefault="00CA2DFA" w:rsidP="264CAED3">
      <w:pPr>
        <w:jc w:val="center"/>
        <w:rPr>
          <w:rFonts w:ascii="標楷體" w:eastAsia="標楷體" w:hAnsi="標楷體"/>
          <w:b/>
          <w:bCs/>
          <w:sz w:val="36"/>
          <w:szCs w:val="36"/>
        </w:rPr>
      </w:pPr>
      <w:r w:rsidRPr="00660D36">
        <w:rPr>
          <w:rFonts w:ascii="標楷體" w:eastAsia="標楷體" w:hAnsi="標楷體" w:hint="eastAsia"/>
          <w:b/>
          <w:bCs/>
          <w:sz w:val="36"/>
          <w:szCs w:val="36"/>
        </w:rPr>
        <w:t>系統專題報告</w:t>
      </w:r>
    </w:p>
    <w:p w14:paraId="7170BE21" w14:textId="175BDBC2" w:rsidR="004300C0" w:rsidRPr="00451344" w:rsidRDefault="004300C0" w:rsidP="00993B32">
      <w:pPr>
        <w:rPr>
          <w:rFonts w:ascii="標楷體" w:eastAsia="標楷體" w:hAnsi="標楷體"/>
        </w:rPr>
      </w:pPr>
    </w:p>
    <w:p w14:paraId="1A051F1F" w14:textId="77777777" w:rsidR="00FE0E9D" w:rsidRPr="00451344" w:rsidRDefault="00FE0E9D" w:rsidP="004300C0">
      <w:pPr>
        <w:jc w:val="center"/>
        <w:rPr>
          <w:rFonts w:ascii="標楷體" w:eastAsia="標楷體" w:hAnsi="標楷體"/>
        </w:rPr>
      </w:pPr>
    </w:p>
    <w:p w14:paraId="5B0C8C38" w14:textId="77777777" w:rsidR="00FE0E9D" w:rsidRPr="00451344" w:rsidRDefault="00FE0E9D" w:rsidP="004300C0">
      <w:pPr>
        <w:jc w:val="center"/>
        <w:rPr>
          <w:rFonts w:ascii="標楷體" w:eastAsia="標楷體" w:hAnsi="標楷體"/>
        </w:rPr>
      </w:pPr>
    </w:p>
    <w:p w14:paraId="3CF7BFFB" w14:textId="77777777" w:rsidR="00FE0E9D" w:rsidRPr="00451344" w:rsidRDefault="00FE0E9D" w:rsidP="004300C0">
      <w:pPr>
        <w:jc w:val="center"/>
        <w:rPr>
          <w:rFonts w:ascii="標楷體" w:eastAsia="標楷體" w:hAnsi="標楷體"/>
        </w:rPr>
      </w:pPr>
    </w:p>
    <w:p w14:paraId="40D73263" w14:textId="77777777" w:rsidR="00FE0E9D" w:rsidRPr="00451344" w:rsidRDefault="00FE0E9D" w:rsidP="004300C0">
      <w:pPr>
        <w:jc w:val="center"/>
        <w:rPr>
          <w:rFonts w:ascii="標楷體" w:eastAsia="標楷體" w:hAnsi="標楷體"/>
        </w:rPr>
      </w:pPr>
    </w:p>
    <w:p w14:paraId="27878056" w14:textId="02E516DB" w:rsidR="00FE0E9D" w:rsidRPr="00801849" w:rsidRDefault="0000015F" w:rsidP="004300C0">
      <w:pPr>
        <w:jc w:val="center"/>
        <w:rPr>
          <w:rFonts w:ascii="標楷體" w:eastAsia="標楷體" w:hAnsi="標楷體"/>
          <w:b/>
          <w:bCs/>
          <w:sz w:val="44"/>
          <w:szCs w:val="44"/>
        </w:rPr>
      </w:pPr>
      <w:r w:rsidRPr="00640305">
        <w:rPr>
          <w:rFonts w:ascii="Times New Roman" w:eastAsia="標楷體" w:hAnsi="Times New Roman" w:hint="eastAsia"/>
          <w:b/>
          <w:bCs/>
          <w:sz w:val="44"/>
          <w:szCs w:val="44"/>
        </w:rPr>
        <w:t>AIYO</w:t>
      </w:r>
      <w:r w:rsidR="00C36E51" w:rsidRPr="00801849">
        <w:rPr>
          <w:rFonts w:ascii="標楷體" w:eastAsia="標楷體" w:hAnsi="標楷體" w:hint="eastAsia"/>
          <w:b/>
          <w:bCs/>
          <w:sz w:val="44"/>
          <w:szCs w:val="44"/>
        </w:rPr>
        <w:t>愛遊</w:t>
      </w:r>
      <w:r w:rsidR="0083166E" w:rsidRPr="00801849">
        <w:rPr>
          <w:rFonts w:ascii="標楷體" w:eastAsia="標楷體" w:hAnsi="標楷體" w:hint="eastAsia"/>
          <w:b/>
          <w:bCs/>
          <w:sz w:val="44"/>
          <w:szCs w:val="44"/>
        </w:rPr>
        <w:t xml:space="preserve"> </w:t>
      </w:r>
      <w:r w:rsidR="00CA2DB0" w:rsidRPr="00801849">
        <w:rPr>
          <w:rFonts w:ascii="標楷體" w:eastAsia="標楷體" w:hAnsi="標楷體"/>
          <w:b/>
          <w:bCs/>
          <w:sz w:val="44"/>
          <w:szCs w:val="44"/>
        </w:rPr>
        <w:t>–</w:t>
      </w:r>
      <w:r w:rsidR="00E814C1" w:rsidRPr="00801849">
        <w:rPr>
          <w:rFonts w:ascii="標楷體" w:eastAsia="標楷體" w:hAnsi="標楷體" w:hint="eastAsia"/>
          <w:b/>
          <w:bCs/>
          <w:sz w:val="44"/>
          <w:szCs w:val="44"/>
        </w:rPr>
        <w:t xml:space="preserve"> </w:t>
      </w:r>
      <w:r w:rsidR="00CA2DB0" w:rsidRPr="00801849">
        <w:rPr>
          <w:rFonts w:ascii="標楷體" w:eastAsia="標楷體" w:hAnsi="標楷體" w:hint="eastAsia"/>
          <w:b/>
          <w:bCs/>
          <w:sz w:val="44"/>
          <w:szCs w:val="44"/>
        </w:rPr>
        <w:t>就要你好看</w:t>
      </w:r>
    </w:p>
    <w:p w14:paraId="51ABAF1A" w14:textId="77777777" w:rsidR="00FE0E9D" w:rsidRPr="00451344" w:rsidRDefault="00FE0E9D" w:rsidP="004300C0">
      <w:pPr>
        <w:jc w:val="center"/>
        <w:rPr>
          <w:rFonts w:ascii="標楷體" w:eastAsia="標楷體" w:hAnsi="標楷體"/>
        </w:rPr>
      </w:pPr>
    </w:p>
    <w:p w14:paraId="3A986ED0" w14:textId="77777777" w:rsidR="00233FD6" w:rsidRDefault="00233FD6" w:rsidP="00233FD6">
      <w:pPr>
        <w:rPr>
          <w:rFonts w:ascii="標楷體" w:eastAsia="標楷體" w:hAnsi="標楷體"/>
        </w:rPr>
      </w:pPr>
    </w:p>
    <w:p w14:paraId="663582AA" w14:textId="14B257C2" w:rsidR="00E814C1" w:rsidRPr="00870E04" w:rsidRDefault="00FE0E9D" w:rsidP="00233FD6">
      <w:pPr>
        <w:jc w:val="center"/>
        <w:rPr>
          <w:rFonts w:ascii="標楷體" w:eastAsia="標楷體" w:hAnsi="標楷體"/>
          <w:b/>
          <w:bCs/>
          <w:sz w:val="28"/>
          <w:szCs w:val="28"/>
        </w:rPr>
      </w:pPr>
      <w:r w:rsidRPr="00870E04">
        <w:rPr>
          <w:rFonts w:ascii="標楷體" w:eastAsia="標楷體" w:hAnsi="標楷體" w:hint="eastAsia"/>
          <w:b/>
          <w:bCs/>
          <w:sz w:val="28"/>
          <w:szCs w:val="28"/>
        </w:rPr>
        <w:t>指導教授</w:t>
      </w:r>
      <w:r w:rsidR="00CC5A47" w:rsidRPr="00870E04">
        <w:rPr>
          <w:rFonts w:ascii="標楷體" w:eastAsia="標楷體" w:hAnsi="標楷體" w:hint="eastAsia"/>
          <w:b/>
          <w:bCs/>
          <w:sz w:val="28"/>
          <w:szCs w:val="28"/>
        </w:rPr>
        <w:t>：</w:t>
      </w:r>
      <w:r w:rsidR="004C7E54" w:rsidRPr="00870E04">
        <w:rPr>
          <w:rFonts w:ascii="標楷體" w:eastAsia="標楷體" w:hAnsi="標楷體" w:hint="eastAsia"/>
          <w:b/>
          <w:bCs/>
          <w:sz w:val="28"/>
          <w:szCs w:val="28"/>
        </w:rPr>
        <w:t>李彥賢</w:t>
      </w:r>
      <w:r w:rsidR="004A0D61" w:rsidRPr="00870E04">
        <w:rPr>
          <w:rFonts w:ascii="標楷體" w:eastAsia="標楷體" w:hAnsi="標楷體" w:hint="eastAsia"/>
          <w:b/>
          <w:bCs/>
          <w:sz w:val="28"/>
          <w:szCs w:val="28"/>
        </w:rPr>
        <w:t xml:space="preserve"> 教授</w:t>
      </w:r>
    </w:p>
    <w:p w14:paraId="459567F3" w14:textId="012AB351" w:rsidR="00D212E1" w:rsidRPr="00870E04" w:rsidRDefault="00E814C1" w:rsidP="00233FD6">
      <w:pPr>
        <w:spacing w:line="240" w:lineRule="auto"/>
        <w:jc w:val="center"/>
        <w:rPr>
          <w:rFonts w:ascii="標楷體" w:eastAsia="標楷體" w:hAnsi="標楷體"/>
          <w:b/>
          <w:bCs/>
          <w:sz w:val="28"/>
          <w:szCs w:val="28"/>
        </w:rPr>
      </w:pPr>
      <w:r w:rsidRPr="00870E04">
        <w:rPr>
          <w:rFonts w:ascii="標楷體" w:eastAsia="標楷體" w:hAnsi="標楷體" w:hint="eastAsia"/>
          <w:b/>
          <w:bCs/>
          <w:sz w:val="28"/>
          <w:szCs w:val="28"/>
        </w:rPr>
        <w:t>學生</w:t>
      </w:r>
      <w:r w:rsidR="00CC5A47" w:rsidRPr="00870E04">
        <w:rPr>
          <w:rFonts w:ascii="標楷體" w:eastAsia="標楷體" w:hAnsi="標楷體" w:hint="eastAsia"/>
          <w:b/>
          <w:bCs/>
          <w:sz w:val="28"/>
          <w:szCs w:val="28"/>
        </w:rPr>
        <w:t>：</w:t>
      </w:r>
      <w:r w:rsidR="005E5F5E" w:rsidRPr="00870E04">
        <w:rPr>
          <w:rFonts w:ascii="標楷體" w:eastAsia="標楷體" w:hAnsi="標楷體"/>
          <w:b/>
          <w:bCs/>
          <w:sz w:val="28"/>
          <w:szCs w:val="28"/>
        </w:rPr>
        <w:t>1124525</w:t>
      </w:r>
      <w:r w:rsidR="005E5F5E" w:rsidRPr="00870E04">
        <w:rPr>
          <w:rFonts w:ascii="標楷體" w:eastAsia="標楷體" w:hAnsi="標楷體" w:hint="eastAsia"/>
          <w:b/>
          <w:bCs/>
          <w:sz w:val="28"/>
          <w:szCs w:val="28"/>
        </w:rPr>
        <w:t>楊棻晴</w:t>
      </w:r>
    </w:p>
    <w:p w14:paraId="1630EF03" w14:textId="3B902F24" w:rsidR="00D212E1" w:rsidRPr="00870E04" w:rsidRDefault="003B23EC" w:rsidP="00233FD6">
      <w:pPr>
        <w:spacing w:line="240" w:lineRule="auto"/>
        <w:jc w:val="center"/>
        <w:rPr>
          <w:rFonts w:ascii="標楷體" w:eastAsia="標楷體" w:hAnsi="標楷體"/>
          <w:b/>
          <w:bCs/>
          <w:sz w:val="28"/>
          <w:szCs w:val="28"/>
        </w:rPr>
      </w:pPr>
      <w:r w:rsidRPr="00870E04">
        <w:rPr>
          <w:rFonts w:ascii="標楷體" w:eastAsia="標楷體" w:hAnsi="標楷體" w:hint="eastAsia"/>
          <w:b/>
          <w:bCs/>
          <w:sz w:val="28"/>
          <w:szCs w:val="28"/>
        </w:rPr>
        <w:t xml:space="preserve">     </w:t>
      </w:r>
      <w:r w:rsidR="005E5F5E" w:rsidRPr="00870E04">
        <w:rPr>
          <w:rFonts w:ascii="標楷體" w:eastAsia="標楷體" w:hAnsi="標楷體"/>
          <w:b/>
          <w:bCs/>
          <w:sz w:val="28"/>
          <w:szCs w:val="28"/>
        </w:rPr>
        <w:t xml:space="preserve">1124527 </w:t>
      </w:r>
      <w:r w:rsidR="005E5F5E" w:rsidRPr="00870E04">
        <w:rPr>
          <w:rFonts w:ascii="標楷體" w:eastAsia="標楷體" w:hAnsi="標楷體" w:hint="eastAsia"/>
          <w:b/>
          <w:bCs/>
          <w:sz w:val="28"/>
          <w:szCs w:val="28"/>
        </w:rPr>
        <w:t>鄭郁馨</w:t>
      </w:r>
    </w:p>
    <w:p w14:paraId="3FE4E76D" w14:textId="062459A8" w:rsidR="00D212E1" w:rsidRPr="00870E04" w:rsidRDefault="003B23EC" w:rsidP="00233FD6">
      <w:pPr>
        <w:spacing w:line="240" w:lineRule="auto"/>
        <w:jc w:val="center"/>
        <w:rPr>
          <w:rFonts w:ascii="標楷體" w:eastAsia="標楷體" w:hAnsi="標楷體"/>
          <w:b/>
          <w:bCs/>
          <w:sz w:val="28"/>
          <w:szCs w:val="28"/>
        </w:rPr>
      </w:pPr>
      <w:r w:rsidRPr="00870E04">
        <w:rPr>
          <w:rFonts w:ascii="標楷體" w:eastAsia="標楷體" w:hAnsi="標楷體" w:hint="eastAsia"/>
          <w:b/>
          <w:bCs/>
          <w:sz w:val="28"/>
          <w:szCs w:val="28"/>
        </w:rPr>
        <w:t xml:space="preserve">     </w:t>
      </w:r>
      <w:r w:rsidR="005E5F5E" w:rsidRPr="00870E04">
        <w:rPr>
          <w:rFonts w:ascii="標楷體" w:eastAsia="標楷體" w:hAnsi="標楷體"/>
          <w:b/>
          <w:bCs/>
          <w:sz w:val="28"/>
          <w:szCs w:val="28"/>
        </w:rPr>
        <w:t xml:space="preserve">1124531 </w:t>
      </w:r>
      <w:r w:rsidR="005E5F5E" w:rsidRPr="00870E04">
        <w:rPr>
          <w:rFonts w:ascii="標楷體" w:eastAsia="標楷體" w:hAnsi="標楷體" w:hint="eastAsia"/>
          <w:b/>
          <w:bCs/>
          <w:sz w:val="28"/>
          <w:szCs w:val="28"/>
        </w:rPr>
        <w:t>張曜婷</w:t>
      </w:r>
    </w:p>
    <w:p w14:paraId="4C2F89C6" w14:textId="3F90BF4F" w:rsidR="00D212E1" w:rsidRPr="00870E04" w:rsidRDefault="003B23EC" w:rsidP="00233FD6">
      <w:pPr>
        <w:spacing w:line="240" w:lineRule="auto"/>
        <w:jc w:val="center"/>
        <w:rPr>
          <w:rFonts w:ascii="標楷體" w:eastAsia="標楷體" w:hAnsi="標楷體"/>
          <w:b/>
          <w:bCs/>
          <w:sz w:val="28"/>
          <w:szCs w:val="28"/>
        </w:rPr>
      </w:pPr>
      <w:r w:rsidRPr="00870E04">
        <w:rPr>
          <w:rFonts w:ascii="標楷體" w:eastAsia="標楷體" w:hAnsi="標楷體" w:hint="eastAsia"/>
          <w:b/>
          <w:bCs/>
          <w:sz w:val="28"/>
          <w:szCs w:val="28"/>
        </w:rPr>
        <w:t xml:space="preserve">     </w:t>
      </w:r>
      <w:r w:rsidR="005E5F5E" w:rsidRPr="00870E04">
        <w:rPr>
          <w:rFonts w:ascii="標楷體" w:eastAsia="標楷體" w:hAnsi="標楷體"/>
          <w:b/>
          <w:bCs/>
          <w:sz w:val="28"/>
          <w:szCs w:val="28"/>
        </w:rPr>
        <w:t xml:space="preserve">1124539 </w:t>
      </w:r>
      <w:r w:rsidR="005E5F5E" w:rsidRPr="00870E04">
        <w:rPr>
          <w:rFonts w:ascii="標楷體" w:eastAsia="標楷體" w:hAnsi="標楷體" w:hint="eastAsia"/>
          <w:b/>
          <w:bCs/>
          <w:sz w:val="28"/>
          <w:szCs w:val="28"/>
        </w:rPr>
        <w:t>林子烜</w:t>
      </w:r>
    </w:p>
    <w:p w14:paraId="2917D13D" w14:textId="35E84223" w:rsidR="00233FD6" w:rsidRPr="00870E04" w:rsidRDefault="003B23EC" w:rsidP="00870E04">
      <w:pPr>
        <w:spacing w:line="240" w:lineRule="auto"/>
        <w:jc w:val="center"/>
        <w:rPr>
          <w:rFonts w:ascii="標楷體" w:eastAsia="標楷體" w:hAnsi="標楷體"/>
          <w:b/>
          <w:bCs/>
          <w:sz w:val="28"/>
          <w:szCs w:val="28"/>
        </w:rPr>
      </w:pPr>
      <w:r w:rsidRPr="00870E04">
        <w:rPr>
          <w:rFonts w:ascii="標楷體" w:eastAsia="標楷體" w:hAnsi="標楷體" w:hint="eastAsia"/>
          <w:b/>
          <w:bCs/>
          <w:sz w:val="28"/>
          <w:szCs w:val="28"/>
        </w:rPr>
        <w:t xml:space="preserve">     </w:t>
      </w:r>
      <w:r w:rsidR="005E5F5E" w:rsidRPr="00870E04">
        <w:rPr>
          <w:rFonts w:ascii="標楷體" w:eastAsia="標楷體" w:hAnsi="標楷體"/>
          <w:b/>
          <w:bCs/>
          <w:sz w:val="28"/>
          <w:szCs w:val="28"/>
        </w:rPr>
        <w:t xml:space="preserve">1124540 </w:t>
      </w:r>
      <w:r w:rsidR="005E5F5E" w:rsidRPr="00870E04">
        <w:rPr>
          <w:rFonts w:ascii="標楷體" w:eastAsia="標楷體" w:hAnsi="標楷體" w:hint="eastAsia"/>
          <w:b/>
          <w:bCs/>
          <w:sz w:val="28"/>
          <w:szCs w:val="28"/>
        </w:rPr>
        <w:t>徐繹承</w:t>
      </w:r>
    </w:p>
    <w:p w14:paraId="7C9BDDBB" w14:textId="09EFABE7" w:rsidR="00233FD6" w:rsidRDefault="00233FD6" w:rsidP="004300C0">
      <w:pPr>
        <w:jc w:val="center"/>
        <w:rPr>
          <w:rFonts w:ascii="標楷體" w:eastAsia="標楷體" w:hAnsi="標楷體"/>
          <w:sz w:val="28"/>
          <w:szCs w:val="28"/>
        </w:rPr>
      </w:pPr>
    </w:p>
    <w:p w14:paraId="7B6E994D" w14:textId="0F84BEB7" w:rsidR="00233FD6" w:rsidRPr="00660D36" w:rsidRDefault="005B6D9F" w:rsidP="00E6429A">
      <w:pPr>
        <w:jc w:val="center"/>
        <w:rPr>
          <w:rFonts w:ascii="標楷體" w:eastAsia="標楷體" w:hAnsi="標楷體"/>
          <w:b/>
          <w:bCs/>
          <w:sz w:val="28"/>
          <w:szCs w:val="28"/>
        </w:rPr>
      </w:pPr>
      <w:r w:rsidRPr="00660D36">
        <w:rPr>
          <w:rFonts w:ascii="標楷體" w:eastAsia="標楷體" w:hAnsi="標楷體" w:hint="eastAsia"/>
          <w:b/>
          <w:bCs/>
          <w:sz w:val="28"/>
          <w:szCs w:val="28"/>
        </w:rPr>
        <w:t xml:space="preserve">中華民國 114年 </w:t>
      </w:r>
      <w:r w:rsidR="00DF6C27" w:rsidRPr="00660D36">
        <w:rPr>
          <w:rFonts w:ascii="標楷體" w:eastAsia="標楷體" w:hAnsi="標楷體" w:hint="eastAsia"/>
          <w:b/>
          <w:bCs/>
          <w:sz w:val="28"/>
          <w:szCs w:val="28"/>
        </w:rPr>
        <w:t>12</w:t>
      </w:r>
      <w:r w:rsidRPr="00660D36">
        <w:rPr>
          <w:rFonts w:ascii="標楷體" w:eastAsia="標楷體" w:hAnsi="標楷體" w:hint="eastAsia"/>
          <w:b/>
          <w:bCs/>
          <w:sz w:val="28"/>
          <w:szCs w:val="28"/>
        </w:rPr>
        <w:t xml:space="preserve">月 </w:t>
      </w:r>
      <w:r w:rsidR="00DF6C27" w:rsidRPr="00660D36">
        <w:rPr>
          <w:rFonts w:ascii="標楷體" w:eastAsia="標楷體" w:hAnsi="標楷體" w:hint="eastAsia"/>
          <w:b/>
          <w:bCs/>
          <w:sz w:val="28"/>
          <w:szCs w:val="28"/>
        </w:rPr>
        <w:t>19</w:t>
      </w:r>
      <w:r w:rsidRPr="00660D36">
        <w:rPr>
          <w:rFonts w:ascii="標楷體" w:eastAsia="標楷體" w:hAnsi="標楷體" w:hint="eastAsia"/>
          <w:b/>
          <w:bCs/>
          <w:sz w:val="28"/>
          <w:szCs w:val="28"/>
        </w:rPr>
        <w:t>日</w:t>
      </w:r>
    </w:p>
    <w:p w14:paraId="29C5BA1B" w14:textId="77777777" w:rsidR="006626E1" w:rsidRPr="00F502D8" w:rsidRDefault="0055612B" w:rsidP="006626E1">
      <w:pPr>
        <w:jc w:val="center"/>
        <w:rPr>
          <w:rFonts w:ascii="標楷體" w:eastAsia="標楷體" w:hAnsi="標楷體"/>
          <w:b/>
          <w:bCs/>
          <w:sz w:val="36"/>
          <w:szCs w:val="36"/>
        </w:rPr>
      </w:pPr>
      <w:r w:rsidRPr="00F502D8">
        <w:rPr>
          <w:rFonts w:ascii="標楷體" w:eastAsia="標楷體" w:hAnsi="標楷體" w:hint="eastAsia"/>
          <w:b/>
          <w:bCs/>
          <w:sz w:val="36"/>
          <w:szCs w:val="36"/>
        </w:rPr>
        <w:lastRenderedPageBreak/>
        <w:t>摘要</w:t>
      </w:r>
    </w:p>
    <w:p w14:paraId="21816D76" w14:textId="77777777" w:rsidR="004A317B" w:rsidRDefault="009153B0" w:rsidP="000E6A53">
      <w:pPr>
        <w:shd w:val="clear" w:color="auto" w:fill="FFFFFF" w:themeFill="background1"/>
        <w:spacing w:after="0"/>
        <w:ind w:firstLine="480"/>
        <w:jc w:val="both"/>
        <w:rPr>
          <w:rFonts w:ascii="標楷體" w:eastAsia="標楷體" w:hAnsi="標楷體"/>
        </w:rPr>
      </w:pPr>
      <w:r w:rsidRPr="009153B0">
        <w:rPr>
          <w:rFonts w:ascii="標楷體" w:eastAsia="標楷體" w:hAnsi="標楷體"/>
        </w:rPr>
        <w:t>隨著科技進步與全球交通的蓬勃發展，旅遊已成為現代生</w:t>
      </w:r>
      <w:r w:rsidR="008B5CEE">
        <w:rPr>
          <w:rFonts w:ascii="標楷體" w:eastAsia="標楷體" w:hAnsi="標楷體" w:hint="eastAsia"/>
        </w:rPr>
        <w:t>活</w:t>
      </w:r>
      <w:r w:rsidR="00254872">
        <w:rPr>
          <w:rFonts w:ascii="標楷體" w:eastAsia="標楷體" w:hAnsi="標楷體" w:hint="eastAsia"/>
        </w:rPr>
        <w:t>中不可或缺的一</w:t>
      </w:r>
      <w:r w:rsidRPr="009153B0">
        <w:rPr>
          <w:rFonts w:ascii="標楷體" w:eastAsia="標楷體" w:hAnsi="標楷體"/>
        </w:rPr>
        <w:t>部分。</w:t>
      </w:r>
      <w:r w:rsidR="004A317B" w:rsidRPr="00640305">
        <w:rPr>
          <w:rFonts w:ascii="Times New Roman" w:eastAsia="標楷體" w:hAnsi="Times New Roman" w:hint="eastAsia"/>
        </w:rPr>
        <w:t>Z</w:t>
      </w:r>
      <w:r w:rsidR="004A317B" w:rsidRPr="004A317B">
        <w:rPr>
          <w:rFonts w:ascii="標楷體" w:eastAsia="標楷體" w:hAnsi="標楷體" w:hint="eastAsia"/>
        </w:rPr>
        <w:t>世代的我們在規劃旅遊時</w:t>
      </w:r>
      <w:r w:rsidR="004C339E">
        <w:rPr>
          <w:rFonts w:ascii="標楷體" w:eastAsia="標楷體" w:hAnsi="標楷體" w:hint="eastAsia"/>
        </w:rPr>
        <w:t>多半透過</w:t>
      </w:r>
      <w:r w:rsidR="004A317B" w:rsidRPr="00640305">
        <w:rPr>
          <w:rFonts w:ascii="Times New Roman" w:eastAsia="標楷體" w:hAnsi="Times New Roman" w:hint="eastAsia"/>
        </w:rPr>
        <w:t>You</w:t>
      </w:r>
      <w:r w:rsidR="00F7683F" w:rsidRPr="00640305">
        <w:rPr>
          <w:rFonts w:ascii="Times New Roman" w:eastAsia="標楷體" w:hAnsi="Times New Roman" w:hint="eastAsia"/>
        </w:rPr>
        <w:t>T</w:t>
      </w:r>
      <w:r w:rsidR="004A317B" w:rsidRPr="00640305">
        <w:rPr>
          <w:rFonts w:ascii="Times New Roman" w:eastAsia="標楷體" w:hAnsi="Times New Roman" w:hint="eastAsia"/>
        </w:rPr>
        <w:t>ube</w:t>
      </w:r>
      <w:r w:rsidR="004B4DAC">
        <w:rPr>
          <w:rFonts w:ascii="標楷體" w:eastAsia="標楷體" w:hAnsi="標楷體" w:hint="eastAsia"/>
        </w:rPr>
        <w:t>旅遊</w:t>
      </w:r>
      <w:r w:rsidR="004A317B" w:rsidRPr="004A317B">
        <w:rPr>
          <w:rFonts w:ascii="標楷體" w:eastAsia="標楷體" w:hAnsi="標楷體" w:hint="eastAsia"/>
        </w:rPr>
        <w:t>影片</w:t>
      </w:r>
      <w:r w:rsidR="004C339E">
        <w:rPr>
          <w:rFonts w:ascii="標楷體" w:eastAsia="標楷體" w:hAnsi="標楷體" w:hint="eastAsia"/>
        </w:rPr>
        <w:t>，</w:t>
      </w:r>
      <w:r w:rsidR="00D37A97">
        <w:rPr>
          <w:rFonts w:ascii="標楷體" w:eastAsia="標楷體" w:hAnsi="標楷體" w:hint="eastAsia"/>
        </w:rPr>
        <w:t>以及旅遊網站或社群媒體</w:t>
      </w:r>
      <w:r w:rsidR="00554112">
        <w:rPr>
          <w:rFonts w:ascii="標楷體" w:eastAsia="標楷體" w:hAnsi="標楷體" w:hint="eastAsia"/>
        </w:rPr>
        <w:t>取得</w:t>
      </w:r>
      <w:r w:rsidR="004A317B" w:rsidRPr="004A317B">
        <w:rPr>
          <w:rFonts w:ascii="標楷體" w:eastAsia="標楷體" w:hAnsi="標楷體" w:hint="eastAsia"/>
        </w:rPr>
        <w:t>景點資訊</w:t>
      </w:r>
      <w:r w:rsidR="00043AA1">
        <w:rPr>
          <w:rFonts w:ascii="標楷體" w:eastAsia="標楷體" w:hAnsi="標楷體" w:hint="eastAsia"/>
        </w:rPr>
        <w:t>。</w:t>
      </w:r>
      <w:r w:rsidR="004561DD">
        <w:rPr>
          <w:rFonts w:ascii="標楷體" w:eastAsia="標楷體" w:hAnsi="標楷體" w:hint="eastAsia"/>
        </w:rPr>
        <w:t>現有的旅遊內容</w:t>
      </w:r>
      <w:r w:rsidR="006800C2">
        <w:rPr>
          <w:rFonts w:ascii="標楷體" w:eastAsia="標楷體" w:hAnsi="標楷體" w:hint="eastAsia"/>
        </w:rPr>
        <w:t>缺乏有效的過濾機制</w:t>
      </w:r>
      <w:r w:rsidR="00FB6AF9">
        <w:rPr>
          <w:rFonts w:ascii="標楷體" w:eastAsia="標楷體" w:hAnsi="標楷體" w:hint="eastAsia"/>
        </w:rPr>
        <w:t>，</w:t>
      </w:r>
      <w:r w:rsidR="00B961D0">
        <w:rPr>
          <w:rFonts w:ascii="標楷體" w:eastAsia="標楷體" w:hAnsi="標楷體" w:hint="eastAsia"/>
        </w:rPr>
        <w:t>我們</w:t>
      </w:r>
      <w:r w:rsidR="006800C2">
        <w:rPr>
          <w:rFonts w:ascii="標楷體" w:eastAsia="標楷體" w:hAnsi="標楷體" w:hint="eastAsia"/>
        </w:rPr>
        <w:t>往往需要</w:t>
      </w:r>
      <w:r w:rsidR="002F0D72">
        <w:rPr>
          <w:rFonts w:ascii="標楷體" w:eastAsia="標楷體" w:hAnsi="標楷體" w:hint="eastAsia"/>
        </w:rPr>
        <w:t>從</w:t>
      </w:r>
      <w:r w:rsidR="00B40A0F">
        <w:rPr>
          <w:rFonts w:ascii="標楷體" w:eastAsia="標楷體" w:hAnsi="標楷體" w:hint="eastAsia"/>
        </w:rPr>
        <w:t>零散</w:t>
      </w:r>
      <w:r w:rsidR="00234618">
        <w:rPr>
          <w:rFonts w:ascii="標楷體" w:eastAsia="標楷體" w:hAnsi="標楷體" w:hint="eastAsia"/>
        </w:rPr>
        <w:t>且雜亂</w:t>
      </w:r>
      <w:r w:rsidR="00EB6100">
        <w:rPr>
          <w:rFonts w:ascii="標楷體" w:eastAsia="標楷體" w:hAnsi="標楷體" w:hint="eastAsia"/>
        </w:rPr>
        <w:t>的</w:t>
      </w:r>
      <w:r w:rsidR="00234618">
        <w:rPr>
          <w:rFonts w:ascii="標楷體" w:eastAsia="標楷體" w:hAnsi="標楷體" w:hint="eastAsia"/>
        </w:rPr>
        <w:t>資訊</w:t>
      </w:r>
      <w:r w:rsidR="002F0D72">
        <w:rPr>
          <w:rFonts w:ascii="標楷體" w:eastAsia="標楷體" w:hAnsi="標楷體" w:hint="eastAsia"/>
        </w:rPr>
        <w:t>中篩選出</w:t>
      </w:r>
      <w:r w:rsidR="000E6A53">
        <w:rPr>
          <w:rFonts w:ascii="標楷體" w:eastAsia="標楷體" w:hAnsi="標楷體" w:hint="eastAsia"/>
        </w:rPr>
        <w:t>想要的</w:t>
      </w:r>
      <w:r w:rsidR="000E6A53">
        <w:rPr>
          <w:rFonts w:ascii="標楷體" w:eastAsia="標楷體" w:hAnsi="標楷體"/>
        </w:rPr>
        <w:t>內容</w:t>
      </w:r>
      <w:r w:rsidR="00680BD1">
        <w:rPr>
          <w:rFonts w:ascii="標楷體" w:eastAsia="標楷體" w:hAnsi="標楷體" w:hint="eastAsia"/>
        </w:rPr>
        <w:t>。</w:t>
      </w:r>
      <w:r w:rsidR="00B961D0">
        <w:rPr>
          <w:rFonts w:ascii="標楷體" w:eastAsia="標楷體" w:hAnsi="標楷體" w:hint="eastAsia"/>
        </w:rPr>
        <w:t>除此之外，</w:t>
      </w:r>
      <w:r w:rsidR="004D30E6">
        <w:rPr>
          <w:rFonts w:ascii="標楷體" w:eastAsia="標楷體" w:hAnsi="標楷體" w:hint="eastAsia"/>
        </w:rPr>
        <w:t>現在的旅遊影片</w:t>
      </w:r>
      <w:r w:rsidR="00121FB6">
        <w:rPr>
          <w:rFonts w:ascii="標楷體" w:eastAsia="標楷體" w:hAnsi="標楷體" w:hint="eastAsia"/>
        </w:rPr>
        <w:t>內容</w:t>
      </w:r>
      <w:r w:rsidR="00121FB6" w:rsidRPr="00121FB6">
        <w:rPr>
          <w:rFonts w:ascii="標楷體" w:eastAsia="標楷體" w:hAnsi="標楷體"/>
        </w:rPr>
        <w:t>冗</w:t>
      </w:r>
      <w:r w:rsidR="00121FB6">
        <w:rPr>
          <w:rFonts w:ascii="標楷體" w:eastAsia="標楷體" w:hAnsi="標楷體" w:hint="eastAsia"/>
        </w:rPr>
        <w:t>長且</w:t>
      </w:r>
      <w:r w:rsidR="00323D48">
        <w:rPr>
          <w:rFonts w:ascii="標楷體" w:eastAsia="標楷體" w:hAnsi="標楷體" w:hint="eastAsia"/>
        </w:rPr>
        <w:t>缺乏明確的內容標記，當使用者想重新觀看特定景點時</w:t>
      </w:r>
      <w:r w:rsidR="008D0C6A">
        <w:rPr>
          <w:rFonts w:ascii="標楷體" w:eastAsia="標楷體" w:hAnsi="標楷體" w:hint="eastAsia"/>
        </w:rPr>
        <w:t>，</w:t>
      </w:r>
      <w:r w:rsidR="00A52AEE">
        <w:rPr>
          <w:rFonts w:ascii="標楷體" w:eastAsia="標楷體" w:hAnsi="標楷體" w:hint="eastAsia"/>
        </w:rPr>
        <w:t>常因</w:t>
      </w:r>
      <w:r w:rsidR="00B961D0">
        <w:rPr>
          <w:rFonts w:ascii="標楷體" w:eastAsia="標楷體" w:hAnsi="標楷體" w:hint="eastAsia"/>
        </w:rPr>
        <w:t>為</w:t>
      </w:r>
      <w:r w:rsidR="00A52AEE">
        <w:rPr>
          <w:rFonts w:ascii="標楷體" w:eastAsia="標楷體" w:hAnsi="標楷體" w:hint="eastAsia"/>
        </w:rPr>
        <w:t>無法快速定位的相關片段，</w:t>
      </w:r>
      <w:r w:rsidR="00722A11">
        <w:rPr>
          <w:rFonts w:ascii="標楷體" w:eastAsia="標楷體" w:hAnsi="標楷體" w:hint="eastAsia"/>
        </w:rPr>
        <w:t>只能透過</w:t>
      </w:r>
      <w:r w:rsidR="002147E7">
        <w:rPr>
          <w:rFonts w:ascii="標楷體" w:eastAsia="標楷體" w:hAnsi="標楷體" w:hint="eastAsia"/>
        </w:rPr>
        <w:t>反覆快轉的方式進行搜尋</w:t>
      </w:r>
      <w:r w:rsidR="00637B4B">
        <w:rPr>
          <w:rFonts w:ascii="標楷體" w:eastAsia="標楷體" w:hAnsi="標楷體" w:hint="eastAsia"/>
        </w:rPr>
        <w:t>。</w:t>
      </w:r>
      <w:r w:rsidR="00A00530" w:rsidRPr="00A00530">
        <w:rPr>
          <w:rFonts w:ascii="標楷體" w:eastAsia="標楷體" w:hAnsi="標楷體"/>
        </w:rPr>
        <w:t>此現象顯示，現有旅遊資訊服務在內容過濾與影片片段定位機制上仍不完善，難以滿足使用者對旅遊資訊快速篩選與影片內容精準定位的需求。</w:t>
      </w:r>
    </w:p>
    <w:p w14:paraId="7D50FE90" w14:textId="77777777" w:rsidR="00736702" w:rsidRDefault="005C4514" w:rsidP="00FE1BA2">
      <w:pPr>
        <w:shd w:val="clear" w:color="auto" w:fill="FFFFFF" w:themeFill="background1"/>
        <w:spacing w:after="0"/>
        <w:ind w:firstLine="480"/>
        <w:jc w:val="both"/>
        <w:rPr>
          <w:rFonts w:ascii="標楷體" w:eastAsia="標楷體" w:hAnsi="標楷體"/>
        </w:rPr>
      </w:pPr>
      <w:r>
        <w:rPr>
          <w:rFonts w:ascii="標楷體" w:eastAsia="標楷體" w:hAnsi="標楷體" w:hint="eastAsia"/>
        </w:rPr>
        <w:t>因此，</w:t>
      </w:r>
      <w:r w:rsidR="00492734">
        <w:rPr>
          <w:rFonts w:ascii="標楷體" w:eastAsia="標楷體" w:hAnsi="標楷體" w:hint="eastAsia"/>
        </w:rPr>
        <w:t>本專題</w:t>
      </w:r>
      <w:r w:rsidR="00AB1C8A">
        <w:rPr>
          <w:rFonts w:ascii="標楷體" w:eastAsia="標楷體" w:hAnsi="標楷體" w:hint="eastAsia"/>
        </w:rPr>
        <w:t>開發</w:t>
      </w:r>
      <w:r w:rsidR="00492734">
        <w:rPr>
          <w:rFonts w:ascii="標楷體" w:eastAsia="標楷體" w:hAnsi="標楷體" w:hint="eastAsia"/>
        </w:rPr>
        <w:t>出一套</w:t>
      </w:r>
      <w:r w:rsidR="00193961">
        <w:rPr>
          <w:rFonts w:ascii="標楷體" w:eastAsia="標楷體" w:hAnsi="標楷體" w:hint="eastAsia"/>
        </w:rPr>
        <w:t>以</w:t>
      </w:r>
      <w:r w:rsidR="008C1987" w:rsidRPr="00640305">
        <w:rPr>
          <w:rFonts w:ascii="Times New Roman" w:eastAsia="標楷體" w:hAnsi="Times New Roman" w:hint="eastAsia"/>
        </w:rPr>
        <w:t>AI</w:t>
      </w:r>
      <w:r w:rsidR="008C1987">
        <w:rPr>
          <w:rFonts w:ascii="標楷體" w:eastAsia="標楷體" w:hAnsi="標楷體" w:hint="eastAsia"/>
        </w:rPr>
        <w:t>語意影片索引為核心</w:t>
      </w:r>
      <w:r w:rsidR="003163FD">
        <w:rPr>
          <w:rFonts w:ascii="標楷體" w:eastAsia="標楷體" w:hAnsi="標楷體" w:hint="eastAsia"/>
        </w:rPr>
        <w:t>的旅遊規劃網站，</w:t>
      </w:r>
      <w:r w:rsidR="007241AF">
        <w:rPr>
          <w:rFonts w:ascii="標楷體" w:eastAsia="標楷體" w:hAnsi="標楷體" w:hint="eastAsia"/>
        </w:rPr>
        <w:t>協助使用者快速定位旅遊影片中與景點相關的關鍵片段，解決</w:t>
      </w:r>
      <w:r w:rsidR="00AB1C8A">
        <w:rPr>
          <w:rFonts w:ascii="標楷體" w:eastAsia="標楷體" w:hAnsi="標楷體" w:hint="eastAsia"/>
        </w:rPr>
        <w:t>資訊過濾效率低</w:t>
      </w:r>
      <w:r w:rsidR="007241AF">
        <w:rPr>
          <w:rFonts w:ascii="標楷體" w:eastAsia="標楷體" w:hAnsi="標楷體" w:hint="eastAsia"/>
        </w:rPr>
        <w:t>的問題</w:t>
      </w:r>
      <w:r w:rsidR="00693561">
        <w:rPr>
          <w:rFonts w:ascii="標楷體" w:eastAsia="標楷體" w:hAnsi="標楷體" w:hint="eastAsia"/>
        </w:rPr>
        <w:t>。</w:t>
      </w:r>
      <w:r w:rsidR="0020767B">
        <w:rPr>
          <w:rFonts w:ascii="標楷體" w:eastAsia="標楷體" w:hAnsi="標楷體" w:hint="eastAsia"/>
        </w:rPr>
        <w:t>同時，</w:t>
      </w:r>
      <w:r w:rsidR="006B7DB8">
        <w:rPr>
          <w:rFonts w:ascii="標楷體" w:eastAsia="標楷體" w:hAnsi="標楷體" w:hint="eastAsia"/>
        </w:rPr>
        <w:t>系統透過</w:t>
      </w:r>
      <w:r w:rsidR="00186AFA">
        <w:rPr>
          <w:rFonts w:ascii="標楷體" w:eastAsia="標楷體" w:hAnsi="標楷體" w:hint="eastAsia"/>
        </w:rPr>
        <w:t>互動式</w:t>
      </w:r>
      <w:r w:rsidR="00186AFA" w:rsidRPr="00640305">
        <w:rPr>
          <w:rFonts w:ascii="Times New Roman" w:eastAsia="標楷體" w:hAnsi="Times New Roman" w:hint="eastAsia"/>
        </w:rPr>
        <w:t>AI</w:t>
      </w:r>
      <w:r w:rsidR="00186AFA">
        <w:rPr>
          <w:rFonts w:ascii="標楷體" w:eastAsia="標楷體" w:hAnsi="標楷體" w:hint="eastAsia"/>
        </w:rPr>
        <w:t>對話機制蒐集使用者的旅遊偏好與需求，並將使用者的對話紀錄與</w:t>
      </w:r>
      <w:r w:rsidR="00C0509C">
        <w:rPr>
          <w:rFonts w:ascii="標楷體" w:eastAsia="標楷體" w:hAnsi="標楷體" w:hint="eastAsia"/>
        </w:rPr>
        <w:t>觀看影片</w:t>
      </w:r>
      <w:r w:rsidR="00186AFA">
        <w:rPr>
          <w:rFonts w:ascii="標楷體" w:eastAsia="標楷體" w:hAnsi="標楷體" w:hint="eastAsia"/>
        </w:rPr>
        <w:t>儲存於資料庫中，作為個人化推薦與行程規劃的依據。另外，</w:t>
      </w:r>
      <w:r w:rsidR="00D67E9B" w:rsidRPr="00640305">
        <w:rPr>
          <w:rFonts w:ascii="Times New Roman" w:eastAsia="標楷體" w:hAnsi="Times New Roman" w:hint="eastAsia"/>
        </w:rPr>
        <w:t>AIYO</w:t>
      </w:r>
      <w:r w:rsidR="00D67E9B">
        <w:rPr>
          <w:rFonts w:ascii="標楷體" w:eastAsia="標楷體" w:hAnsi="標楷體" w:hint="eastAsia"/>
        </w:rPr>
        <w:t>也有提供動態地圖顯示與時空感知路線規劃功能，</w:t>
      </w:r>
      <w:r w:rsidR="00174E70">
        <w:rPr>
          <w:rFonts w:ascii="標楷體" w:eastAsia="標楷體" w:hAnsi="標楷體" w:hint="eastAsia"/>
        </w:rPr>
        <w:t>可依據不同交通方式及時調整景點顯示與</w:t>
      </w:r>
      <w:r w:rsidR="00594B8D">
        <w:rPr>
          <w:rFonts w:ascii="標楷體" w:eastAsia="標楷體" w:hAnsi="標楷體" w:hint="eastAsia"/>
        </w:rPr>
        <w:t>路線</w:t>
      </w:r>
      <w:r w:rsidR="00174E70">
        <w:rPr>
          <w:rFonts w:ascii="標楷體" w:eastAsia="標楷體" w:hAnsi="標楷體" w:hint="eastAsia"/>
        </w:rPr>
        <w:t>排序</w:t>
      </w:r>
      <w:r w:rsidR="006E673C">
        <w:rPr>
          <w:rFonts w:ascii="標楷體" w:eastAsia="標楷體" w:hAnsi="標楷體" w:hint="eastAsia"/>
        </w:rPr>
        <w:t>，協助使用者進行更具彈性與效率的行程安排。最後透過多人共編，</w:t>
      </w:r>
      <w:r w:rsidR="00B00AB0">
        <w:rPr>
          <w:rFonts w:ascii="標楷體" w:eastAsia="標楷體" w:hAnsi="標楷體" w:hint="eastAsia"/>
        </w:rPr>
        <w:t>使用者得以進行協作行程規劃，提升旅遊決策的便利性與互動性。</w:t>
      </w:r>
    </w:p>
    <w:p w14:paraId="3ADB913C" w14:textId="77777777" w:rsidR="009C12F3" w:rsidRPr="00FE1BA2" w:rsidRDefault="009C12F3" w:rsidP="00FE1BA2">
      <w:pPr>
        <w:shd w:val="clear" w:color="auto" w:fill="FFFFFF" w:themeFill="background1"/>
        <w:spacing w:after="0"/>
        <w:ind w:firstLine="480"/>
        <w:jc w:val="both"/>
        <w:rPr>
          <w:rFonts w:ascii="標楷體" w:eastAsia="標楷體" w:hAnsi="標楷體"/>
        </w:rPr>
      </w:pPr>
    </w:p>
    <w:p w14:paraId="2742CB15" w14:textId="77777777" w:rsidR="00AA4205" w:rsidRDefault="00736702" w:rsidP="00AA4205">
      <w:pPr>
        <w:shd w:val="clear" w:color="auto" w:fill="FFFFFF" w:themeFill="background1"/>
        <w:spacing w:after="0"/>
        <w:jc w:val="both"/>
        <w:rPr>
          <w:rFonts w:ascii="標楷體" w:eastAsia="標楷體" w:hAnsi="標楷體" w:cs="標楷體"/>
          <w:color w:val="000000" w:themeColor="text1"/>
        </w:rPr>
      </w:pPr>
      <w:r w:rsidRPr="0799B50C">
        <w:rPr>
          <w:rFonts w:ascii="標楷體" w:eastAsia="標楷體" w:hAnsi="標楷體" w:cs="標楷體"/>
          <w:b/>
          <w:bCs/>
          <w:color w:val="000000" w:themeColor="text1"/>
        </w:rPr>
        <w:t>關鍵詞：</w:t>
      </w:r>
      <w:r w:rsidR="5B2DF03B" w:rsidRPr="0799B50C">
        <w:rPr>
          <w:rFonts w:ascii="標楷體" w:eastAsia="標楷體" w:hAnsi="標楷體"/>
        </w:rPr>
        <w:t xml:space="preserve"> </w:t>
      </w:r>
      <w:r w:rsidR="5B2DF03B" w:rsidRPr="00640305">
        <w:rPr>
          <w:rFonts w:ascii="Times New Roman" w:eastAsia="標楷體" w:hAnsi="Times New Roman"/>
        </w:rPr>
        <w:t>AI</w:t>
      </w:r>
      <w:r w:rsidR="5B2DF03B" w:rsidRPr="0799B50C">
        <w:rPr>
          <w:rFonts w:ascii="標楷體" w:eastAsia="標楷體" w:hAnsi="標楷體"/>
        </w:rPr>
        <w:t>語意影片索引、互動式</w:t>
      </w:r>
      <w:r w:rsidR="5B2DF03B" w:rsidRPr="00640305">
        <w:rPr>
          <w:rFonts w:ascii="Times New Roman" w:eastAsia="標楷體" w:hAnsi="Times New Roman"/>
        </w:rPr>
        <w:t>AI</w:t>
      </w:r>
      <w:r w:rsidR="5B2DF03B" w:rsidRPr="0799B50C">
        <w:rPr>
          <w:rFonts w:ascii="標楷體" w:eastAsia="標楷體" w:hAnsi="標楷體"/>
        </w:rPr>
        <w:t>對話、</w:t>
      </w:r>
      <w:r w:rsidR="42DE8DA7" w:rsidRPr="0799B50C">
        <w:rPr>
          <w:rFonts w:ascii="標楷體" w:eastAsia="標楷體" w:hAnsi="標楷體"/>
        </w:rPr>
        <w:t>動態地圖顯示、時空感知路線規劃、多人共編</w:t>
      </w:r>
      <w:r w:rsidR="00275F01" w:rsidRPr="0799B50C">
        <w:rPr>
          <w:rFonts w:ascii="標楷體" w:eastAsia="標楷體" w:hAnsi="標楷體" w:cs="標楷體"/>
          <w:color w:val="000000" w:themeColor="text1"/>
        </w:rPr>
        <w:t xml:space="preserve"> </w:t>
      </w:r>
    </w:p>
    <w:p w14:paraId="4875A657" w14:textId="77777777" w:rsidR="00736702" w:rsidRDefault="00AA4205" w:rsidP="0080656D">
      <w:pPr>
        <w:widowControl/>
        <w:rPr>
          <w:rFonts w:ascii="標楷體" w:eastAsia="標楷體" w:hAnsi="標楷體" w:cs="標楷體"/>
          <w:color w:val="000000" w:themeColor="text1"/>
        </w:rPr>
      </w:pPr>
      <w:r>
        <w:rPr>
          <w:rFonts w:ascii="標楷體" w:eastAsia="標楷體" w:hAnsi="標楷體" w:cs="標楷體"/>
          <w:color w:val="000000" w:themeColor="text1"/>
        </w:rPr>
        <w:br w:type="page"/>
      </w:r>
    </w:p>
    <w:p w14:paraId="5D811C7F" w14:textId="09736517" w:rsidR="0055612B" w:rsidRPr="00801849" w:rsidRDefault="0055612B" w:rsidP="00736702">
      <w:pPr>
        <w:shd w:val="clear" w:color="auto" w:fill="FFFFFF" w:themeFill="background1"/>
        <w:spacing w:after="0"/>
        <w:jc w:val="center"/>
        <w:rPr>
          <w:rFonts w:ascii="標楷體" w:eastAsia="標楷體" w:hAnsi="標楷體"/>
          <w:b/>
          <w:bCs/>
          <w:sz w:val="36"/>
          <w:szCs w:val="36"/>
        </w:rPr>
      </w:pPr>
      <w:r w:rsidRPr="00801849">
        <w:rPr>
          <w:rFonts w:ascii="標楷體" w:eastAsia="標楷體" w:hAnsi="標楷體" w:hint="eastAsia"/>
          <w:b/>
          <w:bCs/>
          <w:sz w:val="36"/>
          <w:szCs w:val="36"/>
        </w:rPr>
        <w:lastRenderedPageBreak/>
        <w:t>目錄</w:t>
      </w:r>
    </w:p>
    <w:sdt>
      <w:sdtPr>
        <w:rPr>
          <w:rFonts w:cstheme="minorBidi"/>
          <w:kern w:val="2"/>
          <w:sz w:val="24"/>
          <w:szCs w:val="24"/>
          <w:lang w:val="zh-TW"/>
          <w14:ligatures w14:val="standardContextual"/>
        </w:rPr>
        <w:id w:val="-206870646"/>
        <w:docPartObj>
          <w:docPartGallery w:val="Table of Contents"/>
          <w:docPartUnique/>
        </w:docPartObj>
      </w:sdtPr>
      <w:sdtEndPr>
        <w:rPr>
          <w:b/>
          <w:bCs/>
        </w:rPr>
      </w:sdtEndPr>
      <w:sdtContent>
        <w:p w14:paraId="2C99C188" w14:textId="66CBF516" w:rsidR="00482B1B" w:rsidRDefault="00265DA6">
          <w:pPr>
            <w:pStyle w:val="17"/>
            <w:rPr>
              <w:rFonts w:cstheme="minorBidi"/>
              <w:noProof/>
              <w:kern w:val="2"/>
              <w:sz w:val="24"/>
              <w:szCs w:val="24"/>
              <w14:ligatures w14:val="standardContextual"/>
            </w:rPr>
          </w:pPr>
          <w:r>
            <w:fldChar w:fldCharType="begin"/>
          </w:r>
          <w:r w:rsidR="5966A617">
            <w:instrText xml:space="preserve"> TOC \o "1-3" \h \z \u </w:instrText>
          </w:r>
          <w:r>
            <w:fldChar w:fldCharType="separate"/>
          </w:r>
          <w:hyperlink w:anchor="_Toc217263093" w:history="1">
            <w:r w:rsidR="00482B1B" w:rsidRPr="004E2498">
              <w:rPr>
                <w:rStyle w:val="af0"/>
                <w:rFonts w:ascii="標楷體" w:eastAsia="標楷體" w:hAnsi="標楷體" w:hint="eastAsia"/>
                <w:b/>
                <w:bCs/>
                <w:noProof/>
              </w:rPr>
              <w:t>壹、 研究動機</w:t>
            </w:r>
            <w:r w:rsidR="00482B1B">
              <w:rPr>
                <w:noProof/>
                <w:webHidden/>
              </w:rPr>
              <w:tab/>
            </w:r>
            <w:r w:rsidR="00482B1B">
              <w:rPr>
                <w:noProof/>
                <w:webHidden/>
              </w:rPr>
              <w:fldChar w:fldCharType="begin"/>
            </w:r>
            <w:r w:rsidR="00482B1B">
              <w:rPr>
                <w:noProof/>
                <w:webHidden/>
              </w:rPr>
              <w:instrText xml:space="preserve"> PAGEREF _Toc217263093 \h </w:instrText>
            </w:r>
            <w:r w:rsidR="00482B1B">
              <w:rPr>
                <w:noProof/>
                <w:webHidden/>
              </w:rPr>
            </w:r>
            <w:r w:rsidR="00482B1B">
              <w:rPr>
                <w:noProof/>
                <w:webHidden/>
              </w:rPr>
              <w:fldChar w:fldCharType="separate"/>
            </w:r>
            <w:r w:rsidR="00B62CFC">
              <w:rPr>
                <w:noProof/>
                <w:webHidden/>
              </w:rPr>
              <w:t>8</w:t>
            </w:r>
            <w:r w:rsidR="00482B1B">
              <w:rPr>
                <w:noProof/>
                <w:webHidden/>
              </w:rPr>
              <w:fldChar w:fldCharType="end"/>
            </w:r>
          </w:hyperlink>
        </w:p>
        <w:p w14:paraId="21A25ACC" w14:textId="534B1B70" w:rsidR="00482B1B" w:rsidRDefault="00482B1B">
          <w:pPr>
            <w:pStyle w:val="17"/>
            <w:rPr>
              <w:rFonts w:cstheme="minorBidi"/>
              <w:noProof/>
              <w:kern w:val="2"/>
              <w:sz w:val="24"/>
              <w:szCs w:val="24"/>
              <w14:ligatures w14:val="standardContextual"/>
            </w:rPr>
          </w:pPr>
          <w:hyperlink w:anchor="_Toc217263094" w:history="1">
            <w:r w:rsidRPr="004E2498">
              <w:rPr>
                <w:rStyle w:val="af0"/>
                <w:rFonts w:ascii="標楷體" w:eastAsia="標楷體" w:hAnsi="標楷體" w:cs="標楷體" w:hint="eastAsia"/>
                <w:b/>
                <w:bCs/>
                <w:noProof/>
              </w:rPr>
              <w:t>貳、</w:t>
            </w:r>
            <w:r w:rsidRPr="004E2498">
              <w:rPr>
                <w:rStyle w:val="af0"/>
                <w:rFonts w:ascii="標楷體" w:eastAsia="標楷體" w:hAnsi="標楷體" w:hint="eastAsia"/>
                <w:b/>
                <w:bCs/>
                <w:noProof/>
              </w:rPr>
              <w:t xml:space="preserve"> 系統目的</w:t>
            </w:r>
            <w:r>
              <w:rPr>
                <w:noProof/>
                <w:webHidden/>
              </w:rPr>
              <w:tab/>
            </w:r>
            <w:r>
              <w:rPr>
                <w:noProof/>
                <w:webHidden/>
              </w:rPr>
              <w:fldChar w:fldCharType="begin"/>
            </w:r>
            <w:r>
              <w:rPr>
                <w:noProof/>
                <w:webHidden/>
              </w:rPr>
              <w:instrText xml:space="preserve"> PAGEREF _Toc217263094 \h </w:instrText>
            </w:r>
            <w:r>
              <w:rPr>
                <w:noProof/>
                <w:webHidden/>
              </w:rPr>
            </w:r>
            <w:r>
              <w:rPr>
                <w:noProof/>
                <w:webHidden/>
              </w:rPr>
              <w:fldChar w:fldCharType="separate"/>
            </w:r>
            <w:r w:rsidR="00B62CFC">
              <w:rPr>
                <w:noProof/>
                <w:webHidden/>
              </w:rPr>
              <w:t>9</w:t>
            </w:r>
            <w:r>
              <w:rPr>
                <w:noProof/>
                <w:webHidden/>
              </w:rPr>
              <w:fldChar w:fldCharType="end"/>
            </w:r>
          </w:hyperlink>
        </w:p>
        <w:p w14:paraId="6C81F629" w14:textId="57B2E6E8" w:rsidR="00482B1B" w:rsidRDefault="00482B1B">
          <w:pPr>
            <w:pStyle w:val="17"/>
            <w:rPr>
              <w:rFonts w:cstheme="minorBidi"/>
              <w:noProof/>
              <w:kern w:val="2"/>
              <w:sz w:val="24"/>
              <w:szCs w:val="24"/>
              <w14:ligatures w14:val="standardContextual"/>
            </w:rPr>
          </w:pPr>
          <w:hyperlink w:anchor="_Toc217263095" w:history="1">
            <w:r w:rsidRPr="004E2498">
              <w:rPr>
                <w:rStyle w:val="af0"/>
                <w:rFonts w:ascii="標楷體" w:eastAsia="標楷體" w:hAnsi="標楷體" w:hint="eastAsia"/>
                <w:b/>
                <w:bCs/>
                <w:noProof/>
              </w:rPr>
              <w:t>參、 可行性評估</w:t>
            </w:r>
            <w:r>
              <w:rPr>
                <w:noProof/>
                <w:webHidden/>
              </w:rPr>
              <w:tab/>
            </w:r>
            <w:r>
              <w:rPr>
                <w:noProof/>
                <w:webHidden/>
              </w:rPr>
              <w:fldChar w:fldCharType="begin"/>
            </w:r>
            <w:r>
              <w:rPr>
                <w:noProof/>
                <w:webHidden/>
              </w:rPr>
              <w:instrText xml:space="preserve"> PAGEREF _Toc217263095 \h </w:instrText>
            </w:r>
            <w:r>
              <w:rPr>
                <w:noProof/>
                <w:webHidden/>
              </w:rPr>
            </w:r>
            <w:r>
              <w:rPr>
                <w:noProof/>
                <w:webHidden/>
              </w:rPr>
              <w:fldChar w:fldCharType="separate"/>
            </w:r>
            <w:r w:rsidR="00B62CFC">
              <w:rPr>
                <w:noProof/>
                <w:webHidden/>
              </w:rPr>
              <w:t>10</w:t>
            </w:r>
            <w:r>
              <w:rPr>
                <w:noProof/>
                <w:webHidden/>
              </w:rPr>
              <w:fldChar w:fldCharType="end"/>
            </w:r>
          </w:hyperlink>
        </w:p>
        <w:p w14:paraId="50CD699F" w14:textId="15C5F68F" w:rsidR="00482B1B" w:rsidRDefault="00482B1B">
          <w:pPr>
            <w:pStyle w:val="22"/>
            <w:tabs>
              <w:tab w:val="right" w:leader="dot" w:pos="8296"/>
            </w:tabs>
            <w:rPr>
              <w:rFonts w:cstheme="minorBidi"/>
              <w:noProof/>
              <w:kern w:val="2"/>
              <w:sz w:val="24"/>
              <w:szCs w:val="24"/>
              <w14:ligatures w14:val="standardContextual"/>
            </w:rPr>
          </w:pPr>
          <w:hyperlink w:anchor="_Toc217263096" w:history="1">
            <w:r w:rsidRPr="004E2498">
              <w:rPr>
                <w:rStyle w:val="af0"/>
                <w:rFonts w:ascii="標楷體" w:eastAsia="標楷體" w:hAnsi="標楷體" w:hint="eastAsia"/>
                <w:b/>
                <w:bCs/>
                <w:noProof/>
              </w:rPr>
              <w:t>一、 產品可行性</w:t>
            </w:r>
            <w:r>
              <w:rPr>
                <w:noProof/>
                <w:webHidden/>
              </w:rPr>
              <w:tab/>
            </w:r>
            <w:r>
              <w:rPr>
                <w:noProof/>
                <w:webHidden/>
              </w:rPr>
              <w:fldChar w:fldCharType="begin"/>
            </w:r>
            <w:r>
              <w:rPr>
                <w:noProof/>
                <w:webHidden/>
              </w:rPr>
              <w:instrText xml:space="preserve"> PAGEREF _Toc217263096 \h </w:instrText>
            </w:r>
            <w:r>
              <w:rPr>
                <w:noProof/>
                <w:webHidden/>
              </w:rPr>
            </w:r>
            <w:r>
              <w:rPr>
                <w:noProof/>
                <w:webHidden/>
              </w:rPr>
              <w:fldChar w:fldCharType="separate"/>
            </w:r>
            <w:r w:rsidR="00B62CFC">
              <w:rPr>
                <w:noProof/>
                <w:webHidden/>
              </w:rPr>
              <w:t>10</w:t>
            </w:r>
            <w:r>
              <w:rPr>
                <w:noProof/>
                <w:webHidden/>
              </w:rPr>
              <w:fldChar w:fldCharType="end"/>
            </w:r>
          </w:hyperlink>
        </w:p>
        <w:p w14:paraId="7359D3CC" w14:textId="506F8A87" w:rsidR="00482B1B" w:rsidRDefault="00482B1B">
          <w:pPr>
            <w:pStyle w:val="31"/>
            <w:tabs>
              <w:tab w:val="right" w:leader="dot" w:pos="8296"/>
            </w:tabs>
            <w:rPr>
              <w:rFonts w:cstheme="minorBidi"/>
              <w:noProof/>
              <w:kern w:val="2"/>
              <w:sz w:val="24"/>
              <w:szCs w:val="24"/>
              <w14:ligatures w14:val="standardContextual"/>
            </w:rPr>
          </w:pPr>
          <w:hyperlink w:anchor="_Toc217263097" w:history="1">
            <w:r w:rsidRPr="004E2498">
              <w:rPr>
                <w:rStyle w:val="af0"/>
                <w:rFonts w:ascii="標楷體" w:eastAsia="標楷體" w:hAnsi="標楷體" w:hint="eastAsia"/>
                <w:b/>
                <w:bCs/>
                <w:noProof/>
              </w:rPr>
              <w:t>(一) 產品構思</w:t>
            </w:r>
            <w:r>
              <w:rPr>
                <w:noProof/>
                <w:webHidden/>
              </w:rPr>
              <w:tab/>
            </w:r>
            <w:r>
              <w:rPr>
                <w:noProof/>
                <w:webHidden/>
              </w:rPr>
              <w:fldChar w:fldCharType="begin"/>
            </w:r>
            <w:r>
              <w:rPr>
                <w:noProof/>
                <w:webHidden/>
              </w:rPr>
              <w:instrText xml:space="preserve"> PAGEREF _Toc217263097 \h </w:instrText>
            </w:r>
            <w:r>
              <w:rPr>
                <w:noProof/>
                <w:webHidden/>
              </w:rPr>
            </w:r>
            <w:r>
              <w:rPr>
                <w:noProof/>
                <w:webHidden/>
              </w:rPr>
              <w:fldChar w:fldCharType="separate"/>
            </w:r>
            <w:r w:rsidR="00B62CFC">
              <w:rPr>
                <w:noProof/>
                <w:webHidden/>
              </w:rPr>
              <w:t>10</w:t>
            </w:r>
            <w:r>
              <w:rPr>
                <w:noProof/>
                <w:webHidden/>
              </w:rPr>
              <w:fldChar w:fldCharType="end"/>
            </w:r>
          </w:hyperlink>
        </w:p>
        <w:p w14:paraId="581F2D8C" w14:textId="56CB4053" w:rsidR="00482B1B" w:rsidRDefault="00482B1B">
          <w:pPr>
            <w:pStyle w:val="31"/>
            <w:tabs>
              <w:tab w:val="right" w:leader="dot" w:pos="8296"/>
            </w:tabs>
            <w:rPr>
              <w:rFonts w:cstheme="minorBidi"/>
              <w:noProof/>
              <w:kern w:val="2"/>
              <w:sz w:val="24"/>
              <w:szCs w:val="24"/>
              <w14:ligatures w14:val="standardContextual"/>
            </w:rPr>
          </w:pPr>
          <w:hyperlink w:anchor="_Toc217263098" w:history="1">
            <w:r w:rsidRPr="004E2498">
              <w:rPr>
                <w:rStyle w:val="af0"/>
                <w:rFonts w:ascii="標楷體" w:eastAsia="標楷體" w:hAnsi="標楷體" w:hint="eastAsia"/>
                <w:b/>
                <w:bCs/>
                <w:noProof/>
              </w:rPr>
              <w:t>(二) 市場分析</w:t>
            </w:r>
            <w:r>
              <w:rPr>
                <w:noProof/>
                <w:webHidden/>
              </w:rPr>
              <w:tab/>
            </w:r>
            <w:r>
              <w:rPr>
                <w:noProof/>
                <w:webHidden/>
              </w:rPr>
              <w:fldChar w:fldCharType="begin"/>
            </w:r>
            <w:r>
              <w:rPr>
                <w:noProof/>
                <w:webHidden/>
              </w:rPr>
              <w:instrText xml:space="preserve"> PAGEREF _Toc217263098 \h </w:instrText>
            </w:r>
            <w:r>
              <w:rPr>
                <w:noProof/>
                <w:webHidden/>
              </w:rPr>
            </w:r>
            <w:r>
              <w:rPr>
                <w:noProof/>
                <w:webHidden/>
              </w:rPr>
              <w:fldChar w:fldCharType="separate"/>
            </w:r>
            <w:r w:rsidR="00B62CFC">
              <w:rPr>
                <w:noProof/>
                <w:webHidden/>
              </w:rPr>
              <w:t>11</w:t>
            </w:r>
            <w:r>
              <w:rPr>
                <w:noProof/>
                <w:webHidden/>
              </w:rPr>
              <w:fldChar w:fldCharType="end"/>
            </w:r>
          </w:hyperlink>
        </w:p>
        <w:p w14:paraId="3F233830" w14:textId="26FF731B" w:rsidR="00482B1B" w:rsidRDefault="00482B1B">
          <w:pPr>
            <w:pStyle w:val="31"/>
            <w:tabs>
              <w:tab w:val="right" w:leader="dot" w:pos="8296"/>
            </w:tabs>
            <w:rPr>
              <w:rFonts w:cstheme="minorBidi"/>
              <w:noProof/>
              <w:kern w:val="2"/>
              <w:sz w:val="24"/>
              <w:szCs w:val="24"/>
              <w14:ligatures w14:val="standardContextual"/>
            </w:rPr>
          </w:pPr>
          <w:hyperlink w:anchor="_Toc217263099" w:history="1">
            <w:r w:rsidRPr="004E2498">
              <w:rPr>
                <w:rStyle w:val="af0"/>
                <w:rFonts w:ascii="標楷體" w:eastAsia="標楷體" w:hAnsi="標楷體" w:hint="eastAsia"/>
                <w:b/>
                <w:bCs/>
                <w:noProof/>
              </w:rPr>
              <w:t>(三) 競爭者分析</w:t>
            </w:r>
            <w:r>
              <w:rPr>
                <w:noProof/>
                <w:webHidden/>
              </w:rPr>
              <w:tab/>
            </w:r>
            <w:r>
              <w:rPr>
                <w:noProof/>
                <w:webHidden/>
              </w:rPr>
              <w:fldChar w:fldCharType="begin"/>
            </w:r>
            <w:r>
              <w:rPr>
                <w:noProof/>
                <w:webHidden/>
              </w:rPr>
              <w:instrText xml:space="preserve"> PAGEREF _Toc217263099 \h </w:instrText>
            </w:r>
            <w:r>
              <w:rPr>
                <w:noProof/>
                <w:webHidden/>
              </w:rPr>
            </w:r>
            <w:r>
              <w:rPr>
                <w:noProof/>
                <w:webHidden/>
              </w:rPr>
              <w:fldChar w:fldCharType="separate"/>
            </w:r>
            <w:r w:rsidR="00B62CFC">
              <w:rPr>
                <w:noProof/>
                <w:webHidden/>
              </w:rPr>
              <w:t>14</w:t>
            </w:r>
            <w:r>
              <w:rPr>
                <w:noProof/>
                <w:webHidden/>
              </w:rPr>
              <w:fldChar w:fldCharType="end"/>
            </w:r>
          </w:hyperlink>
        </w:p>
        <w:p w14:paraId="452F6B98" w14:textId="707DEA80" w:rsidR="00482B1B" w:rsidRDefault="00482B1B">
          <w:pPr>
            <w:pStyle w:val="31"/>
            <w:tabs>
              <w:tab w:val="right" w:leader="dot" w:pos="8296"/>
            </w:tabs>
            <w:rPr>
              <w:rFonts w:cstheme="minorBidi"/>
              <w:noProof/>
              <w:kern w:val="2"/>
              <w:sz w:val="24"/>
              <w:szCs w:val="24"/>
              <w14:ligatures w14:val="standardContextual"/>
            </w:rPr>
          </w:pPr>
          <w:hyperlink w:anchor="_Toc217263100" w:history="1">
            <w:r w:rsidRPr="004E2498">
              <w:rPr>
                <w:rStyle w:val="af0"/>
                <w:rFonts w:ascii="標楷體" w:eastAsia="標楷體" w:hAnsi="標楷體" w:hint="eastAsia"/>
                <w:b/>
                <w:bCs/>
                <w:noProof/>
              </w:rPr>
              <w:t>(四) 競爭定位圖</w:t>
            </w:r>
            <w:r>
              <w:rPr>
                <w:noProof/>
                <w:webHidden/>
              </w:rPr>
              <w:tab/>
            </w:r>
            <w:r>
              <w:rPr>
                <w:noProof/>
                <w:webHidden/>
              </w:rPr>
              <w:fldChar w:fldCharType="begin"/>
            </w:r>
            <w:r>
              <w:rPr>
                <w:noProof/>
                <w:webHidden/>
              </w:rPr>
              <w:instrText xml:space="preserve"> PAGEREF _Toc217263100 \h </w:instrText>
            </w:r>
            <w:r>
              <w:rPr>
                <w:noProof/>
                <w:webHidden/>
              </w:rPr>
            </w:r>
            <w:r>
              <w:rPr>
                <w:noProof/>
                <w:webHidden/>
              </w:rPr>
              <w:fldChar w:fldCharType="separate"/>
            </w:r>
            <w:r w:rsidR="00B62CFC">
              <w:rPr>
                <w:noProof/>
                <w:webHidden/>
              </w:rPr>
              <w:t>16</w:t>
            </w:r>
            <w:r>
              <w:rPr>
                <w:noProof/>
                <w:webHidden/>
              </w:rPr>
              <w:fldChar w:fldCharType="end"/>
            </w:r>
          </w:hyperlink>
        </w:p>
        <w:p w14:paraId="473F7E1C" w14:textId="170CAC07" w:rsidR="00482B1B" w:rsidRDefault="00482B1B">
          <w:pPr>
            <w:pStyle w:val="31"/>
            <w:tabs>
              <w:tab w:val="right" w:leader="dot" w:pos="8296"/>
            </w:tabs>
            <w:rPr>
              <w:rFonts w:cstheme="minorBidi"/>
              <w:noProof/>
              <w:kern w:val="2"/>
              <w:sz w:val="24"/>
              <w:szCs w:val="24"/>
              <w14:ligatures w14:val="standardContextual"/>
            </w:rPr>
          </w:pPr>
          <w:hyperlink w:anchor="_Toc217263101" w:history="1">
            <w:r w:rsidRPr="004E2498">
              <w:rPr>
                <w:rStyle w:val="af0"/>
                <w:rFonts w:ascii="標楷體" w:eastAsia="標楷體" w:hAnsi="標楷體" w:hint="eastAsia"/>
                <w:b/>
                <w:bCs/>
                <w:noProof/>
              </w:rPr>
              <w:t>(五)</w:t>
            </w:r>
            <w:r w:rsidRPr="004E2498">
              <w:rPr>
                <w:rStyle w:val="af0"/>
                <w:rFonts w:ascii="標楷體" w:eastAsia="標楷體" w:hAnsi="標楷體"/>
                <w:b/>
                <w:bCs/>
                <w:noProof/>
              </w:rPr>
              <w:t xml:space="preserve"> </w:t>
            </w:r>
            <w:r w:rsidRPr="00640305">
              <w:rPr>
                <w:rStyle w:val="af0"/>
                <w:rFonts w:ascii="Times New Roman" w:eastAsia="標楷體" w:hAnsi="Times New Roman"/>
                <w:b/>
                <w:bCs/>
                <w:noProof/>
              </w:rPr>
              <w:t>SWOT</w:t>
            </w:r>
            <w:r w:rsidRPr="004E2498">
              <w:rPr>
                <w:rStyle w:val="af0"/>
                <w:rFonts w:ascii="標楷體" w:eastAsia="標楷體" w:hAnsi="標楷體" w:hint="eastAsia"/>
                <w:b/>
                <w:bCs/>
                <w:noProof/>
              </w:rPr>
              <w:t>分析</w:t>
            </w:r>
            <w:r>
              <w:rPr>
                <w:noProof/>
                <w:webHidden/>
              </w:rPr>
              <w:tab/>
            </w:r>
            <w:r>
              <w:rPr>
                <w:noProof/>
                <w:webHidden/>
              </w:rPr>
              <w:fldChar w:fldCharType="begin"/>
            </w:r>
            <w:r>
              <w:rPr>
                <w:noProof/>
                <w:webHidden/>
              </w:rPr>
              <w:instrText xml:space="preserve"> PAGEREF _Toc217263101 \h </w:instrText>
            </w:r>
            <w:r>
              <w:rPr>
                <w:noProof/>
                <w:webHidden/>
              </w:rPr>
            </w:r>
            <w:r>
              <w:rPr>
                <w:noProof/>
                <w:webHidden/>
              </w:rPr>
              <w:fldChar w:fldCharType="separate"/>
            </w:r>
            <w:r w:rsidR="00B62CFC">
              <w:rPr>
                <w:noProof/>
                <w:webHidden/>
              </w:rPr>
              <w:t>18</w:t>
            </w:r>
            <w:r>
              <w:rPr>
                <w:noProof/>
                <w:webHidden/>
              </w:rPr>
              <w:fldChar w:fldCharType="end"/>
            </w:r>
          </w:hyperlink>
        </w:p>
        <w:p w14:paraId="69D5D47B" w14:textId="4030CC5C" w:rsidR="00482B1B" w:rsidRDefault="00482B1B">
          <w:pPr>
            <w:pStyle w:val="31"/>
            <w:tabs>
              <w:tab w:val="right" w:leader="dot" w:pos="8296"/>
            </w:tabs>
            <w:rPr>
              <w:rFonts w:cstheme="minorBidi"/>
              <w:noProof/>
              <w:kern w:val="2"/>
              <w:sz w:val="24"/>
              <w:szCs w:val="24"/>
              <w14:ligatures w14:val="standardContextual"/>
            </w:rPr>
          </w:pPr>
          <w:hyperlink w:anchor="_Toc217263102" w:history="1">
            <w:r w:rsidRPr="004E2498">
              <w:rPr>
                <w:rStyle w:val="af0"/>
                <w:rFonts w:ascii="標楷體" w:eastAsia="標楷體" w:hAnsi="標楷體" w:hint="eastAsia"/>
                <w:b/>
                <w:bCs/>
                <w:noProof/>
              </w:rPr>
              <w:t>(六)</w:t>
            </w:r>
            <w:r w:rsidRPr="004E2498">
              <w:rPr>
                <w:rStyle w:val="af0"/>
                <w:rFonts w:ascii="標楷體" w:eastAsia="標楷體" w:hAnsi="標楷體"/>
                <w:noProof/>
              </w:rPr>
              <w:t xml:space="preserve"> </w:t>
            </w:r>
            <w:r w:rsidRPr="004E2498">
              <w:rPr>
                <w:rStyle w:val="af0"/>
                <w:rFonts w:ascii="標楷體" w:eastAsia="標楷體" w:hAnsi="標楷體" w:hint="eastAsia"/>
                <w:b/>
                <w:bCs/>
                <w:noProof/>
              </w:rPr>
              <w:t>商業模式</w:t>
            </w:r>
            <w:r>
              <w:rPr>
                <w:noProof/>
                <w:webHidden/>
              </w:rPr>
              <w:tab/>
            </w:r>
            <w:r>
              <w:rPr>
                <w:noProof/>
                <w:webHidden/>
              </w:rPr>
              <w:fldChar w:fldCharType="begin"/>
            </w:r>
            <w:r>
              <w:rPr>
                <w:noProof/>
                <w:webHidden/>
              </w:rPr>
              <w:instrText xml:space="preserve"> PAGEREF _Toc217263102 \h </w:instrText>
            </w:r>
            <w:r>
              <w:rPr>
                <w:noProof/>
                <w:webHidden/>
              </w:rPr>
            </w:r>
            <w:r>
              <w:rPr>
                <w:noProof/>
                <w:webHidden/>
              </w:rPr>
              <w:fldChar w:fldCharType="separate"/>
            </w:r>
            <w:r w:rsidR="00B62CFC">
              <w:rPr>
                <w:noProof/>
                <w:webHidden/>
              </w:rPr>
              <w:t>20</w:t>
            </w:r>
            <w:r>
              <w:rPr>
                <w:noProof/>
                <w:webHidden/>
              </w:rPr>
              <w:fldChar w:fldCharType="end"/>
            </w:r>
          </w:hyperlink>
        </w:p>
        <w:p w14:paraId="4B456A7E" w14:textId="0AD94862" w:rsidR="00482B1B" w:rsidRDefault="00482B1B">
          <w:pPr>
            <w:pStyle w:val="31"/>
            <w:tabs>
              <w:tab w:val="right" w:leader="dot" w:pos="8296"/>
            </w:tabs>
            <w:rPr>
              <w:rFonts w:cstheme="minorBidi"/>
              <w:noProof/>
              <w:kern w:val="2"/>
              <w:sz w:val="24"/>
              <w:szCs w:val="24"/>
              <w14:ligatures w14:val="standardContextual"/>
            </w:rPr>
          </w:pPr>
          <w:hyperlink w:anchor="_Toc217263103" w:history="1">
            <w:r w:rsidRPr="004E2498">
              <w:rPr>
                <w:rStyle w:val="af0"/>
                <w:rFonts w:ascii="標楷體" w:eastAsia="標楷體" w:hAnsi="標楷體" w:hint="eastAsia"/>
                <w:b/>
                <w:bCs/>
                <w:noProof/>
              </w:rPr>
              <w:t>(七) 財務評估</w:t>
            </w:r>
            <w:r>
              <w:rPr>
                <w:noProof/>
                <w:webHidden/>
              </w:rPr>
              <w:tab/>
            </w:r>
            <w:r>
              <w:rPr>
                <w:noProof/>
                <w:webHidden/>
              </w:rPr>
              <w:fldChar w:fldCharType="begin"/>
            </w:r>
            <w:r>
              <w:rPr>
                <w:noProof/>
                <w:webHidden/>
              </w:rPr>
              <w:instrText xml:space="preserve"> PAGEREF _Toc217263103 \h </w:instrText>
            </w:r>
            <w:r>
              <w:rPr>
                <w:noProof/>
                <w:webHidden/>
              </w:rPr>
            </w:r>
            <w:r>
              <w:rPr>
                <w:noProof/>
                <w:webHidden/>
              </w:rPr>
              <w:fldChar w:fldCharType="separate"/>
            </w:r>
            <w:r w:rsidR="00B62CFC">
              <w:rPr>
                <w:noProof/>
                <w:webHidden/>
              </w:rPr>
              <w:t>25</w:t>
            </w:r>
            <w:r>
              <w:rPr>
                <w:noProof/>
                <w:webHidden/>
              </w:rPr>
              <w:fldChar w:fldCharType="end"/>
            </w:r>
          </w:hyperlink>
        </w:p>
        <w:p w14:paraId="41134E9F" w14:textId="2C8D2365" w:rsidR="00482B1B" w:rsidRDefault="00482B1B">
          <w:pPr>
            <w:pStyle w:val="31"/>
            <w:tabs>
              <w:tab w:val="right" w:leader="dot" w:pos="8296"/>
            </w:tabs>
            <w:rPr>
              <w:rFonts w:cstheme="minorBidi"/>
              <w:noProof/>
              <w:kern w:val="2"/>
              <w:sz w:val="24"/>
              <w:szCs w:val="24"/>
              <w14:ligatures w14:val="standardContextual"/>
            </w:rPr>
          </w:pPr>
          <w:hyperlink w:anchor="_Toc217263104" w:history="1">
            <w:r w:rsidRPr="004E2498">
              <w:rPr>
                <w:rStyle w:val="af0"/>
                <w:rFonts w:ascii="標楷體" w:eastAsia="標楷體" w:hAnsi="標楷體" w:hint="eastAsia"/>
                <w:b/>
                <w:bCs/>
                <w:noProof/>
              </w:rPr>
              <w:t>(八) 發展產品計畫</w:t>
            </w:r>
            <w:r>
              <w:rPr>
                <w:noProof/>
                <w:webHidden/>
              </w:rPr>
              <w:tab/>
            </w:r>
            <w:r>
              <w:rPr>
                <w:noProof/>
                <w:webHidden/>
              </w:rPr>
              <w:fldChar w:fldCharType="begin"/>
            </w:r>
            <w:r>
              <w:rPr>
                <w:noProof/>
                <w:webHidden/>
              </w:rPr>
              <w:instrText xml:space="preserve"> PAGEREF _Toc217263104 \h </w:instrText>
            </w:r>
            <w:r>
              <w:rPr>
                <w:noProof/>
                <w:webHidden/>
              </w:rPr>
            </w:r>
            <w:r>
              <w:rPr>
                <w:noProof/>
                <w:webHidden/>
              </w:rPr>
              <w:fldChar w:fldCharType="separate"/>
            </w:r>
            <w:r w:rsidR="00B62CFC">
              <w:rPr>
                <w:noProof/>
                <w:webHidden/>
              </w:rPr>
              <w:t>37</w:t>
            </w:r>
            <w:r>
              <w:rPr>
                <w:noProof/>
                <w:webHidden/>
              </w:rPr>
              <w:fldChar w:fldCharType="end"/>
            </w:r>
          </w:hyperlink>
        </w:p>
        <w:p w14:paraId="1CBC045A" w14:textId="63DFF6A8" w:rsidR="00482B1B" w:rsidRDefault="00482B1B">
          <w:pPr>
            <w:pStyle w:val="22"/>
            <w:tabs>
              <w:tab w:val="right" w:leader="dot" w:pos="8296"/>
            </w:tabs>
            <w:rPr>
              <w:rFonts w:cstheme="minorBidi"/>
              <w:noProof/>
              <w:kern w:val="2"/>
              <w:sz w:val="24"/>
              <w:szCs w:val="24"/>
              <w14:ligatures w14:val="standardContextual"/>
            </w:rPr>
          </w:pPr>
          <w:hyperlink w:anchor="_Toc217263105" w:history="1">
            <w:r w:rsidRPr="004E2498">
              <w:rPr>
                <w:rStyle w:val="af0"/>
                <w:rFonts w:ascii="標楷體" w:eastAsia="標楷體" w:hAnsi="標楷體" w:hint="eastAsia"/>
                <w:b/>
                <w:bCs/>
                <w:noProof/>
              </w:rPr>
              <w:t>二、 技術可行性</w:t>
            </w:r>
            <w:r>
              <w:rPr>
                <w:noProof/>
                <w:webHidden/>
              </w:rPr>
              <w:tab/>
            </w:r>
            <w:r>
              <w:rPr>
                <w:noProof/>
                <w:webHidden/>
              </w:rPr>
              <w:fldChar w:fldCharType="begin"/>
            </w:r>
            <w:r>
              <w:rPr>
                <w:noProof/>
                <w:webHidden/>
              </w:rPr>
              <w:instrText xml:space="preserve"> PAGEREF _Toc217263105 \h </w:instrText>
            </w:r>
            <w:r>
              <w:rPr>
                <w:noProof/>
                <w:webHidden/>
              </w:rPr>
            </w:r>
            <w:r>
              <w:rPr>
                <w:noProof/>
                <w:webHidden/>
              </w:rPr>
              <w:fldChar w:fldCharType="separate"/>
            </w:r>
            <w:r w:rsidR="00B62CFC">
              <w:rPr>
                <w:noProof/>
                <w:webHidden/>
              </w:rPr>
              <w:t>37</w:t>
            </w:r>
            <w:r>
              <w:rPr>
                <w:noProof/>
                <w:webHidden/>
              </w:rPr>
              <w:fldChar w:fldCharType="end"/>
            </w:r>
          </w:hyperlink>
        </w:p>
        <w:p w14:paraId="73FFBB52" w14:textId="6E88C071" w:rsidR="00482B1B" w:rsidRDefault="00482B1B">
          <w:pPr>
            <w:pStyle w:val="31"/>
            <w:tabs>
              <w:tab w:val="right" w:leader="dot" w:pos="8296"/>
            </w:tabs>
            <w:rPr>
              <w:rFonts w:cstheme="minorBidi"/>
              <w:noProof/>
              <w:kern w:val="2"/>
              <w:sz w:val="24"/>
              <w:szCs w:val="24"/>
              <w14:ligatures w14:val="standardContextual"/>
            </w:rPr>
          </w:pPr>
          <w:hyperlink w:anchor="_Toc217263106" w:history="1">
            <w:r w:rsidRPr="004E2498">
              <w:rPr>
                <w:rStyle w:val="af0"/>
                <w:rFonts w:ascii="標楷體" w:eastAsia="標楷體" w:hAnsi="標楷體" w:hint="eastAsia"/>
                <w:b/>
                <w:bCs/>
                <w:noProof/>
              </w:rPr>
              <w:t>(一) 問題分析</w:t>
            </w:r>
            <w:r>
              <w:rPr>
                <w:noProof/>
                <w:webHidden/>
              </w:rPr>
              <w:tab/>
            </w:r>
            <w:r>
              <w:rPr>
                <w:noProof/>
                <w:webHidden/>
              </w:rPr>
              <w:fldChar w:fldCharType="begin"/>
            </w:r>
            <w:r>
              <w:rPr>
                <w:noProof/>
                <w:webHidden/>
              </w:rPr>
              <w:instrText xml:space="preserve"> PAGEREF _Toc217263106 \h </w:instrText>
            </w:r>
            <w:r>
              <w:rPr>
                <w:noProof/>
                <w:webHidden/>
              </w:rPr>
            </w:r>
            <w:r>
              <w:rPr>
                <w:noProof/>
                <w:webHidden/>
              </w:rPr>
              <w:fldChar w:fldCharType="separate"/>
            </w:r>
            <w:r w:rsidR="00B62CFC">
              <w:rPr>
                <w:noProof/>
                <w:webHidden/>
              </w:rPr>
              <w:t>38</w:t>
            </w:r>
            <w:r>
              <w:rPr>
                <w:noProof/>
                <w:webHidden/>
              </w:rPr>
              <w:fldChar w:fldCharType="end"/>
            </w:r>
          </w:hyperlink>
        </w:p>
        <w:p w14:paraId="34C235B2" w14:textId="651947BC" w:rsidR="00482B1B" w:rsidRDefault="00482B1B">
          <w:pPr>
            <w:pStyle w:val="31"/>
            <w:tabs>
              <w:tab w:val="right" w:leader="dot" w:pos="8296"/>
            </w:tabs>
            <w:rPr>
              <w:rFonts w:cstheme="minorBidi"/>
              <w:noProof/>
              <w:kern w:val="2"/>
              <w:sz w:val="24"/>
              <w:szCs w:val="24"/>
              <w14:ligatures w14:val="standardContextual"/>
            </w:rPr>
          </w:pPr>
          <w:hyperlink w:anchor="_Toc217263107" w:history="1">
            <w:r w:rsidRPr="004E2498">
              <w:rPr>
                <w:rStyle w:val="af0"/>
                <w:rFonts w:ascii="標楷體" w:eastAsia="標楷體" w:hAnsi="標楷體" w:hint="eastAsia"/>
                <w:b/>
                <w:bCs/>
                <w:noProof/>
              </w:rPr>
              <w:t>(二) 技術整合度</w:t>
            </w:r>
            <w:r>
              <w:rPr>
                <w:noProof/>
                <w:webHidden/>
              </w:rPr>
              <w:tab/>
            </w:r>
            <w:r>
              <w:rPr>
                <w:noProof/>
                <w:webHidden/>
              </w:rPr>
              <w:fldChar w:fldCharType="begin"/>
            </w:r>
            <w:r>
              <w:rPr>
                <w:noProof/>
                <w:webHidden/>
              </w:rPr>
              <w:instrText xml:space="preserve"> PAGEREF _Toc217263107 \h </w:instrText>
            </w:r>
            <w:r>
              <w:rPr>
                <w:noProof/>
                <w:webHidden/>
              </w:rPr>
            </w:r>
            <w:r>
              <w:rPr>
                <w:noProof/>
                <w:webHidden/>
              </w:rPr>
              <w:fldChar w:fldCharType="separate"/>
            </w:r>
            <w:r w:rsidR="00B62CFC">
              <w:rPr>
                <w:noProof/>
                <w:webHidden/>
              </w:rPr>
              <w:t>42</w:t>
            </w:r>
            <w:r>
              <w:rPr>
                <w:noProof/>
                <w:webHidden/>
              </w:rPr>
              <w:fldChar w:fldCharType="end"/>
            </w:r>
          </w:hyperlink>
        </w:p>
        <w:p w14:paraId="1992BFB7" w14:textId="17796B57" w:rsidR="00482B1B" w:rsidRDefault="00482B1B">
          <w:pPr>
            <w:pStyle w:val="31"/>
            <w:tabs>
              <w:tab w:val="right" w:leader="dot" w:pos="8296"/>
            </w:tabs>
            <w:rPr>
              <w:rFonts w:cstheme="minorBidi"/>
              <w:noProof/>
              <w:kern w:val="2"/>
              <w:sz w:val="24"/>
              <w:szCs w:val="24"/>
              <w14:ligatures w14:val="standardContextual"/>
            </w:rPr>
          </w:pPr>
          <w:hyperlink w:anchor="_Toc217263108" w:history="1">
            <w:r w:rsidRPr="004E2498">
              <w:rPr>
                <w:rStyle w:val="af0"/>
                <w:rFonts w:ascii="標楷體" w:eastAsia="標楷體" w:hAnsi="標楷體" w:hint="eastAsia"/>
                <w:b/>
                <w:bCs/>
                <w:noProof/>
              </w:rPr>
              <w:t>(三) 使用者介面</w:t>
            </w:r>
            <w:r>
              <w:rPr>
                <w:noProof/>
                <w:webHidden/>
              </w:rPr>
              <w:tab/>
            </w:r>
            <w:r>
              <w:rPr>
                <w:noProof/>
                <w:webHidden/>
              </w:rPr>
              <w:fldChar w:fldCharType="begin"/>
            </w:r>
            <w:r>
              <w:rPr>
                <w:noProof/>
                <w:webHidden/>
              </w:rPr>
              <w:instrText xml:space="preserve"> PAGEREF _Toc217263108 \h </w:instrText>
            </w:r>
            <w:r>
              <w:rPr>
                <w:noProof/>
                <w:webHidden/>
              </w:rPr>
            </w:r>
            <w:r>
              <w:rPr>
                <w:noProof/>
                <w:webHidden/>
              </w:rPr>
              <w:fldChar w:fldCharType="separate"/>
            </w:r>
            <w:r w:rsidR="00B62CFC">
              <w:rPr>
                <w:noProof/>
                <w:webHidden/>
              </w:rPr>
              <w:t>43</w:t>
            </w:r>
            <w:r>
              <w:rPr>
                <w:noProof/>
                <w:webHidden/>
              </w:rPr>
              <w:fldChar w:fldCharType="end"/>
            </w:r>
          </w:hyperlink>
        </w:p>
        <w:p w14:paraId="2DD17EFD" w14:textId="2F2FE7C1" w:rsidR="00482B1B" w:rsidRDefault="00482B1B">
          <w:pPr>
            <w:pStyle w:val="17"/>
            <w:rPr>
              <w:rFonts w:cstheme="minorBidi"/>
              <w:noProof/>
              <w:kern w:val="2"/>
              <w:sz w:val="24"/>
              <w:szCs w:val="24"/>
              <w14:ligatures w14:val="standardContextual"/>
            </w:rPr>
          </w:pPr>
          <w:hyperlink w:anchor="_Toc217263109" w:history="1">
            <w:r w:rsidRPr="004E2498">
              <w:rPr>
                <w:rStyle w:val="af0"/>
                <w:rFonts w:ascii="標楷體" w:eastAsia="標楷體" w:hAnsi="標楷體" w:hint="eastAsia"/>
                <w:b/>
                <w:bCs/>
                <w:noProof/>
              </w:rPr>
              <w:t>肆、 系統分析與設計</w:t>
            </w:r>
            <w:r>
              <w:rPr>
                <w:noProof/>
                <w:webHidden/>
              </w:rPr>
              <w:tab/>
            </w:r>
            <w:r>
              <w:rPr>
                <w:noProof/>
                <w:webHidden/>
              </w:rPr>
              <w:fldChar w:fldCharType="begin"/>
            </w:r>
            <w:r>
              <w:rPr>
                <w:noProof/>
                <w:webHidden/>
              </w:rPr>
              <w:instrText xml:space="preserve"> PAGEREF _Toc217263109 \h </w:instrText>
            </w:r>
            <w:r>
              <w:rPr>
                <w:noProof/>
                <w:webHidden/>
              </w:rPr>
            </w:r>
            <w:r>
              <w:rPr>
                <w:noProof/>
                <w:webHidden/>
              </w:rPr>
              <w:fldChar w:fldCharType="separate"/>
            </w:r>
            <w:r w:rsidR="00B62CFC">
              <w:rPr>
                <w:noProof/>
                <w:webHidden/>
              </w:rPr>
              <w:t>48</w:t>
            </w:r>
            <w:r>
              <w:rPr>
                <w:noProof/>
                <w:webHidden/>
              </w:rPr>
              <w:fldChar w:fldCharType="end"/>
            </w:r>
          </w:hyperlink>
        </w:p>
        <w:p w14:paraId="59016987" w14:textId="70616B32" w:rsidR="00482B1B" w:rsidRDefault="00482B1B">
          <w:pPr>
            <w:pStyle w:val="22"/>
            <w:tabs>
              <w:tab w:val="right" w:leader="dot" w:pos="8296"/>
            </w:tabs>
            <w:rPr>
              <w:rFonts w:cstheme="minorBidi"/>
              <w:noProof/>
              <w:kern w:val="2"/>
              <w:sz w:val="24"/>
              <w:szCs w:val="24"/>
              <w14:ligatures w14:val="standardContextual"/>
            </w:rPr>
          </w:pPr>
          <w:hyperlink w:anchor="_Toc217263110" w:history="1">
            <w:r w:rsidRPr="004E2498">
              <w:rPr>
                <w:rStyle w:val="af0"/>
                <w:rFonts w:ascii="標楷體" w:eastAsia="標楷體" w:hAnsi="標楷體" w:hint="eastAsia"/>
                <w:b/>
                <w:bCs/>
                <w:noProof/>
              </w:rPr>
              <w:t>一、 需求分析</w:t>
            </w:r>
            <w:r>
              <w:rPr>
                <w:noProof/>
                <w:webHidden/>
              </w:rPr>
              <w:tab/>
            </w:r>
            <w:r>
              <w:rPr>
                <w:noProof/>
                <w:webHidden/>
              </w:rPr>
              <w:fldChar w:fldCharType="begin"/>
            </w:r>
            <w:r>
              <w:rPr>
                <w:noProof/>
                <w:webHidden/>
              </w:rPr>
              <w:instrText xml:space="preserve"> PAGEREF _Toc217263110 \h </w:instrText>
            </w:r>
            <w:r>
              <w:rPr>
                <w:noProof/>
                <w:webHidden/>
              </w:rPr>
            </w:r>
            <w:r>
              <w:rPr>
                <w:noProof/>
                <w:webHidden/>
              </w:rPr>
              <w:fldChar w:fldCharType="separate"/>
            </w:r>
            <w:r w:rsidR="00B62CFC">
              <w:rPr>
                <w:noProof/>
                <w:webHidden/>
              </w:rPr>
              <w:t>48</w:t>
            </w:r>
            <w:r>
              <w:rPr>
                <w:noProof/>
                <w:webHidden/>
              </w:rPr>
              <w:fldChar w:fldCharType="end"/>
            </w:r>
          </w:hyperlink>
        </w:p>
        <w:p w14:paraId="263A5409" w14:textId="7A328B84" w:rsidR="00482B1B" w:rsidRDefault="00482B1B">
          <w:pPr>
            <w:pStyle w:val="31"/>
            <w:tabs>
              <w:tab w:val="right" w:leader="dot" w:pos="8296"/>
            </w:tabs>
            <w:rPr>
              <w:rFonts w:cstheme="minorBidi"/>
              <w:noProof/>
              <w:kern w:val="2"/>
              <w:sz w:val="24"/>
              <w:szCs w:val="24"/>
              <w14:ligatures w14:val="standardContextual"/>
            </w:rPr>
          </w:pPr>
          <w:hyperlink w:anchor="_Toc217263111" w:history="1">
            <w:r w:rsidRPr="004E2498">
              <w:rPr>
                <w:rStyle w:val="af0"/>
                <w:rFonts w:ascii="標楷體" w:eastAsia="標楷體" w:hAnsi="標楷體" w:hint="eastAsia"/>
                <w:b/>
                <w:bCs/>
                <w:noProof/>
              </w:rPr>
              <w:t>(一) 使用需求分析</w:t>
            </w:r>
            <w:r>
              <w:rPr>
                <w:noProof/>
                <w:webHidden/>
              </w:rPr>
              <w:tab/>
            </w:r>
            <w:r>
              <w:rPr>
                <w:noProof/>
                <w:webHidden/>
              </w:rPr>
              <w:fldChar w:fldCharType="begin"/>
            </w:r>
            <w:r>
              <w:rPr>
                <w:noProof/>
                <w:webHidden/>
              </w:rPr>
              <w:instrText xml:space="preserve"> PAGEREF _Toc217263111 \h </w:instrText>
            </w:r>
            <w:r>
              <w:rPr>
                <w:noProof/>
                <w:webHidden/>
              </w:rPr>
            </w:r>
            <w:r>
              <w:rPr>
                <w:noProof/>
                <w:webHidden/>
              </w:rPr>
              <w:fldChar w:fldCharType="separate"/>
            </w:r>
            <w:r w:rsidR="00B62CFC">
              <w:rPr>
                <w:noProof/>
                <w:webHidden/>
              </w:rPr>
              <w:t>48</w:t>
            </w:r>
            <w:r>
              <w:rPr>
                <w:noProof/>
                <w:webHidden/>
              </w:rPr>
              <w:fldChar w:fldCharType="end"/>
            </w:r>
          </w:hyperlink>
        </w:p>
        <w:p w14:paraId="26B697A4" w14:textId="489556E6" w:rsidR="00482B1B" w:rsidRDefault="00482B1B">
          <w:pPr>
            <w:pStyle w:val="31"/>
            <w:tabs>
              <w:tab w:val="right" w:leader="dot" w:pos="8296"/>
            </w:tabs>
            <w:rPr>
              <w:rFonts w:cstheme="minorBidi"/>
              <w:noProof/>
              <w:kern w:val="2"/>
              <w:sz w:val="24"/>
              <w:szCs w:val="24"/>
              <w14:ligatures w14:val="standardContextual"/>
            </w:rPr>
          </w:pPr>
          <w:hyperlink w:anchor="_Toc217263112" w:history="1">
            <w:r w:rsidRPr="004E2498">
              <w:rPr>
                <w:rStyle w:val="af0"/>
                <w:rFonts w:ascii="標楷體" w:eastAsia="標楷體" w:hAnsi="標楷體" w:hint="eastAsia"/>
                <w:noProof/>
              </w:rPr>
              <w:t>(二)</w:t>
            </w:r>
            <w:r w:rsidRPr="004E2498">
              <w:rPr>
                <w:rStyle w:val="af0"/>
                <w:rFonts w:ascii="標楷體" w:eastAsia="標楷體" w:hAnsi="標楷體" w:hint="eastAsia"/>
                <w:b/>
                <w:bCs/>
                <w:noProof/>
              </w:rPr>
              <w:t xml:space="preserve"> 資料需求分析</w:t>
            </w:r>
            <w:r>
              <w:rPr>
                <w:noProof/>
                <w:webHidden/>
              </w:rPr>
              <w:tab/>
            </w:r>
            <w:r>
              <w:rPr>
                <w:noProof/>
                <w:webHidden/>
              </w:rPr>
              <w:fldChar w:fldCharType="begin"/>
            </w:r>
            <w:r>
              <w:rPr>
                <w:noProof/>
                <w:webHidden/>
              </w:rPr>
              <w:instrText xml:space="preserve"> PAGEREF _Toc217263112 \h </w:instrText>
            </w:r>
            <w:r>
              <w:rPr>
                <w:noProof/>
                <w:webHidden/>
              </w:rPr>
            </w:r>
            <w:r>
              <w:rPr>
                <w:noProof/>
                <w:webHidden/>
              </w:rPr>
              <w:fldChar w:fldCharType="separate"/>
            </w:r>
            <w:r w:rsidR="00B62CFC">
              <w:rPr>
                <w:noProof/>
                <w:webHidden/>
              </w:rPr>
              <w:t>49</w:t>
            </w:r>
            <w:r>
              <w:rPr>
                <w:noProof/>
                <w:webHidden/>
              </w:rPr>
              <w:fldChar w:fldCharType="end"/>
            </w:r>
          </w:hyperlink>
        </w:p>
        <w:p w14:paraId="45E43529" w14:textId="6A67065C" w:rsidR="00482B1B" w:rsidRDefault="00482B1B">
          <w:pPr>
            <w:pStyle w:val="31"/>
            <w:tabs>
              <w:tab w:val="right" w:leader="dot" w:pos="8296"/>
            </w:tabs>
            <w:rPr>
              <w:rFonts w:cstheme="minorBidi"/>
              <w:noProof/>
              <w:kern w:val="2"/>
              <w:sz w:val="24"/>
              <w:szCs w:val="24"/>
              <w14:ligatures w14:val="standardContextual"/>
            </w:rPr>
          </w:pPr>
          <w:hyperlink w:anchor="_Toc217263113" w:history="1">
            <w:r w:rsidRPr="004E2498">
              <w:rPr>
                <w:rStyle w:val="af0"/>
                <w:rFonts w:ascii="標楷體" w:eastAsia="標楷體" w:hAnsi="標楷體" w:hint="eastAsia"/>
                <w:b/>
                <w:bCs/>
                <w:noProof/>
              </w:rPr>
              <w:t>(三) 流程需求分析</w:t>
            </w:r>
            <w:r>
              <w:rPr>
                <w:noProof/>
                <w:webHidden/>
              </w:rPr>
              <w:tab/>
            </w:r>
            <w:r>
              <w:rPr>
                <w:noProof/>
                <w:webHidden/>
              </w:rPr>
              <w:fldChar w:fldCharType="begin"/>
            </w:r>
            <w:r>
              <w:rPr>
                <w:noProof/>
                <w:webHidden/>
              </w:rPr>
              <w:instrText xml:space="preserve"> PAGEREF _Toc217263113 \h </w:instrText>
            </w:r>
            <w:r>
              <w:rPr>
                <w:noProof/>
                <w:webHidden/>
              </w:rPr>
            </w:r>
            <w:r>
              <w:rPr>
                <w:noProof/>
                <w:webHidden/>
              </w:rPr>
              <w:fldChar w:fldCharType="separate"/>
            </w:r>
            <w:r w:rsidR="00B62CFC">
              <w:rPr>
                <w:noProof/>
                <w:webHidden/>
              </w:rPr>
              <w:t>50</w:t>
            </w:r>
            <w:r>
              <w:rPr>
                <w:noProof/>
                <w:webHidden/>
              </w:rPr>
              <w:fldChar w:fldCharType="end"/>
            </w:r>
          </w:hyperlink>
        </w:p>
        <w:p w14:paraId="5ED843C7" w14:textId="7CBDA3B5" w:rsidR="00482B1B" w:rsidRDefault="00482B1B">
          <w:pPr>
            <w:pStyle w:val="22"/>
            <w:tabs>
              <w:tab w:val="right" w:leader="dot" w:pos="8296"/>
            </w:tabs>
            <w:rPr>
              <w:rFonts w:cstheme="minorBidi"/>
              <w:noProof/>
              <w:kern w:val="2"/>
              <w:sz w:val="24"/>
              <w:szCs w:val="24"/>
              <w14:ligatures w14:val="standardContextual"/>
            </w:rPr>
          </w:pPr>
          <w:hyperlink w:anchor="_Toc217263114" w:history="1">
            <w:r w:rsidRPr="004E2498">
              <w:rPr>
                <w:rStyle w:val="af0"/>
                <w:rFonts w:ascii="標楷體" w:eastAsia="標楷體" w:hAnsi="標楷體" w:hint="eastAsia"/>
                <w:b/>
                <w:bCs/>
                <w:noProof/>
              </w:rPr>
              <w:t>二、 功能、流程與介面設計</w:t>
            </w:r>
            <w:r>
              <w:rPr>
                <w:noProof/>
                <w:webHidden/>
              </w:rPr>
              <w:tab/>
            </w:r>
            <w:r>
              <w:rPr>
                <w:noProof/>
                <w:webHidden/>
              </w:rPr>
              <w:fldChar w:fldCharType="begin"/>
            </w:r>
            <w:r>
              <w:rPr>
                <w:noProof/>
                <w:webHidden/>
              </w:rPr>
              <w:instrText xml:space="preserve"> PAGEREF _Toc217263114 \h </w:instrText>
            </w:r>
            <w:r>
              <w:rPr>
                <w:noProof/>
                <w:webHidden/>
              </w:rPr>
            </w:r>
            <w:r>
              <w:rPr>
                <w:noProof/>
                <w:webHidden/>
              </w:rPr>
              <w:fldChar w:fldCharType="separate"/>
            </w:r>
            <w:r w:rsidR="00B62CFC">
              <w:rPr>
                <w:noProof/>
                <w:webHidden/>
              </w:rPr>
              <w:t>53</w:t>
            </w:r>
            <w:r>
              <w:rPr>
                <w:noProof/>
                <w:webHidden/>
              </w:rPr>
              <w:fldChar w:fldCharType="end"/>
            </w:r>
          </w:hyperlink>
        </w:p>
        <w:p w14:paraId="29AD19FD" w14:textId="7A36825E" w:rsidR="00482B1B" w:rsidRDefault="00482B1B">
          <w:pPr>
            <w:pStyle w:val="31"/>
            <w:tabs>
              <w:tab w:val="right" w:leader="dot" w:pos="8296"/>
            </w:tabs>
            <w:rPr>
              <w:rFonts w:cstheme="minorBidi"/>
              <w:noProof/>
              <w:kern w:val="2"/>
              <w:sz w:val="24"/>
              <w:szCs w:val="24"/>
              <w14:ligatures w14:val="standardContextual"/>
            </w:rPr>
          </w:pPr>
          <w:hyperlink w:anchor="_Toc217263115" w:history="1">
            <w:r w:rsidRPr="004E2498">
              <w:rPr>
                <w:rStyle w:val="af0"/>
                <w:rFonts w:ascii="標楷體" w:eastAsia="標楷體" w:hAnsi="標楷體" w:hint="eastAsia"/>
                <w:b/>
                <w:bCs/>
                <w:noProof/>
              </w:rPr>
              <w:t>(一)</w:t>
            </w:r>
            <w:r w:rsidRPr="004E2498">
              <w:rPr>
                <w:rStyle w:val="af0"/>
                <w:noProof/>
              </w:rPr>
              <w:t xml:space="preserve"> </w:t>
            </w:r>
            <w:r w:rsidRPr="004E2498">
              <w:rPr>
                <w:rStyle w:val="af0"/>
                <w:rFonts w:ascii="標楷體" w:eastAsia="標楷體" w:hAnsi="標楷體" w:hint="eastAsia"/>
                <w:b/>
                <w:bCs/>
                <w:noProof/>
              </w:rPr>
              <w:t>系統功能架構</w:t>
            </w:r>
            <w:r>
              <w:rPr>
                <w:noProof/>
                <w:webHidden/>
              </w:rPr>
              <w:tab/>
            </w:r>
            <w:r>
              <w:rPr>
                <w:noProof/>
                <w:webHidden/>
              </w:rPr>
              <w:fldChar w:fldCharType="begin"/>
            </w:r>
            <w:r>
              <w:rPr>
                <w:noProof/>
                <w:webHidden/>
              </w:rPr>
              <w:instrText xml:space="preserve"> PAGEREF _Toc217263115 \h </w:instrText>
            </w:r>
            <w:r>
              <w:rPr>
                <w:noProof/>
                <w:webHidden/>
              </w:rPr>
            </w:r>
            <w:r>
              <w:rPr>
                <w:noProof/>
                <w:webHidden/>
              </w:rPr>
              <w:fldChar w:fldCharType="separate"/>
            </w:r>
            <w:r w:rsidR="00B62CFC">
              <w:rPr>
                <w:noProof/>
                <w:webHidden/>
              </w:rPr>
              <w:t>53</w:t>
            </w:r>
            <w:r>
              <w:rPr>
                <w:noProof/>
                <w:webHidden/>
              </w:rPr>
              <w:fldChar w:fldCharType="end"/>
            </w:r>
          </w:hyperlink>
        </w:p>
        <w:p w14:paraId="70CAB994" w14:textId="2B516F21" w:rsidR="00482B1B" w:rsidRDefault="00482B1B">
          <w:pPr>
            <w:pStyle w:val="31"/>
            <w:tabs>
              <w:tab w:val="right" w:leader="dot" w:pos="8296"/>
            </w:tabs>
            <w:rPr>
              <w:rFonts w:cstheme="minorBidi"/>
              <w:noProof/>
              <w:kern w:val="2"/>
              <w:sz w:val="24"/>
              <w:szCs w:val="24"/>
              <w14:ligatures w14:val="standardContextual"/>
            </w:rPr>
          </w:pPr>
          <w:hyperlink w:anchor="_Toc217263116" w:history="1">
            <w:r w:rsidRPr="004E2498">
              <w:rPr>
                <w:rStyle w:val="af0"/>
                <w:rFonts w:ascii="標楷體" w:eastAsia="標楷體" w:hAnsi="標楷體" w:hint="eastAsia"/>
                <w:b/>
                <w:bCs/>
                <w:noProof/>
              </w:rPr>
              <w:t>(二) 系統功能介紹</w:t>
            </w:r>
            <w:r>
              <w:rPr>
                <w:noProof/>
                <w:webHidden/>
              </w:rPr>
              <w:tab/>
            </w:r>
            <w:r>
              <w:rPr>
                <w:noProof/>
                <w:webHidden/>
              </w:rPr>
              <w:fldChar w:fldCharType="begin"/>
            </w:r>
            <w:r>
              <w:rPr>
                <w:noProof/>
                <w:webHidden/>
              </w:rPr>
              <w:instrText xml:space="preserve"> PAGEREF _Toc217263116 \h </w:instrText>
            </w:r>
            <w:r>
              <w:rPr>
                <w:noProof/>
                <w:webHidden/>
              </w:rPr>
            </w:r>
            <w:r>
              <w:rPr>
                <w:noProof/>
                <w:webHidden/>
              </w:rPr>
              <w:fldChar w:fldCharType="separate"/>
            </w:r>
            <w:r w:rsidR="00B62CFC">
              <w:rPr>
                <w:noProof/>
                <w:webHidden/>
              </w:rPr>
              <w:t>53</w:t>
            </w:r>
            <w:r>
              <w:rPr>
                <w:noProof/>
                <w:webHidden/>
              </w:rPr>
              <w:fldChar w:fldCharType="end"/>
            </w:r>
          </w:hyperlink>
        </w:p>
        <w:p w14:paraId="2C3E4539" w14:textId="052D3946" w:rsidR="00482B1B" w:rsidRDefault="00482B1B">
          <w:pPr>
            <w:pStyle w:val="17"/>
            <w:rPr>
              <w:rFonts w:cstheme="minorBidi"/>
              <w:noProof/>
              <w:kern w:val="2"/>
              <w:sz w:val="24"/>
              <w:szCs w:val="24"/>
              <w14:ligatures w14:val="standardContextual"/>
            </w:rPr>
          </w:pPr>
          <w:hyperlink w:anchor="_Toc217263117" w:history="1">
            <w:r w:rsidRPr="004E2498">
              <w:rPr>
                <w:rStyle w:val="af0"/>
                <w:rFonts w:ascii="標楷體" w:eastAsia="標楷體" w:hAnsi="標楷體" w:hint="eastAsia"/>
                <w:b/>
                <w:bCs/>
                <w:noProof/>
              </w:rPr>
              <w:t>伍、 系統特色</w:t>
            </w:r>
            <w:r>
              <w:rPr>
                <w:noProof/>
                <w:webHidden/>
              </w:rPr>
              <w:tab/>
            </w:r>
            <w:r>
              <w:rPr>
                <w:noProof/>
                <w:webHidden/>
              </w:rPr>
              <w:fldChar w:fldCharType="begin"/>
            </w:r>
            <w:r>
              <w:rPr>
                <w:noProof/>
                <w:webHidden/>
              </w:rPr>
              <w:instrText xml:space="preserve"> PAGEREF _Toc217263117 \h </w:instrText>
            </w:r>
            <w:r>
              <w:rPr>
                <w:noProof/>
                <w:webHidden/>
              </w:rPr>
            </w:r>
            <w:r>
              <w:rPr>
                <w:noProof/>
                <w:webHidden/>
              </w:rPr>
              <w:fldChar w:fldCharType="separate"/>
            </w:r>
            <w:r w:rsidR="00B62CFC">
              <w:rPr>
                <w:noProof/>
                <w:webHidden/>
              </w:rPr>
              <w:t>55</w:t>
            </w:r>
            <w:r>
              <w:rPr>
                <w:noProof/>
                <w:webHidden/>
              </w:rPr>
              <w:fldChar w:fldCharType="end"/>
            </w:r>
          </w:hyperlink>
        </w:p>
        <w:p w14:paraId="6BF26941" w14:textId="5CC618CC" w:rsidR="00482B1B" w:rsidRDefault="00482B1B">
          <w:pPr>
            <w:pStyle w:val="22"/>
            <w:tabs>
              <w:tab w:val="right" w:leader="dot" w:pos="8296"/>
            </w:tabs>
            <w:rPr>
              <w:rFonts w:cstheme="minorBidi"/>
              <w:noProof/>
              <w:kern w:val="2"/>
              <w:sz w:val="24"/>
              <w:szCs w:val="24"/>
              <w14:ligatures w14:val="standardContextual"/>
            </w:rPr>
          </w:pPr>
          <w:hyperlink w:anchor="_Toc217263118" w:history="1">
            <w:r w:rsidRPr="004E2498">
              <w:rPr>
                <w:rStyle w:val="af0"/>
                <w:rFonts w:ascii="標楷體" w:eastAsia="標楷體" w:hAnsi="標楷體" w:hint="eastAsia"/>
                <w:b/>
                <w:bCs/>
                <w:noProof/>
              </w:rPr>
              <w:t>一、</w:t>
            </w:r>
            <w:r w:rsidRPr="004E2498">
              <w:rPr>
                <w:rStyle w:val="af0"/>
                <w:rFonts w:ascii="標楷體" w:eastAsia="標楷體" w:hAnsi="標楷體"/>
                <w:b/>
                <w:bCs/>
                <w:noProof/>
              </w:rPr>
              <w:t xml:space="preserve"> </w:t>
            </w:r>
            <w:r w:rsidRPr="00640305">
              <w:rPr>
                <w:rStyle w:val="af0"/>
                <w:rFonts w:ascii="Times New Roman" w:eastAsia="標楷體" w:hAnsi="Times New Roman"/>
                <w:b/>
                <w:bCs/>
                <w:noProof/>
              </w:rPr>
              <w:t>AI</w:t>
            </w:r>
            <w:r w:rsidRPr="004E2498">
              <w:rPr>
                <w:rStyle w:val="af0"/>
                <w:rFonts w:ascii="標楷體" w:eastAsia="標楷體" w:hAnsi="標楷體" w:hint="eastAsia"/>
                <w:b/>
                <w:bCs/>
                <w:noProof/>
              </w:rPr>
              <w:t>語意型影片索引</w:t>
            </w:r>
            <w:r>
              <w:rPr>
                <w:noProof/>
                <w:webHidden/>
              </w:rPr>
              <w:tab/>
            </w:r>
            <w:r>
              <w:rPr>
                <w:noProof/>
                <w:webHidden/>
              </w:rPr>
              <w:fldChar w:fldCharType="begin"/>
            </w:r>
            <w:r>
              <w:rPr>
                <w:noProof/>
                <w:webHidden/>
              </w:rPr>
              <w:instrText xml:space="preserve"> PAGEREF _Toc217263118 \h </w:instrText>
            </w:r>
            <w:r>
              <w:rPr>
                <w:noProof/>
                <w:webHidden/>
              </w:rPr>
            </w:r>
            <w:r>
              <w:rPr>
                <w:noProof/>
                <w:webHidden/>
              </w:rPr>
              <w:fldChar w:fldCharType="separate"/>
            </w:r>
            <w:r w:rsidR="00B62CFC">
              <w:rPr>
                <w:noProof/>
                <w:webHidden/>
              </w:rPr>
              <w:t>55</w:t>
            </w:r>
            <w:r>
              <w:rPr>
                <w:noProof/>
                <w:webHidden/>
              </w:rPr>
              <w:fldChar w:fldCharType="end"/>
            </w:r>
          </w:hyperlink>
        </w:p>
        <w:p w14:paraId="4DBCE2BD" w14:textId="6FC5BD26" w:rsidR="00482B1B" w:rsidRDefault="00482B1B">
          <w:pPr>
            <w:pStyle w:val="22"/>
            <w:tabs>
              <w:tab w:val="right" w:leader="dot" w:pos="8296"/>
            </w:tabs>
            <w:rPr>
              <w:rFonts w:cstheme="minorBidi"/>
              <w:noProof/>
              <w:kern w:val="2"/>
              <w:sz w:val="24"/>
              <w:szCs w:val="24"/>
              <w14:ligatures w14:val="standardContextual"/>
            </w:rPr>
          </w:pPr>
          <w:hyperlink w:anchor="_Toc217263119" w:history="1">
            <w:r w:rsidRPr="004E2498">
              <w:rPr>
                <w:rStyle w:val="af0"/>
                <w:rFonts w:ascii="標楷體" w:eastAsia="標楷體" w:hAnsi="標楷體" w:hint="eastAsia"/>
                <w:b/>
                <w:bCs/>
                <w:noProof/>
              </w:rPr>
              <w:t>二、 互動式對話</w:t>
            </w:r>
            <w:r>
              <w:rPr>
                <w:noProof/>
                <w:webHidden/>
              </w:rPr>
              <w:tab/>
            </w:r>
            <w:r>
              <w:rPr>
                <w:noProof/>
                <w:webHidden/>
              </w:rPr>
              <w:fldChar w:fldCharType="begin"/>
            </w:r>
            <w:r>
              <w:rPr>
                <w:noProof/>
                <w:webHidden/>
              </w:rPr>
              <w:instrText xml:space="preserve"> PAGEREF _Toc217263119 \h </w:instrText>
            </w:r>
            <w:r>
              <w:rPr>
                <w:noProof/>
                <w:webHidden/>
              </w:rPr>
            </w:r>
            <w:r>
              <w:rPr>
                <w:noProof/>
                <w:webHidden/>
              </w:rPr>
              <w:fldChar w:fldCharType="separate"/>
            </w:r>
            <w:r w:rsidR="00B62CFC">
              <w:rPr>
                <w:noProof/>
                <w:webHidden/>
              </w:rPr>
              <w:t>55</w:t>
            </w:r>
            <w:r>
              <w:rPr>
                <w:noProof/>
                <w:webHidden/>
              </w:rPr>
              <w:fldChar w:fldCharType="end"/>
            </w:r>
          </w:hyperlink>
        </w:p>
        <w:p w14:paraId="62535DE0" w14:textId="75091BC5" w:rsidR="00482B1B" w:rsidRDefault="00482B1B">
          <w:pPr>
            <w:pStyle w:val="22"/>
            <w:tabs>
              <w:tab w:val="right" w:leader="dot" w:pos="8296"/>
            </w:tabs>
            <w:rPr>
              <w:rFonts w:cstheme="minorBidi"/>
              <w:noProof/>
              <w:kern w:val="2"/>
              <w:sz w:val="24"/>
              <w:szCs w:val="24"/>
              <w14:ligatures w14:val="standardContextual"/>
            </w:rPr>
          </w:pPr>
          <w:hyperlink w:anchor="_Toc217263120" w:history="1">
            <w:r w:rsidRPr="004E2498">
              <w:rPr>
                <w:rStyle w:val="af0"/>
                <w:rFonts w:ascii="標楷體" w:eastAsia="標楷體" w:hAnsi="標楷體" w:hint="eastAsia"/>
                <w:b/>
                <w:bCs/>
                <w:noProof/>
              </w:rPr>
              <w:t>三、 動態顯示地圖與時空感知路線規劃</w:t>
            </w:r>
            <w:r>
              <w:rPr>
                <w:noProof/>
                <w:webHidden/>
              </w:rPr>
              <w:tab/>
            </w:r>
            <w:r>
              <w:rPr>
                <w:noProof/>
                <w:webHidden/>
              </w:rPr>
              <w:fldChar w:fldCharType="begin"/>
            </w:r>
            <w:r>
              <w:rPr>
                <w:noProof/>
                <w:webHidden/>
              </w:rPr>
              <w:instrText xml:space="preserve"> PAGEREF _Toc217263120 \h </w:instrText>
            </w:r>
            <w:r>
              <w:rPr>
                <w:noProof/>
                <w:webHidden/>
              </w:rPr>
            </w:r>
            <w:r>
              <w:rPr>
                <w:noProof/>
                <w:webHidden/>
              </w:rPr>
              <w:fldChar w:fldCharType="separate"/>
            </w:r>
            <w:r w:rsidR="00B62CFC">
              <w:rPr>
                <w:noProof/>
                <w:webHidden/>
              </w:rPr>
              <w:t>55</w:t>
            </w:r>
            <w:r>
              <w:rPr>
                <w:noProof/>
                <w:webHidden/>
              </w:rPr>
              <w:fldChar w:fldCharType="end"/>
            </w:r>
          </w:hyperlink>
        </w:p>
        <w:p w14:paraId="334545D3" w14:textId="094AD3F1" w:rsidR="00482B1B" w:rsidRDefault="00482B1B">
          <w:pPr>
            <w:pStyle w:val="22"/>
            <w:tabs>
              <w:tab w:val="right" w:leader="dot" w:pos="8296"/>
            </w:tabs>
            <w:rPr>
              <w:rFonts w:cstheme="minorBidi"/>
              <w:noProof/>
              <w:kern w:val="2"/>
              <w:sz w:val="24"/>
              <w:szCs w:val="24"/>
              <w14:ligatures w14:val="standardContextual"/>
            </w:rPr>
          </w:pPr>
          <w:hyperlink w:anchor="_Toc217263121" w:history="1">
            <w:r w:rsidRPr="004E2498">
              <w:rPr>
                <w:rStyle w:val="af0"/>
                <w:rFonts w:ascii="標楷體" w:eastAsia="標楷體" w:hAnsi="標楷體" w:hint="eastAsia"/>
                <w:b/>
                <w:bCs/>
                <w:noProof/>
              </w:rPr>
              <w:t>四、 多人共編</w:t>
            </w:r>
            <w:r>
              <w:rPr>
                <w:noProof/>
                <w:webHidden/>
              </w:rPr>
              <w:tab/>
            </w:r>
            <w:r>
              <w:rPr>
                <w:noProof/>
                <w:webHidden/>
              </w:rPr>
              <w:fldChar w:fldCharType="begin"/>
            </w:r>
            <w:r>
              <w:rPr>
                <w:noProof/>
                <w:webHidden/>
              </w:rPr>
              <w:instrText xml:space="preserve"> PAGEREF _Toc217263121 \h </w:instrText>
            </w:r>
            <w:r>
              <w:rPr>
                <w:noProof/>
                <w:webHidden/>
              </w:rPr>
            </w:r>
            <w:r>
              <w:rPr>
                <w:noProof/>
                <w:webHidden/>
              </w:rPr>
              <w:fldChar w:fldCharType="separate"/>
            </w:r>
            <w:r w:rsidR="00B62CFC">
              <w:rPr>
                <w:noProof/>
                <w:webHidden/>
              </w:rPr>
              <w:t>55</w:t>
            </w:r>
            <w:r>
              <w:rPr>
                <w:noProof/>
                <w:webHidden/>
              </w:rPr>
              <w:fldChar w:fldCharType="end"/>
            </w:r>
          </w:hyperlink>
        </w:p>
        <w:p w14:paraId="03947544" w14:textId="3441D497" w:rsidR="00482B1B" w:rsidRDefault="00482B1B">
          <w:pPr>
            <w:pStyle w:val="17"/>
            <w:rPr>
              <w:rFonts w:cstheme="minorBidi"/>
              <w:noProof/>
              <w:kern w:val="2"/>
              <w:sz w:val="24"/>
              <w:szCs w:val="24"/>
              <w14:ligatures w14:val="standardContextual"/>
            </w:rPr>
          </w:pPr>
          <w:hyperlink w:anchor="_Toc217263122" w:history="1">
            <w:r w:rsidRPr="004E2498">
              <w:rPr>
                <w:rStyle w:val="af0"/>
                <w:rFonts w:ascii="標楷體" w:eastAsia="標楷體" w:hAnsi="標楷體" w:hint="eastAsia"/>
                <w:b/>
                <w:bCs/>
                <w:noProof/>
              </w:rPr>
              <w:t>陸、 系統發展環境</w:t>
            </w:r>
            <w:r>
              <w:rPr>
                <w:noProof/>
                <w:webHidden/>
              </w:rPr>
              <w:tab/>
            </w:r>
            <w:r>
              <w:rPr>
                <w:noProof/>
                <w:webHidden/>
              </w:rPr>
              <w:fldChar w:fldCharType="begin"/>
            </w:r>
            <w:r>
              <w:rPr>
                <w:noProof/>
                <w:webHidden/>
              </w:rPr>
              <w:instrText xml:space="preserve"> PAGEREF _Toc217263122 \h </w:instrText>
            </w:r>
            <w:r>
              <w:rPr>
                <w:noProof/>
                <w:webHidden/>
              </w:rPr>
            </w:r>
            <w:r>
              <w:rPr>
                <w:noProof/>
                <w:webHidden/>
              </w:rPr>
              <w:fldChar w:fldCharType="separate"/>
            </w:r>
            <w:r w:rsidR="00B62CFC">
              <w:rPr>
                <w:noProof/>
                <w:webHidden/>
              </w:rPr>
              <w:t>56</w:t>
            </w:r>
            <w:r>
              <w:rPr>
                <w:noProof/>
                <w:webHidden/>
              </w:rPr>
              <w:fldChar w:fldCharType="end"/>
            </w:r>
          </w:hyperlink>
        </w:p>
        <w:p w14:paraId="71635B5C" w14:textId="08B08076" w:rsidR="00482B1B" w:rsidRDefault="00482B1B">
          <w:pPr>
            <w:pStyle w:val="22"/>
            <w:tabs>
              <w:tab w:val="right" w:leader="dot" w:pos="8296"/>
            </w:tabs>
            <w:rPr>
              <w:rFonts w:cstheme="minorBidi"/>
              <w:noProof/>
              <w:kern w:val="2"/>
              <w:sz w:val="24"/>
              <w:szCs w:val="24"/>
              <w14:ligatures w14:val="standardContextual"/>
            </w:rPr>
          </w:pPr>
          <w:hyperlink w:anchor="_Toc217263123" w:history="1">
            <w:r w:rsidRPr="004E2498">
              <w:rPr>
                <w:rStyle w:val="af0"/>
                <w:rFonts w:ascii="標楷體" w:eastAsia="標楷體" w:hAnsi="標楷體" w:hint="eastAsia"/>
                <w:b/>
                <w:bCs/>
                <w:noProof/>
              </w:rPr>
              <w:t>一、 軟體</w:t>
            </w:r>
            <w:r>
              <w:rPr>
                <w:noProof/>
                <w:webHidden/>
              </w:rPr>
              <w:tab/>
            </w:r>
            <w:r>
              <w:rPr>
                <w:noProof/>
                <w:webHidden/>
              </w:rPr>
              <w:fldChar w:fldCharType="begin"/>
            </w:r>
            <w:r>
              <w:rPr>
                <w:noProof/>
                <w:webHidden/>
              </w:rPr>
              <w:instrText xml:space="preserve"> PAGEREF _Toc217263123 \h </w:instrText>
            </w:r>
            <w:r>
              <w:rPr>
                <w:noProof/>
                <w:webHidden/>
              </w:rPr>
            </w:r>
            <w:r>
              <w:rPr>
                <w:noProof/>
                <w:webHidden/>
              </w:rPr>
              <w:fldChar w:fldCharType="separate"/>
            </w:r>
            <w:r w:rsidR="00B62CFC">
              <w:rPr>
                <w:noProof/>
                <w:webHidden/>
              </w:rPr>
              <w:t>56</w:t>
            </w:r>
            <w:r>
              <w:rPr>
                <w:noProof/>
                <w:webHidden/>
              </w:rPr>
              <w:fldChar w:fldCharType="end"/>
            </w:r>
          </w:hyperlink>
        </w:p>
        <w:p w14:paraId="0BB4D854" w14:textId="176B2B2A" w:rsidR="00482B1B" w:rsidRDefault="00482B1B">
          <w:pPr>
            <w:pStyle w:val="31"/>
            <w:tabs>
              <w:tab w:val="right" w:leader="dot" w:pos="8296"/>
            </w:tabs>
            <w:rPr>
              <w:rFonts w:cstheme="minorBidi"/>
              <w:noProof/>
              <w:kern w:val="2"/>
              <w:sz w:val="24"/>
              <w:szCs w:val="24"/>
              <w14:ligatures w14:val="standardContextual"/>
            </w:rPr>
          </w:pPr>
          <w:hyperlink w:anchor="_Toc217263124" w:history="1">
            <w:r w:rsidRPr="004E2498">
              <w:rPr>
                <w:rStyle w:val="af0"/>
                <w:rFonts w:ascii="標楷體" w:eastAsia="標楷體" w:hAnsi="標楷體" w:hint="eastAsia"/>
                <w:b/>
                <w:bCs/>
                <w:noProof/>
              </w:rPr>
              <w:t>(一) 作業系統</w:t>
            </w:r>
            <w:r>
              <w:rPr>
                <w:noProof/>
                <w:webHidden/>
              </w:rPr>
              <w:tab/>
            </w:r>
            <w:r>
              <w:rPr>
                <w:noProof/>
                <w:webHidden/>
              </w:rPr>
              <w:fldChar w:fldCharType="begin"/>
            </w:r>
            <w:r>
              <w:rPr>
                <w:noProof/>
                <w:webHidden/>
              </w:rPr>
              <w:instrText xml:space="preserve"> PAGEREF _Toc217263124 \h </w:instrText>
            </w:r>
            <w:r>
              <w:rPr>
                <w:noProof/>
                <w:webHidden/>
              </w:rPr>
            </w:r>
            <w:r>
              <w:rPr>
                <w:noProof/>
                <w:webHidden/>
              </w:rPr>
              <w:fldChar w:fldCharType="separate"/>
            </w:r>
            <w:r w:rsidR="00B62CFC">
              <w:rPr>
                <w:noProof/>
                <w:webHidden/>
              </w:rPr>
              <w:t>56</w:t>
            </w:r>
            <w:r>
              <w:rPr>
                <w:noProof/>
                <w:webHidden/>
              </w:rPr>
              <w:fldChar w:fldCharType="end"/>
            </w:r>
          </w:hyperlink>
        </w:p>
        <w:p w14:paraId="33DBC464" w14:textId="58FA8EBA" w:rsidR="00482B1B" w:rsidRDefault="00482B1B">
          <w:pPr>
            <w:pStyle w:val="31"/>
            <w:tabs>
              <w:tab w:val="right" w:leader="dot" w:pos="8296"/>
            </w:tabs>
            <w:rPr>
              <w:rFonts w:cstheme="minorBidi"/>
              <w:noProof/>
              <w:kern w:val="2"/>
              <w:sz w:val="24"/>
              <w:szCs w:val="24"/>
              <w14:ligatures w14:val="standardContextual"/>
            </w:rPr>
          </w:pPr>
          <w:hyperlink w:anchor="_Toc217263125" w:history="1">
            <w:r w:rsidRPr="004E2498">
              <w:rPr>
                <w:rStyle w:val="af0"/>
                <w:rFonts w:ascii="標楷體" w:eastAsia="標楷體" w:hAnsi="標楷體" w:hint="eastAsia"/>
                <w:b/>
                <w:bCs/>
                <w:noProof/>
              </w:rPr>
              <w:t>(二) 前端</w:t>
            </w:r>
            <w:r>
              <w:rPr>
                <w:noProof/>
                <w:webHidden/>
              </w:rPr>
              <w:tab/>
            </w:r>
            <w:r>
              <w:rPr>
                <w:noProof/>
                <w:webHidden/>
              </w:rPr>
              <w:fldChar w:fldCharType="begin"/>
            </w:r>
            <w:r>
              <w:rPr>
                <w:noProof/>
                <w:webHidden/>
              </w:rPr>
              <w:instrText xml:space="preserve"> PAGEREF _Toc217263125 \h </w:instrText>
            </w:r>
            <w:r>
              <w:rPr>
                <w:noProof/>
                <w:webHidden/>
              </w:rPr>
            </w:r>
            <w:r>
              <w:rPr>
                <w:noProof/>
                <w:webHidden/>
              </w:rPr>
              <w:fldChar w:fldCharType="separate"/>
            </w:r>
            <w:r w:rsidR="00B62CFC">
              <w:rPr>
                <w:noProof/>
                <w:webHidden/>
              </w:rPr>
              <w:t>56</w:t>
            </w:r>
            <w:r>
              <w:rPr>
                <w:noProof/>
                <w:webHidden/>
              </w:rPr>
              <w:fldChar w:fldCharType="end"/>
            </w:r>
          </w:hyperlink>
        </w:p>
        <w:p w14:paraId="1109FACF" w14:textId="506B641B" w:rsidR="00482B1B" w:rsidRDefault="00482B1B">
          <w:pPr>
            <w:pStyle w:val="31"/>
            <w:tabs>
              <w:tab w:val="right" w:leader="dot" w:pos="8296"/>
            </w:tabs>
            <w:rPr>
              <w:rFonts w:cstheme="minorBidi"/>
              <w:noProof/>
              <w:kern w:val="2"/>
              <w:sz w:val="24"/>
              <w:szCs w:val="24"/>
              <w14:ligatures w14:val="standardContextual"/>
            </w:rPr>
          </w:pPr>
          <w:hyperlink w:anchor="_Toc217263126" w:history="1">
            <w:r w:rsidRPr="004E2498">
              <w:rPr>
                <w:rStyle w:val="af0"/>
                <w:rFonts w:ascii="標楷體" w:eastAsia="標楷體" w:hAnsi="標楷體" w:hint="eastAsia"/>
                <w:b/>
                <w:bCs/>
                <w:noProof/>
              </w:rPr>
              <w:t>(三) 後端</w:t>
            </w:r>
            <w:r>
              <w:rPr>
                <w:noProof/>
                <w:webHidden/>
              </w:rPr>
              <w:tab/>
            </w:r>
            <w:r>
              <w:rPr>
                <w:noProof/>
                <w:webHidden/>
              </w:rPr>
              <w:fldChar w:fldCharType="begin"/>
            </w:r>
            <w:r>
              <w:rPr>
                <w:noProof/>
                <w:webHidden/>
              </w:rPr>
              <w:instrText xml:space="preserve"> PAGEREF _Toc217263126 \h </w:instrText>
            </w:r>
            <w:r>
              <w:rPr>
                <w:noProof/>
                <w:webHidden/>
              </w:rPr>
            </w:r>
            <w:r>
              <w:rPr>
                <w:noProof/>
                <w:webHidden/>
              </w:rPr>
              <w:fldChar w:fldCharType="separate"/>
            </w:r>
            <w:r w:rsidR="00B62CFC">
              <w:rPr>
                <w:noProof/>
                <w:webHidden/>
              </w:rPr>
              <w:t>56</w:t>
            </w:r>
            <w:r>
              <w:rPr>
                <w:noProof/>
                <w:webHidden/>
              </w:rPr>
              <w:fldChar w:fldCharType="end"/>
            </w:r>
          </w:hyperlink>
        </w:p>
        <w:p w14:paraId="46E79FCE" w14:textId="7C3B5DA9" w:rsidR="00482B1B" w:rsidRDefault="00482B1B">
          <w:pPr>
            <w:pStyle w:val="31"/>
            <w:tabs>
              <w:tab w:val="right" w:leader="dot" w:pos="8296"/>
            </w:tabs>
            <w:rPr>
              <w:rFonts w:cstheme="minorBidi"/>
              <w:noProof/>
              <w:kern w:val="2"/>
              <w:sz w:val="24"/>
              <w:szCs w:val="24"/>
              <w14:ligatures w14:val="standardContextual"/>
            </w:rPr>
          </w:pPr>
          <w:hyperlink w:anchor="_Toc217263127" w:history="1">
            <w:r w:rsidRPr="004E2498">
              <w:rPr>
                <w:rStyle w:val="af0"/>
                <w:rFonts w:ascii="標楷體" w:eastAsia="標楷體" w:hAnsi="標楷體" w:hint="eastAsia"/>
                <w:b/>
                <w:bCs/>
                <w:noProof/>
              </w:rPr>
              <w:t>(四) 資料庫</w:t>
            </w:r>
            <w:r>
              <w:rPr>
                <w:noProof/>
                <w:webHidden/>
              </w:rPr>
              <w:tab/>
            </w:r>
            <w:r>
              <w:rPr>
                <w:noProof/>
                <w:webHidden/>
              </w:rPr>
              <w:fldChar w:fldCharType="begin"/>
            </w:r>
            <w:r>
              <w:rPr>
                <w:noProof/>
                <w:webHidden/>
              </w:rPr>
              <w:instrText xml:space="preserve"> PAGEREF _Toc217263127 \h </w:instrText>
            </w:r>
            <w:r>
              <w:rPr>
                <w:noProof/>
                <w:webHidden/>
              </w:rPr>
            </w:r>
            <w:r>
              <w:rPr>
                <w:noProof/>
                <w:webHidden/>
              </w:rPr>
              <w:fldChar w:fldCharType="separate"/>
            </w:r>
            <w:r w:rsidR="00B62CFC">
              <w:rPr>
                <w:noProof/>
                <w:webHidden/>
              </w:rPr>
              <w:t>56</w:t>
            </w:r>
            <w:r>
              <w:rPr>
                <w:noProof/>
                <w:webHidden/>
              </w:rPr>
              <w:fldChar w:fldCharType="end"/>
            </w:r>
          </w:hyperlink>
        </w:p>
        <w:p w14:paraId="3EEA7C0D" w14:textId="6B1C9A84" w:rsidR="00482B1B" w:rsidRDefault="00482B1B">
          <w:pPr>
            <w:pStyle w:val="22"/>
            <w:tabs>
              <w:tab w:val="right" w:leader="dot" w:pos="8296"/>
            </w:tabs>
            <w:rPr>
              <w:rFonts w:cstheme="minorBidi"/>
              <w:noProof/>
              <w:kern w:val="2"/>
              <w:sz w:val="24"/>
              <w:szCs w:val="24"/>
              <w14:ligatures w14:val="standardContextual"/>
            </w:rPr>
          </w:pPr>
          <w:hyperlink w:anchor="_Toc217263128" w:history="1">
            <w:r w:rsidRPr="004E2498">
              <w:rPr>
                <w:rStyle w:val="af0"/>
                <w:rFonts w:ascii="標楷體" w:eastAsia="標楷體" w:hAnsi="標楷體" w:hint="eastAsia"/>
                <w:b/>
                <w:bCs/>
                <w:noProof/>
              </w:rPr>
              <w:t>二、 硬體</w:t>
            </w:r>
            <w:r>
              <w:rPr>
                <w:noProof/>
                <w:webHidden/>
              </w:rPr>
              <w:tab/>
            </w:r>
            <w:r>
              <w:rPr>
                <w:noProof/>
                <w:webHidden/>
              </w:rPr>
              <w:fldChar w:fldCharType="begin"/>
            </w:r>
            <w:r>
              <w:rPr>
                <w:noProof/>
                <w:webHidden/>
              </w:rPr>
              <w:instrText xml:space="preserve"> PAGEREF _Toc217263128 \h </w:instrText>
            </w:r>
            <w:r>
              <w:rPr>
                <w:noProof/>
                <w:webHidden/>
              </w:rPr>
            </w:r>
            <w:r>
              <w:rPr>
                <w:noProof/>
                <w:webHidden/>
              </w:rPr>
              <w:fldChar w:fldCharType="separate"/>
            </w:r>
            <w:r w:rsidR="00B62CFC">
              <w:rPr>
                <w:noProof/>
                <w:webHidden/>
              </w:rPr>
              <w:t>57</w:t>
            </w:r>
            <w:r>
              <w:rPr>
                <w:noProof/>
                <w:webHidden/>
              </w:rPr>
              <w:fldChar w:fldCharType="end"/>
            </w:r>
          </w:hyperlink>
        </w:p>
        <w:p w14:paraId="44A5CCDF" w14:textId="6C4076D6" w:rsidR="00482B1B" w:rsidRDefault="00482B1B">
          <w:pPr>
            <w:pStyle w:val="31"/>
            <w:tabs>
              <w:tab w:val="right" w:leader="dot" w:pos="8296"/>
            </w:tabs>
            <w:rPr>
              <w:rFonts w:cstheme="minorBidi"/>
              <w:noProof/>
              <w:kern w:val="2"/>
              <w:sz w:val="24"/>
              <w:szCs w:val="24"/>
              <w14:ligatures w14:val="standardContextual"/>
            </w:rPr>
          </w:pPr>
          <w:hyperlink w:anchor="_Toc217263129" w:history="1">
            <w:r w:rsidRPr="004E2498">
              <w:rPr>
                <w:rStyle w:val="af0"/>
                <w:rFonts w:ascii="標楷體" w:eastAsia="標楷體" w:hAnsi="標楷體" w:hint="eastAsia"/>
                <w:b/>
                <w:bCs/>
                <w:noProof/>
              </w:rPr>
              <w:t>(一) 電腦設備</w:t>
            </w:r>
            <w:r>
              <w:rPr>
                <w:noProof/>
                <w:webHidden/>
              </w:rPr>
              <w:tab/>
            </w:r>
            <w:r>
              <w:rPr>
                <w:noProof/>
                <w:webHidden/>
              </w:rPr>
              <w:fldChar w:fldCharType="begin"/>
            </w:r>
            <w:r>
              <w:rPr>
                <w:noProof/>
                <w:webHidden/>
              </w:rPr>
              <w:instrText xml:space="preserve"> PAGEREF _Toc217263129 \h </w:instrText>
            </w:r>
            <w:r>
              <w:rPr>
                <w:noProof/>
                <w:webHidden/>
              </w:rPr>
            </w:r>
            <w:r>
              <w:rPr>
                <w:noProof/>
                <w:webHidden/>
              </w:rPr>
              <w:fldChar w:fldCharType="separate"/>
            </w:r>
            <w:r w:rsidR="00B62CFC">
              <w:rPr>
                <w:noProof/>
                <w:webHidden/>
              </w:rPr>
              <w:t>57</w:t>
            </w:r>
            <w:r>
              <w:rPr>
                <w:noProof/>
                <w:webHidden/>
              </w:rPr>
              <w:fldChar w:fldCharType="end"/>
            </w:r>
          </w:hyperlink>
        </w:p>
        <w:p w14:paraId="27B17229" w14:textId="49249C01" w:rsidR="00482B1B" w:rsidRDefault="00482B1B">
          <w:pPr>
            <w:pStyle w:val="31"/>
            <w:tabs>
              <w:tab w:val="right" w:leader="dot" w:pos="8296"/>
            </w:tabs>
            <w:rPr>
              <w:rFonts w:cstheme="minorBidi"/>
              <w:noProof/>
              <w:kern w:val="2"/>
              <w:sz w:val="24"/>
              <w:szCs w:val="24"/>
              <w14:ligatures w14:val="standardContextual"/>
            </w:rPr>
          </w:pPr>
          <w:hyperlink w:anchor="_Toc217263130" w:history="1">
            <w:r w:rsidRPr="004E2498">
              <w:rPr>
                <w:rStyle w:val="af0"/>
                <w:rFonts w:ascii="標楷體" w:eastAsia="標楷體" w:hAnsi="標楷體" w:hint="eastAsia"/>
                <w:b/>
                <w:bCs/>
                <w:noProof/>
              </w:rPr>
              <w:t>(二) 筆電設備</w:t>
            </w:r>
            <w:r>
              <w:rPr>
                <w:noProof/>
                <w:webHidden/>
              </w:rPr>
              <w:tab/>
            </w:r>
            <w:r>
              <w:rPr>
                <w:noProof/>
                <w:webHidden/>
              </w:rPr>
              <w:fldChar w:fldCharType="begin"/>
            </w:r>
            <w:r>
              <w:rPr>
                <w:noProof/>
                <w:webHidden/>
              </w:rPr>
              <w:instrText xml:space="preserve"> PAGEREF _Toc217263130 \h </w:instrText>
            </w:r>
            <w:r>
              <w:rPr>
                <w:noProof/>
                <w:webHidden/>
              </w:rPr>
            </w:r>
            <w:r>
              <w:rPr>
                <w:noProof/>
                <w:webHidden/>
              </w:rPr>
              <w:fldChar w:fldCharType="separate"/>
            </w:r>
            <w:r w:rsidR="00B62CFC">
              <w:rPr>
                <w:noProof/>
                <w:webHidden/>
              </w:rPr>
              <w:t>58</w:t>
            </w:r>
            <w:r>
              <w:rPr>
                <w:noProof/>
                <w:webHidden/>
              </w:rPr>
              <w:fldChar w:fldCharType="end"/>
            </w:r>
          </w:hyperlink>
        </w:p>
        <w:p w14:paraId="5D755EFE" w14:textId="37C62F48" w:rsidR="00482B1B" w:rsidRDefault="00482B1B">
          <w:pPr>
            <w:pStyle w:val="22"/>
            <w:tabs>
              <w:tab w:val="right" w:leader="dot" w:pos="8296"/>
            </w:tabs>
            <w:rPr>
              <w:rFonts w:cstheme="minorBidi"/>
              <w:noProof/>
              <w:kern w:val="2"/>
              <w:sz w:val="24"/>
              <w:szCs w:val="24"/>
              <w14:ligatures w14:val="standardContextual"/>
            </w:rPr>
          </w:pPr>
          <w:hyperlink w:anchor="_Toc217263131" w:history="1">
            <w:r w:rsidRPr="004E2498">
              <w:rPr>
                <w:rStyle w:val="af0"/>
                <w:rFonts w:ascii="標楷體" w:eastAsia="標楷體" w:hAnsi="標楷體" w:hint="eastAsia"/>
                <w:b/>
                <w:bCs/>
                <w:noProof/>
              </w:rPr>
              <w:t>三、 網路架構</w:t>
            </w:r>
            <w:r>
              <w:rPr>
                <w:noProof/>
                <w:webHidden/>
              </w:rPr>
              <w:tab/>
            </w:r>
            <w:r>
              <w:rPr>
                <w:noProof/>
                <w:webHidden/>
              </w:rPr>
              <w:fldChar w:fldCharType="begin"/>
            </w:r>
            <w:r>
              <w:rPr>
                <w:noProof/>
                <w:webHidden/>
              </w:rPr>
              <w:instrText xml:space="preserve"> PAGEREF _Toc217263131 \h </w:instrText>
            </w:r>
            <w:r>
              <w:rPr>
                <w:noProof/>
                <w:webHidden/>
              </w:rPr>
            </w:r>
            <w:r>
              <w:rPr>
                <w:noProof/>
                <w:webHidden/>
              </w:rPr>
              <w:fldChar w:fldCharType="separate"/>
            </w:r>
            <w:r w:rsidR="00B62CFC">
              <w:rPr>
                <w:noProof/>
                <w:webHidden/>
              </w:rPr>
              <w:t>58</w:t>
            </w:r>
            <w:r>
              <w:rPr>
                <w:noProof/>
                <w:webHidden/>
              </w:rPr>
              <w:fldChar w:fldCharType="end"/>
            </w:r>
          </w:hyperlink>
        </w:p>
        <w:p w14:paraId="7ACA16C7" w14:textId="2276F8BB" w:rsidR="00482B1B" w:rsidRDefault="00482B1B">
          <w:pPr>
            <w:pStyle w:val="17"/>
            <w:rPr>
              <w:rFonts w:cstheme="minorBidi"/>
              <w:noProof/>
              <w:kern w:val="2"/>
              <w:sz w:val="24"/>
              <w:szCs w:val="24"/>
              <w14:ligatures w14:val="standardContextual"/>
            </w:rPr>
          </w:pPr>
          <w:hyperlink w:anchor="_Toc217263132" w:history="1">
            <w:r w:rsidRPr="004E2498">
              <w:rPr>
                <w:rStyle w:val="af0"/>
                <w:rFonts w:ascii="標楷體" w:eastAsia="標楷體" w:hAnsi="標楷體" w:hint="eastAsia"/>
                <w:b/>
                <w:bCs/>
                <w:noProof/>
              </w:rPr>
              <w:t>柒、 參考文獻</w:t>
            </w:r>
            <w:r>
              <w:rPr>
                <w:noProof/>
                <w:webHidden/>
              </w:rPr>
              <w:tab/>
            </w:r>
            <w:r>
              <w:rPr>
                <w:noProof/>
                <w:webHidden/>
              </w:rPr>
              <w:fldChar w:fldCharType="begin"/>
            </w:r>
            <w:r>
              <w:rPr>
                <w:noProof/>
                <w:webHidden/>
              </w:rPr>
              <w:instrText xml:space="preserve"> PAGEREF _Toc217263132 \h </w:instrText>
            </w:r>
            <w:r>
              <w:rPr>
                <w:noProof/>
                <w:webHidden/>
              </w:rPr>
            </w:r>
            <w:r>
              <w:rPr>
                <w:noProof/>
                <w:webHidden/>
              </w:rPr>
              <w:fldChar w:fldCharType="separate"/>
            </w:r>
            <w:r w:rsidR="00B62CFC">
              <w:rPr>
                <w:noProof/>
                <w:webHidden/>
              </w:rPr>
              <w:t>59</w:t>
            </w:r>
            <w:r>
              <w:rPr>
                <w:noProof/>
                <w:webHidden/>
              </w:rPr>
              <w:fldChar w:fldCharType="end"/>
            </w:r>
          </w:hyperlink>
        </w:p>
        <w:p w14:paraId="35D8CEB3" w14:textId="74F1EBDE" w:rsidR="00482B1B" w:rsidRDefault="00482B1B">
          <w:pPr>
            <w:pStyle w:val="17"/>
            <w:rPr>
              <w:rFonts w:cstheme="minorBidi"/>
              <w:noProof/>
              <w:kern w:val="2"/>
              <w:sz w:val="24"/>
              <w:szCs w:val="24"/>
              <w14:ligatures w14:val="standardContextual"/>
            </w:rPr>
          </w:pPr>
          <w:hyperlink w:anchor="_Toc217263133" w:history="1">
            <w:r w:rsidRPr="004E2498">
              <w:rPr>
                <w:rStyle w:val="af0"/>
                <w:rFonts w:ascii="標楷體" w:eastAsia="標楷體" w:hAnsi="標楷體" w:cs="標楷體" w:hint="eastAsia"/>
                <w:b/>
                <w:bCs/>
                <w:noProof/>
              </w:rPr>
              <w:t>附錄一：問卷調查</w:t>
            </w:r>
            <w:r>
              <w:rPr>
                <w:noProof/>
                <w:webHidden/>
              </w:rPr>
              <w:tab/>
            </w:r>
            <w:r>
              <w:rPr>
                <w:noProof/>
                <w:webHidden/>
              </w:rPr>
              <w:fldChar w:fldCharType="begin"/>
            </w:r>
            <w:r>
              <w:rPr>
                <w:noProof/>
                <w:webHidden/>
              </w:rPr>
              <w:instrText xml:space="preserve"> PAGEREF _Toc217263133 \h </w:instrText>
            </w:r>
            <w:r>
              <w:rPr>
                <w:noProof/>
                <w:webHidden/>
              </w:rPr>
            </w:r>
            <w:r>
              <w:rPr>
                <w:noProof/>
                <w:webHidden/>
              </w:rPr>
              <w:fldChar w:fldCharType="separate"/>
            </w:r>
            <w:r w:rsidR="00B62CFC">
              <w:rPr>
                <w:noProof/>
                <w:webHidden/>
              </w:rPr>
              <w:t>61</w:t>
            </w:r>
            <w:r>
              <w:rPr>
                <w:noProof/>
                <w:webHidden/>
              </w:rPr>
              <w:fldChar w:fldCharType="end"/>
            </w:r>
          </w:hyperlink>
        </w:p>
        <w:p w14:paraId="597E6CFC" w14:textId="1A7C1442" w:rsidR="00482B1B" w:rsidRDefault="00482B1B">
          <w:pPr>
            <w:pStyle w:val="22"/>
            <w:tabs>
              <w:tab w:val="right" w:leader="dot" w:pos="8296"/>
            </w:tabs>
            <w:rPr>
              <w:rFonts w:cstheme="minorBidi"/>
              <w:noProof/>
              <w:kern w:val="2"/>
              <w:sz w:val="24"/>
              <w:szCs w:val="24"/>
              <w14:ligatures w14:val="standardContextual"/>
            </w:rPr>
          </w:pPr>
          <w:hyperlink w:anchor="_Toc217263134" w:history="1">
            <w:r w:rsidRPr="004E2498">
              <w:rPr>
                <w:rStyle w:val="af0"/>
                <w:rFonts w:ascii="標楷體" w:eastAsia="標楷體" w:hAnsi="標楷體" w:cs="標楷體" w:hint="eastAsia"/>
                <w:b/>
                <w:bCs/>
                <w:noProof/>
              </w:rPr>
              <w:t>一、 研究對象與抽樣</w:t>
            </w:r>
            <w:r>
              <w:rPr>
                <w:noProof/>
                <w:webHidden/>
              </w:rPr>
              <w:tab/>
            </w:r>
            <w:r>
              <w:rPr>
                <w:noProof/>
                <w:webHidden/>
              </w:rPr>
              <w:fldChar w:fldCharType="begin"/>
            </w:r>
            <w:r>
              <w:rPr>
                <w:noProof/>
                <w:webHidden/>
              </w:rPr>
              <w:instrText xml:space="preserve"> PAGEREF _Toc217263134 \h </w:instrText>
            </w:r>
            <w:r>
              <w:rPr>
                <w:noProof/>
                <w:webHidden/>
              </w:rPr>
            </w:r>
            <w:r>
              <w:rPr>
                <w:noProof/>
                <w:webHidden/>
              </w:rPr>
              <w:fldChar w:fldCharType="separate"/>
            </w:r>
            <w:r w:rsidR="00B62CFC">
              <w:rPr>
                <w:noProof/>
                <w:webHidden/>
              </w:rPr>
              <w:t>61</w:t>
            </w:r>
            <w:r>
              <w:rPr>
                <w:noProof/>
                <w:webHidden/>
              </w:rPr>
              <w:fldChar w:fldCharType="end"/>
            </w:r>
          </w:hyperlink>
        </w:p>
        <w:p w14:paraId="6227F615" w14:textId="20B8AE1F" w:rsidR="00482B1B" w:rsidRDefault="00482B1B">
          <w:pPr>
            <w:pStyle w:val="22"/>
            <w:tabs>
              <w:tab w:val="right" w:leader="dot" w:pos="8296"/>
            </w:tabs>
            <w:rPr>
              <w:rFonts w:cstheme="minorBidi"/>
              <w:noProof/>
              <w:kern w:val="2"/>
              <w:sz w:val="24"/>
              <w:szCs w:val="24"/>
              <w14:ligatures w14:val="standardContextual"/>
            </w:rPr>
          </w:pPr>
          <w:hyperlink w:anchor="_Toc217263135" w:history="1">
            <w:r w:rsidRPr="004E2498">
              <w:rPr>
                <w:rStyle w:val="af0"/>
                <w:rFonts w:ascii="標楷體" w:eastAsia="標楷體" w:hAnsi="標楷體" w:cs="標楷體" w:hint="eastAsia"/>
                <w:b/>
                <w:bCs/>
                <w:noProof/>
              </w:rPr>
              <w:t>二、 問卷設計與調查問題</w:t>
            </w:r>
            <w:r>
              <w:rPr>
                <w:noProof/>
                <w:webHidden/>
              </w:rPr>
              <w:tab/>
            </w:r>
            <w:r>
              <w:rPr>
                <w:noProof/>
                <w:webHidden/>
              </w:rPr>
              <w:fldChar w:fldCharType="begin"/>
            </w:r>
            <w:r>
              <w:rPr>
                <w:noProof/>
                <w:webHidden/>
              </w:rPr>
              <w:instrText xml:space="preserve"> PAGEREF _Toc217263135 \h </w:instrText>
            </w:r>
            <w:r>
              <w:rPr>
                <w:noProof/>
                <w:webHidden/>
              </w:rPr>
            </w:r>
            <w:r>
              <w:rPr>
                <w:noProof/>
                <w:webHidden/>
              </w:rPr>
              <w:fldChar w:fldCharType="separate"/>
            </w:r>
            <w:r w:rsidR="00B62CFC">
              <w:rPr>
                <w:noProof/>
                <w:webHidden/>
              </w:rPr>
              <w:t>61</w:t>
            </w:r>
            <w:r>
              <w:rPr>
                <w:noProof/>
                <w:webHidden/>
              </w:rPr>
              <w:fldChar w:fldCharType="end"/>
            </w:r>
          </w:hyperlink>
        </w:p>
        <w:p w14:paraId="32186B1B" w14:textId="6397454E" w:rsidR="00482B1B" w:rsidRDefault="00482B1B">
          <w:pPr>
            <w:pStyle w:val="31"/>
            <w:tabs>
              <w:tab w:val="right" w:leader="dot" w:pos="8296"/>
            </w:tabs>
            <w:rPr>
              <w:rFonts w:cstheme="minorBidi"/>
              <w:noProof/>
              <w:kern w:val="2"/>
              <w:sz w:val="24"/>
              <w:szCs w:val="24"/>
              <w14:ligatures w14:val="standardContextual"/>
            </w:rPr>
          </w:pPr>
          <w:hyperlink w:anchor="_Toc217263136" w:history="1">
            <w:r w:rsidRPr="004E2498">
              <w:rPr>
                <w:rStyle w:val="af0"/>
                <w:rFonts w:ascii="標楷體" w:eastAsia="標楷體" w:hAnsi="標楷體" w:cs="標楷體" w:hint="eastAsia"/>
                <w:b/>
                <w:bCs/>
                <w:noProof/>
              </w:rPr>
              <w:t>(一) 個人基本資料</w:t>
            </w:r>
            <w:r>
              <w:rPr>
                <w:noProof/>
                <w:webHidden/>
              </w:rPr>
              <w:tab/>
            </w:r>
            <w:r>
              <w:rPr>
                <w:noProof/>
                <w:webHidden/>
              </w:rPr>
              <w:fldChar w:fldCharType="begin"/>
            </w:r>
            <w:r>
              <w:rPr>
                <w:noProof/>
                <w:webHidden/>
              </w:rPr>
              <w:instrText xml:space="preserve"> PAGEREF _Toc217263136 \h </w:instrText>
            </w:r>
            <w:r>
              <w:rPr>
                <w:noProof/>
                <w:webHidden/>
              </w:rPr>
            </w:r>
            <w:r>
              <w:rPr>
                <w:noProof/>
                <w:webHidden/>
              </w:rPr>
              <w:fldChar w:fldCharType="separate"/>
            </w:r>
            <w:r w:rsidR="00B62CFC">
              <w:rPr>
                <w:noProof/>
                <w:webHidden/>
              </w:rPr>
              <w:t>61</w:t>
            </w:r>
            <w:r>
              <w:rPr>
                <w:noProof/>
                <w:webHidden/>
              </w:rPr>
              <w:fldChar w:fldCharType="end"/>
            </w:r>
          </w:hyperlink>
        </w:p>
        <w:p w14:paraId="6DD1BEBA" w14:textId="779F206C" w:rsidR="00482B1B" w:rsidRDefault="00482B1B">
          <w:pPr>
            <w:pStyle w:val="31"/>
            <w:tabs>
              <w:tab w:val="right" w:leader="dot" w:pos="8296"/>
            </w:tabs>
            <w:rPr>
              <w:rFonts w:cstheme="minorBidi"/>
              <w:noProof/>
              <w:kern w:val="2"/>
              <w:sz w:val="24"/>
              <w:szCs w:val="24"/>
              <w14:ligatures w14:val="standardContextual"/>
            </w:rPr>
          </w:pPr>
          <w:hyperlink w:anchor="_Toc217263137" w:history="1">
            <w:r w:rsidRPr="004E2498">
              <w:rPr>
                <w:rStyle w:val="af0"/>
                <w:rFonts w:ascii="標楷體" w:eastAsia="標楷體" w:hAnsi="標楷體" w:cs="標楷體" w:hint="eastAsia"/>
                <w:b/>
                <w:bCs/>
                <w:noProof/>
              </w:rPr>
              <w:t>(二) 對旅遊規劃的需求</w:t>
            </w:r>
            <w:r>
              <w:rPr>
                <w:noProof/>
                <w:webHidden/>
              </w:rPr>
              <w:tab/>
            </w:r>
            <w:r>
              <w:rPr>
                <w:noProof/>
                <w:webHidden/>
              </w:rPr>
              <w:fldChar w:fldCharType="begin"/>
            </w:r>
            <w:r>
              <w:rPr>
                <w:noProof/>
                <w:webHidden/>
              </w:rPr>
              <w:instrText xml:space="preserve"> PAGEREF _Toc217263137 \h </w:instrText>
            </w:r>
            <w:r>
              <w:rPr>
                <w:noProof/>
                <w:webHidden/>
              </w:rPr>
            </w:r>
            <w:r>
              <w:rPr>
                <w:noProof/>
                <w:webHidden/>
              </w:rPr>
              <w:fldChar w:fldCharType="separate"/>
            </w:r>
            <w:r w:rsidR="00B62CFC">
              <w:rPr>
                <w:noProof/>
                <w:webHidden/>
              </w:rPr>
              <w:t>61</w:t>
            </w:r>
            <w:r>
              <w:rPr>
                <w:noProof/>
                <w:webHidden/>
              </w:rPr>
              <w:fldChar w:fldCharType="end"/>
            </w:r>
          </w:hyperlink>
        </w:p>
        <w:p w14:paraId="228ED032" w14:textId="103C0DB2" w:rsidR="00482B1B" w:rsidRDefault="00482B1B">
          <w:pPr>
            <w:pStyle w:val="31"/>
            <w:tabs>
              <w:tab w:val="right" w:leader="dot" w:pos="8296"/>
            </w:tabs>
            <w:rPr>
              <w:rFonts w:cstheme="minorBidi"/>
              <w:noProof/>
              <w:kern w:val="2"/>
              <w:sz w:val="24"/>
              <w:szCs w:val="24"/>
              <w14:ligatures w14:val="standardContextual"/>
            </w:rPr>
          </w:pPr>
          <w:hyperlink w:anchor="_Toc217263138" w:history="1">
            <w:r w:rsidRPr="004E2498">
              <w:rPr>
                <w:rStyle w:val="af0"/>
                <w:rFonts w:ascii="標楷體" w:eastAsia="標楷體" w:hAnsi="標楷體" w:cs="標楷體" w:hint="eastAsia"/>
                <w:b/>
                <w:bCs/>
                <w:noProof/>
              </w:rPr>
              <w:t>(三) 旅遊偏好</w:t>
            </w:r>
            <w:r>
              <w:rPr>
                <w:noProof/>
                <w:webHidden/>
              </w:rPr>
              <w:tab/>
            </w:r>
            <w:r>
              <w:rPr>
                <w:noProof/>
                <w:webHidden/>
              </w:rPr>
              <w:fldChar w:fldCharType="begin"/>
            </w:r>
            <w:r>
              <w:rPr>
                <w:noProof/>
                <w:webHidden/>
              </w:rPr>
              <w:instrText xml:space="preserve"> PAGEREF _Toc217263138 \h </w:instrText>
            </w:r>
            <w:r>
              <w:rPr>
                <w:noProof/>
                <w:webHidden/>
              </w:rPr>
            </w:r>
            <w:r>
              <w:rPr>
                <w:noProof/>
                <w:webHidden/>
              </w:rPr>
              <w:fldChar w:fldCharType="separate"/>
            </w:r>
            <w:r w:rsidR="00B62CFC">
              <w:rPr>
                <w:noProof/>
                <w:webHidden/>
              </w:rPr>
              <w:t>62</w:t>
            </w:r>
            <w:r>
              <w:rPr>
                <w:noProof/>
                <w:webHidden/>
              </w:rPr>
              <w:fldChar w:fldCharType="end"/>
            </w:r>
          </w:hyperlink>
        </w:p>
        <w:p w14:paraId="5BD5D3EC" w14:textId="1A959246" w:rsidR="00482B1B" w:rsidRDefault="00482B1B">
          <w:pPr>
            <w:pStyle w:val="31"/>
            <w:tabs>
              <w:tab w:val="right" w:leader="dot" w:pos="8296"/>
            </w:tabs>
            <w:rPr>
              <w:rFonts w:cstheme="minorBidi"/>
              <w:noProof/>
              <w:kern w:val="2"/>
              <w:sz w:val="24"/>
              <w:szCs w:val="24"/>
              <w14:ligatures w14:val="standardContextual"/>
            </w:rPr>
          </w:pPr>
          <w:hyperlink w:anchor="_Toc217263139" w:history="1">
            <w:r w:rsidRPr="004E2498">
              <w:rPr>
                <w:rStyle w:val="af0"/>
                <w:rFonts w:ascii="標楷體" w:eastAsia="標楷體" w:hAnsi="標楷體" w:cs="標楷體" w:hint="eastAsia"/>
                <w:b/>
                <w:bCs/>
                <w:noProof/>
              </w:rPr>
              <w:t>(四) 規劃旅遊時的痛點</w:t>
            </w:r>
            <w:r>
              <w:rPr>
                <w:noProof/>
                <w:webHidden/>
              </w:rPr>
              <w:tab/>
            </w:r>
            <w:r>
              <w:rPr>
                <w:noProof/>
                <w:webHidden/>
              </w:rPr>
              <w:fldChar w:fldCharType="begin"/>
            </w:r>
            <w:r>
              <w:rPr>
                <w:noProof/>
                <w:webHidden/>
              </w:rPr>
              <w:instrText xml:space="preserve"> PAGEREF _Toc217263139 \h </w:instrText>
            </w:r>
            <w:r>
              <w:rPr>
                <w:noProof/>
                <w:webHidden/>
              </w:rPr>
            </w:r>
            <w:r>
              <w:rPr>
                <w:noProof/>
                <w:webHidden/>
              </w:rPr>
              <w:fldChar w:fldCharType="separate"/>
            </w:r>
            <w:r w:rsidR="00B62CFC">
              <w:rPr>
                <w:noProof/>
                <w:webHidden/>
              </w:rPr>
              <w:t>63</w:t>
            </w:r>
            <w:r>
              <w:rPr>
                <w:noProof/>
                <w:webHidden/>
              </w:rPr>
              <w:fldChar w:fldCharType="end"/>
            </w:r>
          </w:hyperlink>
        </w:p>
        <w:p w14:paraId="352FE2B2" w14:textId="22B8711F" w:rsidR="00482B1B" w:rsidRDefault="00482B1B">
          <w:pPr>
            <w:pStyle w:val="22"/>
            <w:tabs>
              <w:tab w:val="right" w:leader="dot" w:pos="8296"/>
            </w:tabs>
            <w:rPr>
              <w:rFonts w:cstheme="minorBidi"/>
              <w:noProof/>
              <w:kern w:val="2"/>
              <w:sz w:val="24"/>
              <w:szCs w:val="24"/>
              <w14:ligatures w14:val="standardContextual"/>
            </w:rPr>
          </w:pPr>
          <w:hyperlink w:anchor="_Toc217263140" w:history="1">
            <w:r w:rsidRPr="004E2498">
              <w:rPr>
                <w:rStyle w:val="af0"/>
                <w:rFonts w:ascii="標楷體" w:eastAsia="標楷體" w:hAnsi="標楷體" w:cs="標楷體" w:hint="eastAsia"/>
                <w:b/>
                <w:bCs/>
                <w:noProof/>
              </w:rPr>
              <w:t>三、 問卷調查結果分析</w:t>
            </w:r>
            <w:r>
              <w:rPr>
                <w:noProof/>
                <w:webHidden/>
              </w:rPr>
              <w:tab/>
            </w:r>
            <w:r>
              <w:rPr>
                <w:noProof/>
                <w:webHidden/>
              </w:rPr>
              <w:fldChar w:fldCharType="begin"/>
            </w:r>
            <w:r>
              <w:rPr>
                <w:noProof/>
                <w:webHidden/>
              </w:rPr>
              <w:instrText xml:space="preserve"> PAGEREF _Toc217263140 \h </w:instrText>
            </w:r>
            <w:r>
              <w:rPr>
                <w:noProof/>
                <w:webHidden/>
              </w:rPr>
            </w:r>
            <w:r>
              <w:rPr>
                <w:noProof/>
                <w:webHidden/>
              </w:rPr>
              <w:fldChar w:fldCharType="separate"/>
            </w:r>
            <w:r w:rsidR="00B62CFC">
              <w:rPr>
                <w:noProof/>
                <w:webHidden/>
              </w:rPr>
              <w:t>63</w:t>
            </w:r>
            <w:r>
              <w:rPr>
                <w:noProof/>
                <w:webHidden/>
              </w:rPr>
              <w:fldChar w:fldCharType="end"/>
            </w:r>
          </w:hyperlink>
        </w:p>
        <w:p w14:paraId="091897F7" w14:textId="435337D9" w:rsidR="00482B1B" w:rsidRDefault="00482B1B">
          <w:pPr>
            <w:pStyle w:val="31"/>
            <w:tabs>
              <w:tab w:val="right" w:leader="dot" w:pos="8296"/>
            </w:tabs>
            <w:rPr>
              <w:rFonts w:cstheme="minorBidi"/>
              <w:noProof/>
              <w:kern w:val="2"/>
              <w:sz w:val="24"/>
              <w:szCs w:val="24"/>
              <w14:ligatures w14:val="standardContextual"/>
            </w:rPr>
          </w:pPr>
          <w:hyperlink w:anchor="_Toc217263141" w:history="1">
            <w:r w:rsidRPr="004E2498">
              <w:rPr>
                <w:rStyle w:val="af0"/>
                <w:rFonts w:ascii="標楷體" w:eastAsia="標楷體" w:hAnsi="標楷體" w:cs="標楷體" w:hint="eastAsia"/>
                <w:b/>
                <w:bCs/>
                <w:noProof/>
              </w:rPr>
              <w:t>(一) 個人基本資料</w:t>
            </w:r>
            <w:r>
              <w:rPr>
                <w:noProof/>
                <w:webHidden/>
              </w:rPr>
              <w:tab/>
            </w:r>
            <w:r>
              <w:rPr>
                <w:noProof/>
                <w:webHidden/>
              </w:rPr>
              <w:fldChar w:fldCharType="begin"/>
            </w:r>
            <w:r>
              <w:rPr>
                <w:noProof/>
                <w:webHidden/>
              </w:rPr>
              <w:instrText xml:space="preserve"> PAGEREF _Toc217263141 \h </w:instrText>
            </w:r>
            <w:r>
              <w:rPr>
                <w:noProof/>
                <w:webHidden/>
              </w:rPr>
            </w:r>
            <w:r>
              <w:rPr>
                <w:noProof/>
                <w:webHidden/>
              </w:rPr>
              <w:fldChar w:fldCharType="separate"/>
            </w:r>
            <w:r w:rsidR="00B62CFC">
              <w:rPr>
                <w:noProof/>
                <w:webHidden/>
              </w:rPr>
              <w:t>64</w:t>
            </w:r>
            <w:r>
              <w:rPr>
                <w:noProof/>
                <w:webHidden/>
              </w:rPr>
              <w:fldChar w:fldCharType="end"/>
            </w:r>
          </w:hyperlink>
        </w:p>
        <w:p w14:paraId="0F8A9548" w14:textId="08A14E87" w:rsidR="00482B1B" w:rsidRDefault="00482B1B">
          <w:pPr>
            <w:pStyle w:val="31"/>
            <w:tabs>
              <w:tab w:val="right" w:leader="dot" w:pos="8296"/>
            </w:tabs>
            <w:rPr>
              <w:rFonts w:cstheme="minorBidi"/>
              <w:noProof/>
              <w:kern w:val="2"/>
              <w:sz w:val="24"/>
              <w:szCs w:val="24"/>
              <w14:ligatures w14:val="standardContextual"/>
            </w:rPr>
          </w:pPr>
          <w:hyperlink w:anchor="_Toc217263142" w:history="1">
            <w:r w:rsidRPr="004E2498">
              <w:rPr>
                <w:rStyle w:val="af0"/>
                <w:rFonts w:ascii="標楷體" w:eastAsia="標楷體" w:hAnsi="標楷體" w:cs="標楷體" w:hint="eastAsia"/>
                <w:b/>
                <w:bCs/>
                <w:noProof/>
              </w:rPr>
              <w:t>(二) 對旅遊規劃的需求</w:t>
            </w:r>
            <w:r>
              <w:rPr>
                <w:noProof/>
                <w:webHidden/>
              </w:rPr>
              <w:tab/>
            </w:r>
            <w:r>
              <w:rPr>
                <w:noProof/>
                <w:webHidden/>
              </w:rPr>
              <w:fldChar w:fldCharType="begin"/>
            </w:r>
            <w:r>
              <w:rPr>
                <w:noProof/>
                <w:webHidden/>
              </w:rPr>
              <w:instrText xml:space="preserve"> PAGEREF _Toc217263142 \h </w:instrText>
            </w:r>
            <w:r>
              <w:rPr>
                <w:noProof/>
                <w:webHidden/>
              </w:rPr>
            </w:r>
            <w:r>
              <w:rPr>
                <w:noProof/>
                <w:webHidden/>
              </w:rPr>
              <w:fldChar w:fldCharType="separate"/>
            </w:r>
            <w:r w:rsidR="00B62CFC">
              <w:rPr>
                <w:noProof/>
                <w:webHidden/>
              </w:rPr>
              <w:t>64</w:t>
            </w:r>
            <w:r>
              <w:rPr>
                <w:noProof/>
                <w:webHidden/>
              </w:rPr>
              <w:fldChar w:fldCharType="end"/>
            </w:r>
          </w:hyperlink>
        </w:p>
        <w:p w14:paraId="528DA79F" w14:textId="66F287A5" w:rsidR="00482B1B" w:rsidRDefault="00482B1B">
          <w:pPr>
            <w:pStyle w:val="31"/>
            <w:tabs>
              <w:tab w:val="right" w:leader="dot" w:pos="8296"/>
            </w:tabs>
            <w:rPr>
              <w:rFonts w:cstheme="minorBidi"/>
              <w:noProof/>
              <w:kern w:val="2"/>
              <w:sz w:val="24"/>
              <w:szCs w:val="24"/>
              <w14:ligatures w14:val="standardContextual"/>
            </w:rPr>
          </w:pPr>
          <w:hyperlink w:anchor="_Toc217263143" w:history="1">
            <w:r w:rsidRPr="004E2498">
              <w:rPr>
                <w:rStyle w:val="af0"/>
                <w:rFonts w:ascii="標楷體" w:eastAsia="標楷體" w:hAnsi="標楷體" w:cs="標楷體" w:hint="eastAsia"/>
                <w:b/>
                <w:bCs/>
                <w:noProof/>
              </w:rPr>
              <w:t>(三) 旅遊偏好</w:t>
            </w:r>
            <w:r>
              <w:rPr>
                <w:noProof/>
                <w:webHidden/>
              </w:rPr>
              <w:tab/>
            </w:r>
            <w:r>
              <w:rPr>
                <w:noProof/>
                <w:webHidden/>
              </w:rPr>
              <w:fldChar w:fldCharType="begin"/>
            </w:r>
            <w:r>
              <w:rPr>
                <w:noProof/>
                <w:webHidden/>
              </w:rPr>
              <w:instrText xml:space="preserve"> PAGEREF _Toc217263143 \h </w:instrText>
            </w:r>
            <w:r>
              <w:rPr>
                <w:noProof/>
                <w:webHidden/>
              </w:rPr>
            </w:r>
            <w:r>
              <w:rPr>
                <w:noProof/>
                <w:webHidden/>
              </w:rPr>
              <w:fldChar w:fldCharType="separate"/>
            </w:r>
            <w:r w:rsidR="00B62CFC">
              <w:rPr>
                <w:noProof/>
                <w:webHidden/>
              </w:rPr>
              <w:t>65</w:t>
            </w:r>
            <w:r>
              <w:rPr>
                <w:noProof/>
                <w:webHidden/>
              </w:rPr>
              <w:fldChar w:fldCharType="end"/>
            </w:r>
          </w:hyperlink>
        </w:p>
        <w:p w14:paraId="1F646F02" w14:textId="288BDB61" w:rsidR="00482B1B" w:rsidRDefault="00482B1B">
          <w:pPr>
            <w:pStyle w:val="31"/>
            <w:tabs>
              <w:tab w:val="right" w:leader="dot" w:pos="8296"/>
            </w:tabs>
            <w:rPr>
              <w:rFonts w:cstheme="minorBidi"/>
              <w:noProof/>
              <w:kern w:val="2"/>
              <w:sz w:val="24"/>
              <w:szCs w:val="24"/>
              <w14:ligatures w14:val="standardContextual"/>
            </w:rPr>
          </w:pPr>
          <w:hyperlink w:anchor="_Toc217263144" w:history="1">
            <w:r w:rsidRPr="004E2498">
              <w:rPr>
                <w:rStyle w:val="af0"/>
                <w:rFonts w:ascii="標楷體" w:eastAsia="標楷體" w:hAnsi="標楷體" w:cs="標楷體" w:hint="eastAsia"/>
                <w:b/>
                <w:bCs/>
                <w:noProof/>
              </w:rPr>
              <w:t>(四) 規劃旅遊時的痛點</w:t>
            </w:r>
            <w:r>
              <w:rPr>
                <w:noProof/>
                <w:webHidden/>
              </w:rPr>
              <w:tab/>
            </w:r>
            <w:r>
              <w:rPr>
                <w:noProof/>
                <w:webHidden/>
              </w:rPr>
              <w:fldChar w:fldCharType="begin"/>
            </w:r>
            <w:r>
              <w:rPr>
                <w:noProof/>
                <w:webHidden/>
              </w:rPr>
              <w:instrText xml:space="preserve"> PAGEREF _Toc217263144 \h </w:instrText>
            </w:r>
            <w:r>
              <w:rPr>
                <w:noProof/>
                <w:webHidden/>
              </w:rPr>
            </w:r>
            <w:r>
              <w:rPr>
                <w:noProof/>
                <w:webHidden/>
              </w:rPr>
              <w:fldChar w:fldCharType="separate"/>
            </w:r>
            <w:r w:rsidR="00B62CFC">
              <w:rPr>
                <w:noProof/>
                <w:webHidden/>
              </w:rPr>
              <w:t>67</w:t>
            </w:r>
            <w:r>
              <w:rPr>
                <w:noProof/>
                <w:webHidden/>
              </w:rPr>
              <w:fldChar w:fldCharType="end"/>
            </w:r>
          </w:hyperlink>
        </w:p>
        <w:p w14:paraId="6B0356F2" w14:textId="7DD161DA" w:rsidR="00482B1B" w:rsidRDefault="00482B1B">
          <w:pPr>
            <w:pStyle w:val="22"/>
            <w:tabs>
              <w:tab w:val="right" w:leader="dot" w:pos="8296"/>
            </w:tabs>
            <w:rPr>
              <w:rFonts w:cstheme="minorBidi"/>
              <w:noProof/>
              <w:kern w:val="2"/>
              <w:sz w:val="24"/>
              <w:szCs w:val="24"/>
              <w14:ligatures w14:val="standardContextual"/>
            </w:rPr>
          </w:pPr>
          <w:hyperlink w:anchor="_Toc217263145" w:history="1">
            <w:r w:rsidRPr="004E2498">
              <w:rPr>
                <w:rStyle w:val="af0"/>
                <w:rFonts w:ascii="標楷體" w:eastAsia="標楷體" w:hAnsi="標楷體" w:cs="標楷體" w:hint="eastAsia"/>
                <w:b/>
                <w:bCs/>
                <w:noProof/>
              </w:rPr>
              <w:t>四、 研究結論</w:t>
            </w:r>
            <w:r>
              <w:rPr>
                <w:noProof/>
                <w:webHidden/>
              </w:rPr>
              <w:tab/>
            </w:r>
            <w:r>
              <w:rPr>
                <w:noProof/>
                <w:webHidden/>
              </w:rPr>
              <w:fldChar w:fldCharType="begin"/>
            </w:r>
            <w:r>
              <w:rPr>
                <w:noProof/>
                <w:webHidden/>
              </w:rPr>
              <w:instrText xml:space="preserve"> PAGEREF _Toc217263145 \h </w:instrText>
            </w:r>
            <w:r>
              <w:rPr>
                <w:noProof/>
                <w:webHidden/>
              </w:rPr>
            </w:r>
            <w:r>
              <w:rPr>
                <w:noProof/>
                <w:webHidden/>
              </w:rPr>
              <w:fldChar w:fldCharType="separate"/>
            </w:r>
            <w:r w:rsidR="00B62CFC">
              <w:rPr>
                <w:noProof/>
                <w:webHidden/>
              </w:rPr>
              <w:t>68</w:t>
            </w:r>
            <w:r>
              <w:rPr>
                <w:noProof/>
                <w:webHidden/>
              </w:rPr>
              <w:fldChar w:fldCharType="end"/>
            </w:r>
          </w:hyperlink>
        </w:p>
        <w:p w14:paraId="7A2B7D18" w14:textId="7FEAA954" w:rsidR="00482B1B" w:rsidRDefault="00482B1B">
          <w:pPr>
            <w:pStyle w:val="31"/>
            <w:tabs>
              <w:tab w:val="right" w:leader="dot" w:pos="8296"/>
            </w:tabs>
            <w:rPr>
              <w:rFonts w:cstheme="minorBidi"/>
              <w:noProof/>
              <w:kern w:val="2"/>
              <w:sz w:val="24"/>
              <w:szCs w:val="24"/>
              <w14:ligatures w14:val="standardContextual"/>
            </w:rPr>
          </w:pPr>
          <w:hyperlink w:anchor="_Toc217263146" w:history="1">
            <w:r w:rsidRPr="004E2498">
              <w:rPr>
                <w:rStyle w:val="af0"/>
                <w:rFonts w:ascii="標楷體" w:eastAsia="標楷體" w:hAnsi="標楷體" w:cs="標楷體" w:hint="eastAsia"/>
                <w:b/>
                <w:bCs/>
                <w:noProof/>
              </w:rPr>
              <w:t>(一) 個人基本資料</w:t>
            </w:r>
            <w:r>
              <w:rPr>
                <w:noProof/>
                <w:webHidden/>
              </w:rPr>
              <w:tab/>
            </w:r>
            <w:r>
              <w:rPr>
                <w:noProof/>
                <w:webHidden/>
              </w:rPr>
              <w:fldChar w:fldCharType="begin"/>
            </w:r>
            <w:r>
              <w:rPr>
                <w:noProof/>
                <w:webHidden/>
              </w:rPr>
              <w:instrText xml:space="preserve"> PAGEREF _Toc217263146 \h </w:instrText>
            </w:r>
            <w:r>
              <w:rPr>
                <w:noProof/>
                <w:webHidden/>
              </w:rPr>
            </w:r>
            <w:r>
              <w:rPr>
                <w:noProof/>
                <w:webHidden/>
              </w:rPr>
              <w:fldChar w:fldCharType="separate"/>
            </w:r>
            <w:r w:rsidR="00B62CFC">
              <w:rPr>
                <w:noProof/>
                <w:webHidden/>
              </w:rPr>
              <w:t>68</w:t>
            </w:r>
            <w:r>
              <w:rPr>
                <w:noProof/>
                <w:webHidden/>
              </w:rPr>
              <w:fldChar w:fldCharType="end"/>
            </w:r>
          </w:hyperlink>
        </w:p>
        <w:p w14:paraId="716AF33C" w14:textId="06D51B7C" w:rsidR="00482B1B" w:rsidRDefault="00482B1B">
          <w:pPr>
            <w:pStyle w:val="31"/>
            <w:tabs>
              <w:tab w:val="right" w:leader="dot" w:pos="8296"/>
            </w:tabs>
            <w:rPr>
              <w:rFonts w:cstheme="minorBidi"/>
              <w:noProof/>
              <w:kern w:val="2"/>
              <w:sz w:val="24"/>
              <w:szCs w:val="24"/>
              <w14:ligatures w14:val="standardContextual"/>
            </w:rPr>
          </w:pPr>
          <w:hyperlink w:anchor="_Toc217263147" w:history="1">
            <w:r w:rsidRPr="004E2498">
              <w:rPr>
                <w:rStyle w:val="af0"/>
                <w:rFonts w:ascii="標楷體" w:eastAsia="標楷體" w:hAnsi="標楷體" w:cs="標楷體" w:hint="eastAsia"/>
                <w:b/>
                <w:bCs/>
                <w:noProof/>
              </w:rPr>
              <w:t>(二) 對旅遊規劃的需求</w:t>
            </w:r>
            <w:r>
              <w:rPr>
                <w:noProof/>
                <w:webHidden/>
              </w:rPr>
              <w:tab/>
            </w:r>
            <w:r>
              <w:rPr>
                <w:noProof/>
                <w:webHidden/>
              </w:rPr>
              <w:fldChar w:fldCharType="begin"/>
            </w:r>
            <w:r>
              <w:rPr>
                <w:noProof/>
                <w:webHidden/>
              </w:rPr>
              <w:instrText xml:space="preserve"> PAGEREF _Toc217263147 \h </w:instrText>
            </w:r>
            <w:r>
              <w:rPr>
                <w:noProof/>
                <w:webHidden/>
              </w:rPr>
            </w:r>
            <w:r>
              <w:rPr>
                <w:noProof/>
                <w:webHidden/>
              </w:rPr>
              <w:fldChar w:fldCharType="separate"/>
            </w:r>
            <w:r w:rsidR="00B62CFC">
              <w:rPr>
                <w:noProof/>
                <w:webHidden/>
              </w:rPr>
              <w:t>69</w:t>
            </w:r>
            <w:r>
              <w:rPr>
                <w:noProof/>
                <w:webHidden/>
              </w:rPr>
              <w:fldChar w:fldCharType="end"/>
            </w:r>
          </w:hyperlink>
        </w:p>
        <w:p w14:paraId="2F0225D5" w14:textId="72F34FE4" w:rsidR="00482B1B" w:rsidRDefault="00482B1B">
          <w:pPr>
            <w:pStyle w:val="31"/>
            <w:tabs>
              <w:tab w:val="right" w:leader="dot" w:pos="8296"/>
            </w:tabs>
            <w:rPr>
              <w:rFonts w:cstheme="minorBidi"/>
              <w:noProof/>
              <w:kern w:val="2"/>
              <w:sz w:val="24"/>
              <w:szCs w:val="24"/>
              <w14:ligatures w14:val="standardContextual"/>
            </w:rPr>
          </w:pPr>
          <w:hyperlink w:anchor="_Toc217263148" w:history="1">
            <w:r w:rsidRPr="004E2498">
              <w:rPr>
                <w:rStyle w:val="af0"/>
                <w:rFonts w:ascii="標楷體" w:eastAsia="標楷體" w:hAnsi="標楷體" w:cs="標楷體" w:hint="eastAsia"/>
                <w:b/>
                <w:bCs/>
                <w:noProof/>
              </w:rPr>
              <w:t>(三) 旅遊偏好</w:t>
            </w:r>
            <w:r>
              <w:rPr>
                <w:noProof/>
                <w:webHidden/>
              </w:rPr>
              <w:tab/>
            </w:r>
            <w:r>
              <w:rPr>
                <w:noProof/>
                <w:webHidden/>
              </w:rPr>
              <w:fldChar w:fldCharType="begin"/>
            </w:r>
            <w:r>
              <w:rPr>
                <w:noProof/>
                <w:webHidden/>
              </w:rPr>
              <w:instrText xml:space="preserve"> PAGEREF _Toc217263148 \h </w:instrText>
            </w:r>
            <w:r>
              <w:rPr>
                <w:noProof/>
                <w:webHidden/>
              </w:rPr>
            </w:r>
            <w:r>
              <w:rPr>
                <w:noProof/>
                <w:webHidden/>
              </w:rPr>
              <w:fldChar w:fldCharType="separate"/>
            </w:r>
            <w:r w:rsidR="00B62CFC">
              <w:rPr>
                <w:noProof/>
                <w:webHidden/>
              </w:rPr>
              <w:t>69</w:t>
            </w:r>
            <w:r>
              <w:rPr>
                <w:noProof/>
                <w:webHidden/>
              </w:rPr>
              <w:fldChar w:fldCharType="end"/>
            </w:r>
          </w:hyperlink>
        </w:p>
        <w:p w14:paraId="0072188D" w14:textId="4BFAAC97" w:rsidR="00482B1B" w:rsidRDefault="00482B1B">
          <w:pPr>
            <w:pStyle w:val="31"/>
            <w:tabs>
              <w:tab w:val="right" w:leader="dot" w:pos="8296"/>
            </w:tabs>
            <w:rPr>
              <w:rFonts w:cstheme="minorBidi"/>
              <w:noProof/>
              <w:kern w:val="2"/>
              <w:sz w:val="24"/>
              <w:szCs w:val="24"/>
              <w14:ligatures w14:val="standardContextual"/>
            </w:rPr>
          </w:pPr>
          <w:hyperlink w:anchor="_Toc217263149" w:history="1">
            <w:r w:rsidRPr="004E2498">
              <w:rPr>
                <w:rStyle w:val="af0"/>
                <w:rFonts w:ascii="標楷體" w:eastAsia="標楷體" w:hAnsi="標楷體" w:cs="標楷體" w:hint="eastAsia"/>
                <w:b/>
                <w:bCs/>
                <w:noProof/>
              </w:rPr>
              <w:t>(四) 規劃旅遊時的痛點</w:t>
            </w:r>
            <w:r>
              <w:rPr>
                <w:noProof/>
                <w:webHidden/>
              </w:rPr>
              <w:tab/>
            </w:r>
            <w:r>
              <w:rPr>
                <w:noProof/>
                <w:webHidden/>
              </w:rPr>
              <w:fldChar w:fldCharType="begin"/>
            </w:r>
            <w:r>
              <w:rPr>
                <w:noProof/>
                <w:webHidden/>
              </w:rPr>
              <w:instrText xml:space="preserve"> PAGEREF _Toc217263149 \h </w:instrText>
            </w:r>
            <w:r>
              <w:rPr>
                <w:noProof/>
                <w:webHidden/>
              </w:rPr>
            </w:r>
            <w:r>
              <w:rPr>
                <w:noProof/>
                <w:webHidden/>
              </w:rPr>
              <w:fldChar w:fldCharType="separate"/>
            </w:r>
            <w:r w:rsidR="00B62CFC">
              <w:rPr>
                <w:noProof/>
                <w:webHidden/>
              </w:rPr>
              <w:t>69</w:t>
            </w:r>
            <w:r>
              <w:rPr>
                <w:noProof/>
                <w:webHidden/>
              </w:rPr>
              <w:fldChar w:fldCharType="end"/>
            </w:r>
          </w:hyperlink>
        </w:p>
        <w:p w14:paraId="3424873B" w14:textId="49584C4D" w:rsidR="00482B1B" w:rsidRDefault="00482B1B">
          <w:pPr>
            <w:pStyle w:val="17"/>
            <w:rPr>
              <w:rFonts w:cstheme="minorBidi"/>
              <w:noProof/>
              <w:kern w:val="2"/>
              <w:sz w:val="24"/>
              <w:szCs w:val="24"/>
              <w14:ligatures w14:val="standardContextual"/>
            </w:rPr>
          </w:pPr>
          <w:hyperlink w:anchor="_Toc217263150" w:history="1">
            <w:r w:rsidRPr="004E2498">
              <w:rPr>
                <w:rStyle w:val="af0"/>
                <w:rFonts w:ascii="標楷體" w:eastAsia="標楷體" w:hAnsi="標楷體" w:cs="標楷體" w:hint="eastAsia"/>
                <w:b/>
                <w:bCs/>
                <w:noProof/>
              </w:rPr>
              <w:t>附錄二：目前工作進度</w:t>
            </w:r>
            <w:r>
              <w:rPr>
                <w:noProof/>
                <w:webHidden/>
              </w:rPr>
              <w:tab/>
            </w:r>
            <w:r>
              <w:rPr>
                <w:noProof/>
                <w:webHidden/>
              </w:rPr>
              <w:fldChar w:fldCharType="begin"/>
            </w:r>
            <w:r>
              <w:rPr>
                <w:noProof/>
                <w:webHidden/>
              </w:rPr>
              <w:instrText xml:space="preserve"> PAGEREF _Toc217263150 \h </w:instrText>
            </w:r>
            <w:r>
              <w:rPr>
                <w:noProof/>
                <w:webHidden/>
              </w:rPr>
            </w:r>
            <w:r>
              <w:rPr>
                <w:noProof/>
                <w:webHidden/>
              </w:rPr>
              <w:fldChar w:fldCharType="separate"/>
            </w:r>
            <w:r w:rsidR="00B62CFC">
              <w:rPr>
                <w:noProof/>
                <w:webHidden/>
              </w:rPr>
              <w:t>70</w:t>
            </w:r>
            <w:r>
              <w:rPr>
                <w:noProof/>
                <w:webHidden/>
              </w:rPr>
              <w:fldChar w:fldCharType="end"/>
            </w:r>
          </w:hyperlink>
        </w:p>
        <w:p w14:paraId="7864AA23" w14:textId="0A40F639" w:rsidR="00482B1B" w:rsidRDefault="00482B1B">
          <w:pPr>
            <w:pStyle w:val="22"/>
            <w:tabs>
              <w:tab w:val="right" w:leader="dot" w:pos="8296"/>
            </w:tabs>
            <w:rPr>
              <w:rFonts w:cstheme="minorBidi"/>
              <w:noProof/>
              <w:kern w:val="2"/>
              <w:sz w:val="24"/>
              <w:szCs w:val="24"/>
              <w14:ligatures w14:val="standardContextual"/>
            </w:rPr>
          </w:pPr>
          <w:hyperlink w:anchor="_Toc217263151" w:history="1">
            <w:r w:rsidRPr="004E2498">
              <w:rPr>
                <w:rStyle w:val="af0"/>
                <w:rFonts w:ascii="標楷體" w:eastAsia="標楷體" w:hAnsi="標楷體" w:cs="標楷體" w:hint="eastAsia"/>
                <w:b/>
                <w:bCs/>
                <w:noProof/>
              </w:rPr>
              <w:t>一、 研究動機</w:t>
            </w:r>
            <w:r>
              <w:rPr>
                <w:noProof/>
                <w:webHidden/>
              </w:rPr>
              <w:tab/>
            </w:r>
            <w:r>
              <w:rPr>
                <w:noProof/>
                <w:webHidden/>
              </w:rPr>
              <w:fldChar w:fldCharType="begin"/>
            </w:r>
            <w:r>
              <w:rPr>
                <w:noProof/>
                <w:webHidden/>
              </w:rPr>
              <w:instrText xml:space="preserve"> PAGEREF _Toc217263151 \h </w:instrText>
            </w:r>
            <w:r>
              <w:rPr>
                <w:noProof/>
                <w:webHidden/>
              </w:rPr>
            </w:r>
            <w:r>
              <w:rPr>
                <w:noProof/>
                <w:webHidden/>
              </w:rPr>
              <w:fldChar w:fldCharType="separate"/>
            </w:r>
            <w:r w:rsidR="00B62CFC">
              <w:rPr>
                <w:noProof/>
                <w:webHidden/>
              </w:rPr>
              <w:t>70</w:t>
            </w:r>
            <w:r>
              <w:rPr>
                <w:noProof/>
                <w:webHidden/>
              </w:rPr>
              <w:fldChar w:fldCharType="end"/>
            </w:r>
          </w:hyperlink>
        </w:p>
        <w:p w14:paraId="48E005E6" w14:textId="270E7832" w:rsidR="00482B1B" w:rsidRDefault="00482B1B">
          <w:pPr>
            <w:pStyle w:val="22"/>
            <w:tabs>
              <w:tab w:val="right" w:leader="dot" w:pos="8296"/>
            </w:tabs>
            <w:rPr>
              <w:rFonts w:cstheme="minorBidi"/>
              <w:noProof/>
              <w:kern w:val="2"/>
              <w:sz w:val="24"/>
              <w:szCs w:val="24"/>
              <w14:ligatures w14:val="standardContextual"/>
            </w:rPr>
          </w:pPr>
          <w:hyperlink w:anchor="_Toc217263152" w:history="1">
            <w:r w:rsidRPr="004E2498">
              <w:rPr>
                <w:rStyle w:val="af0"/>
                <w:rFonts w:ascii="標楷體" w:eastAsia="標楷體" w:hAnsi="標楷體" w:cs="標楷體" w:hint="eastAsia"/>
                <w:b/>
                <w:bCs/>
                <w:noProof/>
              </w:rPr>
              <w:t>二、 系統目的</w:t>
            </w:r>
            <w:r>
              <w:rPr>
                <w:noProof/>
                <w:webHidden/>
              </w:rPr>
              <w:tab/>
            </w:r>
            <w:r>
              <w:rPr>
                <w:noProof/>
                <w:webHidden/>
              </w:rPr>
              <w:fldChar w:fldCharType="begin"/>
            </w:r>
            <w:r>
              <w:rPr>
                <w:noProof/>
                <w:webHidden/>
              </w:rPr>
              <w:instrText xml:space="preserve"> PAGEREF _Toc217263152 \h </w:instrText>
            </w:r>
            <w:r>
              <w:rPr>
                <w:noProof/>
                <w:webHidden/>
              </w:rPr>
            </w:r>
            <w:r>
              <w:rPr>
                <w:noProof/>
                <w:webHidden/>
              </w:rPr>
              <w:fldChar w:fldCharType="separate"/>
            </w:r>
            <w:r w:rsidR="00B62CFC">
              <w:rPr>
                <w:noProof/>
                <w:webHidden/>
              </w:rPr>
              <w:t>70</w:t>
            </w:r>
            <w:r>
              <w:rPr>
                <w:noProof/>
                <w:webHidden/>
              </w:rPr>
              <w:fldChar w:fldCharType="end"/>
            </w:r>
          </w:hyperlink>
        </w:p>
        <w:p w14:paraId="554F307B" w14:textId="5319DA36" w:rsidR="00482B1B" w:rsidRDefault="00482B1B">
          <w:pPr>
            <w:pStyle w:val="22"/>
            <w:tabs>
              <w:tab w:val="right" w:leader="dot" w:pos="8296"/>
            </w:tabs>
            <w:rPr>
              <w:rFonts w:cstheme="minorBidi"/>
              <w:noProof/>
              <w:kern w:val="2"/>
              <w:sz w:val="24"/>
              <w:szCs w:val="24"/>
              <w14:ligatures w14:val="standardContextual"/>
            </w:rPr>
          </w:pPr>
          <w:hyperlink w:anchor="_Toc217263153" w:history="1">
            <w:r w:rsidRPr="004E2498">
              <w:rPr>
                <w:rStyle w:val="af0"/>
                <w:rFonts w:ascii="標楷體" w:eastAsia="標楷體" w:hAnsi="標楷體" w:cs="標楷體" w:hint="eastAsia"/>
                <w:b/>
                <w:bCs/>
                <w:noProof/>
              </w:rPr>
              <w:t>三、 系統可行性評估</w:t>
            </w:r>
            <w:r>
              <w:rPr>
                <w:noProof/>
                <w:webHidden/>
              </w:rPr>
              <w:tab/>
            </w:r>
            <w:r>
              <w:rPr>
                <w:noProof/>
                <w:webHidden/>
              </w:rPr>
              <w:fldChar w:fldCharType="begin"/>
            </w:r>
            <w:r>
              <w:rPr>
                <w:noProof/>
                <w:webHidden/>
              </w:rPr>
              <w:instrText xml:space="preserve"> PAGEREF _Toc217263153 \h </w:instrText>
            </w:r>
            <w:r>
              <w:rPr>
                <w:noProof/>
                <w:webHidden/>
              </w:rPr>
            </w:r>
            <w:r>
              <w:rPr>
                <w:noProof/>
                <w:webHidden/>
              </w:rPr>
              <w:fldChar w:fldCharType="separate"/>
            </w:r>
            <w:r w:rsidR="00B62CFC">
              <w:rPr>
                <w:noProof/>
                <w:webHidden/>
              </w:rPr>
              <w:t>70</w:t>
            </w:r>
            <w:r>
              <w:rPr>
                <w:noProof/>
                <w:webHidden/>
              </w:rPr>
              <w:fldChar w:fldCharType="end"/>
            </w:r>
          </w:hyperlink>
        </w:p>
        <w:p w14:paraId="5A03B60C" w14:textId="0C9AE4B1" w:rsidR="00482B1B" w:rsidRDefault="00482B1B">
          <w:pPr>
            <w:pStyle w:val="22"/>
            <w:tabs>
              <w:tab w:val="right" w:leader="dot" w:pos="8296"/>
            </w:tabs>
            <w:rPr>
              <w:rFonts w:cstheme="minorBidi"/>
              <w:noProof/>
              <w:kern w:val="2"/>
              <w:sz w:val="24"/>
              <w:szCs w:val="24"/>
              <w14:ligatures w14:val="standardContextual"/>
            </w:rPr>
          </w:pPr>
          <w:hyperlink w:anchor="_Toc217263154" w:history="1">
            <w:r w:rsidRPr="004E2498">
              <w:rPr>
                <w:rStyle w:val="af0"/>
                <w:rFonts w:ascii="標楷體" w:eastAsia="標楷體" w:hAnsi="標楷體" w:cs="標楷體" w:hint="eastAsia"/>
                <w:b/>
                <w:bCs/>
                <w:noProof/>
              </w:rPr>
              <w:t>四、 系統分析與設計</w:t>
            </w:r>
            <w:r>
              <w:rPr>
                <w:noProof/>
                <w:webHidden/>
              </w:rPr>
              <w:tab/>
            </w:r>
            <w:r>
              <w:rPr>
                <w:noProof/>
                <w:webHidden/>
              </w:rPr>
              <w:fldChar w:fldCharType="begin"/>
            </w:r>
            <w:r>
              <w:rPr>
                <w:noProof/>
                <w:webHidden/>
              </w:rPr>
              <w:instrText xml:space="preserve"> PAGEREF _Toc217263154 \h </w:instrText>
            </w:r>
            <w:r>
              <w:rPr>
                <w:noProof/>
                <w:webHidden/>
              </w:rPr>
            </w:r>
            <w:r>
              <w:rPr>
                <w:noProof/>
                <w:webHidden/>
              </w:rPr>
              <w:fldChar w:fldCharType="separate"/>
            </w:r>
            <w:r w:rsidR="00B62CFC">
              <w:rPr>
                <w:noProof/>
                <w:webHidden/>
              </w:rPr>
              <w:t>70</w:t>
            </w:r>
            <w:r>
              <w:rPr>
                <w:noProof/>
                <w:webHidden/>
              </w:rPr>
              <w:fldChar w:fldCharType="end"/>
            </w:r>
          </w:hyperlink>
        </w:p>
        <w:p w14:paraId="5B6BE29E" w14:textId="27051AA4" w:rsidR="00482B1B" w:rsidRDefault="00482B1B">
          <w:pPr>
            <w:pStyle w:val="22"/>
            <w:tabs>
              <w:tab w:val="right" w:leader="dot" w:pos="8296"/>
            </w:tabs>
            <w:rPr>
              <w:rFonts w:cstheme="minorBidi"/>
              <w:noProof/>
              <w:kern w:val="2"/>
              <w:sz w:val="24"/>
              <w:szCs w:val="24"/>
              <w14:ligatures w14:val="standardContextual"/>
            </w:rPr>
          </w:pPr>
          <w:hyperlink w:anchor="_Toc217263155" w:history="1">
            <w:r w:rsidRPr="004E2498">
              <w:rPr>
                <w:rStyle w:val="af0"/>
                <w:rFonts w:ascii="標楷體" w:eastAsia="標楷體" w:hAnsi="標楷體" w:cs="標楷體" w:hint="eastAsia"/>
                <w:noProof/>
              </w:rPr>
              <w:t>五、</w:t>
            </w:r>
            <w:r w:rsidRPr="004E2498">
              <w:rPr>
                <w:rStyle w:val="af0"/>
                <w:rFonts w:ascii="標楷體" w:eastAsia="標楷體" w:hAnsi="標楷體" w:cs="標楷體" w:hint="eastAsia"/>
                <w:b/>
                <w:bCs/>
                <w:noProof/>
              </w:rPr>
              <w:t xml:space="preserve"> 系統特色</w:t>
            </w:r>
            <w:r>
              <w:rPr>
                <w:noProof/>
                <w:webHidden/>
              </w:rPr>
              <w:tab/>
            </w:r>
            <w:r>
              <w:rPr>
                <w:noProof/>
                <w:webHidden/>
              </w:rPr>
              <w:fldChar w:fldCharType="begin"/>
            </w:r>
            <w:r>
              <w:rPr>
                <w:noProof/>
                <w:webHidden/>
              </w:rPr>
              <w:instrText xml:space="preserve"> PAGEREF _Toc217263155 \h </w:instrText>
            </w:r>
            <w:r>
              <w:rPr>
                <w:noProof/>
                <w:webHidden/>
              </w:rPr>
            </w:r>
            <w:r>
              <w:rPr>
                <w:noProof/>
                <w:webHidden/>
              </w:rPr>
              <w:fldChar w:fldCharType="separate"/>
            </w:r>
            <w:r w:rsidR="00B62CFC">
              <w:rPr>
                <w:noProof/>
                <w:webHidden/>
              </w:rPr>
              <w:t>71</w:t>
            </w:r>
            <w:r>
              <w:rPr>
                <w:noProof/>
                <w:webHidden/>
              </w:rPr>
              <w:fldChar w:fldCharType="end"/>
            </w:r>
          </w:hyperlink>
        </w:p>
        <w:p w14:paraId="54E1B5B1" w14:textId="4DA79C23" w:rsidR="00482B1B" w:rsidRDefault="00482B1B">
          <w:pPr>
            <w:pStyle w:val="22"/>
            <w:tabs>
              <w:tab w:val="right" w:leader="dot" w:pos="8296"/>
            </w:tabs>
            <w:rPr>
              <w:rFonts w:cstheme="minorBidi"/>
              <w:noProof/>
              <w:kern w:val="2"/>
              <w:sz w:val="24"/>
              <w:szCs w:val="24"/>
              <w14:ligatures w14:val="standardContextual"/>
            </w:rPr>
          </w:pPr>
          <w:hyperlink w:anchor="_Toc217263156" w:history="1">
            <w:r w:rsidRPr="004E2498">
              <w:rPr>
                <w:rStyle w:val="af0"/>
                <w:rFonts w:ascii="標楷體" w:eastAsia="標楷體" w:hAnsi="標楷體" w:cs="標楷體" w:hint="eastAsia"/>
                <w:b/>
                <w:bCs/>
                <w:noProof/>
              </w:rPr>
              <w:t>六、 系統發展環境</w:t>
            </w:r>
            <w:r>
              <w:rPr>
                <w:noProof/>
                <w:webHidden/>
              </w:rPr>
              <w:tab/>
            </w:r>
            <w:r>
              <w:rPr>
                <w:noProof/>
                <w:webHidden/>
              </w:rPr>
              <w:fldChar w:fldCharType="begin"/>
            </w:r>
            <w:r>
              <w:rPr>
                <w:noProof/>
                <w:webHidden/>
              </w:rPr>
              <w:instrText xml:space="preserve"> PAGEREF _Toc217263156 \h </w:instrText>
            </w:r>
            <w:r>
              <w:rPr>
                <w:noProof/>
                <w:webHidden/>
              </w:rPr>
            </w:r>
            <w:r>
              <w:rPr>
                <w:noProof/>
                <w:webHidden/>
              </w:rPr>
              <w:fldChar w:fldCharType="separate"/>
            </w:r>
            <w:r w:rsidR="00B62CFC">
              <w:rPr>
                <w:noProof/>
                <w:webHidden/>
              </w:rPr>
              <w:t>71</w:t>
            </w:r>
            <w:r>
              <w:rPr>
                <w:noProof/>
                <w:webHidden/>
              </w:rPr>
              <w:fldChar w:fldCharType="end"/>
            </w:r>
          </w:hyperlink>
        </w:p>
        <w:p w14:paraId="72042F86" w14:textId="3AED8E8D" w:rsidR="00482B1B" w:rsidRDefault="00482B1B">
          <w:pPr>
            <w:pStyle w:val="22"/>
            <w:tabs>
              <w:tab w:val="right" w:leader="dot" w:pos="8296"/>
            </w:tabs>
            <w:rPr>
              <w:rFonts w:cstheme="minorBidi"/>
              <w:noProof/>
              <w:kern w:val="2"/>
              <w:sz w:val="24"/>
              <w:szCs w:val="24"/>
              <w14:ligatures w14:val="standardContextual"/>
            </w:rPr>
          </w:pPr>
          <w:hyperlink w:anchor="_Toc217263157" w:history="1">
            <w:r w:rsidRPr="004E2498">
              <w:rPr>
                <w:rStyle w:val="af0"/>
                <w:rFonts w:ascii="標楷體" w:eastAsia="標楷體" w:hAnsi="標楷體" w:cs="標楷體" w:hint="eastAsia"/>
                <w:b/>
                <w:bCs/>
                <w:noProof/>
              </w:rPr>
              <w:t>七、 介面設計</w:t>
            </w:r>
            <w:r>
              <w:rPr>
                <w:noProof/>
                <w:webHidden/>
              </w:rPr>
              <w:tab/>
            </w:r>
            <w:r>
              <w:rPr>
                <w:noProof/>
                <w:webHidden/>
              </w:rPr>
              <w:fldChar w:fldCharType="begin"/>
            </w:r>
            <w:r>
              <w:rPr>
                <w:noProof/>
                <w:webHidden/>
              </w:rPr>
              <w:instrText xml:space="preserve"> PAGEREF _Toc217263157 \h </w:instrText>
            </w:r>
            <w:r>
              <w:rPr>
                <w:noProof/>
                <w:webHidden/>
              </w:rPr>
            </w:r>
            <w:r>
              <w:rPr>
                <w:noProof/>
                <w:webHidden/>
              </w:rPr>
              <w:fldChar w:fldCharType="separate"/>
            </w:r>
            <w:r w:rsidR="00B62CFC">
              <w:rPr>
                <w:noProof/>
                <w:webHidden/>
              </w:rPr>
              <w:t>71</w:t>
            </w:r>
            <w:r>
              <w:rPr>
                <w:noProof/>
                <w:webHidden/>
              </w:rPr>
              <w:fldChar w:fldCharType="end"/>
            </w:r>
          </w:hyperlink>
        </w:p>
        <w:p w14:paraId="25A01AEC" w14:textId="1A5FE059" w:rsidR="00482B1B" w:rsidRDefault="00482B1B">
          <w:pPr>
            <w:pStyle w:val="22"/>
            <w:tabs>
              <w:tab w:val="right" w:leader="dot" w:pos="8296"/>
            </w:tabs>
            <w:rPr>
              <w:rFonts w:cstheme="minorBidi"/>
              <w:noProof/>
              <w:kern w:val="2"/>
              <w:sz w:val="24"/>
              <w:szCs w:val="24"/>
              <w14:ligatures w14:val="standardContextual"/>
            </w:rPr>
          </w:pPr>
          <w:hyperlink w:anchor="_Toc217263158" w:history="1">
            <w:r w:rsidRPr="004E2498">
              <w:rPr>
                <w:rStyle w:val="af0"/>
                <w:rFonts w:ascii="標楷體" w:eastAsia="標楷體" w:hAnsi="標楷體" w:cs="標楷體" w:hint="eastAsia"/>
                <w:b/>
                <w:bCs/>
                <w:noProof/>
              </w:rPr>
              <w:t>八、 資料庫設計</w:t>
            </w:r>
            <w:r>
              <w:rPr>
                <w:noProof/>
                <w:webHidden/>
              </w:rPr>
              <w:tab/>
            </w:r>
            <w:r>
              <w:rPr>
                <w:noProof/>
                <w:webHidden/>
              </w:rPr>
              <w:fldChar w:fldCharType="begin"/>
            </w:r>
            <w:r>
              <w:rPr>
                <w:noProof/>
                <w:webHidden/>
              </w:rPr>
              <w:instrText xml:space="preserve"> PAGEREF _Toc217263158 \h </w:instrText>
            </w:r>
            <w:r>
              <w:rPr>
                <w:noProof/>
                <w:webHidden/>
              </w:rPr>
            </w:r>
            <w:r>
              <w:rPr>
                <w:noProof/>
                <w:webHidden/>
              </w:rPr>
              <w:fldChar w:fldCharType="separate"/>
            </w:r>
            <w:r w:rsidR="00B62CFC">
              <w:rPr>
                <w:noProof/>
                <w:webHidden/>
              </w:rPr>
              <w:t>71</w:t>
            </w:r>
            <w:r>
              <w:rPr>
                <w:noProof/>
                <w:webHidden/>
              </w:rPr>
              <w:fldChar w:fldCharType="end"/>
            </w:r>
          </w:hyperlink>
        </w:p>
        <w:p w14:paraId="0A35914D" w14:textId="71C89766" w:rsidR="00482B1B" w:rsidRDefault="00482B1B">
          <w:pPr>
            <w:pStyle w:val="22"/>
            <w:tabs>
              <w:tab w:val="right" w:leader="dot" w:pos="8296"/>
            </w:tabs>
            <w:rPr>
              <w:rFonts w:cstheme="minorBidi"/>
              <w:noProof/>
              <w:kern w:val="2"/>
              <w:sz w:val="24"/>
              <w:szCs w:val="24"/>
              <w14:ligatures w14:val="standardContextual"/>
            </w:rPr>
          </w:pPr>
          <w:hyperlink w:anchor="_Toc217263159" w:history="1">
            <w:r w:rsidRPr="004E2498">
              <w:rPr>
                <w:rStyle w:val="af0"/>
                <w:rFonts w:ascii="標楷體" w:eastAsia="標楷體" w:hAnsi="標楷體" w:cs="標楷體" w:hint="eastAsia"/>
                <w:b/>
                <w:bCs/>
                <w:noProof/>
              </w:rPr>
              <w:t>九、 網頁架設</w:t>
            </w:r>
            <w:r>
              <w:rPr>
                <w:noProof/>
                <w:webHidden/>
              </w:rPr>
              <w:tab/>
            </w:r>
            <w:r>
              <w:rPr>
                <w:noProof/>
                <w:webHidden/>
              </w:rPr>
              <w:fldChar w:fldCharType="begin"/>
            </w:r>
            <w:r>
              <w:rPr>
                <w:noProof/>
                <w:webHidden/>
              </w:rPr>
              <w:instrText xml:space="preserve"> PAGEREF _Toc217263159 \h </w:instrText>
            </w:r>
            <w:r>
              <w:rPr>
                <w:noProof/>
                <w:webHidden/>
              </w:rPr>
            </w:r>
            <w:r>
              <w:rPr>
                <w:noProof/>
                <w:webHidden/>
              </w:rPr>
              <w:fldChar w:fldCharType="separate"/>
            </w:r>
            <w:r w:rsidR="00B62CFC">
              <w:rPr>
                <w:noProof/>
                <w:webHidden/>
              </w:rPr>
              <w:t>71</w:t>
            </w:r>
            <w:r>
              <w:rPr>
                <w:noProof/>
                <w:webHidden/>
              </w:rPr>
              <w:fldChar w:fldCharType="end"/>
            </w:r>
          </w:hyperlink>
        </w:p>
        <w:p w14:paraId="4413E7FA" w14:textId="3C6C5DE6" w:rsidR="00482B1B" w:rsidRDefault="00482B1B">
          <w:pPr>
            <w:pStyle w:val="22"/>
            <w:tabs>
              <w:tab w:val="right" w:leader="dot" w:pos="8296"/>
            </w:tabs>
            <w:rPr>
              <w:rFonts w:cstheme="minorBidi"/>
              <w:noProof/>
              <w:kern w:val="2"/>
              <w:sz w:val="24"/>
              <w:szCs w:val="24"/>
              <w14:ligatures w14:val="standardContextual"/>
            </w:rPr>
          </w:pPr>
          <w:hyperlink w:anchor="_Toc217263160" w:history="1">
            <w:r w:rsidRPr="004E2498">
              <w:rPr>
                <w:rStyle w:val="af0"/>
                <w:rFonts w:ascii="標楷體" w:eastAsia="標楷體" w:hAnsi="標楷體" w:cs="標楷體" w:hint="eastAsia"/>
                <w:b/>
                <w:bCs/>
                <w:noProof/>
              </w:rPr>
              <w:t>十、 系統功能</w:t>
            </w:r>
            <w:r>
              <w:rPr>
                <w:noProof/>
                <w:webHidden/>
              </w:rPr>
              <w:tab/>
            </w:r>
            <w:r>
              <w:rPr>
                <w:noProof/>
                <w:webHidden/>
              </w:rPr>
              <w:fldChar w:fldCharType="begin"/>
            </w:r>
            <w:r>
              <w:rPr>
                <w:noProof/>
                <w:webHidden/>
              </w:rPr>
              <w:instrText xml:space="preserve"> PAGEREF _Toc217263160 \h </w:instrText>
            </w:r>
            <w:r>
              <w:rPr>
                <w:noProof/>
                <w:webHidden/>
              </w:rPr>
            </w:r>
            <w:r>
              <w:rPr>
                <w:noProof/>
                <w:webHidden/>
              </w:rPr>
              <w:fldChar w:fldCharType="separate"/>
            </w:r>
            <w:r w:rsidR="00B62CFC">
              <w:rPr>
                <w:noProof/>
                <w:webHidden/>
              </w:rPr>
              <w:t>71</w:t>
            </w:r>
            <w:r>
              <w:rPr>
                <w:noProof/>
                <w:webHidden/>
              </w:rPr>
              <w:fldChar w:fldCharType="end"/>
            </w:r>
          </w:hyperlink>
        </w:p>
        <w:p w14:paraId="4AB733B7" w14:textId="55A60B26" w:rsidR="00482B1B" w:rsidRDefault="00482B1B">
          <w:pPr>
            <w:pStyle w:val="31"/>
            <w:tabs>
              <w:tab w:val="right" w:leader="dot" w:pos="8296"/>
            </w:tabs>
            <w:rPr>
              <w:rFonts w:cstheme="minorBidi"/>
              <w:noProof/>
              <w:kern w:val="2"/>
              <w:sz w:val="24"/>
              <w:szCs w:val="24"/>
              <w14:ligatures w14:val="standardContextual"/>
            </w:rPr>
          </w:pPr>
          <w:hyperlink w:anchor="_Toc217263161" w:history="1">
            <w:r w:rsidRPr="004E2498">
              <w:rPr>
                <w:rStyle w:val="af0"/>
                <w:rFonts w:ascii="標楷體" w:eastAsia="標楷體" w:hAnsi="標楷體" w:cs="標楷體" w:hint="eastAsia"/>
                <w:b/>
                <w:bCs/>
                <w:noProof/>
              </w:rPr>
              <w:t>(一) 帳戶管理功能</w:t>
            </w:r>
            <w:r>
              <w:rPr>
                <w:noProof/>
                <w:webHidden/>
              </w:rPr>
              <w:tab/>
            </w:r>
            <w:r>
              <w:rPr>
                <w:noProof/>
                <w:webHidden/>
              </w:rPr>
              <w:fldChar w:fldCharType="begin"/>
            </w:r>
            <w:r>
              <w:rPr>
                <w:noProof/>
                <w:webHidden/>
              </w:rPr>
              <w:instrText xml:space="preserve"> PAGEREF _Toc217263161 \h </w:instrText>
            </w:r>
            <w:r>
              <w:rPr>
                <w:noProof/>
                <w:webHidden/>
              </w:rPr>
            </w:r>
            <w:r>
              <w:rPr>
                <w:noProof/>
                <w:webHidden/>
              </w:rPr>
              <w:fldChar w:fldCharType="separate"/>
            </w:r>
            <w:r w:rsidR="00B62CFC">
              <w:rPr>
                <w:noProof/>
                <w:webHidden/>
              </w:rPr>
              <w:t>71</w:t>
            </w:r>
            <w:r>
              <w:rPr>
                <w:noProof/>
                <w:webHidden/>
              </w:rPr>
              <w:fldChar w:fldCharType="end"/>
            </w:r>
          </w:hyperlink>
        </w:p>
        <w:p w14:paraId="7147E1C6" w14:textId="3BCB1012" w:rsidR="00482B1B" w:rsidRDefault="00482B1B">
          <w:pPr>
            <w:pStyle w:val="31"/>
            <w:tabs>
              <w:tab w:val="right" w:leader="dot" w:pos="8296"/>
            </w:tabs>
            <w:rPr>
              <w:rFonts w:cstheme="minorBidi"/>
              <w:noProof/>
              <w:kern w:val="2"/>
              <w:sz w:val="24"/>
              <w:szCs w:val="24"/>
              <w14:ligatures w14:val="standardContextual"/>
            </w:rPr>
          </w:pPr>
          <w:hyperlink w:anchor="_Toc217263162" w:history="1">
            <w:r w:rsidRPr="004E2498">
              <w:rPr>
                <w:rStyle w:val="af0"/>
                <w:rFonts w:ascii="標楷體" w:eastAsia="標楷體" w:hAnsi="標楷體" w:cs="標楷體" w:hint="eastAsia"/>
                <w:b/>
                <w:bCs/>
                <w:noProof/>
              </w:rPr>
              <w:t>(二) 個人化記憶功能</w:t>
            </w:r>
            <w:r>
              <w:rPr>
                <w:noProof/>
                <w:webHidden/>
              </w:rPr>
              <w:tab/>
            </w:r>
            <w:r>
              <w:rPr>
                <w:noProof/>
                <w:webHidden/>
              </w:rPr>
              <w:fldChar w:fldCharType="begin"/>
            </w:r>
            <w:r>
              <w:rPr>
                <w:noProof/>
                <w:webHidden/>
              </w:rPr>
              <w:instrText xml:space="preserve"> PAGEREF _Toc217263162 \h </w:instrText>
            </w:r>
            <w:r>
              <w:rPr>
                <w:noProof/>
                <w:webHidden/>
              </w:rPr>
            </w:r>
            <w:r>
              <w:rPr>
                <w:noProof/>
                <w:webHidden/>
              </w:rPr>
              <w:fldChar w:fldCharType="separate"/>
            </w:r>
            <w:r w:rsidR="00B62CFC">
              <w:rPr>
                <w:noProof/>
                <w:webHidden/>
              </w:rPr>
              <w:t>72</w:t>
            </w:r>
            <w:r>
              <w:rPr>
                <w:noProof/>
                <w:webHidden/>
              </w:rPr>
              <w:fldChar w:fldCharType="end"/>
            </w:r>
          </w:hyperlink>
        </w:p>
        <w:p w14:paraId="6DAD5127" w14:textId="0BF3E4F9" w:rsidR="00482B1B" w:rsidRDefault="00482B1B">
          <w:pPr>
            <w:pStyle w:val="31"/>
            <w:tabs>
              <w:tab w:val="right" w:leader="dot" w:pos="8296"/>
            </w:tabs>
            <w:rPr>
              <w:rFonts w:cstheme="minorBidi"/>
              <w:noProof/>
              <w:kern w:val="2"/>
              <w:sz w:val="24"/>
              <w:szCs w:val="24"/>
              <w14:ligatures w14:val="standardContextual"/>
            </w:rPr>
          </w:pPr>
          <w:hyperlink w:anchor="_Toc217263163" w:history="1">
            <w:r w:rsidRPr="004E2498">
              <w:rPr>
                <w:rStyle w:val="af0"/>
                <w:rFonts w:ascii="標楷體" w:eastAsia="標楷體" w:hAnsi="標楷體" w:cs="標楷體" w:hint="eastAsia"/>
                <w:b/>
                <w:bCs/>
                <w:noProof/>
              </w:rPr>
              <w:t>(三) 行程規劃功能</w:t>
            </w:r>
            <w:r>
              <w:rPr>
                <w:noProof/>
                <w:webHidden/>
              </w:rPr>
              <w:tab/>
            </w:r>
            <w:r>
              <w:rPr>
                <w:noProof/>
                <w:webHidden/>
              </w:rPr>
              <w:fldChar w:fldCharType="begin"/>
            </w:r>
            <w:r>
              <w:rPr>
                <w:noProof/>
                <w:webHidden/>
              </w:rPr>
              <w:instrText xml:space="preserve"> PAGEREF _Toc217263163 \h </w:instrText>
            </w:r>
            <w:r>
              <w:rPr>
                <w:noProof/>
                <w:webHidden/>
              </w:rPr>
            </w:r>
            <w:r>
              <w:rPr>
                <w:noProof/>
                <w:webHidden/>
              </w:rPr>
              <w:fldChar w:fldCharType="separate"/>
            </w:r>
            <w:r w:rsidR="00B62CFC">
              <w:rPr>
                <w:noProof/>
                <w:webHidden/>
              </w:rPr>
              <w:t>72</w:t>
            </w:r>
            <w:r>
              <w:rPr>
                <w:noProof/>
                <w:webHidden/>
              </w:rPr>
              <w:fldChar w:fldCharType="end"/>
            </w:r>
          </w:hyperlink>
        </w:p>
        <w:p w14:paraId="2D0F387C" w14:textId="78CD6467" w:rsidR="00482B1B" w:rsidRDefault="00482B1B">
          <w:pPr>
            <w:pStyle w:val="31"/>
            <w:tabs>
              <w:tab w:val="right" w:leader="dot" w:pos="8296"/>
            </w:tabs>
            <w:rPr>
              <w:rFonts w:cstheme="minorBidi"/>
              <w:noProof/>
              <w:kern w:val="2"/>
              <w:sz w:val="24"/>
              <w:szCs w:val="24"/>
              <w14:ligatures w14:val="standardContextual"/>
            </w:rPr>
          </w:pPr>
          <w:hyperlink w:anchor="_Toc217263164" w:history="1">
            <w:r w:rsidRPr="004E2498">
              <w:rPr>
                <w:rStyle w:val="af0"/>
                <w:rFonts w:ascii="標楷體" w:eastAsia="標楷體" w:hAnsi="標楷體" w:cs="標楷體" w:hint="eastAsia"/>
                <w:b/>
                <w:bCs/>
                <w:noProof/>
              </w:rPr>
              <w:t>(四) 行程推薦功能</w:t>
            </w:r>
            <w:r>
              <w:rPr>
                <w:noProof/>
                <w:webHidden/>
              </w:rPr>
              <w:tab/>
            </w:r>
            <w:r>
              <w:rPr>
                <w:noProof/>
                <w:webHidden/>
              </w:rPr>
              <w:fldChar w:fldCharType="begin"/>
            </w:r>
            <w:r>
              <w:rPr>
                <w:noProof/>
                <w:webHidden/>
              </w:rPr>
              <w:instrText xml:space="preserve"> PAGEREF _Toc217263164 \h </w:instrText>
            </w:r>
            <w:r>
              <w:rPr>
                <w:noProof/>
                <w:webHidden/>
              </w:rPr>
            </w:r>
            <w:r>
              <w:rPr>
                <w:noProof/>
                <w:webHidden/>
              </w:rPr>
              <w:fldChar w:fldCharType="separate"/>
            </w:r>
            <w:r w:rsidR="00B62CFC">
              <w:rPr>
                <w:noProof/>
                <w:webHidden/>
              </w:rPr>
              <w:t>72</w:t>
            </w:r>
            <w:r>
              <w:rPr>
                <w:noProof/>
                <w:webHidden/>
              </w:rPr>
              <w:fldChar w:fldCharType="end"/>
            </w:r>
          </w:hyperlink>
        </w:p>
        <w:p w14:paraId="3A7AA497" w14:textId="3BF6B581" w:rsidR="00265DA6" w:rsidRDefault="00265DA6">
          <w:r>
            <w:rPr>
              <w:b/>
              <w:bCs/>
              <w:lang w:val="zh-TW"/>
            </w:rPr>
            <w:fldChar w:fldCharType="end"/>
          </w:r>
        </w:p>
      </w:sdtContent>
    </w:sdt>
    <w:p w14:paraId="538335AF" w14:textId="4729F76F" w:rsidR="00871FB1" w:rsidRDefault="00AA4205" w:rsidP="00AA4205">
      <w:pPr>
        <w:widowControl/>
        <w:rPr>
          <w:rFonts w:ascii="標楷體" w:eastAsia="標楷體" w:hAnsi="標楷體"/>
        </w:rPr>
      </w:pPr>
      <w:r>
        <w:rPr>
          <w:rFonts w:ascii="標楷體" w:eastAsia="標楷體" w:hAnsi="標楷體"/>
        </w:rPr>
        <w:br w:type="page"/>
      </w:r>
    </w:p>
    <w:p w14:paraId="7DF4FA31" w14:textId="04290467" w:rsidR="00DB50F9" w:rsidRPr="00BF0488" w:rsidRDefault="00DB50F9" w:rsidP="00A06E9D">
      <w:pPr>
        <w:widowControl/>
        <w:jc w:val="center"/>
        <w:rPr>
          <w:b/>
          <w:bCs/>
          <w:noProof/>
          <w:sz w:val="36"/>
          <w:szCs w:val="36"/>
        </w:rPr>
      </w:pPr>
      <w:r w:rsidRPr="00BF0488">
        <w:rPr>
          <w:rFonts w:ascii="標楷體" w:eastAsia="標楷體" w:hAnsi="標楷體" w:hint="eastAsia"/>
          <w:b/>
          <w:bCs/>
          <w:sz w:val="36"/>
          <w:szCs w:val="36"/>
        </w:rPr>
        <w:lastRenderedPageBreak/>
        <w:t>表目錄</w:t>
      </w:r>
      <w:r>
        <w:rPr>
          <w:rFonts w:ascii="標楷體" w:eastAsia="標楷體" w:hAnsi="標楷體"/>
          <w:b/>
          <w:bCs/>
          <w:sz w:val="36"/>
          <w:szCs w:val="36"/>
        </w:rPr>
        <w:fldChar w:fldCharType="begin"/>
      </w:r>
      <w:r w:rsidRPr="00BF0488">
        <w:rPr>
          <w:rFonts w:ascii="標楷體" w:eastAsia="標楷體" w:hAnsi="標楷體"/>
          <w:b/>
          <w:bCs/>
          <w:sz w:val="36"/>
          <w:szCs w:val="36"/>
        </w:rPr>
        <w:instrText xml:space="preserve"> TOC \h \z \c "表格" </w:instrText>
      </w:r>
      <w:r>
        <w:rPr>
          <w:rFonts w:ascii="標楷體" w:eastAsia="標楷體" w:hAnsi="標楷體"/>
          <w:b/>
          <w:bCs/>
          <w:sz w:val="36"/>
          <w:szCs w:val="36"/>
        </w:rPr>
        <w:fldChar w:fldCharType="separate"/>
      </w:r>
    </w:p>
    <w:p w14:paraId="3A2F1540" w14:textId="3998AE62" w:rsidR="00DB50F9" w:rsidRPr="00F04819" w:rsidRDefault="00DB50F9">
      <w:pPr>
        <w:pStyle w:val="af5"/>
        <w:tabs>
          <w:tab w:val="right" w:leader="dot" w:pos="8296"/>
        </w:tabs>
        <w:rPr>
          <w:rFonts w:ascii="標楷體" w:eastAsia="標楷體" w:hAnsi="標楷體"/>
          <w:b/>
          <w:bCs/>
          <w:smallCaps w:val="0"/>
          <w:noProof/>
          <w:sz w:val="24"/>
          <w:szCs w:val="24"/>
        </w:rPr>
      </w:pPr>
      <w:hyperlink w:anchor="_Toc216791685" w:history="1">
        <w:r w:rsidRPr="00F04819">
          <w:rPr>
            <w:rStyle w:val="af0"/>
            <w:rFonts w:ascii="標楷體" w:eastAsia="標楷體" w:hAnsi="標楷體" w:hint="eastAsia"/>
            <w:b/>
            <w:bCs/>
            <w:noProof/>
            <w:sz w:val="24"/>
            <w:szCs w:val="24"/>
          </w:rPr>
          <w:t>表格</w:t>
        </w:r>
        <w:r w:rsidRPr="00F04819">
          <w:rPr>
            <w:rStyle w:val="af0"/>
            <w:rFonts w:ascii="標楷體" w:eastAsia="標楷體" w:hAnsi="標楷體"/>
            <w:b/>
            <w:bCs/>
            <w:noProof/>
            <w:sz w:val="24"/>
            <w:szCs w:val="24"/>
          </w:rPr>
          <w:t xml:space="preserve"> 1</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市場區隔表</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_Toc216791685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11</w:t>
        </w:r>
        <w:r w:rsidRPr="00F04819">
          <w:rPr>
            <w:rFonts w:ascii="標楷體" w:eastAsia="標楷體" w:hAnsi="標楷體"/>
            <w:b/>
            <w:bCs/>
            <w:noProof/>
            <w:webHidden/>
            <w:sz w:val="24"/>
            <w:szCs w:val="24"/>
          </w:rPr>
          <w:fldChar w:fldCharType="end"/>
        </w:r>
      </w:hyperlink>
    </w:p>
    <w:p w14:paraId="3B4EFE02" w14:textId="4E271F95" w:rsidR="00DB50F9" w:rsidRPr="00F04819" w:rsidRDefault="00DB50F9">
      <w:pPr>
        <w:pStyle w:val="af5"/>
        <w:tabs>
          <w:tab w:val="right" w:leader="dot" w:pos="8296"/>
        </w:tabs>
        <w:rPr>
          <w:rFonts w:ascii="標楷體" w:eastAsia="標楷體" w:hAnsi="標楷體"/>
          <w:b/>
          <w:bCs/>
          <w:smallCaps w:val="0"/>
          <w:noProof/>
          <w:sz w:val="24"/>
          <w:szCs w:val="24"/>
        </w:rPr>
      </w:pPr>
      <w:hyperlink w:anchor="_Toc216791686" w:history="1">
        <w:r w:rsidRPr="00F04819">
          <w:rPr>
            <w:rStyle w:val="af0"/>
            <w:rFonts w:ascii="標楷體" w:eastAsia="標楷體" w:hAnsi="標楷體" w:hint="eastAsia"/>
            <w:b/>
            <w:bCs/>
            <w:noProof/>
            <w:sz w:val="24"/>
            <w:szCs w:val="24"/>
          </w:rPr>
          <w:t>表格</w:t>
        </w:r>
        <w:r w:rsidRPr="00F04819">
          <w:rPr>
            <w:rStyle w:val="af0"/>
            <w:rFonts w:ascii="標楷體" w:eastAsia="標楷體" w:hAnsi="標楷體"/>
            <w:b/>
            <w:bCs/>
            <w:noProof/>
            <w:sz w:val="24"/>
            <w:szCs w:val="24"/>
          </w:rPr>
          <w:t xml:space="preserve"> 2</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競爭者分析</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_Toc216791686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16</w:t>
        </w:r>
        <w:r w:rsidRPr="00F04819">
          <w:rPr>
            <w:rFonts w:ascii="標楷體" w:eastAsia="標楷體" w:hAnsi="標楷體"/>
            <w:b/>
            <w:bCs/>
            <w:noProof/>
            <w:webHidden/>
            <w:sz w:val="24"/>
            <w:szCs w:val="24"/>
          </w:rPr>
          <w:fldChar w:fldCharType="end"/>
        </w:r>
      </w:hyperlink>
    </w:p>
    <w:p w14:paraId="607370AF" w14:textId="126C474C" w:rsidR="00DB50F9" w:rsidRPr="00F04819" w:rsidRDefault="00DB50F9">
      <w:pPr>
        <w:pStyle w:val="af5"/>
        <w:tabs>
          <w:tab w:val="right" w:leader="dot" w:pos="8296"/>
        </w:tabs>
        <w:rPr>
          <w:rFonts w:ascii="標楷體" w:eastAsia="標楷體" w:hAnsi="標楷體"/>
          <w:b/>
          <w:bCs/>
          <w:smallCaps w:val="0"/>
          <w:noProof/>
          <w:sz w:val="24"/>
          <w:szCs w:val="24"/>
        </w:rPr>
      </w:pPr>
      <w:hyperlink w:anchor="_Toc216791687" w:history="1">
        <w:r w:rsidRPr="00F04819">
          <w:rPr>
            <w:rStyle w:val="af0"/>
            <w:rFonts w:ascii="標楷體" w:eastAsia="標楷體" w:hAnsi="標楷體" w:hint="eastAsia"/>
            <w:b/>
            <w:bCs/>
            <w:noProof/>
            <w:sz w:val="24"/>
            <w:szCs w:val="24"/>
          </w:rPr>
          <w:t>表格</w:t>
        </w:r>
        <w:r w:rsidRPr="00F04819">
          <w:rPr>
            <w:rStyle w:val="af0"/>
            <w:rFonts w:ascii="標楷體" w:eastAsia="標楷體" w:hAnsi="標楷體"/>
            <w:b/>
            <w:bCs/>
            <w:noProof/>
            <w:sz w:val="24"/>
            <w:szCs w:val="24"/>
          </w:rPr>
          <w:t xml:space="preserve"> 3</w:t>
        </w:r>
        <w:r w:rsidR="00CC5A47" w:rsidRPr="00F04819">
          <w:rPr>
            <w:rStyle w:val="af0"/>
            <w:rFonts w:ascii="標楷體" w:eastAsia="標楷體" w:hAnsi="標楷體"/>
            <w:b/>
            <w:bCs/>
            <w:noProof/>
            <w:sz w:val="24"/>
            <w:szCs w:val="24"/>
          </w:rPr>
          <w:t>：</w:t>
        </w:r>
        <w:r w:rsidRPr="00640305">
          <w:rPr>
            <w:rStyle w:val="af0"/>
            <w:rFonts w:ascii="Times New Roman" w:eastAsia="標楷體" w:hAnsi="Times New Roman"/>
            <w:b/>
            <w:bCs/>
            <w:noProof/>
            <w:sz w:val="24"/>
            <w:szCs w:val="24"/>
          </w:rPr>
          <w:t>SWOT</w:t>
        </w:r>
        <w:r w:rsidRPr="00F04819">
          <w:rPr>
            <w:rStyle w:val="af0"/>
            <w:rFonts w:ascii="標楷體" w:eastAsia="標楷體" w:hAnsi="標楷體" w:hint="eastAsia"/>
            <w:b/>
            <w:bCs/>
            <w:noProof/>
            <w:sz w:val="24"/>
            <w:szCs w:val="24"/>
          </w:rPr>
          <w:t>分析表</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_Toc216791687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18</w:t>
        </w:r>
        <w:r w:rsidRPr="00F04819">
          <w:rPr>
            <w:rFonts w:ascii="標楷體" w:eastAsia="標楷體" w:hAnsi="標楷體"/>
            <w:b/>
            <w:bCs/>
            <w:noProof/>
            <w:webHidden/>
            <w:sz w:val="24"/>
            <w:szCs w:val="24"/>
          </w:rPr>
          <w:fldChar w:fldCharType="end"/>
        </w:r>
      </w:hyperlink>
    </w:p>
    <w:p w14:paraId="47B6E13C" w14:textId="6AA8899F" w:rsidR="00DB50F9" w:rsidRPr="00F04819" w:rsidRDefault="00DB50F9">
      <w:pPr>
        <w:pStyle w:val="af5"/>
        <w:tabs>
          <w:tab w:val="right" w:leader="dot" w:pos="8296"/>
        </w:tabs>
        <w:rPr>
          <w:rFonts w:ascii="標楷體" w:eastAsia="標楷體" w:hAnsi="標楷體"/>
          <w:b/>
          <w:bCs/>
          <w:smallCaps w:val="0"/>
          <w:noProof/>
          <w:sz w:val="24"/>
          <w:szCs w:val="24"/>
        </w:rPr>
      </w:pPr>
      <w:hyperlink w:anchor="_Toc216791688" w:history="1">
        <w:r w:rsidRPr="00F04819">
          <w:rPr>
            <w:rStyle w:val="af0"/>
            <w:rFonts w:ascii="標楷體" w:eastAsia="標楷體" w:hAnsi="標楷體" w:hint="eastAsia"/>
            <w:b/>
            <w:bCs/>
            <w:noProof/>
            <w:sz w:val="24"/>
            <w:szCs w:val="24"/>
          </w:rPr>
          <w:t>表格</w:t>
        </w:r>
        <w:r w:rsidRPr="00F04819">
          <w:rPr>
            <w:rStyle w:val="af0"/>
            <w:rFonts w:ascii="標楷體" w:eastAsia="標楷體" w:hAnsi="標楷體"/>
            <w:b/>
            <w:bCs/>
            <w:noProof/>
            <w:sz w:val="24"/>
            <w:szCs w:val="24"/>
          </w:rPr>
          <w:t xml:space="preserve"> 4</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電腦價格</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_Toc216791688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26</w:t>
        </w:r>
        <w:r w:rsidRPr="00F04819">
          <w:rPr>
            <w:rFonts w:ascii="標楷體" w:eastAsia="標楷體" w:hAnsi="標楷體"/>
            <w:b/>
            <w:bCs/>
            <w:noProof/>
            <w:webHidden/>
            <w:sz w:val="24"/>
            <w:szCs w:val="24"/>
          </w:rPr>
          <w:fldChar w:fldCharType="end"/>
        </w:r>
      </w:hyperlink>
    </w:p>
    <w:p w14:paraId="4DEB97B5" w14:textId="4FE75E37" w:rsidR="00DB50F9" w:rsidRPr="00F04819" w:rsidRDefault="00DB50F9">
      <w:pPr>
        <w:pStyle w:val="af5"/>
        <w:tabs>
          <w:tab w:val="right" w:leader="dot" w:pos="8296"/>
        </w:tabs>
        <w:rPr>
          <w:rFonts w:ascii="標楷體" w:eastAsia="標楷體" w:hAnsi="標楷體"/>
          <w:b/>
          <w:bCs/>
          <w:smallCaps w:val="0"/>
          <w:noProof/>
          <w:sz w:val="24"/>
          <w:szCs w:val="24"/>
        </w:rPr>
      </w:pPr>
      <w:hyperlink w:anchor="_Toc216791689" w:history="1">
        <w:r w:rsidRPr="00F04819">
          <w:rPr>
            <w:rStyle w:val="af0"/>
            <w:rFonts w:ascii="標楷體" w:eastAsia="標楷體" w:hAnsi="標楷體" w:hint="eastAsia"/>
            <w:b/>
            <w:bCs/>
            <w:noProof/>
            <w:sz w:val="24"/>
            <w:szCs w:val="24"/>
          </w:rPr>
          <w:t>表格</w:t>
        </w:r>
        <w:r w:rsidRPr="00F04819">
          <w:rPr>
            <w:rStyle w:val="af0"/>
            <w:rFonts w:ascii="標楷體" w:eastAsia="標楷體" w:hAnsi="標楷體"/>
            <w:b/>
            <w:bCs/>
            <w:noProof/>
            <w:sz w:val="24"/>
            <w:szCs w:val="24"/>
          </w:rPr>
          <w:t xml:space="preserve"> 5</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筆電價格</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_Toc216791689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26</w:t>
        </w:r>
        <w:r w:rsidRPr="00F04819">
          <w:rPr>
            <w:rFonts w:ascii="標楷體" w:eastAsia="標楷體" w:hAnsi="標楷體"/>
            <w:b/>
            <w:bCs/>
            <w:noProof/>
            <w:webHidden/>
            <w:sz w:val="24"/>
            <w:szCs w:val="24"/>
          </w:rPr>
          <w:fldChar w:fldCharType="end"/>
        </w:r>
      </w:hyperlink>
    </w:p>
    <w:p w14:paraId="6227DD95" w14:textId="42097611" w:rsidR="00DB50F9" w:rsidRPr="00F04819" w:rsidRDefault="00DB50F9">
      <w:pPr>
        <w:pStyle w:val="af5"/>
        <w:tabs>
          <w:tab w:val="right" w:leader="dot" w:pos="8296"/>
        </w:tabs>
        <w:rPr>
          <w:rFonts w:ascii="標楷體" w:eastAsia="標楷體" w:hAnsi="標楷體"/>
          <w:b/>
          <w:bCs/>
          <w:smallCaps w:val="0"/>
          <w:noProof/>
          <w:sz w:val="24"/>
          <w:szCs w:val="24"/>
        </w:rPr>
      </w:pPr>
      <w:hyperlink w:anchor="_Toc216791690" w:history="1">
        <w:r w:rsidRPr="00F04819">
          <w:rPr>
            <w:rStyle w:val="af0"/>
            <w:rFonts w:ascii="標楷體" w:eastAsia="標楷體" w:hAnsi="標楷體" w:hint="eastAsia"/>
            <w:b/>
            <w:bCs/>
            <w:noProof/>
            <w:sz w:val="24"/>
            <w:szCs w:val="24"/>
          </w:rPr>
          <w:t>表格</w:t>
        </w:r>
        <w:r w:rsidRPr="00F04819">
          <w:rPr>
            <w:rStyle w:val="af0"/>
            <w:rFonts w:ascii="標楷體" w:eastAsia="標楷體" w:hAnsi="標楷體"/>
            <w:b/>
            <w:bCs/>
            <w:noProof/>
            <w:sz w:val="24"/>
            <w:szCs w:val="24"/>
          </w:rPr>
          <w:t xml:space="preserve"> 6</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運行成本項目表</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_Toc216791690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30</w:t>
        </w:r>
        <w:r w:rsidRPr="00F04819">
          <w:rPr>
            <w:rFonts w:ascii="標楷體" w:eastAsia="標楷體" w:hAnsi="標楷體"/>
            <w:b/>
            <w:bCs/>
            <w:noProof/>
            <w:webHidden/>
            <w:sz w:val="24"/>
            <w:szCs w:val="24"/>
          </w:rPr>
          <w:fldChar w:fldCharType="end"/>
        </w:r>
      </w:hyperlink>
    </w:p>
    <w:p w14:paraId="2E6C8D5F" w14:textId="15DCBB94" w:rsidR="00DB50F9" w:rsidRPr="00F04819" w:rsidRDefault="00DB50F9">
      <w:pPr>
        <w:pStyle w:val="af5"/>
        <w:tabs>
          <w:tab w:val="right" w:leader="dot" w:pos="8296"/>
        </w:tabs>
        <w:rPr>
          <w:rFonts w:ascii="標楷體" w:eastAsia="標楷體" w:hAnsi="標楷體"/>
          <w:b/>
          <w:bCs/>
          <w:smallCaps w:val="0"/>
          <w:noProof/>
          <w:sz w:val="24"/>
          <w:szCs w:val="24"/>
        </w:rPr>
      </w:pPr>
      <w:hyperlink w:anchor="_Toc216791691" w:history="1">
        <w:r w:rsidRPr="00F04819">
          <w:rPr>
            <w:rStyle w:val="af0"/>
            <w:rFonts w:ascii="標楷體" w:eastAsia="標楷體" w:hAnsi="標楷體" w:hint="eastAsia"/>
            <w:b/>
            <w:bCs/>
            <w:noProof/>
            <w:sz w:val="24"/>
            <w:szCs w:val="24"/>
          </w:rPr>
          <w:t>表格</w:t>
        </w:r>
        <w:r w:rsidRPr="00F04819">
          <w:rPr>
            <w:rStyle w:val="af0"/>
            <w:rFonts w:ascii="標楷體" w:eastAsia="標楷體" w:hAnsi="標楷體"/>
            <w:b/>
            <w:bCs/>
            <w:noProof/>
            <w:sz w:val="24"/>
            <w:szCs w:val="24"/>
          </w:rPr>
          <w:t xml:space="preserve"> 7</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系統開發環境</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_Toc216791691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57</w:t>
        </w:r>
        <w:r w:rsidRPr="00F04819">
          <w:rPr>
            <w:rFonts w:ascii="標楷體" w:eastAsia="標楷體" w:hAnsi="標楷體"/>
            <w:b/>
            <w:bCs/>
            <w:noProof/>
            <w:webHidden/>
            <w:sz w:val="24"/>
            <w:szCs w:val="24"/>
          </w:rPr>
          <w:fldChar w:fldCharType="end"/>
        </w:r>
      </w:hyperlink>
    </w:p>
    <w:p w14:paraId="1578531A" w14:textId="4D17D0E5" w:rsidR="00DB50F9" w:rsidRPr="00F04819" w:rsidRDefault="00DB50F9">
      <w:pPr>
        <w:pStyle w:val="af5"/>
        <w:tabs>
          <w:tab w:val="right" w:leader="dot" w:pos="8296"/>
        </w:tabs>
        <w:rPr>
          <w:rFonts w:ascii="標楷體" w:eastAsia="標楷體" w:hAnsi="標楷體"/>
          <w:b/>
          <w:bCs/>
          <w:smallCaps w:val="0"/>
          <w:noProof/>
          <w:sz w:val="24"/>
          <w:szCs w:val="24"/>
        </w:rPr>
      </w:pPr>
      <w:hyperlink w:anchor="_Toc216791692" w:history="1">
        <w:r w:rsidRPr="00F04819">
          <w:rPr>
            <w:rStyle w:val="af0"/>
            <w:rFonts w:ascii="標楷體" w:eastAsia="標楷體" w:hAnsi="標楷體" w:hint="eastAsia"/>
            <w:b/>
            <w:bCs/>
            <w:noProof/>
            <w:sz w:val="24"/>
            <w:szCs w:val="24"/>
          </w:rPr>
          <w:t>表格</w:t>
        </w:r>
        <w:r w:rsidRPr="00F04819">
          <w:rPr>
            <w:rStyle w:val="af0"/>
            <w:rFonts w:ascii="標楷體" w:eastAsia="標楷體" w:hAnsi="標楷體"/>
            <w:b/>
            <w:bCs/>
            <w:noProof/>
            <w:sz w:val="24"/>
            <w:szCs w:val="24"/>
          </w:rPr>
          <w:t xml:space="preserve"> 8</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系統硬體開發環境電腦</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_Toc216791692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57</w:t>
        </w:r>
        <w:r w:rsidRPr="00F04819">
          <w:rPr>
            <w:rFonts w:ascii="標楷體" w:eastAsia="標楷體" w:hAnsi="標楷體"/>
            <w:b/>
            <w:bCs/>
            <w:noProof/>
            <w:webHidden/>
            <w:sz w:val="24"/>
            <w:szCs w:val="24"/>
          </w:rPr>
          <w:fldChar w:fldCharType="end"/>
        </w:r>
      </w:hyperlink>
    </w:p>
    <w:p w14:paraId="4418BAE7" w14:textId="46EC1E0E" w:rsidR="00DB50F9" w:rsidRPr="00F04819" w:rsidRDefault="00DB50F9">
      <w:pPr>
        <w:pStyle w:val="af5"/>
        <w:tabs>
          <w:tab w:val="right" w:leader="dot" w:pos="8296"/>
        </w:tabs>
        <w:rPr>
          <w:rFonts w:ascii="標楷體" w:eastAsia="標楷體" w:hAnsi="標楷體"/>
          <w:b/>
          <w:bCs/>
          <w:smallCaps w:val="0"/>
          <w:noProof/>
          <w:sz w:val="24"/>
          <w:szCs w:val="24"/>
        </w:rPr>
      </w:pPr>
      <w:hyperlink w:anchor="_Toc216791693" w:history="1">
        <w:r w:rsidRPr="00F04819">
          <w:rPr>
            <w:rStyle w:val="af0"/>
            <w:rFonts w:ascii="標楷體" w:eastAsia="標楷體" w:hAnsi="標楷體" w:hint="eastAsia"/>
            <w:b/>
            <w:bCs/>
            <w:noProof/>
            <w:sz w:val="24"/>
            <w:szCs w:val="24"/>
          </w:rPr>
          <w:t>表格</w:t>
        </w:r>
        <w:r w:rsidRPr="00F04819">
          <w:rPr>
            <w:rStyle w:val="af0"/>
            <w:rFonts w:ascii="標楷體" w:eastAsia="標楷體" w:hAnsi="標楷體"/>
            <w:b/>
            <w:bCs/>
            <w:noProof/>
            <w:sz w:val="24"/>
            <w:szCs w:val="24"/>
          </w:rPr>
          <w:t xml:space="preserve"> 9</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系統硬體開發環境筆電</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_Toc216791693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58</w:t>
        </w:r>
        <w:r w:rsidRPr="00F04819">
          <w:rPr>
            <w:rFonts w:ascii="標楷體" w:eastAsia="標楷體" w:hAnsi="標楷體"/>
            <w:b/>
            <w:bCs/>
            <w:noProof/>
            <w:webHidden/>
            <w:sz w:val="24"/>
            <w:szCs w:val="24"/>
          </w:rPr>
          <w:fldChar w:fldCharType="end"/>
        </w:r>
      </w:hyperlink>
    </w:p>
    <w:p w14:paraId="03C6FB13" w14:textId="094AC256" w:rsidR="00DB50F9" w:rsidRPr="00F04819" w:rsidRDefault="00DB50F9">
      <w:pPr>
        <w:pStyle w:val="af5"/>
        <w:tabs>
          <w:tab w:val="right" w:leader="dot" w:pos="8296"/>
        </w:tabs>
        <w:rPr>
          <w:rFonts w:ascii="標楷體" w:eastAsia="標楷體" w:hAnsi="標楷體"/>
          <w:b/>
          <w:bCs/>
          <w:smallCaps w:val="0"/>
          <w:noProof/>
          <w:sz w:val="24"/>
          <w:szCs w:val="24"/>
        </w:rPr>
      </w:pPr>
      <w:hyperlink w:anchor="_Toc216791694" w:history="1">
        <w:r w:rsidRPr="00F04819">
          <w:rPr>
            <w:rStyle w:val="af0"/>
            <w:rFonts w:ascii="標楷體" w:eastAsia="標楷體" w:hAnsi="標楷體" w:hint="eastAsia"/>
            <w:b/>
            <w:bCs/>
            <w:noProof/>
            <w:sz w:val="24"/>
            <w:szCs w:val="24"/>
          </w:rPr>
          <w:t>表格</w:t>
        </w:r>
        <w:r w:rsidRPr="00F04819">
          <w:rPr>
            <w:rStyle w:val="af0"/>
            <w:rFonts w:ascii="標楷體" w:eastAsia="標楷體" w:hAnsi="標楷體"/>
            <w:b/>
            <w:bCs/>
            <w:noProof/>
            <w:sz w:val="24"/>
            <w:szCs w:val="24"/>
          </w:rPr>
          <w:t xml:space="preserve"> 10</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研究對象之個人基本資料</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_Toc216791694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61</w:t>
        </w:r>
        <w:r w:rsidRPr="00F04819">
          <w:rPr>
            <w:rFonts w:ascii="標楷體" w:eastAsia="標楷體" w:hAnsi="標楷體"/>
            <w:b/>
            <w:bCs/>
            <w:noProof/>
            <w:webHidden/>
            <w:sz w:val="24"/>
            <w:szCs w:val="24"/>
          </w:rPr>
          <w:fldChar w:fldCharType="end"/>
        </w:r>
      </w:hyperlink>
    </w:p>
    <w:p w14:paraId="039AC280" w14:textId="7B0BAFDB" w:rsidR="00DB50F9" w:rsidRPr="00F04819" w:rsidRDefault="00DB50F9">
      <w:pPr>
        <w:pStyle w:val="af5"/>
        <w:tabs>
          <w:tab w:val="right" w:leader="dot" w:pos="8296"/>
        </w:tabs>
        <w:rPr>
          <w:rFonts w:ascii="標楷體" w:eastAsia="標楷體" w:hAnsi="標楷體"/>
          <w:b/>
          <w:bCs/>
          <w:smallCaps w:val="0"/>
          <w:noProof/>
          <w:sz w:val="24"/>
          <w:szCs w:val="24"/>
        </w:rPr>
      </w:pPr>
      <w:hyperlink w:anchor="_Toc216791695" w:history="1">
        <w:r w:rsidRPr="00F04819">
          <w:rPr>
            <w:rStyle w:val="af0"/>
            <w:rFonts w:ascii="標楷體" w:eastAsia="標楷體" w:hAnsi="標楷體" w:hint="eastAsia"/>
            <w:b/>
            <w:bCs/>
            <w:noProof/>
            <w:sz w:val="24"/>
            <w:szCs w:val="24"/>
          </w:rPr>
          <w:t>表格</w:t>
        </w:r>
        <w:r w:rsidRPr="00F04819">
          <w:rPr>
            <w:rStyle w:val="af0"/>
            <w:rFonts w:ascii="標楷體" w:eastAsia="標楷體" w:hAnsi="標楷體"/>
            <w:b/>
            <w:bCs/>
            <w:noProof/>
            <w:sz w:val="24"/>
            <w:szCs w:val="24"/>
          </w:rPr>
          <w:t xml:space="preserve"> 11</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研究對象之對旅遊規劃的需求</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_Toc216791695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61</w:t>
        </w:r>
        <w:r w:rsidRPr="00F04819">
          <w:rPr>
            <w:rFonts w:ascii="標楷體" w:eastAsia="標楷體" w:hAnsi="標楷體"/>
            <w:b/>
            <w:bCs/>
            <w:noProof/>
            <w:webHidden/>
            <w:sz w:val="24"/>
            <w:szCs w:val="24"/>
          </w:rPr>
          <w:fldChar w:fldCharType="end"/>
        </w:r>
      </w:hyperlink>
    </w:p>
    <w:p w14:paraId="63245D9F" w14:textId="15E69692" w:rsidR="00DB50F9" w:rsidRPr="00F04819" w:rsidRDefault="00DB50F9">
      <w:pPr>
        <w:pStyle w:val="af5"/>
        <w:tabs>
          <w:tab w:val="right" w:leader="dot" w:pos="8296"/>
        </w:tabs>
        <w:rPr>
          <w:rFonts w:ascii="標楷體" w:eastAsia="標楷體" w:hAnsi="標楷體"/>
          <w:b/>
          <w:bCs/>
          <w:smallCaps w:val="0"/>
          <w:noProof/>
          <w:sz w:val="24"/>
          <w:szCs w:val="24"/>
        </w:rPr>
      </w:pPr>
      <w:hyperlink w:anchor="_Toc216791696" w:history="1">
        <w:r w:rsidRPr="00F04819">
          <w:rPr>
            <w:rStyle w:val="af0"/>
            <w:rFonts w:ascii="標楷體" w:eastAsia="標楷體" w:hAnsi="標楷體" w:hint="eastAsia"/>
            <w:b/>
            <w:bCs/>
            <w:noProof/>
            <w:sz w:val="24"/>
            <w:szCs w:val="24"/>
          </w:rPr>
          <w:t>表格</w:t>
        </w:r>
        <w:r w:rsidRPr="00F04819">
          <w:rPr>
            <w:rStyle w:val="af0"/>
            <w:rFonts w:ascii="標楷體" w:eastAsia="標楷體" w:hAnsi="標楷體"/>
            <w:b/>
            <w:bCs/>
            <w:noProof/>
            <w:sz w:val="24"/>
            <w:szCs w:val="24"/>
          </w:rPr>
          <w:t xml:space="preserve"> 12</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研究對象之旅遊偏好</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_Toc216791696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62</w:t>
        </w:r>
        <w:r w:rsidRPr="00F04819">
          <w:rPr>
            <w:rFonts w:ascii="標楷體" w:eastAsia="標楷體" w:hAnsi="標楷體"/>
            <w:b/>
            <w:bCs/>
            <w:noProof/>
            <w:webHidden/>
            <w:sz w:val="24"/>
            <w:szCs w:val="24"/>
          </w:rPr>
          <w:fldChar w:fldCharType="end"/>
        </w:r>
      </w:hyperlink>
    </w:p>
    <w:p w14:paraId="052894A7" w14:textId="746061DE" w:rsidR="00DB50F9" w:rsidRPr="00F04819" w:rsidRDefault="00DB50F9">
      <w:pPr>
        <w:pStyle w:val="af5"/>
        <w:tabs>
          <w:tab w:val="right" w:leader="dot" w:pos="8296"/>
        </w:tabs>
        <w:rPr>
          <w:rFonts w:ascii="標楷體" w:eastAsia="標楷體" w:hAnsi="標楷體"/>
          <w:b/>
          <w:bCs/>
          <w:smallCaps w:val="0"/>
          <w:noProof/>
          <w:sz w:val="24"/>
          <w:szCs w:val="24"/>
        </w:rPr>
      </w:pPr>
      <w:hyperlink w:anchor="_Toc216791697" w:history="1">
        <w:r w:rsidRPr="00F04819">
          <w:rPr>
            <w:rStyle w:val="af0"/>
            <w:rFonts w:ascii="標楷體" w:eastAsia="標楷體" w:hAnsi="標楷體" w:hint="eastAsia"/>
            <w:b/>
            <w:bCs/>
            <w:noProof/>
            <w:sz w:val="24"/>
            <w:szCs w:val="24"/>
          </w:rPr>
          <w:t>表格</w:t>
        </w:r>
        <w:r w:rsidRPr="00F04819">
          <w:rPr>
            <w:rStyle w:val="af0"/>
            <w:rFonts w:ascii="標楷體" w:eastAsia="標楷體" w:hAnsi="標楷體"/>
            <w:b/>
            <w:bCs/>
            <w:noProof/>
            <w:sz w:val="24"/>
            <w:szCs w:val="24"/>
          </w:rPr>
          <w:t xml:space="preserve"> 13</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研究對象之推畫旅遊時的痛點</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_Toc216791697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63</w:t>
        </w:r>
        <w:r w:rsidRPr="00F04819">
          <w:rPr>
            <w:rFonts w:ascii="標楷體" w:eastAsia="標楷體" w:hAnsi="標楷體"/>
            <w:b/>
            <w:bCs/>
            <w:noProof/>
            <w:webHidden/>
            <w:sz w:val="24"/>
            <w:szCs w:val="24"/>
          </w:rPr>
          <w:fldChar w:fldCharType="end"/>
        </w:r>
      </w:hyperlink>
    </w:p>
    <w:p w14:paraId="4EEBF5BE" w14:textId="1C9618C0" w:rsidR="0080656D" w:rsidRDefault="00DB50F9" w:rsidP="0080656D">
      <w:pPr>
        <w:widowControl/>
        <w:rPr>
          <w:rFonts w:ascii="標楷體" w:eastAsia="標楷體" w:hAnsi="標楷體"/>
        </w:rPr>
      </w:pPr>
      <w:r>
        <w:rPr>
          <w:rFonts w:ascii="標楷體" w:eastAsia="標楷體" w:hAnsi="標楷體"/>
        </w:rPr>
        <w:fldChar w:fldCharType="end"/>
      </w:r>
    </w:p>
    <w:p w14:paraId="1B11FFFC" w14:textId="3E69AA53" w:rsidR="00160618" w:rsidRDefault="0080656D" w:rsidP="0080656D">
      <w:pPr>
        <w:widowControl/>
        <w:rPr>
          <w:rFonts w:ascii="標楷體" w:eastAsia="標楷體" w:hAnsi="標楷體"/>
        </w:rPr>
      </w:pPr>
      <w:r>
        <w:rPr>
          <w:rFonts w:ascii="標楷體" w:eastAsia="標楷體" w:hAnsi="標楷體"/>
        </w:rPr>
        <w:br w:type="page"/>
      </w:r>
    </w:p>
    <w:p w14:paraId="694A50D3" w14:textId="05EEFDA6" w:rsidR="005368AA" w:rsidRPr="00BF0488" w:rsidRDefault="005368AA" w:rsidP="005368AA">
      <w:pPr>
        <w:pStyle w:val="af5"/>
        <w:tabs>
          <w:tab w:val="right" w:leader="dot" w:pos="8296"/>
        </w:tabs>
        <w:jc w:val="center"/>
        <w:rPr>
          <w:rFonts w:ascii="標楷體" w:eastAsia="標楷體" w:hAnsi="標楷體"/>
          <w:b/>
          <w:bCs/>
          <w:sz w:val="36"/>
          <w:szCs w:val="36"/>
        </w:rPr>
      </w:pPr>
      <w:r w:rsidRPr="00BF0488">
        <w:rPr>
          <w:rFonts w:ascii="標楷體" w:eastAsia="標楷體" w:hAnsi="標楷體" w:hint="eastAsia"/>
          <w:b/>
          <w:bCs/>
          <w:sz w:val="36"/>
          <w:szCs w:val="36"/>
        </w:rPr>
        <w:lastRenderedPageBreak/>
        <w:t>圖目錄</w:t>
      </w:r>
    </w:p>
    <w:p w14:paraId="44B98868" w14:textId="55D51372" w:rsidR="005368AA" w:rsidRPr="00F04819" w:rsidRDefault="00291D5D">
      <w:pPr>
        <w:pStyle w:val="af5"/>
        <w:tabs>
          <w:tab w:val="right" w:leader="dot" w:pos="8296"/>
        </w:tabs>
        <w:rPr>
          <w:rFonts w:ascii="標楷體" w:eastAsia="標楷體" w:hAnsi="標楷體"/>
          <w:b/>
          <w:bCs/>
          <w:smallCaps w:val="0"/>
          <w:noProof/>
          <w:sz w:val="24"/>
          <w:szCs w:val="24"/>
        </w:rPr>
      </w:pPr>
      <w:r w:rsidRPr="00F04819">
        <w:rPr>
          <w:rFonts w:ascii="標楷體" w:eastAsia="標楷體" w:hAnsi="標楷體"/>
          <w:sz w:val="24"/>
          <w:szCs w:val="24"/>
        </w:rPr>
        <w:fldChar w:fldCharType="begin"/>
      </w:r>
      <w:r w:rsidRPr="00F04819">
        <w:rPr>
          <w:rFonts w:ascii="標楷體" w:eastAsia="標楷體" w:hAnsi="標楷體"/>
          <w:sz w:val="24"/>
          <w:szCs w:val="24"/>
        </w:rPr>
        <w:instrText xml:space="preserve"> TOC \h \z \c "圖表" </w:instrText>
      </w:r>
      <w:r w:rsidRPr="00F04819">
        <w:rPr>
          <w:rFonts w:ascii="標楷體" w:eastAsia="標楷體" w:hAnsi="標楷體"/>
          <w:sz w:val="24"/>
          <w:szCs w:val="24"/>
        </w:rPr>
        <w:fldChar w:fldCharType="separate"/>
      </w:r>
      <w:hyperlink w:anchor="_Toc217043069" w:history="1">
        <w:r w:rsidR="005368AA" w:rsidRPr="00F04819">
          <w:rPr>
            <w:rStyle w:val="af0"/>
            <w:rFonts w:ascii="標楷體" w:eastAsia="標楷體" w:hAnsi="標楷體" w:hint="eastAsia"/>
            <w:b/>
            <w:bCs/>
            <w:noProof/>
            <w:sz w:val="24"/>
            <w:szCs w:val="24"/>
          </w:rPr>
          <w:t>圖表</w:t>
        </w:r>
        <w:r w:rsidR="005368AA" w:rsidRPr="00F04819">
          <w:rPr>
            <w:rStyle w:val="af0"/>
            <w:rFonts w:ascii="標楷體" w:eastAsia="標楷體" w:hAnsi="標楷體"/>
            <w:b/>
            <w:bCs/>
            <w:noProof/>
            <w:sz w:val="24"/>
            <w:szCs w:val="24"/>
          </w:rPr>
          <w:t xml:space="preserve"> 1</w:t>
        </w:r>
        <w:r w:rsidR="00CC5A47" w:rsidRPr="00F04819">
          <w:rPr>
            <w:rStyle w:val="af0"/>
            <w:rFonts w:ascii="標楷體" w:eastAsia="標楷體" w:hAnsi="標楷體"/>
            <w:b/>
            <w:bCs/>
            <w:noProof/>
            <w:sz w:val="24"/>
            <w:szCs w:val="24"/>
          </w:rPr>
          <w:t>：</w:t>
        </w:r>
        <w:r w:rsidR="005368AA" w:rsidRPr="00F04819">
          <w:rPr>
            <w:rStyle w:val="af0"/>
            <w:rFonts w:ascii="標楷體" w:eastAsia="標楷體" w:hAnsi="標楷體" w:hint="eastAsia"/>
            <w:b/>
            <w:bCs/>
            <w:noProof/>
            <w:sz w:val="24"/>
            <w:szCs w:val="24"/>
          </w:rPr>
          <w:t>估計市場規模之由上而下的分析圖</w:t>
        </w:r>
        <w:r w:rsidR="005368AA" w:rsidRPr="00F04819">
          <w:rPr>
            <w:rFonts w:ascii="標楷體" w:eastAsia="標楷體" w:hAnsi="標楷體"/>
            <w:b/>
            <w:bCs/>
            <w:noProof/>
            <w:webHidden/>
            <w:sz w:val="24"/>
            <w:szCs w:val="24"/>
          </w:rPr>
          <w:tab/>
        </w:r>
        <w:r w:rsidR="005368AA" w:rsidRPr="00F04819">
          <w:rPr>
            <w:rFonts w:ascii="標楷體" w:eastAsia="標楷體" w:hAnsi="標楷體"/>
            <w:b/>
            <w:bCs/>
            <w:noProof/>
            <w:webHidden/>
            <w:sz w:val="24"/>
            <w:szCs w:val="24"/>
          </w:rPr>
          <w:fldChar w:fldCharType="begin"/>
        </w:r>
        <w:r w:rsidR="005368AA" w:rsidRPr="00F04819">
          <w:rPr>
            <w:rFonts w:ascii="標楷體" w:eastAsia="標楷體" w:hAnsi="標楷體"/>
            <w:b/>
            <w:bCs/>
            <w:noProof/>
            <w:webHidden/>
            <w:sz w:val="24"/>
            <w:szCs w:val="24"/>
          </w:rPr>
          <w:instrText xml:space="preserve"> PAGEREF _Toc217043069 \h </w:instrText>
        </w:r>
        <w:r w:rsidR="005368AA" w:rsidRPr="00F04819">
          <w:rPr>
            <w:rFonts w:ascii="標楷體" w:eastAsia="標楷體" w:hAnsi="標楷體"/>
            <w:b/>
            <w:bCs/>
            <w:noProof/>
            <w:webHidden/>
            <w:sz w:val="24"/>
            <w:szCs w:val="24"/>
          </w:rPr>
        </w:r>
        <w:r w:rsidR="005368AA"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13</w:t>
        </w:r>
        <w:r w:rsidR="005368AA" w:rsidRPr="00F04819">
          <w:rPr>
            <w:rFonts w:ascii="標楷體" w:eastAsia="標楷體" w:hAnsi="標楷體"/>
            <w:b/>
            <w:bCs/>
            <w:noProof/>
            <w:webHidden/>
            <w:sz w:val="24"/>
            <w:szCs w:val="24"/>
          </w:rPr>
          <w:fldChar w:fldCharType="end"/>
        </w:r>
      </w:hyperlink>
    </w:p>
    <w:p w14:paraId="1CB2CB8F" w14:textId="4B9E3BD9"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70"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2</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競爭定位圖</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_Toc217043070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17</w:t>
        </w:r>
        <w:r w:rsidRPr="00F04819">
          <w:rPr>
            <w:rFonts w:ascii="標楷體" w:eastAsia="標楷體" w:hAnsi="標楷體"/>
            <w:b/>
            <w:bCs/>
            <w:noProof/>
            <w:webHidden/>
            <w:sz w:val="24"/>
            <w:szCs w:val="24"/>
          </w:rPr>
          <w:fldChar w:fldCharType="end"/>
        </w:r>
      </w:hyperlink>
    </w:p>
    <w:p w14:paraId="1237F542" w14:textId="1BF79F48"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71"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3</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商業模式圖</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_Toc217043071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20</w:t>
        </w:r>
        <w:r w:rsidRPr="00F04819">
          <w:rPr>
            <w:rFonts w:ascii="標楷體" w:eastAsia="標楷體" w:hAnsi="標楷體"/>
            <w:b/>
            <w:bCs/>
            <w:noProof/>
            <w:webHidden/>
            <w:sz w:val="24"/>
            <w:szCs w:val="24"/>
          </w:rPr>
          <w:fldChar w:fldCharType="end"/>
        </w:r>
      </w:hyperlink>
    </w:p>
    <w:p w14:paraId="07C8A352" w14:textId="4157BEA3"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72"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4</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價格結構細項</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_Toc217043072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32</w:t>
        </w:r>
        <w:r w:rsidRPr="00F04819">
          <w:rPr>
            <w:rFonts w:ascii="標楷體" w:eastAsia="標楷體" w:hAnsi="標楷體"/>
            <w:b/>
            <w:bCs/>
            <w:noProof/>
            <w:webHidden/>
            <w:sz w:val="24"/>
            <w:szCs w:val="24"/>
          </w:rPr>
          <w:fldChar w:fldCharType="end"/>
        </w:r>
      </w:hyperlink>
    </w:p>
    <w:p w14:paraId="372E3910" w14:textId="3DCF3F79"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73"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5</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客戶取得成本</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_Toc217043073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33</w:t>
        </w:r>
        <w:r w:rsidRPr="00F04819">
          <w:rPr>
            <w:rFonts w:ascii="標楷體" w:eastAsia="標楷體" w:hAnsi="標楷體"/>
            <w:b/>
            <w:bCs/>
            <w:noProof/>
            <w:webHidden/>
            <w:sz w:val="24"/>
            <w:szCs w:val="24"/>
          </w:rPr>
          <w:fldChar w:fldCharType="end"/>
        </w:r>
      </w:hyperlink>
    </w:p>
    <w:p w14:paraId="034FDE1A" w14:textId="07D62FE9"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74"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6</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客戶終身價值</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_Toc217043074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35</w:t>
        </w:r>
        <w:r w:rsidRPr="00F04819">
          <w:rPr>
            <w:rFonts w:ascii="標楷體" w:eastAsia="標楷體" w:hAnsi="標楷體"/>
            <w:b/>
            <w:bCs/>
            <w:noProof/>
            <w:webHidden/>
            <w:sz w:val="24"/>
            <w:szCs w:val="24"/>
          </w:rPr>
          <w:fldChar w:fldCharType="end"/>
        </w:r>
      </w:hyperlink>
    </w:p>
    <w:p w14:paraId="2A084345" w14:textId="22F67E4C"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75"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7</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客戶取得成本與客戶終身價值關係圖</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_Toc217043075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36</w:t>
        </w:r>
        <w:r w:rsidRPr="00F04819">
          <w:rPr>
            <w:rFonts w:ascii="標楷體" w:eastAsia="標楷體" w:hAnsi="標楷體"/>
            <w:b/>
            <w:bCs/>
            <w:noProof/>
            <w:webHidden/>
            <w:sz w:val="24"/>
            <w:szCs w:val="24"/>
          </w:rPr>
          <w:fldChar w:fldCharType="end"/>
        </w:r>
      </w:hyperlink>
    </w:p>
    <w:p w14:paraId="1A096DE9" w14:textId="47DD8607"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76"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8</w:t>
        </w:r>
        <w:r w:rsidR="00CC5A47" w:rsidRPr="00F04819">
          <w:rPr>
            <w:rStyle w:val="af0"/>
            <w:rFonts w:ascii="標楷體" w:eastAsia="標楷體" w:hAnsi="標楷體"/>
            <w:b/>
            <w:bCs/>
            <w:noProof/>
            <w:sz w:val="24"/>
            <w:szCs w:val="24"/>
          </w:rPr>
          <w:t>：</w:t>
        </w:r>
        <w:r w:rsidRPr="00640305">
          <w:rPr>
            <w:rStyle w:val="af0"/>
            <w:rFonts w:ascii="Times New Roman" w:eastAsia="標楷體" w:hAnsi="Times New Roman"/>
            <w:b/>
            <w:bCs/>
            <w:noProof/>
            <w:sz w:val="24"/>
            <w:szCs w:val="24"/>
          </w:rPr>
          <w:t>AI</w:t>
        </w:r>
        <w:r w:rsidRPr="00F04819">
          <w:rPr>
            <w:rStyle w:val="af0"/>
            <w:rFonts w:ascii="標楷體" w:eastAsia="標楷體" w:hAnsi="標楷體" w:hint="eastAsia"/>
            <w:b/>
            <w:bCs/>
            <w:noProof/>
            <w:sz w:val="24"/>
            <w:szCs w:val="24"/>
          </w:rPr>
          <w:t>聊天界面</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_Toc217043076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44</w:t>
        </w:r>
        <w:r w:rsidRPr="00F04819">
          <w:rPr>
            <w:rFonts w:ascii="標楷體" w:eastAsia="標楷體" w:hAnsi="標楷體"/>
            <w:b/>
            <w:bCs/>
            <w:noProof/>
            <w:webHidden/>
            <w:sz w:val="24"/>
            <w:szCs w:val="24"/>
          </w:rPr>
          <w:fldChar w:fldCharType="end"/>
        </w:r>
      </w:hyperlink>
    </w:p>
    <w:p w14:paraId="76CA44D4" w14:textId="45B1AA59"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77"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9</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影片索引</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_Toc217043077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44</w:t>
        </w:r>
        <w:r w:rsidRPr="00F04819">
          <w:rPr>
            <w:rFonts w:ascii="標楷體" w:eastAsia="標楷體" w:hAnsi="標楷體"/>
            <w:b/>
            <w:bCs/>
            <w:noProof/>
            <w:webHidden/>
            <w:sz w:val="24"/>
            <w:szCs w:val="24"/>
          </w:rPr>
          <w:fldChar w:fldCharType="end"/>
        </w:r>
      </w:hyperlink>
    </w:p>
    <w:p w14:paraId="48BF7A44" w14:textId="45C49807"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78"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10</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行程規劃頁面</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_Toc217043078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45</w:t>
        </w:r>
        <w:r w:rsidRPr="00F04819">
          <w:rPr>
            <w:rFonts w:ascii="標楷體" w:eastAsia="標楷體" w:hAnsi="標楷體"/>
            <w:b/>
            <w:bCs/>
            <w:noProof/>
            <w:webHidden/>
            <w:sz w:val="24"/>
            <w:szCs w:val="24"/>
          </w:rPr>
          <w:fldChar w:fldCharType="end"/>
        </w:r>
      </w:hyperlink>
    </w:p>
    <w:p w14:paraId="74C26947" w14:textId="7B19EF9F"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79"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11</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行程編輯頁面</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_Toc217043079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45</w:t>
        </w:r>
        <w:r w:rsidRPr="00F04819">
          <w:rPr>
            <w:rFonts w:ascii="標楷體" w:eastAsia="標楷體" w:hAnsi="標楷體"/>
            <w:b/>
            <w:bCs/>
            <w:noProof/>
            <w:webHidden/>
            <w:sz w:val="24"/>
            <w:szCs w:val="24"/>
          </w:rPr>
          <w:fldChar w:fldCharType="end"/>
        </w:r>
      </w:hyperlink>
    </w:p>
    <w:p w14:paraId="614DBC2E" w14:textId="4EC62DD6"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80"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12</w:t>
        </w:r>
        <w:r w:rsidR="00CC5A47" w:rsidRPr="00F04819">
          <w:rPr>
            <w:rStyle w:val="af0"/>
            <w:rFonts w:ascii="標楷體" w:eastAsia="標楷體" w:hAnsi="標楷體"/>
            <w:b/>
            <w:bCs/>
            <w:noProof/>
            <w:sz w:val="24"/>
            <w:szCs w:val="24"/>
          </w:rPr>
          <w:t>：</w:t>
        </w:r>
        <w:r w:rsidRPr="00640305">
          <w:rPr>
            <w:rStyle w:val="af0"/>
            <w:rFonts w:ascii="Times New Roman" w:eastAsia="標楷體" w:hAnsi="Times New Roman"/>
            <w:b/>
            <w:bCs/>
            <w:noProof/>
            <w:sz w:val="24"/>
            <w:szCs w:val="24"/>
          </w:rPr>
          <w:t>AI</w:t>
        </w:r>
        <w:r w:rsidRPr="00F04819">
          <w:rPr>
            <w:rStyle w:val="af0"/>
            <w:rFonts w:ascii="標楷體" w:eastAsia="標楷體" w:hAnsi="標楷體" w:hint="eastAsia"/>
            <w:b/>
            <w:bCs/>
            <w:noProof/>
            <w:sz w:val="24"/>
            <w:szCs w:val="24"/>
          </w:rPr>
          <w:t>小助手</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_Toc217043080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46</w:t>
        </w:r>
        <w:r w:rsidRPr="00F04819">
          <w:rPr>
            <w:rFonts w:ascii="標楷體" w:eastAsia="標楷體" w:hAnsi="標楷體"/>
            <w:b/>
            <w:bCs/>
            <w:noProof/>
            <w:webHidden/>
            <w:sz w:val="24"/>
            <w:szCs w:val="24"/>
          </w:rPr>
          <w:fldChar w:fldCharType="end"/>
        </w:r>
      </w:hyperlink>
    </w:p>
    <w:p w14:paraId="7E39266B" w14:textId="734364AA"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81"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13</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行程推薦頁面</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_Toc217043081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46</w:t>
        </w:r>
        <w:r w:rsidRPr="00F04819">
          <w:rPr>
            <w:rFonts w:ascii="標楷體" w:eastAsia="標楷體" w:hAnsi="標楷體"/>
            <w:b/>
            <w:bCs/>
            <w:noProof/>
            <w:webHidden/>
            <w:sz w:val="24"/>
            <w:szCs w:val="24"/>
          </w:rPr>
          <w:fldChar w:fldCharType="end"/>
        </w:r>
      </w:hyperlink>
    </w:p>
    <w:p w14:paraId="7183E4C8" w14:textId="5155CB94"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82"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14</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個人帳戶頁面</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_Toc217043082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47</w:t>
        </w:r>
        <w:r w:rsidRPr="00F04819">
          <w:rPr>
            <w:rFonts w:ascii="標楷體" w:eastAsia="標楷體" w:hAnsi="標楷體"/>
            <w:b/>
            <w:bCs/>
            <w:noProof/>
            <w:webHidden/>
            <w:sz w:val="24"/>
            <w:szCs w:val="24"/>
          </w:rPr>
          <w:fldChar w:fldCharType="end"/>
        </w:r>
      </w:hyperlink>
    </w:p>
    <w:p w14:paraId="6BECCE0E" w14:textId="5B55F8B8"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83"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15</w:t>
        </w:r>
        <w:r w:rsidR="00CC5A47" w:rsidRPr="00F04819">
          <w:rPr>
            <w:rStyle w:val="af0"/>
            <w:rFonts w:ascii="標楷體" w:eastAsia="標楷體" w:hAnsi="標楷體"/>
            <w:b/>
            <w:bCs/>
            <w:noProof/>
            <w:sz w:val="24"/>
            <w:szCs w:val="24"/>
          </w:rPr>
          <w:t>：</w:t>
        </w:r>
        <w:r w:rsidRPr="00640305">
          <w:rPr>
            <w:rStyle w:val="af0"/>
            <w:rFonts w:ascii="Times New Roman" w:eastAsia="標楷體" w:hAnsi="Times New Roman"/>
            <w:b/>
            <w:bCs/>
            <w:noProof/>
            <w:sz w:val="24"/>
            <w:szCs w:val="24"/>
          </w:rPr>
          <w:t>UML</w:t>
        </w:r>
        <w:r w:rsidRPr="00F04819">
          <w:rPr>
            <w:rStyle w:val="af0"/>
            <w:rFonts w:ascii="標楷體" w:eastAsia="標楷體" w:hAnsi="標楷體" w:hint="eastAsia"/>
            <w:b/>
            <w:bCs/>
            <w:noProof/>
            <w:sz w:val="24"/>
            <w:szCs w:val="24"/>
          </w:rPr>
          <w:t>使用案例圖</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_Toc217043083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48</w:t>
        </w:r>
        <w:r w:rsidRPr="00F04819">
          <w:rPr>
            <w:rFonts w:ascii="標楷體" w:eastAsia="標楷體" w:hAnsi="標楷體"/>
            <w:b/>
            <w:bCs/>
            <w:noProof/>
            <w:webHidden/>
            <w:sz w:val="24"/>
            <w:szCs w:val="24"/>
          </w:rPr>
          <w:fldChar w:fldCharType="end"/>
        </w:r>
      </w:hyperlink>
    </w:p>
    <w:p w14:paraId="76A9E399" w14:textId="51CB896F"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84"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16</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實體關聯圖</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_Toc217043084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49</w:t>
        </w:r>
        <w:r w:rsidRPr="00F04819">
          <w:rPr>
            <w:rFonts w:ascii="標楷體" w:eastAsia="標楷體" w:hAnsi="標楷體"/>
            <w:b/>
            <w:bCs/>
            <w:noProof/>
            <w:webHidden/>
            <w:sz w:val="24"/>
            <w:szCs w:val="24"/>
          </w:rPr>
          <w:fldChar w:fldCharType="end"/>
        </w:r>
      </w:hyperlink>
    </w:p>
    <w:p w14:paraId="6E8D4FCD" w14:textId="206403A2"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85"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17</w:t>
        </w:r>
        <w:r w:rsidR="00CC5A47" w:rsidRPr="00F04819">
          <w:rPr>
            <w:rStyle w:val="af0"/>
            <w:rFonts w:ascii="標楷體" w:eastAsia="標楷體" w:hAnsi="標楷體"/>
            <w:b/>
            <w:bCs/>
            <w:noProof/>
            <w:sz w:val="24"/>
            <w:szCs w:val="24"/>
          </w:rPr>
          <w:t>：</w:t>
        </w:r>
        <w:r w:rsidRPr="00640305">
          <w:rPr>
            <w:rStyle w:val="af0"/>
            <w:rFonts w:ascii="Times New Roman" w:eastAsia="標楷體" w:hAnsi="Times New Roman"/>
            <w:b/>
            <w:bCs/>
            <w:noProof/>
            <w:sz w:val="24"/>
            <w:szCs w:val="24"/>
          </w:rPr>
          <w:t>Context</w:t>
        </w:r>
        <w:r w:rsidRPr="00F04819">
          <w:rPr>
            <w:rStyle w:val="af0"/>
            <w:rFonts w:ascii="標楷體" w:eastAsia="標楷體" w:hAnsi="標楷體"/>
            <w:b/>
            <w:bCs/>
            <w:noProof/>
            <w:sz w:val="24"/>
            <w:szCs w:val="24"/>
          </w:rPr>
          <w:t xml:space="preserve"> </w:t>
        </w:r>
        <w:r w:rsidRPr="00640305">
          <w:rPr>
            <w:rStyle w:val="af0"/>
            <w:rFonts w:ascii="Times New Roman" w:eastAsia="標楷體" w:hAnsi="Times New Roman"/>
            <w:b/>
            <w:bCs/>
            <w:noProof/>
            <w:sz w:val="24"/>
            <w:szCs w:val="24"/>
          </w:rPr>
          <w:t>Diagram</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_Toc217043085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50</w:t>
        </w:r>
        <w:r w:rsidRPr="00F04819">
          <w:rPr>
            <w:rFonts w:ascii="標楷體" w:eastAsia="標楷體" w:hAnsi="標楷體"/>
            <w:b/>
            <w:bCs/>
            <w:noProof/>
            <w:webHidden/>
            <w:sz w:val="24"/>
            <w:szCs w:val="24"/>
          </w:rPr>
          <w:fldChar w:fldCharType="end"/>
        </w:r>
      </w:hyperlink>
    </w:p>
    <w:p w14:paraId="3E3B68FA" w14:textId="591B8D27"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86"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18</w:t>
        </w:r>
        <w:r w:rsidR="00CC5A47" w:rsidRPr="00F04819">
          <w:rPr>
            <w:rStyle w:val="af0"/>
            <w:rFonts w:ascii="標楷體" w:eastAsia="標楷體" w:hAnsi="標楷體"/>
            <w:b/>
            <w:bCs/>
            <w:noProof/>
            <w:sz w:val="24"/>
            <w:szCs w:val="24"/>
          </w:rPr>
          <w:t>：</w:t>
        </w:r>
        <w:r w:rsidRPr="00640305">
          <w:rPr>
            <w:rStyle w:val="af0"/>
            <w:rFonts w:ascii="Times New Roman" w:eastAsia="標楷體" w:hAnsi="Times New Roman"/>
            <w:b/>
            <w:bCs/>
            <w:noProof/>
            <w:sz w:val="24"/>
            <w:szCs w:val="24"/>
          </w:rPr>
          <w:t>Level</w:t>
        </w:r>
        <w:r w:rsidRPr="00F04819">
          <w:rPr>
            <w:rStyle w:val="af0"/>
            <w:rFonts w:ascii="標楷體" w:eastAsia="標楷體" w:hAnsi="標楷體"/>
            <w:b/>
            <w:bCs/>
            <w:noProof/>
            <w:sz w:val="24"/>
            <w:szCs w:val="24"/>
          </w:rPr>
          <w:t xml:space="preserve"> 1</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_Toc217043086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51</w:t>
        </w:r>
        <w:r w:rsidRPr="00F04819">
          <w:rPr>
            <w:rFonts w:ascii="標楷體" w:eastAsia="標楷體" w:hAnsi="標楷體"/>
            <w:b/>
            <w:bCs/>
            <w:noProof/>
            <w:webHidden/>
            <w:sz w:val="24"/>
            <w:szCs w:val="24"/>
          </w:rPr>
          <w:fldChar w:fldCharType="end"/>
        </w:r>
      </w:hyperlink>
    </w:p>
    <w:p w14:paraId="08372241" w14:textId="49B5FA37"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87"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19</w:t>
        </w:r>
        <w:r w:rsidR="00CC5A47" w:rsidRPr="00F04819">
          <w:rPr>
            <w:rStyle w:val="af0"/>
            <w:rFonts w:ascii="標楷體" w:eastAsia="標楷體" w:hAnsi="標楷體"/>
            <w:b/>
            <w:bCs/>
            <w:noProof/>
            <w:sz w:val="24"/>
            <w:szCs w:val="24"/>
          </w:rPr>
          <w:t>：</w:t>
        </w:r>
        <w:r w:rsidRPr="00640305">
          <w:rPr>
            <w:rStyle w:val="af0"/>
            <w:rFonts w:ascii="Times New Roman" w:eastAsia="標楷體" w:hAnsi="Times New Roman"/>
            <w:b/>
            <w:bCs/>
            <w:noProof/>
            <w:sz w:val="24"/>
            <w:szCs w:val="24"/>
          </w:rPr>
          <w:t>Level</w:t>
        </w:r>
        <w:r w:rsidRPr="00F04819">
          <w:rPr>
            <w:rStyle w:val="af0"/>
            <w:rFonts w:ascii="標楷體" w:eastAsia="標楷體" w:hAnsi="標楷體"/>
            <w:b/>
            <w:bCs/>
            <w:noProof/>
            <w:sz w:val="24"/>
            <w:szCs w:val="24"/>
          </w:rPr>
          <w:t xml:space="preserve"> 2 - 2.0 </w:t>
        </w:r>
        <w:r w:rsidRPr="00F04819">
          <w:rPr>
            <w:rStyle w:val="af0"/>
            <w:rFonts w:ascii="標楷體" w:eastAsia="標楷體" w:hAnsi="標楷體" w:hint="eastAsia"/>
            <w:b/>
            <w:bCs/>
            <w:noProof/>
            <w:sz w:val="24"/>
            <w:szCs w:val="24"/>
          </w:rPr>
          <w:t>規劃功能</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_Toc217043087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52</w:t>
        </w:r>
        <w:r w:rsidRPr="00F04819">
          <w:rPr>
            <w:rFonts w:ascii="標楷體" w:eastAsia="標楷體" w:hAnsi="標楷體"/>
            <w:b/>
            <w:bCs/>
            <w:noProof/>
            <w:webHidden/>
            <w:sz w:val="24"/>
            <w:szCs w:val="24"/>
          </w:rPr>
          <w:fldChar w:fldCharType="end"/>
        </w:r>
      </w:hyperlink>
    </w:p>
    <w:p w14:paraId="4629CC83" w14:textId="7950846C"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88"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20</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功能架構圖</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_Toc217043088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53</w:t>
        </w:r>
        <w:r w:rsidRPr="00F04819">
          <w:rPr>
            <w:rFonts w:ascii="標楷體" w:eastAsia="標楷體" w:hAnsi="標楷體"/>
            <w:b/>
            <w:bCs/>
            <w:noProof/>
            <w:webHidden/>
            <w:sz w:val="24"/>
            <w:szCs w:val="24"/>
          </w:rPr>
          <w:fldChar w:fldCharType="end"/>
        </w:r>
      </w:hyperlink>
    </w:p>
    <w:p w14:paraId="4C97A092" w14:textId="3E9131C9"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89"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21</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網路架構圖</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_Toc217043089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58</w:t>
        </w:r>
        <w:r w:rsidRPr="00F04819">
          <w:rPr>
            <w:rFonts w:ascii="標楷體" w:eastAsia="標楷體" w:hAnsi="標楷體"/>
            <w:b/>
            <w:bCs/>
            <w:noProof/>
            <w:webHidden/>
            <w:sz w:val="24"/>
            <w:szCs w:val="24"/>
          </w:rPr>
          <w:fldChar w:fldCharType="end"/>
        </w:r>
      </w:hyperlink>
    </w:p>
    <w:p w14:paraId="6FF7D8DA" w14:textId="48DF2D8F"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90"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22</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研究對象之年齡區間分布</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_Toc217043090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64</w:t>
        </w:r>
        <w:r w:rsidRPr="00F04819">
          <w:rPr>
            <w:rFonts w:ascii="標楷體" w:eastAsia="標楷體" w:hAnsi="標楷體"/>
            <w:b/>
            <w:bCs/>
            <w:noProof/>
            <w:webHidden/>
            <w:sz w:val="24"/>
            <w:szCs w:val="24"/>
          </w:rPr>
          <w:fldChar w:fldCharType="end"/>
        </w:r>
      </w:hyperlink>
    </w:p>
    <w:p w14:paraId="12471EE8" w14:textId="2352D5B0"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91"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23</w:t>
        </w:r>
        <w:r w:rsidR="00CC5A47" w:rsidRPr="00F04819">
          <w:rPr>
            <w:rStyle w:val="af0"/>
            <w:rFonts w:ascii="標楷體" w:eastAsia="標楷體" w:hAnsi="標楷體"/>
            <w:b/>
            <w:bCs/>
            <w:noProof/>
            <w:sz w:val="24"/>
            <w:szCs w:val="24"/>
          </w:rPr>
          <w:t>：</w:t>
        </w:r>
        <w:r w:rsidRPr="00640305">
          <w:rPr>
            <w:rStyle w:val="af0"/>
            <w:rFonts w:ascii="Times New Roman" w:eastAsia="標楷體" w:hAnsi="Times New Roman"/>
            <w:b/>
            <w:bCs/>
            <w:noProof/>
            <w:sz w:val="24"/>
            <w:szCs w:val="24"/>
          </w:rPr>
          <w:t>AI</w:t>
        </w:r>
        <w:r w:rsidRPr="00F04819">
          <w:rPr>
            <w:rStyle w:val="af0"/>
            <w:rFonts w:ascii="標楷體" w:eastAsia="標楷體" w:hAnsi="標楷體" w:hint="eastAsia"/>
            <w:b/>
            <w:bCs/>
            <w:noProof/>
            <w:sz w:val="24"/>
            <w:szCs w:val="24"/>
          </w:rPr>
          <w:t>摘要片段需求程度</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_Toc217043091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64</w:t>
        </w:r>
        <w:r w:rsidRPr="00F04819">
          <w:rPr>
            <w:rFonts w:ascii="標楷體" w:eastAsia="標楷體" w:hAnsi="標楷體"/>
            <w:b/>
            <w:bCs/>
            <w:noProof/>
            <w:webHidden/>
            <w:sz w:val="24"/>
            <w:szCs w:val="24"/>
          </w:rPr>
          <w:fldChar w:fldCharType="end"/>
        </w:r>
      </w:hyperlink>
    </w:p>
    <w:p w14:paraId="4D79598F" w14:textId="77940E71"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92"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24</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研究對象希望看到的資訊</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_Toc217043092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65</w:t>
        </w:r>
        <w:r w:rsidRPr="00F04819">
          <w:rPr>
            <w:rFonts w:ascii="標楷體" w:eastAsia="標楷體" w:hAnsi="標楷體"/>
            <w:b/>
            <w:bCs/>
            <w:noProof/>
            <w:webHidden/>
            <w:sz w:val="24"/>
            <w:szCs w:val="24"/>
          </w:rPr>
          <w:fldChar w:fldCharType="end"/>
        </w:r>
      </w:hyperlink>
    </w:p>
    <w:p w14:paraId="436DB464" w14:textId="4F5AD20A"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93"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25</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研究對象希望平台提供的功能</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_Toc217043093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65</w:t>
        </w:r>
        <w:r w:rsidRPr="00F04819">
          <w:rPr>
            <w:rFonts w:ascii="標楷體" w:eastAsia="標楷體" w:hAnsi="標楷體"/>
            <w:b/>
            <w:bCs/>
            <w:noProof/>
            <w:webHidden/>
            <w:sz w:val="24"/>
            <w:szCs w:val="24"/>
          </w:rPr>
          <w:fldChar w:fldCharType="end"/>
        </w:r>
      </w:hyperlink>
    </w:p>
    <w:p w14:paraId="62AE3A51" w14:textId="3A1927F8"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94"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26</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研究對象在規劃路線時的在意點</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_Toc217043094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66</w:t>
        </w:r>
        <w:r w:rsidRPr="00F04819">
          <w:rPr>
            <w:rFonts w:ascii="標楷體" w:eastAsia="標楷體" w:hAnsi="標楷體"/>
            <w:b/>
            <w:bCs/>
            <w:noProof/>
            <w:webHidden/>
            <w:sz w:val="24"/>
            <w:szCs w:val="24"/>
          </w:rPr>
          <w:fldChar w:fldCharType="end"/>
        </w:r>
      </w:hyperlink>
    </w:p>
    <w:p w14:paraId="51001509" w14:textId="3AC93533"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95"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27</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研究對象在規劃旅遊時的資訊管道</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_Toc217043095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66</w:t>
        </w:r>
        <w:r w:rsidRPr="00F04819">
          <w:rPr>
            <w:rFonts w:ascii="標楷體" w:eastAsia="標楷體" w:hAnsi="標楷體"/>
            <w:b/>
            <w:bCs/>
            <w:noProof/>
            <w:webHidden/>
            <w:sz w:val="24"/>
            <w:szCs w:val="24"/>
          </w:rPr>
          <w:fldChar w:fldCharType="end"/>
        </w:r>
      </w:hyperlink>
    </w:p>
    <w:p w14:paraId="0B33CB6C" w14:textId="4C58F560"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96"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28</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研究對象在規劃旅遊時希望看到的主題景點</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_Toc217043096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67</w:t>
        </w:r>
        <w:r w:rsidRPr="00F04819">
          <w:rPr>
            <w:rFonts w:ascii="標楷體" w:eastAsia="標楷體" w:hAnsi="標楷體"/>
            <w:b/>
            <w:bCs/>
            <w:noProof/>
            <w:webHidden/>
            <w:sz w:val="24"/>
            <w:szCs w:val="24"/>
          </w:rPr>
          <w:fldChar w:fldCharType="end"/>
        </w:r>
      </w:hyperlink>
    </w:p>
    <w:p w14:paraId="5D0F96D8" w14:textId="3D1E6358"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97"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29</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研究對象之規劃旅程中認為耗時的部分</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_Toc217043097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67</w:t>
        </w:r>
        <w:r w:rsidRPr="00F04819">
          <w:rPr>
            <w:rFonts w:ascii="標楷體" w:eastAsia="標楷體" w:hAnsi="標楷體"/>
            <w:b/>
            <w:bCs/>
            <w:noProof/>
            <w:webHidden/>
            <w:sz w:val="24"/>
            <w:szCs w:val="24"/>
          </w:rPr>
          <w:fldChar w:fldCharType="end"/>
        </w:r>
      </w:hyperlink>
    </w:p>
    <w:p w14:paraId="3A1AC78B" w14:textId="2F473A1D"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98"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30</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研究對象之影片搜尋遇到的困難</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_Toc217043098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68</w:t>
        </w:r>
        <w:r w:rsidRPr="00F04819">
          <w:rPr>
            <w:rFonts w:ascii="標楷體" w:eastAsia="標楷體" w:hAnsi="標楷體"/>
            <w:b/>
            <w:bCs/>
            <w:noProof/>
            <w:webHidden/>
            <w:sz w:val="24"/>
            <w:szCs w:val="24"/>
          </w:rPr>
          <w:fldChar w:fldCharType="end"/>
        </w:r>
      </w:hyperlink>
    </w:p>
    <w:p w14:paraId="3065E8A1" w14:textId="083F94CC" w:rsidR="005368AA" w:rsidRPr="00F04819" w:rsidRDefault="005368AA">
      <w:pPr>
        <w:pStyle w:val="af5"/>
        <w:tabs>
          <w:tab w:val="right" w:leader="dot" w:pos="8296"/>
        </w:tabs>
        <w:rPr>
          <w:rFonts w:ascii="標楷體" w:eastAsia="標楷體" w:hAnsi="標楷體"/>
          <w:b/>
          <w:bCs/>
          <w:smallCaps w:val="0"/>
          <w:noProof/>
          <w:sz w:val="24"/>
          <w:szCs w:val="24"/>
        </w:rPr>
      </w:pPr>
      <w:hyperlink w:anchor="_Toc217043099" w:history="1">
        <w:r w:rsidRPr="00F04819">
          <w:rPr>
            <w:rStyle w:val="af0"/>
            <w:rFonts w:ascii="標楷體" w:eastAsia="標楷體" w:hAnsi="標楷體" w:hint="eastAsia"/>
            <w:b/>
            <w:bCs/>
            <w:noProof/>
            <w:sz w:val="24"/>
            <w:szCs w:val="24"/>
          </w:rPr>
          <w:t>圖表</w:t>
        </w:r>
        <w:r w:rsidRPr="00F04819">
          <w:rPr>
            <w:rStyle w:val="af0"/>
            <w:rFonts w:ascii="標楷體" w:eastAsia="標楷體" w:hAnsi="標楷體"/>
            <w:b/>
            <w:bCs/>
            <w:noProof/>
            <w:sz w:val="24"/>
            <w:szCs w:val="24"/>
          </w:rPr>
          <w:t xml:space="preserve"> 31</w:t>
        </w:r>
        <w:r w:rsidR="00CC5A47" w:rsidRPr="00F04819">
          <w:rPr>
            <w:rStyle w:val="af0"/>
            <w:rFonts w:ascii="標楷體" w:eastAsia="標楷體" w:hAnsi="標楷體"/>
            <w:b/>
            <w:bCs/>
            <w:noProof/>
            <w:sz w:val="24"/>
            <w:szCs w:val="24"/>
          </w:rPr>
          <w:t>：</w:t>
        </w:r>
        <w:r w:rsidRPr="00F04819">
          <w:rPr>
            <w:rStyle w:val="af0"/>
            <w:rFonts w:ascii="標楷體" w:eastAsia="標楷體" w:hAnsi="標楷體" w:hint="eastAsia"/>
            <w:b/>
            <w:bCs/>
            <w:noProof/>
            <w:sz w:val="24"/>
            <w:szCs w:val="24"/>
          </w:rPr>
          <w:t>研究對象認為現有旅遊規劃平台最大的問題</w:t>
        </w:r>
        <w:r w:rsidRPr="00F04819">
          <w:rPr>
            <w:rFonts w:ascii="標楷體" w:eastAsia="標楷體" w:hAnsi="標楷體"/>
            <w:b/>
            <w:bCs/>
            <w:noProof/>
            <w:webHidden/>
            <w:sz w:val="24"/>
            <w:szCs w:val="24"/>
          </w:rPr>
          <w:tab/>
        </w:r>
        <w:r w:rsidRPr="00F04819">
          <w:rPr>
            <w:rFonts w:ascii="標楷體" w:eastAsia="標楷體" w:hAnsi="標楷體"/>
            <w:b/>
            <w:bCs/>
            <w:noProof/>
            <w:webHidden/>
            <w:sz w:val="24"/>
            <w:szCs w:val="24"/>
          </w:rPr>
          <w:fldChar w:fldCharType="begin"/>
        </w:r>
        <w:r w:rsidRPr="00F04819">
          <w:rPr>
            <w:rFonts w:ascii="標楷體" w:eastAsia="標楷體" w:hAnsi="標楷體"/>
            <w:b/>
            <w:bCs/>
            <w:noProof/>
            <w:webHidden/>
            <w:sz w:val="24"/>
            <w:szCs w:val="24"/>
          </w:rPr>
          <w:instrText xml:space="preserve"> PAGEREF _Toc217043099 \h </w:instrText>
        </w:r>
        <w:r w:rsidRPr="00F04819">
          <w:rPr>
            <w:rFonts w:ascii="標楷體" w:eastAsia="標楷體" w:hAnsi="標楷體"/>
            <w:b/>
            <w:bCs/>
            <w:noProof/>
            <w:webHidden/>
            <w:sz w:val="24"/>
            <w:szCs w:val="24"/>
          </w:rPr>
        </w:r>
        <w:r w:rsidRPr="00F04819">
          <w:rPr>
            <w:rFonts w:ascii="標楷體" w:eastAsia="標楷體" w:hAnsi="標楷體"/>
            <w:b/>
            <w:bCs/>
            <w:noProof/>
            <w:webHidden/>
            <w:sz w:val="24"/>
            <w:szCs w:val="24"/>
          </w:rPr>
          <w:fldChar w:fldCharType="separate"/>
        </w:r>
        <w:r w:rsidR="00B62CFC">
          <w:rPr>
            <w:rFonts w:ascii="標楷體" w:eastAsia="標楷體" w:hAnsi="標楷體"/>
            <w:b/>
            <w:bCs/>
            <w:noProof/>
            <w:webHidden/>
            <w:sz w:val="24"/>
            <w:szCs w:val="24"/>
          </w:rPr>
          <w:t>68</w:t>
        </w:r>
        <w:r w:rsidRPr="00F04819">
          <w:rPr>
            <w:rFonts w:ascii="標楷體" w:eastAsia="標楷體" w:hAnsi="標楷體"/>
            <w:b/>
            <w:bCs/>
            <w:noProof/>
            <w:webHidden/>
            <w:sz w:val="24"/>
            <w:szCs w:val="24"/>
          </w:rPr>
          <w:fldChar w:fldCharType="end"/>
        </w:r>
      </w:hyperlink>
    </w:p>
    <w:p w14:paraId="57474D20" w14:textId="1191BFD8" w:rsidR="000E5955" w:rsidRPr="00F04819" w:rsidRDefault="00291D5D" w:rsidP="005368AA">
      <w:pPr>
        <w:pStyle w:val="af5"/>
        <w:tabs>
          <w:tab w:val="right" w:leader="dot" w:pos="8296"/>
        </w:tabs>
        <w:ind w:left="0" w:firstLine="0"/>
        <w:rPr>
          <w:rFonts w:ascii="標楷體" w:eastAsia="標楷體" w:hAnsi="標楷體"/>
          <w:sz w:val="24"/>
          <w:szCs w:val="24"/>
        </w:rPr>
      </w:pPr>
      <w:r w:rsidRPr="00F04819">
        <w:rPr>
          <w:rFonts w:ascii="標楷體" w:eastAsia="標楷體" w:hAnsi="標楷體"/>
          <w:sz w:val="24"/>
          <w:szCs w:val="24"/>
        </w:rPr>
        <w:fldChar w:fldCharType="end"/>
      </w:r>
    </w:p>
    <w:p w14:paraId="5EC92FC4" w14:textId="63008A47" w:rsidR="00291D5D" w:rsidRPr="00F04819" w:rsidRDefault="000E5955" w:rsidP="000E5955">
      <w:pPr>
        <w:widowControl/>
        <w:rPr>
          <w:rFonts w:ascii="標楷體" w:eastAsia="標楷體" w:hAnsi="標楷體"/>
          <w:smallCaps/>
        </w:rPr>
      </w:pPr>
      <w:r w:rsidRPr="00F04819">
        <w:rPr>
          <w:rFonts w:ascii="標楷體" w:eastAsia="標楷體" w:hAnsi="標楷體"/>
        </w:rPr>
        <w:br w:type="page"/>
      </w:r>
    </w:p>
    <w:p w14:paraId="2FB69B6D" w14:textId="37764F9D" w:rsidR="12825CE9" w:rsidRPr="000E5955" w:rsidRDefault="702766CB" w:rsidP="00820C96">
      <w:pPr>
        <w:pStyle w:val="a3"/>
        <w:numPr>
          <w:ilvl w:val="0"/>
          <w:numId w:val="17"/>
        </w:numPr>
        <w:jc w:val="center"/>
        <w:outlineLvl w:val="0"/>
        <w:rPr>
          <w:rFonts w:ascii="標楷體" w:eastAsia="標楷體" w:hAnsi="標楷體"/>
          <w:b/>
          <w:bCs/>
          <w:sz w:val="36"/>
          <w:szCs w:val="36"/>
        </w:rPr>
      </w:pPr>
      <w:bookmarkStart w:id="0" w:name="_Toc217263093"/>
      <w:r w:rsidRPr="000E5955">
        <w:rPr>
          <w:rFonts w:ascii="標楷體" w:eastAsia="標楷體" w:hAnsi="標楷體"/>
          <w:b/>
          <w:bCs/>
          <w:sz w:val="36"/>
          <w:szCs w:val="36"/>
        </w:rPr>
        <w:lastRenderedPageBreak/>
        <w:t>研究動機</w:t>
      </w:r>
      <w:bookmarkEnd w:id="0"/>
    </w:p>
    <w:p w14:paraId="2249A1D8" w14:textId="64032669" w:rsidR="006F13CD" w:rsidRPr="006F13CD" w:rsidRDefault="01BB36E8" w:rsidP="00B44904">
      <w:pPr>
        <w:spacing w:before="240" w:after="240"/>
        <w:ind w:firstLine="480"/>
        <w:rPr>
          <w:rFonts w:ascii="標楷體" w:eastAsia="標楷體" w:hAnsi="標楷體"/>
        </w:rPr>
      </w:pPr>
      <w:r w:rsidRPr="01BB36E8">
        <w:rPr>
          <w:rFonts w:ascii="標楷體" w:eastAsia="標楷體" w:hAnsi="標楷體" w:cs="標楷體"/>
        </w:rPr>
        <w:t xml:space="preserve">對於我們這個世代的年輕人而言，在規劃旅遊時已經不再是大量閱讀文字訊息，而是透過影片來獲得靈感。不論是滑 </w:t>
      </w:r>
      <w:r w:rsidRPr="00640305">
        <w:rPr>
          <w:rFonts w:ascii="Times New Roman" w:eastAsia="標楷體" w:hAnsi="Times New Roman" w:cs="標楷體"/>
        </w:rPr>
        <w:t>Reels</w:t>
      </w:r>
      <w:r w:rsidRPr="01BB36E8">
        <w:rPr>
          <w:rFonts w:ascii="標楷體" w:eastAsia="標楷體" w:hAnsi="標楷體" w:cs="標楷體"/>
        </w:rPr>
        <w:t xml:space="preserve">、看短影片或是直接搜尋 </w:t>
      </w:r>
      <w:r w:rsidRPr="00640305">
        <w:rPr>
          <w:rFonts w:ascii="Times New Roman" w:eastAsia="標楷體" w:hAnsi="Times New Roman" w:cs="標楷體"/>
        </w:rPr>
        <w:t>YouTube</w:t>
      </w:r>
      <w:r w:rsidRPr="01BB36E8">
        <w:rPr>
          <w:rFonts w:ascii="標楷體" w:eastAsia="標楷體" w:hAnsi="標楷體" w:cs="標楷體"/>
        </w:rPr>
        <w:t>的旅遊</w:t>
      </w:r>
      <w:r w:rsidR="00116EC2">
        <w:rPr>
          <w:rFonts w:ascii="標楷體" w:eastAsia="標楷體" w:hAnsi="標楷體" w:cs="標楷體" w:hint="eastAsia"/>
        </w:rPr>
        <w:t>影片</w:t>
      </w:r>
      <w:r w:rsidRPr="01BB36E8">
        <w:rPr>
          <w:rFonts w:ascii="標楷體" w:eastAsia="標楷體" w:hAnsi="標楷體" w:cs="標楷體"/>
        </w:rPr>
        <w:t>，我們都更習慣這種視覺化、即時呈現的方式。</w:t>
      </w:r>
    </w:p>
    <w:p w14:paraId="5E80ACD7" w14:textId="0910D4E3" w:rsidR="006F13CD" w:rsidRPr="006F13CD" w:rsidRDefault="006F13CD" w:rsidP="00B44904">
      <w:pPr>
        <w:spacing w:before="240" w:after="240"/>
        <w:ind w:firstLine="480"/>
        <w:rPr>
          <w:rFonts w:ascii="標楷體" w:eastAsia="標楷體" w:hAnsi="標楷體"/>
        </w:rPr>
      </w:pPr>
      <w:r w:rsidRPr="12825CE9">
        <w:rPr>
          <w:rFonts w:ascii="標楷體" w:eastAsia="標楷體" w:hAnsi="標楷體" w:cs="標楷體" w:hint="eastAsia"/>
        </w:rPr>
        <w:t>不過，網路上的影片數量</w:t>
      </w:r>
      <w:r w:rsidR="00820B67">
        <w:rPr>
          <w:rFonts w:ascii="標楷體" w:eastAsia="標楷體" w:hAnsi="標楷體" w:cs="標楷體" w:hint="eastAsia"/>
        </w:rPr>
        <w:t>多</w:t>
      </w:r>
      <w:r w:rsidR="0028130C">
        <w:rPr>
          <w:rFonts w:ascii="標楷體" w:eastAsia="標楷體" w:hAnsi="標楷體" w:cs="標楷體" w:hint="eastAsia"/>
        </w:rPr>
        <w:t>且影片</w:t>
      </w:r>
      <w:r w:rsidR="00820B67">
        <w:rPr>
          <w:rFonts w:ascii="標楷體" w:eastAsia="標楷體" w:hAnsi="標楷體" w:cs="標楷體" w:hint="eastAsia"/>
        </w:rPr>
        <w:t>內容冗長</w:t>
      </w:r>
      <w:r w:rsidRPr="12825CE9">
        <w:rPr>
          <w:rFonts w:ascii="標楷體" w:eastAsia="標楷體" w:hAnsi="標楷體" w:cs="標楷體" w:hint="eastAsia"/>
        </w:rPr>
        <w:t>，常常看完影片後，卻又忘記自己想去的</w:t>
      </w:r>
      <w:r w:rsidR="00467BE9">
        <w:rPr>
          <w:rFonts w:ascii="標楷體" w:eastAsia="標楷體" w:hAnsi="標楷體" w:cs="標楷體" w:hint="eastAsia"/>
        </w:rPr>
        <w:t>景點</w:t>
      </w:r>
      <w:r w:rsidRPr="12825CE9">
        <w:rPr>
          <w:rFonts w:ascii="標楷體" w:eastAsia="標楷體" w:hAnsi="標楷體" w:cs="標楷體" w:hint="eastAsia"/>
        </w:rPr>
        <w:t>出現在第幾分鐘或哪個片段，只能重新搜尋影片，用快轉</w:t>
      </w:r>
      <w:r w:rsidR="00467BE9">
        <w:rPr>
          <w:rFonts w:ascii="標楷體" w:eastAsia="標楷體" w:hAnsi="標楷體" w:cs="標楷體" w:hint="eastAsia"/>
        </w:rPr>
        <w:t>的方式</w:t>
      </w:r>
      <w:r w:rsidRPr="12825CE9">
        <w:rPr>
          <w:rFonts w:ascii="標楷體" w:eastAsia="標楷體" w:hAnsi="標楷體" w:cs="標楷體" w:hint="eastAsia"/>
        </w:rPr>
        <w:t>慢慢尋找，直到找到該片段後再把景點或餐廳的名字記下來。就算找到想要去的</w:t>
      </w:r>
      <w:r w:rsidR="007E4AB0">
        <w:rPr>
          <w:rFonts w:ascii="標楷體" w:eastAsia="標楷體" w:hAnsi="標楷體" w:cs="標楷體" w:hint="eastAsia"/>
        </w:rPr>
        <w:t>景點</w:t>
      </w:r>
      <w:r w:rsidRPr="12825CE9">
        <w:rPr>
          <w:rFonts w:ascii="標楷體" w:eastAsia="標楷體" w:hAnsi="標楷體" w:cs="標楷體" w:hint="eastAsia"/>
        </w:rPr>
        <w:t>，也需要一個一個地點慢慢查詢相關資訊及地理位置，</w:t>
      </w:r>
      <w:r w:rsidRPr="006F13CD">
        <w:rPr>
          <w:rFonts w:ascii="標楷體" w:eastAsia="標楷體" w:hAnsi="標楷體" w:hint="eastAsia"/>
        </w:rPr>
        <w:t>在這</w:t>
      </w:r>
      <w:r w:rsidR="01BB36E8" w:rsidRPr="01BB36E8">
        <w:rPr>
          <w:rFonts w:ascii="標楷體" w:eastAsia="標楷體" w:hAnsi="標楷體"/>
        </w:rPr>
        <w:t>段</w:t>
      </w:r>
      <w:r w:rsidRPr="006F13CD">
        <w:rPr>
          <w:rFonts w:ascii="標楷體" w:eastAsia="標楷體" w:hAnsi="標楷體" w:hint="eastAsia"/>
        </w:rPr>
        <w:t>期間</w:t>
      </w:r>
      <w:r w:rsidRPr="12825CE9">
        <w:rPr>
          <w:rFonts w:ascii="標楷體" w:eastAsia="標楷體" w:hAnsi="標楷體" w:cs="標楷體" w:hint="eastAsia"/>
        </w:rPr>
        <w:t>耗費</w:t>
      </w:r>
      <w:r w:rsidRPr="006F13CD">
        <w:rPr>
          <w:rFonts w:ascii="標楷體" w:eastAsia="標楷體" w:hAnsi="標楷體" w:hint="eastAsia"/>
        </w:rPr>
        <w:t>了很多</w:t>
      </w:r>
      <w:r w:rsidRPr="12825CE9">
        <w:rPr>
          <w:rFonts w:ascii="標楷體" w:eastAsia="標楷體" w:hAnsi="標楷體" w:cs="標楷體" w:hint="eastAsia"/>
        </w:rPr>
        <w:t>時間，尤其是要規劃多天的行程時，</w:t>
      </w:r>
      <w:r w:rsidR="6DA8DAE0" w:rsidRPr="68277991">
        <w:rPr>
          <w:rFonts w:ascii="標楷體" w:eastAsia="標楷體" w:hAnsi="標楷體" w:cs="標楷體"/>
        </w:rPr>
        <w:t>蒐集</w:t>
      </w:r>
      <w:r w:rsidR="004F4382">
        <w:rPr>
          <w:rFonts w:ascii="標楷體" w:eastAsia="標楷體" w:hAnsi="標楷體" w:cs="標楷體" w:hint="eastAsia"/>
        </w:rPr>
        <w:t>與過濾</w:t>
      </w:r>
      <w:r w:rsidR="01BB36E8" w:rsidRPr="68277991">
        <w:rPr>
          <w:rFonts w:ascii="標楷體" w:eastAsia="標楷體" w:hAnsi="標楷體" w:cs="標楷體"/>
        </w:rPr>
        <w:t>資訊方面就會變得更麻煩。</w:t>
      </w:r>
      <w:r w:rsidR="002208B6">
        <w:rPr>
          <w:rFonts w:ascii="標楷體" w:eastAsia="標楷體" w:hAnsi="標楷體" w:cs="標楷體" w:hint="eastAsia"/>
        </w:rPr>
        <w:t>另外，</w:t>
      </w:r>
      <w:r w:rsidRPr="12825CE9">
        <w:rPr>
          <w:rFonts w:ascii="標楷體" w:eastAsia="標楷體" w:hAnsi="標楷體" w:cs="標楷體" w:hint="eastAsia"/>
        </w:rPr>
        <w:t>與朋友或家人一起安排行程時，</w:t>
      </w:r>
      <w:r w:rsidR="006065C2">
        <w:rPr>
          <w:rFonts w:ascii="標楷體" w:eastAsia="標楷體" w:hAnsi="標楷體" w:cs="標楷體" w:hint="eastAsia"/>
        </w:rPr>
        <w:t>常面臨資訊碎片化的問題</w:t>
      </w:r>
      <w:r w:rsidRPr="12825CE9">
        <w:rPr>
          <w:rFonts w:ascii="標楷體" w:eastAsia="標楷體" w:hAnsi="標楷體" w:cs="標楷體" w:hint="eastAsia"/>
        </w:rPr>
        <w:t>，像是大家丟了一堆</w:t>
      </w:r>
      <w:r w:rsidR="009A2C9F">
        <w:rPr>
          <w:rFonts w:ascii="標楷體" w:eastAsia="標楷體" w:hAnsi="標楷體" w:cs="標楷體" w:hint="eastAsia"/>
        </w:rPr>
        <w:t>景點資訊</w:t>
      </w:r>
      <w:r w:rsidRPr="12825CE9">
        <w:rPr>
          <w:rFonts w:ascii="標楷體" w:eastAsia="標楷體" w:hAnsi="標楷體" w:cs="標楷體" w:hint="eastAsia"/>
        </w:rPr>
        <w:t>到群組，</w:t>
      </w:r>
      <w:r w:rsidR="009A2C9F">
        <w:rPr>
          <w:rFonts w:ascii="標楷體" w:eastAsia="標楷體" w:hAnsi="標楷體" w:cs="標楷體" w:hint="eastAsia"/>
        </w:rPr>
        <w:t>卻</w:t>
      </w:r>
      <w:r w:rsidR="002A1DF6">
        <w:rPr>
          <w:rFonts w:ascii="標楷體" w:eastAsia="標楷體" w:hAnsi="標楷體" w:cs="標楷體" w:hint="eastAsia"/>
        </w:rPr>
        <w:t>缺乏系統性的整合與排程工具</w:t>
      </w:r>
      <w:r w:rsidR="009A2C9F">
        <w:rPr>
          <w:rFonts w:ascii="標楷體" w:eastAsia="標楷體" w:hAnsi="標楷體" w:hint="eastAsia"/>
        </w:rPr>
        <w:t>，</w:t>
      </w:r>
      <w:r w:rsidR="007E4AB0">
        <w:rPr>
          <w:rFonts w:ascii="標楷體" w:eastAsia="標楷體" w:hAnsi="標楷體" w:cs="標楷體" w:hint="eastAsia"/>
        </w:rPr>
        <w:t>導致</w:t>
      </w:r>
      <w:r w:rsidRPr="12825CE9">
        <w:rPr>
          <w:rFonts w:ascii="標楷體" w:eastAsia="標楷體" w:hAnsi="標楷體" w:cs="標楷體" w:hint="eastAsia"/>
        </w:rPr>
        <w:t>整個</w:t>
      </w:r>
      <w:r w:rsidRPr="006F13CD">
        <w:rPr>
          <w:rFonts w:ascii="標楷體" w:eastAsia="標楷體" w:hAnsi="標楷體" w:hint="eastAsia"/>
        </w:rPr>
        <w:t>規劃</w:t>
      </w:r>
      <w:r w:rsidRPr="12825CE9">
        <w:rPr>
          <w:rFonts w:ascii="標楷體" w:eastAsia="標楷體" w:hAnsi="標楷體" w:cs="標楷體" w:hint="eastAsia"/>
        </w:rPr>
        <w:t>過程變得很混亂</w:t>
      </w:r>
      <w:r w:rsidRPr="006F13CD">
        <w:rPr>
          <w:rFonts w:ascii="標楷體" w:eastAsia="標楷體" w:hAnsi="標楷體" w:hint="eastAsia"/>
        </w:rPr>
        <w:t>。</w:t>
      </w:r>
    </w:p>
    <w:p w14:paraId="09738CD3" w14:textId="240D491A" w:rsidR="00A80C77" w:rsidRDefault="006F13CD" w:rsidP="00B44904">
      <w:pPr>
        <w:pStyle w:val="a3"/>
        <w:ind w:left="0" w:firstLine="480"/>
        <w:rPr>
          <w:rFonts w:ascii="標楷體" w:eastAsia="標楷體" w:hAnsi="標楷體" w:cs="標楷體"/>
        </w:rPr>
      </w:pPr>
      <w:r w:rsidRPr="008E1A1C">
        <w:rPr>
          <w:rFonts w:ascii="標楷體" w:eastAsia="標楷體" w:hAnsi="標楷體" w:cs="標楷體" w:hint="eastAsia"/>
        </w:rPr>
        <w:t>我們開始意識到不是資訊量不夠，而是影片與行程規劃工具之間缺乏連結。因此，我們想做一個能夠把「看影片時想到的靈感」直接變成「可以用的行程資料」的工具，不用再自己一直找片段、找資料或做筆記。</w:t>
      </w:r>
      <w:r w:rsidR="007E30AE">
        <w:rPr>
          <w:rFonts w:ascii="標楷體" w:eastAsia="標楷體" w:hAnsi="標楷體" w:cs="標楷體" w:hint="eastAsia"/>
        </w:rPr>
        <w:t>可以透過影片索引找到</w:t>
      </w:r>
      <w:r w:rsidR="00264155">
        <w:rPr>
          <w:rFonts w:ascii="標楷體" w:eastAsia="標楷體" w:hAnsi="標楷體" w:cs="標楷體" w:hint="eastAsia"/>
        </w:rPr>
        <w:t>自己</w:t>
      </w:r>
      <w:r w:rsidRPr="008E1A1C">
        <w:rPr>
          <w:rFonts w:ascii="標楷體" w:eastAsia="標楷體" w:hAnsi="標楷體" w:cs="標楷體" w:hint="eastAsia"/>
        </w:rPr>
        <w:t>喜歡的</w:t>
      </w:r>
      <w:r w:rsidR="007E30AE">
        <w:rPr>
          <w:rFonts w:ascii="標楷體" w:eastAsia="標楷體" w:hAnsi="標楷體" w:cs="標楷體" w:hint="eastAsia"/>
        </w:rPr>
        <w:t>景點</w:t>
      </w:r>
      <w:r w:rsidRPr="008E1A1C">
        <w:rPr>
          <w:rFonts w:ascii="標楷體" w:eastAsia="標楷體" w:hAnsi="標楷體" w:cs="標楷體" w:hint="eastAsia"/>
        </w:rPr>
        <w:t>，</w:t>
      </w:r>
      <w:r w:rsidR="00264155">
        <w:rPr>
          <w:rFonts w:ascii="標楷體" w:eastAsia="標楷體" w:hAnsi="標楷體" w:cs="標楷體" w:hint="eastAsia"/>
        </w:rPr>
        <w:t>且</w:t>
      </w:r>
      <w:r w:rsidRPr="008E1A1C">
        <w:rPr>
          <w:rFonts w:ascii="標楷體" w:eastAsia="標楷體" w:hAnsi="標楷體" w:cs="標楷體" w:hint="eastAsia"/>
        </w:rPr>
        <w:t>能一鍵記錄下來，甚至直接顯示在地圖上。我們也希望在與親朋好友一起規劃行程時，不再是充滿影片連結而沒有詳細的景點資訊的問題，而是大家可以一起整理、一起編輯的網站，讓整個規劃過程變得更便利與省時。除此之外，我們也希望這個網站不只是為了「節省時間」，而是能真正提升整體規劃的體驗。</w:t>
      </w:r>
      <w:r w:rsidR="00C06ABA">
        <w:rPr>
          <w:rFonts w:ascii="標楷體" w:eastAsia="標楷體" w:hAnsi="標楷體" w:cs="標楷體" w:hint="eastAsia"/>
        </w:rPr>
        <w:t>透過</w:t>
      </w:r>
      <w:r w:rsidR="00C06ABA" w:rsidRPr="00640305">
        <w:rPr>
          <w:rFonts w:ascii="Times New Roman" w:eastAsia="標楷體" w:hAnsi="Times New Roman" w:cs="標楷體" w:hint="eastAsia"/>
        </w:rPr>
        <w:t>AI</w:t>
      </w:r>
      <w:r w:rsidR="00C06ABA">
        <w:rPr>
          <w:rFonts w:ascii="標楷體" w:eastAsia="標楷體" w:hAnsi="標楷體" w:cs="標楷體" w:hint="eastAsia"/>
        </w:rPr>
        <w:t>互動式對話</w:t>
      </w:r>
      <w:r w:rsidRPr="008E1A1C">
        <w:rPr>
          <w:rFonts w:ascii="標楷體" w:eastAsia="標楷體" w:hAnsi="標楷體" w:cs="標楷體" w:hint="eastAsia"/>
        </w:rPr>
        <w:t>能快速找回靈感來源、保留每個人自己的喜好、甚至在決定景點時給予</w:t>
      </w:r>
      <w:r w:rsidR="01BB36E8" w:rsidRPr="01BB36E8">
        <w:rPr>
          <w:rFonts w:ascii="標楷體" w:eastAsia="標楷體" w:hAnsi="標楷體" w:cs="標楷體"/>
        </w:rPr>
        <w:t>相對</w:t>
      </w:r>
      <w:r w:rsidRPr="008E1A1C">
        <w:rPr>
          <w:rFonts w:ascii="標楷體" w:eastAsia="標楷體" w:hAnsi="標楷體" w:cs="標楷體" w:hint="eastAsia"/>
        </w:rPr>
        <w:t>的建議。希望</w:t>
      </w:r>
      <w:r w:rsidR="00B333A0">
        <w:rPr>
          <w:rFonts w:ascii="標楷體" w:eastAsia="標楷體" w:hAnsi="標楷體" w:cs="標楷體" w:hint="eastAsia"/>
        </w:rPr>
        <w:t>能</w:t>
      </w:r>
      <w:r w:rsidRPr="008E1A1C">
        <w:rPr>
          <w:rFonts w:ascii="標楷體" w:eastAsia="標楷體" w:hAnsi="標楷體" w:cs="標楷體" w:hint="eastAsia"/>
        </w:rPr>
        <w:t>讓使用者在規劃旅程時，能更輕鬆也更有方向。</w:t>
      </w:r>
    </w:p>
    <w:p w14:paraId="6CD4354A" w14:textId="569A7729" w:rsidR="006F13CD" w:rsidRPr="00A80C77" w:rsidRDefault="00A80C77" w:rsidP="00A80C77">
      <w:pPr>
        <w:widowControl/>
        <w:rPr>
          <w:rFonts w:ascii="標楷體" w:eastAsia="標楷體" w:hAnsi="標楷體" w:cs="標楷體"/>
        </w:rPr>
      </w:pPr>
      <w:r>
        <w:rPr>
          <w:rFonts w:ascii="標楷體" w:eastAsia="標楷體" w:hAnsi="標楷體" w:cs="標楷體"/>
        </w:rPr>
        <w:br w:type="page"/>
      </w:r>
    </w:p>
    <w:p w14:paraId="4AAEABEC" w14:textId="692951C5" w:rsidR="00EE65D1" w:rsidRPr="000E5955" w:rsidRDefault="702766CB" w:rsidP="00CA7F8C">
      <w:pPr>
        <w:pStyle w:val="a3"/>
        <w:numPr>
          <w:ilvl w:val="0"/>
          <w:numId w:val="17"/>
        </w:numPr>
        <w:spacing w:after="0"/>
        <w:ind w:left="482" w:hanging="482"/>
        <w:jc w:val="center"/>
        <w:outlineLvl w:val="0"/>
        <w:rPr>
          <w:rFonts w:ascii="標楷體" w:eastAsia="標楷體" w:hAnsi="標楷體" w:cs="標楷體"/>
          <w:b/>
          <w:bCs/>
          <w:color w:val="000000" w:themeColor="text1"/>
          <w:sz w:val="36"/>
          <w:szCs w:val="36"/>
        </w:rPr>
      </w:pPr>
      <w:bookmarkStart w:id="1" w:name="_Toc217263094"/>
      <w:r w:rsidRPr="000E5955">
        <w:rPr>
          <w:rFonts w:ascii="標楷體" w:eastAsia="標楷體" w:hAnsi="標楷體"/>
          <w:b/>
          <w:bCs/>
          <w:sz w:val="36"/>
          <w:szCs w:val="36"/>
        </w:rPr>
        <w:lastRenderedPageBreak/>
        <w:t>系統目的</w:t>
      </w:r>
      <w:bookmarkEnd w:id="1"/>
      <w:r w:rsidR="01BB36E8" w:rsidRPr="000E5955">
        <w:rPr>
          <w:rFonts w:ascii="標楷體" w:eastAsia="標楷體" w:hAnsi="標楷體" w:cs="標楷體"/>
          <w:b/>
          <w:bCs/>
          <w:color w:val="000000" w:themeColor="text1"/>
          <w:sz w:val="36"/>
          <w:szCs w:val="36"/>
        </w:rPr>
        <w:t xml:space="preserve"> </w:t>
      </w:r>
    </w:p>
    <w:p w14:paraId="2D4AF53D" w14:textId="78C17E53" w:rsidR="01BB36E8" w:rsidRDefault="01BB36E8" w:rsidP="00B44904">
      <w:pPr>
        <w:spacing w:before="240" w:after="240"/>
        <w:ind w:firstLine="480"/>
        <w:jc w:val="both"/>
      </w:pPr>
      <w:r w:rsidRPr="01BB36E8">
        <w:rPr>
          <w:rFonts w:ascii="標楷體" w:eastAsia="標楷體" w:hAnsi="標楷體" w:cs="標楷體"/>
        </w:rPr>
        <w:t>本系統旨在解決現今年輕族群在觀看旅遊影片時所面臨資訊分散與規劃困難</w:t>
      </w:r>
      <w:r w:rsidR="6B5FACE2" w:rsidRPr="6B5FACE2">
        <w:rPr>
          <w:rFonts w:ascii="標楷體" w:eastAsia="標楷體" w:hAnsi="標楷體" w:cs="標楷體"/>
        </w:rPr>
        <w:t>的問題</w:t>
      </w:r>
      <w:r w:rsidRPr="01BB36E8">
        <w:rPr>
          <w:rFonts w:ascii="標楷體" w:eastAsia="標楷體" w:hAnsi="標楷體" w:cs="標楷體"/>
        </w:rPr>
        <w:t>。多數使用者習慣從</w:t>
      </w:r>
      <w:r w:rsidRPr="00640305">
        <w:rPr>
          <w:rFonts w:ascii="Times New Roman" w:eastAsia="標楷體" w:hAnsi="Times New Roman" w:cs="標楷體"/>
        </w:rPr>
        <w:t>YouTube</w:t>
      </w:r>
      <w:r w:rsidRPr="01BB36E8">
        <w:rPr>
          <w:rFonts w:ascii="標楷體" w:eastAsia="標楷體" w:hAnsi="標楷體" w:cs="標楷體"/>
        </w:rPr>
        <w:t>、</w:t>
      </w:r>
      <w:r w:rsidRPr="00640305">
        <w:rPr>
          <w:rFonts w:ascii="Times New Roman" w:eastAsia="標楷體" w:hAnsi="Times New Roman" w:cs="標楷體"/>
        </w:rPr>
        <w:t>Reels</w:t>
      </w:r>
      <w:r w:rsidRPr="01BB36E8">
        <w:rPr>
          <w:rFonts w:ascii="標楷體" w:eastAsia="標楷體" w:hAnsi="標楷體" w:cs="標楷體"/>
        </w:rPr>
        <w:t>等短影音來獲得旅遊靈感，但感興趣的景點資訊往往</w:t>
      </w:r>
      <w:r w:rsidR="67C60F74" w:rsidRPr="67C60F74">
        <w:rPr>
          <w:rFonts w:ascii="標楷體" w:eastAsia="標楷體" w:hAnsi="標楷體" w:cs="標楷體"/>
        </w:rPr>
        <w:t>分散</w:t>
      </w:r>
      <w:r w:rsidRPr="01BB36E8">
        <w:rPr>
          <w:rFonts w:ascii="標楷體" w:eastAsia="標楷體" w:hAnsi="標楷體" w:cs="標楷體"/>
        </w:rPr>
        <w:t>在不同片段中，難以一個一個尋找，也需要額外花時間整理、查詢資料與編入行程。</w:t>
      </w:r>
    </w:p>
    <w:p w14:paraId="53168D61" w14:textId="71D79E0B" w:rsidR="2E44824B" w:rsidRDefault="766DDF02" w:rsidP="00B44904">
      <w:pPr>
        <w:spacing w:before="240" w:after="240"/>
        <w:ind w:firstLine="480"/>
        <w:jc w:val="both"/>
        <w:rPr>
          <w:rFonts w:ascii="標楷體" w:eastAsia="標楷體" w:hAnsi="標楷體" w:cs="標楷體"/>
        </w:rPr>
      </w:pPr>
      <w:r w:rsidRPr="637D665E">
        <w:rPr>
          <w:rFonts w:ascii="標楷體" w:eastAsia="標楷體" w:hAnsi="標楷體" w:cs="標楷體"/>
        </w:rPr>
        <w:t>為了</w:t>
      </w:r>
      <w:r w:rsidR="2E44824B" w:rsidRPr="637D665E">
        <w:rPr>
          <w:rFonts w:ascii="標楷體" w:eastAsia="標楷體" w:hAnsi="標楷體" w:cs="標楷體"/>
        </w:rPr>
        <w:t>解決這些困擾，本系統以</w:t>
      </w:r>
      <w:r w:rsidR="2E44824B" w:rsidRPr="00640305">
        <w:rPr>
          <w:rFonts w:ascii="Times New Roman" w:eastAsia="標楷體" w:hAnsi="Times New Roman" w:cs="標楷體"/>
        </w:rPr>
        <w:t>AI</w:t>
      </w:r>
      <w:r w:rsidR="2E44824B" w:rsidRPr="637D665E">
        <w:rPr>
          <w:rFonts w:ascii="標楷體" w:eastAsia="標楷體" w:hAnsi="標楷體" w:cs="標楷體"/>
        </w:rPr>
        <w:t>對話和</w:t>
      </w:r>
      <w:r w:rsidR="21D5B877" w:rsidRPr="00640305">
        <w:rPr>
          <w:rFonts w:ascii="Times New Roman" w:eastAsia="標楷體" w:hAnsi="Times New Roman" w:cs="標楷體"/>
        </w:rPr>
        <w:t>AI</w:t>
      </w:r>
      <w:r w:rsidR="21D5B877" w:rsidRPr="637D665E">
        <w:rPr>
          <w:rFonts w:ascii="標楷體" w:eastAsia="標楷體" w:hAnsi="標楷體" w:cs="標楷體"/>
        </w:rPr>
        <w:t>語意型影片</w:t>
      </w:r>
      <w:r w:rsidR="4317FD81" w:rsidRPr="637D665E">
        <w:rPr>
          <w:rFonts w:ascii="標楷體" w:eastAsia="標楷體" w:hAnsi="標楷體" w:cs="標楷體"/>
        </w:rPr>
        <w:t>索引</w:t>
      </w:r>
      <w:r w:rsidR="2E44824B" w:rsidRPr="637D665E">
        <w:rPr>
          <w:rFonts w:ascii="標楷體" w:eastAsia="標楷體" w:hAnsi="標楷體" w:cs="標楷體"/>
        </w:rPr>
        <w:t>為核心，透過互動式引導來實現旅遊規劃。具體而言，</w:t>
      </w:r>
      <w:r w:rsidR="52ADDD17" w:rsidRPr="637D665E">
        <w:rPr>
          <w:rFonts w:ascii="標楷體" w:eastAsia="標楷體" w:hAnsi="標楷體" w:cs="標楷體"/>
        </w:rPr>
        <w:t>系統能對影片內容進行</w:t>
      </w:r>
      <w:r w:rsidR="52ADDD17" w:rsidRPr="00640305">
        <w:rPr>
          <w:rFonts w:ascii="Times New Roman" w:eastAsia="標楷體" w:hAnsi="Times New Roman" w:cs="標楷體"/>
        </w:rPr>
        <w:t>AI</w:t>
      </w:r>
      <w:r w:rsidR="52ADDD17" w:rsidRPr="637D665E">
        <w:rPr>
          <w:rFonts w:ascii="標楷體" w:eastAsia="標楷體" w:hAnsi="標楷體" w:cs="標楷體"/>
        </w:rPr>
        <w:t>語意型影片索引，並藉此擷取景點關鍵字</w:t>
      </w:r>
      <w:r w:rsidR="2E44824B" w:rsidRPr="637D665E">
        <w:rPr>
          <w:rFonts w:ascii="標楷體" w:eastAsia="標楷體" w:hAnsi="標楷體" w:cs="標楷體"/>
        </w:rPr>
        <w:t>；接著，透過互動式對話來詢問使用者需求，以達成個人化的規劃條件。</w:t>
      </w:r>
      <w:r w:rsidR="00924086">
        <w:rPr>
          <w:rFonts w:ascii="標楷體" w:eastAsia="標楷體" w:hAnsi="標楷體" w:cs="標楷體" w:hint="eastAsia"/>
        </w:rPr>
        <w:t>另</w:t>
      </w:r>
      <w:r w:rsidR="2E44824B" w:rsidRPr="637D665E">
        <w:rPr>
          <w:rFonts w:ascii="標楷體" w:eastAsia="標楷體" w:hAnsi="標楷體" w:cs="標楷體"/>
        </w:rPr>
        <w:t>外，系統會將有效的對話紀錄與推薦的影片儲存在資料庫中，作為持續優化的基礎。</w:t>
      </w:r>
    </w:p>
    <w:p w14:paraId="18274D78" w14:textId="759712C0" w:rsidR="000E5955" w:rsidRDefault="2E44824B" w:rsidP="000E5955">
      <w:pPr>
        <w:spacing w:before="240" w:after="240"/>
        <w:ind w:firstLine="480"/>
        <w:jc w:val="both"/>
        <w:rPr>
          <w:rFonts w:ascii="標楷體" w:eastAsia="標楷體" w:hAnsi="標楷體" w:cs="標楷體"/>
        </w:rPr>
      </w:pPr>
      <w:r w:rsidRPr="7668173A">
        <w:rPr>
          <w:rFonts w:ascii="標楷體" w:eastAsia="標楷體" w:hAnsi="標楷體" w:cs="標楷體"/>
        </w:rPr>
        <w:t>在行程規劃方面，</w:t>
      </w:r>
      <w:r w:rsidRPr="00640305">
        <w:rPr>
          <w:rFonts w:ascii="Times New Roman" w:eastAsia="標楷體" w:hAnsi="Times New Roman" w:cs="標楷體"/>
        </w:rPr>
        <w:t>AI</w:t>
      </w:r>
      <w:r w:rsidRPr="7668173A">
        <w:rPr>
          <w:rFonts w:ascii="標楷體" w:eastAsia="標楷體" w:hAnsi="標楷體" w:cs="標楷體"/>
        </w:rPr>
        <w:t>會依據使用者想去的景點自動整理出影片內容與地理位置，</w:t>
      </w:r>
      <w:r w:rsidR="581B4B79" w:rsidRPr="581B4B79">
        <w:rPr>
          <w:rFonts w:ascii="標楷體" w:eastAsia="標楷體" w:hAnsi="標楷體" w:cs="標楷體"/>
        </w:rPr>
        <w:t>同時</w:t>
      </w:r>
      <w:r w:rsidR="08EEE49E" w:rsidRPr="08EEE49E">
        <w:rPr>
          <w:rFonts w:ascii="標楷體" w:eastAsia="標楷體" w:hAnsi="標楷體" w:cs="標楷體"/>
        </w:rPr>
        <w:t>，</w:t>
      </w:r>
      <w:r w:rsidRPr="7668173A">
        <w:rPr>
          <w:rFonts w:ascii="標楷體" w:eastAsia="標楷體" w:hAnsi="標楷體" w:cs="標楷體"/>
        </w:rPr>
        <w:t>在地圖上呈現景點之間的精確位置、所需行程時間與建議運輸工具，以生成最佳化路線與每日排程，</w:t>
      </w:r>
      <w:r w:rsidR="73007376" w:rsidRPr="73007376">
        <w:rPr>
          <w:rFonts w:ascii="標楷體" w:eastAsia="標楷體" w:hAnsi="標楷體" w:cs="標楷體"/>
        </w:rPr>
        <w:t>來</w:t>
      </w:r>
      <w:r w:rsidR="034BE7CB" w:rsidRPr="034BE7CB">
        <w:rPr>
          <w:rFonts w:ascii="標楷體" w:eastAsia="標楷體" w:hAnsi="標楷體" w:cs="標楷體"/>
        </w:rPr>
        <w:t>達成時空感知路線規劃。</w:t>
      </w:r>
      <w:r w:rsidRPr="7668173A">
        <w:rPr>
          <w:rFonts w:ascii="標楷體" w:eastAsia="標楷體" w:hAnsi="標楷體" w:cs="標楷體"/>
        </w:rPr>
        <w:t>最終，本系統希望透過「</w:t>
      </w:r>
      <w:r w:rsidRPr="00640305">
        <w:rPr>
          <w:rFonts w:ascii="Times New Roman" w:eastAsia="標楷體" w:hAnsi="Times New Roman" w:cs="標楷體"/>
        </w:rPr>
        <w:t>AI</w:t>
      </w:r>
      <w:r w:rsidR="004F4382">
        <w:rPr>
          <w:rFonts w:ascii="標楷體" w:eastAsia="標楷體" w:hAnsi="標楷體" w:cs="標楷體" w:hint="eastAsia"/>
        </w:rPr>
        <w:t>語意型</w:t>
      </w:r>
      <w:r w:rsidRPr="7668173A">
        <w:rPr>
          <w:rFonts w:ascii="標楷體" w:eastAsia="標楷體" w:hAnsi="標楷體" w:cs="標楷體"/>
        </w:rPr>
        <w:t>影片</w:t>
      </w:r>
      <w:r w:rsidR="004F4382">
        <w:rPr>
          <w:rFonts w:ascii="標楷體" w:eastAsia="標楷體" w:hAnsi="標楷體" w:cs="標楷體" w:hint="eastAsia"/>
        </w:rPr>
        <w:t>索引</w:t>
      </w:r>
      <w:r w:rsidRPr="7668173A">
        <w:rPr>
          <w:rFonts w:ascii="標楷體" w:eastAsia="標楷體" w:hAnsi="標楷體" w:cs="標楷體"/>
        </w:rPr>
        <w:t>」與「</w:t>
      </w:r>
      <w:r w:rsidR="00924086" w:rsidRPr="00640305">
        <w:rPr>
          <w:rFonts w:ascii="Times New Roman" w:eastAsia="標楷體" w:hAnsi="Times New Roman" w:cs="標楷體" w:hint="eastAsia"/>
        </w:rPr>
        <w:t>AI</w:t>
      </w:r>
      <w:r w:rsidR="00924086">
        <w:rPr>
          <w:rFonts w:ascii="標楷體" w:eastAsia="標楷體" w:hAnsi="標楷體" w:cs="標楷體" w:hint="eastAsia"/>
        </w:rPr>
        <w:t>互動式對話</w:t>
      </w:r>
      <w:r w:rsidRPr="7668173A">
        <w:rPr>
          <w:rFonts w:ascii="標楷體" w:eastAsia="標楷體" w:hAnsi="標楷體" w:cs="標楷體"/>
        </w:rPr>
        <w:t>」的整合，將旅遊規劃從</w:t>
      </w:r>
      <w:r w:rsidR="17B93EB8" w:rsidRPr="17B93EB8">
        <w:rPr>
          <w:rFonts w:ascii="標楷體" w:eastAsia="標楷體" w:hAnsi="標楷體" w:cs="標楷體"/>
        </w:rPr>
        <w:t>繁複</w:t>
      </w:r>
      <w:r w:rsidRPr="7668173A">
        <w:rPr>
          <w:rFonts w:ascii="標楷體" w:eastAsia="標楷體" w:hAnsi="標楷體" w:cs="標楷體"/>
        </w:rPr>
        <w:t>的資訊搜尋轉變為輕鬆的決策</w:t>
      </w:r>
      <w:r w:rsidR="2095EB68" w:rsidRPr="2095EB68">
        <w:rPr>
          <w:rFonts w:ascii="標楷體" w:eastAsia="標楷體" w:hAnsi="標楷體" w:cs="標楷體"/>
        </w:rPr>
        <w:t>安排</w:t>
      </w:r>
      <w:r w:rsidRPr="7668173A">
        <w:rPr>
          <w:rFonts w:ascii="標楷體" w:eastAsia="標楷體" w:hAnsi="標楷體" w:cs="標楷體"/>
        </w:rPr>
        <w:t>，提供更直覺、高效且貼近</w:t>
      </w:r>
      <w:r w:rsidR="1574B79B" w:rsidRPr="1574B79B">
        <w:rPr>
          <w:rFonts w:ascii="標楷體" w:eastAsia="標楷體" w:hAnsi="標楷體" w:cs="標楷體"/>
        </w:rPr>
        <w:t>使用者</w:t>
      </w:r>
      <w:r w:rsidRPr="7668173A">
        <w:rPr>
          <w:rFonts w:ascii="標楷體" w:eastAsia="標楷體" w:hAnsi="標楷體" w:cs="標楷體"/>
        </w:rPr>
        <w:t>需求的旅遊規劃體驗。</w:t>
      </w:r>
    </w:p>
    <w:p w14:paraId="5B8AC43C" w14:textId="09D5B714" w:rsidR="00A80C77" w:rsidRDefault="000E5955" w:rsidP="000E5955">
      <w:pPr>
        <w:widowControl/>
        <w:rPr>
          <w:rFonts w:ascii="標楷體" w:eastAsia="標楷體" w:hAnsi="標楷體" w:cs="標楷體"/>
        </w:rPr>
      </w:pPr>
      <w:r>
        <w:rPr>
          <w:rFonts w:ascii="標楷體" w:eastAsia="標楷體" w:hAnsi="標楷體" w:cs="標楷體"/>
        </w:rPr>
        <w:br w:type="page"/>
      </w:r>
    </w:p>
    <w:p w14:paraId="7B403F5D" w14:textId="35378805" w:rsidR="00A50E9C" w:rsidRPr="000E5955" w:rsidRDefault="00A866F9" w:rsidP="00CA7F8C">
      <w:pPr>
        <w:pStyle w:val="a3"/>
        <w:numPr>
          <w:ilvl w:val="0"/>
          <w:numId w:val="17"/>
        </w:numPr>
        <w:ind w:left="482" w:hanging="482"/>
        <w:jc w:val="center"/>
        <w:outlineLvl w:val="0"/>
        <w:rPr>
          <w:rFonts w:ascii="標楷體" w:eastAsia="標楷體" w:hAnsi="標楷體"/>
          <w:b/>
          <w:bCs/>
          <w:sz w:val="36"/>
          <w:szCs w:val="36"/>
        </w:rPr>
      </w:pPr>
      <w:bookmarkStart w:id="2" w:name="_Toc217263095"/>
      <w:r w:rsidRPr="000E5955">
        <w:rPr>
          <w:rFonts w:ascii="標楷體" w:eastAsia="標楷體" w:hAnsi="標楷體" w:hint="eastAsia"/>
          <w:b/>
          <w:bCs/>
          <w:sz w:val="36"/>
          <w:szCs w:val="36"/>
        </w:rPr>
        <w:lastRenderedPageBreak/>
        <w:t>可行性評估</w:t>
      </w:r>
      <w:bookmarkEnd w:id="2"/>
    </w:p>
    <w:p w14:paraId="5CA13226" w14:textId="556A84D4" w:rsidR="00C021C0" w:rsidRPr="000E5955" w:rsidRDefault="00C021C0" w:rsidP="00820C96">
      <w:pPr>
        <w:pStyle w:val="a3"/>
        <w:numPr>
          <w:ilvl w:val="0"/>
          <w:numId w:val="27"/>
        </w:numPr>
        <w:outlineLvl w:val="1"/>
        <w:rPr>
          <w:rFonts w:ascii="標楷體" w:eastAsia="標楷體" w:hAnsi="標楷體"/>
          <w:b/>
          <w:bCs/>
          <w:sz w:val="32"/>
          <w:szCs w:val="32"/>
        </w:rPr>
      </w:pPr>
      <w:bookmarkStart w:id="3" w:name="_Toc217263096"/>
      <w:r w:rsidRPr="000E5955">
        <w:rPr>
          <w:rFonts w:ascii="標楷體" w:eastAsia="標楷體" w:hAnsi="標楷體" w:hint="eastAsia"/>
          <w:b/>
          <w:bCs/>
          <w:sz w:val="32"/>
          <w:szCs w:val="32"/>
        </w:rPr>
        <w:t>產品可行性</w:t>
      </w:r>
      <w:bookmarkEnd w:id="3"/>
    </w:p>
    <w:p w14:paraId="50C8A6AF" w14:textId="3482D51A" w:rsidR="2FAE1C53" w:rsidRDefault="3F72209D" w:rsidP="3C4C404A">
      <w:pPr>
        <w:spacing w:before="240" w:after="240"/>
        <w:ind w:left="480" w:firstLine="480"/>
        <w:rPr>
          <w:rFonts w:ascii="標楷體" w:eastAsia="標楷體" w:hAnsi="標楷體" w:cs="標楷體"/>
        </w:rPr>
      </w:pPr>
      <w:r w:rsidRPr="3BB1167F">
        <w:rPr>
          <w:rFonts w:ascii="標楷體" w:eastAsia="標楷體" w:hAnsi="標楷體" w:cs="標楷體"/>
        </w:rPr>
        <w:t>本團隊開發</w:t>
      </w:r>
      <w:r w:rsidRPr="00640305">
        <w:rPr>
          <w:rFonts w:ascii="Times New Roman" w:eastAsia="標楷體" w:hAnsi="Times New Roman" w:cs="標楷體"/>
        </w:rPr>
        <w:t>AIYO</w:t>
      </w:r>
      <w:r w:rsidRPr="3BB1167F">
        <w:rPr>
          <w:rFonts w:ascii="標楷體" w:eastAsia="標楷體" w:hAnsi="標楷體" w:cs="標楷體"/>
        </w:rPr>
        <w:t>（愛遊）-旅遊規劃網站，係基於使用者在規劃行程時，經常面臨資訊分散、影音內容冗長且難以</w:t>
      </w:r>
      <w:r w:rsidR="004D076B">
        <w:rPr>
          <w:rFonts w:ascii="標楷體" w:eastAsia="標楷體" w:hAnsi="標楷體" w:cs="標楷體" w:hint="eastAsia"/>
        </w:rPr>
        <w:t>過濾、</w:t>
      </w:r>
      <w:r w:rsidRPr="3BB1167F">
        <w:rPr>
          <w:rFonts w:ascii="標楷體" w:eastAsia="標楷體" w:hAnsi="標楷體" w:cs="標楷體"/>
        </w:rPr>
        <w:t>抓取目的地與關鍵資訊，及行程整理不易等問題。現有的旅遊相關資訊分布於不同網站，使用者需自行篩選並整理，增加規劃上的負擔。因此，本專題提出結合</w:t>
      </w:r>
      <w:r w:rsidRPr="00640305">
        <w:rPr>
          <w:rFonts w:ascii="Times New Roman" w:eastAsia="標楷體" w:hAnsi="Times New Roman" w:cs="標楷體"/>
        </w:rPr>
        <w:t>AI</w:t>
      </w:r>
      <w:r w:rsidRPr="3BB1167F">
        <w:rPr>
          <w:rFonts w:ascii="標楷體" w:eastAsia="標楷體" w:hAnsi="標楷體" w:cs="標楷體"/>
        </w:rPr>
        <w:t>對話、</w:t>
      </w:r>
      <w:r w:rsidRPr="00640305">
        <w:rPr>
          <w:rFonts w:ascii="Times New Roman" w:eastAsia="標楷體" w:hAnsi="Times New Roman" w:cs="標楷體"/>
        </w:rPr>
        <w:t>AI</w:t>
      </w:r>
      <w:r w:rsidRPr="3BB1167F">
        <w:rPr>
          <w:rFonts w:ascii="標楷體" w:eastAsia="標楷體" w:hAnsi="標楷體" w:cs="標楷體"/>
        </w:rPr>
        <w:t>影片型影片索引與動態顯示地圖之構想，協助使用者將分散資訊轉為具體行程內容，使整體規劃流程更加直觀且便利使用。</w:t>
      </w:r>
    </w:p>
    <w:p w14:paraId="325FACC1" w14:textId="38587300" w:rsidR="2FAE1C53" w:rsidRDefault="3F72209D" w:rsidP="3C4C404A">
      <w:pPr>
        <w:spacing w:before="240" w:after="240"/>
        <w:ind w:left="480" w:firstLine="480"/>
        <w:rPr>
          <w:rFonts w:ascii="標楷體" w:eastAsia="標楷體" w:hAnsi="標楷體" w:cs="標楷體"/>
        </w:rPr>
      </w:pPr>
      <w:r w:rsidRPr="3C4C404A">
        <w:rPr>
          <w:rFonts w:ascii="標楷體" w:eastAsia="標楷體" w:hAnsi="標楷體" w:cs="標楷體"/>
        </w:rPr>
        <w:t>綜上所述，</w:t>
      </w:r>
      <w:r w:rsidRPr="00640305">
        <w:rPr>
          <w:rFonts w:ascii="Times New Roman" w:eastAsia="標楷體" w:hAnsi="Times New Roman" w:cs="標楷體"/>
        </w:rPr>
        <w:t>AIYO</w:t>
      </w:r>
      <w:r w:rsidRPr="3C4C404A">
        <w:rPr>
          <w:rFonts w:ascii="標楷體" w:eastAsia="標楷體" w:hAnsi="標楷體" w:cs="標楷體"/>
        </w:rPr>
        <w:t>以使用者進行旅遊資訊整合與行程規劃為主要使用情境，並以視覺化呈現與互動式整理為設計概念，整體具備可行性。</w:t>
      </w:r>
    </w:p>
    <w:p w14:paraId="3D627F08" w14:textId="17D554C3" w:rsidR="00D34BB1" w:rsidRPr="00E24FBD" w:rsidRDefault="2FAE1C53" w:rsidP="00820C96">
      <w:pPr>
        <w:pStyle w:val="a3"/>
        <w:numPr>
          <w:ilvl w:val="0"/>
          <w:numId w:val="28"/>
        </w:numPr>
        <w:spacing w:line="276" w:lineRule="auto"/>
        <w:outlineLvl w:val="2"/>
        <w:rPr>
          <w:rFonts w:ascii="標楷體" w:eastAsia="標楷體" w:hAnsi="標楷體"/>
          <w:b/>
          <w:bCs/>
          <w:sz w:val="28"/>
          <w:szCs w:val="28"/>
        </w:rPr>
      </w:pPr>
      <w:bookmarkStart w:id="4" w:name="_Toc217263097"/>
      <w:r w:rsidRPr="00E24FBD">
        <w:rPr>
          <w:rFonts w:ascii="標楷體" w:eastAsia="標楷體" w:hAnsi="標楷體"/>
          <w:b/>
          <w:bCs/>
          <w:sz w:val="28"/>
          <w:szCs w:val="28"/>
        </w:rPr>
        <w:t>產品構思</w:t>
      </w:r>
      <w:bookmarkEnd w:id="4"/>
      <w:r w:rsidR="0DBD4568" w:rsidRPr="00E24FBD">
        <w:rPr>
          <w:rFonts w:ascii="標楷體" w:eastAsia="標楷體" w:hAnsi="標楷體"/>
          <w:b/>
          <w:bCs/>
          <w:sz w:val="28"/>
          <w:szCs w:val="28"/>
        </w:rPr>
        <w:t xml:space="preserve">  </w:t>
      </w:r>
    </w:p>
    <w:p w14:paraId="4EE5CDD5" w14:textId="70700A84" w:rsidR="637650E2" w:rsidRDefault="637650E2" w:rsidP="00091083">
      <w:pPr>
        <w:spacing w:before="240" w:after="240"/>
        <w:ind w:left="480" w:firstLine="480"/>
        <w:rPr>
          <w:rFonts w:ascii="標楷體" w:eastAsia="標楷體" w:hAnsi="標楷體" w:cs="標楷體"/>
        </w:rPr>
      </w:pPr>
      <w:r w:rsidRPr="00640305">
        <w:rPr>
          <w:rFonts w:ascii="Times New Roman" w:eastAsia="標楷體" w:hAnsi="Times New Roman" w:cs="標楷體"/>
        </w:rPr>
        <w:t>AIYO</w:t>
      </w:r>
      <w:r w:rsidRPr="637D665E">
        <w:rPr>
          <w:rFonts w:ascii="標楷體" w:eastAsia="標楷體" w:hAnsi="標楷體" w:cs="標楷體"/>
        </w:rPr>
        <w:t>是一款結合</w:t>
      </w:r>
      <w:r w:rsidRPr="00640305">
        <w:rPr>
          <w:rFonts w:ascii="Times New Roman" w:eastAsia="標楷體" w:hAnsi="Times New Roman" w:cs="標楷體"/>
        </w:rPr>
        <w:t>AI</w:t>
      </w:r>
      <w:r w:rsidRPr="637D665E">
        <w:rPr>
          <w:rFonts w:ascii="標楷體" w:eastAsia="標楷體" w:hAnsi="標楷體" w:cs="標楷體"/>
        </w:rPr>
        <w:t>對話、</w:t>
      </w:r>
      <w:r w:rsidRPr="00640305">
        <w:rPr>
          <w:rFonts w:ascii="Times New Roman" w:eastAsia="標楷體" w:hAnsi="Times New Roman" w:cs="標楷體"/>
        </w:rPr>
        <w:t>AI</w:t>
      </w:r>
      <w:r w:rsidRPr="637D665E">
        <w:rPr>
          <w:rFonts w:ascii="標楷體" w:eastAsia="標楷體" w:hAnsi="標楷體" w:cs="標楷體"/>
        </w:rPr>
        <w:t>語意型影片索引和動態顯示地圖功能，以及多人共編模式的旅遊規劃</w:t>
      </w:r>
      <w:r w:rsidR="3E867D97" w:rsidRPr="637D665E">
        <w:rPr>
          <w:rFonts w:ascii="標楷體" w:eastAsia="標楷體" w:hAnsi="標楷體" w:cs="標楷體"/>
        </w:rPr>
        <w:t>網站</w:t>
      </w:r>
      <w:r w:rsidRPr="637D665E">
        <w:rPr>
          <w:rFonts w:ascii="標楷體" w:eastAsia="標楷體" w:hAnsi="標楷體" w:cs="標楷體"/>
        </w:rPr>
        <w:t>。</w:t>
      </w:r>
      <w:r w:rsidR="3C7CEDB5" w:rsidRPr="637D665E">
        <w:rPr>
          <w:rFonts w:ascii="標楷體" w:eastAsia="標楷體" w:hAnsi="標楷體" w:cs="標楷體"/>
        </w:rPr>
        <w:t>使用者可以透過</w:t>
      </w:r>
      <w:r w:rsidR="3C7CEDB5" w:rsidRPr="00640305">
        <w:rPr>
          <w:rFonts w:ascii="Times New Roman" w:eastAsia="標楷體" w:hAnsi="Times New Roman" w:cs="標楷體"/>
        </w:rPr>
        <w:t>AI</w:t>
      </w:r>
      <w:r w:rsidR="3C7CEDB5" w:rsidRPr="637D665E">
        <w:rPr>
          <w:rFonts w:ascii="標楷體" w:eastAsia="標楷體" w:hAnsi="標楷體" w:cs="標楷體"/>
        </w:rPr>
        <w:t>智慧對話來快速整理旅遊需求，以實現個人化的行程規劃。系統會立即從</w:t>
      </w:r>
      <w:r w:rsidR="3C7CEDB5" w:rsidRPr="00640305">
        <w:rPr>
          <w:rFonts w:ascii="Times New Roman" w:eastAsia="標楷體" w:hAnsi="Times New Roman" w:cs="標楷體"/>
        </w:rPr>
        <w:t>YouTube</w:t>
      </w:r>
      <w:r w:rsidR="3C7CEDB5" w:rsidRPr="637D665E">
        <w:rPr>
          <w:rFonts w:ascii="標楷體" w:eastAsia="標楷體" w:hAnsi="標楷體" w:cs="標楷體"/>
        </w:rPr>
        <w:t>中抓取與使用者輸入關鍵字相符的影片片段，透過</w:t>
      </w:r>
      <w:r w:rsidR="3C7CEDB5" w:rsidRPr="00640305">
        <w:rPr>
          <w:rFonts w:ascii="Times New Roman" w:eastAsia="標楷體" w:hAnsi="Times New Roman" w:cs="標楷體"/>
        </w:rPr>
        <w:t>AI</w:t>
      </w:r>
      <w:r w:rsidR="3C7CEDB5" w:rsidRPr="637D665E">
        <w:rPr>
          <w:rFonts w:ascii="標楷體" w:eastAsia="標楷體" w:hAnsi="標楷體" w:cs="標楷體"/>
        </w:rPr>
        <w:t>語意型影片索引技術，精準定位影片中提及該景點的時間戳記片段，並直接呈現給使用者。使用者解可以</w:t>
      </w:r>
      <w:r w:rsidR="7DB849D6" w:rsidRPr="637D665E">
        <w:rPr>
          <w:rFonts w:ascii="標楷體" w:eastAsia="標楷體" w:hAnsi="標楷體" w:cs="標楷體"/>
        </w:rPr>
        <w:t>直接觀看該片段中的</w:t>
      </w:r>
      <w:r w:rsidR="3C7CEDB5" w:rsidRPr="637D665E">
        <w:rPr>
          <w:rFonts w:ascii="標楷體" w:eastAsia="標楷體" w:hAnsi="標楷體" w:cs="標楷體"/>
        </w:rPr>
        <w:t>景點</w:t>
      </w:r>
      <w:r w:rsidR="50DFFD97" w:rsidRPr="637D665E">
        <w:rPr>
          <w:rFonts w:ascii="標楷體" w:eastAsia="標楷體" w:hAnsi="標楷體" w:cs="標楷體"/>
        </w:rPr>
        <w:t>介紹畫面、</w:t>
      </w:r>
      <w:r w:rsidR="3C7CEDB5" w:rsidRPr="637D665E">
        <w:rPr>
          <w:rFonts w:ascii="標楷體" w:eastAsia="標楷體" w:hAnsi="標楷體" w:cs="標楷體"/>
        </w:rPr>
        <w:t>資訊，並</w:t>
      </w:r>
      <w:r w:rsidR="5DB88688" w:rsidRPr="637D665E">
        <w:rPr>
          <w:rFonts w:ascii="標楷體" w:eastAsia="標楷體" w:hAnsi="標楷體" w:cs="標楷體"/>
        </w:rPr>
        <w:t>且可</w:t>
      </w:r>
      <w:r w:rsidR="3C7CEDB5" w:rsidRPr="637D665E">
        <w:rPr>
          <w:rFonts w:ascii="標楷體" w:eastAsia="標楷體" w:hAnsi="標楷體" w:cs="標楷體"/>
        </w:rPr>
        <w:t>選擇是否將該地點加入行程。</w:t>
      </w:r>
    </w:p>
    <w:p w14:paraId="2FAB1845" w14:textId="280DA7DE" w:rsidR="34052455" w:rsidRDefault="7D1F47EA" w:rsidP="00091083">
      <w:pPr>
        <w:spacing w:before="240" w:after="240"/>
        <w:ind w:left="480" w:firstLine="480"/>
        <w:rPr>
          <w:rFonts w:ascii="標楷體" w:eastAsia="標楷體" w:hAnsi="標楷體" w:cs="標楷體"/>
        </w:rPr>
      </w:pPr>
      <w:r w:rsidRPr="637D665E">
        <w:rPr>
          <w:rFonts w:ascii="標楷體" w:eastAsia="標楷體" w:hAnsi="標楷體" w:cs="標楷體"/>
        </w:rPr>
        <w:t>在行</w:t>
      </w:r>
      <w:r w:rsidR="3BDB099D" w:rsidRPr="637D665E">
        <w:rPr>
          <w:rFonts w:ascii="標楷體" w:eastAsia="標楷體" w:hAnsi="標楷體" w:cs="標楷體"/>
        </w:rPr>
        <w:t>程</w:t>
      </w:r>
      <w:r w:rsidR="0A661EDC" w:rsidRPr="637D665E">
        <w:rPr>
          <w:rFonts w:ascii="標楷體" w:eastAsia="標楷體" w:hAnsi="標楷體" w:cs="標楷體"/>
        </w:rPr>
        <w:t>規劃</w:t>
      </w:r>
      <w:r w:rsidRPr="637D665E">
        <w:rPr>
          <w:rFonts w:ascii="標楷體" w:eastAsia="標楷體" w:hAnsi="標楷體" w:cs="標楷體"/>
        </w:rPr>
        <w:t>方面，</w:t>
      </w:r>
      <w:r w:rsidRPr="00640305">
        <w:rPr>
          <w:rFonts w:ascii="Times New Roman" w:eastAsia="標楷體" w:hAnsi="Times New Roman" w:cs="標楷體"/>
        </w:rPr>
        <w:t>AI</w:t>
      </w:r>
      <w:r w:rsidR="5D2E0469" w:rsidRPr="637D665E">
        <w:rPr>
          <w:rFonts w:ascii="標楷體" w:eastAsia="標楷體" w:hAnsi="標楷體" w:cs="標楷體"/>
        </w:rPr>
        <w:t>能</w:t>
      </w:r>
      <w:r w:rsidR="61DD06D6" w:rsidRPr="637D665E">
        <w:rPr>
          <w:rFonts w:ascii="標楷體" w:eastAsia="標楷體" w:hAnsi="標楷體" w:cs="標楷體"/>
        </w:rPr>
        <w:t>透過對話</w:t>
      </w:r>
      <w:r w:rsidR="610E16CE" w:rsidRPr="637D665E">
        <w:rPr>
          <w:rFonts w:ascii="標楷體" w:eastAsia="標楷體" w:hAnsi="標楷體" w:cs="標楷體"/>
        </w:rPr>
        <w:t>進行</w:t>
      </w:r>
      <w:r w:rsidRPr="637D665E">
        <w:rPr>
          <w:rFonts w:ascii="標楷體" w:eastAsia="標楷體" w:hAnsi="標楷體" w:cs="標楷體"/>
        </w:rPr>
        <w:t>智慧排程，</w:t>
      </w:r>
      <w:r w:rsidR="5118C13A" w:rsidRPr="637D665E">
        <w:rPr>
          <w:rFonts w:ascii="標楷體" w:eastAsia="標楷體" w:hAnsi="標楷體" w:cs="標楷體"/>
        </w:rPr>
        <w:t>並</w:t>
      </w:r>
      <w:r w:rsidRPr="637D665E">
        <w:rPr>
          <w:rFonts w:ascii="標楷體" w:eastAsia="標楷體" w:hAnsi="標楷體" w:cs="標楷體"/>
        </w:rPr>
        <w:t>依據時空感知路線規劃生成行程建議</w:t>
      </w:r>
      <w:r w:rsidR="5236D72E" w:rsidRPr="637D665E">
        <w:rPr>
          <w:rFonts w:ascii="標楷體" w:eastAsia="標楷體" w:hAnsi="標楷體" w:cs="標楷體"/>
        </w:rPr>
        <w:t>與安排</w:t>
      </w:r>
      <w:r w:rsidRPr="637D665E">
        <w:rPr>
          <w:rFonts w:ascii="標楷體" w:eastAsia="標楷體" w:hAnsi="標楷體" w:cs="標楷體"/>
        </w:rPr>
        <w:t>。同時，使用者擁有編輯自主權，可以自行編輯</w:t>
      </w:r>
      <w:r w:rsidR="7D8A74F9" w:rsidRPr="00640305">
        <w:rPr>
          <w:rFonts w:ascii="Times New Roman" w:eastAsia="標楷體" w:hAnsi="Times New Roman" w:cs="標楷體"/>
        </w:rPr>
        <w:t>AI</w:t>
      </w:r>
      <w:r w:rsidR="21CE0BEC" w:rsidRPr="637D665E">
        <w:rPr>
          <w:rFonts w:ascii="標楷體" w:eastAsia="標楷體" w:hAnsi="標楷體" w:cs="標楷體"/>
        </w:rPr>
        <w:t>提供</w:t>
      </w:r>
      <w:r w:rsidR="6B017F61" w:rsidRPr="637D665E">
        <w:rPr>
          <w:rFonts w:ascii="標楷體" w:eastAsia="標楷體" w:hAnsi="標楷體" w:cs="標楷體"/>
        </w:rPr>
        <w:t>的</w:t>
      </w:r>
      <w:r w:rsidRPr="637D665E">
        <w:rPr>
          <w:rFonts w:ascii="標楷體" w:eastAsia="標楷體" w:hAnsi="標楷體" w:cs="標楷體"/>
        </w:rPr>
        <w:t>內容、手動調整景點順序並自行增加任何感興趣的項目到</w:t>
      </w:r>
      <w:r w:rsidR="575E1631" w:rsidRPr="637D665E">
        <w:rPr>
          <w:rFonts w:ascii="標楷體" w:eastAsia="標楷體" w:hAnsi="標楷體" w:cs="標楷體"/>
        </w:rPr>
        <w:t>行程</w:t>
      </w:r>
      <w:r w:rsidRPr="637D665E">
        <w:rPr>
          <w:rFonts w:ascii="標楷體" w:eastAsia="標楷體" w:hAnsi="標楷體" w:cs="標楷體"/>
        </w:rPr>
        <w:t>中，確保最終行程符合個人</w:t>
      </w:r>
      <w:r w:rsidR="58020706" w:rsidRPr="637D665E">
        <w:rPr>
          <w:rFonts w:ascii="標楷體" w:eastAsia="標楷體" w:hAnsi="標楷體" w:cs="標楷體"/>
        </w:rPr>
        <w:t>需求</w:t>
      </w:r>
      <w:r w:rsidRPr="637D665E">
        <w:rPr>
          <w:rFonts w:ascii="標楷體" w:eastAsia="標楷體" w:hAnsi="標楷體" w:cs="標楷體"/>
        </w:rPr>
        <w:t>。系統同時</w:t>
      </w:r>
      <w:r w:rsidR="2A36C749" w:rsidRPr="637D665E">
        <w:rPr>
          <w:rFonts w:ascii="標楷體" w:eastAsia="標楷體" w:hAnsi="標楷體" w:cs="標楷體"/>
        </w:rPr>
        <w:t>有</w:t>
      </w:r>
      <w:r w:rsidR="34052455" w:rsidRPr="637D665E">
        <w:rPr>
          <w:rFonts w:ascii="標楷體" w:eastAsia="標楷體" w:hAnsi="標楷體" w:cs="標楷體"/>
        </w:rPr>
        <w:t>多人共編的模式，讓朋友或家人都能同</w:t>
      </w:r>
      <w:r w:rsidR="0D0626EF" w:rsidRPr="637D665E">
        <w:rPr>
          <w:rFonts w:ascii="標楷體" w:eastAsia="標楷體" w:hAnsi="標楷體" w:cs="標楷體"/>
        </w:rPr>
        <w:t>時共同</w:t>
      </w:r>
      <w:r w:rsidR="34052455" w:rsidRPr="637D665E">
        <w:rPr>
          <w:rFonts w:ascii="標楷體" w:eastAsia="標楷體" w:hAnsi="標楷體" w:cs="標楷體"/>
        </w:rPr>
        <w:t>規劃。</w:t>
      </w:r>
      <w:r w:rsidR="004D076B">
        <w:rPr>
          <w:rFonts w:ascii="標楷體" w:eastAsia="標楷體" w:hAnsi="標楷體" w:cs="標楷體" w:hint="eastAsia"/>
        </w:rPr>
        <w:t>另</w:t>
      </w:r>
      <w:r w:rsidR="34052455" w:rsidRPr="637D665E">
        <w:rPr>
          <w:rFonts w:ascii="標楷體" w:eastAsia="標楷體" w:hAnsi="標楷體" w:cs="標楷體"/>
        </w:rPr>
        <w:t>外，系統會將使用者的對話紀錄與觀看</w:t>
      </w:r>
      <w:r w:rsidR="058B11AD" w:rsidRPr="637D665E">
        <w:rPr>
          <w:rFonts w:ascii="標楷體" w:eastAsia="標楷體" w:hAnsi="標楷體" w:cs="標楷體"/>
        </w:rPr>
        <w:t>過的</w:t>
      </w:r>
      <w:r w:rsidR="34052455" w:rsidRPr="637D665E">
        <w:rPr>
          <w:rFonts w:ascii="標楷體" w:eastAsia="標楷體" w:hAnsi="標楷體" w:cs="標楷體"/>
        </w:rPr>
        <w:t>影片儲存在資料庫中，同時結合使用者觀看紀錄與喜好，進行智慧推薦，打造個人化的旅遊體驗。</w:t>
      </w:r>
    </w:p>
    <w:p w14:paraId="5EE76479" w14:textId="4952A4C1" w:rsidR="34052455" w:rsidRDefault="34052455" w:rsidP="00265DA6">
      <w:pPr>
        <w:spacing w:before="240" w:after="240"/>
        <w:ind w:left="480" w:firstLine="480"/>
        <w:rPr>
          <w:rFonts w:ascii="標楷體" w:eastAsia="標楷體" w:hAnsi="標楷體" w:cs="標楷體"/>
        </w:rPr>
      </w:pPr>
      <w:r w:rsidRPr="00640305">
        <w:rPr>
          <w:rFonts w:ascii="Times New Roman" w:eastAsia="標楷體" w:hAnsi="Times New Roman" w:cs="標楷體"/>
        </w:rPr>
        <w:t>AIYO</w:t>
      </w:r>
      <w:r w:rsidRPr="637D665E">
        <w:rPr>
          <w:rFonts w:ascii="標楷體" w:eastAsia="標楷體" w:hAnsi="標楷體" w:cs="標楷體"/>
        </w:rPr>
        <w:t>整合影片與動態顯示地圖的互動展示介面</w:t>
      </w:r>
      <w:r w:rsidR="004D076B">
        <w:rPr>
          <w:rFonts w:ascii="標楷體" w:eastAsia="標楷體" w:hAnsi="標楷體" w:cs="標楷體" w:hint="eastAsia"/>
        </w:rPr>
        <w:t>以及時空感知路線</w:t>
      </w:r>
      <w:r w:rsidRPr="637D665E">
        <w:rPr>
          <w:rFonts w:ascii="標楷體" w:eastAsia="標楷體" w:hAnsi="標楷體" w:cs="標楷體"/>
        </w:rPr>
        <w:t>，</w:t>
      </w:r>
      <w:r w:rsidRPr="637D665E">
        <w:rPr>
          <w:rFonts w:ascii="標楷體" w:eastAsia="標楷體" w:hAnsi="標楷體" w:cs="標楷體"/>
        </w:rPr>
        <w:lastRenderedPageBreak/>
        <w:t>讓使用者清楚掌握行程時間、地理位置與景點資訊。透過流暢的操作，整合</w:t>
      </w:r>
      <w:r w:rsidRPr="00640305">
        <w:rPr>
          <w:rFonts w:ascii="Times New Roman" w:eastAsia="標楷體" w:hAnsi="Times New Roman" w:cs="標楷體"/>
        </w:rPr>
        <w:t>AI</w:t>
      </w:r>
      <w:r w:rsidRPr="637D665E">
        <w:rPr>
          <w:rFonts w:ascii="標楷體" w:eastAsia="標楷體" w:hAnsi="標楷體" w:cs="標楷體"/>
        </w:rPr>
        <w:t>、影音與地圖，讓使用者在規劃過程中獲得良好的互動、感受與便利性。</w:t>
      </w:r>
    </w:p>
    <w:p w14:paraId="51A661D6" w14:textId="4C309BF2" w:rsidR="001A5C4E" w:rsidRPr="00E24FBD" w:rsidRDefault="01D12546" w:rsidP="004A5BE0">
      <w:pPr>
        <w:pStyle w:val="a3"/>
        <w:numPr>
          <w:ilvl w:val="0"/>
          <w:numId w:val="91"/>
        </w:numPr>
        <w:outlineLvl w:val="2"/>
        <w:rPr>
          <w:rFonts w:ascii="標楷體" w:eastAsia="標楷體" w:hAnsi="標楷體"/>
          <w:b/>
          <w:bCs/>
          <w:sz w:val="28"/>
          <w:szCs w:val="28"/>
        </w:rPr>
      </w:pPr>
      <w:bookmarkStart w:id="5" w:name="_Toc217263098"/>
      <w:r w:rsidRPr="00E24FBD">
        <w:rPr>
          <w:rFonts w:ascii="標楷體" w:eastAsia="標楷體" w:hAnsi="標楷體"/>
          <w:b/>
          <w:bCs/>
          <w:sz w:val="28"/>
          <w:szCs w:val="28"/>
        </w:rPr>
        <w:t>市場分析</w:t>
      </w:r>
      <w:bookmarkEnd w:id="5"/>
    </w:p>
    <w:p w14:paraId="76F9A097" w14:textId="1D35E7B7" w:rsidR="00E8756F" w:rsidRPr="00E8756F" w:rsidRDefault="178A2180" w:rsidP="00E47A54">
      <w:pPr>
        <w:pStyle w:val="a3"/>
        <w:numPr>
          <w:ilvl w:val="1"/>
          <w:numId w:val="28"/>
        </w:numPr>
        <w:rPr>
          <w:rFonts w:ascii="標楷體" w:eastAsia="標楷體" w:hAnsi="標楷體" w:cs="標楷體"/>
        </w:rPr>
      </w:pPr>
      <w:r w:rsidRPr="68277991">
        <w:rPr>
          <w:rFonts w:ascii="標楷體" w:eastAsia="標楷體" w:hAnsi="標楷體" w:cs="標楷體"/>
        </w:rPr>
        <w:t>市場區隔</w:t>
      </w:r>
      <w:r w:rsidR="06C715E0" w:rsidRPr="68277991">
        <w:rPr>
          <w:rFonts w:ascii="標楷體" w:eastAsia="標楷體" w:hAnsi="標楷體" w:cs="標楷體"/>
        </w:rPr>
        <w:t>（</w:t>
      </w:r>
      <w:r w:rsidR="06C715E0" w:rsidRPr="00640305">
        <w:rPr>
          <w:rFonts w:ascii="Times New Roman" w:eastAsia="標楷體" w:hAnsi="Times New Roman" w:cs="標楷體"/>
        </w:rPr>
        <w:t>MarketSegmenting</w:t>
      </w:r>
      <w:r w:rsidR="06C715E0" w:rsidRPr="68277991">
        <w:rPr>
          <w:rFonts w:ascii="標楷體" w:eastAsia="標楷體" w:hAnsi="標楷體" w:cs="標楷體"/>
        </w:rPr>
        <w:t>）</w:t>
      </w:r>
    </w:p>
    <w:p w14:paraId="498FFC99" w14:textId="713FC218" w:rsidR="00E8756F" w:rsidRPr="00BF10D6" w:rsidRDefault="00E8756F" w:rsidP="00E8756F">
      <w:pPr>
        <w:pStyle w:val="af4"/>
        <w:keepNext/>
        <w:jc w:val="center"/>
        <w:rPr>
          <w:rFonts w:ascii="標楷體" w:eastAsia="標楷體" w:hAnsi="標楷體"/>
          <w:sz w:val="24"/>
          <w:szCs w:val="24"/>
        </w:rPr>
      </w:pPr>
      <w:bookmarkStart w:id="6" w:name="_Toc216791685"/>
      <w:r w:rsidRPr="00BF10D6">
        <w:rPr>
          <w:rFonts w:ascii="標楷體" w:eastAsia="標楷體" w:hAnsi="標楷體" w:hint="eastAsia"/>
          <w:sz w:val="24"/>
          <w:szCs w:val="24"/>
        </w:rPr>
        <w:t xml:space="preserve">表格 </w:t>
      </w:r>
      <w:r w:rsidRPr="00BF10D6">
        <w:rPr>
          <w:rFonts w:ascii="標楷體" w:eastAsia="標楷體" w:hAnsi="標楷體"/>
          <w:sz w:val="24"/>
          <w:szCs w:val="24"/>
        </w:rPr>
        <w:fldChar w:fldCharType="begin"/>
      </w:r>
      <w:r w:rsidRPr="00BF10D6">
        <w:rPr>
          <w:rFonts w:ascii="標楷體" w:eastAsia="標楷體" w:hAnsi="標楷體"/>
          <w:sz w:val="24"/>
          <w:szCs w:val="24"/>
        </w:rPr>
        <w:instrText xml:space="preserve"> </w:instrText>
      </w:r>
      <w:r w:rsidRPr="00BF10D6">
        <w:rPr>
          <w:rFonts w:ascii="標楷體" w:eastAsia="標楷體" w:hAnsi="標楷體" w:hint="eastAsia"/>
          <w:sz w:val="24"/>
          <w:szCs w:val="24"/>
        </w:rPr>
        <w:instrText>SEQ 表格 \* ARABIC</w:instrText>
      </w:r>
      <w:r w:rsidRPr="00BF10D6">
        <w:rPr>
          <w:rFonts w:ascii="標楷體" w:eastAsia="標楷體" w:hAnsi="標楷體"/>
          <w:sz w:val="24"/>
          <w:szCs w:val="24"/>
        </w:rPr>
        <w:instrText xml:space="preserve"> </w:instrText>
      </w:r>
      <w:r w:rsidRPr="00BF10D6">
        <w:rPr>
          <w:rFonts w:ascii="標楷體" w:eastAsia="標楷體" w:hAnsi="標楷體"/>
          <w:sz w:val="24"/>
          <w:szCs w:val="24"/>
        </w:rPr>
        <w:fldChar w:fldCharType="separate"/>
      </w:r>
      <w:r w:rsidR="00B62CFC">
        <w:rPr>
          <w:rFonts w:ascii="標楷體" w:eastAsia="標楷體" w:hAnsi="標楷體"/>
          <w:noProof/>
          <w:sz w:val="24"/>
          <w:szCs w:val="24"/>
        </w:rPr>
        <w:t>1</w:t>
      </w:r>
      <w:r w:rsidRPr="00BF10D6">
        <w:rPr>
          <w:rFonts w:ascii="標楷體" w:eastAsia="標楷體" w:hAnsi="標楷體"/>
          <w:sz w:val="24"/>
          <w:szCs w:val="24"/>
        </w:rPr>
        <w:fldChar w:fldCharType="end"/>
      </w:r>
      <w:r w:rsidR="00CC5A47">
        <w:rPr>
          <w:rFonts w:ascii="標楷體" w:eastAsia="標楷體" w:hAnsi="標楷體" w:hint="eastAsia"/>
          <w:sz w:val="24"/>
          <w:szCs w:val="24"/>
        </w:rPr>
        <w:t>：</w:t>
      </w:r>
      <w:r w:rsidRPr="00BF10D6">
        <w:rPr>
          <w:rFonts w:ascii="標楷體" w:eastAsia="標楷體" w:hAnsi="標楷體" w:hint="eastAsia"/>
          <w:sz w:val="24"/>
          <w:szCs w:val="24"/>
        </w:rPr>
        <w:t>市場區隔表</w:t>
      </w:r>
      <w:bookmarkEnd w:id="6"/>
    </w:p>
    <w:tbl>
      <w:tblPr>
        <w:tblStyle w:val="16"/>
        <w:tblW w:w="0" w:type="auto"/>
        <w:tblLayout w:type="fixed"/>
        <w:tblLook w:val="04A0" w:firstRow="1" w:lastRow="0" w:firstColumn="1" w:lastColumn="0" w:noHBand="0" w:noVBand="1"/>
      </w:tblPr>
      <w:tblGrid>
        <w:gridCol w:w="1838"/>
        <w:gridCol w:w="1985"/>
        <w:gridCol w:w="4473"/>
      </w:tblGrid>
      <w:tr w:rsidR="640E0EE8" w14:paraId="5BDD9EC5" w14:textId="77777777" w:rsidTr="640E0EE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vMerge w:val="restart"/>
            <w:tcBorders>
              <w:top w:val="single" w:sz="8" w:space="0" w:color="999999"/>
              <w:left w:val="single" w:sz="8" w:space="0" w:color="999999"/>
              <w:bottom w:val="single" w:sz="8" w:space="0" w:color="999999"/>
              <w:right w:val="single" w:sz="8" w:space="0" w:color="999999"/>
            </w:tcBorders>
            <w:tcMar>
              <w:left w:w="108" w:type="dxa"/>
              <w:right w:w="108" w:type="dxa"/>
            </w:tcMar>
            <w:vAlign w:val="center"/>
          </w:tcPr>
          <w:p w14:paraId="4F300E51" w14:textId="25B1A929" w:rsidR="640E0EE8" w:rsidRDefault="640E0EE8" w:rsidP="640E0EE8">
            <w:pPr>
              <w:jc w:val="center"/>
              <w:rPr>
                <w:rFonts w:ascii="標楷體" w:eastAsia="標楷體" w:hAnsi="標楷體" w:cs="標楷體"/>
                <w:b w:val="0"/>
                <w:bCs w:val="0"/>
              </w:rPr>
            </w:pPr>
            <w:r w:rsidRPr="640E0EE8">
              <w:rPr>
                <w:rFonts w:ascii="標楷體" w:eastAsia="標楷體" w:hAnsi="標楷體" w:cs="標楷體"/>
                <w:b w:val="0"/>
                <w:bCs w:val="0"/>
              </w:rPr>
              <w:t>市場區隔</w:t>
            </w:r>
          </w:p>
        </w:tc>
        <w:tc>
          <w:tcPr>
            <w:tcW w:w="1985"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181BEA89" w14:textId="79A6E3FB" w:rsidR="640E0EE8" w:rsidRDefault="640E0EE8" w:rsidP="640E0EE8">
            <w:pPr>
              <w:cnfStyle w:val="100000000000" w:firstRow="1"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b w:val="0"/>
                <w:bCs w:val="0"/>
              </w:rPr>
              <w:t>人口統計變數</w:t>
            </w:r>
          </w:p>
        </w:tc>
        <w:tc>
          <w:tcPr>
            <w:tcW w:w="4473"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8700910" w14:textId="41A18A0D" w:rsidR="640E0EE8" w:rsidRDefault="640E0EE8" w:rsidP="00605FEE">
            <w:pPr>
              <w:pStyle w:val="a3"/>
              <w:numPr>
                <w:ilvl w:val="0"/>
                <w:numId w:val="4"/>
              </w:numPr>
              <w:ind w:left="360"/>
              <w:cnfStyle w:val="100000000000" w:firstRow="1"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b w:val="0"/>
                <w:bCs w:val="0"/>
              </w:rPr>
              <w:t>熱愛觀看旅遊影片者</w:t>
            </w:r>
          </w:p>
          <w:p w14:paraId="015E2F42" w14:textId="15D17A9A" w:rsidR="640E0EE8" w:rsidRDefault="640E0EE8" w:rsidP="00605FEE">
            <w:pPr>
              <w:pStyle w:val="a3"/>
              <w:numPr>
                <w:ilvl w:val="0"/>
                <w:numId w:val="4"/>
              </w:numPr>
              <w:ind w:left="360"/>
              <w:cnfStyle w:val="100000000000" w:firstRow="1"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b w:val="0"/>
                <w:bCs w:val="0"/>
              </w:rPr>
              <w:t>大學生與青年族群</w:t>
            </w:r>
          </w:p>
          <w:p w14:paraId="5E66B28D" w14:textId="77A073B0" w:rsidR="640E0EE8" w:rsidRDefault="640E0EE8" w:rsidP="00605FEE">
            <w:pPr>
              <w:pStyle w:val="a3"/>
              <w:numPr>
                <w:ilvl w:val="0"/>
                <w:numId w:val="4"/>
              </w:numPr>
              <w:ind w:left="360"/>
              <w:cnfStyle w:val="100000000000" w:firstRow="1"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b w:val="0"/>
                <w:bCs w:val="0"/>
              </w:rPr>
              <w:t>經常出遊的親子家庭</w:t>
            </w:r>
          </w:p>
        </w:tc>
      </w:tr>
      <w:tr w:rsidR="640E0EE8" w14:paraId="04F7460F" w14:textId="77777777" w:rsidTr="145D1664">
        <w:trPr>
          <w:trHeight w:val="30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2359A6B0" w14:textId="77777777" w:rsidR="006309EC" w:rsidRDefault="006309EC"/>
        </w:tc>
        <w:tc>
          <w:tcPr>
            <w:tcW w:w="1985" w:type="dxa"/>
            <w:tcBorders>
              <w:top w:val="single" w:sz="8" w:space="0" w:color="999999"/>
              <w:left w:val="nil"/>
              <w:bottom w:val="single" w:sz="8" w:space="0" w:color="999999"/>
              <w:right w:val="single" w:sz="8" w:space="0" w:color="999999"/>
            </w:tcBorders>
            <w:tcMar>
              <w:left w:w="108" w:type="dxa"/>
              <w:right w:w="108" w:type="dxa"/>
            </w:tcMar>
          </w:tcPr>
          <w:p w14:paraId="73E6362B" w14:textId="26053361" w:rsidR="640E0EE8" w:rsidRDefault="640E0EE8" w:rsidP="640E0EE8">
            <w:pP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rPr>
              <w:t>心理變數</w:t>
            </w:r>
          </w:p>
        </w:tc>
        <w:tc>
          <w:tcPr>
            <w:tcW w:w="4473"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4CAEC89E" w14:textId="4FE3D170" w:rsidR="640E0EE8" w:rsidRDefault="640E0EE8" w:rsidP="00605FEE">
            <w:pPr>
              <w:pStyle w:val="a3"/>
              <w:numPr>
                <w:ilvl w:val="0"/>
                <w:numId w:val="3"/>
              </w:numPr>
              <w:ind w:left="360"/>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rPr>
              <w:t>重視探索與視覺化體驗</w:t>
            </w:r>
          </w:p>
          <w:p w14:paraId="645909C8" w14:textId="34C80640" w:rsidR="640E0EE8" w:rsidRDefault="640E0EE8" w:rsidP="00605FEE">
            <w:pPr>
              <w:pStyle w:val="a3"/>
              <w:numPr>
                <w:ilvl w:val="0"/>
                <w:numId w:val="3"/>
              </w:numPr>
              <w:ind w:left="360"/>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rPr>
              <w:t>偏好以影片或互動方式獲取靈感</w:t>
            </w:r>
          </w:p>
          <w:p w14:paraId="328474BE" w14:textId="42F190A6" w:rsidR="640E0EE8" w:rsidRDefault="640E0EE8" w:rsidP="00605FEE">
            <w:pPr>
              <w:pStyle w:val="a3"/>
              <w:numPr>
                <w:ilvl w:val="0"/>
                <w:numId w:val="3"/>
              </w:numPr>
              <w:ind w:left="360"/>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rPr>
              <w:t>對新科技與</w:t>
            </w:r>
            <w:r w:rsidRPr="00640305">
              <w:rPr>
                <w:rFonts w:ascii="Times New Roman" w:eastAsia="標楷體" w:hAnsi="Times New Roman" w:cs="標楷體"/>
              </w:rPr>
              <w:t>AI</w:t>
            </w:r>
            <w:r w:rsidRPr="640E0EE8">
              <w:rPr>
                <w:rFonts w:ascii="標楷體" w:eastAsia="標楷體" w:hAnsi="標楷體" w:cs="標楷體"/>
              </w:rPr>
              <w:t>服務接受度高</w:t>
            </w:r>
          </w:p>
        </w:tc>
      </w:tr>
      <w:tr w:rsidR="640E0EE8" w14:paraId="36093ED2" w14:textId="77777777" w:rsidTr="145D1664">
        <w:trPr>
          <w:trHeight w:val="30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5A789578" w14:textId="77777777" w:rsidR="006309EC" w:rsidRDefault="006309EC"/>
        </w:tc>
        <w:tc>
          <w:tcPr>
            <w:tcW w:w="1985" w:type="dxa"/>
            <w:tcBorders>
              <w:top w:val="single" w:sz="8" w:space="0" w:color="999999"/>
              <w:left w:val="nil"/>
              <w:bottom w:val="single" w:sz="8" w:space="0" w:color="999999"/>
              <w:right w:val="single" w:sz="8" w:space="0" w:color="999999"/>
            </w:tcBorders>
            <w:tcMar>
              <w:left w:w="108" w:type="dxa"/>
              <w:right w:w="108" w:type="dxa"/>
            </w:tcMar>
          </w:tcPr>
          <w:p w14:paraId="20C63869" w14:textId="2E1ECA7A" w:rsidR="640E0EE8" w:rsidRDefault="640E0EE8" w:rsidP="640E0EE8">
            <w:pP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rPr>
              <w:t>行為變數</w:t>
            </w:r>
          </w:p>
        </w:tc>
        <w:tc>
          <w:tcPr>
            <w:tcW w:w="4473"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2001709C" w14:textId="075EEAE4" w:rsidR="640E0EE8" w:rsidRDefault="640E0EE8" w:rsidP="00605FEE">
            <w:pPr>
              <w:pStyle w:val="a3"/>
              <w:numPr>
                <w:ilvl w:val="0"/>
                <w:numId w:val="2"/>
              </w:numPr>
              <w:ind w:left="360"/>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rPr>
              <w:t>傾向自由行與彈性規劃行程</w:t>
            </w:r>
          </w:p>
          <w:p w14:paraId="475ED151" w14:textId="6C0FAEFF" w:rsidR="640E0EE8" w:rsidRDefault="640E0EE8" w:rsidP="00605FEE">
            <w:pPr>
              <w:pStyle w:val="a3"/>
              <w:numPr>
                <w:ilvl w:val="0"/>
                <w:numId w:val="2"/>
              </w:numPr>
              <w:ind w:left="360"/>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rPr>
              <w:t>習慣行前搜尋影片靈感</w:t>
            </w:r>
          </w:p>
          <w:p w14:paraId="2758EE5B" w14:textId="3AD51EE6" w:rsidR="640E0EE8" w:rsidRDefault="640E0EE8" w:rsidP="00605FEE">
            <w:pPr>
              <w:pStyle w:val="a3"/>
              <w:numPr>
                <w:ilvl w:val="0"/>
                <w:numId w:val="2"/>
              </w:numPr>
              <w:ind w:left="360"/>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rPr>
              <w:t>有分享行程與社群互動的使用習慣</w:t>
            </w:r>
          </w:p>
        </w:tc>
      </w:tr>
      <w:tr w:rsidR="640E0EE8" w14:paraId="32BFE101" w14:textId="77777777" w:rsidTr="145D1664">
        <w:trPr>
          <w:trHeight w:val="300"/>
        </w:trPr>
        <w:tc>
          <w:tcPr>
            <w:cnfStyle w:val="001000000000" w:firstRow="0" w:lastRow="0" w:firstColumn="1" w:lastColumn="0" w:oddVBand="0" w:evenVBand="0" w:oddHBand="0" w:evenHBand="0" w:firstRowFirstColumn="0" w:firstRowLastColumn="0" w:lastRowFirstColumn="0" w:lastRowLastColumn="0"/>
            <w:tcW w:w="1838" w:type="dxa"/>
            <w:vMerge/>
            <w:vAlign w:val="center"/>
          </w:tcPr>
          <w:p w14:paraId="3D7AC3A2" w14:textId="77777777" w:rsidR="006309EC" w:rsidRDefault="006309EC"/>
        </w:tc>
        <w:tc>
          <w:tcPr>
            <w:tcW w:w="1985" w:type="dxa"/>
            <w:tcBorders>
              <w:top w:val="single" w:sz="8" w:space="0" w:color="999999"/>
              <w:left w:val="nil"/>
              <w:bottom w:val="single" w:sz="8" w:space="0" w:color="999999"/>
              <w:right w:val="single" w:sz="8" w:space="0" w:color="999999"/>
            </w:tcBorders>
            <w:tcMar>
              <w:left w:w="108" w:type="dxa"/>
              <w:right w:w="108" w:type="dxa"/>
            </w:tcMar>
          </w:tcPr>
          <w:p w14:paraId="77AC3F53" w14:textId="697A4B74" w:rsidR="640E0EE8" w:rsidRDefault="640E0EE8" w:rsidP="640E0EE8">
            <w:pP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rPr>
              <w:t>地理變數</w:t>
            </w:r>
          </w:p>
        </w:tc>
        <w:tc>
          <w:tcPr>
            <w:tcW w:w="4473" w:type="dxa"/>
            <w:tcBorders>
              <w:top w:val="single" w:sz="8" w:space="0" w:color="999999"/>
              <w:left w:val="single" w:sz="8" w:space="0" w:color="999999"/>
              <w:bottom w:val="single" w:sz="8" w:space="0" w:color="999999"/>
              <w:right w:val="single" w:sz="8" w:space="0" w:color="999999"/>
            </w:tcBorders>
            <w:tcMar>
              <w:left w:w="108" w:type="dxa"/>
              <w:right w:w="108" w:type="dxa"/>
            </w:tcMar>
          </w:tcPr>
          <w:p w14:paraId="644012B6" w14:textId="0ACB127B" w:rsidR="640E0EE8" w:rsidRDefault="145D1664" w:rsidP="00605FEE">
            <w:pPr>
              <w:pStyle w:val="a3"/>
              <w:numPr>
                <w:ilvl w:val="0"/>
                <w:numId w:val="1"/>
              </w:numPr>
              <w:ind w:left="360"/>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145D1664">
              <w:rPr>
                <w:rFonts w:ascii="標楷體" w:eastAsia="標楷體" w:hAnsi="標楷體" w:cs="標楷體"/>
              </w:rPr>
              <w:t>台灣</w:t>
            </w:r>
          </w:p>
          <w:p w14:paraId="62ABE2C0" w14:textId="33B93A95" w:rsidR="640E0EE8" w:rsidRDefault="145D1664" w:rsidP="00605FEE">
            <w:pPr>
              <w:pStyle w:val="a3"/>
              <w:numPr>
                <w:ilvl w:val="0"/>
                <w:numId w:val="1"/>
              </w:numPr>
              <w:ind w:left="360"/>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145D1664">
              <w:rPr>
                <w:rFonts w:ascii="標楷體" w:eastAsia="標楷體" w:hAnsi="標楷體" w:cs="標楷體"/>
              </w:rPr>
              <w:t>全球</w:t>
            </w:r>
          </w:p>
        </w:tc>
      </w:tr>
    </w:tbl>
    <w:p w14:paraId="2AE89BA3" w14:textId="506E4FF8" w:rsidR="2FAE1C53" w:rsidRPr="009E1409" w:rsidRDefault="178A2180" w:rsidP="004A5BE0">
      <w:pPr>
        <w:pStyle w:val="a3"/>
        <w:numPr>
          <w:ilvl w:val="3"/>
          <w:numId w:val="28"/>
        </w:numPr>
        <w:spacing w:after="0" w:line="276" w:lineRule="auto"/>
        <w:rPr>
          <w:rFonts w:ascii="標楷體" w:eastAsia="標楷體" w:hAnsi="標楷體" w:cs="標楷體"/>
        </w:rPr>
      </w:pPr>
      <w:r w:rsidRPr="640E0EE8">
        <w:rPr>
          <w:rFonts w:ascii="標楷體" w:eastAsia="標楷體" w:hAnsi="標楷體" w:cs="標楷體"/>
        </w:rPr>
        <w:t>人口統計變數</w:t>
      </w:r>
      <w:r w:rsidR="13D572A0" w:rsidRPr="52CD35A3">
        <w:rPr>
          <w:rFonts w:ascii="標楷體" w:eastAsia="標楷體" w:hAnsi="標楷體" w:cs="標楷體"/>
        </w:rPr>
        <w:t>（</w:t>
      </w:r>
      <w:r w:rsidRPr="00640305">
        <w:rPr>
          <w:rFonts w:ascii="Times New Roman" w:eastAsia="標楷體" w:hAnsi="Times New Roman" w:cs="標楷體"/>
        </w:rPr>
        <w:t>Demographic</w:t>
      </w:r>
      <w:r w:rsidR="3FD6FC5C" w:rsidRPr="68277991">
        <w:rPr>
          <w:rFonts w:ascii="標楷體" w:eastAsia="標楷體" w:hAnsi="標楷體" w:cs="標楷體"/>
        </w:rPr>
        <w:t>）</w:t>
      </w:r>
    </w:p>
    <w:p w14:paraId="2F0BF365" w14:textId="7FFA8BA1" w:rsidR="2FAE1C53" w:rsidRPr="009E1409" w:rsidRDefault="0B97430C" w:rsidP="00CF7C94">
      <w:pPr>
        <w:spacing w:after="0" w:line="276" w:lineRule="auto"/>
        <w:ind w:left="960" w:firstLine="480"/>
        <w:rPr>
          <w:rFonts w:ascii="標楷體" w:eastAsia="標楷體" w:hAnsi="標楷體" w:cs="標楷體"/>
        </w:rPr>
      </w:pPr>
      <w:r w:rsidRPr="00CF7C94">
        <w:rPr>
          <w:rFonts w:ascii="標楷體" w:eastAsia="標楷體" w:hAnsi="標楷體" w:cs="標楷體"/>
        </w:rPr>
        <w:t>本</w:t>
      </w:r>
      <w:r w:rsidRPr="119D5C5D">
        <w:rPr>
          <w:rFonts w:ascii="標楷體" w:eastAsia="標楷體" w:hAnsi="標楷體" w:cs="標楷體"/>
        </w:rPr>
        <w:t>專</w:t>
      </w:r>
      <w:r w:rsidR="3380CF0D" w:rsidRPr="119D5C5D">
        <w:rPr>
          <w:rFonts w:ascii="標楷體" w:eastAsia="標楷體" w:hAnsi="標楷體" w:cs="標楷體"/>
        </w:rPr>
        <w:t>題</w:t>
      </w:r>
      <w:r w:rsidRPr="640E0EE8">
        <w:rPr>
          <w:rFonts w:ascii="標楷體" w:eastAsia="標楷體" w:hAnsi="標楷體" w:cs="標楷體"/>
        </w:rPr>
        <w:t>之開發目的為提供旅遊規劃輔助工具，屬於數位旅遊應用程式，因此人口統計鎖定18至35歲的大學生與年輕上班族，以及30至45歲的家庭旅遊族群。</w:t>
      </w:r>
    </w:p>
    <w:p w14:paraId="148D72E8" w14:textId="3D47C92D" w:rsidR="00CF7C94" w:rsidRPr="003A27FD" w:rsidRDefault="178A2180" w:rsidP="00CA7F8C">
      <w:pPr>
        <w:pStyle w:val="a3"/>
        <w:numPr>
          <w:ilvl w:val="3"/>
          <w:numId w:val="28"/>
        </w:numPr>
        <w:spacing w:after="0" w:line="276" w:lineRule="auto"/>
        <w:rPr>
          <w:rFonts w:ascii="標楷體" w:eastAsia="標楷體" w:hAnsi="標楷體" w:cs="標楷體"/>
        </w:rPr>
      </w:pPr>
      <w:r w:rsidRPr="003A27FD">
        <w:rPr>
          <w:rFonts w:ascii="標楷體" w:eastAsia="標楷體" w:hAnsi="標楷體" w:cs="標楷體"/>
        </w:rPr>
        <w:t>心理變數</w:t>
      </w:r>
      <w:r w:rsidR="4BB45F76" w:rsidRPr="003A27FD">
        <w:rPr>
          <w:rFonts w:ascii="標楷體" w:eastAsia="標楷體" w:hAnsi="標楷體" w:cs="標楷體"/>
        </w:rPr>
        <w:t>（</w:t>
      </w:r>
      <w:r w:rsidRPr="00640305">
        <w:rPr>
          <w:rFonts w:ascii="Times New Roman" w:eastAsia="標楷體" w:hAnsi="Times New Roman" w:cs="標楷體"/>
        </w:rPr>
        <w:t>Psychographic</w:t>
      </w:r>
      <w:r w:rsidRPr="003A27FD">
        <w:rPr>
          <w:rFonts w:ascii="標楷體" w:eastAsia="標楷體" w:hAnsi="標楷體" w:cs="標楷體"/>
        </w:rPr>
        <w:t>)</w:t>
      </w:r>
    </w:p>
    <w:p w14:paraId="343A74C2" w14:textId="4ED67684" w:rsidR="2FAE1C53" w:rsidRPr="009E1409" w:rsidRDefault="178A2180" w:rsidP="00CF7C94">
      <w:pPr>
        <w:spacing w:after="0" w:line="276" w:lineRule="auto"/>
        <w:ind w:left="993" w:firstLine="447"/>
        <w:rPr>
          <w:rFonts w:ascii="標楷體" w:eastAsia="標楷體" w:hAnsi="標楷體" w:cs="標楷體"/>
        </w:rPr>
      </w:pPr>
      <w:r w:rsidRPr="640E0EE8">
        <w:rPr>
          <w:rFonts w:ascii="標楷體" w:eastAsia="標楷體" w:hAnsi="標楷體" w:cs="標楷體"/>
        </w:rPr>
        <w:t>在旅遊規劃上重視探索與視覺化體驗的使用者，習慣透過影片或互動內容獲取靈感。本產品將提供智慧推薦及互動式規劃工具，協助使用者有效蒐集資訊、靈活調整行程，提升旅遊規劃效率與體驗滿意度。</w:t>
      </w:r>
    </w:p>
    <w:p w14:paraId="5521C198" w14:textId="7AE6169C" w:rsidR="00CF7C94" w:rsidRPr="00CF7C94" w:rsidRDefault="7C0A8B57" w:rsidP="00CA7F8C">
      <w:pPr>
        <w:pStyle w:val="a3"/>
        <w:numPr>
          <w:ilvl w:val="3"/>
          <w:numId w:val="28"/>
        </w:numPr>
        <w:spacing w:after="0" w:line="276" w:lineRule="auto"/>
        <w:rPr>
          <w:rFonts w:ascii="標楷體" w:eastAsia="標楷體" w:hAnsi="標楷體" w:cs="標楷體"/>
        </w:rPr>
      </w:pPr>
      <w:r w:rsidRPr="7C0A8B57">
        <w:rPr>
          <w:rFonts w:ascii="標楷體" w:eastAsia="標楷體" w:hAnsi="標楷體" w:cs="標楷體"/>
        </w:rPr>
        <w:t>行為變數</w:t>
      </w:r>
      <w:r w:rsidR="4F61244F" w:rsidRPr="52CD35A3">
        <w:rPr>
          <w:rFonts w:ascii="標楷體" w:eastAsia="標楷體" w:hAnsi="標楷體" w:cs="標楷體"/>
        </w:rPr>
        <w:t>（</w:t>
      </w:r>
      <w:r w:rsidRPr="00640305">
        <w:rPr>
          <w:rFonts w:ascii="Times New Roman" w:eastAsia="標楷體" w:hAnsi="Times New Roman" w:cs="標楷體"/>
        </w:rPr>
        <w:t>Behaviouristic</w:t>
      </w:r>
      <w:r w:rsidR="5D61BB29" w:rsidRPr="68277991">
        <w:rPr>
          <w:rFonts w:ascii="標楷體" w:eastAsia="標楷體" w:hAnsi="標楷體" w:cs="標楷體"/>
        </w:rPr>
        <w:t>）</w:t>
      </w:r>
    </w:p>
    <w:p w14:paraId="361BCE05" w14:textId="73326263" w:rsidR="2FAE1C53" w:rsidRPr="009E1409" w:rsidRDefault="7C0A8B57" w:rsidP="00CF7C94">
      <w:pPr>
        <w:spacing w:after="0" w:line="276" w:lineRule="auto"/>
        <w:ind w:left="993" w:firstLine="447"/>
        <w:rPr>
          <w:rFonts w:ascii="標楷體" w:eastAsia="標楷體" w:hAnsi="標楷體" w:cs="標楷體"/>
        </w:rPr>
      </w:pPr>
      <w:r w:rsidRPr="7C0A8B57">
        <w:rPr>
          <w:rFonts w:ascii="標楷體" w:eastAsia="標楷體" w:hAnsi="標楷體" w:cs="標楷體"/>
        </w:rPr>
        <w:t>本產品將提供影片搜尋、行程規劃</w:t>
      </w:r>
      <w:r w:rsidR="789D0C1C" w:rsidRPr="5B8F6520">
        <w:rPr>
          <w:rFonts w:ascii="標楷體" w:eastAsia="標楷體" w:hAnsi="標楷體" w:cs="標楷體"/>
        </w:rPr>
        <w:t>與</w:t>
      </w:r>
      <w:r w:rsidR="69379834" w:rsidRPr="5B8F6520">
        <w:rPr>
          <w:rFonts w:ascii="標楷體" w:eastAsia="標楷體" w:hAnsi="標楷體" w:cs="標楷體"/>
        </w:rPr>
        <w:t>共編</w:t>
      </w:r>
      <w:r w:rsidRPr="7C0A8B57">
        <w:rPr>
          <w:rFonts w:ascii="標楷體" w:eastAsia="標楷體" w:hAnsi="標楷體" w:cs="標楷體"/>
        </w:rPr>
        <w:t>等功能，期望使用者能在旅遊前快速獲取靈感、安排行程，並透過</w:t>
      </w:r>
      <w:r w:rsidR="75ECE14E" w:rsidRPr="5D1FA04E">
        <w:rPr>
          <w:rFonts w:ascii="標楷體" w:eastAsia="標楷體" w:hAnsi="標楷體" w:cs="標楷體"/>
        </w:rPr>
        <w:t>多人協作模式提升旅遊規劃的個人化與便利性</w:t>
      </w:r>
      <w:r w:rsidRPr="7C0A8B57">
        <w:rPr>
          <w:rFonts w:ascii="標楷體" w:eastAsia="標楷體" w:hAnsi="標楷體" w:cs="標楷體"/>
        </w:rPr>
        <w:t>。</w:t>
      </w:r>
    </w:p>
    <w:p w14:paraId="651518F7" w14:textId="1D084A02" w:rsidR="00CF7C94" w:rsidRPr="00CF7C94" w:rsidRDefault="178A2180" w:rsidP="00CA7F8C">
      <w:pPr>
        <w:pStyle w:val="a3"/>
        <w:numPr>
          <w:ilvl w:val="3"/>
          <w:numId w:val="28"/>
        </w:numPr>
        <w:spacing w:after="0" w:line="276" w:lineRule="auto"/>
        <w:rPr>
          <w:rFonts w:ascii="標楷體" w:eastAsia="標楷體" w:hAnsi="標楷體" w:cs="標楷體"/>
        </w:rPr>
      </w:pPr>
      <w:r w:rsidRPr="640E0EE8">
        <w:rPr>
          <w:rFonts w:ascii="標楷體" w:eastAsia="標楷體" w:hAnsi="標楷體" w:cs="標楷體"/>
        </w:rPr>
        <w:t>地理變數</w:t>
      </w:r>
      <w:r w:rsidR="34C25D0E" w:rsidRPr="52CD35A3">
        <w:rPr>
          <w:rFonts w:ascii="標楷體" w:eastAsia="標楷體" w:hAnsi="標楷體" w:cs="標楷體"/>
        </w:rPr>
        <w:t>（</w:t>
      </w:r>
      <w:r w:rsidRPr="00640305">
        <w:rPr>
          <w:rFonts w:ascii="Times New Roman" w:eastAsia="標楷體" w:hAnsi="Times New Roman" w:cs="標楷體"/>
        </w:rPr>
        <w:t>Geographic</w:t>
      </w:r>
      <w:r w:rsidR="3C05EDFB" w:rsidRPr="68277991">
        <w:rPr>
          <w:rFonts w:ascii="標楷體" w:eastAsia="標楷體" w:hAnsi="標楷體" w:cs="標楷體"/>
        </w:rPr>
        <w:t>）</w:t>
      </w:r>
    </w:p>
    <w:p w14:paraId="7F67AAFD" w14:textId="126C7019" w:rsidR="2FAE1C53" w:rsidRPr="009E1409" w:rsidRDefault="178A2180" w:rsidP="00CF7C94">
      <w:pPr>
        <w:spacing w:after="0" w:line="276" w:lineRule="auto"/>
        <w:ind w:left="993" w:firstLine="447"/>
        <w:rPr>
          <w:rFonts w:ascii="標楷體" w:eastAsia="標楷體" w:hAnsi="標楷體" w:cs="標楷體"/>
        </w:rPr>
      </w:pPr>
      <w:r w:rsidRPr="640E0EE8">
        <w:rPr>
          <w:rFonts w:ascii="標楷體" w:eastAsia="標楷體" w:hAnsi="標楷體" w:cs="標楷體"/>
        </w:rPr>
        <w:lastRenderedPageBreak/>
        <w:t>本產品將以台灣</w:t>
      </w:r>
      <w:r w:rsidR="1D4FAAA4" w:rsidRPr="1D4FAAA4">
        <w:rPr>
          <w:rFonts w:ascii="標楷體" w:eastAsia="標楷體" w:hAnsi="標楷體" w:cs="標楷體"/>
        </w:rPr>
        <w:t>地區</w:t>
      </w:r>
      <w:r w:rsidRPr="640E0EE8">
        <w:rPr>
          <w:rFonts w:ascii="標楷體" w:eastAsia="標楷體" w:hAnsi="標楷體" w:cs="標楷體"/>
        </w:rPr>
        <w:t>為主要推廣</w:t>
      </w:r>
      <w:r w:rsidR="1D4FAAA4" w:rsidRPr="1D4FAAA4">
        <w:rPr>
          <w:rFonts w:ascii="標楷體" w:eastAsia="標楷體" w:hAnsi="標楷體" w:cs="標楷體"/>
        </w:rPr>
        <w:t>起點，</w:t>
      </w:r>
      <w:r w:rsidRPr="640E0EE8">
        <w:rPr>
          <w:rFonts w:ascii="標楷體" w:eastAsia="標楷體" w:hAnsi="標楷體" w:cs="標楷體"/>
        </w:rPr>
        <w:t>利用人口集中與</w:t>
      </w:r>
      <w:r w:rsidR="1D4FAAA4" w:rsidRPr="1D4FAAA4">
        <w:rPr>
          <w:rFonts w:ascii="標楷體" w:eastAsia="標楷體" w:hAnsi="標楷體" w:cs="標楷體"/>
        </w:rPr>
        <w:t>旅遊需求高的特性</w:t>
      </w:r>
      <w:r w:rsidRPr="640E0EE8">
        <w:rPr>
          <w:rFonts w:ascii="標楷體" w:eastAsia="標楷體" w:hAnsi="標楷體" w:cs="標楷體"/>
        </w:rPr>
        <w:t>，協助使用者</w:t>
      </w:r>
      <w:r w:rsidR="1D4FAAA4" w:rsidRPr="1D4FAAA4">
        <w:rPr>
          <w:rFonts w:ascii="標楷體" w:eastAsia="標楷體" w:hAnsi="標楷體" w:cs="標楷體"/>
        </w:rPr>
        <w:t>方便</w:t>
      </w:r>
      <w:r w:rsidRPr="640E0EE8">
        <w:rPr>
          <w:rFonts w:ascii="標楷體" w:eastAsia="標楷體" w:hAnsi="標楷體" w:cs="標楷體"/>
        </w:rPr>
        <w:t>取得旅遊資訊</w:t>
      </w:r>
      <w:r w:rsidR="1D4FAAA4" w:rsidRPr="1D4FAAA4">
        <w:rPr>
          <w:rFonts w:ascii="標楷體" w:eastAsia="標楷體" w:hAnsi="標楷體" w:cs="標楷體"/>
        </w:rPr>
        <w:t>與規劃行程。未來也會逐步拓展至全球市場，著重於跨國旅遊資訊整合與行程規劃功能的優化，讓使用者能在同一平台上掌握世界各地的旅遊資源。</w:t>
      </w:r>
    </w:p>
    <w:p w14:paraId="227446D2" w14:textId="3B2B4EF5" w:rsidR="2FAE1C53" w:rsidRPr="009E1409" w:rsidRDefault="178A2180" w:rsidP="00CA7F8C">
      <w:pPr>
        <w:pStyle w:val="a3"/>
        <w:numPr>
          <w:ilvl w:val="1"/>
          <w:numId w:val="28"/>
        </w:numPr>
        <w:spacing w:after="0" w:line="276" w:lineRule="auto"/>
        <w:rPr>
          <w:rFonts w:ascii="標楷體" w:eastAsia="標楷體" w:hAnsi="標楷體" w:cs="標楷體"/>
        </w:rPr>
      </w:pPr>
      <w:r w:rsidRPr="52CD35A3">
        <w:rPr>
          <w:rFonts w:ascii="標楷體" w:eastAsia="標楷體" w:hAnsi="標楷體" w:cs="標楷體"/>
        </w:rPr>
        <w:t>目標市場</w:t>
      </w:r>
      <w:r w:rsidR="105953B6" w:rsidRPr="52CD35A3">
        <w:rPr>
          <w:rFonts w:ascii="標楷體" w:eastAsia="標楷體" w:hAnsi="標楷體" w:cs="標楷體"/>
        </w:rPr>
        <w:t>（</w:t>
      </w:r>
      <w:r w:rsidR="105953B6" w:rsidRPr="00640305">
        <w:rPr>
          <w:rFonts w:ascii="Times New Roman" w:eastAsia="標楷體" w:hAnsi="Times New Roman" w:cs="標楷體"/>
        </w:rPr>
        <w:t>Market</w:t>
      </w:r>
      <w:r w:rsidRPr="00640305">
        <w:rPr>
          <w:rFonts w:ascii="Times New Roman" w:eastAsia="標楷體" w:hAnsi="Times New Roman" w:cs="標楷體"/>
        </w:rPr>
        <w:t>Targeting</w:t>
      </w:r>
      <w:r w:rsidRPr="52CD35A3">
        <w:rPr>
          <w:rFonts w:ascii="標楷體" w:eastAsia="標楷體" w:hAnsi="標楷體" w:cs="標楷體"/>
        </w:rPr>
        <w:t>)</w:t>
      </w:r>
    </w:p>
    <w:p w14:paraId="5F61ACC8" w14:textId="77777777" w:rsidR="00CF7C94" w:rsidRDefault="178A2180" w:rsidP="00CA7F8C">
      <w:pPr>
        <w:pStyle w:val="a3"/>
        <w:numPr>
          <w:ilvl w:val="3"/>
          <w:numId w:val="28"/>
        </w:numPr>
        <w:spacing w:after="0" w:line="276" w:lineRule="auto"/>
        <w:rPr>
          <w:rFonts w:ascii="標楷體" w:eastAsia="標楷體" w:hAnsi="標楷體" w:cs="標楷體"/>
        </w:rPr>
      </w:pPr>
      <w:r w:rsidRPr="640E0EE8">
        <w:rPr>
          <w:rFonts w:ascii="標楷體" w:eastAsia="標楷體" w:hAnsi="標楷體" w:cs="標楷體"/>
        </w:rPr>
        <w:t>初期目標市場</w:t>
      </w:r>
    </w:p>
    <w:p w14:paraId="5B42C201" w14:textId="77777777" w:rsidR="00CF7C94" w:rsidRDefault="178A2180" w:rsidP="00CF7C94">
      <w:pPr>
        <w:spacing w:after="0" w:line="276" w:lineRule="auto"/>
        <w:ind w:left="993" w:firstLine="447"/>
      </w:pPr>
      <w:r w:rsidRPr="640E0EE8">
        <w:rPr>
          <w:rFonts w:ascii="標楷體" w:eastAsia="標楷體" w:hAnsi="標楷體" w:cs="標楷體"/>
        </w:rPr>
        <w:t>在初期階段，</w:t>
      </w:r>
      <w:r w:rsidRPr="00640305">
        <w:rPr>
          <w:rFonts w:ascii="Times New Roman" w:eastAsia="標楷體" w:hAnsi="Times New Roman" w:cs="標楷體"/>
        </w:rPr>
        <w:t>AIYO</w:t>
      </w:r>
      <w:r w:rsidRPr="640E0EE8">
        <w:rPr>
          <w:rFonts w:ascii="標楷體" w:eastAsia="標楷體" w:hAnsi="標楷體" w:cs="標楷體"/>
        </w:rPr>
        <w:t>愛遊主要以台灣18至45歲的年輕自由行族群為主要目標使用者，包含大學生、上班族及親子家庭等。此族群熟悉社群媒體與短影音平台（如</w:t>
      </w:r>
      <w:r w:rsidRPr="00640305">
        <w:rPr>
          <w:rFonts w:ascii="Times New Roman" w:eastAsia="標楷體" w:hAnsi="Times New Roman" w:cs="標楷體"/>
        </w:rPr>
        <w:t>YouTube</w:t>
      </w:r>
      <w:r w:rsidRPr="640E0EE8">
        <w:rPr>
          <w:rFonts w:ascii="標楷體" w:eastAsia="標楷體" w:hAnsi="標楷體" w:cs="標楷體"/>
        </w:rPr>
        <w:t>、</w:t>
      </w:r>
      <w:r w:rsidRPr="00640305">
        <w:rPr>
          <w:rFonts w:ascii="Times New Roman" w:eastAsia="標楷體" w:hAnsi="Times New Roman" w:cs="標楷體"/>
        </w:rPr>
        <w:t>Instagram</w:t>
      </w:r>
      <w:r w:rsidRPr="640E0EE8">
        <w:rPr>
          <w:rFonts w:ascii="標楷體" w:eastAsia="標楷體" w:hAnsi="標楷體" w:cs="標楷體"/>
        </w:rPr>
        <w:t>等），旅遊靈感多來自影片或網路內容，並重視「即時互動」與「效率」。</w:t>
      </w:r>
    </w:p>
    <w:p w14:paraId="34BEF80F" w14:textId="04AA4D9E" w:rsidR="2FAE1C53" w:rsidRPr="009E1409" w:rsidRDefault="178A2180" w:rsidP="00CF7C94">
      <w:pPr>
        <w:spacing w:after="0" w:line="276" w:lineRule="auto"/>
        <w:ind w:left="993" w:firstLine="447"/>
        <w:rPr>
          <w:rFonts w:ascii="標楷體" w:eastAsia="標楷體" w:hAnsi="標楷體" w:cs="標楷體"/>
        </w:rPr>
      </w:pPr>
      <w:r w:rsidRPr="00640305">
        <w:rPr>
          <w:rFonts w:ascii="Times New Roman" w:eastAsia="標楷體" w:hAnsi="Times New Roman" w:cs="標楷體"/>
        </w:rPr>
        <w:t>AIYO</w:t>
      </w:r>
      <w:r w:rsidRPr="00CF7C94">
        <w:rPr>
          <w:rFonts w:ascii="標楷體" w:eastAsia="標楷體" w:hAnsi="標楷體" w:cs="標楷體"/>
        </w:rPr>
        <w:t>的</w:t>
      </w:r>
      <w:r w:rsidRPr="00640305">
        <w:rPr>
          <w:rFonts w:ascii="Times New Roman" w:eastAsia="標楷體" w:hAnsi="Times New Roman" w:cs="標楷體"/>
        </w:rPr>
        <w:t>AI</w:t>
      </w:r>
      <w:r w:rsidR="2DB93A04" w:rsidRPr="3BB1167F">
        <w:rPr>
          <w:rFonts w:ascii="標楷體" w:eastAsia="標楷體" w:hAnsi="標楷體" w:cs="標楷體"/>
        </w:rPr>
        <w:t>對話、</w:t>
      </w:r>
      <w:r w:rsidR="2DB93A04" w:rsidRPr="00640305">
        <w:rPr>
          <w:rFonts w:ascii="Times New Roman" w:eastAsia="標楷體" w:hAnsi="Times New Roman" w:cs="標楷體"/>
        </w:rPr>
        <w:t>AI</w:t>
      </w:r>
      <w:r w:rsidR="2DB93A04" w:rsidRPr="3BB1167F">
        <w:rPr>
          <w:rFonts w:ascii="標楷體" w:eastAsia="標楷體" w:hAnsi="標楷體" w:cs="標楷體"/>
        </w:rPr>
        <w:t>語意型影片索引</w:t>
      </w:r>
      <w:r w:rsidRPr="640E0EE8">
        <w:rPr>
          <w:rFonts w:ascii="標楷體" w:eastAsia="標楷體" w:hAnsi="標楷體" w:cs="標楷體"/>
        </w:rPr>
        <w:t>與影片整合功能可滿足其在行程規劃</w:t>
      </w:r>
      <w:r w:rsidR="23C3BA7D" w:rsidRPr="23C3BA7D">
        <w:rPr>
          <w:rFonts w:ascii="標楷體" w:eastAsia="標楷體" w:hAnsi="標楷體" w:cs="標楷體"/>
        </w:rPr>
        <w:t>前</w:t>
      </w:r>
      <w:r w:rsidRPr="640E0EE8">
        <w:rPr>
          <w:rFonts w:ascii="標楷體" w:eastAsia="標楷體" w:hAnsi="標楷體" w:cs="標楷體"/>
        </w:rPr>
        <w:t>對靈感探索與彈性安排的需求，協助使用者快速整合資訊與行程。</w:t>
      </w:r>
      <w:r w:rsidR="004D076B">
        <w:rPr>
          <w:rFonts w:ascii="標楷體" w:eastAsia="標楷體" w:hAnsi="標楷體" w:cs="標楷體" w:hint="eastAsia"/>
        </w:rPr>
        <w:t>另</w:t>
      </w:r>
      <w:r w:rsidRPr="640E0EE8">
        <w:rPr>
          <w:rFonts w:ascii="標楷體" w:eastAsia="標楷體" w:hAnsi="標楷體" w:cs="標楷體"/>
        </w:rPr>
        <w:t>外，</w:t>
      </w:r>
      <w:r w:rsidRPr="00640305">
        <w:rPr>
          <w:rFonts w:ascii="Times New Roman" w:eastAsia="標楷體" w:hAnsi="Times New Roman" w:cs="標楷體"/>
        </w:rPr>
        <w:t>AIYO</w:t>
      </w:r>
      <w:r w:rsidRPr="640E0EE8">
        <w:rPr>
          <w:rFonts w:ascii="標楷體" w:eastAsia="標楷體" w:hAnsi="標楷體" w:cs="標楷體"/>
        </w:rPr>
        <w:t xml:space="preserve">具備多人協作功能，可讓朋友、情侶或家人共同編輯與討論行程，解決傳統自由行中資訊分散、溝通不便的問題。 </w:t>
      </w:r>
      <w:r w:rsidR="2FAE1C53">
        <w:br/>
      </w:r>
      <w:r w:rsidRPr="640E0EE8">
        <w:rPr>
          <w:rFonts w:ascii="標楷體" w:eastAsia="標楷體" w:hAnsi="標楷體" w:cs="標楷體"/>
        </w:rPr>
        <w:t xml:space="preserve">    此階段，將以台灣</w:t>
      </w:r>
      <w:r w:rsidR="7C2EE5B5" w:rsidRPr="7C2EE5B5">
        <w:rPr>
          <w:rFonts w:ascii="標楷體" w:eastAsia="標楷體" w:hAnsi="標楷體" w:cs="標楷體"/>
        </w:rPr>
        <w:t>市場</w:t>
      </w:r>
      <w:r w:rsidR="6F74041E" w:rsidRPr="6F74041E">
        <w:rPr>
          <w:rFonts w:ascii="標楷體" w:eastAsia="標楷體" w:hAnsi="標楷體" w:cs="標楷體"/>
        </w:rPr>
        <w:t>為</w:t>
      </w:r>
      <w:r w:rsidR="477AAFA9" w:rsidRPr="477AAFA9">
        <w:rPr>
          <w:rFonts w:ascii="標楷體" w:eastAsia="標楷體" w:hAnsi="標楷體" w:cs="標楷體"/>
        </w:rPr>
        <w:t>核心</w:t>
      </w:r>
      <w:r w:rsidRPr="640E0EE8">
        <w:rPr>
          <w:rFonts w:ascii="標楷體" w:eastAsia="標楷體" w:hAnsi="標楷體" w:cs="標楷體"/>
        </w:rPr>
        <w:t>，</w:t>
      </w:r>
      <w:r w:rsidR="4DFBF447" w:rsidRPr="4DFBF447">
        <w:rPr>
          <w:rFonts w:ascii="標楷體" w:eastAsia="標楷體" w:hAnsi="標楷體" w:cs="標楷體"/>
        </w:rPr>
        <w:t>著重在</w:t>
      </w:r>
      <w:r w:rsidR="531627B8" w:rsidRPr="4DFBF447">
        <w:rPr>
          <w:rFonts w:ascii="標楷體" w:eastAsia="標楷體" w:hAnsi="標楷體" w:cs="標楷體"/>
        </w:rPr>
        <w:t>提升旅遊資訊取得的便利性與使用體驗。</w:t>
      </w:r>
      <w:r w:rsidRPr="00640305">
        <w:rPr>
          <w:rFonts w:ascii="Times New Roman" w:eastAsia="標楷體" w:hAnsi="Times New Roman" w:cs="標楷體"/>
        </w:rPr>
        <w:t>AIYO</w:t>
      </w:r>
      <w:r w:rsidR="31D4D639" w:rsidRPr="47DCDF6A">
        <w:rPr>
          <w:rFonts w:ascii="標楷體" w:eastAsia="標楷體" w:hAnsi="標楷體" w:cs="標楷體"/>
        </w:rPr>
        <w:t xml:space="preserve"> </w:t>
      </w:r>
      <w:r w:rsidRPr="47DCDF6A">
        <w:rPr>
          <w:rFonts w:ascii="標楷體" w:eastAsia="標楷體" w:hAnsi="標楷體" w:cs="標楷體"/>
        </w:rPr>
        <w:t>將</w:t>
      </w:r>
      <w:r w:rsidR="31D4D639" w:rsidRPr="47DCDF6A">
        <w:rPr>
          <w:rFonts w:ascii="標楷體" w:eastAsia="標楷體" w:hAnsi="標楷體" w:cs="標楷體"/>
        </w:rPr>
        <w:t>累積初期使用者基礎並建立</w:t>
      </w:r>
      <w:r w:rsidRPr="47DCDF6A">
        <w:rPr>
          <w:rFonts w:ascii="標楷體" w:eastAsia="標楷體" w:hAnsi="標楷體" w:cs="標楷體"/>
        </w:rPr>
        <w:t>品牌</w:t>
      </w:r>
      <w:r w:rsidR="31D4D639" w:rsidRPr="47DCDF6A">
        <w:rPr>
          <w:rFonts w:ascii="標楷體" w:eastAsia="標楷體" w:hAnsi="標楷體" w:cs="標楷體"/>
        </w:rPr>
        <w:t>能見度</w:t>
      </w:r>
      <w:r w:rsidRPr="47DCDF6A">
        <w:rPr>
          <w:rFonts w:ascii="標楷體" w:eastAsia="標楷體" w:hAnsi="標楷體" w:cs="標楷體"/>
        </w:rPr>
        <w:t>，為後續</w:t>
      </w:r>
      <w:r w:rsidR="31D4D639" w:rsidRPr="47DCDF6A">
        <w:rPr>
          <w:rFonts w:ascii="標楷體" w:eastAsia="標楷體" w:hAnsi="標楷體" w:cs="標楷體"/>
        </w:rPr>
        <w:t>國際</w:t>
      </w:r>
      <w:r w:rsidRPr="47DCDF6A">
        <w:rPr>
          <w:rFonts w:ascii="標楷體" w:eastAsia="標楷體" w:hAnsi="標楷體" w:cs="標楷體"/>
        </w:rPr>
        <w:t>市場拓展</w:t>
      </w:r>
      <w:r w:rsidR="23851EE0" w:rsidRPr="23851EE0">
        <w:rPr>
          <w:rFonts w:ascii="標楷體" w:eastAsia="標楷體" w:hAnsi="標楷體" w:cs="標楷體"/>
        </w:rPr>
        <w:t>做準備。</w:t>
      </w:r>
    </w:p>
    <w:p w14:paraId="1F21B666" w14:textId="77777777" w:rsidR="00CF7C94" w:rsidRPr="00CF7C94" w:rsidRDefault="178A2180" w:rsidP="00CA7F8C">
      <w:pPr>
        <w:pStyle w:val="a3"/>
        <w:numPr>
          <w:ilvl w:val="3"/>
          <w:numId w:val="28"/>
        </w:numPr>
        <w:spacing w:after="0" w:line="276" w:lineRule="auto"/>
        <w:rPr>
          <w:rFonts w:ascii="標楷體" w:eastAsia="標楷體" w:hAnsi="標楷體" w:cs="標楷體"/>
        </w:rPr>
      </w:pPr>
      <w:r w:rsidRPr="640E0EE8">
        <w:rPr>
          <w:rFonts w:ascii="標楷體" w:eastAsia="標楷體" w:hAnsi="標楷體" w:cs="標楷體"/>
        </w:rPr>
        <w:t>後期目標市場</w:t>
      </w:r>
    </w:p>
    <w:p w14:paraId="28878016" w14:textId="77777777" w:rsidR="00CF7C94" w:rsidRDefault="178A2180" w:rsidP="00CF7C94">
      <w:pPr>
        <w:spacing w:after="0" w:line="276" w:lineRule="auto"/>
        <w:ind w:left="993" w:firstLine="447"/>
        <w:rPr>
          <w:rFonts w:ascii="標楷體" w:eastAsia="標楷體" w:hAnsi="標楷體" w:cs="標楷體"/>
        </w:rPr>
      </w:pPr>
      <w:r w:rsidRPr="00CF7C94">
        <w:rPr>
          <w:rFonts w:ascii="標楷體" w:eastAsia="標楷體" w:hAnsi="標楷體" w:cs="標楷體"/>
        </w:rPr>
        <w:t>隨著</w:t>
      </w:r>
      <w:r w:rsidRPr="00640305">
        <w:rPr>
          <w:rFonts w:ascii="Times New Roman" w:eastAsia="標楷體" w:hAnsi="Times New Roman" w:cs="標楷體"/>
        </w:rPr>
        <w:t>AIYO</w:t>
      </w:r>
      <w:r w:rsidRPr="00CF7C94">
        <w:rPr>
          <w:rFonts w:ascii="標楷體" w:eastAsia="標楷體" w:hAnsi="標楷體" w:cs="標楷體"/>
        </w:rPr>
        <w:t>的技術逐漸成熟，後期發展將</w:t>
      </w:r>
      <w:r w:rsidR="7825DE66" w:rsidRPr="00CF7C94">
        <w:rPr>
          <w:rFonts w:ascii="標楷體" w:eastAsia="標楷體" w:hAnsi="標楷體" w:cs="標楷體"/>
        </w:rPr>
        <w:t>從台灣市場逐步拓展至全球市場。</w:t>
      </w:r>
    </w:p>
    <w:p w14:paraId="1C6487AF" w14:textId="77777777" w:rsidR="00CF7C94" w:rsidRDefault="178A2180" w:rsidP="00CF7C94">
      <w:pPr>
        <w:spacing w:after="0" w:line="276" w:lineRule="auto"/>
        <w:ind w:left="993" w:firstLine="447"/>
        <w:rPr>
          <w:rFonts w:ascii="標楷體" w:eastAsia="標楷體" w:hAnsi="標楷體" w:cs="標楷體"/>
        </w:rPr>
      </w:pPr>
      <w:r w:rsidRPr="00CF7C94">
        <w:rPr>
          <w:rFonts w:ascii="標楷體" w:eastAsia="標楷體" w:hAnsi="標楷體" w:cs="標楷體"/>
        </w:rPr>
        <w:t>在地理方面，</w:t>
      </w:r>
      <w:r w:rsidR="64285E4D" w:rsidRPr="00CF7C94">
        <w:rPr>
          <w:rFonts w:ascii="標楷體" w:eastAsia="標楷體" w:hAnsi="標楷體" w:cs="標楷體"/>
        </w:rPr>
        <w:t>除了全台各地的旅遊族群外，也將往國際市場發展，特別是位於亞洲的熱門旅遊國家及其他國際自由行市場，以滿足跨國旅遊規劃的需求。隨著自由行比例上升及線上旅遊資訊需求增加，使用者希望能在同一平台快速取得可靠、完整的資訊。</w:t>
      </w:r>
      <w:r w:rsidR="64285E4D" w:rsidRPr="64285E4D">
        <w:t xml:space="preserve"> </w:t>
      </w:r>
      <w:r w:rsidRPr="00CF7C94">
        <w:rPr>
          <w:rFonts w:ascii="標楷體" w:eastAsia="標楷體" w:hAnsi="標楷體" w:cs="標楷體"/>
        </w:rPr>
        <w:t>在目標族群方面，也將延伸至銀髮族、小資族、背包客與深度旅遊者等，透過個人化</w:t>
      </w:r>
      <w:r w:rsidRPr="00640305">
        <w:rPr>
          <w:rFonts w:ascii="Times New Roman" w:eastAsia="標楷體" w:hAnsi="Times New Roman" w:cs="標楷體"/>
        </w:rPr>
        <w:t>AI</w:t>
      </w:r>
      <w:r w:rsidRPr="00CF7C94">
        <w:rPr>
          <w:rFonts w:ascii="標楷體" w:eastAsia="標楷體" w:hAnsi="標楷體" w:cs="標楷體"/>
        </w:rPr>
        <w:t>推薦與影片靈感規劃，滿足不同年齡與興趣需求。</w:t>
      </w:r>
    </w:p>
    <w:p w14:paraId="35024209" w14:textId="06AFABF5" w:rsidR="2FAE1C53" w:rsidRPr="009E1409" w:rsidRDefault="178A2180" w:rsidP="00CF7C94">
      <w:pPr>
        <w:spacing w:after="0" w:line="276" w:lineRule="auto"/>
        <w:ind w:left="993" w:firstLine="447"/>
        <w:rPr>
          <w:rFonts w:ascii="標楷體" w:eastAsia="標楷體" w:hAnsi="標楷體" w:cs="標楷體"/>
        </w:rPr>
      </w:pPr>
      <w:r w:rsidRPr="640E0EE8">
        <w:rPr>
          <w:rFonts w:ascii="標楷體" w:eastAsia="標楷體" w:hAnsi="標楷體" w:cs="標楷體"/>
        </w:rPr>
        <w:t>後期市場發展將著重</w:t>
      </w:r>
      <w:r w:rsidR="6047BDFA" w:rsidRPr="6047BDFA">
        <w:rPr>
          <w:rFonts w:ascii="標楷體" w:eastAsia="標楷體" w:hAnsi="標楷體" w:cs="標楷體"/>
        </w:rPr>
        <w:t>在</w:t>
      </w:r>
      <w:r w:rsidR="04DED050" w:rsidRPr="535DF71D">
        <w:rPr>
          <w:rFonts w:ascii="標楷體" w:eastAsia="標楷體" w:hAnsi="標楷體" w:cs="標楷體"/>
        </w:rPr>
        <w:t>提供完整且易操作的旅遊資訊平台，幫助使用者在國內外旅</w:t>
      </w:r>
      <w:r w:rsidR="017845A9" w:rsidRPr="017845A9">
        <w:rPr>
          <w:rFonts w:ascii="標楷體" w:eastAsia="標楷體" w:hAnsi="標楷體" w:cs="標楷體"/>
        </w:rPr>
        <w:t>程中能</w:t>
      </w:r>
      <w:r w:rsidR="04DED050" w:rsidRPr="535DF71D">
        <w:rPr>
          <w:rFonts w:ascii="標楷體" w:eastAsia="標楷體" w:hAnsi="標楷體" w:cs="標楷體"/>
        </w:rPr>
        <w:t>有效規劃行程、獲得靈感，並享受自由行的便利與彈性。同時，隨著國際市場拓展，平台將逐步建立品牌</w:t>
      </w:r>
      <w:r w:rsidR="49320692" w:rsidRPr="49320692">
        <w:rPr>
          <w:rFonts w:ascii="標楷體" w:eastAsia="標楷體" w:hAnsi="標楷體" w:cs="標楷體"/>
        </w:rPr>
        <w:t>知名度</w:t>
      </w:r>
      <w:r w:rsidR="04DED050" w:rsidRPr="535DF71D">
        <w:rPr>
          <w:rFonts w:ascii="標楷體" w:eastAsia="標楷體" w:hAnsi="標楷體" w:cs="標楷體"/>
        </w:rPr>
        <w:t>，</w:t>
      </w:r>
      <w:r w:rsidRPr="640E0EE8">
        <w:rPr>
          <w:rFonts w:ascii="標楷體" w:eastAsia="標楷體" w:hAnsi="標楷體" w:cs="標楷體"/>
        </w:rPr>
        <w:t>建立</w:t>
      </w:r>
      <w:r w:rsidRPr="00640305">
        <w:rPr>
          <w:rFonts w:ascii="Times New Roman" w:eastAsia="標楷體" w:hAnsi="Times New Roman" w:cs="標楷體"/>
        </w:rPr>
        <w:t>AIYO</w:t>
      </w:r>
      <w:r w:rsidRPr="640E0EE8">
        <w:rPr>
          <w:rFonts w:ascii="標楷體" w:eastAsia="標楷體" w:hAnsi="標楷體" w:cs="標楷體"/>
        </w:rPr>
        <w:t>於智慧旅遊市場的持續競爭優勢。</w:t>
      </w:r>
    </w:p>
    <w:p w14:paraId="1BA43358" w14:textId="77777777" w:rsidR="00CF7C94" w:rsidRPr="00CF7C94" w:rsidRDefault="178A2180" w:rsidP="00CA7F8C">
      <w:pPr>
        <w:pStyle w:val="a3"/>
        <w:numPr>
          <w:ilvl w:val="3"/>
          <w:numId w:val="28"/>
        </w:numPr>
        <w:spacing w:after="0" w:line="276" w:lineRule="auto"/>
        <w:rPr>
          <w:rFonts w:ascii="標楷體" w:eastAsia="標楷體" w:hAnsi="標楷體" w:cs="標楷體"/>
          <w:color w:val="000000" w:themeColor="text1"/>
        </w:rPr>
      </w:pPr>
      <w:r w:rsidRPr="640E0EE8">
        <w:rPr>
          <w:rFonts w:ascii="標楷體" w:eastAsia="標楷體" w:hAnsi="標楷體" w:cs="標楷體"/>
        </w:rPr>
        <w:t>目標市場調查</w:t>
      </w:r>
    </w:p>
    <w:p w14:paraId="47053471" w14:textId="59CCAD40" w:rsidR="2FAE1C53" w:rsidRPr="009E1409" w:rsidRDefault="178A2180" w:rsidP="00CF7C94">
      <w:pPr>
        <w:spacing w:after="0" w:line="276" w:lineRule="auto"/>
        <w:ind w:left="993" w:firstLine="447"/>
        <w:rPr>
          <w:rFonts w:ascii="標楷體" w:eastAsia="標楷體" w:hAnsi="標楷體" w:cs="標楷體"/>
          <w:color w:val="000000" w:themeColor="text1"/>
        </w:rPr>
      </w:pPr>
      <w:r w:rsidRPr="00CF7C94">
        <w:rPr>
          <w:rFonts w:ascii="標楷體" w:eastAsia="標楷體" w:hAnsi="標楷體" w:cs="標楷體"/>
        </w:rPr>
        <w:lastRenderedPageBreak/>
        <w:t>本</w:t>
      </w:r>
      <w:r w:rsidRPr="0BC83F08">
        <w:rPr>
          <w:rFonts w:ascii="標楷體" w:eastAsia="標楷體" w:hAnsi="標楷體" w:cs="標楷體"/>
        </w:rPr>
        <w:t>專</w:t>
      </w:r>
      <w:r w:rsidR="2153ED93" w:rsidRPr="0BC83F08">
        <w:rPr>
          <w:rFonts w:ascii="標楷體" w:eastAsia="標楷體" w:hAnsi="標楷體" w:cs="標楷體"/>
        </w:rPr>
        <w:t>題</w:t>
      </w:r>
      <w:r w:rsidRPr="640E0EE8">
        <w:rPr>
          <w:rFonts w:ascii="標楷體" w:eastAsia="標楷體" w:hAnsi="標楷體" w:cs="標楷體"/>
        </w:rPr>
        <w:t>的目標市場為大學生、年輕上班族及家庭旅遊族群，並以台灣地區作為地理區隔。為了瞭解目標使用者的需求及痛點，本團隊有製作調查表單，表單對象為大學生、家人及</w:t>
      </w:r>
      <w:r w:rsidR="33ACD0B1" w:rsidRPr="119D5C5D">
        <w:rPr>
          <w:rFonts w:ascii="標楷體" w:eastAsia="標楷體" w:hAnsi="標楷體" w:cs="標楷體"/>
        </w:rPr>
        <w:t>年齡層相近之對象</w:t>
      </w:r>
      <w:r w:rsidRPr="640E0EE8">
        <w:rPr>
          <w:rFonts w:ascii="標楷體" w:eastAsia="標楷體" w:hAnsi="標楷體" w:cs="標楷體"/>
        </w:rPr>
        <w:t>，於2025年9月2</w:t>
      </w:r>
      <w:r w:rsidR="51099C2C" w:rsidRPr="640E0EE8">
        <w:rPr>
          <w:rFonts w:ascii="標楷體" w:eastAsia="標楷體" w:hAnsi="標楷體" w:cs="標楷體"/>
        </w:rPr>
        <w:t>2</w:t>
      </w:r>
      <w:r w:rsidRPr="640E0EE8">
        <w:rPr>
          <w:rFonts w:ascii="標楷體" w:eastAsia="標楷體" w:hAnsi="標楷體" w:cs="標楷體"/>
        </w:rPr>
        <w:t>日發放，並於2025年</w:t>
      </w:r>
      <w:r w:rsidR="618D7EC8" w:rsidRPr="640E0EE8">
        <w:rPr>
          <w:rFonts w:ascii="標楷體" w:eastAsia="標楷體" w:hAnsi="標楷體" w:cs="標楷體"/>
        </w:rPr>
        <w:t>9</w:t>
      </w:r>
      <w:r w:rsidRPr="640E0EE8">
        <w:rPr>
          <w:rFonts w:ascii="標楷體" w:eastAsia="標楷體" w:hAnsi="標楷體" w:cs="標楷體"/>
        </w:rPr>
        <w:t>月</w:t>
      </w:r>
      <w:r w:rsidR="1FC71E4A" w:rsidRPr="640E0EE8">
        <w:rPr>
          <w:rFonts w:ascii="標楷體" w:eastAsia="標楷體" w:hAnsi="標楷體" w:cs="標楷體"/>
        </w:rPr>
        <w:t>30</w:t>
      </w:r>
      <w:r w:rsidRPr="640E0EE8">
        <w:rPr>
          <w:rFonts w:ascii="標楷體" w:eastAsia="標楷體" w:hAnsi="標楷體" w:cs="標楷體"/>
        </w:rPr>
        <w:t>日結束調查。我們以表單的回覆結果作為制定專案架構的依據，具體表單結果請參閱附錄一。</w:t>
      </w:r>
      <w:r w:rsidR="2FAE1C53">
        <w:br/>
      </w:r>
      <w:r w:rsidRPr="640E0EE8">
        <w:rPr>
          <w:rFonts w:ascii="標楷體" w:eastAsia="標楷體" w:hAnsi="標楷體" w:cs="標楷體"/>
        </w:rPr>
        <w:t xml:space="preserve">    綜合以上論述，本團隊將根據目標市場使用者的調查結果，開發出一套</w:t>
      </w:r>
      <w:r w:rsidR="15A329B1" w:rsidRPr="119D5C5D">
        <w:rPr>
          <w:rFonts w:ascii="標楷體" w:eastAsia="標楷體" w:hAnsi="標楷體"/>
        </w:rPr>
        <w:t>以</w:t>
      </w:r>
      <w:r w:rsidR="15A329B1" w:rsidRPr="00640305">
        <w:rPr>
          <w:rFonts w:ascii="Times New Roman" w:eastAsia="標楷體" w:hAnsi="Times New Roman"/>
        </w:rPr>
        <w:t>AI</w:t>
      </w:r>
      <w:r w:rsidR="15A329B1" w:rsidRPr="119D5C5D">
        <w:rPr>
          <w:rFonts w:ascii="標楷體" w:eastAsia="標楷體" w:hAnsi="標楷體"/>
        </w:rPr>
        <w:t>語意型影片索引為核心</w:t>
      </w:r>
      <w:r w:rsidRPr="119D5C5D">
        <w:rPr>
          <w:rFonts w:ascii="標楷體" w:eastAsia="標楷體" w:hAnsi="標楷體"/>
        </w:rPr>
        <w:t>的旅遊規劃網站</w:t>
      </w:r>
      <w:r w:rsidRPr="640E0EE8">
        <w:rPr>
          <w:rFonts w:ascii="標楷體" w:eastAsia="標楷體" w:hAnsi="標楷體" w:cs="標楷體"/>
          <w:color w:val="000000" w:themeColor="text1"/>
        </w:rPr>
        <w:t>。</w:t>
      </w:r>
    </w:p>
    <w:p w14:paraId="686135CA" w14:textId="012ACE2A" w:rsidR="2FAE1C53" w:rsidRPr="009E1409" w:rsidRDefault="178A2180" w:rsidP="00CA7F8C">
      <w:pPr>
        <w:pStyle w:val="a3"/>
        <w:numPr>
          <w:ilvl w:val="3"/>
          <w:numId w:val="28"/>
        </w:numPr>
        <w:spacing w:after="0" w:line="276" w:lineRule="auto"/>
        <w:rPr>
          <w:rFonts w:ascii="標楷體" w:eastAsia="標楷體" w:hAnsi="標楷體" w:cs="標楷體"/>
        </w:rPr>
      </w:pPr>
      <w:r w:rsidRPr="640E0EE8">
        <w:rPr>
          <w:rFonts w:ascii="標楷體" w:eastAsia="標楷體" w:hAnsi="標楷體" w:cs="標楷體"/>
        </w:rPr>
        <w:t>估計市場規模</w:t>
      </w:r>
    </w:p>
    <w:p w14:paraId="5FDDF0CA" w14:textId="4505DC57" w:rsidR="3CC06EF7" w:rsidRDefault="000478D7" w:rsidP="001E777E">
      <w:pPr>
        <w:keepNext/>
        <w:spacing w:after="0" w:line="276" w:lineRule="auto"/>
      </w:pPr>
      <w:r>
        <w:rPr>
          <w:noProof/>
        </w:rPr>
        <w:drawing>
          <wp:inline distT="0" distB="0" distL="0" distR="0" wp14:anchorId="47547BFF" wp14:editId="7508BEBC">
            <wp:extent cx="5267325" cy="2962275"/>
            <wp:effectExtent l="0" t="0" r="0" b="0"/>
            <wp:docPr id="1127931030" name="drawing" descr="一張含有 文字, 螢幕擷取畫面, 字型, 標誌 的圖片&#10;&#10;AI 產生的內容可能不正確。">
              <a:extLst xmlns:a="http://schemas.openxmlformats.org/drawingml/2006/main">
                <a:ext uri="{FF2B5EF4-FFF2-40B4-BE49-F238E27FC236}">
                  <a16:creationId xmlns:a16="http://schemas.microsoft.com/office/drawing/2014/main" id="{66359335-5379-4659-9874-F74CA90C5A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931030" name="drawing" descr="一張含有 文字, 螢幕擷取畫面, 字型, 標誌 的圖片&#10;&#10;AI 產生的內容可能不正確。"/>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67325" cy="2962275"/>
                    </a:xfrm>
                    <a:prstGeom prst="rect">
                      <a:avLst/>
                    </a:prstGeom>
                  </pic:spPr>
                </pic:pic>
              </a:graphicData>
            </a:graphic>
          </wp:inline>
        </w:drawing>
      </w:r>
    </w:p>
    <w:p w14:paraId="1E5241F3" w14:textId="236F2811" w:rsidR="64285E4D" w:rsidRPr="00BF10D6" w:rsidRDefault="001E777E" w:rsidP="001E777E">
      <w:pPr>
        <w:pStyle w:val="af4"/>
        <w:jc w:val="center"/>
        <w:rPr>
          <w:rFonts w:ascii="標楷體" w:eastAsia="標楷體" w:hAnsi="標楷體" w:cs="標楷體"/>
          <w:sz w:val="24"/>
          <w:szCs w:val="24"/>
        </w:rPr>
      </w:pPr>
      <w:bookmarkStart w:id="7" w:name="_Toc217035475"/>
      <w:bookmarkStart w:id="8" w:name="_Toc217035513"/>
      <w:bookmarkStart w:id="9" w:name="_Toc217035827"/>
      <w:bookmarkStart w:id="10" w:name="_Toc217043069"/>
      <w:r w:rsidRPr="00BF10D6">
        <w:rPr>
          <w:rFonts w:ascii="標楷體" w:eastAsia="標楷體" w:hAnsi="標楷體" w:hint="eastAsia"/>
          <w:sz w:val="24"/>
          <w:szCs w:val="24"/>
        </w:rPr>
        <w:t>圖表</w:t>
      </w:r>
      <w:r w:rsidRPr="00BF10D6">
        <w:rPr>
          <w:rFonts w:ascii="標楷體" w:eastAsia="標楷體" w:hAnsi="標楷體"/>
          <w:sz w:val="24"/>
          <w:szCs w:val="24"/>
        </w:rPr>
        <w:fldChar w:fldCharType="begin"/>
      </w:r>
      <w:r w:rsidRPr="00BF10D6">
        <w:rPr>
          <w:rFonts w:ascii="標楷體" w:eastAsia="標楷體" w:hAnsi="標楷體"/>
          <w:sz w:val="24"/>
          <w:szCs w:val="24"/>
        </w:rPr>
        <w:instrText xml:space="preserve"> </w:instrText>
      </w:r>
      <w:r w:rsidRPr="00BF10D6">
        <w:rPr>
          <w:rFonts w:ascii="標楷體" w:eastAsia="標楷體" w:hAnsi="標楷體" w:hint="eastAsia"/>
          <w:sz w:val="24"/>
          <w:szCs w:val="24"/>
        </w:rPr>
        <w:instrText>SEQ 圖表 \* ARABIC</w:instrText>
      </w:r>
      <w:r w:rsidRPr="00BF10D6">
        <w:rPr>
          <w:rFonts w:ascii="標楷體" w:eastAsia="標楷體" w:hAnsi="標楷體"/>
          <w:sz w:val="24"/>
          <w:szCs w:val="24"/>
        </w:rPr>
        <w:instrText xml:space="preserve"> </w:instrText>
      </w:r>
      <w:r w:rsidRPr="00BF10D6">
        <w:rPr>
          <w:rFonts w:ascii="標楷體" w:eastAsia="標楷體" w:hAnsi="標楷體"/>
          <w:sz w:val="24"/>
          <w:szCs w:val="24"/>
        </w:rPr>
        <w:fldChar w:fldCharType="separate"/>
      </w:r>
      <w:r w:rsidR="00B62CFC">
        <w:rPr>
          <w:rFonts w:ascii="標楷體" w:eastAsia="標楷體" w:hAnsi="標楷體"/>
          <w:noProof/>
          <w:sz w:val="24"/>
          <w:szCs w:val="24"/>
        </w:rPr>
        <w:t>1</w:t>
      </w:r>
      <w:r w:rsidRPr="00BF10D6">
        <w:rPr>
          <w:rFonts w:ascii="標楷體" w:eastAsia="標楷體" w:hAnsi="標楷體"/>
          <w:sz w:val="24"/>
          <w:szCs w:val="24"/>
        </w:rPr>
        <w:fldChar w:fldCharType="end"/>
      </w:r>
      <w:r w:rsidR="00CC5A47">
        <w:rPr>
          <w:rFonts w:ascii="標楷體" w:eastAsia="標楷體" w:hAnsi="標楷體" w:hint="eastAsia"/>
          <w:sz w:val="24"/>
          <w:szCs w:val="24"/>
        </w:rPr>
        <w:t>：</w:t>
      </w:r>
      <w:r w:rsidRPr="00BF10D6">
        <w:rPr>
          <w:rFonts w:ascii="標楷體" w:eastAsia="標楷體" w:hAnsi="標楷體" w:hint="eastAsia"/>
          <w:sz w:val="24"/>
          <w:szCs w:val="24"/>
        </w:rPr>
        <w:t>估計市場規模之由上而下的分析圖</w:t>
      </w:r>
      <w:bookmarkEnd w:id="7"/>
      <w:bookmarkEnd w:id="8"/>
      <w:bookmarkEnd w:id="9"/>
      <w:bookmarkEnd w:id="10"/>
    </w:p>
    <w:p w14:paraId="4970B2F6" w14:textId="6D2095EC" w:rsidR="000478D7" w:rsidRDefault="64285E4D" w:rsidP="000478D7">
      <w:pPr>
        <w:spacing w:line="276" w:lineRule="auto"/>
        <w:ind w:left="960" w:firstLine="480"/>
        <w:rPr>
          <w:rFonts w:ascii="標楷體" w:eastAsia="標楷體" w:hAnsi="標楷體" w:cs="標楷體"/>
        </w:rPr>
      </w:pPr>
      <w:r w:rsidRPr="6347E71C">
        <w:rPr>
          <w:rFonts w:ascii="標楷體" w:eastAsia="標楷體" w:hAnsi="標楷體" w:cs="標楷體"/>
        </w:rPr>
        <w:t>經聯合國世界旅遊組織（</w:t>
      </w:r>
      <w:r w:rsidRPr="00640305">
        <w:rPr>
          <w:rFonts w:ascii="Times New Roman" w:eastAsia="標楷體" w:hAnsi="Times New Roman" w:cs="標楷體"/>
        </w:rPr>
        <w:t>UNWTO</w:t>
      </w:r>
      <w:r w:rsidRPr="6347E71C">
        <w:rPr>
          <w:rFonts w:ascii="標楷體" w:eastAsia="標楷體" w:hAnsi="標楷體" w:cs="標楷體"/>
        </w:rPr>
        <w:t>）統計，2024年全球旅遊人數</w:t>
      </w:r>
      <w:r w:rsidR="7BA05E5E" w:rsidRPr="6347E71C">
        <w:rPr>
          <w:rFonts w:ascii="標楷體" w:eastAsia="標楷體" w:hAnsi="標楷體" w:cs="標楷體"/>
        </w:rPr>
        <w:t>達14</w:t>
      </w:r>
      <w:r w:rsidRPr="6347E71C">
        <w:rPr>
          <w:rFonts w:ascii="標楷體" w:eastAsia="標楷體" w:hAnsi="標楷體" w:cs="標楷體"/>
        </w:rPr>
        <w:t>億人；經聯合國世界旅遊組織（</w:t>
      </w:r>
      <w:r w:rsidRPr="00640305">
        <w:rPr>
          <w:rFonts w:ascii="Times New Roman" w:eastAsia="標楷體" w:hAnsi="Times New Roman" w:cs="標楷體"/>
        </w:rPr>
        <w:t>UNWTO</w:t>
      </w:r>
      <w:r w:rsidRPr="6347E71C">
        <w:rPr>
          <w:rFonts w:ascii="標楷體" w:eastAsia="標楷體" w:hAnsi="標楷體" w:cs="標楷體"/>
        </w:rPr>
        <w:t>）統計，2024年18–</w:t>
      </w:r>
      <w:r w:rsidR="7311E89D" w:rsidRPr="6347E71C">
        <w:rPr>
          <w:rFonts w:ascii="標楷體" w:eastAsia="標楷體" w:hAnsi="標楷體" w:cs="標楷體"/>
        </w:rPr>
        <w:t>45歲</w:t>
      </w:r>
      <w:r w:rsidRPr="6347E71C">
        <w:rPr>
          <w:rFonts w:ascii="標楷體" w:eastAsia="標楷體" w:hAnsi="標楷體" w:cs="標楷體"/>
        </w:rPr>
        <w:t>區間的人口約</w:t>
      </w:r>
      <w:r w:rsidR="03ECE83E" w:rsidRPr="6347E71C">
        <w:rPr>
          <w:rFonts w:ascii="標楷體" w:eastAsia="標楷體" w:hAnsi="標楷體" w:cs="標楷體"/>
        </w:rPr>
        <w:t>佔37%</w:t>
      </w:r>
      <w:r w:rsidRPr="6347E71C">
        <w:rPr>
          <w:rFonts w:ascii="標楷體" w:eastAsia="標楷體" w:hAnsi="標楷體" w:cs="標楷體"/>
        </w:rPr>
        <w:t>–39%，故2024年全球18</w:t>
      </w:r>
      <w:r w:rsidR="15B751B6" w:rsidRPr="6347E71C">
        <w:rPr>
          <w:rFonts w:ascii="標楷體" w:eastAsia="標楷體" w:hAnsi="標楷體" w:cs="標楷體"/>
        </w:rPr>
        <w:t>-45歲</w:t>
      </w:r>
      <w:r w:rsidRPr="6347E71C">
        <w:rPr>
          <w:rFonts w:ascii="標楷體" w:eastAsia="標楷體" w:hAnsi="標楷體" w:cs="標楷體"/>
        </w:rPr>
        <w:t xml:space="preserve">之旅遊人數經計算推估為約30.4億人；根據國家發展委員會人口推估系統及 </w:t>
      </w:r>
      <w:r w:rsidRPr="00640305">
        <w:rPr>
          <w:rFonts w:ascii="Times New Roman" w:eastAsia="標楷體" w:hAnsi="Times New Roman" w:cs="標楷體"/>
        </w:rPr>
        <w:t>Digital</w:t>
      </w:r>
      <w:r w:rsidRPr="6347E71C">
        <w:rPr>
          <w:rFonts w:ascii="標楷體" w:eastAsia="標楷體" w:hAnsi="標楷體" w:cs="標楷體"/>
        </w:rPr>
        <w:t xml:space="preserve"> 2024：</w:t>
      </w:r>
      <w:r w:rsidRPr="00640305">
        <w:rPr>
          <w:rFonts w:ascii="Times New Roman" w:eastAsia="標楷體" w:hAnsi="Times New Roman" w:cs="標楷體"/>
        </w:rPr>
        <w:t>Taiwan</w:t>
      </w:r>
      <w:r w:rsidRPr="6347E71C">
        <w:rPr>
          <w:rFonts w:ascii="標楷體" w:eastAsia="標楷體" w:hAnsi="標楷體" w:cs="標楷體"/>
        </w:rPr>
        <w:t xml:space="preserve"> 年報台灣 2024 年總人口約</w:t>
      </w:r>
      <w:r w:rsidR="1FBA9F80" w:rsidRPr="6347E71C">
        <w:rPr>
          <w:rFonts w:ascii="標楷體" w:eastAsia="標楷體" w:hAnsi="標楷體" w:cs="標楷體"/>
        </w:rPr>
        <w:t>為2394</w:t>
      </w:r>
      <w:r w:rsidRPr="6347E71C">
        <w:rPr>
          <w:rFonts w:ascii="標楷體" w:eastAsia="標楷體" w:hAnsi="標楷體" w:cs="標楷體"/>
        </w:rPr>
        <w:t>萬人，</w:t>
      </w:r>
      <w:r w:rsidR="7FBBDD99" w:rsidRPr="6347E71C">
        <w:rPr>
          <w:rFonts w:ascii="標楷體" w:eastAsia="標楷體" w:hAnsi="標楷體" w:cs="標楷體"/>
        </w:rPr>
        <w:t>其中18</w:t>
      </w:r>
      <w:r w:rsidRPr="6347E71C">
        <w:rPr>
          <w:rFonts w:ascii="標楷體" w:eastAsia="標楷體" w:hAnsi="標楷體" w:cs="標楷體"/>
        </w:rPr>
        <w:t>–</w:t>
      </w:r>
      <w:r w:rsidR="73046414" w:rsidRPr="6347E71C">
        <w:rPr>
          <w:rFonts w:ascii="標楷體" w:eastAsia="標楷體" w:hAnsi="標楷體" w:cs="標楷體"/>
        </w:rPr>
        <w:t>45歲</w:t>
      </w:r>
      <w:r w:rsidRPr="6347E71C">
        <w:rPr>
          <w:rFonts w:ascii="標楷體" w:eastAsia="標楷體" w:hAnsi="標楷體" w:cs="標楷體"/>
        </w:rPr>
        <w:t>年齡層約</w:t>
      </w:r>
      <w:r w:rsidR="1CCD4654" w:rsidRPr="6347E71C">
        <w:rPr>
          <w:rFonts w:ascii="標楷體" w:eastAsia="標楷體" w:hAnsi="標楷體" w:cs="標楷體"/>
        </w:rPr>
        <w:t>佔37.1%</w:t>
      </w:r>
      <w:r w:rsidRPr="6347E71C">
        <w:rPr>
          <w:rFonts w:ascii="標楷體" w:eastAsia="標楷體" w:hAnsi="標楷體" w:cs="標楷體"/>
        </w:rPr>
        <w:t>，故2024年台灣18-45歲之旅遊人數經計算推估為約889萬人。</w:t>
      </w:r>
    </w:p>
    <w:p w14:paraId="686FFD28" w14:textId="2ED8FFD0" w:rsidR="000478D7" w:rsidRDefault="64285E4D" w:rsidP="000478D7">
      <w:pPr>
        <w:spacing w:line="276" w:lineRule="auto"/>
        <w:ind w:left="960" w:firstLine="480"/>
        <w:rPr>
          <w:rFonts w:ascii="標楷體" w:eastAsia="標楷體" w:hAnsi="標楷體" w:cs="標楷體"/>
        </w:rPr>
      </w:pPr>
      <w:r w:rsidRPr="21EABD68">
        <w:rPr>
          <w:rFonts w:ascii="標楷體" w:eastAsia="標楷體" w:hAnsi="標楷體" w:cs="標楷體"/>
        </w:rPr>
        <w:t>統整人數</w:t>
      </w:r>
      <w:r w:rsidR="23ADAAA7" w:rsidRPr="21EABD68">
        <w:rPr>
          <w:rFonts w:ascii="標楷體" w:eastAsia="標楷體" w:hAnsi="標楷體" w:cs="標楷體"/>
        </w:rPr>
        <w:t>分配：</w:t>
      </w:r>
      <w:r w:rsidRPr="21EABD68">
        <w:rPr>
          <w:rFonts w:ascii="標楷體" w:eastAsia="標楷體" w:hAnsi="標楷體" w:cs="標楷體"/>
        </w:rPr>
        <w:t xml:space="preserve"> 2024年全球旅遊人數為14億人、2024年全球18</w:t>
      </w:r>
      <w:r w:rsidR="262C28BF" w:rsidRPr="21EABD68">
        <w:rPr>
          <w:rFonts w:ascii="標楷體" w:eastAsia="標楷體" w:hAnsi="標楷體" w:cs="標楷體"/>
        </w:rPr>
        <w:t>-45歲</w:t>
      </w:r>
      <w:r w:rsidRPr="21EABD68">
        <w:rPr>
          <w:rFonts w:ascii="標楷體" w:eastAsia="標楷體" w:hAnsi="標楷體" w:cs="標楷體"/>
        </w:rPr>
        <w:t>之旅遊人數為30.4億人、2024年台灣18-45歲之旅遊人數為889萬人。</w:t>
      </w:r>
    </w:p>
    <w:p w14:paraId="0141F2EA" w14:textId="0488D336" w:rsidR="000478D7" w:rsidRDefault="64285E4D" w:rsidP="000478D7">
      <w:pPr>
        <w:spacing w:line="276" w:lineRule="auto"/>
        <w:ind w:left="960" w:firstLine="480"/>
        <w:rPr>
          <w:rFonts w:ascii="標楷體" w:eastAsia="標楷體" w:hAnsi="標楷體" w:cs="標楷體"/>
        </w:rPr>
      </w:pPr>
      <w:r w:rsidRPr="21EABD68">
        <w:rPr>
          <w:rFonts w:ascii="標楷體" w:eastAsia="標楷體" w:hAnsi="標楷體" w:cs="標楷體"/>
        </w:rPr>
        <w:lastRenderedPageBreak/>
        <w:t>在百分百市占率下，計算可求得每年市場總</w:t>
      </w:r>
      <w:r w:rsidR="7DF89030" w:rsidRPr="21EABD68">
        <w:rPr>
          <w:rFonts w:ascii="標楷體" w:eastAsia="標楷體" w:hAnsi="標楷體" w:cs="標楷體"/>
        </w:rPr>
        <w:t>規模：</w:t>
      </w:r>
    </w:p>
    <w:p w14:paraId="141172AA" w14:textId="30776A57" w:rsidR="000478D7" w:rsidRDefault="00F45538" w:rsidP="000478D7">
      <w:pPr>
        <w:spacing w:line="276" w:lineRule="auto"/>
        <w:ind w:left="960" w:firstLine="480"/>
        <w:rPr>
          <w:rFonts w:ascii="標楷體" w:eastAsia="標楷體" w:hAnsi="標楷體" w:cs="標楷體"/>
        </w:rPr>
      </w:pPr>
      <w:r w:rsidRPr="00640305">
        <w:rPr>
          <w:rFonts w:ascii="Times New Roman" w:eastAsia="標楷體" w:hAnsi="Times New Roman" w:cs="標楷體"/>
        </w:rPr>
        <w:t>TAM</w:t>
      </w:r>
      <w:r w:rsidRPr="6347E71C">
        <w:rPr>
          <w:rFonts w:ascii="標楷體" w:eastAsia="標楷體" w:hAnsi="標楷體" w:cs="標楷體"/>
        </w:rPr>
        <w:t xml:space="preserve"> = (全球旅遊人數)*(每年支付訂閱費）*</w:t>
      </w:r>
      <w:r w:rsidR="00EE7815" w:rsidRPr="6347E71C">
        <w:rPr>
          <w:rFonts w:ascii="標楷體" w:eastAsia="標楷體" w:hAnsi="標楷體" w:cs="標楷體"/>
        </w:rPr>
        <w:t>2</w:t>
      </w:r>
    </w:p>
    <w:p w14:paraId="67BE7875" w14:textId="4C2BA5F3" w:rsidR="64285E4D" w:rsidRDefault="64285E4D" w:rsidP="000478D7">
      <w:pPr>
        <w:spacing w:line="276" w:lineRule="auto"/>
        <w:ind w:left="960" w:firstLine="480"/>
        <w:rPr>
          <w:rFonts w:ascii="標楷體" w:eastAsia="標楷體" w:hAnsi="標楷體" w:cs="標楷體"/>
        </w:rPr>
      </w:pPr>
      <w:r w:rsidRPr="3B5058AB">
        <w:rPr>
          <w:rFonts w:ascii="標楷體" w:eastAsia="標楷體" w:hAnsi="標楷體" w:cs="標楷體"/>
        </w:rPr>
        <w:t>= 1,400,000,000*</w:t>
      </w:r>
      <w:r w:rsidR="4B33D14E" w:rsidRPr="6F7B5A95">
        <w:rPr>
          <w:rFonts w:ascii="標楷體" w:eastAsia="標楷體" w:hAnsi="標楷體" w:cs="標楷體"/>
        </w:rPr>
        <w:t>120</w:t>
      </w:r>
      <w:r w:rsidRPr="3B5058AB">
        <w:rPr>
          <w:rFonts w:ascii="標楷體" w:eastAsia="標楷體" w:hAnsi="標楷體" w:cs="標楷體"/>
        </w:rPr>
        <w:t xml:space="preserve">*2 = </w:t>
      </w:r>
      <w:r w:rsidR="5DD4584C" w:rsidRPr="6F7B5A95">
        <w:rPr>
          <w:rFonts w:ascii="標楷體" w:eastAsia="標楷體" w:hAnsi="標楷體" w:cs="標楷體"/>
        </w:rPr>
        <w:t>336</w:t>
      </w:r>
      <w:r w:rsidRPr="3B5058AB">
        <w:rPr>
          <w:rFonts w:ascii="標楷體" w:eastAsia="標楷體" w:hAnsi="標楷體" w:cs="標楷體"/>
        </w:rPr>
        <w:t>,000,000,000(元)</w:t>
      </w:r>
    </w:p>
    <w:p w14:paraId="6DFBCF86" w14:textId="58851505" w:rsidR="64285E4D" w:rsidRDefault="64285E4D" w:rsidP="000478D7">
      <w:pPr>
        <w:spacing w:line="276" w:lineRule="auto"/>
        <w:ind w:left="960" w:firstLine="480"/>
        <w:rPr>
          <w:rFonts w:ascii="標楷體" w:eastAsia="標楷體" w:hAnsi="標楷體" w:cs="標楷體"/>
        </w:rPr>
      </w:pPr>
      <w:r w:rsidRPr="3B5058AB">
        <w:rPr>
          <w:rFonts w:ascii="標楷體" w:eastAsia="標楷體" w:hAnsi="標楷體" w:cs="標楷體"/>
        </w:rPr>
        <w:t xml:space="preserve">本團隊鎖定的初期目標市場為台灣18-45歲的年輕族群，根據國家發展委員會人口推估系統及 </w:t>
      </w:r>
      <w:r w:rsidRPr="00640305">
        <w:rPr>
          <w:rFonts w:ascii="Times New Roman" w:eastAsia="標楷體" w:hAnsi="Times New Roman" w:cs="標楷體"/>
        </w:rPr>
        <w:t>Digital</w:t>
      </w:r>
      <w:r w:rsidRPr="3B5058AB">
        <w:rPr>
          <w:rFonts w:ascii="標楷體" w:eastAsia="標楷體" w:hAnsi="標楷體" w:cs="標楷體"/>
        </w:rPr>
        <w:t xml:space="preserve"> 2024的資料顯示，18–45歲年齡層約佔全台人口37.1%，估算為889萬人，故初期可提供服務的市場規模計算結果為</w:t>
      </w:r>
      <w:r w:rsidR="50ABD0F9" w:rsidRPr="21EABD68">
        <w:rPr>
          <w:rFonts w:ascii="標楷體" w:eastAsia="標楷體" w:hAnsi="標楷體" w:cs="標楷體"/>
        </w:rPr>
        <w:t>：</w:t>
      </w:r>
    </w:p>
    <w:p w14:paraId="15B073CD" w14:textId="3FBE2255" w:rsidR="64285E4D" w:rsidRDefault="64285E4D" w:rsidP="00566121">
      <w:pPr>
        <w:spacing w:line="276" w:lineRule="auto"/>
        <w:ind w:left="960" w:firstLine="480"/>
        <w:rPr>
          <w:rFonts w:ascii="標楷體" w:eastAsia="標楷體" w:hAnsi="標楷體" w:cs="標楷體"/>
        </w:rPr>
      </w:pPr>
      <w:r w:rsidRPr="00640305">
        <w:rPr>
          <w:rFonts w:ascii="Times New Roman" w:eastAsia="標楷體" w:hAnsi="Times New Roman" w:cs="標楷體"/>
        </w:rPr>
        <w:t>SAM</w:t>
      </w:r>
      <w:r w:rsidRPr="64285E4D">
        <w:rPr>
          <w:rFonts w:ascii="標楷體" w:eastAsia="標楷體" w:hAnsi="標楷體" w:cs="標楷體"/>
        </w:rPr>
        <w:t xml:space="preserve"> = (台灣18-45歲之旅遊人數</w:t>
      </w:r>
      <w:r w:rsidR="5736868F" w:rsidRPr="66D0DCCD">
        <w:rPr>
          <w:rFonts w:ascii="標楷體" w:eastAsia="標楷體" w:hAnsi="標楷體" w:cs="標楷體"/>
        </w:rPr>
        <w:t>) *</w:t>
      </w:r>
      <w:r w:rsidR="00F02A9C" w:rsidRPr="66D0DCCD">
        <w:rPr>
          <w:rFonts w:ascii="標楷體" w:eastAsia="標楷體" w:hAnsi="標楷體" w:cs="標楷體"/>
        </w:rPr>
        <w:t>(</w:t>
      </w:r>
      <w:r w:rsidR="00F45538" w:rsidRPr="5EA6D769">
        <w:rPr>
          <w:rFonts w:ascii="標楷體" w:eastAsia="標楷體" w:hAnsi="標楷體" w:cs="標楷體"/>
        </w:rPr>
        <w:t>每年</w:t>
      </w:r>
      <w:r w:rsidRPr="64285E4D">
        <w:rPr>
          <w:rFonts w:ascii="標楷體" w:eastAsia="標楷體" w:hAnsi="標楷體" w:cs="標楷體"/>
        </w:rPr>
        <w:t>支付訂閱費</w:t>
      </w:r>
      <w:r w:rsidR="00F45538" w:rsidRPr="5EA6D769">
        <w:rPr>
          <w:rFonts w:ascii="標楷體" w:eastAsia="標楷體" w:hAnsi="標楷體" w:cs="標楷體"/>
        </w:rPr>
        <w:t>）*</w:t>
      </w:r>
      <w:r w:rsidR="00285C84">
        <w:rPr>
          <w:rFonts w:ascii="標楷體" w:eastAsia="標楷體" w:hAnsi="標楷體" w:cs="標楷體" w:hint="eastAsia"/>
        </w:rPr>
        <w:t>2</w:t>
      </w:r>
    </w:p>
    <w:p w14:paraId="4ADC4483" w14:textId="1325D178" w:rsidR="64285E4D" w:rsidRDefault="64285E4D" w:rsidP="00566121">
      <w:pPr>
        <w:spacing w:line="276" w:lineRule="auto"/>
        <w:ind w:left="960" w:firstLine="480"/>
        <w:rPr>
          <w:rFonts w:ascii="標楷體" w:eastAsia="標楷體" w:hAnsi="標楷體" w:cs="標楷體"/>
        </w:rPr>
      </w:pPr>
      <w:r w:rsidRPr="3B5058AB">
        <w:rPr>
          <w:rFonts w:ascii="標楷體" w:eastAsia="標楷體" w:hAnsi="標楷體" w:cs="標楷體"/>
        </w:rPr>
        <w:t>= 8,890,000*</w:t>
      </w:r>
      <w:r w:rsidR="4595207D" w:rsidRPr="6F7B5A95">
        <w:rPr>
          <w:rFonts w:ascii="標楷體" w:eastAsia="標楷體" w:hAnsi="標楷體" w:cs="標楷體"/>
        </w:rPr>
        <w:t>120</w:t>
      </w:r>
      <w:r w:rsidRPr="6F7B5A95">
        <w:rPr>
          <w:rFonts w:ascii="標楷體" w:eastAsia="標楷體" w:hAnsi="標楷體" w:cs="標楷體"/>
        </w:rPr>
        <w:t>*2=</w:t>
      </w:r>
      <w:r w:rsidR="13DB84FA" w:rsidRPr="6F7B5A95">
        <w:rPr>
          <w:rFonts w:ascii="標楷體" w:eastAsia="標楷體" w:hAnsi="標楷體" w:cs="標楷體"/>
        </w:rPr>
        <w:t>2,133</w:t>
      </w:r>
      <w:r w:rsidRPr="6F7B5A95">
        <w:rPr>
          <w:rFonts w:ascii="標楷體" w:eastAsia="標楷體" w:hAnsi="標楷體" w:cs="標楷體"/>
        </w:rPr>
        <w:t>,</w:t>
      </w:r>
      <w:r w:rsidR="00285C84">
        <w:rPr>
          <w:rFonts w:ascii="標楷體" w:eastAsia="標楷體" w:hAnsi="標楷體" w:cs="標楷體" w:hint="eastAsia"/>
        </w:rPr>
        <w:t>6</w:t>
      </w:r>
      <w:r w:rsidR="4C49A3AE" w:rsidRPr="3B5058AB">
        <w:rPr>
          <w:rFonts w:ascii="標楷體" w:eastAsia="標楷體" w:hAnsi="標楷體" w:cs="標楷體"/>
        </w:rPr>
        <w:t>00</w:t>
      </w:r>
      <w:r w:rsidRPr="3B5058AB">
        <w:rPr>
          <w:rFonts w:ascii="標楷體" w:eastAsia="標楷體" w:hAnsi="標楷體" w:cs="標楷體"/>
        </w:rPr>
        <w:t>,000(元)</w:t>
      </w:r>
    </w:p>
    <w:p w14:paraId="36C540A0" w14:textId="3C4D672D" w:rsidR="2FAE1C53" w:rsidRPr="00E24FBD" w:rsidRDefault="364910E5" w:rsidP="008234A7">
      <w:pPr>
        <w:pStyle w:val="a3"/>
        <w:numPr>
          <w:ilvl w:val="0"/>
          <w:numId w:val="92"/>
        </w:numPr>
        <w:outlineLvl w:val="2"/>
        <w:rPr>
          <w:rFonts w:ascii="標楷體" w:eastAsia="標楷體" w:hAnsi="標楷體"/>
          <w:b/>
          <w:bCs/>
          <w:sz w:val="28"/>
          <w:szCs w:val="28"/>
        </w:rPr>
      </w:pPr>
      <w:bookmarkStart w:id="11" w:name="_Toc217263099"/>
      <w:r w:rsidRPr="00E24FBD">
        <w:rPr>
          <w:rFonts w:ascii="標楷體" w:eastAsia="標楷體" w:hAnsi="標楷體"/>
          <w:b/>
          <w:bCs/>
          <w:sz w:val="28"/>
          <w:szCs w:val="28"/>
        </w:rPr>
        <w:t>競爭者分析</w:t>
      </w:r>
      <w:bookmarkEnd w:id="11"/>
    </w:p>
    <w:p w14:paraId="6CCDAB05" w14:textId="64D14A25" w:rsidR="2FAE1C53" w:rsidRDefault="01D12546" w:rsidP="00CA7F8C">
      <w:pPr>
        <w:pStyle w:val="a3"/>
        <w:numPr>
          <w:ilvl w:val="1"/>
          <w:numId w:val="28"/>
        </w:numPr>
        <w:rPr>
          <w:rFonts w:ascii="標楷體" w:eastAsia="標楷體" w:hAnsi="標楷體"/>
        </w:rPr>
      </w:pPr>
      <w:r w:rsidRPr="640E0EE8">
        <w:rPr>
          <w:rFonts w:ascii="標楷體" w:eastAsia="標楷體" w:hAnsi="標楷體"/>
        </w:rPr>
        <w:t>去趣</w:t>
      </w:r>
      <w:r w:rsidRPr="00640305">
        <w:rPr>
          <w:rFonts w:ascii="Times New Roman" w:eastAsia="標楷體" w:hAnsi="Times New Roman"/>
        </w:rPr>
        <w:t>chicTrip</w:t>
      </w:r>
    </w:p>
    <w:p w14:paraId="1CF21710" w14:textId="3DCCED93" w:rsidR="2FAE1C53" w:rsidRDefault="3BAB1629" w:rsidP="00566121">
      <w:pPr>
        <w:ind w:left="1048" w:firstLine="392"/>
        <w:rPr>
          <w:rFonts w:ascii="標楷體" w:eastAsia="標楷體" w:hAnsi="標楷體" w:cs="標楷體"/>
        </w:rPr>
      </w:pPr>
      <w:r w:rsidRPr="3BAB1629">
        <w:rPr>
          <w:rFonts w:ascii="標楷體" w:eastAsia="標楷體" w:hAnsi="標楷體" w:cs="標楷體"/>
        </w:rPr>
        <w:t>去趣</w:t>
      </w:r>
      <w:r w:rsidRPr="00640305">
        <w:rPr>
          <w:rFonts w:ascii="Times New Roman" w:eastAsia="標楷體" w:hAnsi="Times New Roman" w:cs="標楷體"/>
        </w:rPr>
        <w:t>chicTrip</w:t>
      </w:r>
      <w:r w:rsidRPr="3BAB1629">
        <w:rPr>
          <w:rFonts w:ascii="標楷體" w:eastAsia="標楷體" w:hAnsi="標楷體" w:cs="標楷體"/>
        </w:rPr>
        <w:t>為近年</w:t>
      </w:r>
      <w:r w:rsidR="0B8D97BC" w:rsidRPr="08C9F2E4">
        <w:rPr>
          <w:rFonts w:ascii="標楷體" w:eastAsia="標楷體" w:hAnsi="標楷體" w:cs="標楷體"/>
        </w:rPr>
        <w:t>興起</w:t>
      </w:r>
      <w:r w:rsidRPr="3BAB1629">
        <w:rPr>
          <w:rFonts w:ascii="標楷體" w:eastAsia="標楷體" w:hAnsi="標楷體" w:cs="標楷體"/>
        </w:rPr>
        <w:t>的智慧旅遊行程規劃平台，主打</w:t>
      </w:r>
      <w:r w:rsidRPr="00640305">
        <w:rPr>
          <w:rFonts w:ascii="Times New Roman" w:eastAsia="標楷體" w:hAnsi="Times New Roman" w:cs="標楷體"/>
        </w:rPr>
        <w:t>AI</w:t>
      </w:r>
      <w:r w:rsidRPr="3BAB1629">
        <w:rPr>
          <w:rFonts w:ascii="標楷體" w:eastAsia="標楷體" w:hAnsi="標楷體" w:cs="標楷體"/>
        </w:rPr>
        <w:t>智能順路規劃與交通一站整合功能。該平台結合</w:t>
      </w:r>
      <w:r w:rsidRPr="00640305">
        <w:rPr>
          <w:rFonts w:ascii="Times New Roman" w:eastAsia="標楷體" w:hAnsi="Times New Roman" w:cs="標楷體"/>
        </w:rPr>
        <w:t>AI</w:t>
      </w:r>
      <w:r w:rsidRPr="3BAB1629">
        <w:rPr>
          <w:rFonts w:ascii="標楷體" w:eastAsia="標楷體" w:hAnsi="標楷體" w:cs="標楷體"/>
        </w:rPr>
        <w:t>自動排程、地圖導航、租車及接送服務，讓使用者能快速產生完整的旅程規劃，定位</w:t>
      </w:r>
      <w:r w:rsidR="6B3B8041" w:rsidRPr="2DB0DBF7">
        <w:rPr>
          <w:rFonts w:ascii="標楷體" w:eastAsia="標楷體" w:hAnsi="標楷體" w:cs="標楷體"/>
        </w:rPr>
        <w:t>為</w:t>
      </w:r>
      <w:r w:rsidRPr="3BAB1629">
        <w:rPr>
          <w:rFonts w:ascii="標楷體" w:eastAsia="標楷體" w:hAnsi="標楷體" w:cs="標楷體"/>
        </w:rPr>
        <w:t>懶人式自由行幫手。其優勢在於高自動化與交通整合能力強，吸引不熟悉行程規劃或首次自助旅行的族群。</w:t>
      </w:r>
      <w:r w:rsidR="2A86B8EA" w:rsidRPr="7DC06881">
        <w:rPr>
          <w:rFonts w:ascii="標楷體" w:eastAsia="標楷體" w:hAnsi="標楷體" w:cs="標楷體"/>
        </w:rPr>
        <w:t>面</w:t>
      </w:r>
      <w:r w:rsidRPr="3BAB1629">
        <w:rPr>
          <w:rFonts w:ascii="標楷體" w:eastAsia="標楷體" w:hAnsi="標楷體" w:cs="標楷體"/>
        </w:rPr>
        <w:t>操作簡單、內容豐富，</w:t>
      </w:r>
      <w:r w:rsidR="2A86B8EA" w:rsidRPr="7DC06881">
        <w:rPr>
          <w:rFonts w:ascii="標楷體" w:eastAsia="標楷體" w:hAnsi="標楷體" w:cs="標楷體"/>
        </w:rPr>
        <w:t>同時</w:t>
      </w:r>
      <w:r w:rsidRPr="3BAB1629">
        <w:rPr>
          <w:rFonts w:ascii="標楷體" w:eastAsia="標楷體" w:hAnsi="標楷體" w:cs="標楷體"/>
        </w:rPr>
        <w:t>提供分享與影音推薦功能。不過，此平台目前還是以台灣市場為主，尚未具備齊全的國際語言與資料庫；雖然其功能多元可以滿足很多需求，但也讓新用戶上手時間較長，造成操作困難。整體而言，去趣</w:t>
      </w:r>
      <w:r w:rsidRPr="00640305">
        <w:rPr>
          <w:rFonts w:ascii="Times New Roman" w:eastAsia="標楷體" w:hAnsi="Times New Roman" w:cs="標楷體"/>
        </w:rPr>
        <w:t>chicTrip</w:t>
      </w:r>
      <w:r w:rsidRPr="3BAB1629">
        <w:rPr>
          <w:rFonts w:ascii="標楷體" w:eastAsia="標楷體" w:hAnsi="標楷體" w:cs="標楷體"/>
        </w:rPr>
        <w:t>以智慧便利、即時規劃為特色，塑造出便利又高整合度的品牌形象。</w:t>
      </w:r>
    </w:p>
    <w:p w14:paraId="4FFB010B" w14:textId="5BB538A2" w:rsidR="2FAE1C53" w:rsidRDefault="4FE9F794" w:rsidP="00CA7F8C">
      <w:pPr>
        <w:pStyle w:val="a3"/>
        <w:numPr>
          <w:ilvl w:val="1"/>
          <w:numId w:val="28"/>
        </w:numPr>
        <w:rPr>
          <w:rFonts w:ascii="標楷體" w:eastAsia="標楷體" w:hAnsi="標楷體"/>
        </w:rPr>
      </w:pPr>
      <w:r w:rsidRPr="00640305">
        <w:rPr>
          <w:rFonts w:ascii="Times New Roman" w:eastAsia="標楷體" w:hAnsi="Times New Roman"/>
        </w:rPr>
        <w:t>Mindtrip</w:t>
      </w:r>
    </w:p>
    <w:p w14:paraId="38F7B549" w14:textId="2E7B1A3E" w:rsidR="2FAE1C53" w:rsidRDefault="49610954" w:rsidP="00566121">
      <w:pPr>
        <w:ind w:left="1048" w:firstLine="392"/>
        <w:rPr>
          <w:rFonts w:ascii="標楷體" w:eastAsia="標楷體" w:hAnsi="標楷體" w:cs="標楷體"/>
        </w:rPr>
      </w:pPr>
      <w:r w:rsidRPr="49610954">
        <w:rPr>
          <w:rFonts w:ascii="標楷體" w:eastAsia="標楷體" w:hAnsi="標楷體" w:cs="標楷體"/>
        </w:rPr>
        <w:t xml:space="preserve"> </w:t>
      </w:r>
      <w:r w:rsidRPr="00640305">
        <w:rPr>
          <w:rFonts w:ascii="Times New Roman" w:eastAsia="標楷體" w:hAnsi="Times New Roman" w:cs="標楷體"/>
        </w:rPr>
        <w:t>Mindtrip</w:t>
      </w:r>
      <w:r w:rsidRPr="49610954">
        <w:rPr>
          <w:rFonts w:ascii="標楷體" w:eastAsia="標楷體" w:hAnsi="標楷體" w:cs="標楷體"/>
        </w:rPr>
        <w:t>是以</w:t>
      </w:r>
      <w:r w:rsidRPr="00640305">
        <w:rPr>
          <w:rFonts w:ascii="Times New Roman" w:eastAsia="標楷體" w:hAnsi="Times New Roman" w:cs="標楷體"/>
        </w:rPr>
        <w:t>AI</w:t>
      </w:r>
      <w:r w:rsidRPr="49610954">
        <w:rPr>
          <w:rFonts w:ascii="標楷體" w:eastAsia="標楷體" w:hAnsi="標楷體" w:cs="標楷體"/>
        </w:rPr>
        <w:t>為核心的旅遊規劃平台，強調</w:t>
      </w:r>
      <w:r w:rsidRPr="00640305">
        <w:rPr>
          <w:rFonts w:ascii="Times New Roman" w:eastAsia="標楷體" w:hAnsi="Times New Roman" w:cs="標楷體"/>
        </w:rPr>
        <w:t>AI</w:t>
      </w:r>
      <w:r w:rsidRPr="49610954">
        <w:rPr>
          <w:rFonts w:ascii="標楷體" w:eastAsia="標楷體" w:hAnsi="標楷體" w:cs="標楷體"/>
        </w:rPr>
        <w:t>聊天式規劃與個人化推薦功能。使用者可透過與</w:t>
      </w:r>
      <w:r w:rsidRPr="00640305">
        <w:rPr>
          <w:rFonts w:ascii="Times New Roman" w:eastAsia="標楷體" w:hAnsi="Times New Roman" w:cs="標楷體"/>
        </w:rPr>
        <w:t>AI</w:t>
      </w:r>
      <w:r w:rsidRPr="49610954">
        <w:rPr>
          <w:rFonts w:ascii="標楷體" w:eastAsia="標楷體" w:hAnsi="標楷體" w:cs="標楷體"/>
        </w:rPr>
        <w:t>對話的方式，輸入偏好、預算與時間，系統便能自動生成完整的旅程安排，包括住宿、交通與景點。其優勢在於互動性高，能快速滿足不同使用者的需求，介面設計簡約，並整合多種來源的旅遊資料與即時評論，讓規劃更具參考性。不過，</w:t>
      </w:r>
      <w:r w:rsidRPr="00640305">
        <w:rPr>
          <w:rFonts w:ascii="Times New Roman" w:eastAsia="標楷體" w:hAnsi="Times New Roman" w:cs="標楷體"/>
        </w:rPr>
        <w:t>Mindtrip</w:t>
      </w:r>
      <w:r w:rsidRPr="49610954">
        <w:rPr>
          <w:rFonts w:ascii="標楷體" w:eastAsia="標楷體" w:hAnsi="標楷體" w:cs="標楷體"/>
        </w:rPr>
        <w:t>目前在部分地區的資訊更新速度不一，且對中文語系</w:t>
      </w:r>
      <w:r w:rsidRPr="49610954">
        <w:rPr>
          <w:rFonts w:ascii="標楷體" w:eastAsia="標楷體" w:hAnsi="標楷體" w:cs="標楷體"/>
        </w:rPr>
        <w:lastRenderedPageBreak/>
        <w:t>支援度仍不足，導致用戶體驗稍有受限。整體而言，</w:t>
      </w:r>
      <w:r w:rsidRPr="00640305">
        <w:rPr>
          <w:rFonts w:ascii="Times New Roman" w:eastAsia="標楷體" w:hAnsi="Times New Roman" w:cs="標楷體"/>
        </w:rPr>
        <w:t>Mindtrip</w:t>
      </w:r>
      <w:r w:rsidRPr="49610954">
        <w:rPr>
          <w:rFonts w:ascii="標楷體" w:eastAsia="標楷體" w:hAnsi="標楷體" w:cs="標楷體"/>
        </w:rPr>
        <w:t>以智慧對話、貼心規劃為主軸，呈現出方便且具彈性的旅遊體驗。</w:t>
      </w:r>
    </w:p>
    <w:p w14:paraId="25867C71" w14:textId="0C22C96D" w:rsidR="2FAE1C53" w:rsidRDefault="4FE9F794" w:rsidP="00CA7F8C">
      <w:pPr>
        <w:pStyle w:val="a3"/>
        <w:numPr>
          <w:ilvl w:val="1"/>
          <w:numId w:val="28"/>
        </w:numPr>
        <w:rPr>
          <w:rFonts w:ascii="標楷體" w:eastAsia="標楷體" w:hAnsi="標楷體"/>
        </w:rPr>
      </w:pPr>
      <w:r w:rsidRPr="00640305">
        <w:rPr>
          <w:rFonts w:ascii="Times New Roman" w:eastAsia="標楷體" w:hAnsi="Times New Roman"/>
        </w:rPr>
        <w:t>AirialTravel</w:t>
      </w:r>
    </w:p>
    <w:p w14:paraId="40206366" w14:textId="2F02E9AB" w:rsidR="2FAE1C53" w:rsidRDefault="3BAB1629" w:rsidP="00566121">
      <w:pPr>
        <w:spacing w:after="0" w:line="276" w:lineRule="auto"/>
        <w:ind w:left="1048" w:firstLine="392"/>
      </w:pPr>
      <w:r w:rsidRPr="00640305">
        <w:rPr>
          <w:rFonts w:ascii="Times New Roman" w:eastAsia="標楷體" w:hAnsi="Times New Roman" w:cs="標楷體"/>
        </w:rPr>
        <w:t>AirialTravel</w:t>
      </w:r>
      <w:r w:rsidRPr="3BAB1629">
        <w:rPr>
          <w:rFonts w:ascii="標楷體" w:eastAsia="標楷體" w:hAnsi="標楷體" w:cs="標楷體"/>
        </w:rPr>
        <w:t>主打視覺化旅程體驗與影音導向探索功能，使用者可以透過短影片了解各地景點特色，並直接將喜歡的地點加入行程。平台整合影片內容、評價與地圖，提供視覺化的規劃過程，特別吸引喜歡視覺化操作與尋找靈感的年輕族群。其優勢在於以影音為核心的互動介面，使旅遊靈感更即時且具吸引力。然而，</w:t>
      </w:r>
      <w:r w:rsidRPr="00640305">
        <w:rPr>
          <w:rFonts w:ascii="Times New Roman" w:eastAsia="標楷體" w:hAnsi="Times New Roman" w:cs="標楷體"/>
        </w:rPr>
        <w:t>AirialTravel</w:t>
      </w:r>
      <w:r w:rsidRPr="3BAB1629">
        <w:rPr>
          <w:rFonts w:ascii="標楷體" w:eastAsia="標楷體" w:hAnsi="標楷體" w:cs="標楷體"/>
        </w:rPr>
        <w:t>的自動化與行程細節處理功能相對簡化，較難滿足需要精確時間與路線規劃的使用者。整體而言，</w:t>
      </w:r>
      <w:r w:rsidRPr="00640305">
        <w:rPr>
          <w:rFonts w:ascii="Times New Roman" w:eastAsia="標楷體" w:hAnsi="Times New Roman" w:cs="標楷體"/>
        </w:rPr>
        <w:t>AirialTravel</w:t>
      </w:r>
      <w:r w:rsidRPr="3BAB1629">
        <w:rPr>
          <w:rFonts w:ascii="標楷體" w:eastAsia="標楷體" w:hAnsi="標楷體" w:cs="標楷體"/>
        </w:rPr>
        <w:t>以視覺靈感、互動探索為特色，打造出活潑創新的品牌形象。</w:t>
      </w:r>
    </w:p>
    <w:p w14:paraId="3E4B121B" w14:textId="5B61A4A0" w:rsidR="2FAE1C53" w:rsidRDefault="4FE9F794" w:rsidP="00CA7F8C">
      <w:pPr>
        <w:pStyle w:val="a3"/>
        <w:numPr>
          <w:ilvl w:val="1"/>
          <w:numId w:val="28"/>
        </w:numPr>
        <w:rPr>
          <w:rFonts w:ascii="標楷體" w:eastAsia="標楷體" w:hAnsi="標楷體"/>
        </w:rPr>
      </w:pPr>
      <w:r w:rsidRPr="00640305">
        <w:rPr>
          <w:rFonts w:ascii="Times New Roman" w:eastAsia="標楷體" w:hAnsi="Times New Roman"/>
        </w:rPr>
        <w:t>Layla</w:t>
      </w:r>
    </w:p>
    <w:p w14:paraId="36EB04DD" w14:textId="3E03C9CA" w:rsidR="00DE486B" w:rsidRDefault="3BAB1629" w:rsidP="001E777E">
      <w:pPr>
        <w:spacing w:line="276" w:lineRule="auto"/>
        <w:ind w:left="960" w:firstLine="480"/>
        <w:rPr>
          <w:rFonts w:ascii="標楷體" w:eastAsia="標楷體" w:hAnsi="標楷體" w:cs="標楷體"/>
        </w:rPr>
      </w:pPr>
      <w:r w:rsidRPr="00640305">
        <w:rPr>
          <w:rFonts w:ascii="Times New Roman" w:eastAsia="標楷體" w:hAnsi="Times New Roman" w:cs="標楷體"/>
        </w:rPr>
        <w:t>Layla</w:t>
      </w:r>
      <w:r w:rsidRPr="3BAB1629">
        <w:rPr>
          <w:rFonts w:ascii="標楷體" w:eastAsia="標楷體" w:hAnsi="標楷體" w:cs="標楷體"/>
        </w:rPr>
        <w:t xml:space="preserve"> 以語音互動為特色的國際旅遊</w:t>
      </w:r>
      <w:r w:rsidRPr="00640305">
        <w:rPr>
          <w:rFonts w:ascii="Times New Roman" w:eastAsia="標楷體" w:hAnsi="Times New Roman" w:cs="標楷體"/>
        </w:rPr>
        <w:t>AI</w:t>
      </w:r>
      <w:r w:rsidRPr="3BAB1629">
        <w:rPr>
          <w:rFonts w:ascii="標楷體" w:eastAsia="標楷體" w:hAnsi="標楷體" w:cs="標楷體"/>
        </w:rPr>
        <w:t>助理平台。使用者可以直接用語音輸入目的地與偏好，系統便能即時規劃出建議路線、景點與餐飲安排，並可隨時修改。其優勢在於多語言支援與快速反應，特別適合跨國旅遊與臨時規劃使用。平台整體設計友善，結合</w:t>
      </w:r>
      <w:r w:rsidRPr="00640305">
        <w:rPr>
          <w:rFonts w:ascii="Times New Roman" w:eastAsia="標楷體" w:hAnsi="Times New Roman" w:cs="標楷體"/>
        </w:rPr>
        <w:t>Google</w:t>
      </w:r>
      <w:r w:rsidRPr="3BAB1629">
        <w:rPr>
          <w:rFonts w:ascii="標楷體" w:eastAsia="標楷體" w:hAnsi="標楷體" w:cs="標楷體"/>
        </w:rPr>
        <w:t xml:space="preserve"> </w:t>
      </w:r>
      <w:r w:rsidRPr="00640305">
        <w:rPr>
          <w:rFonts w:ascii="Times New Roman" w:eastAsia="標楷體" w:hAnsi="Times New Roman" w:cs="標楷體"/>
        </w:rPr>
        <w:t>Maps</w:t>
      </w:r>
      <w:r w:rsidRPr="3BAB1629">
        <w:rPr>
          <w:rFonts w:ascii="標楷體" w:eastAsia="標楷體" w:hAnsi="標楷體" w:cs="標楷體"/>
        </w:rPr>
        <w:t>、</w:t>
      </w:r>
      <w:r w:rsidRPr="00640305">
        <w:rPr>
          <w:rFonts w:ascii="Times New Roman" w:eastAsia="標楷體" w:hAnsi="Times New Roman" w:cs="標楷體"/>
        </w:rPr>
        <w:t>TripAdvisor</w:t>
      </w:r>
      <w:r w:rsidRPr="3BAB1629">
        <w:rPr>
          <w:rFonts w:ascii="標楷體" w:eastAsia="標楷體" w:hAnsi="標楷體" w:cs="標楷體"/>
        </w:rPr>
        <w:t>等外部資料來源，使內容豐富且可靠。不過，</w:t>
      </w:r>
      <w:r w:rsidRPr="00640305">
        <w:rPr>
          <w:rFonts w:ascii="Times New Roman" w:eastAsia="標楷體" w:hAnsi="Times New Roman" w:cs="標楷體"/>
        </w:rPr>
        <w:t>Layla</w:t>
      </w:r>
      <w:r w:rsidRPr="3BAB1629">
        <w:rPr>
          <w:rFonts w:ascii="標楷體" w:eastAsia="標楷體" w:hAnsi="標楷體" w:cs="標楷體"/>
        </w:rPr>
        <w:t xml:space="preserve"> 的在地化資料還不夠深入，部分地區缺乏細節的內容，例如對某些區域的餐廳、咖啡廳、當地特色活動或營業資訊掌握不足，會影響使用者想更全面了解的需求。整體而言，</w:t>
      </w:r>
      <w:r w:rsidRPr="00640305">
        <w:rPr>
          <w:rFonts w:ascii="Times New Roman" w:eastAsia="標楷體" w:hAnsi="Times New Roman" w:cs="標楷體"/>
        </w:rPr>
        <w:t>Layla</w:t>
      </w:r>
      <w:r w:rsidRPr="3BAB1629">
        <w:rPr>
          <w:rFonts w:ascii="標楷體" w:eastAsia="標楷體" w:hAnsi="標楷體" w:cs="標楷體"/>
        </w:rPr>
        <w:t xml:space="preserve"> 以即時互動、全球智遊為核心，展現出靈活又現代化的品牌形象。</w:t>
      </w:r>
    </w:p>
    <w:p w14:paraId="253B60E1" w14:textId="0C3247DE" w:rsidR="2FAE1C53" w:rsidRPr="001E777E" w:rsidRDefault="00DE486B" w:rsidP="00DE486B">
      <w:pPr>
        <w:widowControl/>
        <w:rPr>
          <w:rFonts w:ascii="標楷體" w:eastAsia="標楷體" w:hAnsi="標楷體" w:cs="標楷體"/>
        </w:rPr>
      </w:pPr>
      <w:r>
        <w:rPr>
          <w:rFonts w:ascii="標楷體" w:eastAsia="標楷體" w:hAnsi="標楷體" w:cs="標楷體"/>
        </w:rPr>
        <w:br w:type="page"/>
      </w:r>
    </w:p>
    <w:p w14:paraId="162A074B" w14:textId="42B0C922" w:rsidR="001E777E" w:rsidRPr="001E777E" w:rsidRDefault="001E777E" w:rsidP="001E777E">
      <w:pPr>
        <w:pStyle w:val="af4"/>
        <w:keepNext/>
        <w:jc w:val="center"/>
        <w:rPr>
          <w:rFonts w:ascii="標楷體" w:eastAsia="標楷體" w:hAnsi="標楷體"/>
          <w:sz w:val="24"/>
          <w:szCs w:val="24"/>
        </w:rPr>
      </w:pPr>
      <w:bookmarkStart w:id="12" w:name="_Toc216791686"/>
      <w:r w:rsidRPr="001E777E">
        <w:rPr>
          <w:rFonts w:ascii="標楷體" w:eastAsia="標楷體" w:hAnsi="標楷體" w:hint="eastAsia"/>
          <w:sz w:val="24"/>
          <w:szCs w:val="24"/>
        </w:rPr>
        <w:lastRenderedPageBreak/>
        <w:t xml:space="preserve">表格 </w:t>
      </w:r>
      <w:r w:rsidRPr="001E777E">
        <w:rPr>
          <w:rFonts w:ascii="標楷體" w:eastAsia="標楷體" w:hAnsi="標楷體"/>
          <w:sz w:val="24"/>
          <w:szCs w:val="24"/>
        </w:rPr>
        <w:fldChar w:fldCharType="begin"/>
      </w:r>
      <w:r w:rsidRPr="001E777E">
        <w:rPr>
          <w:rFonts w:ascii="標楷體" w:eastAsia="標楷體" w:hAnsi="標楷體"/>
          <w:sz w:val="24"/>
          <w:szCs w:val="24"/>
        </w:rPr>
        <w:instrText xml:space="preserve"> </w:instrText>
      </w:r>
      <w:r w:rsidRPr="001E777E">
        <w:rPr>
          <w:rFonts w:ascii="標楷體" w:eastAsia="標楷體" w:hAnsi="標楷體" w:hint="eastAsia"/>
          <w:sz w:val="24"/>
          <w:szCs w:val="24"/>
        </w:rPr>
        <w:instrText>SEQ 表格 \* ARABIC</w:instrText>
      </w:r>
      <w:r w:rsidRPr="001E777E">
        <w:rPr>
          <w:rFonts w:ascii="標楷體" w:eastAsia="標楷體" w:hAnsi="標楷體"/>
          <w:sz w:val="24"/>
          <w:szCs w:val="24"/>
        </w:rPr>
        <w:instrText xml:space="preserve"> </w:instrText>
      </w:r>
      <w:r w:rsidRPr="001E777E">
        <w:rPr>
          <w:rFonts w:ascii="標楷體" w:eastAsia="標楷體" w:hAnsi="標楷體"/>
          <w:sz w:val="24"/>
          <w:szCs w:val="24"/>
        </w:rPr>
        <w:fldChar w:fldCharType="separate"/>
      </w:r>
      <w:r w:rsidR="00B62CFC">
        <w:rPr>
          <w:rFonts w:ascii="標楷體" w:eastAsia="標楷體" w:hAnsi="標楷體"/>
          <w:noProof/>
          <w:sz w:val="24"/>
          <w:szCs w:val="24"/>
        </w:rPr>
        <w:t>2</w:t>
      </w:r>
      <w:r w:rsidRPr="001E777E">
        <w:rPr>
          <w:rFonts w:ascii="標楷體" w:eastAsia="標楷體" w:hAnsi="標楷體"/>
          <w:sz w:val="24"/>
          <w:szCs w:val="24"/>
        </w:rPr>
        <w:fldChar w:fldCharType="end"/>
      </w:r>
      <w:r w:rsidR="00CC5A47">
        <w:rPr>
          <w:rFonts w:ascii="標楷體" w:eastAsia="標楷體" w:hAnsi="標楷體" w:hint="eastAsia"/>
          <w:sz w:val="24"/>
          <w:szCs w:val="24"/>
        </w:rPr>
        <w:t>：</w:t>
      </w:r>
      <w:r w:rsidRPr="001E777E">
        <w:rPr>
          <w:rFonts w:ascii="標楷體" w:eastAsia="標楷體" w:hAnsi="標楷體" w:hint="eastAsia"/>
          <w:sz w:val="24"/>
          <w:szCs w:val="24"/>
        </w:rPr>
        <w:t>競爭者分析</w:t>
      </w:r>
      <w:bookmarkEnd w:id="12"/>
    </w:p>
    <w:tbl>
      <w:tblPr>
        <w:tblStyle w:val="16"/>
        <w:tblW w:w="0" w:type="auto"/>
        <w:tblLook w:val="04A0" w:firstRow="1" w:lastRow="0" w:firstColumn="1" w:lastColumn="0" w:noHBand="0" w:noVBand="1"/>
      </w:tblPr>
      <w:tblGrid>
        <w:gridCol w:w="1027"/>
        <w:gridCol w:w="1332"/>
        <w:gridCol w:w="1551"/>
        <w:gridCol w:w="1111"/>
        <w:gridCol w:w="1872"/>
        <w:gridCol w:w="1393"/>
      </w:tblGrid>
      <w:tr w:rsidR="640E0EE8" w14:paraId="2377189F" w14:textId="77777777" w:rsidTr="00476E06">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left w:val="single" w:sz="8" w:space="0" w:color="auto"/>
              <w:bottom w:val="single" w:sz="12" w:space="0" w:color="666666"/>
              <w:right w:val="single" w:sz="8" w:space="0" w:color="auto"/>
            </w:tcBorders>
            <w:tcMar>
              <w:left w:w="108" w:type="dxa"/>
              <w:right w:w="108" w:type="dxa"/>
            </w:tcMar>
          </w:tcPr>
          <w:p w14:paraId="7DB940F2" w14:textId="73EE8BA0" w:rsidR="640E0EE8" w:rsidRDefault="640E0EE8" w:rsidP="640E0EE8">
            <w:pPr>
              <w:jc w:val="center"/>
              <w:rPr>
                <w:rFonts w:ascii="標楷體" w:eastAsia="標楷體" w:hAnsi="標楷體" w:cs="標楷體"/>
                <w:b w:val="0"/>
                <w:bCs w:val="0"/>
              </w:rPr>
            </w:pPr>
            <w:r w:rsidRPr="640E0EE8">
              <w:rPr>
                <w:rFonts w:ascii="標楷體" w:eastAsia="標楷體" w:hAnsi="標楷體" w:cs="標楷體"/>
                <w:b w:val="0"/>
                <w:bCs w:val="0"/>
              </w:rPr>
              <w:t>功能</w:t>
            </w:r>
          </w:p>
        </w:tc>
        <w:tc>
          <w:tcPr>
            <w:tcW w:w="0" w:type="auto"/>
            <w:tcBorders>
              <w:top w:val="single" w:sz="8" w:space="0" w:color="auto"/>
              <w:left w:val="single" w:sz="8" w:space="0" w:color="auto"/>
              <w:bottom w:val="single" w:sz="12" w:space="0" w:color="666666"/>
              <w:right w:val="single" w:sz="8" w:space="0" w:color="auto"/>
            </w:tcBorders>
            <w:tcMar>
              <w:left w:w="108" w:type="dxa"/>
              <w:right w:w="108" w:type="dxa"/>
            </w:tcMar>
          </w:tcPr>
          <w:p w14:paraId="147707E9" w14:textId="251489B2" w:rsidR="640E0EE8" w:rsidRDefault="640E0EE8" w:rsidP="640E0EE8">
            <w:pPr>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cs="標楷體"/>
              </w:rPr>
            </w:pPr>
            <w:r w:rsidRPr="00640305">
              <w:rPr>
                <w:rFonts w:ascii="Times New Roman" w:eastAsia="標楷體" w:hAnsi="Times New Roman" w:cs="標楷體"/>
                <w:b w:val="0"/>
                <w:bCs w:val="0"/>
              </w:rPr>
              <w:t>AIYO</w:t>
            </w:r>
          </w:p>
        </w:tc>
        <w:tc>
          <w:tcPr>
            <w:tcW w:w="0" w:type="auto"/>
            <w:tcBorders>
              <w:top w:val="single" w:sz="8" w:space="0" w:color="auto"/>
              <w:left w:val="single" w:sz="8" w:space="0" w:color="auto"/>
              <w:bottom w:val="single" w:sz="12" w:space="0" w:color="666666"/>
              <w:right w:val="single" w:sz="8" w:space="0" w:color="auto"/>
            </w:tcBorders>
            <w:tcMar>
              <w:left w:w="108" w:type="dxa"/>
              <w:right w:w="108" w:type="dxa"/>
            </w:tcMar>
          </w:tcPr>
          <w:p w14:paraId="67F7D3C7" w14:textId="63D53903" w:rsidR="640E0EE8" w:rsidRDefault="640E0EE8" w:rsidP="640E0EE8">
            <w:pPr>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cs="標楷體"/>
              </w:rPr>
            </w:pPr>
            <w:r w:rsidRPr="00640305">
              <w:rPr>
                <w:rFonts w:ascii="Times New Roman" w:eastAsia="標楷體" w:hAnsi="Times New Roman" w:cs="標楷體"/>
                <w:b w:val="0"/>
                <w:bCs w:val="0"/>
              </w:rPr>
              <w:t>chicTrip</w:t>
            </w:r>
          </w:p>
        </w:tc>
        <w:tc>
          <w:tcPr>
            <w:tcW w:w="0" w:type="auto"/>
            <w:tcBorders>
              <w:top w:val="single" w:sz="8" w:space="0" w:color="auto"/>
              <w:left w:val="single" w:sz="8" w:space="0" w:color="auto"/>
              <w:bottom w:val="single" w:sz="12" w:space="0" w:color="666666"/>
              <w:right w:val="single" w:sz="8" w:space="0" w:color="auto"/>
            </w:tcBorders>
            <w:tcMar>
              <w:left w:w="108" w:type="dxa"/>
              <w:right w:w="108" w:type="dxa"/>
            </w:tcMar>
          </w:tcPr>
          <w:p w14:paraId="764303DC" w14:textId="41566B20" w:rsidR="640E0EE8" w:rsidRDefault="640E0EE8" w:rsidP="640E0EE8">
            <w:pPr>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cs="標楷體"/>
              </w:rPr>
            </w:pPr>
            <w:r w:rsidRPr="00640305">
              <w:rPr>
                <w:rFonts w:ascii="Times New Roman" w:eastAsia="標楷體" w:hAnsi="Times New Roman" w:cs="標楷體"/>
                <w:b w:val="0"/>
                <w:bCs w:val="0"/>
              </w:rPr>
              <w:t>Mindtrip</w:t>
            </w:r>
          </w:p>
        </w:tc>
        <w:tc>
          <w:tcPr>
            <w:tcW w:w="0" w:type="auto"/>
            <w:tcBorders>
              <w:top w:val="single" w:sz="8" w:space="0" w:color="auto"/>
              <w:left w:val="single" w:sz="8" w:space="0" w:color="auto"/>
              <w:bottom w:val="single" w:sz="12" w:space="0" w:color="666666"/>
              <w:right w:val="single" w:sz="8" w:space="0" w:color="auto"/>
            </w:tcBorders>
            <w:tcMar>
              <w:left w:w="108" w:type="dxa"/>
              <w:right w:w="108" w:type="dxa"/>
            </w:tcMar>
          </w:tcPr>
          <w:p w14:paraId="792548B1" w14:textId="7A095E6B" w:rsidR="640E0EE8" w:rsidRDefault="640E0EE8" w:rsidP="640E0EE8">
            <w:pPr>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cs="標楷體"/>
              </w:rPr>
            </w:pPr>
            <w:r w:rsidRPr="00640305">
              <w:rPr>
                <w:rFonts w:ascii="Times New Roman" w:eastAsia="標楷體" w:hAnsi="Times New Roman" w:cs="標楷體"/>
                <w:b w:val="0"/>
                <w:bCs w:val="0"/>
              </w:rPr>
              <w:t>AirialTr</w:t>
            </w:r>
            <w:r w:rsidR="007B61CF">
              <w:rPr>
                <w:rFonts w:ascii="Times New Roman" w:eastAsia="標楷體" w:hAnsi="Times New Roman" w:cs="標楷體" w:hint="eastAsia"/>
                <w:b w:val="0"/>
                <w:bCs w:val="0"/>
              </w:rPr>
              <w:t>avel</w:t>
            </w:r>
          </w:p>
        </w:tc>
        <w:tc>
          <w:tcPr>
            <w:tcW w:w="0" w:type="auto"/>
            <w:tcBorders>
              <w:top w:val="single" w:sz="8" w:space="0" w:color="auto"/>
              <w:left w:val="single" w:sz="8" w:space="0" w:color="auto"/>
              <w:bottom w:val="single" w:sz="12" w:space="0" w:color="666666"/>
              <w:right w:val="single" w:sz="8" w:space="0" w:color="auto"/>
            </w:tcBorders>
            <w:tcMar>
              <w:left w:w="108" w:type="dxa"/>
              <w:right w:w="108" w:type="dxa"/>
            </w:tcMar>
          </w:tcPr>
          <w:p w14:paraId="16746AA1" w14:textId="125EFADE" w:rsidR="640E0EE8" w:rsidRDefault="640E0EE8" w:rsidP="640E0EE8">
            <w:pPr>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cs="標楷體"/>
              </w:rPr>
            </w:pPr>
            <w:r w:rsidRPr="00640305">
              <w:rPr>
                <w:rFonts w:ascii="Times New Roman" w:eastAsia="標楷體" w:hAnsi="Times New Roman" w:cs="標楷體"/>
                <w:b w:val="0"/>
                <w:bCs w:val="0"/>
              </w:rPr>
              <w:t>Layla</w:t>
            </w:r>
          </w:p>
        </w:tc>
      </w:tr>
      <w:tr w:rsidR="640E0EE8" w14:paraId="615043CD" w14:textId="77777777" w:rsidTr="00476E06">
        <w:trPr>
          <w:trHeight w:val="300"/>
        </w:trPr>
        <w:tc>
          <w:tcPr>
            <w:cnfStyle w:val="001000000000" w:firstRow="0" w:lastRow="0" w:firstColumn="1" w:lastColumn="0" w:oddVBand="0" w:evenVBand="0" w:oddHBand="0" w:evenHBand="0" w:firstRowFirstColumn="0" w:firstRowLastColumn="0" w:lastRowFirstColumn="0" w:lastRowLastColumn="0"/>
            <w:tcW w:w="0" w:type="auto"/>
            <w:tcBorders>
              <w:top w:val="single" w:sz="12" w:space="0" w:color="666666"/>
              <w:left w:val="single" w:sz="8" w:space="0" w:color="auto"/>
              <w:bottom w:val="single" w:sz="8" w:space="0" w:color="auto"/>
              <w:right w:val="single" w:sz="8" w:space="0" w:color="auto"/>
            </w:tcBorders>
            <w:tcMar>
              <w:left w:w="108" w:type="dxa"/>
              <w:right w:w="108" w:type="dxa"/>
            </w:tcMar>
            <w:vAlign w:val="center"/>
          </w:tcPr>
          <w:p w14:paraId="72ABB98A" w14:textId="558B9B7B" w:rsidR="640E0EE8" w:rsidRDefault="6C5941F3" w:rsidP="640E0EE8">
            <w:pPr>
              <w:jc w:val="center"/>
              <w:rPr>
                <w:rFonts w:ascii="標楷體" w:eastAsia="標楷體" w:hAnsi="標楷體" w:cs="標楷體"/>
                <w:b w:val="0"/>
                <w:bCs w:val="0"/>
              </w:rPr>
            </w:pPr>
            <w:r w:rsidRPr="6C5941F3">
              <w:rPr>
                <w:rFonts w:ascii="標楷體" w:eastAsia="標楷體" w:hAnsi="標楷體" w:cs="標楷體"/>
                <w:b w:val="0"/>
                <w:bCs w:val="0"/>
              </w:rPr>
              <w:t>影片互動</w:t>
            </w:r>
          </w:p>
        </w:tc>
        <w:tc>
          <w:tcPr>
            <w:tcW w:w="0" w:type="auto"/>
            <w:tcBorders>
              <w:top w:val="single" w:sz="12" w:space="0" w:color="666666"/>
              <w:left w:val="single" w:sz="8" w:space="0" w:color="auto"/>
              <w:bottom w:val="single" w:sz="8" w:space="0" w:color="auto"/>
              <w:right w:val="single" w:sz="8" w:space="0" w:color="auto"/>
            </w:tcBorders>
            <w:tcMar>
              <w:left w:w="108" w:type="dxa"/>
              <w:right w:w="108" w:type="dxa"/>
            </w:tcMar>
            <w:vAlign w:val="center"/>
          </w:tcPr>
          <w:p w14:paraId="7DA9F7CC" w14:textId="107464E2" w:rsidR="640E0EE8" w:rsidRDefault="6C5941F3"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自動抓取影片片段</w:t>
            </w:r>
          </w:p>
        </w:tc>
        <w:tc>
          <w:tcPr>
            <w:tcW w:w="0" w:type="auto"/>
            <w:tcBorders>
              <w:top w:val="single" w:sz="12" w:space="0" w:color="666666"/>
              <w:left w:val="single" w:sz="8" w:space="0" w:color="auto"/>
              <w:bottom w:val="single" w:sz="8" w:space="0" w:color="auto"/>
              <w:right w:val="single" w:sz="8" w:space="0" w:color="auto"/>
            </w:tcBorders>
            <w:tcMar>
              <w:left w:w="108" w:type="dxa"/>
              <w:right w:w="108" w:type="dxa"/>
            </w:tcMar>
            <w:vAlign w:val="center"/>
          </w:tcPr>
          <w:p w14:paraId="2EC79470" w14:textId="784FCEEC" w:rsidR="640E0EE8" w:rsidRDefault="6C5941F3"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只附外部連結</w:t>
            </w:r>
          </w:p>
        </w:tc>
        <w:tc>
          <w:tcPr>
            <w:tcW w:w="0" w:type="auto"/>
            <w:tcBorders>
              <w:top w:val="single" w:sz="12" w:space="0" w:color="666666"/>
              <w:left w:val="single" w:sz="8" w:space="0" w:color="auto"/>
              <w:bottom w:val="single" w:sz="8" w:space="0" w:color="auto"/>
              <w:right w:val="single" w:sz="8" w:space="0" w:color="auto"/>
            </w:tcBorders>
            <w:tcMar>
              <w:left w:w="108" w:type="dxa"/>
              <w:right w:w="108" w:type="dxa"/>
            </w:tcMar>
            <w:vAlign w:val="center"/>
          </w:tcPr>
          <w:p w14:paraId="2BA52EE4" w14:textId="4969AC9D" w:rsidR="640E0EE8" w:rsidRDefault="6C5941F3"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c>
          <w:tcPr>
            <w:tcW w:w="0" w:type="auto"/>
            <w:tcBorders>
              <w:top w:val="single" w:sz="12" w:space="0" w:color="666666"/>
              <w:left w:val="single" w:sz="8" w:space="0" w:color="auto"/>
              <w:bottom w:val="single" w:sz="8" w:space="0" w:color="auto"/>
              <w:right w:val="single" w:sz="8" w:space="0" w:color="auto"/>
            </w:tcBorders>
            <w:tcMar>
              <w:left w:w="108" w:type="dxa"/>
              <w:right w:w="108" w:type="dxa"/>
            </w:tcMar>
            <w:vAlign w:val="center"/>
          </w:tcPr>
          <w:p w14:paraId="26C9F32F" w14:textId="621FF806" w:rsidR="640E0EE8" w:rsidRDefault="6C5941F3"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只能滑短影片</w:t>
            </w:r>
          </w:p>
        </w:tc>
        <w:tc>
          <w:tcPr>
            <w:tcW w:w="0" w:type="auto"/>
            <w:tcBorders>
              <w:top w:val="single" w:sz="12" w:space="0" w:color="666666"/>
              <w:left w:val="single" w:sz="8" w:space="0" w:color="auto"/>
              <w:bottom w:val="single" w:sz="8" w:space="0" w:color="auto"/>
              <w:right w:val="single" w:sz="8" w:space="0" w:color="auto"/>
            </w:tcBorders>
            <w:tcMar>
              <w:left w:w="108" w:type="dxa"/>
              <w:right w:w="108" w:type="dxa"/>
            </w:tcMar>
            <w:vAlign w:val="center"/>
          </w:tcPr>
          <w:p w14:paraId="1713B375" w14:textId="7ECB5086" w:rsidR="640E0EE8" w:rsidRDefault="640E0EE8"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r>
      <w:tr w:rsidR="640E0EE8" w14:paraId="70820065" w14:textId="77777777" w:rsidTr="00476E06">
        <w:trPr>
          <w:trHeight w:val="30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5566F4" w14:textId="35D98664" w:rsidR="640E0EE8" w:rsidRDefault="3D4DD9DD" w:rsidP="640E0EE8">
            <w:pPr>
              <w:jc w:val="center"/>
              <w:rPr>
                <w:rFonts w:ascii="標楷體" w:eastAsia="標楷體" w:hAnsi="標楷體" w:cs="標楷體"/>
                <w:b w:val="0"/>
                <w:bCs w:val="0"/>
              </w:rPr>
            </w:pPr>
            <w:r w:rsidRPr="00640305">
              <w:rPr>
                <w:rFonts w:ascii="Times New Roman" w:eastAsia="標楷體" w:hAnsi="Times New Roman" w:cs="標楷體"/>
                <w:b w:val="0"/>
                <w:bCs w:val="0"/>
              </w:rPr>
              <w:t>AI</w:t>
            </w:r>
            <w:r w:rsidRPr="3D4DD9DD">
              <w:rPr>
                <w:rFonts w:ascii="標楷體" w:eastAsia="標楷體" w:hAnsi="標楷體" w:cs="標楷體"/>
                <w:b w:val="0"/>
                <w:bCs w:val="0"/>
              </w:rPr>
              <w:t>自動規劃</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FDBF66C" w14:textId="10BC6225" w:rsidR="640E0EE8" w:rsidRDefault="640E0EE8"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rPr>
              <w:t>自動</w:t>
            </w:r>
            <w:r w:rsidR="6BA5986B" w:rsidRPr="6BA5986B">
              <w:rPr>
                <w:rFonts w:ascii="標楷體" w:eastAsia="標楷體" w:hAnsi="標楷體" w:cs="標楷體"/>
              </w:rPr>
              <w:t>將</w:t>
            </w:r>
            <w:r w:rsidRPr="640E0EE8">
              <w:rPr>
                <w:rFonts w:ascii="標楷體" w:eastAsia="標楷體" w:hAnsi="標楷體" w:cs="標楷體"/>
              </w:rPr>
              <w:t>影片</w:t>
            </w:r>
            <w:r w:rsidR="6BA5986B" w:rsidRPr="6BA5986B">
              <w:rPr>
                <w:rFonts w:ascii="標楷體" w:eastAsia="標楷體" w:hAnsi="標楷體" w:cs="標楷體"/>
              </w:rPr>
              <w:t>轉行程</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5EF219" w14:textId="6EABF310" w:rsidR="640E0EE8" w:rsidRDefault="269FC939"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269FC939">
              <w:rPr>
                <w:rFonts w:ascii="標楷體" w:eastAsia="標楷體" w:hAnsi="標楷體" w:cs="標楷體"/>
              </w:rPr>
              <w:t>依文字</w:t>
            </w:r>
            <w:r w:rsidR="0FCC7D53" w:rsidRPr="0FCC7D53">
              <w:rPr>
                <w:rFonts w:ascii="標楷體" w:eastAsia="標楷體" w:hAnsi="標楷體" w:cs="標楷體"/>
              </w:rPr>
              <w:t>輸入生成行程</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DF314BD" w14:textId="19D7FF3A" w:rsidR="640E0EE8" w:rsidRDefault="6C5941F3" w:rsidP="640E0EE8">
            <w:pPr>
              <w:jc w:val="center"/>
              <w:cnfStyle w:val="000000000000" w:firstRow="0" w:lastRow="0" w:firstColumn="0" w:lastColumn="0" w:oddVBand="0" w:evenVBand="0" w:oddHBand="0" w:evenHBand="0" w:firstRowFirstColumn="0" w:firstRowLastColumn="0" w:lastRowFirstColumn="0" w:lastRowLastColumn="0"/>
            </w:pPr>
            <w:r w:rsidRPr="6C5941F3">
              <w:rPr>
                <w:rFonts w:ascii="Segoe UI Symbol" w:eastAsia="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FE1ADFE" w14:textId="62190856" w:rsidR="640E0EE8" w:rsidRDefault="6BA5986B"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BA5986B">
              <w:rPr>
                <w:rFonts w:ascii="標楷體" w:eastAsia="標楷體" w:hAnsi="標楷體" w:cs="標楷體"/>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8E3635" w14:textId="4FC11368" w:rsidR="640E0EE8" w:rsidRDefault="39CEBA1F" w:rsidP="640E0EE8">
            <w:pPr>
              <w:jc w:val="center"/>
              <w:cnfStyle w:val="000000000000" w:firstRow="0" w:lastRow="0" w:firstColumn="0" w:lastColumn="0" w:oddVBand="0" w:evenVBand="0" w:oddHBand="0" w:evenHBand="0" w:firstRowFirstColumn="0" w:firstRowLastColumn="0" w:lastRowFirstColumn="0" w:lastRowLastColumn="0"/>
              <w:rPr>
                <w:rFonts w:ascii="Segoe UI Symbol" w:eastAsia="Segoe UI Symbol" w:hAnsi="Segoe UI Symbol" w:cs="Segoe UI Symbol"/>
              </w:rPr>
            </w:pPr>
            <w:r w:rsidRPr="39CEBA1F">
              <w:rPr>
                <w:rFonts w:ascii="Segoe UI Symbol" w:eastAsia="Segoe UI Symbol" w:hAnsi="Segoe UI Symbol" w:cs="Segoe UI Symbol"/>
              </w:rPr>
              <w:t>✓</w:t>
            </w:r>
          </w:p>
        </w:tc>
      </w:tr>
      <w:tr w:rsidR="6C5941F3" w14:paraId="67B6BD69" w14:textId="77777777" w:rsidTr="00476E06">
        <w:trPr>
          <w:trHeight w:val="30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A31A36" w14:textId="25A71C6D" w:rsidR="6C5941F3" w:rsidRDefault="6C5941F3" w:rsidP="6C5941F3">
            <w:pPr>
              <w:jc w:val="center"/>
              <w:rPr>
                <w:rFonts w:ascii="標楷體" w:eastAsia="標楷體" w:hAnsi="標楷體" w:cs="標楷體"/>
                <w:b w:val="0"/>
                <w:bCs w:val="0"/>
              </w:rPr>
            </w:pPr>
            <w:r w:rsidRPr="6C5941F3">
              <w:rPr>
                <w:rFonts w:ascii="標楷體" w:eastAsia="標楷體" w:hAnsi="標楷體" w:cs="標楷體"/>
                <w:b w:val="0"/>
                <w:bCs w:val="0"/>
              </w:rPr>
              <w:t>個人化推薦</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3DA8114" w14:textId="5361551C" w:rsidR="6C5941F3" w:rsidRDefault="6C5941F3" w:rsidP="6C5941F3">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多層次記憶學習</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F99681" w14:textId="10CC24F0" w:rsidR="6C5941F3" w:rsidRDefault="6C5941F3" w:rsidP="6C5941F3">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只依標籤手動篩選</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5FB76E5" w14:textId="019E878D" w:rsidR="6C5941F3" w:rsidRDefault="6C5941F3" w:rsidP="6C5941F3">
            <w:pPr>
              <w:jc w:val="center"/>
              <w:cnfStyle w:val="000000000000" w:firstRow="0" w:lastRow="0" w:firstColumn="0" w:lastColumn="0" w:oddVBand="0" w:evenVBand="0" w:oddHBand="0" w:evenHBand="0" w:firstRowFirstColumn="0" w:firstRowLastColumn="0" w:lastRowFirstColumn="0" w:lastRowLastColumn="0"/>
              <w:rPr>
                <w:rFonts w:ascii="Segoe UI Symbol" w:eastAsia="Segoe UI Symbol" w:hAnsi="Segoe UI Symbol" w:cs="Segoe UI Symbol"/>
              </w:rPr>
            </w:pPr>
            <w:r w:rsidRPr="6C5941F3">
              <w:rPr>
                <w:rFonts w:ascii="Segoe UI Symbol" w:eastAsia="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1F5752" w14:textId="48D2A285" w:rsidR="6C5941F3" w:rsidRDefault="6C5941F3" w:rsidP="6C5941F3">
            <w:pPr>
              <w:jc w:val="center"/>
              <w:cnfStyle w:val="000000000000" w:firstRow="0" w:lastRow="0" w:firstColumn="0" w:lastColumn="0" w:oddVBand="0" w:evenVBand="0" w:oddHBand="0" w:evenHBand="0" w:firstRowFirstColumn="0" w:firstRowLastColumn="0" w:lastRowFirstColumn="0" w:lastRowLastColumn="0"/>
              <w:rPr>
                <w:rFonts w:ascii="Segoe UI Symbol" w:eastAsia="Segoe UI Symbol" w:hAnsi="Segoe UI Symbol" w:cs="Segoe UI Symbol"/>
              </w:rPr>
            </w:pPr>
            <w:r w:rsidRPr="6C5941F3">
              <w:rPr>
                <w:rFonts w:ascii="Segoe UI Symbol" w:eastAsia="Segoe UI Symbol" w:hAnsi="Segoe UI Symbol" w:cs="Segoe UI Symbol"/>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F1AD96" w14:textId="2C3D84F8" w:rsidR="6C5941F3" w:rsidRDefault="6C5941F3" w:rsidP="6C5941F3">
            <w:pPr>
              <w:jc w:val="center"/>
              <w:cnfStyle w:val="000000000000" w:firstRow="0" w:lastRow="0" w:firstColumn="0" w:lastColumn="0" w:oddVBand="0" w:evenVBand="0" w:oddHBand="0" w:evenHBand="0" w:firstRowFirstColumn="0" w:firstRowLastColumn="0" w:lastRowFirstColumn="0" w:lastRowLastColumn="0"/>
              <w:rPr>
                <w:rFonts w:ascii="Segoe UI Symbol" w:eastAsia="Segoe UI Symbol" w:hAnsi="Segoe UI Symbol" w:cs="Segoe UI Symbol"/>
              </w:rPr>
            </w:pPr>
            <w:r w:rsidRPr="6C5941F3">
              <w:rPr>
                <w:rFonts w:ascii="Segoe UI Symbol" w:eastAsia="Segoe UI Symbol" w:hAnsi="Segoe UI Symbol" w:cs="Segoe UI Symbol"/>
              </w:rPr>
              <w:t>✓</w:t>
            </w:r>
          </w:p>
        </w:tc>
      </w:tr>
      <w:tr w:rsidR="640E0EE8" w14:paraId="7B635BD5" w14:textId="77777777" w:rsidTr="00476E06">
        <w:trPr>
          <w:trHeight w:val="30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7233DF2C" w14:textId="553F4868" w:rsidR="640E0EE8" w:rsidRDefault="640E0EE8" w:rsidP="640E0EE8">
            <w:pPr>
              <w:jc w:val="center"/>
              <w:rPr>
                <w:rFonts w:ascii="標楷體" w:eastAsia="標楷體" w:hAnsi="標楷體" w:cs="標楷體"/>
                <w:b w:val="0"/>
                <w:bCs w:val="0"/>
              </w:rPr>
            </w:pPr>
            <w:r w:rsidRPr="640E0EE8">
              <w:rPr>
                <w:rFonts w:ascii="標楷體" w:eastAsia="標楷體" w:hAnsi="標楷體" w:cs="標楷體"/>
                <w:b w:val="0"/>
                <w:bCs w:val="0"/>
              </w:rPr>
              <w:t>互動式地圖整合</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D30121C" w14:textId="3C3F1F53" w:rsidR="640E0EE8" w:rsidRDefault="6C5941F3"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地圖行程即時同步</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F836046" w14:textId="492ADA94" w:rsidR="640E0EE8" w:rsidRDefault="640E0EE8"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32ABFB0" w14:textId="058DD8FA" w:rsidR="640E0EE8" w:rsidRDefault="640E0EE8"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40E0EE8">
              <w:rPr>
                <w:rFonts w:ascii="標楷體" w:eastAsia="標楷體" w:hAnsi="標楷體" w:cs="標楷體"/>
              </w:rPr>
              <w:t>靜態地圖</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86D9AF" w14:textId="5F79F519" w:rsidR="640E0EE8" w:rsidRDefault="6C5941F3"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只查看單一景點</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819BA8C" w14:textId="6C03D44D" w:rsidR="640E0EE8" w:rsidRDefault="640E0EE8"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r>
      <w:tr w:rsidR="640E0EE8" w14:paraId="0833C808" w14:textId="77777777" w:rsidTr="00476E06">
        <w:trPr>
          <w:trHeight w:val="30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52EB6AE1" w14:textId="50DCDC77" w:rsidR="640E0EE8" w:rsidRDefault="640E0EE8" w:rsidP="640E0EE8">
            <w:pPr>
              <w:jc w:val="center"/>
              <w:rPr>
                <w:rFonts w:ascii="標楷體" w:eastAsia="標楷體" w:hAnsi="標楷體" w:cs="標楷體"/>
                <w:b w:val="0"/>
                <w:bCs w:val="0"/>
              </w:rPr>
            </w:pPr>
            <w:r w:rsidRPr="640E0EE8">
              <w:rPr>
                <w:rFonts w:ascii="標楷體" w:eastAsia="標楷體" w:hAnsi="標楷體" w:cs="標楷體"/>
                <w:b w:val="0"/>
                <w:bCs w:val="0"/>
              </w:rPr>
              <w:t>多人即時協作</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412BC9" w14:textId="1792763B" w:rsidR="640E0EE8" w:rsidRDefault="640E0EE8"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0F32A2" w14:textId="575E7A5F" w:rsidR="640E0EE8" w:rsidRDefault="6C5941F3"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8D157D0" w14:textId="0C966030" w:rsidR="640E0EE8" w:rsidRDefault="640E0EE8"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5E5451" w14:textId="5A450364" w:rsidR="640E0EE8" w:rsidRDefault="640E0EE8"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41F8B90" w14:textId="04325003" w:rsidR="640E0EE8" w:rsidRDefault="640E0EE8"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r>
      <w:tr w:rsidR="6C5941F3" w14:paraId="2624E55A" w14:textId="77777777" w:rsidTr="00476E06">
        <w:trPr>
          <w:trHeight w:val="30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97E4296" w14:textId="6FF73CBD" w:rsidR="6C5941F3" w:rsidRDefault="6C5941F3" w:rsidP="6C5941F3">
            <w:pPr>
              <w:jc w:val="center"/>
              <w:rPr>
                <w:rFonts w:ascii="標楷體" w:eastAsia="標楷體" w:hAnsi="標楷體" w:cs="標楷體"/>
                <w:b w:val="0"/>
                <w:bCs w:val="0"/>
              </w:rPr>
            </w:pPr>
            <w:r w:rsidRPr="6C5941F3">
              <w:rPr>
                <w:rFonts w:ascii="標楷體" w:eastAsia="標楷體" w:hAnsi="標楷體" w:cs="標楷體"/>
                <w:b w:val="0"/>
                <w:bCs w:val="0"/>
              </w:rPr>
              <w:t>內容在地化</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7405E1" w14:textId="096B406F" w:rsidR="6C5941F3" w:rsidRDefault="6C5941F3" w:rsidP="6C5941F3">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93633D" w14:textId="79A78494" w:rsidR="6C5941F3" w:rsidRDefault="6C5941F3" w:rsidP="6C5941F3">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F2B5428" w14:textId="3EF4375C" w:rsidR="6C5941F3" w:rsidRDefault="6C5941F3" w:rsidP="6C5941F3">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F26901A" w14:textId="117DE743" w:rsidR="6C5941F3" w:rsidRDefault="6C5941F3" w:rsidP="6C5941F3">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5A53811" w14:textId="0D096B03" w:rsidR="6C5941F3" w:rsidRDefault="6C5941F3" w:rsidP="6C5941F3">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多國但資料深度不足</w:t>
            </w:r>
          </w:p>
        </w:tc>
      </w:tr>
      <w:tr w:rsidR="640E0EE8" w14:paraId="52C5C4CD" w14:textId="77777777" w:rsidTr="00476E06">
        <w:trPr>
          <w:trHeight w:val="30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auto"/>
              <w:left w:val="single" w:sz="8" w:space="0" w:color="auto"/>
              <w:bottom w:val="single" w:sz="8" w:space="0" w:color="auto"/>
              <w:right w:val="single" w:sz="8" w:space="0" w:color="auto"/>
            </w:tcBorders>
            <w:tcMar>
              <w:left w:w="108" w:type="dxa"/>
              <w:right w:w="108" w:type="dxa"/>
            </w:tcMar>
          </w:tcPr>
          <w:p w14:paraId="78803F5B" w14:textId="5A0B089A" w:rsidR="640E0EE8" w:rsidRDefault="640E0EE8" w:rsidP="640E0EE8">
            <w:pPr>
              <w:jc w:val="center"/>
              <w:rPr>
                <w:rFonts w:ascii="標楷體" w:eastAsia="標楷體" w:hAnsi="標楷體" w:cs="標楷體"/>
                <w:b w:val="0"/>
                <w:bCs w:val="0"/>
              </w:rPr>
            </w:pPr>
            <w:r w:rsidRPr="640E0EE8">
              <w:rPr>
                <w:rFonts w:ascii="標楷體" w:eastAsia="標楷體" w:hAnsi="標楷體" w:cs="標楷體"/>
                <w:b w:val="0"/>
                <w:bCs w:val="0"/>
              </w:rPr>
              <w:t>介面視覺效果</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72886674" w14:textId="71209989" w:rsidR="640E0EE8" w:rsidRDefault="640E0EE8"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1861920" w14:textId="6F89CFCA" w:rsidR="640E0EE8" w:rsidRDefault="640E0EE8"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57596E3" w14:textId="75564E2F" w:rsidR="640E0EE8" w:rsidRDefault="640E0EE8"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741E5C5" w14:textId="5AA45EA6" w:rsidR="640E0EE8" w:rsidRDefault="6C5941F3"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功能少，只能瀏覽影片</w:t>
            </w:r>
          </w:p>
        </w:tc>
        <w:tc>
          <w:tcPr>
            <w:tcW w:w="0" w:type="auto"/>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452DE01" w14:textId="50987A97" w:rsidR="640E0EE8" w:rsidRDefault="640E0EE8" w:rsidP="640E0EE8">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cs="標楷體"/>
              </w:rPr>
            </w:pPr>
            <w:r w:rsidRPr="6C5941F3">
              <w:rPr>
                <w:rFonts w:ascii="標楷體" w:eastAsia="標楷體" w:hAnsi="標楷體" w:cs="標楷體"/>
              </w:rPr>
              <w:t>✓</w:t>
            </w:r>
          </w:p>
        </w:tc>
      </w:tr>
    </w:tbl>
    <w:p w14:paraId="5D0C03EA" w14:textId="4A60434E" w:rsidR="2FAE1C53" w:rsidRDefault="2FAE1C53" w:rsidP="00B87D72"/>
    <w:p w14:paraId="56CED8A2" w14:textId="3BFDCF71" w:rsidR="00B20494" w:rsidRPr="00E24FBD" w:rsidRDefault="2FAE1C53" w:rsidP="008234A7">
      <w:pPr>
        <w:pStyle w:val="a3"/>
        <w:numPr>
          <w:ilvl w:val="0"/>
          <w:numId w:val="93"/>
        </w:numPr>
        <w:outlineLvl w:val="2"/>
        <w:rPr>
          <w:rFonts w:ascii="標楷體" w:eastAsia="標楷體" w:hAnsi="標楷體"/>
          <w:b/>
          <w:bCs/>
          <w:sz w:val="28"/>
          <w:szCs w:val="28"/>
        </w:rPr>
      </w:pPr>
      <w:bookmarkStart w:id="13" w:name="_Toc217263100"/>
      <w:r w:rsidRPr="00E24FBD">
        <w:rPr>
          <w:rFonts w:ascii="標楷體" w:eastAsia="標楷體" w:hAnsi="標楷體"/>
          <w:b/>
          <w:bCs/>
          <w:sz w:val="28"/>
          <w:szCs w:val="28"/>
        </w:rPr>
        <w:t>競爭定位圖</w:t>
      </w:r>
      <w:bookmarkEnd w:id="13"/>
    </w:p>
    <w:p w14:paraId="0B1343D2" w14:textId="09C027FD" w:rsidR="00566121" w:rsidRDefault="0DF297B5" w:rsidP="00566121">
      <w:pPr>
        <w:ind w:left="568" w:firstLine="392"/>
        <w:rPr>
          <w:rFonts w:ascii="標楷體" w:eastAsia="標楷體" w:hAnsi="標楷體"/>
        </w:rPr>
      </w:pPr>
      <w:r w:rsidRPr="00640305">
        <w:rPr>
          <w:rFonts w:ascii="Times New Roman" w:eastAsia="標楷體" w:hAnsi="Times New Roman" w:cs="標楷體"/>
          <w:color w:val="000000" w:themeColor="text1"/>
        </w:rPr>
        <w:t>AIYO</w:t>
      </w:r>
      <w:r w:rsidRPr="3C4C404A">
        <w:rPr>
          <w:rFonts w:ascii="標楷體" w:eastAsia="標楷體" w:hAnsi="標楷體" w:cs="標楷體"/>
          <w:color w:val="000000" w:themeColor="text1"/>
        </w:rPr>
        <w:t xml:space="preserve"> 的主要競爭對手有</w:t>
      </w:r>
      <w:r w:rsidRPr="00640305">
        <w:rPr>
          <w:rFonts w:ascii="Times New Roman" w:eastAsia="標楷體" w:hAnsi="Times New Roman" w:cs="標楷體"/>
          <w:color w:val="000000" w:themeColor="text1"/>
        </w:rPr>
        <w:t>chicTrip</w:t>
      </w:r>
      <w:r w:rsidRPr="3C4C404A">
        <w:rPr>
          <w:rFonts w:ascii="標楷體" w:eastAsia="標楷體" w:hAnsi="標楷體" w:cs="標楷體"/>
          <w:color w:val="000000" w:themeColor="text1"/>
        </w:rPr>
        <w:t>、</w:t>
      </w:r>
      <w:r w:rsidRPr="00640305">
        <w:rPr>
          <w:rFonts w:ascii="Times New Roman" w:eastAsia="標楷體" w:hAnsi="Times New Roman" w:cs="標楷體"/>
          <w:color w:val="000000" w:themeColor="text1"/>
        </w:rPr>
        <w:t>Mindtrip</w:t>
      </w:r>
      <w:r w:rsidRPr="3C4C404A">
        <w:rPr>
          <w:rFonts w:ascii="標楷體" w:eastAsia="標楷體" w:hAnsi="標楷體" w:cs="標楷體"/>
          <w:color w:val="000000" w:themeColor="text1"/>
        </w:rPr>
        <w:t>、</w:t>
      </w:r>
      <w:r w:rsidRPr="00640305">
        <w:rPr>
          <w:rFonts w:ascii="Times New Roman" w:eastAsia="標楷體" w:hAnsi="Times New Roman" w:cs="標楷體"/>
          <w:color w:val="000000" w:themeColor="text1"/>
        </w:rPr>
        <w:t>AirialTravel</w:t>
      </w:r>
      <w:r w:rsidRPr="3C4C404A">
        <w:rPr>
          <w:rFonts w:ascii="標楷體" w:eastAsia="標楷體" w:hAnsi="標楷體" w:cs="標楷體"/>
          <w:color w:val="000000" w:themeColor="text1"/>
        </w:rPr>
        <w:t>、</w:t>
      </w:r>
      <w:r w:rsidRPr="00640305">
        <w:rPr>
          <w:rFonts w:ascii="Times New Roman" w:eastAsia="標楷體" w:hAnsi="Times New Roman" w:cs="標楷體"/>
          <w:color w:val="000000" w:themeColor="text1"/>
        </w:rPr>
        <w:t>Layla</w:t>
      </w:r>
      <w:r w:rsidRPr="3C4C404A">
        <w:rPr>
          <w:rFonts w:ascii="標楷體" w:eastAsia="標楷體" w:hAnsi="標楷體" w:cs="標楷體"/>
          <w:color w:val="000000" w:themeColor="text1"/>
        </w:rPr>
        <w:t>。第一個是</w:t>
      </w:r>
      <w:r w:rsidRPr="00640305">
        <w:rPr>
          <w:rFonts w:ascii="Times New Roman" w:eastAsia="標楷體" w:hAnsi="Times New Roman" w:cs="標楷體"/>
          <w:color w:val="000000" w:themeColor="text1"/>
        </w:rPr>
        <w:t>chicTrip</w:t>
      </w:r>
      <w:r w:rsidRPr="3C4C404A">
        <w:rPr>
          <w:rFonts w:ascii="標楷體" w:eastAsia="標楷體" w:hAnsi="標楷體" w:cs="標楷體"/>
          <w:color w:val="000000" w:themeColor="text1"/>
        </w:rPr>
        <w:t>，它強調交通整合與便利規劃，雖然功能多元但不夠創新，無法多人同時編輯及語音輸入功能，會降低使用的便利性。第二個是</w:t>
      </w:r>
      <w:r w:rsidRPr="00640305">
        <w:rPr>
          <w:rFonts w:ascii="Times New Roman" w:eastAsia="標楷體" w:hAnsi="Times New Roman" w:cs="標楷體"/>
          <w:color w:val="000000" w:themeColor="text1"/>
        </w:rPr>
        <w:t>Mindtrip</w:t>
      </w:r>
      <w:r w:rsidRPr="3C4C404A">
        <w:rPr>
          <w:rFonts w:ascii="標楷體" w:eastAsia="標楷體" w:hAnsi="標楷體" w:cs="標楷體"/>
          <w:color w:val="000000" w:themeColor="text1"/>
        </w:rPr>
        <w:t>，以</w:t>
      </w:r>
      <w:r w:rsidRPr="00640305">
        <w:rPr>
          <w:rFonts w:ascii="Times New Roman" w:eastAsia="標楷體" w:hAnsi="Times New Roman" w:cs="標楷體"/>
          <w:color w:val="000000" w:themeColor="text1"/>
        </w:rPr>
        <w:t>AI</w:t>
      </w:r>
      <w:r w:rsidRPr="3C4C404A">
        <w:rPr>
          <w:rFonts w:ascii="標楷體" w:eastAsia="標楷體" w:hAnsi="標楷體" w:cs="標楷體"/>
          <w:color w:val="000000" w:themeColor="text1"/>
        </w:rPr>
        <w:t>對話生成旅程為主，並依照使用者偏好與預算自動產生行程。它的主要核心是聊天互動，故缺乏視覺化的呈現與中文語系的支援，對台灣的使用者來說，實用性不高且有一定的操作難度。第三個是</w:t>
      </w:r>
      <w:r w:rsidRPr="00640305">
        <w:rPr>
          <w:rFonts w:ascii="Times New Roman" w:eastAsia="標楷體" w:hAnsi="Times New Roman" w:cs="標楷體"/>
          <w:color w:val="000000" w:themeColor="text1"/>
        </w:rPr>
        <w:t>AirialTravel</w:t>
      </w:r>
      <w:r w:rsidRPr="3C4C404A">
        <w:rPr>
          <w:rFonts w:ascii="標楷體" w:eastAsia="標楷體" w:hAnsi="標楷體" w:cs="標楷體"/>
          <w:color w:val="000000" w:themeColor="text1"/>
        </w:rPr>
        <w:t>，它強調視覺化體驗，將旅遊資訊與影片、地圖及評價回饋結合，優勢在於以影音為核心的互動介面，可以帶給使用者豐富的視覺呈現，但它無法精確的規劃時間與路線，對年輕族群來說，會有行程落差與資訊不對等的困擾。第四個是</w:t>
      </w:r>
      <w:r w:rsidRPr="00640305">
        <w:rPr>
          <w:rFonts w:ascii="Times New Roman" w:eastAsia="標楷體" w:hAnsi="Times New Roman" w:cs="標楷體"/>
          <w:color w:val="000000" w:themeColor="text1"/>
        </w:rPr>
        <w:t>Layla</w:t>
      </w:r>
      <w:r w:rsidRPr="3C4C404A">
        <w:rPr>
          <w:rFonts w:ascii="標楷體" w:eastAsia="標楷體" w:hAnsi="標楷體" w:cs="標楷體"/>
          <w:color w:val="000000" w:themeColor="text1"/>
        </w:rPr>
        <w:t xml:space="preserve">，它強調語音輸入與多語言即時回應，適合跨國旅遊者使用。此外，也結合 </w:t>
      </w:r>
      <w:r w:rsidRPr="00640305">
        <w:rPr>
          <w:rFonts w:ascii="Times New Roman" w:eastAsia="標楷體" w:hAnsi="Times New Roman" w:cs="標楷體"/>
          <w:color w:val="000000" w:themeColor="text1"/>
        </w:rPr>
        <w:t>Google</w:t>
      </w:r>
      <w:r w:rsidRPr="3C4C404A">
        <w:rPr>
          <w:rFonts w:ascii="標楷體" w:eastAsia="標楷體" w:hAnsi="標楷體" w:cs="標楷體"/>
          <w:color w:val="000000" w:themeColor="text1"/>
        </w:rPr>
        <w:t xml:space="preserve"> </w:t>
      </w:r>
      <w:r w:rsidRPr="00640305">
        <w:rPr>
          <w:rFonts w:ascii="Times New Roman" w:eastAsia="標楷體" w:hAnsi="Times New Roman" w:cs="標楷體"/>
          <w:color w:val="000000" w:themeColor="text1"/>
        </w:rPr>
        <w:t>Maps</w:t>
      </w:r>
      <w:r w:rsidRPr="3C4C404A">
        <w:rPr>
          <w:rFonts w:ascii="標楷體" w:eastAsia="標楷體" w:hAnsi="標楷體" w:cs="標楷體"/>
          <w:color w:val="000000" w:themeColor="text1"/>
        </w:rPr>
        <w:t>、</w:t>
      </w:r>
      <w:r w:rsidRPr="00640305">
        <w:rPr>
          <w:rFonts w:ascii="Times New Roman" w:eastAsia="標楷體" w:hAnsi="Times New Roman" w:cs="標楷體"/>
          <w:color w:val="000000" w:themeColor="text1"/>
        </w:rPr>
        <w:t>TripAdvisor</w:t>
      </w:r>
      <w:r w:rsidRPr="3C4C404A">
        <w:rPr>
          <w:rFonts w:ascii="標楷體" w:eastAsia="標楷體" w:hAnsi="標楷體" w:cs="標楷體"/>
          <w:color w:val="000000" w:themeColor="text1"/>
        </w:rPr>
        <w:t>等外部資料來源，內容豐富。但它的在地化資料還不夠完整，無法深入探索</w:t>
      </w:r>
      <w:r w:rsidRPr="3C4C404A">
        <w:rPr>
          <w:rFonts w:ascii="標楷體" w:eastAsia="標楷體" w:hAnsi="標楷體" w:cs="標楷體"/>
          <w:color w:val="000000" w:themeColor="text1"/>
        </w:rPr>
        <w:lastRenderedPageBreak/>
        <w:t>更細微的資訊，若使用者想更了解，可能仍需額外查找補充資料。</w:t>
      </w:r>
    </w:p>
    <w:p w14:paraId="36977B1F" w14:textId="444648D1" w:rsidR="00B20494" w:rsidRPr="00566121" w:rsidRDefault="3BAB1629" w:rsidP="00566121">
      <w:pPr>
        <w:ind w:left="568" w:firstLine="392"/>
        <w:rPr>
          <w:rFonts w:ascii="標楷體" w:eastAsia="標楷體" w:hAnsi="標楷體"/>
        </w:rPr>
      </w:pPr>
      <w:r w:rsidRPr="3BAB1629">
        <w:rPr>
          <w:rFonts w:ascii="標楷體" w:eastAsia="標楷體" w:hAnsi="標楷體" w:cs="標楷體"/>
          <w:color w:val="000000" w:themeColor="text1"/>
        </w:rPr>
        <w:t>圖4為競爭定位圖，由於本產品是針對年輕自由行族群，包含大學生、上班族及親子家庭等經常使用社群媒體與短影音平台去找尋旅遊靈感的使用者。因此，本</w:t>
      </w:r>
      <w:r w:rsidR="36B0D78F" w:rsidRPr="217BB1AE">
        <w:rPr>
          <w:rFonts w:ascii="標楷體" w:eastAsia="標楷體" w:hAnsi="標楷體" w:cs="標楷體"/>
          <w:color w:val="000000" w:themeColor="text1"/>
        </w:rPr>
        <w:t>專題</w:t>
      </w:r>
      <w:r w:rsidRPr="3BAB1629">
        <w:rPr>
          <w:rFonts w:ascii="標楷體" w:eastAsia="標楷體" w:hAnsi="標楷體" w:cs="標楷體"/>
          <w:color w:val="000000" w:themeColor="text1"/>
        </w:rPr>
        <w:t>以「</w:t>
      </w:r>
      <w:r w:rsidRPr="00640305">
        <w:rPr>
          <w:rFonts w:ascii="Times New Roman" w:eastAsia="標楷體" w:hAnsi="Times New Roman" w:cs="標楷體"/>
          <w:color w:val="000000" w:themeColor="text1"/>
        </w:rPr>
        <w:t>AI</w:t>
      </w:r>
      <w:r w:rsidRPr="3BAB1629">
        <w:rPr>
          <w:rFonts w:ascii="標楷體" w:eastAsia="標楷體" w:hAnsi="標楷體" w:cs="標楷體"/>
          <w:color w:val="000000" w:themeColor="text1"/>
        </w:rPr>
        <w:t>互動程度」與「視覺化程度」兩大指標進行分析。</w:t>
      </w:r>
      <w:r>
        <w:t xml:space="preserve">               </w:t>
      </w:r>
    </w:p>
    <w:p w14:paraId="38A35591" w14:textId="3AA88A66" w:rsidR="00B20494" w:rsidRPr="00E17DBF" w:rsidRDefault="702766CB" w:rsidP="00BF10D6">
      <w:pPr>
        <w:pStyle w:val="a3"/>
        <w:keepNext/>
        <w:ind w:left="1048"/>
      </w:pPr>
      <w:r>
        <w:rPr>
          <w:noProof/>
        </w:rPr>
        <w:drawing>
          <wp:inline distT="0" distB="0" distL="0" distR="0" wp14:anchorId="0BDD2AE5" wp14:editId="3AE2A7DA">
            <wp:extent cx="4123894" cy="3327400"/>
            <wp:effectExtent l="0" t="0" r="0" b="6350"/>
            <wp:docPr id="20633808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80824" name="Picture 2063380824"/>
                    <pic:cNvPicPr/>
                  </pic:nvPicPr>
                  <pic:blipFill rotWithShape="1">
                    <a:blip r:embed="rId9">
                      <a:extLst>
                        <a:ext uri="{28A0092B-C50C-407E-A947-70E740481C1C}">
                          <a14:useLocalDpi xmlns:a14="http://schemas.microsoft.com/office/drawing/2010/main"/>
                        </a:ext>
                      </a:extLst>
                    </a:blip>
                    <a:srcRect l="-542" t="8636" r="5730" b="5900"/>
                    <a:stretch>
                      <a:fillRect/>
                    </a:stretch>
                  </pic:blipFill>
                  <pic:spPr bwMode="auto">
                    <a:xfrm>
                      <a:off x="0" y="0"/>
                      <a:ext cx="4125142" cy="3328407"/>
                    </a:xfrm>
                    <a:prstGeom prst="rect">
                      <a:avLst/>
                    </a:prstGeom>
                    <a:ln>
                      <a:noFill/>
                    </a:ln>
                    <a:extLst>
                      <a:ext uri="{53640926-AAD7-44D8-BBD7-CCE9431645EC}">
                        <a14:shadowObscured xmlns:a14="http://schemas.microsoft.com/office/drawing/2010/main"/>
                      </a:ext>
                    </a:extLst>
                  </pic:spPr>
                </pic:pic>
              </a:graphicData>
            </a:graphic>
          </wp:inline>
        </w:drawing>
      </w:r>
    </w:p>
    <w:p w14:paraId="3F890481" w14:textId="4BB327B3" w:rsidR="00476E06" w:rsidRDefault="00BF10D6" w:rsidP="00BF10D6">
      <w:pPr>
        <w:pStyle w:val="af4"/>
        <w:jc w:val="center"/>
        <w:rPr>
          <w:rFonts w:ascii="標楷體" w:eastAsia="標楷體" w:hAnsi="標楷體"/>
          <w:sz w:val="24"/>
          <w:szCs w:val="24"/>
        </w:rPr>
      </w:pPr>
      <w:bookmarkStart w:id="14" w:name="_Toc217035476"/>
      <w:bookmarkStart w:id="15" w:name="_Toc217035514"/>
      <w:bookmarkStart w:id="16" w:name="_Toc217035828"/>
      <w:bookmarkStart w:id="17" w:name="_Toc217043070"/>
      <w:r w:rsidRPr="00BF10D6">
        <w:rPr>
          <w:rFonts w:ascii="標楷體" w:eastAsia="標楷體" w:hAnsi="標楷體" w:hint="eastAsia"/>
          <w:sz w:val="24"/>
          <w:szCs w:val="24"/>
        </w:rPr>
        <w:t xml:space="preserve">圖表 </w:t>
      </w:r>
      <w:r w:rsidRPr="00BF10D6">
        <w:rPr>
          <w:rFonts w:ascii="標楷體" w:eastAsia="標楷體" w:hAnsi="標楷體"/>
          <w:sz w:val="24"/>
          <w:szCs w:val="24"/>
        </w:rPr>
        <w:fldChar w:fldCharType="begin"/>
      </w:r>
      <w:r w:rsidRPr="00BF10D6">
        <w:rPr>
          <w:rFonts w:ascii="標楷體" w:eastAsia="標楷體" w:hAnsi="標楷體"/>
          <w:sz w:val="24"/>
          <w:szCs w:val="24"/>
        </w:rPr>
        <w:instrText xml:space="preserve"> </w:instrText>
      </w:r>
      <w:r w:rsidRPr="00BF10D6">
        <w:rPr>
          <w:rFonts w:ascii="標楷體" w:eastAsia="標楷體" w:hAnsi="標楷體" w:hint="eastAsia"/>
          <w:sz w:val="24"/>
          <w:szCs w:val="24"/>
        </w:rPr>
        <w:instrText>SEQ 圖表 \* ARABIC</w:instrText>
      </w:r>
      <w:r w:rsidRPr="00BF10D6">
        <w:rPr>
          <w:rFonts w:ascii="標楷體" w:eastAsia="標楷體" w:hAnsi="標楷體"/>
          <w:sz w:val="24"/>
          <w:szCs w:val="24"/>
        </w:rPr>
        <w:instrText xml:space="preserve"> </w:instrText>
      </w:r>
      <w:r w:rsidRPr="00BF10D6">
        <w:rPr>
          <w:rFonts w:ascii="標楷體" w:eastAsia="標楷體" w:hAnsi="標楷體"/>
          <w:sz w:val="24"/>
          <w:szCs w:val="24"/>
        </w:rPr>
        <w:fldChar w:fldCharType="separate"/>
      </w:r>
      <w:r w:rsidR="00B62CFC">
        <w:rPr>
          <w:rFonts w:ascii="標楷體" w:eastAsia="標楷體" w:hAnsi="標楷體"/>
          <w:noProof/>
          <w:sz w:val="24"/>
          <w:szCs w:val="24"/>
        </w:rPr>
        <w:t>2</w:t>
      </w:r>
      <w:r w:rsidRPr="00BF10D6">
        <w:rPr>
          <w:rFonts w:ascii="標楷體" w:eastAsia="標楷體" w:hAnsi="標楷體"/>
          <w:sz w:val="24"/>
          <w:szCs w:val="24"/>
        </w:rPr>
        <w:fldChar w:fldCharType="end"/>
      </w:r>
      <w:r w:rsidR="00CC5A47">
        <w:rPr>
          <w:rFonts w:ascii="標楷體" w:eastAsia="標楷體" w:hAnsi="標楷體" w:hint="eastAsia"/>
          <w:sz w:val="24"/>
          <w:szCs w:val="24"/>
        </w:rPr>
        <w:t>：</w:t>
      </w:r>
      <w:r w:rsidRPr="00BF10D6">
        <w:rPr>
          <w:rFonts w:ascii="標楷體" w:eastAsia="標楷體" w:hAnsi="標楷體" w:hint="eastAsia"/>
          <w:sz w:val="24"/>
          <w:szCs w:val="24"/>
        </w:rPr>
        <w:t>競爭定位圖</w:t>
      </w:r>
      <w:bookmarkEnd w:id="14"/>
      <w:bookmarkEnd w:id="15"/>
      <w:bookmarkEnd w:id="16"/>
      <w:bookmarkEnd w:id="17"/>
    </w:p>
    <w:p w14:paraId="2BD973BD" w14:textId="44DB4B59" w:rsidR="00517C40" w:rsidRPr="00BF10D6" w:rsidRDefault="00476E06" w:rsidP="00476E06">
      <w:pPr>
        <w:widowControl/>
        <w:rPr>
          <w:rFonts w:ascii="標楷體" w:eastAsia="標楷體" w:hAnsi="標楷體"/>
        </w:rPr>
      </w:pPr>
      <w:r>
        <w:rPr>
          <w:rFonts w:ascii="標楷體" w:eastAsia="標楷體" w:hAnsi="標楷體"/>
        </w:rPr>
        <w:br w:type="page"/>
      </w:r>
    </w:p>
    <w:p w14:paraId="7B76A0FC" w14:textId="15DBE24F" w:rsidR="00B177A3" w:rsidRPr="00E24FBD" w:rsidRDefault="2FAE1C53" w:rsidP="008234A7">
      <w:pPr>
        <w:pStyle w:val="a3"/>
        <w:numPr>
          <w:ilvl w:val="0"/>
          <w:numId w:val="94"/>
        </w:numPr>
        <w:outlineLvl w:val="2"/>
        <w:rPr>
          <w:rFonts w:ascii="標楷體" w:eastAsia="標楷體" w:hAnsi="標楷體"/>
          <w:b/>
          <w:bCs/>
          <w:sz w:val="28"/>
          <w:szCs w:val="28"/>
        </w:rPr>
      </w:pPr>
      <w:bookmarkStart w:id="18" w:name="_Toc217263101"/>
      <w:r w:rsidRPr="00640305">
        <w:rPr>
          <w:rFonts w:ascii="Times New Roman" w:eastAsia="標楷體" w:hAnsi="Times New Roman"/>
          <w:b/>
          <w:bCs/>
          <w:sz w:val="28"/>
          <w:szCs w:val="28"/>
        </w:rPr>
        <w:lastRenderedPageBreak/>
        <w:t>SWOT</w:t>
      </w:r>
      <w:r w:rsidRPr="00E24FBD">
        <w:rPr>
          <w:rFonts w:ascii="標楷體" w:eastAsia="標楷體" w:hAnsi="標楷體"/>
          <w:b/>
          <w:bCs/>
          <w:sz w:val="28"/>
          <w:szCs w:val="28"/>
        </w:rPr>
        <w:t>分析</w:t>
      </w:r>
      <w:bookmarkEnd w:id="18"/>
    </w:p>
    <w:p w14:paraId="52A1AF0A" w14:textId="412D86D2" w:rsidR="00BF10D6" w:rsidRPr="00BF10D6" w:rsidRDefault="00BF10D6" w:rsidP="00BF10D6">
      <w:pPr>
        <w:pStyle w:val="af4"/>
        <w:keepNext/>
        <w:jc w:val="center"/>
        <w:rPr>
          <w:rFonts w:ascii="標楷體" w:eastAsia="標楷體" w:hAnsi="標楷體"/>
          <w:sz w:val="24"/>
          <w:szCs w:val="24"/>
        </w:rPr>
      </w:pPr>
      <w:bookmarkStart w:id="19" w:name="_Toc216791687"/>
      <w:r w:rsidRPr="00BF10D6">
        <w:rPr>
          <w:rFonts w:ascii="標楷體" w:eastAsia="標楷體" w:hAnsi="標楷體" w:hint="eastAsia"/>
          <w:sz w:val="24"/>
          <w:szCs w:val="24"/>
        </w:rPr>
        <w:t xml:space="preserve">表格 </w:t>
      </w:r>
      <w:r w:rsidRPr="00BF10D6">
        <w:rPr>
          <w:rFonts w:ascii="標楷體" w:eastAsia="標楷體" w:hAnsi="標楷體"/>
          <w:sz w:val="24"/>
          <w:szCs w:val="24"/>
        </w:rPr>
        <w:fldChar w:fldCharType="begin"/>
      </w:r>
      <w:r w:rsidRPr="00BF10D6">
        <w:rPr>
          <w:rFonts w:ascii="標楷體" w:eastAsia="標楷體" w:hAnsi="標楷體"/>
          <w:sz w:val="24"/>
          <w:szCs w:val="24"/>
        </w:rPr>
        <w:instrText xml:space="preserve"> </w:instrText>
      </w:r>
      <w:r w:rsidRPr="00BF10D6">
        <w:rPr>
          <w:rFonts w:ascii="標楷體" w:eastAsia="標楷體" w:hAnsi="標楷體" w:hint="eastAsia"/>
          <w:sz w:val="24"/>
          <w:szCs w:val="24"/>
        </w:rPr>
        <w:instrText>SEQ 表格 \* ARABIC</w:instrText>
      </w:r>
      <w:r w:rsidRPr="00BF10D6">
        <w:rPr>
          <w:rFonts w:ascii="標楷體" w:eastAsia="標楷體" w:hAnsi="標楷體"/>
          <w:sz w:val="24"/>
          <w:szCs w:val="24"/>
        </w:rPr>
        <w:instrText xml:space="preserve"> </w:instrText>
      </w:r>
      <w:r w:rsidRPr="00BF10D6">
        <w:rPr>
          <w:rFonts w:ascii="標楷體" w:eastAsia="標楷體" w:hAnsi="標楷體"/>
          <w:sz w:val="24"/>
          <w:szCs w:val="24"/>
        </w:rPr>
        <w:fldChar w:fldCharType="separate"/>
      </w:r>
      <w:r w:rsidR="00B62CFC">
        <w:rPr>
          <w:rFonts w:ascii="標楷體" w:eastAsia="標楷體" w:hAnsi="標楷體"/>
          <w:noProof/>
          <w:sz w:val="24"/>
          <w:szCs w:val="24"/>
        </w:rPr>
        <w:t>3</w:t>
      </w:r>
      <w:r w:rsidRPr="00BF10D6">
        <w:rPr>
          <w:rFonts w:ascii="標楷體" w:eastAsia="標楷體" w:hAnsi="標楷體"/>
          <w:sz w:val="24"/>
          <w:szCs w:val="24"/>
        </w:rPr>
        <w:fldChar w:fldCharType="end"/>
      </w:r>
      <w:r w:rsidR="00CC5A47">
        <w:rPr>
          <w:rFonts w:ascii="標楷體" w:eastAsia="標楷體" w:hAnsi="標楷體" w:hint="eastAsia"/>
          <w:sz w:val="24"/>
          <w:szCs w:val="24"/>
        </w:rPr>
        <w:t>：</w:t>
      </w:r>
      <w:r w:rsidRPr="00640305">
        <w:rPr>
          <w:rFonts w:ascii="Times New Roman" w:eastAsia="標楷體" w:hAnsi="Times New Roman" w:hint="eastAsia"/>
          <w:sz w:val="24"/>
          <w:szCs w:val="24"/>
        </w:rPr>
        <w:t>SWOT</w:t>
      </w:r>
      <w:r w:rsidRPr="00BF10D6">
        <w:rPr>
          <w:rFonts w:ascii="標楷體" w:eastAsia="標楷體" w:hAnsi="標楷體" w:hint="eastAsia"/>
          <w:sz w:val="24"/>
          <w:szCs w:val="24"/>
        </w:rPr>
        <w:t>分析表</w:t>
      </w:r>
      <w:bookmarkEnd w:id="19"/>
    </w:p>
    <w:tbl>
      <w:tblPr>
        <w:tblStyle w:val="af"/>
        <w:tblW w:w="8321" w:type="dxa"/>
        <w:jc w:val="center"/>
        <w:tblLook w:val="04A0" w:firstRow="1" w:lastRow="0" w:firstColumn="1" w:lastColumn="0" w:noHBand="0" w:noVBand="1"/>
      </w:tblPr>
      <w:tblGrid>
        <w:gridCol w:w="2084"/>
        <w:gridCol w:w="2731"/>
        <w:gridCol w:w="3506"/>
      </w:tblGrid>
      <w:tr w:rsidR="00227E3B" w14:paraId="753C7035" w14:textId="77777777" w:rsidTr="005A625E">
        <w:trPr>
          <w:jc w:val="center"/>
        </w:trPr>
        <w:tc>
          <w:tcPr>
            <w:tcW w:w="2084" w:type="dxa"/>
            <w:tcBorders>
              <w:top w:val="single" w:sz="4" w:space="0" w:color="auto"/>
              <w:left w:val="single" w:sz="4" w:space="0" w:color="auto"/>
              <w:bottom w:val="single" w:sz="4" w:space="0" w:color="auto"/>
              <w:right w:val="single" w:sz="4" w:space="0" w:color="auto"/>
            </w:tcBorders>
            <w:shd w:val="clear" w:color="auto" w:fill="E8E8E8" w:themeFill="background2"/>
          </w:tcPr>
          <w:p w14:paraId="23EA5514" w14:textId="77777777" w:rsidR="00E533DA" w:rsidRDefault="00E533DA" w:rsidP="00517915">
            <w:pPr>
              <w:pStyle w:val="a3"/>
              <w:ind w:left="0"/>
              <w:rPr>
                <w:rFonts w:ascii="標楷體" w:eastAsia="標楷體" w:hAnsi="標楷體"/>
              </w:rPr>
            </w:pPr>
          </w:p>
        </w:tc>
        <w:tc>
          <w:tcPr>
            <w:tcW w:w="2731" w:type="dxa"/>
            <w:tcBorders>
              <w:top w:val="single" w:sz="4" w:space="0" w:color="auto"/>
              <w:left w:val="single" w:sz="4" w:space="0" w:color="auto"/>
              <w:bottom w:val="single" w:sz="4" w:space="0" w:color="auto"/>
              <w:right w:val="single" w:sz="4" w:space="0" w:color="auto"/>
            </w:tcBorders>
            <w:shd w:val="clear" w:color="auto" w:fill="E8E8E8" w:themeFill="background2"/>
          </w:tcPr>
          <w:p w14:paraId="6FCE971C" w14:textId="3610C099" w:rsidR="00E533DA" w:rsidRDefault="00FE49C2" w:rsidP="00517915">
            <w:pPr>
              <w:pStyle w:val="a3"/>
              <w:ind w:left="0"/>
              <w:jc w:val="center"/>
              <w:rPr>
                <w:rFonts w:ascii="標楷體" w:eastAsia="標楷體" w:hAnsi="標楷體"/>
              </w:rPr>
            </w:pPr>
            <w:r w:rsidRPr="00640305">
              <w:rPr>
                <w:rFonts w:ascii="Times New Roman" w:eastAsia="標楷體" w:hAnsi="Times New Roman" w:hint="eastAsia"/>
              </w:rPr>
              <w:t>Pos</w:t>
            </w:r>
            <w:r w:rsidR="009B3C0B" w:rsidRPr="00640305">
              <w:rPr>
                <w:rFonts w:ascii="Times New Roman" w:eastAsia="標楷體" w:hAnsi="Times New Roman" w:hint="eastAsia"/>
              </w:rPr>
              <w:t>itive</w:t>
            </w:r>
            <w:r w:rsidR="0022044E">
              <w:rPr>
                <w:rFonts w:ascii="標楷體" w:eastAsia="標楷體" w:hAnsi="標楷體" w:hint="eastAsia"/>
              </w:rPr>
              <w:t>正面的</w:t>
            </w:r>
          </w:p>
        </w:tc>
        <w:tc>
          <w:tcPr>
            <w:tcW w:w="3506" w:type="dxa"/>
            <w:tcBorders>
              <w:top w:val="single" w:sz="4" w:space="0" w:color="auto"/>
              <w:left w:val="single" w:sz="4" w:space="0" w:color="auto"/>
              <w:bottom w:val="single" w:sz="4" w:space="0" w:color="auto"/>
              <w:right w:val="single" w:sz="4" w:space="0" w:color="auto"/>
            </w:tcBorders>
            <w:shd w:val="clear" w:color="auto" w:fill="E8E8E8" w:themeFill="background2"/>
          </w:tcPr>
          <w:p w14:paraId="63880BE0" w14:textId="073A9B52" w:rsidR="00E533DA" w:rsidRDefault="0022044E" w:rsidP="00517915">
            <w:pPr>
              <w:pStyle w:val="a3"/>
              <w:ind w:left="0"/>
              <w:jc w:val="center"/>
              <w:rPr>
                <w:rFonts w:ascii="標楷體" w:eastAsia="標楷體" w:hAnsi="標楷體"/>
              </w:rPr>
            </w:pPr>
            <w:r w:rsidRPr="00640305">
              <w:rPr>
                <w:rFonts w:ascii="Times New Roman" w:eastAsia="標楷體" w:hAnsi="Times New Roman" w:hint="eastAsia"/>
              </w:rPr>
              <w:t>Negative</w:t>
            </w:r>
            <w:r>
              <w:rPr>
                <w:rFonts w:ascii="標楷體" w:eastAsia="標楷體" w:hAnsi="標楷體" w:hint="eastAsia"/>
              </w:rPr>
              <w:t>負面的</w:t>
            </w:r>
          </w:p>
        </w:tc>
      </w:tr>
      <w:tr w:rsidR="00227E3B" w14:paraId="1E9347E7" w14:textId="77777777" w:rsidTr="005A625E">
        <w:trPr>
          <w:jc w:val="center"/>
        </w:trPr>
        <w:tc>
          <w:tcPr>
            <w:tcW w:w="2084" w:type="dxa"/>
            <w:tcBorders>
              <w:top w:val="single" w:sz="4" w:space="0" w:color="auto"/>
              <w:left w:val="single" w:sz="4" w:space="0" w:color="auto"/>
              <w:bottom w:val="single" w:sz="4" w:space="0" w:color="auto"/>
              <w:right w:val="single" w:sz="4" w:space="0" w:color="auto"/>
            </w:tcBorders>
            <w:shd w:val="clear" w:color="auto" w:fill="E8E8E8" w:themeFill="background2"/>
          </w:tcPr>
          <w:p w14:paraId="2AA9874F" w14:textId="7DDD658A" w:rsidR="00E533DA" w:rsidRDefault="0022044E" w:rsidP="00517915">
            <w:pPr>
              <w:pStyle w:val="a3"/>
              <w:ind w:left="0"/>
              <w:jc w:val="center"/>
              <w:rPr>
                <w:rFonts w:ascii="標楷體" w:eastAsia="標楷體" w:hAnsi="標楷體"/>
              </w:rPr>
            </w:pPr>
            <w:r w:rsidRPr="00640305">
              <w:rPr>
                <w:rFonts w:ascii="Times New Roman" w:eastAsia="標楷體" w:hAnsi="Times New Roman" w:hint="eastAsia"/>
              </w:rPr>
              <w:t>In</w:t>
            </w:r>
            <w:r w:rsidR="008E0775" w:rsidRPr="00640305">
              <w:rPr>
                <w:rFonts w:ascii="Times New Roman" w:eastAsia="標楷體" w:hAnsi="Times New Roman" w:hint="eastAsia"/>
              </w:rPr>
              <w:t>ternal</w:t>
            </w:r>
            <w:r w:rsidR="008E0775">
              <w:rPr>
                <w:rFonts w:ascii="標楷體" w:eastAsia="標楷體" w:hAnsi="標楷體" w:hint="eastAsia"/>
              </w:rPr>
              <w:t>內部的</w:t>
            </w:r>
          </w:p>
        </w:tc>
        <w:tc>
          <w:tcPr>
            <w:tcW w:w="2731" w:type="dxa"/>
            <w:tcBorders>
              <w:top w:val="single" w:sz="4" w:space="0" w:color="auto"/>
              <w:left w:val="single" w:sz="4" w:space="0" w:color="auto"/>
              <w:bottom w:val="single" w:sz="4" w:space="0" w:color="auto"/>
              <w:right w:val="single" w:sz="4" w:space="0" w:color="auto"/>
            </w:tcBorders>
          </w:tcPr>
          <w:p w14:paraId="23E7CC88" w14:textId="77777777" w:rsidR="00E533DA" w:rsidRDefault="00A0102D" w:rsidP="00517915">
            <w:pPr>
              <w:pStyle w:val="a3"/>
              <w:ind w:left="0"/>
              <w:jc w:val="center"/>
              <w:rPr>
                <w:rFonts w:ascii="標楷體" w:eastAsia="標楷體" w:hAnsi="標楷體"/>
              </w:rPr>
            </w:pPr>
            <w:r w:rsidRPr="00A0102D">
              <w:rPr>
                <w:rFonts w:ascii="標楷體" w:eastAsia="標楷體" w:hAnsi="標楷體" w:hint="eastAsia"/>
              </w:rPr>
              <w:t>優勢(</w:t>
            </w:r>
            <w:r w:rsidRPr="00640305">
              <w:rPr>
                <w:rFonts w:ascii="Times New Roman" w:eastAsia="標楷體" w:hAnsi="Times New Roman" w:hint="eastAsia"/>
              </w:rPr>
              <w:t>Strengths</w:t>
            </w:r>
            <w:r w:rsidRPr="00A0102D">
              <w:rPr>
                <w:rFonts w:ascii="標楷體" w:eastAsia="標楷體" w:hAnsi="標楷體" w:hint="eastAsia"/>
              </w:rPr>
              <w:t>)</w:t>
            </w:r>
          </w:p>
          <w:p w14:paraId="643B084F" w14:textId="486C5C37" w:rsidR="00CC04A3" w:rsidRDefault="002A5995" w:rsidP="00517915">
            <w:pPr>
              <w:pStyle w:val="a3"/>
              <w:numPr>
                <w:ilvl w:val="0"/>
                <w:numId w:val="10"/>
              </w:numPr>
              <w:rPr>
                <w:rFonts w:ascii="標楷體" w:eastAsia="標楷體" w:hAnsi="標楷體"/>
              </w:rPr>
            </w:pPr>
            <w:r w:rsidRPr="00640305">
              <w:rPr>
                <w:rFonts w:ascii="Times New Roman" w:eastAsia="標楷體" w:hAnsi="Times New Roman" w:hint="eastAsia"/>
              </w:rPr>
              <w:t>AI</w:t>
            </w:r>
            <w:r>
              <w:rPr>
                <w:rFonts w:ascii="標楷體" w:eastAsia="標楷體" w:hAnsi="標楷體" w:hint="eastAsia"/>
              </w:rPr>
              <w:t>語意型影片索引</w:t>
            </w:r>
          </w:p>
          <w:p w14:paraId="341E81F7" w14:textId="18F69C11" w:rsidR="00C53729" w:rsidRDefault="002A5995" w:rsidP="00517915">
            <w:pPr>
              <w:pStyle w:val="a3"/>
              <w:numPr>
                <w:ilvl w:val="0"/>
                <w:numId w:val="10"/>
              </w:numPr>
              <w:rPr>
                <w:rFonts w:ascii="標楷體" w:eastAsia="標楷體" w:hAnsi="標楷體"/>
              </w:rPr>
            </w:pPr>
            <w:r>
              <w:rPr>
                <w:rFonts w:ascii="標楷體" w:eastAsia="標楷體" w:hAnsi="標楷體" w:hint="eastAsia"/>
              </w:rPr>
              <w:t>互動式對話，提升個人化精準度</w:t>
            </w:r>
          </w:p>
          <w:p w14:paraId="1C3701AC" w14:textId="77777777" w:rsidR="00246A70" w:rsidRDefault="00246A70" w:rsidP="00517915">
            <w:pPr>
              <w:pStyle w:val="a3"/>
              <w:numPr>
                <w:ilvl w:val="0"/>
                <w:numId w:val="10"/>
              </w:numPr>
              <w:rPr>
                <w:rFonts w:ascii="標楷體" w:eastAsia="標楷體" w:hAnsi="標楷體"/>
              </w:rPr>
            </w:pPr>
            <w:r>
              <w:rPr>
                <w:rFonts w:ascii="標楷體" w:eastAsia="標楷體" w:hAnsi="標楷體" w:hint="eastAsia"/>
              </w:rPr>
              <w:t>多人編輯</w:t>
            </w:r>
          </w:p>
          <w:p w14:paraId="44B8A476" w14:textId="70A2F529" w:rsidR="00C53729" w:rsidRPr="007C5AF5" w:rsidRDefault="0035571F" w:rsidP="00517915">
            <w:pPr>
              <w:pStyle w:val="a3"/>
              <w:numPr>
                <w:ilvl w:val="0"/>
                <w:numId w:val="10"/>
              </w:numPr>
              <w:rPr>
                <w:rFonts w:ascii="標楷體" w:eastAsia="標楷體" w:hAnsi="標楷體"/>
              </w:rPr>
            </w:pPr>
            <w:r>
              <w:rPr>
                <w:rFonts w:ascii="標楷體" w:eastAsia="標楷體" w:hAnsi="標楷體" w:hint="eastAsia"/>
              </w:rPr>
              <w:t>動態顯示地圖與</w:t>
            </w:r>
            <w:r w:rsidR="00C40F15">
              <w:rPr>
                <w:rFonts w:ascii="標楷體" w:eastAsia="標楷體" w:hAnsi="標楷體" w:hint="eastAsia"/>
              </w:rPr>
              <w:t>時空感知路線</w:t>
            </w:r>
          </w:p>
        </w:tc>
        <w:tc>
          <w:tcPr>
            <w:tcW w:w="3506" w:type="dxa"/>
            <w:tcBorders>
              <w:top w:val="single" w:sz="4" w:space="0" w:color="auto"/>
              <w:left w:val="single" w:sz="4" w:space="0" w:color="auto"/>
              <w:bottom w:val="single" w:sz="4" w:space="0" w:color="auto"/>
              <w:right w:val="single" w:sz="4" w:space="0" w:color="auto"/>
            </w:tcBorders>
          </w:tcPr>
          <w:p w14:paraId="63A6AACD" w14:textId="76773E67" w:rsidR="00E533DA" w:rsidRDefault="00A0102D" w:rsidP="00517915">
            <w:pPr>
              <w:pStyle w:val="a3"/>
              <w:ind w:left="0"/>
              <w:jc w:val="center"/>
              <w:rPr>
                <w:rFonts w:ascii="標楷體" w:eastAsia="標楷體" w:hAnsi="標楷體"/>
              </w:rPr>
            </w:pPr>
            <w:r w:rsidRPr="00A0102D">
              <w:rPr>
                <w:rFonts w:ascii="標楷體" w:eastAsia="標楷體" w:hAnsi="標楷體" w:hint="eastAsia"/>
              </w:rPr>
              <w:t>劣勢(</w:t>
            </w:r>
            <w:r w:rsidRPr="00640305">
              <w:rPr>
                <w:rFonts w:ascii="Times New Roman" w:eastAsia="標楷體" w:hAnsi="Times New Roman" w:hint="eastAsia"/>
              </w:rPr>
              <w:t>Weaknesses</w:t>
            </w:r>
            <w:r w:rsidRPr="00A0102D">
              <w:rPr>
                <w:rFonts w:ascii="標楷體" w:eastAsia="標楷體" w:hAnsi="標楷體" w:hint="eastAsia"/>
              </w:rPr>
              <w:t>)</w:t>
            </w:r>
          </w:p>
          <w:p w14:paraId="62C44B85" w14:textId="5CF5F939" w:rsidR="00E41DED" w:rsidRDefault="00646431" w:rsidP="00517915">
            <w:pPr>
              <w:pStyle w:val="a3"/>
              <w:numPr>
                <w:ilvl w:val="0"/>
                <w:numId w:val="21"/>
              </w:numPr>
              <w:rPr>
                <w:rFonts w:ascii="標楷體" w:eastAsia="標楷體" w:hAnsi="標楷體"/>
              </w:rPr>
            </w:pPr>
            <w:r w:rsidRPr="00646431">
              <w:rPr>
                <w:rFonts w:ascii="標楷體" w:eastAsia="標楷體" w:hAnsi="標楷體" w:hint="eastAsia"/>
              </w:rPr>
              <w:t>影片素材來源受限與授權問題</w:t>
            </w:r>
          </w:p>
          <w:p w14:paraId="43C19577" w14:textId="77777777" w:rsidR="00CF7B87" w:rsidRDefault="00922169" w:rsidP="00517915">
            <w:pPr>
              <w:pStyle w:val="a3"/>
              <w:numPr>
                <w:ilvl w:val="0"/>
                <w:numId w:val="21"/>
              </w:numPr>
              <w:rPr>
                <w:rFonts w:ascii="標楷體" w:eastAsia="標楷體" w:hAnsi="標楷體"/>
              </w:rPr>
            </w:pPr>
            <w:r w:rsidRPr="00922169">
              <w:rPr>
                <w:rFonts w:ascii="標楷體" w:eastAsia="標楷體" w:hAnsi="標楷體"/>
              </w:rPr>
              <w:t>個人化推薦初期精準度有限</w:t>
            </w:r>
          </w:p>
          <w:p w14:paraId="7A8A16A2" w14:textId="6285BED1" w:rsidR="00CF7B87" w:rsidRDefault="0042343B" w:rsidP="00517915">
            <w:pPr>
              <w:pStyle w:val="a3"/>
              <w:numPr>
                <w:ilvl w:val="0"/>
                <w:numId w:val="21"/>
              </w:numPr>
              <w:rPr>
                <w:rFonts w:ascii="標楷體" w:eastAsia="標楷體" w:hAnsi="標楷體"/>
              </w:rPr>
            </w:pPr>
            <w:r w:rsidRPr="00640305">
              <w:rPr>
                <w:rFonts w:ascii="Times New Roman" w:eastAsia="標楷體" w:hAnsi="Times New Roman"/>
              </w:rPr>
              <w:t>AI</w:t>
            </w:r>
            <w:r w:rsidRPr="0042343B">
              <w:rPr>
                <w:rFonts w:ascii="標楷體" w:eastAsia="標楷體" w:hAnsi="標楷體"/>
              </w:rPr>
              <w:t>模型依賴與成本高</w:t>
            </w:r>
          </w:p>
        </w:tc>
      </w:tr>
      <w:tr w:rsidR="00227E3B" w14:paraId="4F44995A" w14:textId="77777777" w:rsidTr="005A625E">
        <w:trPr>
          <w:jc w:val="center"/>
        </w:trPr>
        <w:tc>
          <w:tcPr>
            <w:tcW w:w="2084" w:type="dxa"/>
            <w:tcBorders>
              <w:top w:val="single" w:sz="4" w:space="0" w:color="auto"/>
              <w:left w:val="single" w:sz="4" w:space="0" w:color="auto"/>
              <w:bottom w:val="single" w:sz="4" w:space="0" w:color="auto"/>
              <w:right w:val="single" w:sz="4" w:space="0" w:color="auto"/>
            </w:tcBorders>
            <w:shd w:val="clear" w:color="auto" w:fill="E8E8E8" w:themeFill="background2"/>
          </w:tcPr>
          <w:p w14:paraId="133A36EC" w14:textId="6AA1E8AD" w:rsidR="00E533DA" w:rsidRDefault="008E0775" w:rsidP="00517915">
            <w:pPr>
              <w:pStyle w:val="a3"/>
              <w:ind w:left="0"/>
              <w:jc w:val="center"/>
              <w:rPr>
                <w:rFonts w:ascii="標楷體" w:eastAsia="標楷體" w:hAnsi="標楷體"/>
              </w:rPr>
            </w:pPr>
            <w:r w:rsidRPr="00640305">
              <w:rPr>
                <w:rFonts w:ascii="Times New Roman" w:eastAsia="標楷體" w:hAnsi="Times New Roman" w:hint="eastAsia"/>
              </w:rPr>
              <w:t>Ex</w:t>
            </w:r>
            <w:r w:rsidR="00E85F19" w:rsidRPr="00640305">
              <w:rPr>
                <w:rFonts w:ascii="Times New Roman" w:eastAsia="標楷體" w:hAnsi="Times New Roman" w:hint="eastAsia"/>
              </w:rPr>
              <w:t>ternal</w:t>
            </w:r>
            <w:r w:rsidR="00E85F19">
              <w:rPr>
                <w:rFonts w:ascii="標楷體" w:eastAsia="標楷體" w:hAnsi="標楷體" w:hint="eastAsia"/>
              </w:rPr>
              <w:t>外部的</w:t>
            </w:r>
          </w:p>
        </w:tc>
        <w:tc>
          <w:tcPr>
            <w:tcW w:w="2731" w:type="dxa"/>
            <w:tcBorders>
              <w:top w:val="single" w:sz="4" w:space="0" w:color="auto"/>
              <w:left w:val="single" w:sz="4" w:space="0" w:color="auto"/>
              <w:bottom w:val="single" w:sz="4" w:space="0" w:color="auto"/>
              <w:right w:val="single" w:sz="4" w:space="0" w:color="auto"/>
            </w:tcBorders>
          </w:tcPr>
          <w:p w14:paraId="2085F55A" w14:textId="4514F564" w:rsidR="00E533DA" w:rsidRDefault="00A0102D" w:rsidP="00517915">
            <w:pPr>
              <w:pStyle w:val="a3"/>
              <w:ind w:left="0"/>
              <w:jc w:val="center"/>
              <w:rPr>
                <w:rFonts w:ascii="標楷體" w:eastAsia="標楷體" w:hAnsi="標楷體"/>
              </w:rPr>
            </w:pPr>
            <w:r w:rsidRPr="00A0102D">
              <w:rPr>
                <w:rFonts w:ascii="標楷體" w:eastAsia="標楷體" w:hAnsi="標楷體" w:hint="eastAsia"/>
              </w:rPr>
              <w:t>機會(</w:t>
            </w:r>
            <w:r w:rsidRPr="00640305">
              <w:rPr>
                <w:rFonts w:ascii="Times New Roman" w:eastAsia="標楷體" w:hAnsi="Times New Roman" w:hint="eastAsia"/>
              </w:rPr>
              <w:t>Opportunities</w:t>
            </w:r>
            <w:r w:rsidRPr="00A0102D">
              <w:rPr>
                <w:rFonts w:ascii="標楷體" w:eastAsia="標楷體" w:hAnsi="標楷體" w:hint="eastAsia"/>
              </w:rPr>
              <w:t>)</w:t>
            </w:r>
          </w:p>
          <w:p w14:paraId="1D7C5E17" w14:textId="301B0DDA" w:rsidR="007315F1" w:rsidRDefault="000B2D74" w:rsidP="00517915">
            <w:pPr>
              <w:pStyle w:val="a3"/>
              <w:numPr>
                <w:ilvl w:val="0"/>
                <w:numId w:val="5"/>
              </w:numPr>
              <w:rPr>
                <w:rFonts w:ascii="標楷體" w:eastAsia="標楷體" w:hAnsi="標楷體"/>
              </w:rPr>
            </w:pPr>
            <w:r>
              <w:rPr>
                <w:rFonts w:ascii="標楷體" w:eastAsia="標楷體" w:hAnsi="標楷體" w:hint="eastAsia"/>
              </w:rPr>
              <w:t>「影片化」</w:t>
            </w:r>
            <w:r w:rsidR="00257F9C">
              <w:rPr>
                <w:rFonts w:ascii="標楷體" w:eastAsia="標楷體" w:hAnsi="標楷體" w:hint="eastAsia"/>
              </w:rPr>
              <w:t>趨勢的優勢</w:t>
            </w:r>
          </w:p>
          <w:p w14:paraId="298E1A96" w14:textId="77777777" w:rsidR="00A24B27" w:rsidRDefault="00CC0832" w:rsidP="00517915">
            <w:pPr>
              <w:pStyle w:val="a3"/>
              <w:numPr>
                <w:ilvl w:val="0"/>
                <w:numId w:val="5"/>
              </w:numPr>
              <w:rPr>
                <w:rFonts w:ascii="標楷體" w:eastAsia="標楷體" w:hAnsi="標楷體"/>
              </w:rPr>
            </w:pPr>
            <w:r w:rsidRPr="00640305">
              <w:rPr>
                <w:rFonts w:ascii="Times New Roman" w:eastAsia="標楷體" w:hAnsi="Times New Roman" w:hint="eastAsia"/>
              </w:rPr>
              <w:t>AI</w:t>
            </w:r>
            <w:r w:rsidRPr="00CC0832">
              <w:rPr>
                <w:rFonts w:ascii="標楷體" w:eastAsia="標楷體" w:hAnsi="標楷體" w:hint="eastAsia"/>
              </w:rPr>
              <w:t>技術成熟與</w:t>
            </w:r>
            <w:r w:rsidRPr="00640305">
              <w:rPr>
                <w:rFonts w:ascii="Times New Roman" w:eastAsia="標楷體" w:hAnsi="Times New Roman" w:hint="eastAsia"/>
              </w:rPr>
              <w:t>API</w:t>
            </w:r>
            <w:r>
              <w:rPr>
                <w:rFonts w:ascii="標楷體" w:eastAsia="標楷體" w:hAnsi="標楷體" w:hint="eastAsia"/>
              </w:rPr>
              <w:t>服務</w:t>
            </w:r>
            <w:r w:rsidRPr="00CC0832">
              <w:rPr>
                <w:rFonts w:ascii="標楷體" w:eastAsia="標楷體" w:hAnsi="標楷體" w:hint="eastAsia"/>
              </w:rPr>
              <w:t>普及</w:t>
            </w:r>
          </w:p>
          <w:p w14:paraId="3B59B295" w14:textId="1C6B7904" w:rsidR="00C469D8" w:rsidRDefault="00912C6C" w:rsidP="00517915">
            <w:pPr>
              <w:pStyle w:val="a3"/>
              <w:numPr>
                <w:ilvl w:val="0"/>
                <w:numId w:val="5"/>
              </w:numPr>
              <w:rPr>
                <w:rFonts w:ascii="標楷體" w:eastAsia="標楷體" w:hAnsi="標楷體"/>
              </w:rPr>
            </w:pPr>
            <w:r w:rsidRPr="00912C6C">
              <w:rPr>
                <w:rFonts w:ascii="標楷體" w:eastAsia="標楷體" w:hAnsi="標楷體" w:hint="eastAsia"/>
              </w:rPr>
              <w:t>協作旅遊市場成長空間</w:t>
            </w:r>
          </w:p>
        </w:tc>
        <w:tc>
          <w:tcPr>
            <w:tcW w:w="3506" w:type="dxa"/>
            <w:tcBorders>
              <w:top w:val="single" w:sz="4" w:space="0" w:color="auto"/>
              <w:left w:val="single" w:sz="4" w:space="0" w:color="auto"/>
              <w:bottom w:val="single" w:sz="4" w:space="0" w:color="auto"/>
              <w:right w:val="single" w:sz="4" w:space="0" w:color="auto"/>
            </w:tcBorders>
          </w:tcPr>
          <w:p w14:paraId="72CE3629" w14:textId="77777777" w:rsidR="00E533DA" w:rsidRDefault="00A0102D" w:rsidP="00517915">
            <w:pPr>
              <w:pStyle w:val="a3"/>
              <w:ind w:left="0"/>
              <w:jc w:val="center"/>
              <w:rPr>
                <w:rFonts w:ascii="標楷體" w:eastAsia="標楷體" w:hAnsi="標楷體"/>
              </w:rPr>
            </w:pPr>
            <w:r w:rsidRPr="00A0102D">
              <w:rPr>
                <w:rFonts w:ascii="標楷體" w:eastAsia="標楷體" w:hAnsi="標楷體" w:hint="eastAsia"/>
              </w:rPr>
              <w:t>威脅(</w:t>
            </w:r>
            <w:r w:rsidRPr="00640305">
              <w:rPr>
                <w:rFonts w:ascii="Times New Roman" w:eastAsia="標楷體" w:hAnsi="Times New Roman" w:hint="eastAsia"/>
              </w:rPr>
              <w:t>Threats</w:t>
            </w:r>
            <w:r w:rsidRPr="00A0102D">
              <w:rPr>
                <w:rFonts w:ascii="標楷體" w:eastAsia="標楷體" w:hAnsi="標楷體" w:hint="eastAsia"/>
              </w:rPr>
              <w:t>)</w:t>
            </w:r>
          </w:p>
          <w:p w14:paraId="636B0304" w14:textId="77777777" w:rsidR="00AC73FF" w:rsidRDefault="00AC73FF" w:rsidP="00517915">
            <w:pPr>
              <w:pStyle w:val="a3"/>
              <w:numPr>
                <w:ilvl w:val="0"/>
                <w:numId w:val="26"/>
              </w:numPr>
              <w:rPr>
                <w:rFonts w:ascii="標楷體" w:eastAsia="標楷體" w:hAnsi="標楷體"/>
              </w:rPr>
            </w:pPr>
            <w:r w:rsidRPr="00AC73FF">
              <w:rPr>
                <w:rFonts w:ascii="標楷體" w:eastAsia="標楷體" w:hAnsi="標楷體" w:hint="eastAsia"/>
              </w:rPr>
              <w:t>使用者黏著度</w:t>
            </w:r>
          </w:p>
          <w:p w14:paraId="15BB9010" w14:textId="77777777" w:rsidR="00AC73FF" w:rsidRDefault="00902E9C" w:rsidP="00517915">
            <w:pPr>
              <w:pStyle w:val="a3"/>
              <w:numPr>
                <w:ilvl w:val="0"/>
                <w:numId w:val="26"/>
              </w:numPr>
              <w:rPr>
                <w:rFonts w:ascii="標楷體" w:eastAsia="標楷體" w:hAnsi="標楷體"/>
              </w:rPr>
            </w:pPr>
            <w:r w:rsidRPr="00902E9C">
              <w:rPr>
                <w:rFonts w:ascii="標楷體" w:eastAsia="標楷體" w:hAnsi="標楷體" w:hint="eastAsia"/>
              </w:rPr>
              <w:t>競爭對手導入個人化或影片功能</w:t>
            </w:r>
          </w:p>
          <w:p w14:paraId="7B24D677" w14:textId="6980F502" w:rsidR="00902E9C" w:rsidRDefault="000C4B19" w:rsidP="00517915">
            <w:pPr>
              <w:pStyle w:val="a3"/>
              <w:numPr>
                <w:ilvl w:val="0"/>
                <w:numId w:val="26"/>
              </w:numPr>
              <w:rPr>
                <w:rFonts w:ascii="標楷體" w:eastAsia="標楷體" w:hAnsi="標楷體"/>
              </w:rPr>
            </w:pPr>
            <w:r w:rsidRPr="000C4B19">
              <w:rPr>
                <w:rFonts w:ascii="標楷體" w:eastAsia="標楷體" w:hAnsi="標楷體" w:hint="eastAsia"/>
              </w:rPr>
              <w:t>法規與平台政策變動</w:t>
            </w:r>
          </w:p>
        </w:tc>
      </w:tr>
    </w:tbl>
    <w:p w14:paraId="1578E08D" w14:textId="7F80069E" w:rsidR="002A5A31" w:rsidRPr="00750709" w:rsidRDefault="002A5A31" w:rsidP="00750709">
      <w:pPr>
        <w:rPr>
          <w:rFonts w:ascii="標楷體" w:eastAsia="標楷體" w:hAnsi="標楷體"/>
        </w:rPr>
      </w:pPr>
    </w:p>
    <w:p w14:paraId="691AC25E" w14:textId="0D2A27B7" w:rsidR="00A0190D" w:rsidRDefault="002A4C1A" w:rsidP="003051DA">
      <w:pPr>
        <w:pStyle w:val="a3"/>
        <w:numPr>
          <w:ilvl w:val="0"/>
          <w:numId w:val="14"/>
        </w:numPr>
        <w:rPr>
          <w:rFonts w:ascii="標楷體" w:eastAsia="標楷體" w:hAnsi="標楷體"/>
        </w:rPr>
      </w:pPr>
      <w:r>
        <w:rPr>
          <w:rFonts w:ascii="標楷體" w:eastAsia="標楷體" w:hAnsi="標楷體" w:hint="eastAsia"/>
        </w:rPr>
        <w:t>優勢</w:t>
      </w:r>
      <w:r w:rsidR="00B20494">
        <w:rPr>
          <w:rFonts w:ascii="標楷體" w:eastAsia="標楷體" w:hAnsi="標楷體" w:hint="eastAsia"/>
        </w:rPr>
        <w:t>(</w:t>
      </w:r>
      <w:r w:rsidRPr="00640305">
        <w:rPr>
          <w:rFonts w:ascii="Times New Roman" w:eastAsia="標楷體" w:hAnsi="Times New Roman"/>
        </w:rPr>
        <w:t>Strengths</w:t>
      </w:r>
      <w:r w:rsidR="00B20494">
        <w:rPr>
          <w:rFonts w:ascii="標楷體" w:eastAsia="標楷體" w:hAnsi="標楷體" w:hint="eastAsia"/>
        </w:rPr>
        <w:t>)</w:t>
      </w:r>
    </w:p>
    <w:p w14:paraId="44A58990" w14:textId="4EFE30D9" w:rsidR="00AA1408" w:rsidRDefault="00EB2941" w:rsidP="00F02DED">
      <w:pPr>
        <w:ind w:left="1048" w:firstLine="392"/>
        <w:rPr>
          <w:rFonts w:ascii="標楷體" w:eastAsia="標楷體" w:hAnsi="標楷體"/>
        </w:rPr>
      </w:pPr>
      <w:r w:rsidRPr="00640305">
        <w:rPr>
          <w:rFonts w:ascii="Times New Roman" w:eastAsia="標楷體" w:hAnsi="Times New Roman" w:hint="eastAsia"/>
        </w:rPr>
        <w:t>AIYO</w:t>
      </w:r>
      <w:r w:rsidR="00957B3A">
        <w:rPr>
          <w:rFonts w:ascii="標楷體" w:eastAsia="標楷體" w:hAnsi="標楷體" w:hint="eastAsia"/>
        </w:rPr>
        <w:t>具備多項核心優勢，透過</w:t>
      </w:r>
      <w:r w:rsidR="00957B3A" w:rsidRPr="00640305">
        <w:rPr>
          <w:rFonts w:ascii="Times New Roman" w:eastAsia="標楷體" w:hAnsi="Times New Roman" w:hint="eastAsia"/>
        </w:rPr>
        <w:t>AI</w:t>
      </w:r>
      <w:r w:rsidR="00957B3A">
        <w:rPr>
          <w:rFonts w:ascii="標楷體" w:eastAsia="標楷體" w:hAnsi="標楷體" w:hint="eastAsia"/>
        </w:rPr>
        <w:t>語意型影片索引，能對影片內容進行深度語意分析，使用者可以透過關鍵字快速定為特定片段，大幅提升資訊檢索與過濾的效率</w:t>
      </w:r>
      <w:r w:rsidR="002F1FAC">
        <w:rPr>
          <w:rFonts w:ascii="標楷體" w:eastAsia="標楷體" w:hAnsi="標楷體" w:hint="eastAsia"/>
        </w:rPr>
        <w:t>。</w:t>
      </w:r>
      <w:r w:rsidR="00F063D9">
        <w:rPr>
          <w:rFonts w:ascii="標楷體" w:eastAsia="標楷體" w:hAnsi="標楷體" w:hint="eastAsia"/>
        </w:rPr>
        <w:t>系統內建互動式對話引擎，利用</w:t>
      </w:r>
      <w:r w:rsidR="00F063D9" w:rsidRPr="00640305">
        <w:rPr>
          <w:rFonts w:ascii="Times New Roman" w:eastAsia="標楷體" w:hAnsi="Times New Roman" w:hint="eastAsia"/>
        </w:rPr>
        <w:t>OpenAI</w:t>
      </w:r>
      <w:r w:rsidR="00C52224">
        <w:rPr>
          <w:rFonts w:ascii="標楷體" w:eastAsia="標楷體" w:hAnsi="標楷體" w:hint="eastAsia"/>
        </w:rPr>
        <w:t>與使用者進行聊天互動，即時理解使用者需求並引導回答相關問題，提高高度個人化的建議與內容</w:t>
      </w:r>
      <w:r w:rsidR="00D32B59">
        <w:rPr>
          <w:rFonts w:ascii="標楷體" w:eastAsia="標楷體" w:hAnsi="標楷體" w:hint="eastAsia"/>
        </w:rPr>
        <w:t>。</w:t>
      </w:r>
      <w:r w:rsidR="00B260A2">
        <w:rPr>
          <w:rFonts w:ascii="標楷體" w:eastAsia="標楷體" w:hAnsi="標楷體" w:hint="eastAsia"/>
        </w:rPr>
        <w:t>同時，系統支援多人編輯，多名使用者可共同編輯行程</w:t>
      </w:r>
      <w:r w:rsidR="002B2037">
        <w:rPr>
          <w:rFonts w:ascii="標楷體" w:eastAsia="標楷體" w:hAnsi="標楷體" w:hint="eastAsia"/>
        </w:rPr>
        <w:t>，提升團隊協作效率與一致性</w:t>
      </w:r>
      <w:r w:rsidR="002E3306">
        <w:rPr>
          <w:rFonts w:ascii="標楷體" w:eastAsia="標楷體" w:hAnsi="標楷體" w:hint="eastAsia"/>
        </w:rPr>
        <w:t>。另外，系統提供動態顯示地圖與時空感知路線的功能，結合時間、空間</w:t>
      </w:r>
      <w:r w:rsidR="0014303A">
        <w:rPr>
          <w:rFonts w:ascii="標楷體" w:eastAsia="標楷體" w:hAnsi="標楷體" w:hint="eastAsia"/>
        </w:rPr>
        <w:t>與交通資訊，呈現最佳路線與景點排序，</w:t>
      </w:r>
      <w:r w:rsidR="00490F5B">
        <w:rPr>
          <w:rFonts w:ascii="標楷體" w:eastAsia="標楷體" w:hAnsi="標楷體" w:hint="eastAsia"/>
        </w:rPr>
        <w:t>並標註周邊熱門景點，幫助使用者智慧規劃行程、提升效率與整體旅遊體驗。</w:t>
      </w:r>
      <w:r w:rsidR="002A4C1A" w:rsidRPr="00EB2941">
        <w:rPr>
          <w:rFonts w:ascii="標楷體" w:eastAsia="標楷體" w:hAnsi="標楷體" w:hint="eastAsia"/>
        </w:rPr>
        <w:t xml:space="preserve"> </w:t>
      </w:r>
    </w:p>
    <w:p w14:paraId="308F2445" w14:textId="437754AA" w:rsidR="00775521" w:rsidRDefault="00A0102D" w:rsidP="008E794A">
      <w:pPr>
        <w:pStyle w:val="a3"/>
        <w:numPr>
          <w:ilvl w:val="0"/>
          <w:numId w:val="14"/>
        </w:numPr>
        <w:rPr>
          <w:rFonts w:ascii="標楷體" w:eastAsia="標楷體" w:hAnsi="標楷體"/>
        </w:rPr>
      </w:pPr>
      <w:r>
        <w:rPr>
          <w:rFonts w:ascii="標楷體" w:eastAsia="標楷體" w:hAnsi="標楷體" w:hint="eastAsia"/>
        </w:rPr>
        <w:t>劣勢</w:t>
      </w:r>
      <w:r w:rsidR="00B20494">
        <w:rPr>
          <w:rFonts w:ascii="標楷體" w:eastAsia="標楷體" w:hAnsi="標楷體" w:hint="eastAsia"/>
        </w:rPr>
        <w:t>(</w:t>
      </w:r>
      <w:r w:rsidR="002A4C1A" w:rsidRPr="00640305">
        <w:rPr>
          <w:rFonts w:ascii="Times New Roman" w:eastAsia="標楷體" w:hAnsi="Times New Roman"/>
        </w:rPr>
        <w:t>Weaknesses</w:t>
      </w:r>
      <w:r w:rsidR="00B20494">
        <w:rPr>
          <w:rFonts w:ascii="標楷體" w:eastAsia="標楷體" w:hAnsi="標楷體" w:hint="eastAsia"/>
        </w:rPr>
        <w:t>)</w:t>
      </w:r>
    </w:p>
    <w:p w14:paraId="0C393C5D" w14:textId="05A57085" w:rsidR="006D3CA3" w:rsidRDefault="00C81267" w:rsidP="00F02DED">
      <w:pPr>
        <w:ind w:left="1048" w:firstLine="392"/>
        <w:rPr>
          <w:rFonts w:ascii="標楷體" w:eastAsia="標楷體" w:hAnsi="標楷體"/>
        </w:rPr>
      </w:pPr>
      <w:r w:rsidRPr="00F02DED">
        <w:rPr>
          <w:rFonts w:ascii="標楷體" w:eastAsia="標楷體" w:hAnsi="標楷體" w:hint="eastAsia"/>
        </w:rPr>
        <w:t>在劣勢方面，系統高度仰賴影音內容作為核心資料來源，</w:t>
      </w:r>
      <w:r w:rsidR="00501420" w:rsidRPr="00F02DED">
        <w:rPr>
          <w:rFonts w:ascii="標楷體" w:eastAsia="標楷體" w:hAnsi="標楷體" w:hint="eastAsia"/>
        </w:rPr>
        <w:t>受限於平台授權</w:t>
      </w:r>
      <w:r w:rsidR="00552BA5" w:rsidRPr="00F02DED">
        <w:rPr>
          <w:rFonts w:ascii="標楷體" w:eastAsia="標楷體" w:hAnsi="標楷體" w:hint="eastAsia"/>
        </w:rPr>
        <w:t>與</w:t>
      </w:r>
      <w:r w:rsidR="00C66F90" w:rsidRPr="00F02DED">
        <w:rPr>
          <w:rFonts w:ascii="標楷體" w:eastAsia="標楷體" w:hAnsi="標楷體" w:hint="eastAsia"/>
        </w:rPr>
        <w:t>版權規範</w:t>
      </w:r>
      <w:r w:rsidR="00874C37" w:rsidRPr="00F02DED">
        <w:rPr>
          <w:rFonts w:ascii="標楷體" w:eastAsia="標楷體" w:hAnsi="標楷體" w:hint="eastAsia"/>
        </w:rPr>
        <w:t>，影片素材</w:t>
      </w:r>
      <w:r w:rsidR="00D23D65" w:rsidRPr="00F02DED">
        <w:rPr>
          <w:rFonts w:ascii="標楷體" w:eastAsia="標楷體" w:hAnsi="標楷體" w:hint="eastAsia"/>
        </w:rPr>
        <w:t>的取得與使用範圍可能受到限制</w:t>
      </w:r>
      <w:r w:rsidR="00D62FA6" w:rsidRPr="00F02DED">
        <w:rPr>
          <w:rFonts w:ascii="標楷體" w:eastAsia="標楷體" w:hAnsi="標楷體" w:hint="eastAsia"/>
        </w:rPr>
        <w:t>，進</w:t>
      </w:r>
      <w:r w:rsidR="00D62FA6" w:rsidRPr="00F02DED">
        <w:rPr>
          <w:rFonts w:ascii="標楷體" w:eastAsia="標楷體" w:hAnsi="標楷體" w:hint="eastAsia"/>
        </w:rPr>
        <w:lastRenderedPageBreak/>
        <w:t>而影響內容的完整性與擴充性</w:t>
      </w:r>
      <w:r w:rsidR="006D3CA3" w:rsidRPr="00F02DED">
        <w:rPr>
          <w:rFonts w:ascii="標楷體" w:eastAsia="標楷體" w:hAnsi="標楷體"/>
        </w:rPr>
        <w:t>。</w:t>
      </w:r>
      <w:r w:rsidR="00D62FA6" w:rsidRPr="00F02DED">
        <w:rPr>
          <w:rFonts w:ascii="標楷體" w:eastAsia="標楷體" w:hAnsi="標楷體" w:hint="eastAsia"/>
        </w:rPr>
        <w:t>同時，個人化推薦功能需透過使用者互動與影片資料的長期累積才能逐步優化，在系統初期或資料量不足的情況下，推薦結果的精準度可能有限。另外，</w:t>
      </w:r>
      <w:r w:rsidR="00F36CC0" w:rsidRPr="00F02DED">
        <w:rPr>
          <w:rFonts w:ascii="標楷體" w:eastAsia="標楷體" w:hAnsi="標楷體" w:hint="eastAsia"/>
        </w:rPr>
        <w:t>系統核心功能依賴</w:t>
      </w:r>
      <w:r w:rsidR="00F36CC0" w:rsidRPr="00640305">
        <w:rPr>
          <w:rFonts w:ascii="Times New Roman" w:eastAsia="標楷體" w:hAnsi="Times New Roman" w:hint="eastAsia"/>
        </w:rPr>
        <w:t>OpenAI</w:t>
      </w:r>
      <w:r w:rsidR="00F36CC0" w:rsidRPr="00F02DED">
        <w:rPr>
          <w:rFonts w:ascii="標楷體" w:eastAsia="標楷體" w:hAnsi="標楷體" w:hint="eastAsia"/>
        </w:rPr>
        <w:t xml:space="preserve"> </w:t>
      </w:r>
      <w:r w:rsidR="00F36CC0" w:rsidRPr="00640305">
        <w:rPr>
          <w:rFonts w:ascii="Times New Roman" w:eastAsia="標楷體" w:hAnsi="Times New Roman" w:hint="eastAsia"/>
        </w:rPr>
        <w:t>API</w:t>
      </w:r>
      <w:r w:rsidR="00F36CC0" w:rsidRPr="00F02DED">
        <w:rPr>
          <w:rFonts w:ascii="標楷體" w:eastAsia="標楷體" w:hAnsi="標楷體" w:hint="eastAsia"/>
        </w:rPr>
        <w:t>與</w:t>
      </w:r>
      <w:r w:rsidR="00F36CC0" w:rsidRPr="00640305">
        <w:rPr>
          <w:rFonts w:ascii="Times New Roman" w:eastAsia="標楷體" w:hAnsi="Times New Roman" w:hint="eastAsia"/>
        </w:rPr>
        <w:t>AI</w:t>
      </w:r>
      <w:r w:rsidR="00F36CC0" w:rsidRPr="00F02DED">
        <w:rPr>
          <w:rFonts w:ascii="標楷體" w:eastAsia="標楷體" w:hAnsi="標楷體" w:hint="eastAsia"/>
        </w:rPr>
        <w:t>模型運作，可能導致運行成本較高，並受限於外部服務的費用結構與穩定性。</w:t>
      </w:r>
    </w:p>
    <w:p w14:paraId="399FD9C0" w14:textId="40FEDB8B" w:rsidR="006E3D06" w:rsidRDefault="00A0102D" w:rsidP="008E794A">
      <w:pPr>
        <w:pStyle w:val="a3"/>
        <w:numPr>
          <w:ilvl w:val="0"/>
          <w:numId w:val="14"/>
        </w:numPr>
        <w:rPr>
          <w:rFonts w:ascii="標楷體" w:eastAsia="標楷體" w:hAnsi="標楷體"/>
        </w:rPr>
      </w:pPr>
      <w:r>
        <w:rPr>
          <w:rFonts w:ascii="標楷體" w:eastAsia="標楷體" w:hAnsi="標楷體" w:hint="eastAsia"/>
        </w:rPr>
        <w:t>機會</w:t>
      </w:r>
      <w:r w:rsidR="00B20494">
        <w:rPr>
          <w:rFonts w:ascii="標楷體" w:eastAsia="標楷體" w:hAnsi="標楷體" w:hint="eastAsia"/>
        </w:rPr>
        <w:t>(</w:t>
      </w:r>
      <w:r w:rsidRPr="00640305">
        <w:rPr>
          <w:rFonts w:ascii="Times New Roman" w:eastAsia="標楷體" w:hAnsi="Times New Roman"/>
        </w:rPr>
        <w:t>Opportunities</w:t>
      </w:r>
      <w:r w:rsidR="00B20494">
        <w:rPr>
          <w:rFonts w:ascii="標楷體" w:eastAsia="標楷體" w:hAnsi="標楷體" w:hint="eastAsia"/>
        </w:rPr>
        <w:t>)</w:t>
      </w:r>
    </w:p>
    <w:p w14:paraId="70088367" w14:textId="434D8639" w:rsidR="006E3D06" w:rsidRPr="004F1C66" w:rsidRDefault="00827195" w:rsidP="00F02DED">
      <w:pPr>
        <w:ind w:left="1048" w:firstLine="392"/>
        <w:rPr>
          <w:rFonts w:ascii="標楷體" w:eastAsia="標楷體" w:hAnsi="標楷體"/>
        </w:rPr>
      </w:pPr>
      <w:r w:rsidRPr="00640305">
        <w:rPr>
          <w:rFonts w:ascii="Times New Roman" w:eastAsia="標楷體" w:hAnsi="Times New Roman"/>
        </w:rPr>
        <w:t>AIYO</w:t>
      </w:r>
      <w:r w:rsidRPr="00827195">
        <w:rPr>
          <w:rFonts w:ascii="標楷體" w:eastAsia="標楷體" w:hAnsi="標楷體"/>
        </w:rPr>
        <w:t>系統的開發抓住了當前市場趨勢與技術條件的成熟，為其提供了廣闊的發展機會。系統掌握了「影片化」趨勢帶來的先發優勢。隨著影音內容日益成為主要的旅遊靈感來源，</w:t>
      </w:r>
      <w:r w:rsidRPr="00640305">
        <w:rPr>
          <w:rFonts w:ascii="Times New Roman" w:eastAsia="標楷體" w:hAnsi="Times New Roman"/>
        </w:rPr>
        <w:t>AIYO</w:t>
      </w:r>
      <w:r w:rsidRPr="00827195">
        <w:rPr>
          <w:rFonts w:ascii="標楷體" w:eastAsia="標楷體" w:hAnsi="標楷體"/>
        </w:rPr>
        <w:t xml:space="preserve"> 獨特的智慧內容轉換能力，使其能夠在眾多競爭者中展現特色，抓住市場對於將非結構化影片內容轉化為結構化規劃數據的迫切需求。人工智慧技術的成熟與</w:t>
      </w:r>
      <w:r w:rsidRPr="00640305">
        <w:rPr>
          <w:rFonts w:ascii="Times New Roman" w:eastAsia="標楷體" w:hAnsi="Times New Roman"/>
        </w:rPr>
        <w:t>API</w:t>
      </w:r>
      <w:r w:rsidRPr="00827195">
        <w:rPr>
          <w:rFonts w:ascii="標楷體" w:eastAsia="標楷體" w:hAnsi="標楷體"/>
        </w:rPr>
        <w:t>服務的普及，為系統的穩定運行和功能更新提供了穩定的技術基礎。由於</w:t>
      </w:r>
      <w:r w:rsidR="004D076B" w:rsidRPr="00640305">
        <w:rPr>
          <w:rFonts w:ascii="Times New Roman" w:eastAsia="標楷體" w:hAnsi="Times New Roman" w:hint="eastAsia"/>
        </w:rPr>
        <w:t>OpenAI</w:t>
      </w:r>
      <w:r w:rsidRPr="00827195">
        <w:rPr>
          <w:rFonts w:ascii="標楷體" w:eastAsia="標楷體" w:hAnsi="標楷體"/>
        </w:rPr>
        <w:t>、向量資料庫服務等成熟技術的應用，</w:t>
      </w:r>
      <w:r w:rsidRPr="00640305">
        <w:rPr>
          <w:rFonts w:ascii="Times New Roman" w:eastAsia="標楷體" w:hAnsi="Times New Roman"/>
        </w:rPr>
        <w:t>AIYO</w:t>
      </w:r>
      <w:r w:rsidRPr="00827195">
        <w:rPr>
          <w:rFonts w:ascii="標楷體" w:eastAsia="標楷體" w:hAnsi="標楷體"/>
        </w:rPr>
        <w:t>能夠以相對較低的門檻實現複雜的深度學習與語義理解功能。全球協作旅遊市場的成長空間持續擴大，無論是家庭旅遊、朋友出遊，還是主題旅行，對即時、高效、整合式的多人共編工具需求日益增加。</w:t>
      </w:r>
      <w:r w:rsidRPr="00640305">
        <w:rPr>
          <w:rFonts w:ascii="Times New Roman" w:eastAsia="標楷體" w:hAnsi="Times New Roman"/>
        </w:rPr>
        <w:t>AIYO</w:t>
      </w:r>
      <w:r w:rsidRPr="00827195">
        <w:rPr>
          <w:rFonts w:ascii="標楷體" w:eastAsia="標楷體" w:hAnsi="標楷體"/>
        </w:rPr>
        <w:t>系統具備完整的協作功能，使其能夠有效切入並佔領這一成長中的特定市場。</w:t>
      </w:r>
    </w:p>
    <w:p w14:paraId="0BB448BC" w14:textId="7B787C83" w:rsidR="00353F9A" w:rsidRPr="007F4FF3" w:rsidRDefault="00A0102D" w:rsidP="006A70A0">
      <w:pPr>
        <w:pStyle w:val="a3"/>
        <w:numPr>
          <w:ilvl w:val="0"/>
          <w:numId w:val="95"/>
        </w:numPr>
        <w:rPr>
          <w:rFonts w:ascii="標楷體" w:eastAsia="標楷體" w:hAnsi="標楷體"/>
        </w:rPr>
      </w:pPr>
      <w:r>
        <w:rPr>
          <w:rFonts w:ascii="標楷體" w:eastAsia="標楷體" w:hAnsi="標楷體" w:hint="eastAsia"/>
        </w:rPr>
        <w:t>威脅</w:t>
      </w:r>
      <w:r w:rsidR="00B20494" w:rsidRPr="007F4FF3">
        <w:rPr>
          <w:rFonts w:ascii="標楷體" w:eastAsia="標楷體" w:hAnsi="標楷體" w:hint="eastAsia"/>
        </w:rPr>
        <w:t>(</w:t>
      </w:r>
      <w:r w:rsidRPr="00640305">
        <w:rPr>
          <w:rFonts w:ascii="Times New Roman" w:eastAsia="標楷體" w:hAnsi="Times New Roman"/>
        </w:rPr>
        <w:t>Threats</w:t>
      </w:r>
      <w:r w:rsidR="00B20494" w:rsidRPr="007F4FF3">
        <w:rPr>
          <w:rFonts w:ascii="標楷體" w:eastAsia="標楷體" w:hAnsi="標楷體" w:hint="eastAsia"/>
        </w:rPr>
        <w:t>)</w:t>
      </w:r>
    </w:p>
    <w:p w14:paraId="3AB67EDE" w14:textId="6E4F7BDA" w:rsidR="004015C4" w:rsidRDefault="002C5528" w:rsidP="00CF6969">
      <w:pPr>
        <w:ind w:left="1048" w:firstLine="392"/>
        <w:rPr>
          <w:rFonts w:ascii="標楷體" w:eastAsia="標楷體" w:hAnsi="標楷體"/>
        </w:rPr>
      </w:pPr>
      <w:r w:rsidRPr="002C5528">
        <w:rPr>
          <w:rFonts w:ascii="標楷體" w:eastAsia="標楷體" w:hAnsi="標楷體" w:hint="eastAsia"/>
        </w:rPr>
        <w:t>在旅遊數位化服務蓬勃發展的趨勢下，市場上同類型</w:t>
      </w:r>
      <w:r w:rsidR="00322243">
        <w:rPr>
          <w:rFonts w:ascii="標楷體" w:eastAsia="標楷體" w:hAnsi="標楷體" w:hint="eastAsia"/>
        </w:rPr>
        <w:t>網站</w:t>
      </w:r>
      <w:r w:rsidRPr="002C5528">
        <w:rPr>
          <w:rFonts w:ascii="標楷體" w:eastAsia="標楷體" w:hAnsi="標楷體" w:hint="eastAsia"/>
        </w:rPr>
        <w:t>競爭激烈，使用者黏著度的維持</w:t>
      </w:r>
      <w:r w:rsidR="002F318E">
        <w:rPr>
          <w:rFonts w:ascii="標楷體" w:eastAsia="標楷體" w:hAnsi="標楷體" w:hint="eastAsia"/>
        </w:rPr>
        <w:t>難度增加</w:t>
      </w:r>
      <w:r w:rsidRPr="002C5528">
        <w:rPr>
          <w:rFonts w:ascii="標楷體" w:eastAsia="標楷體" w:hAnsi="標楷體" w:hint="eastAsia"/>
        </w:rPr>
        <w:t>。若</w:t>
      </w:r>
      <w:r w:rsidR="00322243">
        <w:rPr>
          <w:rFonts w:ascii="標楷體" w:eastAsia="標楷體" w:hAnsi="標楷體" w:hint="eastAsia"/>
        </w:rPr>
        <w:t>網站</w:t>
      </w:r>
      <w:r w:rsidRPr="002C5528">
        <w:rPr>
          <w:rFonts w:ascii="標楷體" w:eastAsia="標楷體" w:hAnsi="標楷體" w:hint="eastAsia"/>
        </w:rPr>
        <w:t>無法持續提供</w:t>
      </w:r>
      <w:r w:rsidR="0017488B">
        <w:rPr>
          <w:rFonts w:ascii="標楷體" w:eastAsia="標楷體" w:hAnsi="標楷體" w:hint="eastAsia"/>
        </w:rPr>
        <w:t>創新</w:t>
      </w:r>
      <w:r w:rsidRPr="002C5528">
        <w:rPr>
          <w:rFonts w:ascii="標楷體" w:eastAsia="標楷體" w:hAnsi="標楷體" w:hint="eastAsia"/>
        </w:rPr>
        <w:t>或具差異化的體驗，可能導致使用者轉向其他服務。同時，競爭對手若導入個人化推薦或影片式互動功能，將進一步提升市場競爭壓力，影響</w:t>
      </w:r>
      <w:r w:rsidR="00322243">
        <w:rPr>
          <w:rFonts w:ascii="標楷體" w:eastAsia="標楷體" w:hAnsi="標楷體" w:hint="eastAsia"/>
        </w:rPr>
        <w:t>網站</w:t>
      </w:r>
      <w:r w:rsidRPr="002C5528">
        <w:rPr>
          <w:rFonts w:ascii="標楷體" w:eastAsia="標楷體" w:hAnsi="標楷體" w:hint="eastAsia"/>
        </w:rPr>
        <w:t>的成長空間。此外，隱私權、資料使用及內容授權相關法規的調整，或各影音與社群平台政策的變動，也可能對系統的資料蒐集與影片應用造成限制，進而影響</w:t>
      </w:r>
      <w:r w:rsidR="0034617D">
        <w:rPr>
          <w:rFonts w:ascii="標楷體" w:eastAsia="標楷體" w:hAnsi="標楷體" w:hint="eastAsia"/>
        </w:rPr>
        <w:t>網站</w:t>
      </w:r>
      <w:r w:rsidRPr="002C5528">
        <w:rPr>
          <w:rFonts w:ascii="標楷體" w:eastAsia="標楷體" w:hAnsi="標楷體" w:hint="eastAsia"/>
        </w:rPr>
        <w:t>的營運策略與功能發展。</w:t>
      </w:r>
    </w:p>
    <w:p w14:paraId="5712692B" w14:textId="578038B6" w:rsidR="00272BF4" w:rsidRPr="00272BF4" w:rsidRDefault="004015C4" w:rsidP="004015C4">
      <w:pPr>
        <w:widowControl/>
        <w:rPr>
          <w:rFonts w:ascii="標楷體" w:eastAsia="標楷體" w:hAnsi="標楷體"/>
        </w:rPr>
      </w:pPr>
      <w:r>
        <w:rPr>
          <w:rFonts w:ascii="標楷體" w:eastAsia="標楷體" w:hAnsi="標楷體"/>
        </w:rPr>
        <w:br w:type="page"/>
      </w:r>
    </w:p>
    <w:p w14:paraId="4CAE8D13" w14:textId="614D5BEC" w:rsidR="00592BE8" w:rsidRPr="00E24FBD" w:rsidRDefault="004015C4" w:rsidP="006A70A0">
      <w:pPr>
        <w:pStyle w:val="a3"/>
        <w:numPr>
          <w:ilvl w:val="0"/>
          <w:numId w:val="96"/>
        </w:numPr>
        <w:outlineLvl w:val="2"/>
        <w:rPr>
          <w:rFonts w:ascii="標楷體" w:eastAsia="標楷體" w:hAnsi="標楷體"/>
          <w:b/>
          <w:bCs/>
          <w:sz w:val="28"/>
          <w:szCs w:val="28"/>
        </w:rPr>
      </w:pPr>
      <w:bookmarkStart w:id="20" w:name="_Toc217263102"/>
      <w:r w:rsidRPr="006C66EC">
        <w:rPr>
          <w:rFonts w:ascii="標楷體" w:eastAsia="標楷體" w:hAnsi="標楷體"/>
          <w:noProof/>
        </w:rPr>
        <w:lastRenderedPageBreak/>
        <w:drawing>
          <wp:anchor distT="0" distB="0" distL="114300" distR="114300" simplePos="0" relativeHeight="251658243" behindDoc="1" locked="0" layoutInCell="1" allowOverlap="1" wp14:anchorId="329DA518" wp14:editId="3EDDA4D8">
            <wp:simplePos x="0" y="0"/>
            <wp:positionH relativeFrom="column">
              <wp:posOffset>49530</wp:posOffset>
            </wp:positionH>
            <wp:positionV relativeFrom="paragraph">
              <wp:posOffset>484505</wp:posOffset>
            </wp:positionV>
            <wp:extent cx="5430520" cy="5502910"/>
            <wp:effectExtent l="0" t="0" r="0" b="2540"/>
            <wp:wrapTight wrapText="bothSides">
              <wp:wrapPolygon edited="0">
                <wp:start x="0" y="0"/>
                <wp:lineTo x="0" y="21535"/>
                <wp:lineTo x="21519" y="21535"/>
                <wp:lineTo x="21519" y="0"/>
                <wp:lineTo x="0" y="0"/>
              </wp:wrapPolygon>
            </wp:wrapTight>
            <wp:docPr id="455038356"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38356" name="圖片 1" descr="一張含有 文字, 螢幕擷取畫面, 數字, 字型 的圖片&#10;&#10;AI 產生的內容可能不正確。"/>
                    <pic:cNvPicPr/>
                  </pic:nvPicPr>
                  <pic:blipFill>
                    <a:blip r:embed="rId10">
                      <a:extLst>
                        <a:ext uri="{28A0092B-C50C-407E-A947-70E740481C1C}">
                          <a14:useLocalDpi xmlns:a14="http://schemas.microsoft.com/office/drawing/2010/main" val="0"/>
                        </a:ext>
                      </a:extLst>
                    </a:blip>
                    <a:stretch>
                      <a:fillRect/>
                    </a:stretch>
                  </pic:blipFill>
                  <pic:spPr>
                    <a:xfrm>
                      <a:off x="0" y="0"/>
                      <a:ext cx="5430520" cy="5502910"/>
                    </a:xfrm>
                    <a:prstGeom prst="rect">
                      <a:avLst/>
                    </a:prstGeom>
                  </pic:spPr>
                </pic:pic>
              </a:graphicData>
            </a:graphic>
            <wp14:sizeRelH relativeFrom="margin">
              <wp14:pctWidth>0</wp14:pctWidth>
            </wp14:sizeRelH>
            <wp14:sizeRelV relativeFrom="margin">
              <wp14:pctHeight>0</wp14:pctHeight>
            </wp14:sizeRelV>
          </wp:anchor>
        </w:drawing>
      </w:r>
      <w:r w:rsidR="00592BE8" w:rsidRPr="00E24FBD">
        <w:rPr>
          <w:rFonts w:ascii="標楷體" w:eastAsia="標楷體" w:hAnsi="標楷體" w:hint="eastAsia"/>
          <w:b/>
          <w:bCs/>
          <w:sz w:val="28"/>
          <w:szCs w:val="28"/>
        </w:rPr>
        <w:t>商業模式</w:t>
      </w:r>
      <w:bookmarkEnd w:id="20"/>
    </w:p>
    <w:p w14:paraId="610C06D7" w14:textId="2447607D" w:rsidR="00CF7030" w:rsidRDefault="00CF7030" w:rsidP="00BF10D6">
      <w:pPr>
        <w:pStyle w:val="a3"/>
        <w:keepNext/>
        <w:ind w:left="1048"/>
        <w:jc w:val="center"/>
      </w:pPr>
    </w:p>
    <w:p w14:paraId="268EB25C" w14:textId="78430A3A" w:rsidR="006C66EC" w:rsidRPr="00BF10D6" w:rsidRDefault="00BF10D6" w:rsidP="00BF10D6">
      <w:pPr>
        <w:pStyle w:val="af4"/>
        <w:jc w:val="center"/>
        <w:rPr>
          <w:rFonts w:ascii="標楷體" w:eastAsia="標楷體" w:hAnsi="標楷體"/>
          <w:sz w:val="24"/>
          <w:szCs w:val="24"/>
        </w:rPr>
      </w:pPr>
      <w:bookmarkStart w:id="21" w:name="_Toc217035477"/>
      <w:bookmarkStart w:id="22" w:name="_Toc217035515"/>
      <w:bookmarkStart w:id="23" w:name="_Toc217035829"/>
      <w:bookmarkStart w:id="24" w:name="_Toc217043071"/>
      <w:r w:rsidRPr="00BF10D6">
        <w:rPr>
          <w:rFonts w:ascii="標楷體" w:eastAsia="標楷體" w:hAnsi="標楷體" w:hint="eastAsia"/>
          <w:sz w:val="24"/>
          <w:szCs w:val="24"/>
        </w:rPr>
        <w:t xml:space="preserve">圖表 </w:t>
      </w:r>
      <w:r w:rsidRPr="00BF10D6">
        <w:rPr>
          <w:rFonts w:ascii="標楷體" w:eastAsia="標楷體" w:hAnsi="標楷體"/>
          <w:sz w:val="24"/>
          <w:szCs w:val="24"/>
        </w:rPr>
        <w:fldChar w:fldCharType="begin"/>
      </w:r>
      <w:r w:rsidRPr="00BF10D6">
        <w:rPr>
          <w:rFonts w:ascii="標楷體" w:eastAsia="標楷體" w:hAnsi="標楷體"/>
          <w:sz w:val="24"/>
          <w:szCs w:val="24"/>
        </w:rPr>
        <w:instrText xml:space="preserve"> </w:instrText>
      </w:r>
      <w:r w:rsidRPr="00BF10D6">
        <w:rPr>
          <w:rFonts w:ascii="標楷體" w:eastAsia="標楷體" w:hAnsi="標楷體" w:hint="eastAsia"/>
          <w:sz w:val="24"/>
          <w:szCs w:val="24"/>
        </w:rPr>
        <w:instrText>SEQ 圖表 \* ARABIC</w:instrText>
      </w:r>
      <w:r w:rsidRPr="00BF10D6">
        <w:rPr>
          <w:rFonts w:ascii="標楷體" w:eastAsia="標楷體" w:hAnsi="標楷體"/>
          <w:sz w:val="24"/>
          <w:szCs w:val="24"/>
        </w:rPr>
        <w:instrText xml:space="preserve"> </w:instrText>
      </w:r>
      <w:r w:rsidRPr="00BF10D6">
        <w:rPr>
          <w:rFonts w:ascii="標楷體" w:eastAsia="標楷體" w:hAnsi="標楷體"/>
          <w:sz w:val="24"/>
          <w:szCs w:val="24"/>
        </w:rPr>
        <w:fldChar w:fldCharType="separate"/>
      </w:r>
      <w:r w:rsidR="00B62CFC">
        <w:rPr>
          <w:rFonts w:ascii="標楷體" w:eastAsia="標楷體" w:hAnsi="標楷體"/>
          <w:noProof/>
          <w:sz w:val="24"/>
          <w:szCs w:val="24"/>
        </w:rPr>
        <w:t>3</w:t>
      </w:r>
      <w:r w:rsidRPr="00BF10D6">
        <w:rPr>
          <w:rFonts w:ascii="標楷體" w:eastAsia="標楷體" w:hAnsi="標楷體"/>
          <w:sz w:val="24"/>
          <w:szCs w:val="24"/>
        </w:rPr>
        <w:fldChar w:fldCharType="end"/>
      </w:r>
      <w:r w:rsidR="00CC5A47">
        <w:rPr>
          <w:rFonts w:ascii="標楷體" w:eastAsia="標楷體" w:hAnsi="標楷體" w:hint="eastAsia"/>
          <w:sz w:val="24"/>
          <w:szCs w:val="24"/>
        </w:rPr>
        <w:t>：</w:t>
      </w:r>
      <w:r w:rsidRPr="00BF10D6">
        <w:rPr>
          <w:rFonts w:ascii="標楷體" w:eastAsia="標楷體" w:hAnsi="標楷體" w:hint="eastAsia"/>
          <w:sz w:val="24"/>
          <w:szCs w:val="24"/>
        </w:rPr>
        <w:t>商業模式圖</w:t>
      </w:r>
      <w:bookmarkEnd w:id="21"/>
      <w:bookmarkEnd w:id="22"/>
      <w:bookmarkEnd w:id="23"/>
      <w:bookmarkEnd w:id="24"/>
    </w:p>
    <w:p w14:paraId="2784AB12" w14:textId="37A584DD" w:rsidR="003372B0" w:rsidRDefault="003372B0" w:rsidP="006A70A0">
      <w:pPr>
        <w:pStyle w:val="a3"/>
        <w:numPr>
          <w:ilvl w:val="0"/>
          <w:numId w:val="16"/>
        </w:numPr>
        <w:rPr>
          <w:rFonts w:ascii="標楷體" w:eastAsia="標楷體" w:hAnsi="標楷體"/>
        </w:rPr>
      </w:pPr>
      <w:r w:rsidRPr="005D3CBB">
        <w:rPr>
          <w:rFonts w:ascii="標楷體" w:eastAsia="標楷體" w:hAnsi="標楷體"/>
        </w:rPr>
        <w:t>關鍵合作夥伴</w:t>
      </w:r>
    </w:p>
    <w:p w14:paraId="251DA31B" w14:textId="67D90EA5" w:rsidR="00AA4F2B" w:rsidRDefault="00D4200A" w:rsidP="00CA7F8C">
      <w:pPr>
        <w:pStyle w:val="a3"/>
        <w:numPr>
          <w:ilvl w:val="0"/>
          <w:numId w:val="18"/>
        </w:numPr>
        <w:ind w:left="1560" w:hanging="426"/>
        <w:rPr>
          <w:rFonts w:ascii="標楷體" w:eastAsia="標楷體" w:hAnsi="標楷體"/>
        </w:rPr>
      </w:pPr>
      <w:r w:rsidRPr="00640305">
        <w:rPr>
          <w:rFonts w:ascii="Times New Roman" w:eastAsia="標楷體" w:hAnsi="Times New Roman"/>
        </w:rPr>
        <w:t>YouTube</w:t>
      </w:r>
    </w:p>
    <w:p w14:paraId="63475665" w14:textId="7DC97C6A" w:rsidR="00307C45" w:rsidRDefault="00307C45" w:rsidP="00270864">
      <w:pPr>
        <w:ind w:left="960" w:firstLine="480"/>
        <w:rPr>
          <w:rFonts w:ascii="標楷體" w:eastAsia="標楷體" w:hAnsi="標楷體"/>
        </w:rPr>
      </w:pPr>
      <w:r w:rsidRPr="00307C45">
        <w:rPr>
          <w:rFonts w:ascii="標楷體" w:eastAsia="標楷體" w:hAnsi="標楷體" w:hint="eastAsia"/>
        </w:rPr>
        <w:t>作為主要影片來源平台，提供豐富的旅遊影音內容，以支援</w:t>
      </w:r>
      <w:r w:rsidRPr="00640305">
        <w:rPr>
          <w:rFonts w:ascii="Times New Roman" w:eastAsia="標楷體" w:hAnsi="Times New Roman"/>
        </w:rPr>
        <w:t>AI</w:t>
      </w:r>
      <w:r w:rsidRPr="00307C45">
        <w:rPr>
          <w:rFonts w:ascii="標楷體" w:eastAsia="標楷體" w:hAnsi="標楷體" w:hint="eastAsia"/>
        </w:rPr>
        <w:t>分析與推薦功能。</w:t>
      </w:r>
    </w:p>
    <w:p w14:paraId="49730C27" w14:textId="638C23C4" w:rsidR="00D4200A" w:rsidRPr="00313A9A" w:rsidRDefault="009B03CC" w:rsidP="00820C96">
      <w:pPr>
        <w:pStyle w:val="a3"/>
        <w:numPr>
          <w:ilvl w:val="0"/>
          <w:numId w:val="86"/>
        </w:numPr>
        <w:rPr>
          <w:rFonts w:ascii="標楷體" w:eastAsia="標楷體" w:hAnsi="標楷體"/>
          <w:color w:val="000000" w:themeColor="text1"/>
        </w:rPr>
      </w:pPr>
      <w:r w:rsidRPr="00313A9A">
        <w:rPr>
          <w:rFonts w:ascii="標楷體" w:eastAsia="標楷體" w:hAnsi="標楷體" w:hint="eastAsia"/>
          <w:color w:val="000000" w:themeColor="text1"/>
        </w:rPr>
        <w:t>地方旅遊局</w:t>
      </w:r>
    </w:p>
    <w:p w14:paraId="466388B1" w14:textId="725A2CC1" w:rsidR="00307C45" w:rsidRPr="005434CE" w:rsidRDefault="000F34D1" w:rsidP="00270864">
      <w:pPr>
        <w:ind w:left="960" w:firstLine="480"/>
        <w:rPr>
          <w:rFonts w:ascii="標楷體" w:eastAsia="標楷體" w:hAnsi="標楷體"/>
        </w:rPr>
      </w:pPr>
      <w:r w:rsidRPr="005434CE">
        <w:rPr>
          <w:rFonts w:ascii="標楷體" w:eastAsia="標楷體" w:hAnsi="標楷體" w:hint="eastAsia"/>
        </w:rPr>
        <w:lastRenderedPageBreak/>
        <w:t>合作取得當地景點、活動與最新旅遊資訊，確保內容具時效性與在地特色。</w:t>
      </w:r>
    </w:p>
    <w:p w14:paraId="1F34CC7A" w14:textId="77777777" w:rsidR="009B03CC" w:rsidRDefault="003B5A98" w:rsidP="00820C96">
      <w:pPr>
        <w:pStyle w:val="a3"/>
        <w:numPr>
          <w:ilvl w:val="0"/>
          <w:numId w:val="87"/>
        </w:numPr>
        <w:rPr>
          <w:rFonts w:ascii="標楷體" w:eastAsia="標楷體" w:hAnsi="標楷體"/>
        </w:rPr>
      </w:pPr>
      <w:r w:rsidRPr="003B5A98">
        <w:rPr>
          <w:rFonts w:ascii="標楷體" w:eastAsia="標楷體" w:hAnsi="標楷體" w:hint="eastAsia"/>
        </w:rPr>
        <w:t>社群媒體平台</w:t>
      </w:r>
    </w:p>
    <w:p w14:paraId="61A15D60" w14:textId="23661B5F" w:rsidR="000F34D1" w:rsidRDefault="00626905" w:rsidP="00270864">
      <w:pPr>
        <w:pStyle w:val="a3"/>
        <w:ind w:left="1418"/>
        <w:rPr>
          <w:rFonts w:ascii="標楷體" w:eastAsia="標楷體" w:hAnsi="標楷體"/>
        </w:rPr>
      </w:pPr>
      <w:r w:rsidRPr="00626905">
        <w:rPr>
          <w:rFonts w:ascii="標楷體" w:eastAsia="標楷體" w:hAnsi="標楷體" w:hint="eastAsia"/>
        </w:rPr>
        <w:t>透過社群行銷與互動，提升</w:t>
      </w:r>
      <w:r w:rsidR="004D2931">
        <w:rPr>
          <w:rFonts w:ascii="標楷體" w:eastAsia="標楷體" w:hAnsi="標楷體" w:hint="eastAsia"/>
        </w:rPr>
        <w:t>網站</w:t>
      </w:r>
      <w:r w:rsidRPr="00626905">
        <w:rPr>
          <w:rFonts w:ascii="標楷體" w:eastAsia="標楷體" w:hAnsi="標楷體" w:hint="eastAsia"/>
        </w:rPr>
        <w:t>曝光度與使用者參與度。</w:t>
      </w:r>
    </w:p>
    <w:p w14:paraId="7A5733DC" w14:textId="305C03B0" w:rsidR="003B5A98" w:rsidRDefault="003B5A98" w:rsidP="00820C96">
      <w:pPr>
        <w:pStyle w:val="a3"/>
        <w:numPr>
          <w:ilvl w:val="0"/>
          <w:numId w:val="88"/>
        </w:numPr>
        <w:rPr>
          <w:rFonts w:ascii="標楷體" w:eastAsia="標楷體" w:hAnsi="標楷體"/>
        </w:rPr>
      </w:pPr>
      <w:r w:rsidRPr="00640305">
        <w:rPr>
          <w:rFonts w:ascii="Times New Roman" w:eastAsia="標楷體" w:hAnsi="Times New Roman"/>
        </w:rPr>
        <w:t>OpenAI</w:t>
      </w:r>
    </w:p>
    <w:p w14:paraId="6C249773" w14:textId="46346308" w:rsidR="00915151" w:rsidRDefault="00960AB2" w:rsidP="00EA1C63">
      <w:pPr>
        <w:ind w:left="960" w:firstLine="480"/>
        <w:rPr>
          <w:rFonts w:ascii="標楷體" w:eastAsia="標楷體" w:hAnsi="標楷體"/>
        </w:rPr>
      </w:pPr>
      <w:r w:rsidRPr="00960AB2">
        <w:rPr>
          <w:rFonts w:ascii="標楷體" w:eastAsia="標楷體" w:hAnsi="標楷體" w:hint="eastAsia"/>
        </w:rPr>
        <w:t>提供</w:t>
      </w:r>
      <w:r w:rsidRPr="00640305">
        <w:rPr>
          <w:rFonts w:ascii="Times New Roman" w:eastAsia="標楷體" w:hAnsi="Times New Roman" w:hint="eastAsia"/>
        </w:rPr>
        <w:t>AI</w:t>
      </w:r>
      <w:r w:rsidRPr="00960AB2">
        <w:rPr>
          <w:rFonts w:ascii="標楷體" w:eastAsia="標楷體" w:hAnsi="標楷體" w:hint="eastAsia"/>
        </w:rPr>
        <w:t>技術支援，用於智慧對話、語意分析與行程建議生成。</w:t>
      </w:r>
    </w:p>
    <w:p w14:paraId="6DAEFB77" w14:textId="31E23B5F" w:rsidR="003B5A98" w:rsidRDefault="003B5A98" w:rsidP="00820C96">
      <w:pPr>
        <w:pStyle w:val="a3"/>
        <w:numPr>
          <w:ilvl w:val="0"/>
          <w:numId w:val="89"/>
        </w:numPr>
        <w:rPr>
          <w:rFonts w:ascii="標楷體" w:eastAsia="標楷體" w:hAnsi="標楷體"/>
        </w:rPr>
      </w:pPr>
      <w:r w:rsidRPr="003B5A98">
        <w:rPr>
          <w:rFonts w:ascii="標楷體" w:eastAsia="標楷體" w:hAnsi="標楷體" w:hint="eastAsia"/>
        </w:rPr>
        <w:t>雲端服務供應商</w:t>
      </w:r>
    </w:p>
    <w:p w14:paraId="2E88150F" w14:textId="02065B84" w:rsidR="00960AB2" w:rsidRDefault="00960AB2" w:rsidP="00EA1C63">
      <w:pPr>
        <w:ind w:left="960" w:firstLine="480"/>
        <w:rPr>
          <w:rFonts w:ascii="標楷體" w:eastAsia="標楷體" w:hAnsi="標楷體"/>
        </w:rPr>
      </w:pPr>
      <w:r w:rsidRPr="00960AB2">
        <w:rPr>
          <w:rFonts w:ascii="標楷體" w:eastAsia="標楷體" w:hAnsi="標楷體" w:hint="eastAsia"/>
        </w:rPr>
        <w:t>提供穩定的資料儲存、系統部署與運算資源，確保</w:t>
      </w:r>
      <w:r w:rsidR="004D2931">
        <w:rPr>
          <w:rFonts w:ascii="標楷體" w:eastAsia="標楷體" w:hAnsi="標楷體" w:hint="eastAsia"/>
        </w:rPr>
        <w:t>網站</w:t>
      </w:r>
      <w:r w:rsidRPr="00960AB2">
        <w:rPr>
          <w:rFonts w:ascii="標楷體" w:eastAsia="標楷體" w:hAnsi="標楷體" w:hint="eastAsia"/>
        </w:rPr>
        <w:t>可擴充性與穩定性。</w:t>
      </w:r>
    </w:p>
    <w:p w14:paraId="2AAA4A4E" w14:textId="43081F0D" w:rsidR="003B5A98" w:rsidRDefault="00307C45" w:rsidP="00820C96">
      <w:pPr>
        <w:pStyle w:val="a3"/>
        <w:numPr>
          <w:ilvl w:val="0"/>
          <w:numId w:val="90"/>
        </w:numPr>
        <w:rPr>
          <w:rFonts w:ascii="標楷體" w:eastAsia="標楷體" w:hAnsi="標楷體"/>
        </w:rPr>
      </w:pPr>
      <w:r w:rsidRPr="00640305">
        <w:rPr>
          <w:rFonts w:ascii="Times New Roman" w:eastAsia="標楷體" w:hAnsi="Times New Roman"/>
        </w:rPr>
        <w:t>Google</w:t>
      </w:r>
      <w:r w:rsidRPr="00307C45">
        <w:rPr>
          <w:rFonts w:ascii="標楷體" w:eastAsia="標楷體" w:hAnsi="標楷體"/>
        </w:rPr>
        <w:t xml:space="preserve"> </w:t>
      </w:r>
      <w:r w:rsidRPr="00640305">
        <w:rPr>
          <w:rFonts w:ascii="Times New Roman" w:eastAsia="標楷體" w:hAnsi="Times New Roman"/>
        </w:rPr>
        <w:t>Maps</w:t>
      </w:r>
    </w:p>
    <w:p w14:paraId="79AE0C05" w14:textId="2920E6A0" w:rsidR="00960AB2" w:rsidRPr="00DA580B" w:rsidRDefault="00960AB2" w:rsidP="006513DB">
      <w:pPr>
        <w:ind w:left="960" w:firstLine="480"/>
        <w:rPr>
          <w:rFonts w:ascii="標楷體" w:eastAsia="標楷體" w:hAnsi="標楷體"/>
        </w:rPr>
      </w:pPr>
      <w:r w:rsidRPr="00DA580B">
        <w:rPr>
          <w:rFonts w:ascii="標楷體" w:eastAsia="標楷體" w:hAnsi="標楷體" w:hint="eastAsia"/>
        </w:rPr>
        <w:t>協助使用者更直覺地規劃與視覺化旅遊路線。</w:t>
      </w:r>
    </w:p>
    <w:p w14:paraId="7CDCDA51" w14:textId="14A6A77E" w:rsidR="00601F10" w:rsidRDefault="00620E63" w:rsidP="008E794A">
      <w:pPr>
        <w:pStyle w:val="a3"/>
        <w:numPr>
          <w:ilvl w:val="0"/>
          <w:numId w:val="16"/>
        </w:numPr>
        <w:rPr>
          <w:rFonts w:ascii="標楷體" w:eastAsia="標楷體" w:hAnsi="標楷體"/>
        </w:rPr>
      </w:pPr>
      <w:r w:rsidRPr="005D3CBB">
        <w:rPr>
          <w:rFonts w:ascii="標楷體" w:eastAsia="標楷體" w:hAnsi="標楷體"/>
        </w:rPr>
        <w:t>關鍵活動</w:t>
      </w:r>
    </w:p>
    <w:p w14:paraId="33A36CA1" w14:textId="77777777" w:rsidR="001F29A3" w:rsidRDefault="001F29A3" w:rsidP="00820C96">
      <w:pPr>
        <w:pStyle w:val="a3"/>
        <w:numPr>
          <w:ilvl w:val="0"/>
          <w:numId w:val="19"/>
        </w:numPr>
        <w:rPr>
          <w:rFonts w:ascii="標楷體" w:eastAsia="標楷體" w:hAnsi="標楷體"/>
        </w:rPr>
      </w:pPr>
      <w:r w:rsidRPr="001F29A3">
        <w:rPr>
          <w:rFonts w:ascii="標楷體" w:eastAsia="標楷體" w:hAnsi="標楷體" w:hint="eastAsia"/>
        </w:rPr>
        <w:t>系統開發與維運</w:t>
      </w:r>
    </w:p>
    <w:p w14:paraId="32BFAA7F" w14:textId="2B288E30" w:rsidR="0079352D" w:rsidRPr="001F29A3" w:rsidRDefault="000F0D27" w:rsidP="004015C4">
      <w:pPr>
        <w:ind w:left="1418" w:firstLine="480"/>
        <w:rPr>
          <w:rFonts w:ascii="標楷體" w:eastAsia="標楷體" w:hAnsi="標楷體"/>
        </w:rPr>
      </w:pPr>
      <w:r w:rsidRPr="000F0D27">
        <w:rPr>
          <w:rFonts w:ascii="標楷體" w:eastAsia="標楷體" w:hAnsi="標楷體" w:hint="eastAsia"/>
        </w:rPr>
        <w:t>網站的核心在於穩定且高效的系統運作，首先需持續進行</w:t>
      </w:r>
      <w:r w:rsidRPr="00640305">
        <w:rPr>
          <w:rFonts w:ascii="Times New Roman" w:eastAsia="標楷體" w:hAnsi="Times New Roman" w:hint="eastAsia"/>
        </w:rPr>
        <w:t>AI</w:t>
      </w:r>
      <w:r w:rsidRPr="000F0D27">
        <w:rPr>
          <w:rFonts w:ascii="標楷體" w:eastAsia="標楷體" w:hAnsi="標楷體" w:hint="eastAsia"/>
        </w:rPr>
        <w:t>搜尋與影片推薦模型的訓練，透過蒐集與標註旅遊影片資料，不斷提升搜尋精準度與推薦品質。同時，網站需完成前後端系統開發，建立包括登入註冊、影片播放、行程編輯及推薦模組在內的完整功能，確保使用者介面友好且伺服器穩定。為支撐系統運作，資料庫設計與管理也需要著手處理，需維護影片、地點、使用者行為與行程資料的完整性與安全性。此外，網站將透過</w:t>
      </w:r>
      <w:r w:rsidRPr="00640305">
        <w:rPr>
          <w:rFonts w:ascii="Times New Roman" w:eastAsia="標楷體" w:hAnsi="Times New Roman" w:hint="eastAsia"/>
        </w:rPr>
        <w:t>API</w:t>
      </w:r>
      <w:r w:rsidRPr="000F0D27">
        <w:rPr>
          <w:rFonts w:ascii="標楷體" w:eastAsia="標楷體" w:hAnsi="標楷體" w:hint="eastAsia"/>
        </w:rPr>
        <w:t>串接與服務整合，連結外部資源，如</w:t>
      </w:r>
      <w:r w:rsidRPr="00640305">
        <w:rPr>
          <w:rFonts w:ascii="Times New Roman" w:eastAsia="標楷體" w:hAnsi="Times New Roman" w:hint="eastAsia"/>
        </w:rPr>
        <w:t>YouTube</w:t>
      </w:r>
      <w:r w:rsidRPr="000F0D27">
        <w:rPr>
          <w:rFonts w:ascii="標楷體" w:eastAsia="標楷體" w:hAnsi="標楷體" w:hint="eastAsia"/>
        </w:rPr>
        <w:t xml:space="preserve"> </w:t>
      </w:r>
      <w:r w:rsidRPr="00640305">
        <w:rPr>
          <w:rFonts w:ascii="Times New Roman" w:eastAsia="標楷體" w:hAnsi="Times New Roman" w:hint="eastAsia"/>
        </w:rPr>
        <w:t>API</w:t>
      </w:r>
      <w:r w:rsidRPr="000F0D27">
        <w:rPr>
          <w:rFonts w:ascii="標楷體" w:eastAsia="標楷體" w:hAnsi="標楷體" w:hint="eastAsia"/>
        </w:rPr>
        <w:t>、旅遊資訊開放資料及地圖服務，擴充影片及旅遊資訊來源，提升系統整體功能。</w:t>
      </w:r>
    </w:p>
    <w:p w14:paraId="204BD51F" w14:textId="44E74F4F" w:rsidR="0079352D" w:rsidRDefault="0079352D" w:rsidP="00CA7F8C">
      <w:pPr>
        <w:pStyle w:val="a3"/>
        <w:numPr>
          <w:ilvl w:val="0"/>
          <w:numId w:val="19"/>
        </w:numPr>
        <w:rPr>
          <w:rFonts w:ascii="標楷體" w:eastAsia="標楷體" w:hAnsi="標楷體"/>
        </w:rPr>
      </w:pPr>
      <w:r w:rsidRPr="0079352D">
        <w:rPr>
          <w:rFonts w:ascii="標楷體" w:eastAsia="標楷體" w:hAnsi="標楷體" w:hint="eastAsia"/>
        </w:rPr>
        <w:t>內容蒐集與管理</w:t>
      </w:r>
    </w:p>
    <w:p w14:paraId="01E5425F" w14:textId="3785C196" w:rsidR="00745249" w:rsidRPr="00745249" w:rsidRDefault="00524656" w:rsidP="00007662">
      <w:pPr>
        <w:ind w:left="1528" w:firstLine="392"/>
        <w:rPr>
          <w:rFonts w:ascii="標楷體" w:eastAsia="標楷體" w:hAnsi="標楷體"/>
        </w:rPr>
      </w:pPr>
      <w:r>
        <w:rPr>
          <w:rFonts w:ascii="標楷體" w:eastAsia="標楷體" w:hAnsi="標楷體" w:hint="eastAsia"/>
        </w:rPr>
        <w:t>系統</w:t>
      </w:r>
      <w:r w:rsidR="00CA3F9E" w:rsidRPr="00CA3F9E">
        <w:rPr>
          <w:rFonts w:ascii="標楷體" w:eastAsia="標楷體" w:hAnsi="標楷體" w:hint="eastAsia"/>
        </w:rPr>
        <w:t>必須建立完整且合法的內容管理機制。首先需進行影片來源整理與授權管理，確保所有影片素材合法使用並建立授權追蹤機制。接著，需完成地點與標籤資料建置，為影片加上地點資訊、時間戳記與關鍵字，以利</w:t>
      </w:r>
      <w:r w:rsidR="00CA3F9E" w:rsidRPr="00640305">
        <w:rPr>
          <w:rFonts w:ascii="Times New Roman" w:eastAsia="標楷體" w:hAnsi="Times New Roman"/>
        </w:rPr>
        <w:t>A</w:t>
      </w:r>
      <w:r w:rsidR="00427856" w:rsidRPr="00640305">
        <w:rPr>
          <w:rFonts w:ascii="Times New Roman" w:eastAsia="標楷體" w:hAnsi="Times New Roman" w:hint="eastAsia"/>
        </w:rPr>
        <w:t>I</w:t>
      </w:r>
      <w:r w:rsidR="00CA3F9E" w:rsidRPr="00CA3F9E">
        <w:rPr>
          <w:rFonts w:ascii="標楷體" w:eastAsia="標楷體" w:hAnsi="標楷體" w:hint="eastAsia"/>
        </w:rPr>
        <w:t>進行精準搜尋與推薦。此外，</w:t>
      </w:r>
      <w:r>
        <w:rPr>
          <w:rFonts w:ascii="標楷體" w:eastAsia="標楷體" w:hAnsi="標楷體" w:hint="eastAsia"/>
        </w:rPr>
        <w:lastRenderedPageBreak/>
        <w:t>系統</w:t>
      </w:r>
      <w:r w:rsidR="00CA3F9E" w:rsidRPr="00CA3F9E">
        <w:rPr>
          <w:rFonts w:ascii="標楷體" w:eastAsia="標楷體" w:hAnsi="標楷體" w:hint="eastAsia"/>
        </w:rPr>
        <w:t>亦將對使用者上傳的行程內容進行審核與管理</w:t>
      </w:r>
      <w:r w:rsidR="00CA3F9E" w:rsidRPr="00506857">
        <w:rPr>
          <w:rFonts w:ascii="標楷體" w:eastAsia="標楷體" w:hAnsi="標楷體" w:hint="eastAsia"/>
          <w:color w:val="000000" w:themeColor="text1"/>
        </w:rPr>
        <w:t>（</w:t>
      </w:r>
      <w:r w:rsidR="00CA3F9E" w:rsidRPr="00640305">
        <w:rPr>
          <w:rFonts w:ascii="Times New Roman" w:eastAsia="標楷體" w:hAnsi="Times New Roman"/>
          <w:color w:val="000000" w:themeColor="text1"/>
        </w:rPr>
        <w:t>UGC</w:t>
      </w:r>
      <w:r w:rsidR="00CA3F9E" w:rsidRPr="00506857">
        <w:rPr>
          <w:rFonts w:ascii="標楷體" w:eastAsia="標楷體" w:hAnsi="標楷體" w:hint="eastAsia"/>
          <w:color w:val="000000" w:themeColor="text1"/>
        </w:rPr>
        <w:t>審核）</w:t>
      </w:r>
      <w:r w:rsidR="00CA3F9E" w:rsidRPr="00CA3F9E">
        <w:rPr>
          <w:rFonts w:ascii="標楷體" w:eastAsia="標楷體" w:hAnsi="標楷體" w:hint="eastAsia"/>
        </w:rPr>
        <w:t>，確保</w:t>
      </w:r>
      <w:r>
        <w:rPr>
          <w:rFonts w:ascii="標楷體" w:eastAsia="標楷體" w:hAnsi="標楷體" w:hint="eastAsia"/>
        </w:rPr>
        <w:t>網站</w:t>
      </w:r>
      <w:r w:rsidR="00CA3F9E" w:rsidRPr="00CA3F9E">
        <w:rPr>
          <w:rFonts w:ascii="標楷體" w:eastAsia="標楷體" w:hAnsi="標楷體" w:hint="eastAsia"/>
        </w:rPr>
        <w:t>內容的品質與可靠性，維持使用者信任。</w:t>
      </w:r>
    </w:p>
    <w:p w14:paraId="2BE3A4E5" w14:textId="77777777" w:rsidR="00745249" w:rsidRDefault="00745249" w:rsidP="00CA7F8C">
      <w:pPr>
        <w:pStyle w:val="a3"/>
        <w:numPr>
          <w:ilvl w:val="0"/>
          <w:numId w:val="19"/>
        </w:numPr>
        <w:rPr>
          <w:rFonts w:ascii="標楷體" w:eastAsia="標楷體" w:hAnsi="標楷體"/>
        </w:rPr>
      </w:pPr>
      <w:r w:rsidRPr="00745249">
        <w:rPr>
          <w:rFonts w:ascii="標楷體" w:eastAsia="標楷體" w:hAnsi="標楷體" w:hint="eastAsia"/>
        </w:rPr>
        <w:t>使用者體驗優化</w:t>
      </w:r>
    </w:p>
    <w:p w14:paraId="4C8B940C" w14:textId="4DD28392" w:rsidR="00A2035D" w:rsidRPr="006B3DD0" w:rsidRDefault="006303E4" w:rsidP="00007662">
      <w:pPr>
        <w:ind w:left="1528" w:firstLine="392"/>
        <w:rPr>
          <w:rFonts w:ascii="標楷體" w:eastAsia="標楷體" w:hAnsi="標楷體"/>
        </w:rPr>
      </w:pPr>
      <w:r w:rsidRPr="006303E4">
        <w:rPr>
          <w:rFonts w:ascii="標楷體" w:eastAsia="標楷體" w:hAnsi="標楷體" w:hint="eastAsia"/>
        </w:rPr>
        <w:t>為提供良好的使用者體驗，</w:t>
      </w:r>
      <w:r w:rsidR="004D2931">
        <w:rPr>
          <w:rFonts w:ascii="標楷體" w:eastAsia="標楷體" w:hAnsi="標楷體" w:hint="eastAsia"/>
        </w:rPr>
        <w:t>網站</w:t>
      </w:r>
      <w:r w:rsidRPr="006303E4">
        <w:rPr>
          <w:rFonts w:ascii="標楷體" w:eastAsia="標楷體" w:hAnsi="標楷體" w:hint="eastAsia"/>
        </w:rPr>
        <w:t>將進行多方面優化。首先在</w:t>
      </w:r>
      <w:r w:rsidRPr="00640305">
        <w:rPr>
          <w:rFonts w:ascii="Times New Roman" w:eastAsia="標楷體" w:hAnsi="Times New Roman"/>
        </w:rPr>
        <w:t>AI</w:t>
      </w:r>
      <w:r w:rsidRPr="006303E4">
        <w:rPr>
          <w:rFonts w:ascii="標楷體" w:eastAsia="標楷體" w:hAnsi="標楷體" w:hint="eastAsia"/>
        </w:rPr>
        <w:t>互動設計，讓使用者以更直覺的方式與</w:t>
      </w:r>
      <w:r w:rsidR="004D2931">
        <w:rPr>
          <w:rFonts w:ascii="標楷體" w:eastAsia="標楷體" w:hAnsi="標楷體" w:hint="eastAsia"/>
        </w:rPr>
        <w:t>網站</w:t>
      </w:r>
      <w:r w:rsidRPr="006303E4">
        <w:rPr>
          <w:rFonts w:ascii="標楷體" w:eastAsia="標楷體" w:hAnsi="標楷體" w:hint="eastAsia"/>
        </w:rPr>
        <w:t>互動。其次，行程規劃工具將提供靈活的拖曳編輯、</w:t>
      </w:r>
      <w:r w:rsidRPr="00640305">
        <w:rPr>
          <w:rFonts w:ascii="Times New Roman" w:eastAsia="標楷體" w:hAnsi="Times New Roman"/>
        </w:rPr>
        <w:t>AI</w:t>
      </w:r>
      <w:r w:rsidRPr="006303E4">
        <w:rPr>
          <w:rFonts w:ascii="標楷體" w:eastAsia="標楷體" w:hAnsi="標楷體" w:hint="eastAsia"/>
        </w:rPr>
        <w:t>推薦景點及自動排程功能，提升操作便利性與行程規劃效率。同時，透過使用者行為分析，</w:t>
      </w:r>
      <w:r w:rsidR="008439C7">
        <w:rPr>
          <w:rFonts w:ascii="標楷體" w:eastAsia="標楷體" w:hAnsi="標楷體" w:hint="eastAsia"/>
        </w:rPr>
        <w:t>網站</w:t>
      </w:r>
      <w:r w:rsidRPr="006303E4">
        <w:rPr>
          <w:rFonts w:ascii="標楷體" w:eastAsia="標楷體" w:hAnsi="標楷體" w:hint="eastAsia"/>
        </w:rPr>
        <w:t>將持續蒐集搜尋紀錄、瀏覽偏好與互動行為，以優化推薦演算法及介面設計，提供更符合個人需求的旅遊建議。</w:t>
      </w:r>
    </w:p>
    <w:p w14:paraId="7E0871F9" w14:textId="45EC2932" w:rsidR="00601F10" w:rsidRPr="00601F10" w:rsidRDefault="00A2035D" w:rsidP="00CA7F8C">
      <w:pPr>
        <w:pStyle w:val="a3"/>
        <w:numPr>
          <w:ilvl w:val="0"/>
          <w:numId w:val="19"/>
        </w:numPr>
        <w:rPr>
          <w:rFonts w:ascii="標楷體" w:eastAsia="標楷體" w:hAnsi="標楷體"/>
        </w:rPr>
      </w:pPr>
      <w:r w:rsidRPr="00A2035D">
        <w:rPr>
          <w:rFonts w:ascii="標楷體" w:eastAsia="標楷體" w:hAnsi="標楷體" w:hint="eastAsia"/>
        </w:rPr>
        <w:t>資料安全與法規遵循</w:t>
      </w:r>
    </w:p>
    <w:p w14:paraId="20799D16" w14:textId="744D69EA" w:rsidR="008D16E7" w:rsidRPr="005D3CBB" w:rsidRDefault="006E4E82" w:rsidP="00007662">
      <w:pPr>
        <w:ind w:left="1528" w:firstLine="392"/>
        <w:rPr>
          <w:rFonts w:ascii="標楷體" w:eastAsia="標楷體" w:hAnsi="標楷體"/>
        </w:rPr>
      </w:pPr>
      <w:r>
        <w:rPr>
          <w:rFonts w:ascii="標楷體" w:eastAsia="標楷體" w:hAnsi="標楷體" w:hint="eastAsia"/>
        </w:rPr>
        <w:t>網站</w:t>
      </w:r>
      <w:r w:rsidR="00B76DCC" w:rsidRPr="00B76DCC">
        <w:rPr>
          <w:rFonts w:ascii="標楷體" w:eastAsia="標楷體" w:hAnsi="標楷體" w:hint="eastAsia"/>
        </w:rPr>
        <w:t>運作同時重視資料安全與法規遵循。首先，在使用者資料保護與隱私管理上，將遵守個人資料保護法，確保使用者帳號及行為資料安全。其次，在內容審核與授權遵循方面，</w:t>
      </w:r>
      <w:r w:rsidR="00524656">
        <w:rPr>
          <w:rFonts w:ascii="標楷體" w:eastAsia="標楷體" w:hAnsi="標楷體" w:hint="eastAsia"/>
        </w:rPr>
        <w:t>系統</w:t>
      </w:r>
      <w:r w:rsidR="00B76DCC" w:rsidRPr="00B76DCC">
        <w:rPr>
          <w:rFonts w:ascii="標楷體" w:eastAsia="標楷體" w:hAnsi="標楷體" w:hint="eastAsia"/>
        </w:rPr>
        <w:t>會確認所有影片與文字內容符合授權規範與平台政策，確保合法合規，降低潛在風險，並維護</w:t>
      </w:r>
      <w:r w:rsidR="00524656">
        <w:rPr>
          <w:rFonts w:ascii="標楷體" w:eastAsia="標楷體" w:hAnsi="標楷體" w:hint="eastAsia"/>
        </w:rPr>
        <w:t>網站</w:t>
      </w:r>
      <w:r w:rsidR="00B76DCC" w:rsidRPr="00B76DCC">
        <w:rPr>
          <w:rFonts w:ascii="標楷體" w:eastAsia="標楷體" w:hAnsi="標楷體" w:hint="eastAsia"/>
        </w:rPr>
        <w:t>的信譽與穩定運作。</w:t>
      </w:r>
    </w:p>
    <w:p w14:paraId="1119AE0E" w14:textId="579388D7" w:rsidR="00620E63" w:rsidRDefault="00620E63" w:rsidP="008E794A">
      <w:pPr>
        <w:pStyle w:val="a3"/>
        <w:numPr>
          <w:ilvl w:val="0"/>
          <w:numId w:val="16"/>
        </w:numPr>
        <w:rPr>
          <w:rFonts w:ascii="標楷體" w:eastAsia="標楷體" w:hAnsi="標楷體"/>
        </w:rPr>
      </w:pPr>
      <w:r w:rsidRPr="005D3CBB">
        <w:rPr>
          <w:rFonts w:ascii="標楷體" w:eastAsia="標楷體" w:hAnsi="標楷體"/>
        </w:rPr>
        <w:t>關鍵資源</w:t>
      </w:r>
    </w:p>
    <w:p w14:paraId="0E15C3E2" w14:textId="5C2929A1" w:rsidR="004B5EBF" w:rsidRDefault="00F74446" w:rsidP="00CA7F8C">
      <w:pPr>
        <w:pStyle w:val="a3"/>
        <w:numPr>
          <w:ilvl w:val="0"/>
          <w:numId w:val="22"/>
        </w:numPr>
        <w:rPr>
          <w:rFonts w:ascii="標楷體" w:eastAsia="標楷體" w:hAnsi="標楷體"/>
        </w:rPr>
      </w:pPr>
      <w:r w:rsidRPr="00F74446">
        <w:rPr>
          <w:rFonts w:ascii="標楷體" w:eastAsia="標楷體" w:hAnsi="標楷體" w:hint="eastAsia"/>
        </w:rPr>
        <w:t>影片資料庫及片段索引</w:t>
      </w:r>
    </w:p>
    <w:p w14:paraId="12C9295B" w14:textId="131078CF" w:rsidR="00D812F8" w:rsidRPr="000523B8" w:rsidRDefault="00923F6A" w:rsidP="004015C4">
      <w:pPr>
        <w:ind w:left="1440" w:firstLine="480"/>
        <w:rPr>
          <w:rFonts w:ascii="標楷體" w:eastAsia="標楷體" w:hAnsi="標楷體"/>
        </w:rPr>
      </w:pPr>
      <w:r>
        <w:rPr>
          <w:rFonts w:ascii="標楷體" w:eastAsia="標楷體" w:hAnsi="標楷體" w:hint="eastAsia"/>
        </w:rPr>
        <w:t>網站</w:t>
      </w:r>
      <w:r w:rsidR="00D812F8" w:rsidRPr="00D812F8">
        <w:rPr>
          <w:rFonts w:ascii="標楷體" w:eastAsia="標楷體" w:hAnsi="標楷體" w:hint="eastAsia"/>
        </w:rPr>
        <w:t>的核</w:t>
      </w:r>
      <w:r w:rsidR="006E0E4C">
        <w:rPr>
          <w:rFonts w:ascii="標楷體" w:eastAsia="標楷體" w:hAnsi="標楷體" w:hint="eastAsia"/>
        </w:rPr>
        <w:t>心資源</w:t>
      </w:r>
      <w:r w:rsidR="00D812F8" w:rsidRPr="00D812F8">
        <w:rPr>
          <w:rFonts w:ascii="標楷體" w:eastAsia="標楷體" w:hAnsi="標楷體" w:hint="eastAsia"/>
        </w:rPr>
        <w:t>，包含大量旅遊影片及其標註的地點、關鍵字和時間戳記。透過這些資料，</w:t>
      </w:r>
      <w:r w:rsidR="00D812F8" w:rsidRPr="00640305">
        <w:rPr>
          <w:rFonts w:ascii="Times New Roman" w:eastAsia="標楷體" w:hAnsi="Times New Roman"/>
        </w:rPr>
        <w:t>AI</w:t>
      </w:r>
      <w:r w:rsidR="00D812F8" w:rsidRPr="00D812F8">
        <w:rPr>
          <w:rFonts w:ascii="標楷體" w:eastAsia="標楷體" w:hAnsi="標楷體" w:hint="eastAsia"/>
        </w:rPr>
        <w:t>能夠精準地搜尋、推薦與串接相關影片片段，提供使用者豐富、直觀的旅遊資訊和靈感。資料庫的完整性和結構化程度直接影響</w:t>
      </w:r>
      <w:r w:rsidR="006E0E4C">
        <w:rPr>
          <w:rFonts w:ascii="標楷體" w:eastAsia="標楷體" w:hAnsi="標楷體" w:hint="eastAsia"/>
        </w:rPr>
        <w:t>網站</w:t>
      </w:r>
      <w:r w:rsidR="00D812F8" w:rsidRPr="00D812F8">
        <w:rPr>
          <w:rFonts w:ascii="標楷體" w:eastAsia="標楷體" w:hAnsi="標楷體" w:hint="eastAsia"/>
        </w:rPr>
        <w:t>推薦的準確性與使用者體驗。</w:t>
      </w:r>
    </w:p>
    <w:p w14:paraId="1AC26EB9" w14:textId="5D491AF8" w:rsidR="00AD1EDC" w:rsidRPr="00AD1EDC" w:rsidRDefault="00AD1EDC" w:rsidP="00CA7F8C">
      <w:pPr>
        <w:pStyle w:val="a3"/>
        <w:numPr>
          <w:ilvl w:val="0"/>
          <w:numId w:val="22"/>
        </w:numPr>
        <w:rPr>
          <w:rFonts w:ascii="標楷體" w:eastAsia="標楷體" w:hAnsi="標楷體"/>
        </w:rPr>
      </w:pPr>
      <w:r w:rsidRPr="00640305">
        <w:rPr>
          <w:rFonts w:ascii="Times New Roman" w:eastAsia="標楷體" w:hAnsi="Times New Roman" w:hint="eastAsia"/>
        </w:rPr>
        <w:t>AI</w:t>
      </w:r>
      <w:r w:rsidRPr="00AD1EDC">
        <w:rPr>
          <w:rFonts w:ascii="標楷體" w:eastAsia="標楷體" w:hAnsi="標楷體" w:hint="eastAsia"/>
        </w:rPr>
        <w:t>模型與</w:t>
      </w:r>
      <w:r w:rsidRPr="00640305">
        <w:rPr>
          <w:rFonts w:ascii="Times New Roman" w:eastAsia="標楷體" w:hAnsi="Times New Roman" w:hint="eastAsia"/>
        </w:rPr>
        <w:t>OpenAI</w:t>
      </w:r>
      <w:r w:rsidRPr="00AD1EDC">
        <w:rPr>
          <w:rFonts w:ascii="標楷體" w:eastAsia="標楷體" w:hAnsi="標楷體" w:hint="eastAsia"/>
        </w:rPr>
        <w:t xml:space="preserve"> </w:t>
      </w:r>
      <w:r w:rsidRPr="00640305">
        <w:rPr>
          <w:rFonts w:ascii="Times New Roman" w:eastAsia="標楷體" w:hAnsi="Times New Roman" w:hint="eastAsia"/>
        </w:rPr>
        <w:t>API</w:t>
      </w:r>
    </w:p>
    <w:p w14:paraId="230BE19A" w14:textId="77777777" w:rsidR="00B77834" w:rsidRDefault="00AD1EDC" w:rsidP="004015C4">
      <w:pPr>
        <w:ind w:left="1560" w:firstLine="480"/>
        <w:rPr>
          <w:rFonts w:ascii="標楷體" w:eastAsia="標楷體" w:hAnsi="標楷體"/>
        </w:rPr>
      </w:pPr>
      <w:r w:rsidRPr="00640305">
        <w:rPr>
          <w:rFonts w:ascii="Times New Roman" w:eastAsia="標楷體" w:hAnsi="Times New Roman" w:hint="eastAsia"/>
        </w:rPr>
        <w:t>OpenAI</w:t>
      </w:r>
      <w:r w:rsidRPr="00AD1EDC">
        <w:rPr>
          <w:rFonts w:ascii="標楷體" w:eastAsia="標楷體" w:hAnsi="標楷體" w:hint="eastAsia"/>
        </w:rPr>
        <w:t xml:space="preserve"> </w:t>
      </w:r>
      <w:r w:rsidRPr="00640305">
        <w:rPr>
          <w:rFonts w:ascii="Times New Roman" w:eastAsia="標楷體" w:hAnsi="Times New Roman" w:hint="eastAsia"/>
        </w:rPr>
        <w:t>API</w:t>
      </w:r>
      <w:r w:rsidRPr="00AD1EDC">
        <w:rPr>
          <w:rFonts w:ascii="標楷體" w:eastAsia="標楷體" w:hAnsi="標楷體" w:hint="eastAsia"/>
        </w:rPr>
        <w:t>負責分析使用者需求、搜尋影片、生成個人化行程規劃，並支援語音輸入與互動。本地的小型</w:t>
      </w:r>
      <w:r w:rsidRPr="00640305">
        <w:rPr>
          <w:rFonts w:ascii="Times New Roman" w:eastAsia="標楷體" w:hAnsi="Times New Roman" w:hint="eastAsia"/>
        </w:rPr>
        <w:t>AI</w:t>
      </w:r>
      <w:r w:rsidRPr="00AD1EDC">
        <w:rPr>
          <w:rFonts w:ascii="標楷體" w:eastAsia="標楷體" w:hAnsi="標楷體" w:hint="eastAsia"/>
        </w:rPr>
        <w:t>模型負責處理</w:t>
      </w:r>
      <w:r w:rsidRPr="00640305">
        <w:rPr>
          <w:rFonts w:ascii="Times New Roman" w:eastAsia="標楷體" w:hAnsi="Times New Roman" w:hint="eastAsia"/>
        </w:rPr>
        <w:t>Youtube</w:t>
      </w:r>
      <w:r w:rsidRPr="00AD1EDC">
        <w:rPr>
          <w:rFonts w:ascii="標楷體" w:eastAsia="標楷體" w:hAnsi="標楷體" w:hint="eastAsia"/>
        </w:rPr>
        <w:t>影片字幕相關資訊統整為摘要，回傳給</w:t>
      </w:r>
      <w:r w:rsidRPr="00640305">
        <w:rPr>
          <w:rFonts w:ascii="Times New Roman" w:eastAsia="標楷體" w:hAnsi="Times New Roman" w:hint="eastAsia"/>
        </w:rPr>
        <w:t>OpenAI</w:t>
      </w:r>
      <w:r w:rsidRPr="00AD1EDC">
        <w:rPr>
          <w:rFonts w:ascii="標楷體" w:eastAsia="標楷體" w:hAnsi="標楷體" w:hint="eastAsia"/>
        </w:rPr>
        <w:t xml:space="preserve"> </w:t>
      </w:r>
      <w:r w:rsidRPr="00640305">
        <w:rPr>
          <w:rFonts w:ascii="Times New Roman" w:eastAsia="標楷體" w:hAnsi="Times New Roman" w:hint="eastAsia"/>
        </w:rPr>
        <w:t>API</w:t>
      </w:r>
      <w:r w:rsidRPr="00AD1EDC">
        <w:rPr>
          <w:rFonts w:ascii="標楷體" w:eastAsia="標楷體" w:hAnsi="標楷體" w:hint="eastAsia"/>
        </w:rPr>
        <w:t>並產出行程規劃。</w:t>
      </w:r>
    </w:p>
    <w:p w14:paraId="11654D74" w14:textId="5DF88B7B" w:rsidR="00AB393F" w:rsidRDefault="00AB393F" w:rsidP="00CA7F8C">
      <w:pPr>
        <w:pStyle w:val="a3"/>
        <w:numPr>
          <w:ilvl w:val="0"/>
          <w:numId w:val="43"/>
        </w:numPr>
        <w:rPr>
          <w:rFonts w:ascii="標楷體" w:eastAsia="標楷體" w:hAnsi="標楷體"/>
        </w:rPr>
      </w:pPr>
      <w:r w:rsidRPr="00AB393F">
        <w:rPr>
          <w:rFonts w:ascii="標楷體" w:eastAsia="標楷體" w:hAnsi="標楷體" w:hint="eastAsia"/>
        </w:rPr>
        <w:t>系統開發團隊</w:t>
      </w:r>
    </w:p>
    <w:p w14:paraId="1C78F6E9" w14:textId="4488FFCC" w:rsidR="002455A7" w:rsidRPr="00AB393F" w:rsidRDefault="002455A7" w:rsidP="004015C4">
      <w:pPr>
        <w:ind w:left="1560" w:firstLine="480"/>
        <w:rPr>
          <w:rFonts w:ascii="標楷體" w:eastAsia="標楷體" w:hAnsi="標楷體"/>
        </w:rPr>
      </w:pPr>
      <w:r>
        <w:rPr>
          <w:rFonts w:ascii="標楷體" w:eastAsia="標楷體" w:hAnsi="標楷體" w:hint="eastAsia"/>
        </w:rPr>
        <w:lastRenderedPageBreak/>
        <w:t>系統開發</w:t>
      </w:r>
      <w:r w:rsidRPr="002455A7">
        <w:rPr>
          <w:rFonts w:ascii="標楷體" w:eastAsia="標楷體" w:hAnsi="標楷體" w:hint="eastAsia"/>
        </w:rPr>
        <w:t>團隊負責前後端系統建置、功能開發、</w:t>
      </w:r>
      <w:r w:rsidRPr="00640305">
        <w:rPr>
          <w:rFonts w:ascii="Times New Roman" w:eastAsia="標楷體" w:hAnsi="Times New Roman" w:hint="eastAsia"/>
        </w:rPr>
        <w:t>AI</w:t>
      </w:r>
      <w:r w:rsidRPr="002455A7">
        <w:rPr>
          <w:rFonts w:ascii="標楷體" w:eastAsia="標楷體" w:hAnsi="標楷體" w:hint="eastAsia"/>
        </w:rPr>
        <w:t>模型訓練與優化，以及資料庫管理和使用者介面設計。團隊的專業能力直接影響</w:t>
      </w:r>
      <w:r>
        <w:rPr>
          <w:rFonts w:ascii="標楷體" w:eastAsia="標楷體" w:hAnsi="標楷體" w:hint="eastAsia"/>
        </w:rPr>
        <w:t>網站</w:t>
      </w:r>
      <w:r w:rsidRPr="002455A7">
        <w:rPr>
          <w:rFonts w:ascii="標楷體" w:eastAsia="標楷體" w:hAnsi="標楷體" w:hint="eastAsia"/>
        </w:rPr>
        <w:t>的可靠性、操作便利性與創新能力。</w:t>
      </w:r>
    </w:p>
    <w:p w14:paraId="3032A9C6" w14:textId="453DAC16" w:rsidR="00277407" w:rsidRDefault="004B5EBF" w:rsidP="00CA7F8C">
      <w:pPr>
        <w:pStyle w:val="a3"/>
        <w:numPr>
          <w:ilvl w:val="0"/>
          <w:numId w:val="44"/>
        </w:numPr>
        <w:rPr>
          <w:rFonts w:ascii="標楷體" w:eastAsia="標楷體" w:hAnsi="標楷體"/>
        </w:rPr>
      </w:pPr>
      <w:r w:rsidRPr="004B5EBF">
        <w:rPr>
          <w:rFonts w:ascii="標楷體" w:eastAsia="標楷體" w:hAnsi="標楷體" w:hint="eastAsia"/>
        </w:rPr>
        <w:t>資金</w:t>
      </w:r>
    </w:p>
    <w:p w14:paraId="002A8682" w14:textId="17AA9E46" w:rsidR="005A742A" w:rsidRPr="00955C42" w:rsidRDefault="00955C42" w:rsidP="004015C4">
      <w:pPr>
        <w:ind w:left="1560" w:firstLine="480"/>
        <w:rPr>
          <w:rFonts w:ascii="標楷體" w:eastAsia="標楷體" w:hAnsi="標楷體"/>
        </w:rPr>
      </w:pPr>
      <w:r w:rsidRPr="00955C42">
        <w:rPr>
          <w:rFonts w:ascii="標楷體" w:eastAsia="標楷體" w:hAnsi="標楷體" w:hint="eastAsia"/>
        </w:rPr>
        <w:t>充足的資金能確保</w:t>
      </w:r>
      <w:r>
        <w:rPr>
          <w:rFonts w:ascii="標楷體" w:eastAsia="標楷體" w:hAnsi="標楷體" w:hint="eastAsia"/>
        </w:rPr>
        <w:t>網站</w:t>
      </w:r>
      <w:r w:rsidRPr="00955C42">
        <w:rPr>
          <w:rFonts w:ascii="標楷體" w:eastAsia="標楷體" w:hAnsi="標楷體" w:hint="eastAsia"/>
        </w:rPr>
        <w:t>在初期穩定運行，並支援後續擴展功能、資料來源和市場推廣計畫</w:t>
      </w:r>
      <w:r w:rsidR="00117045" w:rsidRPr="00955C42">
        <w:rPr>
          <w:rFonts w:ascii="標楷體" w:eastAsia="標楷體" w:hAnsi="標楷體" w:hint="eastAsia"/>
        </w:rPr>
        <w:t>，包括系統開發成本、伺服器與雲端資源費用、影片資料取得、行銷推廣與合作拓展等。</w:t>
      </w:r>
    </w:p>
    <w:p w14:paraId="3F66CFB8" w14:textId="4D39891E" w:rsidR="00620E63" w:rsidRDefault="00620E63" w:rsidP="008E794A">
      <w:pPr>
        <w:pStyle w:val="a3"/>
        <w:numPr>
          <w:ilvl w:val="0"/>
          <w:numId w:val="16"/>
        </w:numPr>
        <w:rPr>
          <w:rFonts w:ascii="標楷體" w:eastAsia="標楷體" w:hAnsi="標楷體"/>
        </w:rPr>
      </w:pPr>
      <w:r w:rsidRPr="005D3CBB">
        <w:rPr>
          <w:rFonts w:ascii="標楷體" w:eastAsia="標楷體" w:hAnsi="標楷體"/>
        </w:rPr>
        <w:t>價值主張</w:t>
      </w:r>
    </w:p>
    <w:p w14:paraId="39A46FEB" w14:textId="77777777" w:rsidR="0070179E" w:rsidRDefault="0070179E" w:rsidP="00CA7F8C">
      <w:pPr>
        <w:pStyle w:val="a3"/>
        <w:numPr>
          <w:ilvl w:val="0"/>
          <w:numId w:val="24"/>
        </w:numPr>
        <w:rPr>
          <w:rFonts w:ascii="標楷體" w:eastAsia="標楷體" w:hAnsi="標楷體"/>
        </w:rPr>
      </w:pPr>
      <w:r w:rsidRPr="0070179E">
        <w:rPr>
          <w:rFonts w:ascii="標楷體" w:eastAsia="標楷體" w:hAnsi="標楷體" w:hint="eastAsia"/>
        </w:rPr>
        <w:t>視覺化探索體驗</w:t>
      </w:r>
    </w:p>
    <w:p w14:paraId="411CEFD2" w14:textId="05A6C493" w:rsidR="007A13C7" w:rsidRPr="0070179E" w:rsidRDefault="007A13C7" w:rsidP="00E90B8D">
      <w:pPr>
        <w:ind w:left="1560" w:firstLine="360"/>
        <w:rPr>
          <w:rFonts w:ascii="標楷體" w:eastAsia="標楷體" w:hAnsi="標楷體"/>
        </w:rPr>
      </w:pPr>
      <w:r w:rsidRPr="007A13C7">
        <w:rPr>
          <w:rFonts w:ascii="標楷體" w:eastAsia="標楷體" w:hAnsi="標楷體" w:hint="eastAsia"/>
        </w:rPr>
        <w:t>透過影片呈現旅遊地點的真實樣貌，取代傳統的文字與圖片介紹，讓使用者在觀賞影片時即能獲得靈感與臨場感。</w:t>
      </w:r>
    </w:p>
    <w:p w14:paraId="2EE7BBD1" w14:textId="77777777" w:rsidR="007813DD" w:rsidRDefault="007813DD" w:rsidP="00CA7F8C">
      <w:pPr>
        <w:pStyle w:val="a3"/>
        <w:numPr>
          <w:ilvl w:val="0"/>
          <w:numId w:val="24"/>
        </w:numPr>
        <w:rPr>
          <w:rFonts w:ascii="標楷體" w:eastAsia="標楷體" w:hAnsi="標楷體"/>
        </w:rPr>
      </w:pPr>
      <w:r w:rsidRPr="007813DD">
        <w:rPr>
          <w:rFonts w:ascii="標楷體" w:eastAsia="標楷體" w:hAnsi="標楷體" w:hint="eastAsia"/>
        </w:rPr>
        <w:t>智慧搜尋與個人化推薦</w:t>
      </w:r>
    </w:p>
    <w:p w14:paraId="76CF4BEA" w14:textId="29C87ECA" w:rsidR="001A5969" w:rsidRPr="007813DD" w:rsidRDefault="001A5969" w:rsidP="00E90B8D">
      <w:pPr>
        <w:ind w:left="1560" w:firstLine="360"/>
        <w:rPr>
          <w:rFonts w:ascii="標楷體" w:eastAsia="標楷體" w:hAnsi="標楷體"/>
        </w:rPr>
      </w:pPr>
      <w:r w:rsidRPr="00640305">
        <w:rPr>
          <w:rFonts w:ascii="Times New Roman" w:eastAsia="標楷體" w:hAnsi="Times New Roman" w:hint="eastAsia"/>
        </w:rPr>
        <w:t>AI</w:t>
      </w:r>
      <w:r w:rsidRPr="001A5969">
        <w:rPr>
          <w:rFonts w:ascii="標楷體" w:eastAsia="標楷體" w:hAnsi="標楷體" w:hint="eastAsia"/>
        </w:rPr>
        <w:t>能根據使用者輸入的關鍵字（如「嘉義大學新民校區」）或旅遊偏好，自動搜尋並推薦對應影片片段與景點資訊，大幅提升資訊搜尋效率。</w:t>
      </w:r>
    </w:p>
    <w:p w14:paraId="17B0414F" w14:textId="77777777" w:rsidR="000E6FE8" w:rsidRPr="00B240B7" w:rsidRDefault="000E6FE8" w:rsidP="00CA7F8C">
      <w:pPr>
        <w:pStyle w:val="a3"/>
        <w:numPr>
          <w:ilvl w:val="0"/>
          <w:numId w:val="24"/>
        </w:numPr>
        <w:rPr>
          <w:rFonts w:ascii="標楷體" w:eastAsia="標楷體" w:hAnsi="標楷體"/>
        </w:rPr>
      </w:pPr>
      <w:r w:rsidRPr="00B240B7">
        <w:rPr>
          <w:rFonts w:ascii="標楷體" w:eastAsia="標楷體" w:hAnsi="標楷體" w:hint="eastAsia"/>
        </w:rPr>
        <w:t>多人協作平台</w:t>
      </w:r>
    </w:p>
    <w:p w14:paraId="1CEBC849" w14:textId="5945D2E6" w:rsidR="001A5969" w:rsidRPr="000E6FE8" w:rsidRDefault="00AB3F8F" w:rsidP="004015C4">
      <w:pPr>
        <w:ind w:left="1560" w:firstLine="360"/>
        <w:rPr>
          <w:rFonts w:ascii="標楷體" w:eastAsia="標楷體" w:hAnsi="標楷體"/>
        </w:rPr>
      </w:pPr>
      <w:r w:rsidRPr="00640305">
        <w:rPr>
          <w:rFonts w:ascii="Times New Roman" w:eastAsia="標楷體" w:hAnsi="Times New Roman"/>
        </w:rPr>
        <w:t>AIYO</w:t>
      </w:r>
      <w:r w:rsidRPr="00AB3F8F">
        <w:rPr>
          <w:rFonts w:ascii="標楷體" w:eastAsia="標楷體" w:hAnsi="標楷體"/>
        </w:rPr>
        <w:t>內建的多人協作機制，讓所有成員能在同一份行程上同步編輯，消除傳統溝通分散的弊端。該功能將規劃過程轉變為一個高參與度的共同決策體驗，大幅提高團體旅遊的規劃效率與最終行程的共識度。</w:t>
      </w:r>
    </w:p>
    <w:p w14:paraId="71F7A286" w14:textId="68B045A4" w:rsidR="005942F0" w:rsidRDefault="007A13C7" w:rsidP="00CA7F8C">
      <w:pPr>
        <w:pStyle w:val="a3"/>
        <w:numPr>
          <w:ilvl w:val="0"/>
          <w:numId w:val="24"/>
        </w:numPr>
        <w:rPr>
          <w:rFonts w:ascii="標楷體" w:eastAsia="標楷體" w:hAnsi="標楷體"/>
        </w:rPr>
      </w:pPr>
      <w:r w:rsidRPr="007A13C7">
        <w:rPr>
          <w:rFonts w:ascii="標楷體" w:eastAsia="標楷體" w:hAnsi="標楷體" w:hint="eastAsia"/>
        </w:rPr>
        <w:t>社群分享與靈感交流</w:t>
      </w:r>
    </w:p>
    <w:p w14:paraId="759A0337" w14:textId="59DEE2EE" w:rsidR="005942F0" w:rsidRPr="005942F0" w:rsidRDefault="005942F0" w:rsidP="00E90B8D">
      <w:pPr>
        <w:ind w:left="1615" w:firstLine="305"/>
        <w:rPr>
          <w:rFonts w:ascii="標楷體" w:eastAsia="標楷體" w:hAnsi="標楷體"/>
        </w:rPr>
      </w:pPr>
      <w:r w:rsidRPr="005942F0">
        <w:rPr>
          <w:rFonts w:ascii="標楷體" w:eastAsia="標楷體" w:hAnsi="標楷體" w:hint="eastAsia"/>
        </w:rPr>
        <w:t>使用者可上傳、瀏覽他人推薦行程，或收藏喜歡的行程作為靈感來源，形成互動性的旅遊社群。</w:t>
      </w:r>
    </w:p>
    <w:p w14:paraId="2C3490FE" w14:textId="610AC625" w:rsidR="00620E63" w:rsidRDefault="00E03E0D" w:rsidP="003051DA">
      <w:pPr>
        <w:pStyle w:val="a3"/>
        <w:numPr>
          <w:ilvl w:val="0"/>
          <w:numId w:val="83"/>
        </w:numPr>
        <w:rPr>
          <w:rFonts w:ascii="標楷體" w:eastAsia="標楷體" w:hAnsi="標楷體"/>
        </w:rPr>
      </w:pPr>
      <w:r w:rsidRPr="005D3CBB">
        <w:rPr>
          <w:rFonts w:ascii="標楷體" w:eastAsia="標楷體" w:hAnsi="標楷體"/>
        </w:rPr>
        <w:t>顧客關係</w:t>
      </w:r>
    </w:p>
    <w:p w14:paraId="7248C366" w14:textId="2FC8F1F8" w:rsidR="00AA4F2B" w:rsidRPr="005D3CBB" w:rsidRDefault="00E5177E" w:rsidP="00007662">
      <w:pPr>
        <w:ind w:left="960" w:firstLine="480"/>
        <w:rPr>
          <w:rFonts w:ascii="標楷體" w:eastAsia="標楷體" w:hAnsi="標楷體"/>
        </w:rPr>
      </w:pPr>
      <w:r w:rsidRPr="00640305">
        <w:rPr>
          <w:rFonts w:ascii="Times New Roman" w:eastAsia="標楷體" w:hAnsi="Times New Roman" w:hint="eastAsia"/>
        </w:rPr>
        <w:t>AIYO</w:t>
      </w:r>
      <w:r w:rsidRPr="00E5177E">
        <w:rPr>
          <w:rFonts w:ascii="標楷體" w:eastAsia="標楷體" w:hAnsi="標楷體" w:hint="eastAsia"/>
        </w:rPr>
        <w:t>建立多層面的使用者關係，透過「互動式體驗關係」、「個人化服務關係」及「社群與互動關係」三大面向，提供使用者完整的旅遊體驗。首先，在互動式體驗關係方面，</w:t>
      </w:r>
      <w:r>
        <w:rPr>
          <w:rFonts w:ascii="標楷體" w:eastAsia="標楷體" w:hAnsi="標楷體" w:hint="eastAsia"/>
        </w:rPr>
        <w:t>網站</w:t>
      </w:r>
      <w:r w:rsidR="006F7FE5">
        <w:rPr>
          <w:rFonts w:ascii="標楷體" w:eastAsia="標楷體" w:hAnsi="標楷體" w:hint="eastAsia"/>
        </w:rPr>
        <w:t>提供</w:t>
      </w:r>
      <w:r w:rsidRPr="00640305">
        <w:rPr>
          <w:rFonts w:ascii="Times New Roman" w:eastAsia="標楷體" w:hAnsi="Times New Roman"/>
        </w:rPr>
        <w:t>A</w:t>
      </w:r>
      <w:r w:rsidRPr="00640305">
        <w:rPr>
          <w:rFonts w:ascii="Times New Roman" w:eastAsia="標楷體" w:hAnsi="Times New Roman" w:hint="eastAsia"/>
        </w:rPr>
        <w:t>I</w:t>
      </w:r>
      <w:r w:rsidRPr="00E5177E">
        <w:rPr>
          <w:rFonts w:ascii="標楷體" w:eastAsia="標楷體" w:hAnsi="標楷體" w:hint="eastAsia"/>
        </w:rPr>
        <w:t>對話介面，讓</w:t>
      </w:r>
      <w:r w:rsidRPr="00E5177E">
        <w:rPr>
          <w:rFonts w:ascii="標楷體" w:eastAsia="標楷體" w:hAnsi="標楷體" w:hint="eastAsia"/>
        </w:rPr>
        <w:lastRenderedPageBreak/>
        <w:t>使用者能詢問旅遊相關問題，系統則即時回覆並推薦相關影片與行程，形成雙向且即時的交流互動，使整體使用過程更貼近人性化需求。其次，在個人化服務關係上，</w:t>
      </w:r>
      <w:r w:rsidR="006F7FE5">
        <w:rPr>
          <w:rFonts w:ascii="標楷體" w:eastAsia="標楷體" w:hAnsi="標楷體" w:hint="eastAsia"/>
        </w:rPr>
        <w:t>網站</w:t>
      </w:r>
      <w:r w:rsidRPr="00E5177E">
        <w:rPr>
          <w:rFonts w:ascii="標楷體" w:eastAsia="標楷體" w:hAnsi="標楷體" w:hint="eastAsia"/>
        </w:rPr>
        <w:t>會根據使用者的搜尋紀錄</w:t>
      </w:r>
      <w:r w:rsidR="006F7FE5">
        <w:rPr>
          <w:rFonts w:ascii="標楷體" w:eastAsia="標楷體" w:hAnsi="標楷體" w:hint="eastAsia"/>
        </w:rPr>
        <w:t>與</w:t>
      </w:r>
      <w:r w:rsidRPr="00E5177E">
        <w:rPr>
          <w:rFonts w:ascii="標楷體" w:eastAsia="標楷體" w:hAnsi="標楷體" w:hint="eastAsia"/>
        </w:rPr>
        <w:t>行為數據，提供專屬的影片、景點與行程建議，並讓使用者可自訂行程、收藏喜歡的內容，建立個人旅遊資料庫，使</w:t>
      </w:r>
      <w:r w:rsidRPr="00E5177E">
        <w:rPr>
          <w:rFonts w:ascii="標楷體" w:eastAsia="標楷體" w:hAnsi="標楷體"/>
        </w:rPr>
        <w:t xml:space="preserve"> </w:t>
      </w:r>
      <w:r w:rsidRPr="00640305">
        <w:rPr>
          <w:rFonts w:ascii="Times New Roman" w:eastAsia="標楷體" w:hAnsi="Times New Roman"/>
        </w:rPr>
        <w:t>AIYO</w:t>
      </w:r>
      <w:r w:rsidRPr="00E5177E">
        <w:rPr>
          <w:rFonts w:ascii="標楷體" w:eastAsia="標楷體" w:hAnsi="標楷體" w:hint="eastAsia"/>
        </w:rPr>
        <w:t>成為貼身的智慧旅遊助理。最後，在社群與互動關係層面，</w:t>
      </w:r>
      <w:r w:rsidR="00017B1D">
        <w:rPr>
          <w:rFonts w:ascii="標楷體" w:eastAsia="標楷體" w:hAnsi="標楷體" w:hint="eastAsia"/>
        </w:rPr>
        <w:t>網站</w:t>
      </w:r>
      <w:r w:rsidR="00344503">
        <w:rPr>
          <w:rFonts w:ascii="標楷體" w:eastAsia="標楷體" w:hAnsi="標楷體" w:hint="eastAsia"/>
        </w:rPr>
        <w:t>能讓</w:t>
      </w:r>
      <w:r w:rsidRPr="00E5177E">
        <w:rPr>
          <w:rFonts w:ascii="標楷體" w:eastAsia="標楷體" w:hAnsi="標楷體" w:hint="eastAsia"/>
        </w:rPr>
        <w:t>使用者上傳或分享行程、瀏覽他人推薦內容，並透過收藏功能，促進旅遊愛好者之間的交流與靈感分享，進一步強化</w:t>
      </w:r>
      <w:r w:rsidR="00333CDA">
        <w:rPr>
          <w:rFonts w:ascii="標楷體" w:eastAsia="標楷體" w:hAnsi="標楷體" w:hint="eastAsia"/>
        </w:rPr>
        <w:t>網站</w:t>
      </w:r>
      <w:r w:rsidRPr="00E5177E">
        <w:rPr>
          <w:rFonts w:ascii="標楷體" w:eastAsia="標楷體" w:hAnsi="標楷體" w:hint="eastAsia"/>
        </w:rPr>
        <w:t>的社群屬性與使用者黏著度。</w:t>
      </w:r>
    </w:p>
    <w:p w14:paraId="77492CA6" w14:textId="1096754C" w:rsidR="00E03E0D" w:rsidRPr="00DD73AA" w:rsidRDefault="00E03E0D" w:rsidP="008E794A">
      <w:pPr>
        <w:pStyle w:val="a3"/>
        <w:numPr>
          <w:ilvl w:val="0"/>
          <w:numId w:val="16"/>
        </w:numPr>
        <w:rPr>
          <w:rFonts w:ascii="標楷體" w:eastAsia="標楷體" w:hAnsi="標楷體"/>
          <w:color w:val="000000" w:themeColor="text1"/>
        </w:rPr>
      </w:pPr>
      <w:r w:rsidRPr="00DD73AA">
        <w:rPr>
          <w:rFonts w:ascii="標楷體" w:eastAsia="標楷體" w:hAnsi="標楷體"/>
          <w:color w:val="000000" w:themeColor="text1"/>
        </w:rPr>
        <w:t>通路</w:t>
      </w:r>
    </w:p>
    <w:p w14:paraId="53F9C2DD" w14:textId="2661195C" w:rsidR="00AA4F2B" w:rsidRPr="005D3CBB" w:rsidRDefault="00E30C20" w:rsidP="00007662">
      <w:pPr>
        <w:ind w:left="960" w:firstLine="480"/>
        <w:rPr>
          <w:rFonts w:ascii="標楷體" w:eastAsia="標楷體" w:hAnsi="標楷體"/>
        </w:rPr>
      </w:pPr>
      <w:r w:rsidRPr="00640305">
        <w:rPr>
          <w:rFonts w:ascii="Times New Roman" w:eastAsia="標楷體" w:hAnsi="Times New Roman" w:hint="eastAsia"/>
        </w:rPr>
        <w:t>AIYO</w:t>
      </w:r>
      <w:r w:rsidR="002A62B9" w:rsidRPr="002A62B9">
        <w:rPr>
          <w:rFonts w:ascii="標楷體" w:eastAsia="標楷體" w:hAnsi="標楷體" w:hint="eastAsia"/>
        </w:rPr>
        <w:t>透過網站作為主要服務入口，提供使用者</w:t>
      </w:r>
      <w:r w:rsidR="002A62B9" w:rsidRPr="00640305">
        <w:rPr>
          <w:rFonts w:ascii="Times New Roman" w:eastAsia="標楷體" w:hAnsi="Times New Roman"/>
        </w:rPr>
        <w:t>AI</w:t>
      </w:r>
      <w:r w:rsidR="002A62B9" w:rsidRPr="002A62B9">
        <w:rPr>
          <w:rFonts w:ascii="標楷體" w:eastAsia="標楷體" w:hAnsi="標楷體" w:hint="eastAsia"/>
        </w:rPr>
        <w:t>互動、影片推薦與行程規劃等核心功能。同時，也運用社群平台分享機制，讓使用者能在</w:t>
      </w:r>
      <w:r w:rsidR="002A62B9" w:rsidRPr="00640305">
        <w:rPr>
          <w:rFonts w:ascii="Times New Roman" w:eastAsia="標楷體" w:hAnsi="Times New Roman"/>
        </w:rPr>
        <w:t>Instagram</w:t>
      </w:r>
      <w:r w:rsidR="002A62B9" w:rsidRPr="002A62B9">
        <w:rPr>
          <w:rFonts w:ascii="標楷體" w:eastAsia="標楷體" w:hAnsi="標楷體" w:hint="eastAsia"/>
        </w:rPr>
        <w:t>、</w:t>
      </w:r>
      <w:r w:rsidR="002A62B9" w:rsidRPr="00640305">
        <w:rPr>
          <w:rFonts w:ascii="Times New Roman" w:eastAsia="標楷體" w:hAnsi="Times New Roman"/>
        </w:rPr>
        <w:t>Facebook</w:t>
      </w:r>
      <w:r w:rsidR="002A62B9" w:rsidRPr="002A62B9">
        <w:rPr>
          <w:rFonts w:ascii="標楷體" w:eastAsia="標楷體" w:hAnsi="標楷體" w:hint="eastAsia"/>
        </w:rPr>
        <w:t>等社群上交流與推廣個人行程，增加</w:t>
      </w:r>
      <w:r w:rsidR="00C7187D">
        <w:rPr>
          <w:rFonts w:ascii="標楷體" w:eastAsia="標楷體" w:hAnsi="標楷體" w:hint="eastAsia"/>
        </w:rPr>
        <w:t>網站</w:t>
      </w:r>
      <w:r w:rsidR="002A62B9" w:rsidRPr="002A62B9">
        <w:rPr>
          <w:rFonts w:ascii="標楷體" w:eastAsia="標楷體" w:hAnsi="標楷體" w:hint="eastAsia"/>
        </w:rPr>
        <w:t>的互動與曝光。此外，也善用</w:t>
      </w:r>
      <w:r w:rsidR="002A62B9" w:rsidRPr="00640305">
        <w:rPr>
          <w:rFonts w:ascii="Times New Roman" w:eastAsia="標楷體" w:hAnsi="Times New Roman"/>
        </w:rPr>
        <w:t>Google</w:t>
      </w:r>
      <w:r w:rsidR="002A62B9" w:rsidRPr="002A62B9">
        <w:rPr>
          <w:rFonts w:ascii="標楷體" w:eastAsia="標楷體" w:hAnsi="標楷體" w:hint="eastAsia"/>
        </w:rPr>
        <w:t>與</w:t>
      </w:r>
      <w:r w:rsidR="002A62B9" w:rsidRPr="00640305">
        <w:rPr>
          <w:rFonts w:ascii="Times New Roman" w:eastAsia="標楷體" w:hAnsi="Times New Roman"/>
        </w:rPr>
        <w:t>YouTub</w:t>
      </w:r>
      <w:r w:rsidR="00427856" w:rsidRPr="00640305">
        <w:rPr>
          <w:rFonts w:ascii="Times New Roman" w:eastAsia="標楷體" w:hAnsi="Times New Roman" w:hint="eastAsia"/>
        </w:rPr>
        <w:t>e</w:t>
      </w:r>
      <w:r w:rsidR="002A62B9" w:rsidRPr="002A62B9">
        <w:rPr>
          <w:rFonts w:ascii="標楷體" w:eastAsia="標楷體" w:hAnsi="標楷體" w:hint="eastAsia"/>
        </w:rPr>
        <w:t>搜尋引流，當使用者搜尋旅遊相關關鍵字時，能接觸到</w:t>
      </w:r>
      <w:r w:rsidR="005561BA">
        <w:rPr>
          <w:rFonts w:ascii="標楷體" w:eastAsia="標楷體" w:hAnsi="標楷體" w:hint="eastAsia"/>
        </w:rPr>
        <w:t>網站</w:t>
      </w:r>
      <w:r w:rsidR="002A62B9" w:rsidRPr="002A62B9">
        <w:rPr>
          <w:rFonts w:ascii="標楷體" w:eastAsia="標楷體" w:hAnsi="標楷體" w:hint="eastAsia"/>
        </w:rPr>
        <w:t>內容並被吸引進入使用，形成自然的流量導入與擴散效果。</w:t>
      </w:r>
    </w:p>
    <w:p w14:paraId="6DDF3F79" w14:textId="73EFB55B" w:rsidR="00E03E0D" w:rsidRDefault="00C7046B" w:rsidP="008E794A">
      <w:pPr>
        <w:pStyle w:val="a3"/>
        <w:numPr>
          <w:ilvl w:val="0"/>
          <w:numId w:val="16"/>
        </w:numPr>
        <w:rPr>
          <w:rFonts w:ascii="標楷體" w:eastAsia="標楷體" w:hAnsi="標楷體"/>
        </w:rPr>
      </w:pPr>
      <w:r>
        <w:rPr>
          <w:rFonts w:ascii="標楷體" w:eastAsia="標楷體" w:hAnsi="標楷體" w:hint="eastAsia"/>
        </w:rPr>
        <w:t>客戶區隔</w:t>
      </w:r>
    </w:p>
    <w:p w14:paraId="32D2618E" w14:textId="4AC10C81" w:rsidR="00AA4F2B" w:rsidRPr="005D3CBB" w:rsidRDefault="003D6DC5" w:rsidP="00007662">
      <w:pPr>
        <w:ind w:left="960" w:firstLine="480"/>
        <w:rPr>
          <w:rFonts w:ascii="標楷體" w:eastAsia="標楷體" w:hAnsi="標楷體"/>
        </w:rPr>
      </w:pPr>
      <w:r w:rsidRPr="00640305">
        <w:rPr>
          <w:rFonts w:ascii="Times New Roman" w:eastAsia="標楷體" w:hAnsi="Times New Roman"/>
        </w:rPr>
        <w:t>AIYO</w:t>
      </w:r>
      <w:r w:rsidRPr="003D6DC5">
        <w:rPr>
          <w:rFonts w:ascii="標楷體" w:eastAsia="標楷體" w:hAnsi="標楷體" w:hint="eastAsia"/>
        </w:rPr>
        <w:t>的</w:t>
      </w:r>
      <w:r>
        <w:rPr>
          <w:rFonts w:ascii="標楷體" w:eastAsia="標楷體" w:hAnsi="標楷體" w:hint="eastAsia"/>
        </w:rPr>
        <w:t>目標客群</w:t>
      </w:r>
      <w:r w:rsidRPr="003D6DC5">
        <w:rPr>
          <w:rFonts w:ascii="標楷體" w:eastAsia="標楷體" w:hAnsi="標楷體" w:hint="eastAsia"/>
        </w:rPr>
        <w:t>主要鎖定三大族群。首先是喜愛旅遊且習慣以影片獲取旅遊資訊的使用者，這群人傾向透過視覺內容獲取靈感，偏好生動直覺的旅遊探索方式。其次是大學生與青年族群，他們重視便利性與互動體驗，對</w:t>
      </w:r>
      <w:r w:rsidRPr="00640305">
        <w:rPr>
          <w:rFonts w:ascii="Times New Roman" w:eastAsia="標楷體" w:hAnsi="Times New Roman"/>
        </w:rPr>
        <w:t>A</w:t>
      </w:r>
      <w:r w:rsidRPr="00640305">
        <w:rPr>
          <w:rFonts w:ascii="Times New Roman" w:eastAsia="標楷體" w:hAnsi="Times New Roman" w:hint="eastAsia"/>
        </w:rPr>
        <w:t>I</w:t>
      </w:r>
      <w:r w:rsidRPr="003D6DC5">
        <w:rPr>
          <w:rFonts w:ascii="標楷體" w:eastAsia="標楷體" w:hAnsi="標楷體" w:hint="eastAsia"/>
        </w:rPr>
        <w:t>推薦與個人化行程設計的接受度高。最後是家庭或親子旅遊規劃者，這類使用者重視行程的安全性與實用性，</w:t>
      </w:r>
      <w:r w:rsidRPr="00640305">
        <w:rPr>
          <w:rFonts w:ascii="Times New Roman" w:eastAsia="標楷體" w:hAnsi="Times New Roman"/>
        </w:rPr>
        <w:t>AIYO</w:t>
      </w:r>
      <w:r w:rsidRPr="003D6DC5">
        <w:rPr>
          <w:rFonts w:ascii="標楷體" w:eastAsia="標楷體" w:hAnsi="標楷體" w:hint="eastAsia"/>
        </w:rPr>
        <w:t>透過影片導向的行程建議，可協助他們快速找到合適的旅遊選項，提升決策效率與體驗品質。</w:t>
      </w:r>
    </w:p>
    <w:p w14:paraId="58E7A493" w14:textId="136DE170" w:rsidR="00E03E0D" w:rsidRDefault="005D3CBB" w:rsidP="003051DA">
      <w:pPr>
        <w:pStyle w:val="a3"/>
        <w:numPr>
          <w:ilvl w:val="0"/>
          <w:numId w:val="84"/>
        </w:numPr>
        <w:rPr>
          <w:rFonts w:ascii="標楷體" w:eastAsia="標楷體" w:hAnsi="標楷體"/>
        </w:rPr>
      </w:pPr>
      <w:r w:rsidRPr="005D3CBB">
        <w:rPr>
          <w:rFonts w:ascii="標楷體" w:eastAsia="標楷體" w:hAnsi="標楷體"/>
        </w:rPr>
        <w:t>成本結構</w:t>
      </w:r>
    </w:p>
    <w:p w14:paraId="152B066B" w14:textId="4E6CC013" w:rsidR="00AA4F2B" w:rsidRDefault="002B42D8" w:rsidP="007D1651">
      <w:pPr>
        <w:pStyle w:val="a3"/>
        <w:numPr>
          <w:ilvl w:val="0"/>
          <w:numId w:val="6"/>
        </w:numPr>
        <w:ind w:left="1560" w:hanging="426"/>
        <w:rPr>
          <w:rFonts w:ascii="標楷體" w:eastAsia="標楷體" w:hAnsi="標楷體"/>
        </w:rPr>
      </w:pPr>
      <w:r w:rsidRPr="002B42D8">
        <w:rPr>
          <w:rFonts w:ascii="標楷體" w:eastAsia="標楷體" w:hAnsi="標楷體" w:hint="eastAsia"/>
        </w:rPr>
        <w:t>設備成本</w:t>
      </w:r>
    </w:p>
    <w:p w14:paraId="4C289138" w14:textId="38EC139F" w:rsidR="00277B7A" w:rsidRDefault="001B5447" w:rsidP="007D1651">
      <w:pPr>
        <w:ind w:left="960" w:firstLine="480"/>
        <w:rPr>
          <w:rFonts w:ascii="標楷體" w:eastAsia="標楷體" w:hAnsi="標楷體"/>
        </w:rPr>
      </w:pPr>
      <w:r w:rsidRPr="001B5447">
        <w:rPr>
          <w:rFonts w:ascii="標楷體" w:eastAsia="標楷體" w:hAnsi="標楷體" w:hint="eastAsia"/>
        </w:rPr>
        <w:t>包含伺服器、開發電腦與測試設備等硬體支出，用於系統架構與網站穩定運作。</w:t>
      </w:r>
    </w:p>
    <w:p w14:paraId="61351727" w14:textId="3556678D" w:rsidR="002B42D8" w:rsidRDefault="002B42D8" w:rsidP="00605FEE">
      <w:pPr>
        <w:pStyle w:val="a3"/>
        <w:numPr>
          <w:ilvl w:val="0"/>
          <w:numId w:val="6"/>
        </w:numPr>
        <w:rPr>
          <w:rFonts w:ascii="標楷體" w:eastAsia="標楷體" w:hAnsi="標楷體"/>
        </w:rPr>
      </w:pPr>
      <w:r w:rsidRPr="002B42D8">
        <w:rPr>
          <w:rFonts w:ascii="標楷體" w:eastAsia="標楷體" w:hAnsi="標楷體" w:hint="eastAsia"/>
        </w:rPr>
        <w:t>人事成本</w:t>
      </w:r>
    </w:p>
    <w:p w14:paraId="1591B2E3" w14:textId="000DED6A" w:rsidR="001B5447" w:rsidRPr="00BC06BB" w:rsidRDefault="001B5447" w:rsidP="007D1651">
      <w:pPr>
        <w:ind w:left="960" w:firstLine="480"/>
        <w:rPr>
          <w:rFonts w:ascii="標楷體" w:eastAsia="標楷體" w:hAnsi="標楷體"/>
        </w:rPr>
      </w:pPr>
      <w:r w:rsidRPr="001B5447">
        <w:rPr>
          <w:rFonts w:ascii="標楷體" w:eastAsia="標楷體" w:hAnsi="標楷體" w:hint="eastAsia"/>
        </w:rPr>
        <w:t>包括系統開發人員、設計師、行銷與維運人員等人力支出，是平</w:t>
      </w:r>
      <w:r w:rsidRPr="001B5447">
        <w:rPr>
          <w:rFonts w:ascii="標楷體" w:eastAsia="標楷體" w:hAnsi="標楷體" w:hint="eastAsia"/>
        </w:rPr>
        <w:lastRenderedPageBreak/>
        <w:t>台持續運作的主要成本來源。</w:t>
      </w:r>
    </w:p>
    <w:p w14:paraId="0754F400" w14:textId="67F32603" w:rsidR="00277B7A" w:rsidRPr="00DD73AA" w:rsidRDefault="00277B7A" w:rsidP="00605FEE">
      <w:pPr>
        <w:pStyle w:val="a3"/>
        <w:numPr>
          <w:ilvl w:val="0"/>
          <w:numId w:val="6"/>
        </w:numPr>
        <w:rPr>
          <w:rFonts w:ascii="標楷體" w:eastAsia="標楷體" w:hAnsi="標楷體"/>
          <w:color w:val="000000" w:themeColor="text1"/>
        </w:rPr>
      </w:pPr>
      <w:r w:rsidRPr="00DD73AA">
        <w:rPr>
          <w:rFonts w:ascii="標楷體" w:eastAsia="標楷體" w:hAnsi="標楷體" w:hint="eastAsia"/>
          <w:color w:val="000000" w:themeColor="text1"/>
        </w:rPr>
        <w:t>上架成本</w:t>
      </w:r>
    </w:p>
    <w:p w14:paraId="5F75B374" w14:textId="35DD1B8F" w:rsidR="0095236A" w:rsidRDefault="0095236A" w:rsidP="007D1651">
      <w:pPr>
        <w:ind w:left="960" w:firstLine="480"/>
        <w:rPr>
          <w:rFonts w:ascii="標楷體" w:eastAsia="標楷體" w:hAnsi="標楷體"/>
        </w:rPr>
      </w:pPr>
      <w:r w:rsidRPr="0095236A">
        <w:rPr>
          <w:rFonts w:ascii="標楷體" w:eastAsia="標楷體" w:hAnsi="標楷體" w:hint="eastAsia"/>
        </w:rPr>
        <w:t>網站或應用程式上線及維護所需的費用，如網域名稱、伺服器租用與系統維護開銷。</w:t>
      </w:r>
    </w:p>
    <w:p w14:paraId="68B32F89" w14:textId="4CA9250A" w:rsidR="00277B7A" w:rsidRDefault="00277B7A" w:rsidP="00605FEE">
      <w:pPr>
        <w:pStyle w:val="a3"/>
        <w:numPr>
          <w:ilvl w:val="0"/>
          <w:numId w:val="6"/>
        </w:numPr>
        <w:rPr>
          <w:rFonts w:ascii="標楷體" w:eastAsia="標楷體" w:hAnsi="標楷體"/>
        </w:rPr>
      </w:pPr>
      <w:r w:rsidRPr="00277B7A">
        <w:rPr>
          <w:rFonts w:ascii="標楷體" w:eastAsia="標楷體" w:hAnsi="標楷體" w:hint="eastAsia"/>
        </w:rPr>
        <w:t>行銷成本</w:t>
      </w:r>
    </w:p>
    <w:p w14:paraId="54A08779" w14:textId="6D5881E9" w:rsidR="0095236A" w:rsidRDefault="00556003" w:rsidP="007D1651">
      <w:pPr>
        <w:ind w:left="960" w:firstLine="480"/>
        <w:rPr>
          <w:rFonts w:ascii="標楷體" w:eastAsia="標楷體" w:hAnsi="標楷體"/>
        </w:rPr>
      </w:pPr>
      <w:r w:rsidRPr="00556003">
        <w:rPr>
          <w:rFonts w:ascii="標楷體" w:eastAsia="標楷體" w:hAnsi="標楷體" w:hint="eastAsia"/>
        </w:rPr>
        <w:t>投入於社群媒體推廣、廣告投放與合作宣傳等，用以提升品牌曝光度與使用者流量。</w:t>
      </w:r>
    </w:p>
    <w:p w14:paraId="3B73E399" w14:textId="3C862CEA" w:rsidR="00277B7A" w:rsidRDefault="00277B7A" w:rsidP="00605FEE">
      <w:pPr>
        <w:pStyle w:val="a3"/>
        <w:numPr>
          <w:ilvl w:val="0"/>
          <w:numId w:val="6"/>
        </w:numPr>
        <w:rPr>
          <w:rFonts w:ascii="標楷體" w:eastAsia="標楷體" w:hAnsi="標楷體"/>
        </w:rPr>
      </w:pPr>
      <w:r w:rsidRPr="00640305">
        <w:rPr>
          <w:rFonts w:ascii="Times New Roman" w:eastAsia="標楷體" w:hAnsi="Times New Roman" w:hint="eastAsia"/>
        </w:rPr>
        <w:t>AI</w:t>
      </w:r>
      <w:r w:rsidRPr="00277B7A">
        <w:rPr>
          <w:rFonts w:ascii="標楷體" w:eastAsia="標楷體" w:hAnsi="標楷體" w:hint="eastAsia"/>
        </w:rPr>
        <w:t>生成成本</w:t>
      </w:r>
    </w:p>
    <w:p w14:paraId="3073D530" w14:textId="76F174B8" w:rsidR="009126D3" w:rsidRDefault="00427856" w:rsidP="00E90B8D">
      <w:pPr>
        <w:ind w:left="960" w:rightChars="-260" w:right="-624" w:firstLine="480"/>
        <w:rPr>
          <w:rFonts w:ascii="標楷體" w:eastAsia="標楷體" w:hAnsi="標楷體"/>
        </w:rPr>
      </w:pPr>
      <w:r w:rsidRPr="00640305">
        <w:rPr>
          <w:rFonts w:ascii="Times New Roman" w:eastAsia="標楷體" w:hAnsi="Times New Roman"/>
        </w:rPr>
        <w:t>AI</w:t>
      </w:r>
      <w:r w:rsidRPr="00427856">
        <w:rPr>
          <w:rFonts w:ascii="標楷體" w:eastAsia="標楷體" w:hAnsi="標楷體" w:hint="eastAsia"/>
        </w:rPr>
        <w:t>模型運算、生成內容及回應過程所需的</w:t>
      </w:r>
      <w:r w:rsidRPr="00640305">
        <w:rPr>
          <w:rFonts w:ascii="Times New Roman" w:eastAsia="標楷體" w:hAnsi="Times New Roman"/>
        </w:rPr>
        <w:t>API</w:t>
      </w:r>
      <w:r w:rsidRPr="00427856">
        <w:rPr>
          <w:rFonts w:ascii="標楷體" w:eastAsia="標楷體" w:hAnsi="標楷體" w:hint="eastAsia"/>
        </w:rPr>
        <w:t>使用與運算資源費用。</w:t>
      </w:r>
    </w:p>
    <w:p w14:paraId="74E3B7C2" w14:textId="6B3A0633" w:rsidR="00277B7A" w:rsidRDefault="00697F53" w:rsidP="00605FEE">
      <w:pPr>
        <w:pStyle w:val="a3"/>
        <w:numPr>
          <w:ilvl w:val="0"/>
          <w:numId w:val="6"/>
        </w:numPr>
        <w:rPr>
          <w:rFonts w:ascii="標楷體" w:eastAsia="標楷體" w:hAnsi="標楷體"/>
        </w:rPr>
      </w:pPr>
      <w:r>
        <w:rPr>
          <w:rFonts w:ascii="標楷體" w:eastAsia="標楷體" w:hAnsi="標楷體" w:hint="eastAsia"/>
        </w:rPr>
        <w:t>運行</w:t>
      </w:r>
      <w:r w:rsidR="00277B7A" w:rsidRPr="00277B7A">
        <w:rPr>
          <w:rFonts w:ascii="標楷體" w:eastAsia="標楷體" w:hAnsi="標楷體" w:hint="eastAsia"/>
        </w:rPr>
        <w:t>成本</w:t>
      </w:r>
    </w:p>
    <w:p w14:paraId="1644FCAF" w14:textId="03D93FA3" w:rsidR="00B36A84" w:rsidRPr="005D3CBB" w:rsidRDefault="00713E2B" w:rsidP="007D1651">
      <w:pPr>
        <w:ind w:left="960" w:firstLine="480"/>
        <w:rPr>
          <w:rFonts w:ascii="標楷體" w:eastAsia="標楷體" w:hAnsi="標楷體"/>
        </w:rPr>
      </w:pPr>
      <w:r>
        <w:rPr>
          <w:rFonts w:ascii="標楷體" w:eastAsia="標楷體" w:hAnsi="標楷體" w:hint="eastAsia"/>
        </w:rPr>
        <w:t>專案在維持日常運作過程中所支出的費用</w:t>
      </w:r>
      <w:r w:rsidR="00B36A84" w:rsidRPr="00B36A84">
        <w:rPr>
          <w:rFonts w:ascii="標楷體" w:eastAsia="標楷體" w:hAnsi="標楷體" w:hint="eastAsia"/>
        </w:rPr>
        <w:t>。</w:t>
      </w:r>
    </w:p>
    <w:p w14:paraId="76834A09" w14:textId="5ED7BDA5" w:rsidR="00997EBC" w:rsidRDefault="00F43546" w:rsidP="00605FEE">
      <w:pPr>
        <w:pStyle w:val="a3"/>
        <w:numPr>
          <w:ilvl w:val="0"/>
          <w:numId w:val="6"/>
        </w:numPr>
        <w:rPr>
          <w:rFonts w:ascii="標楷體" w:eastAsia="標楷體" w:hAnsi="標楷體"/>
        </w:rPr>
      </w:pPr>
      <w:r>
        <w:rPr>
          <w:rFonts w:ascii="標楷體" w:eastAsia="標楷體" w:hAnsi="標楷體" w:hint="eastAsia"/>
        </w:rPr>
        <w:t>貸款利息</w:t>
      </w:r>
    </w:p>
    <w:p w14:paraId="4C1C9B80" w14:textId="276A4754" w:rsidR="00F43546" w:rsidRPr="008B7170" w:rsidRDefault="00F43546" w:rsidP="007D1651">
      <w:pPr>
        <w:ind w:left="960" w:firstLine="480"/>
        <w:rPr>
          <w:rFonts w:ascii="標楷體" w:eastAsia="標楷體" w:hAnsi="標楷體"/>
        </w:rPr>
      </w:pPr>
      <w:r>
        <w:rPr>
          <w:rFonts w:ascii="標楷體" w:eastAsia="標楷體" w:hAnsi="標楷體" w:hint="eastAsia"/>
        </w:rPr>
        <w:t>每期應償還</w:t>
      </w:r>
      <w:r w:rsidR="0004077E">
        <w:rPr>
          <w:rFonts w:ascii="標楷體" w:eastAsia="標楷體" w:hAnsi="標楷體" w:hint="eastAsia"/>
        </w:rPr>
        <w:t>款項包括</w:t>
      </w:r>
      <w:r w:rsidR="0091654C">
        <w:rPr>
          <w:rFonts w:ascii="標楷體" w:eastAsia="標楷體" w:hAnsi="標楷體" w:hint="eastAsia"/>
        </w:rPr>
        <w:t>本金和利息。</w:t>
      </w:r>
    </w:p>
    <w:p w14:paraId="7D209ACE" w14:textId="2B118D20" w:rsidR="005D3CBB" w:rsidRDefault="005D3CBB" w:rsidP="008E794A">
      <w:pPr>
        <w:pStyle w:val="a3"/>
        <w:numPr>
          <w:ilvl w:val="0"/>
          <w:numId w:val="16"/>
        </w:numPr>
        <w:rPr>
          <w:rFonts w:ascii="標楷體" w:eastAsia="標楷體" w:hAnsi="標楷體"/>
        </w:rPr>
      </w:pPr>
      <w:r w:rsidRPr="005D3CBB">
        <w:rPr>
          <w:rFonts w:ascii="標楷體" w:eastAsia="標楷體" w:hAnsi="標楷體"/>
        </w:rPr>
        <w:t>收益流</w:t>
      </w:r>
    </w:p>
    <w:p w14:paraId="42032554" w14:textId="586BE5FC" w:rsidR="00AA4F2B" w:rsidRPr="00B100F7" w:rsidRDefault="00770988" w:rsidP="00605FEE">
      <w:pPr>
        <w:pStyle w:val="a3"/>
        <w:numPr>
          <w:ilvl w:val="0"/>
          <w:numId w:val="8"/>
        </w:numPr>
        <w:rPr>
          <w:rFonts w:ascii="標楷體" w:eastAsia="標楷體" w:hAnsi="標楷體"/>
          <w:color w:val="000000" w:themeColor="text1"/>
        </w:rPr>
      </w:pPr>
      <w:r w:rsidRPr="00B100F7">
        <w:rPr>
          <w:rFonts w:ascii="標楷體" w:eastAsia="標楷體" w:hAnsi="標楷體" w:hint="eastAsia"/>
          <w:color w:val="000000" w:themeColor="text1"/>
        </w:rPr>
        <w:t>會員訂閱制</w:t>
      </w:r>
    </w:p>
    <w:p w14:paraId="124C0152" w14:textId="0DF61E2C" w:rsidR="00621CC2" w:rsidRPr="00621CC2" w:rsidRDefault="00B8199E" w:rsidP="007D1651">
      <w:pPr>
        <w:ind w:left="960" w:firstLine="480"/>
        <w:rPr>
          <w:rFonts w:ascii="標楷體" w:eastAsia="標楷體" w:hAnsi="標楷體"/>
        </w:rPr>
      </w:pPr>
      <w:r w:rsidRPr="00B8199E">
        <w:rPr>
          <w:rFonts w:ascii="標楷體" w:eastAsia="標楷體" w:hAnsi="標楷體" w:hint="eastAsia"/>
        </w:rPr>
        <w:t>提供進階功能如無廣告介面、</w:t>
      </w:r>
      <w:r w:rsidR="0096091F">
        <w:rPr>
          <w:rFonts w:ascii="標楷體" w:eastAsia="標楷體" w:hAnsi="標楷體" w:hint="eastAsia"/>
        </w:rPr>
        <w:t>對話次數增加</w:t>
      </w:r>
      <w:r w:rsidRPr="00B8199E">
        <w:rPr>
          <w:rFonts w:ascii="標楷體" w:eastAsia="標楷體" w:hAnsi="標楷體" w:hint="eastAsia"/>
        </w:rPr>
        <w:t>與</w:t>
      </w:r>
      <w:r w:rsidRPr="00640305">
        <w:rPr>
          <w:rFonts w:ascii="Times New Roman" w:eastAsia="標楷體" w:hAnsi="Times New Roman" w:hint="eastAsia"/>
        </w:rPr>
        <w:t>AI</w:t>
      </w:r>
      <w:r w:rsidRPr="00B8199E">
        <w:rPr>
          <w:rFonts w:ascii="標楷體" w:eastAsia="標楷體" w:hAnsi="標楷體" w:hint="eastAsia"/>
        </w:rPr>
        <w:t>專屬建議。</w:t>
      </w:r>
    </w:p>
    <w:p w14:paraId="3781432B" w14:textId="2C55CC5D" w:rsidR="00A97A0D" w:rsidRDefault="00A97A0D" w:rsidP="00CA7F8C">
      <w:pPr>
        <w:pStyle w:val="a3"/>
        <w:numPr>
          <w:ilvl w:val="0"/>
          <w:numId w:val="42"/>
        </w:numPr>
        <w:rPr>
          <w:rFonts w:ascii="標楷體" w:eastAsia="標楷體" w:hAnsi="標楷體"/>
        </w:rPr>
      </w:pPr>
      <w:r>
        <w:rPr>
          <w:rFonts w:ascii="標楷體" w:eastAsia="標楷體" w:hAnsi="標楷體" w:hint="eastAsia"/>
        </w:rPr>
        <w:t>廣告收益</w:t>
      </w:r>
    </w:p>
    <w:p w14:paraId="6ECDDE4B" w14:textId="2BE8F504" w:rsidR="00B313D7" w:rsidRPr="007D1651" w:rsidRDefault="00B313D7" w:rsidP="007D1651">
      <w:pPr>
        <w:ind w:left="1135" w:firstLine="305"/>
        <w:rPr>
          <w:rFonts w:ascii="標楷體" w:eastAsia="標楷體" w:hAnsi="標楷體"/>
        </w:rPr>
      </w:pPr>
      <w:r w:rsidRPr="00B313D7">
        <w:rPr>
          <w:rFonts w:ascii="標楷體" w:eastAsia="標楷體" w:hAnsi="標楷體" w:cs="新細明體"/>
          <w:kern w:val="0"/>
          <w14:ligatures w14:val="none"/>
        </w:rPr>
        <w:t>針對我們網站上僅有的</w:t>
      </w:r>
      <w:r w:rsidRPr="00B313D7">
        <w:rPr>
          <w:rFonts w:ascii="標楷體" w:eastAsia="標楷體" w:hAnsi="標楷體" w:cs="Arial"/>
          <w:kern w:val="0"/>
          <w14:ligatures w14:val="none"/>
        </w:rPr>
        <w:t>兩個核心廣告版位</w:t>
      </w:r>
      <w:r w:rsidRPr="00B313D7">
        <w:rPr>
          <w:rFonts w:ascii="標楷體" w:eastAsia="標楷體" w:hAnsi="標楷體" w:cs="新細明體"/>
          <w:kern w:val="0"/>
          <w14:ligatures w14:val="none"/>
        </w:rPr>
        <w:t>，我們採用基本租借費與實際曝光計價 (</w:t>
      </w:r>
      <w:r w:rsidRPr="00640305">
        <w:rPr>
          <w:rFonts w:ascii="Times New Roman" w:eastAsia="標楷體" w:hAnsi="Times New Roman" w:cs="Arial"/>
          <w:kern w:val="0"/>
          <w14:ligatures w14:val="none"/>
        </w:rPr>
        <w:t>CPM</w:t>
      </w:r>
      <w:r w:rsidRPr="00B313D7">
        <w:rPr>
          <w:rFonts w:ascii="標楷體" w:eastAsia="標楷體" w:hAnsi="標楷體" w:cs="新細明體"/>
          <w:kern w:val="0"/>
          <w14:ligatures w14:val="none"/>
        </w:rPr>
        <w:t>)的混合式定價策略。此模式結合了傳統固定版位帶來的穩定性，與網路流量帶來的高成長潛力，確保廣告合作夥伴在</w:t>
      </w:r>
      <w:r w:rsidRPr="00B313D7">
        <w:rPr>
          <w:rFonts w:ascii="標楷體" w:eastAsia="標楷體" w:hAnsi="標楷體" w:cs="Arial"/>
          <w:kern w:val="0"/>
          <w14:ligatures w14:val="none"/>
        </w:rPr>
        <w:t>有限的高曝光位置</w:t>
      </w:r>
      <w:r w:rsidRPr="00B313D7">
        <w:rPr>
          <w:rFonts w:ascii="標楷體" w:eastAsia="標楷體" w:hAnsi="標楷體" w:cs="新細明體"/>
          <w:kern w:val="0"/>
          <w14:ligatures w14:val="none"/>
        </w:rPr>
        <w:t>上，獲得最佳的投資回報保障。</w:t>
      </w:r>
    </w:p>
    <w:p w14:paraId="445510B5" w14:textId="7C4B0B24" w:rsidR="00592BE8" w:rsidRPr="00E24FBD" w:rsidRDefault="00592BE8" w:rsidP="00E24FBD">
      <w:pPr>
        <w:pStyle w:val="a3"/>
        <w:numPr>
          <w:ilvl w:val="0"/>
          <w:numId w:val="85"/>
        </w:numPr>
        <w:outlineLvl w:val="2"/>
        <w:rPr>
          <w:rFonts w:ascii="標楷體" w:eastAsia="標楷體" w:hAnsi="標楷體"/>
          <w:b/>
          <w:bCs/>
          <w:sz w:val="28"/>
          <w:szCs w:val="28"/>
        </w:rPr>
      </w:pPr>
      <w:bookmarkStart w:id="25" w:name="_Toc217263103"/>
      <w:r w:rsidRPr="00E24FBD">
        <w:rPr>
          <w:rFonts w:ascii="標楷體" w:eastAsia="標楷體" w:hAnsi="標楷體" w:hint="eastAsia"/>
          <w:b/>
          <w:bCs/>
          <w:sz w:val="28"/>
          <w:szCs w:val="28"/>
        </w:rPr>
        <w:t>財務評</w:t>
      </w:r>
      <w:r w:rsidR="00F93CC9" w:rsidRPr="00E24FBD">
        <w:rPr>
          <w:rFonts w:ascii="標楷體" w:eastAsia="標楷體" w:hAnsi="標楷體" w:hint="eastAsia"/>
          <w:b/>
          <w:bCs/>
          <w:sz w:val="28"/>
          <w:szCs w:val="28"/>
        </w:rPr>
        <w:t>估</w:t>
      </w:r>
      <w:bookmarkEnd w:id="25"/>
    </w:p>
    <w:p w14:paraId="3484A745" w14:textId="4C00DF6C" w:rsidR="00886C35" w:rsidRDefault="005D25A4" w:rsidP="00CA7F8C">
      <w:pPr>
        <w:pStyle w:val="a3"/>
        <w:numPr>
          <w:ilvl w:val="0"/>
          <w:numId w:val="31"/>
        </w:numPr>
        <w:rPr>
          <w:rFonts w:ascii="標楷體" w:eastAsia="標楷體" w:hAnsi="標楷體"/>
        </w:rPr>
      </w:pPr>
      <w:r>
        <w:rPr>
          <w:rFonts w:ascii="標楷體" w:eastAsia="標楷體" w:hAnsi="標楷體" w:hint="eastAsia"/>
        </w:rPr>
        <w:t>成本結構</w:t>
      </w:r>
    </w:p>
    <w:p w14:paraId="7899EBAC" w14:textId="1908B6C9" w:rsidR="005D25A4" w:rsidRDefault="007A1C1B" w:rsidP="00E90B8D">
      <w:pPr>
        <w:pStyle w:val="a3"/>
        <w:numPr>
          <w:ilvl w:val="0"/>
          <w:numId w:val="32"/>
        </w:numPr>
        <w:ind w:left="1701"/>
        <w:rPr>
          <w:rFonts w:ascii="標楷體" w:eastAsia="標楷體" w:hAnsi="標楷體"/>
        </w:rPr>
      </w:pPr>
      <w:r>
        <w:rPr>
          <w:rFonts w:ascii="標楷體" w:eastAsia="標楷體" w:hAnsi="標楷體" w:hint="eastAsia"/>
        </w:rPr>
        <w:t>設備成本</w:t>
      </w:r>
    </w:p>
    <w:p w14:paraId="2C386815" w14:textId="2123A5E5" w:rsidR="006D7C1A" w:rsidRDefault="006B7CD1" w:rsidP="00C77ED7">
      <w:pPr>
        <w:ind w:left="1528" w:firstLine="392"/>
        <w:rPr>
          <w:rFonts w:ascii="標楷體" w:eastAsia="標楷體" w:hAnsi="標楷體"/>
        </w:rPr>
      </w:pPr>
      <w:r>
        <w:rPr>
          <w:rFonts w:ascii="標楷體" w:eastAsia="標楷體" w:hAnsi="標楷體" w:hint="eastAsia"/>
        </w:rPr>
        <w:t>本網站運作</w:t>
      </w:r>
      <w:r w:rsidR="002278C2">
        <w:rPr>
          <w:rFonts w:ascii="標楷體" w:eastAsia="標楷體" w:hAnsi="標楷體" w:hint="eastAsia"/>
        </w:rPr>
        <w:t>需要處理大量</w:t>
      </w:r>
      <w:r w:rsidR="001A0F94">
        <w:rPr>
          <w:rFonts w:ascii="標楷體" w:eastAsia="標楷體" w:hAnsi="標楷體" w:hint="eastAsia"/>
        </w:rPr>
        <w:t>的影片資料與訓練模型，因此需要</w:t>
      </w:r>
      <w:r w:rsidR="00144BF3">
        <w:rPr>
          <w:rFonts w:ascii="標楷體" w:eastAsia="標楷體" w:hAnsi="標楷體" w:hint="eastAsia"/>
        </w:rPr>
        <w:lastRenderedPageBreak/>
        <w:t>添置</w:t>
      </w:r>
      <w:r w:rsidR="00775D61">
        <w:rPr>
          <w:rFonts w:ascii="標楷體" w:eastAsia="標楷體" w:hAnsi="標楷體" w:hint="eastAsia"/>
        </w:rPr>
        <w:t>一</w:t>
      </w:r>
      <w:r w:rsidR="00144BF3">
        <w:rPr>
          <w:rFonts w:ascii="標楷體" w:eastAsia="標楷體" w:hAnsi="標楷體" w:hint="eastAsia"/>
        </w:rPr>
        <w:t>台電腦</w:t>
      </w:r>
      <w:r w:rsidR="00E017D2">
        <w:rPr>
          <w:rFonts w:ascii="標楷體" w:eastAsia="標楷體" w:hAnsi="標楷體" w:hint="eastAsia"/>
        </w:rPr>
        <w:t>與一台筆電</w:t>
      </w:r>
      <w:r w:rsidR="00144BF3">
        <w:rPr>
          <w:rFonts w:ascii="標楷體" w:eastAsia="標楷體" w:hAnsi="標楷體" w:hint="eastAsia"/>
        </w:rPr>
        <w:t>，詳細價格如表</w:t>
      </w:r>
      <w:r w:rsidR="00E90B8D">
        <w:rPr>
          <w:rFonts w:ascii="標楷體" w:eastAsia="標楷體" w:hAnsi="標楷體" w:hint="eastAsia"/>
        </w:rPr>
        <w:t>4</w:t>
      </w:r>
      <w:r w:rsidR="00144BF3">
        <w:rPr>
          <w:rFonts w:ascii="標楷體" w:eastAsia="標楷體" w:hAnsi="標楷體" w:hint="eastAsia"/>
        </w:rPr>
        <w:t>及表</w:t>
      </w:r>
      <w:r w:rsidR="00E90B8D">
        <w:rPr>
          <w:rFonts w:ascii="標楷體" w:eastAsia="標楷體" w:hAnsi="標楷體" w:hint="eastAsia"/>
        </w:rPr>
        <w:t>5</w:t>
      </w:r>
      <w:r w:rsidR="00144BF3">
        <w:rPr>
          <w:rFonts w:ascii="標楷體" w:eastAsia="標楷體" w:hAnsi="標楷體" w:hint="eastAsia"/>
        </w:rPr>
        <w:t>所示。</w:t>
      </w:r>
    </w:p>
    <w:p w14:paraId="1FDA9696" w14:textId="5F2895B9" w:rsidR="008E0EA0" w:rsidRPr="00C77ED7" w:rsidRDefault="00C77ED7" w:rsidP="00C77ED7">
      <w:pPr>
        <w:pStyle w:val="af4"/>
        <w:jc w:val="center"/>
        <w:rPr>
          <w:rFonts w:ascii="標楷體" w:eastAsia="標楷體" w:hAnsi="標楷體"/>
          <w:sz w:val="24"/>
          <w:szCs w:val="24"/>
        </w:rPr>
      </w:pPr>
      <w:bookmarkStart w:id="26" w:name="_Toc216791688"/>
      <w:r w:rsidRPr="00C77ED7">
        <w:rPr>
          <w:rFonts w:ascii="標楷體" w:eastAsia="標楷體" w:hAnsi="標楷體" w:hint="eastAsia"/>
          <w:sz w:val="24"/>
          <w:szCs w:val="24"/>
        </w:rPr>
        <w:t xml:space="preserve">表格 </w:t>
      </w:r>
      <w:r w:rsidRPr="00C77ED7">
        <w:rPr>
          <w:rFonts w:ascii="標楷體" w:eastAsia="標楷體" w:hAnsi="標楷體"/>
          <w:sz w:val="24"/>
          <w:szCs w:val="24"/>
        </w:rPr>
        <w:fldChar w:fldCharType="begin"/>
      </w:r>
      <w:r w:rsidRPr="00C77ED7">
        <w:rPr>
          <w:rFonts w:ascii="標楷體" w:eastAsia="標楷體" w:hAnsi="標楷體"/>
          <w:sz w:val="24"/>
          <w:szCs w:val="24"/>
        </w:rPr>
        <w:instrText xml:space="preserve"> </w:instrText>
      </w:r>
      <w:r w:rsidRPr="00C77ED7">
        <w:rPr>
          <w:rFonts w:ascii="標楷體" w:eastAsia="標楷體" w:hAnsi="標楷體" w:hint="eastAsia"/>
          <w:sz w:val="24"/>
          <w:szCs w:val="24"/>
        </w:rPr>
        <w:instrText>SEQ 表格 \* ARABIC</w:instrText>
      </w:r>
      <w:r w:rsidRPr="00C77ED7">
        <w:rPr>
          <w:rFonts w:ascii="標楷體" w:eastAsia="標楷體" w:hAnsi="標楷體"/>
          <w:sz w:val="24"/>
          <w:szCs w:val="24"/>
        </w:rPr>
        <w:instrText xml:space="preserve"> </w:instrText>
      </w:r>
      <w:r w:rsidRPr="00C77ED7">
        <w:rPr>
          <w:rFonts w:ascii="標楷體" w:eastAsia="標楷體" w:hAnsi="標楷體"/>
          <w:sz w:val="24"/>
          <w:szCs w:val="24"/>
        </w:rPr>
        <w:fldChar w:fldCharType="separate"/>
      </w:r>
      <w:r w:rsidR="00B62CFC">
        <w:rPr>
          <w:rFonts w:ascii="標楷體" w:eastAsia="標楷體" w:hAnsi="標楷體"/>
          <w:noProof/>
          <w:sz w:val="24"/>
          <w:szCs w:val="24"/>
        </w:rPr>
        <w:t>4</w:t>
      </w:r>
      <w:r w:rsidRPr="00C77ED7">
        <w:rPr>
          <w:rFonts w:ascii="標楷體" w:eastAsia="標楷體" w:hAnsi="標楷體"/>
          <w:sz w:val="24"/>
          <w:szCs w:val="24"/>
        </w:rPr>
        <w:fldChar w:fldCharType="end"/>
      </w:r>
      <w:r w:rsidR="00CC5A47">
        <w:rPr>
          <w:rFonts w:ascii="標楷體" w:eastAsia="標楷體" w:hAnsi="標楷體" w:hint="eastAsia"/>
          <w:sz w:val="24"/>
          <w:szCs w:val="24"/>
        </w:rPr>
        <w:t>：</w:t>
      </w:r>
      <w:r w:rsidRPr="00C77ED7">
        <w:rPr>
          <w:rFonts w:ascii="標楷體" w:eastAsia="標楷體" w:hAnsi="標楷體" w:hint="eastAsia"/>
          <w:sz w:val="24"/>
          <w:szCs w:val="24"/>
        </w:rPr>
        <w:t>電腦價格</w:t>
      </w:r>
      <w:bookmarkEnd w:id="26"/>
    </w:p>
    <w:tbl>
      <w:tblPr>
        <w:tblStyle w:val="16"/>
        <w:tblW w:w="8296" w:type="dxa"/>
        <w:tblInd w:w="495" w:type="dxa"/>
        <w:tblLook w:val="04A0" w:firstRow="1" w:lastRow="0" w:firstColumn="1" w:lastColumn="0" w:noHBand="0" w:noVBand="1"/>
      </w:tblPr>
      <w:tblGrid>
        <w:gridCol w:w="2349"/>
        <w:gridCol w:w="3827"/>
        <w:gridCol w:w="2120"/>
      </w:tblGrid>
      <w:tr w:rsidR="000F64D7" w14:paraId="5436C7BE" w14:textId="77777777" w:rsidTr="00FE3D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9" w:type="dxa"/>
            <w:shd w:val="clear" w:color="auto" w:fill="E8E8E8" w:themeFill="background2"/>
          </w:tcPr>
          <w:p w14:paraId="088E12DE" w14:textId="1263A10F" w:rsidR="000F64D7" w:rsidRDefault="000F64D7" w:rsidP="000F64D7">
            <w:pPr>
              <w:pStyle w:val="a3"/>
              <w:ind w:left="0"/>
              <w:jc w:val="center"/>
              <w:rPr>
                <w:rFonts w:ascii="標楷體" w:eastAsia="標楷體" w:hAnsi="標楷體"/>
              </w:rPr>
            </w:pPr>
            <w:r>
              <w:rPr>
                <w:rFonts w:ascii="標楷體" w:eastAsia="標楷體" w:hAnsi="標楷體" w:hint="eastAsia"/>
              </w:rPr>
              <w:t>設備</w:t>
            </w:r>
          </w:p>
        </w:tc>
        <w:tc>
          <w:tcPr>
            <w:tcW w:w="3827" w:type="dxa"/>
            <w:shd w:val="clear" w:color="auto" w:fill="E8E8E8" w:themeFill="background2"/>
          </w:tcPr>
          <w:p w14:paraId="4D767756" w14:textId="33143CE2" w:rsidR="000F64D7" w:rsidRDefault="000F64D7" w:rsidP="000F64D7">
            <w:pPr>
              <w:pStyle w:val="a3"/>
              <w:ind w:left="0"/>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規格</w:t>
            </w:r>
          </w:p>
        </w:tc>
        <w:tc>
          <w:tcPr>
            <w:tcW w:w="2120" w:type="dxa"/>
            <w:shd w:val="clear" w:color="auto" w:fill="E8E8E8" w:themeFill="background2"/>
          </w:tcPr>
          <w:p w14:paraId="54CCE9EB" w14:textId="0C479F5C" w:rsidR="000F64D7" w:rsidRDefault="00605313" w:rsidP="000F64D7">
            <w:pPr>
              <w:pStyle w:val="a3"/>
              <w:ind w:left="0"/>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價格</w:t>
            </w:r>
          </w:p>
        </w:tc>
      </w:tr>
      <w:tr w:rsidR="000F64D7" w14:paraId="6513A720" w14:textId="77777777" w:rsidTr="00FE3DA2">
        <w:tc>
          <w:tcPr>
            <w:cnfStyle w:val="001000000000" w:firstRow="0" w:lastRow="0" w:firstColumn="1" w:lastColumn="0" w:oddVBand="0" w:evenVBand="0" w:oddHBand="0" w:evenHBand="0" w:firstRowFirstColumn="0" w:firstRowLastColumn="0" w:lastRowFirstColumn="0" w:lastRowLastColumn="0"/>
            <w:tcW w:w="2349" w:type="dxa"/>
          </w:tcPr>
          <w:p w14:paraId="5499A907" w14:textId="00C9E94F" w:rsidR="000F64D7" w:rsidRPr="00313A9A" w:rsidRDefault="000E6C8F" w:rsidP="00605313">
            <w:pPr>
              <w:pStyle w:val="a3"/>
              <w:ind w:left="0"/>
              <w:jc w:val="center"/>
              <w:rPr>
                <w:rFonts w:ascii="標楷體" w:eastAsia="標楷體" w:hAnsi="標楷體"/>
                <w:b w:val="0"/>
                <w:bCs w:val="0"/>
              </w:rPr>
            </w:pPr>
            <w:r w:rsidRPr="00640305">
              <w:rPr>
                <w:rFonts w:ascii="Times New Roman" w:eastAsia="標楷體" w:hAnsi="Times New Roman" w:hint="eastAsia"/>
                <w:b w:val="0"/>
                <w:bCs w:val="0"/>
              </w:rPr>
              <w:t>CPU</w:t>
            </w:r>
          </w:p>
        </w:tc>
        <w:tc>
          <w:tcPr>
            <w:tcW w:w="3827" w:type="dxa"/>
          </w:tcPr>
          <w:p w14:paraId="25F645B0" w14:textId="4935E3E8" w:rsidR="000F64D7" w:rsidRDefault="000E6C8F"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AMD</w:t>
            </w:r>
            <w:r>
              <w:rPr>
                <w:rFonts w:ascii="標楷體" w:eastAsia="標楷體" w:hAnsi="標楷體" w:hint="eastAsia"/>
              </w:rPr>
              <w:t xml:space="preserve"> </w:t>
            </w:r>
            <w:r w:rsidRPr="00640305">
              <w:rPr>
                <w:rFonts w:ascii="Times New Roman" w:eastAsia="標楷體" w:hAnsi="Times New Roman" w:hint="eastAsia"/>
              </w:rPr>
              <w:t>Ryzen</w:t>
            </w:r>
            <w:r>
              <w:rPr>
                <w:rFonts w:ascii="標楷體" w:eastAsia="標楷體" w:hAnsi="標楷體" w:hint="eastAsia"/>
              </w:rPr>
              <w:t xml:space="preserve"> 7 7700</w:t>
            </w:r>
            <w:r w:rsidRPr="00640305">
              <w:rPr>
                <w:rFonts w:ascii="Times New Roman" w:eastAsia="標楷體" w:hAnsi="Times New Roman" w:hint="eastAsia"/>
              </w:rPr>
              <w:t>x</w:t>
            </w:r>
            <w:r w:rsidR="00DE2E17">
              <w:rPr>
                <w:rFonts w:ascii="標楷體" w:eastAsia="標楷體" w:hAnsi="標楷體" w:hint="eastAsia"/>
              </w:rPr>
              <w:t xml:space="preserve"> 8-</w:t>
            </w:r>
            <w:r w:rsidR="00DE2E17" w:rsidRPr="00640305">
              <w:rPr>
                <w:rFonts w:ascii="Times New Roman" w:eastAsia="標楷體" w:hAnsi="Times New Roman" w:hint="eastAsia"/>
              </w:rPr>
              <w:t>core</w:t>
            </w:r>
          </w:p>
        </w:tc>
        <w:tc>
          <w:tcPr>
            <w:tcW w:w="2120" w:type="dxa"/>
          </w:tcPr>
          <w:p w14:paraId="73DC4A19" w14:textId="2728F3F5" w:rsidR="000F64D7" w:rsidRDefault="001A79EC"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1</w:t>
            </w:r>
            <w:r w:rsidR="007F31CF">
              <w:rPr>
                <w:rFonts w:ascii="標楷體" w:eastAsia="標楷體" w:hAnsi="標楷體" w:hint="eastAsia"/>
              </w:rPr>
              <w:t>1</w:t>
            </w:r>
            <w:r w:rsidR="00F60561">
              <w:rPr>
                <w:rFonts w:ascii="標楷體" w:eastAsia="標楷體" w:hAnsi="標楷體" w:hint="eastAsia"/>
              </w:rPr>
              <w:t>,</w:t>
            </w:r>
            <w:r w:rsidR="007F31CF">
              <w:rPr>
                <w:rFonts w:ascii="標楷體" w:eastAsia="標楷體" w:hAnsi="標楷體" w:hint="eastAsia"/>
              </w:rPr>
              <w:t>000</w:t>
            </w:r>
          </w:p>
        </w:tc>
      </w:tr>
      <w:tr w:rsidR="000F64D7" w14:paraId="392D4948" w14:textId="77777777" w:rsidTr="00FE3DA2">
        <w:tc>
          <w:tcPr>
            <w:cnfStyle w:val="001000000000" w:firstRow="0" w:lastRow="0" w:firstColumn="1" w:lastColumn="0" w:oddVBand="0" w:evenVBand="0" w:oddHBand="0" w:evenHBand="0" w:firstRowFirstColumn="0" w:firstRowLastColumn="0" w:lastRowFirstColumn="0" w:lastRowLastColumn="0"/>
            <w:tcW w:w="2349" w:type="dxa"/>
          </w:tcPr>
          <w:p w14:paraId="3DFF752E" w14:textId="21B99978" w:rsidR="000F64D7" w:rsidRPr="00313A9A" w:rsidRDefault="00DE2E17" w:rsidP="00605313">
            <w:pPr>
              <w:pStyle w:val="a3"/>
              <w:ind w:left="0"/>
              <w:jc w:val="center"/>
              <w:rPr>
                <w:rFonts w:ascii="標楷體" w:eastAsia="標楷體" w:hAnsi="標楷體"/>
                <w:b w:val="0"/>
                <w:bCs w:val="0"/>
              </w:rPr>
            </w:pPr>
            <w:r w:rsidRPr="00640305">
              <w:rPr>
                <w:rFonts w:ascii="Times New Roman" w:eastAsia="標楷體" w:hAnsi="Times New Roman" w:hint="eastAsia"/>
                <w:b w:val="0"/>
                <w:bCs w:val="0"/>
              </w:rPr>
              <w:t>GPU</w:t>
            </w:r>
          </w:p>
        </w:tc>
        <w:tc>
          <w:tcPr>
            <w:tcW w:w="3827" w:type="dxa"/>
          </w:tcPr>
          <w:p w14:paraId="0C3F3789" w14:textId="73467C6E" w:rsidR="000F64D7" w:rsidRDefault="00DE2E17"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Nvidia</w:t>
            </w:r>
            <w:r>
              <w:rPr>
                <w:rFonts w:ascii="標楷體" w:eastAsia="標楷體" w:hAnsi="標楷體" w:hint="eastAsia"/>
              </w:rPr>
              <w:t xml:space="preserve"> </w:t>
            </w:r>
            <w:r w:rsidRPr="00640305">
              <w:rPr>
                <w:rFonts w:ascii="Times New Roman" w:eastAsia="標楷體" w:hAnsi="Times New Roman" w:hint="eastAsia"/>
              </w:rPr>
              <w:t>GeForce</w:t>
            </w:r>
            <w:r>
              <w:rPr>
                <w:rFonts w:ascii="標楷體" w:eastAsia="標楷體" w:hAnsi="標楷體" w:hint="eastAsia"/>
              </w:rPr>
              <w:t xml:space="preserve"> </w:t>
            </w:r>
            <w:r w:rsidRPr="00640305">
              <w:rPr>
                <w:rFonts w:ascii="Times New Roman" w:eastAsia="標楷體" w:hAnsi="Times New Roman" w:hint="eastAsia"/>
              </w:rPr>
              <w:t>RTX</w:t>
            </w:r>
            <w:r>
              <w:rPr>
                <w:rFonts w:ascii="標楷體" w:eastAsia="標楷體" w:hAnsi="標楷體" w:hint="eastAsia"/>
              </w:rPr>
              <w:t xml:space="preserve"> 4070</w:t>
            </w:r>
          </w:p>
        </w:tc>
        <w:tc>
          <w:tcPr>
            <w:tcW w:w="2120" w:type="dxa"/>
          </w:tcPr>
          <w:p w14:paraId="704243BB" w14:textId="6923BC31" w:rsidR="000F64D7" w:rsidRDefault="00B24919"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22</w:t>
            </w:r>
            <w:r w:rsidR="00F60561">
              <w:rPr>
                <w:rFonts w:ascii="標楷體" w:eastAsia="標楷體" w:hAnsi="標楷體" w:hint="eastAsia"/>
              </w:rPr>
              <w:t>,</w:t>
            </w:r>
            <w:r>
              <w:rPr>
                <w:rFonts w:ascii="標楷體" w:eastAsia="標楷體" w:hAnsi="標楷體" w:hint="eastAsia"/>
              </w:rPr>
              <w:t>000</w:t>
            </w:r>
          </w:p>
        </w:tc>
      </w:tr>
      <w:tr w:rsidR="000F64D7" w14:paraId="36D01CE5" w14:textId="77777777" w:rsidTr="00FE3DA2">
        <w:tc>
          <w:tcPr>
            <w:cnfStyle w:val="001000000000" w:firstRow="0" w:lastRow="0" w:firstColumn="1" w:lastColumn="0" w:oddVBand="0" w:evenVBand="0" w:oddHBand="0" w:evenHBand="0" w:firstRowFirstColumn="0" w:firstRowLastColumn="0" w:lastRowFirstColumn="0" w:lastRowLastColumn="0"/>
            <w:tcW w:w="2349" w:type="dxa"/>
          </w:tcPr>
          <w:p w14:paraId="19611BD0" w14:textId="5BF940D8" w:rsidR="000F64D7" w:rsidRPr="00313A9A" w:rsidRDefault="00800607" w:rsidP="00605313">
            <w:pPr>
              <w:pStyle w:val="a3"/>
              <w:ind w:left="0"/>
              <w:jc w:val="center"/>
              <w:rPr>
                <w:rFonts w:ascii="標楷體" w:eastAsia="標楷體" w:hAnsi="標楷體"/>
                <w:b w:val="0"/>
                <w:bCs w:val="0"/>
              </w:rPr>
            </w:pPr>
            <w:r w:rsidRPr="00640305">
              <w:rPr>
                <w:rFonts w:ascii="Times New Roman" w:eastAsia="標楷體" w:hAnsi="Times New Roman" w:hint="eastAsia"/>
                <w:b w:val="0"/>
                <w:bCs w:val="0"/>
              </w:rPr>
              <w:t>RAM</w:t>
            </w:r>
          </w:p>
        </w:tc>
        <w:tc>
          <w:tcPr>
            <w:tcW w:w="3827" w:type="dxa"/>
          </w:tcPr>
          <w:p w14:paraId="3D74A712" w14:textId="396174E8" w:rsidR="000F64D7" w:rsidRDefault="00800607"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16</w:t>
            </w:r>
            <w:r w:rsidRPr="00640305">
              <w:rPr>
                <w:rFonts w:ascii="Times New Roman" w:eastAsia="標楷體" w:hAnsi="Times New Roman" w:hint="eastAsia"/>
              </w:rPr>
              <w:t>GB</w:t>
            </w:r>
          </w:p>
        </w:tc>
        <w:tc>
          <w:tcPr>
            <w:tcW w:w="2120" w:type="dxa"/>
          </w:tcPr>
          <w:p w14:paraId="3F3A3355" w14:textId="1AF79ADD" w:rsidR="000F64D7" w:rsidRDefault="00B75F51"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8</w:t>
            </w:r>
            <w:r w:rsidR="00F60561">
              <w:rPr>
                <w:rFonts w:ascii="標楷體" w:eastAsia="標楷體" w:hAnsi="標楷體" w:hint="eastAsia"/>
              </w:rPr>
              <w:t>,</w:t>
            </w:r>
            <w:r>
              <w:rPr>
                <w:rFonts w:ascii="標楷體" w:eastAsia="標楷體" w:hAnsi="標楷體" w:hint="eastAsia"/>
              </w:rPr>
              <w:t>900</w:t>
            </w:r>
          </w:p>
        </w:tc>
      </w:tr>
      <w:tr w:rsidR="000F64D7" w14:paraId="264858DC" w14:textId="77777777" w:rsidTr="00FE3DA2">
        <w:tc>
          <w:tcPr>
            <w:cnfStyle w:val="001000000000" w:firstRow="0" w:lastRow="0" w:firstColumn="1" w:lastColumn="0" w:oddVBand="0" w:evenVBand="0" w:oddHBand="0" w:evenHBand="0" w:firstRowFirstColumn="0" w:firstRowLastColumn="0" w:lastRowFirstColumn="0" w:lastRowLastColumn="0"/>
            <w:tcW w:w="2349" w:type="dxa"/>
          </w:tcPr>
          <w:p w14:paraId="68F14EF0" w14:textId="54FE9B06" w:rsidR="000F64D7" w:rsidRPr="00313A9A" w:rsidRDefault="00800607" w:rsidP="00605313">
            <w:pPr>
              <w:pStyle w:val="a3"/>
              <w:ind w:left="0"/>
              <w:jc w:val="center"/>
              <w:rPr>
                <w:rFonts w:ascii="標楷體" w:eastAsia="標楷體" w:hAnsi="標楷體"/>
                <w:b w:val="0"/>
                <w:bCs w:val="0"/>
              </w:rPr>
            </w:pPr>
            <w:r w:rsidRPr="00313A9A">
              <w:rPr>
                <w:rFonts w:ascii="標楷體" w:eastAsia="標楷體" w:hAnsi="標楷體" w:hint="eastAsia"/>
                <w:b w:val="0"/>
                <w:bCs w:val="0"/>
              </w:rPr>
              <w:t>主機板</w:t>
            </w:r>
          </w:p>
        </w:tc>
        <w:tc>
          <w:tcPr>
            <w:tcW w:w="3827" w:type="dxa"/>
          </w:tcPr>
          <w:p w14:paraId="0C6E2D8C" w14:textId="2D88EE64" w:rsidR="000F64D7" w:rsidRDefault="00394209"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TUF</w:t>
            </w:r>
            <w:r>
              <w:rPr>
                <w:rFonts w:ascii="標楷體" w:eastAsia="標楷體" w:hAnsi="標楷體" w:hint="eastAsia"/>
              </w:rPr>
              <w:t xml:space="preserve"> </w:t>
            </w:r>
            <w:r w:rsidRPr="00640305">
              <w:rPr>
                <w:rFonts w:ascii="Times New Roman" w:eastAsia="標楷體" w:hAnsi="Times New Roman" w:hint="eastAsia"/>
              </w:rPr>
              <w:t>GAMING</w:t>
            </w:r>
            <w:r>
              <w:rPr>
                <w:rFonts w:ascii="標楷體" w:eastAsia="標楷體" w:hAnsi="標楷體" w:hint="eastAsia"/>
              </w:rPr>
              <w:t xml:space="preserve"> </w:t>
            </w:r>
            <w:r w:rsidR="0083676D" w:rsidRPr="00640305">
              <w:rPr>
                <w:rFonts w:ascii="Times New Roman" w:eastAsia="標楷體" w:hAnsi="Times New Roman" w:hint="eastAsia"/>
              </w:rPr>
              <w:t>A</w:t>
            </w:r>
            <w:r w:rsidR="0083676D">
              <w:rPr>
                <w:rFonts w:ascii="標楷體" w:eastAsia="標楷體" w:hAnsi="標楷體" w:hint="eastAsia"/>
              </w:rPr>
              <w:t>620-</w:t>
            </w:r>
            <w:r w:rsidR="0083676D" w:rsidRPr="00640305">
              <w:rPr>
                <w:rFonts w:ascii="Times New Roman" w:eastAsia="標楷體" w:hAnsi="Times New Roman" w:hint="eastAsia"/>
              </w:rPr>
              <w:t>PLUS</w:t>
            </w:r>
            <w:r w:rsidR="0083676D">
              <w:rPr>
                <w:rFonts w:ascii="標楷體" w:eastAsia="標楷體" w:hAnsi="標楷體" w:hint="eastAsia"/>
              </w:rPr>
              <w:t>-</w:t>
            </w:r>
            <w:r w:rsidR="0083676D" w:rsidRPr="00640305">
              <w:rPr>
                <w:rFonts w:ascii="Times New Roman" w:eastAsia="標楷體" w:hAnsi="Times New Roman" w:hint="eastAsia"/>
              </w:rPr>
              <w:t>SYS</w:t>
            </w:r>
            <w:r w:rsidR="0083676D">
              <w:rPr>
                <w:rFonts w:ascii="標楷體" w:eastAsia="標楷體" w:hAnsi="標楷體" w:hint="eastAsia"/>
              </w:rPr>
              <w:t>-</w:t>
            </w:r>
            <w:r w:rsidR="0083676D" w:rsidRPr="00640305">
              <w:rPr>
                <w:rFonts w:ascii="Times New Roman" w:eastAsia="標楷體" w:hAnsi="Times New Roman" w:hint="eastAsia"/>
              </w:rPr>
              <w:t>WS</w:t>
            </w:r>
          </w:p>
        </w:tc>
        <w:tc>
          <w:tcPr>
            <w:tcW w:w="2120" w:type="dxa"/>
          </w:tcPr>
          <w:p w14:paraId="79D61DF6" w14:textId="27FCDBD1" w:rsidR="000F64D7" w:rsidRDefault="00B75F51"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3</w:t>
            </w:r>
            <w:r w:rsidR="00F60561">
              <w:rPr>
                <w:rFonts w:ascii="標楷體" w:eastAsia="標楷體" w:hAnsi="標楷體" w:hint="eastAsia"/>
              </w:rPr>
              <w:t>,</w:t>
            </w:r>
            <w:r>
              <w:rPr>
                <w:rFonts w:ascii="標楷體" w:eastAsia="標楷體" w:hAnsi="標楷體" w:hint="eastAsia"/>
              </w:rPr>
              <w:t>600</w:t>
            </w:r>
          </w:p>
        </w:tc>
      </w:tr>
      <w:tr w:rsidR="000F64D7" w14:paraId="10FAD55F" w14:textId="77777777" w:rsidTr="00FE3DA2">
        <w:tc>
          <w:tcPr>
            <w:cnfStyle w:val="001000000000" w:firstRow="0" w:lastRow="0" w:firstColumn="1" w:lastColumn="0" w:oddVBand="0" w:evenVBand="0" w:oddHBand="0" w:evenHBand="0" w:firstRowFirstColumn="0" w:firstRowLastColumn="0" w:lastRowFirstColumn="0" w:lastRowLastColumn="0"/>
            <w:tcW w:w="2349" w:type="dxa"/>
          </w:tcPr>
          <w:p w14:paraId="4085B861" w14:textId="3420C371" w:rsidR="000F64D7" w:rsidRPr="00313A9A" w:rsidRDefault="00800607" w:rsidP="00605313">
            <w:pPr>
              <w:pStyle w:val="a3"/>
              <w:ind w:left="0"/>
              <w:jc w:val="center"/>
              <w:rPr>
                <w:rFonts w:ascii="標楷體" w:eastAsia="標楷體" w:hAnsi="標楷體"/>
                <w:b w:val="0"/>
                <w:bCs w:val="0"/>
              </w:rPr>
            </w:pPr>
            <w:r w:rsidRPr="00313A9A">
              <w:rPr>
                <w:rFonts w:ascii="標楷體" w:eastAsia="標楷體" w:hAnsi="標楷體" w:hint="eastAsia"/>
                <w:b w:val="0"/>
                <w:bCs w:val="0"/>
              </w:rPr>
              <w:t>硬碟</w:t>
            </w:r>
          </w:p>
        </w:tc>
        <w:tc>
          <w:tcPr>
            <w:tcW w:w="3827" w:type="dxa"/>
          </w:tcPr>
          <w:p w14:paraId="64FF2D83" w14:textId="6F54D616" w:rsidR="000F64D7" w:rsidRDefault="008A7CF5"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1</w:t>
            </w:r>
            <w:r w:rsidRPr="00640305">
              <w:rPr>
                <w:rFonts w:ascii="Times New Roman" w:eastAsia="標楷體" w:hAnsi="Times New Roman" w:hint="eastAsia"/>
              </w:rPr>
              <w:t>TB</w:t>
            </w:r>
          </w:p>
        </w:tc>
        <w:tc>
          <w:tcPr>
            <w:tcW w:w="2120" w:type="dxa"/>
          </w:tcPr>
          <w:p w14:paraId="2C81F759" w14:textId="2A899800" w:rsidR="000F64D7" w:rsidRDefault="00645F5B"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2</w:t>
            </w:r>
            <w:r w:rsidR="00F60561">
              <w:rPr>
                <w:rFonts w:ascii="標楷體" w:eastAsia="標楷體" w:hAnsi="標楷體" w:hint="eastAsia"/>
              </w:rPr>
              <w:t>,</w:t>
            </w:r>
            <w:r>
              <w:rPr>
                <w:rFonts w:ascii="標楷體" w:eastAsia="標楷體" w:hAnsi="標楷體" w:hint="eastAsia"/>
              </w:rPr>
              <w:t>500</w:t>
            </w:r>
          </w:p>
        </w:tc>
      </w:tr>
      <w:tr w:rsidR="0073143D" w14:paraId="01A96E55" w14:textId="77777777" w:rsidTr="00FE3DA2">
        <w:tc>
          <w:tcPr>
            <w:cnfStyle w:val="001000000000" w:firstRow="0" w:lastRow="0" w:firstColumn="1" w:lastColumn="0" w:oddVBand="0" w:evenVBand="0" w:oddHBand="0" w:evenHBand="0" w:firstRowFirstColumn="0" w:firstRowLastColumn="0" w:lastRowFirstColumn="0" w:lastRowLastColumn="0"/>
            <w:tcW w:w="2349" w:type="dxa"/>
          </w:tcPr>
          <w:p w14:paraId="03CCFD62" w14:textId="3EABDBA8" w:rsidR="0073143D" w:rsidRPr="00313A9A" w:rsidRDefault="00F60561" w:rsidP="00605313">
            <w:pPr>
              <w:pStyle w:val="a3"/>
              <w:ind w:left="0"/>
              <w:jc w:val="center"/>
              <w:rPr>
                <w:rFonts w:ascii="標楷體" w:eastAsia="標楷體" w:hAnsi="標楷體"/>
                <w:b w:val="0"/>
                <w:bCs w:val="0"/>
              </w:rPr>
            </w:pPr>
            <w:r w:rsidRPr="00313A9A">
              <w:rPr>
                <w:rFonts w:ascii="標楷體" w:eastAsia="標楷體" w:hAnsi="標楷體" w:hint="eastAsia"/>
                <w:b w:val="0"/>
                <w:bCs w:val="0"/>
              </w:rPr>
              <w:t>螢幕</w:t>
            </w:r>
          </w:p>
        </w:tc>
        <w:tc>
          <w:tcPr>
            <w:tcW w:w="3827" w:type="dxa"/>
          </w:tcPr>
          <w:p w14:paraId="6A214AE0" w14:textId="77777777" w:rsidR="0073143D" w:rsidRDefault="0073143D"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p>
        </w:tc>
        <w:tc>
          <w:tcPr>
            <w:tcW w:w="2120" w:type="dxa"/>
          </w:tcPr>
          <w:p w14:paraId="1A426F02" w14:textId="4E2AF1C2" w:rsidR="0073143D" w:rsidRDefault="00F60561"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5,000</w:t>
            </w:r>
          </w:p>
        </w:tc>
      </w:tr>
      <w:tr w:rsidR="0073143D" w14:paraId="45CC4A4B" w14:textId="77777777" w:rsidTr="00FE3DA2">
        <w:tc>
          <w:tcPr>
            <w:cnfStyle w:val="001000000000" w:firstRow="0" w:lastRow="0" w:firstColumn="1" w:lastColumn="0" w:oddVBand="0" w:evenVBand="0" w:oddHBand="0" w:evenHBand="0" w:firstRowFirstColumn="0" w:firstRowLastColumn="0" w:lastRowFirstColumn="0" w:lastRowLastColumn="0"/>
            <w:tcW w:w="2349" w:type="dxa"/>
          </w:tcPr>
          <w:p w14:paraId="5DB37FF0" w14:textId="4E0CEC55" w:rsidR="0073143D" w:rsidRPr="00313A9A" w:rsidRDefault="00F60561" w:rsidP="00605313">
            <w:pPr>
              <w:pStyle w:val="a3"/>
              <w:ind w:left="0"/>
              <w:jc w:val="center"/>
              <w:rPr>
                <w:rFonts w:ascii="標楷體" w:eastAsia="標楷體" w:hAnsi="標楷體"/>
                <w:b w:val="0"/>
                <w:bCs w:val="0"/>
              </w:rPr>
            </w:pPr>
            <w:r w:rsidRPr="00313A9A">
              <w:rPr>
                <w:rFonts w:ascii="標楷體" w:eastAsia="標楷體" w:hAnsi="標楷體" w:hint="eastAsia"/>
                <w:b w:val="0"/>
                <w:bCs w:val="0"/>
              </w:rPr>
              <w:t>其他</w:t>
            </w:r>
          </w:p>
        </w:tc>
        <w:tc>
          <w:tcPr>
            <w:tcW w:w="3827" w:type="dxa"/>
          </w:tcPr>
          <w:p w14:paraId="4A40118C" w14:textId="77777777" w:rsidR="0073143D" w:rsidRDefault="0073143D"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p>
        </w:tc>
        <w:tc>
          <w:tcPr>
            <w:tcW w:w="2120" w:type="dxa"/>
          </w:tcPr>
          <w:p w14:paraId="16EE0F43" w14:textId="49C74B4D" w:rsidR="0073143D" w:rsidRDefault="00F60561"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3,000</w:t>
            </w:r>
          </w:p>
        </w:tc>
      </w:tr>
      <w:tr w:rsidR="00F60561" w14:paraId="29125768" w14:textId="77777777" w:rsidTr="00FE3DA2">
        <w:tc>
          <w:tcPr>
            <w:cnfStyle w:val="001000000000" w:firstRow="0" w:lastRow="0" w:firstColumn="1" w:lastColumn="0" w:oddVBand="0" w:evenVBand="0" w:oddHBand="0" w:evenHBand="0" w:firstRowFirstColumn="0" w:firstRowLastColumn="0" w:lastRowFirstColumn="0" w:lastRowLastColumn="0"/>
            <w:tcW w:w="6176" w:type="dxa"/>
            <w:gridSpan w:val="2"/>
          </w:tcPr>
          <w:p w14:paraId="561D7EAF" w14:textId="70ED950D" w:rsidR="00F60561" w:rsidRDefault="00FF752B" w:rsidP="00605313">
            <w:pPr>
              <w:pStyle w:val="a3"/>
              <w:ind w:left="0"/>
              <w:jc w:val="center"/>
              <w:rPr>
                <w:rFonts w:ascii="標楷體" w:eastAsia="標楷體" w:hAnsi="標楷體"/>
              </w:rPr>
            </w:pPr>
            <w:r>
              <w:rPr>
                <w:rFonts w:ascii="標楷體" w:eastAsia="標楷體" w:hAnsi="標楷體" w:hint="eastAsia"/>
              </w:rPr>
              <w:t>總計</w:t>
            </w:r>
          </w:p>
        </w:tc>
        <w:tc>
          <w:tcPr>
            <w:tcW w:w="2120" w:type="dxa"/>
          </w:tcPr>
          <w:p w14:paraId="4491D12C" w14:textId="1FA419B9" w:rsidR="00F60561" w:rsidRDefault="00FF752B" w:rsidP="00605313">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56,000</w:t>
            </w:r>
          </w:p>
        </w:tc>
      </w:tr>
    </w:tbl>
    <w:p w14:paraId="1A841166" w14:textId="77777777" w:rsidR="008E0EA0" w:rsidRPr="00BF10D6" w:rsidRDefault="008E0EA0" w:rsidP="00BF10D6">
      <w:pPr>
        <w:rPr>
          <w:rFonts w:ascii="標楷體" w:eastAsia="標楷體" w:hAnsi="標楷體"/>
        </w:rPr>
      </w:pPr>
    </w:p>
    <w:p w14:paraId="251C393F" w14:textId="473CA89A" w:rsidR="00507943" w:rsidRPr="00C77ED7" w:rsidRDefault="00C77ED7" w:rsidP="00C77ED7">
      <w:pPr>
        <w:pStyle w:val="af4"/>
        <w:jc w:val="center"/>
        <w:rPr>
          <w:rFonts w:ascii="標楷體" w:eastAsia="標楷體" w:hAnsi="標楷體"/>
          <w:sz w:val="24"/>
          <w:szCs w:val="24"/>
        </w:rPr>
      </w:pPr>
      <w:bookmarkStart w:id="27" w:name="_Toc216791689"/>
      <w:r w:rsidRPr="00C77ED7">
        <w:rPr>
          <w:rFonts w:ascii="標楷體" w:eastAsia="標楷體" w:hAnsi="標楷體" w:hint="eastAsia"/>
          <w:sz w:val="24"/>
          <w:szCs w:val="24"/>
        </w:rPr>
        <w:t xml:space="preserve">表格 </w:t>
      </w:r>
      <w:r w:rsidRPr="00C77ED7">
        <w:rPr>
          <w:rFonts w:ascii="標楷體" w:eastAsia="標楷體" w:hAnsi="標楷體"/>
          <w:sz w:val="24"/>
          <w:szCs w:val="24"/>
        </w:rPr>
        <w:fldChar w:fldCharType="begin"/>
      </w:r>
      <w:r w:rsidRPr="00C77ED7">
        <w:rPr>
          <w:rFonts w:ascii="標楷體" w:eastAsia="標楷體" w:hAnsi="標楷體"/>
          <w:sz w:val="24"/>
          <w:szCs w:val="24"/>
        </w:rPr>
        <w:instrText xml:space="preserve"> </w:instrText>
      </w:r>
      <w:r w:rsidRPr="00C77ED7">
        <w:rPr>
          <w:rFonts w:ascii="標楷體" w:eastAsia="標楷體" w:hAnsi="標楷體" w:hint="eastAsia"/>
          <w:sz w:val="24"/>
          <w:szCs w:val="24"/>
        </w:rPr>
        <w:instrText>SEQ 表格 \* ARABIC</w:instrText>
      </w:r>
      <w:r w:rsidRPr="00C77ED7">
        <w:rPr>
          <w:rFonts w:ascii="標楷體" w:eastAsia="標楷體" w:hAnsi="標楷體"/>
          <w:sz w:val="24"/>
          <w:szCs w:val="24"/>
        </w:rPr>
        <w:instrText xml:space="preserve"> </w:instrText>
      </w:r>
      <w:r w:rsidRPr="00C77ED7">
        <w:rPr>
          <w:rFonts w:ascii="標楷體" w:eastAsia="標楷體" w:hAnsi="標楷體"/>
          <w:sz w:val="24"/>
          <w:szCs w:val="24"/>
        </w:rPr>
        <w:fldChar w:fldCharType="separate"/>
      </w:r>
      <w:r w:rsidR="00B62CFC">
        <w:rPr>
          <w:rFonts w:ascii="標楷體" w:eastAsia="標楷體" w:hAnsi="標楷體"/>
          <w:noProof/>
          <w:sz w:val="24"/>
          <w:szCs w:val="24"/>
        </w:rPr>
        <w:t>5</w:t>
      </w:r>
      <w:r w:rsidRPr="00C77ED7">
        <w:rPr>
          <w:rFonts w:ascii="標楷體" w:eastAsia="標楷體" w:hAnsi="標楷體"/>
          <w:sz w:val="24"/>
          <w:szCs w:val="24"/>
        </w:rPr>
        <w:fldChar w:fldCharType="end"/>
      </w:r>
      <w:r w:rsidR="00CC5A47">
        <w:rPr>
          <w:rFonts w:ascii="標楷體" w:eastAsia="標楷體" w:hAnsi="標楷體" w:hint="eastAsia"/>
          <w:sz w:val="24"/>
          <w:szCs w:val="24"/>
        </w:rPr>
        <w:t>：</w:t>
      </w:r>
      <w:r w:rsidRPr="00C77ED7">
        <w:rPr>
          <w:rFonts w:ascii="標楷體" w:eastAsia="標楷體" w:hAnsi="標楷體" w:hint="eastAsia"/>
          <w:sz w:val="24"/>
          <w:szCs w:val="24"/>
        </w:rPr>
        <w:t>筆電價格</w:t>
      </w:r>
      <w:bookmarkEnd w:id="27"/>
    </w:p>
    <w:tbl>
      <w:tblPr>
        <w:tblStyle w:val="16"/>
        <w:tblW w:w="6767" w:type="dxa"/>
        <w:tblInd w:w="765" w:type="dxa"/>
        <w:tblLook w:val="04A0" w:firstRow="1" w:lastRow="0" w:firstColumn="1" w:lastColumn="0" w:noHBand="0" w:noVBand="1"/>
      </w:tblPr>
      <w:tblGrid>
        <w:gridCol w:w="5066"/>
        <w:gridCol w:w="1701"/>
      </w:tblGrid>
      <w:tr w:rsidR="004223A8" w14:paraId="3EE22BB7" w14:textId="77777777" w:rsidTr="00565B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66" w:type="dxa"/>
            <w:shd w:val="clear" w:color="auto" w:fill="E8E8E8" w:themeFill="background2"/>
          </w:tcPr>
          <w:p w14:paraId="31229A04" w14:textId="60598C9F" w:rsidR="004223A8" w:rsidRDefault="004223A8" w:rsidP="00507943">
            <w:pPr>
              <w:pStyle w:val="a3"/>
              <w:ind w:left="0"/>
              <w:jc w:val="center"/>
              <w:rPr>
                <w:rFonts w:ascii="標楷體" w:eastAsia="標楷體" w:hAnsi="標楷體"/>
              </w:rPr>
            </w:pPr>
            <w:r>
              <w:rPr>
                <w:rFonts w:ascii="標楷體" w:eastAsia="標楷體" w:hAnsi="標楷體" w:hint="eastAsia"/>
              </w:rPr>
              <w:t>設備</w:t>
            </w:r>
          </w:p>
        </w:tc>
        <w:tc>
          <w:tcPr>
            <w:tcW w:w="1701" w:type="dxa"/>
            <w:shd w:val="clear" w:color="auto" w:fill="E8E8E8" w:themeFill="background2"/>
          </w:tcPr>
          <w:p w14:paraId="177B472C" w14:textId="00B736EA" w:rsidR="004223A8" w:rsidRDefault="004223A8" w:rsidP="00507943">
            <w:pPr>
              <w:pStyle w:val="a3"/>
              <w:ind w:left="0"/>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價格</w:t>
            </w:r>
          </w:p>
        </w:tc>
      </w:tr>
      <w:tr w:rsidR="004223A8" w:rsidRPr="00313A9A" w14:paraId="59DA6EAE" w14:textId="77777777" w:rsidTr="00565B6B">
        <w:tc>
          <w:tcPr>
            <w:cnfStyle w:val="001000000000" w:firstRow="0" w:lastRow="0" w:firstColumn="1" w:lastColumn="0" w:oddVBand="0" w:evenVBand="0" w:oddHBand="0" w:evenHBand="0" w:firstRowFirstColumn="0" w:firstRowLastColumn="0" w:lastRowFirstColumn="0" w:lastRowLastColumn="0"/>
            <w:tcW w:w="5066" w:type="dxa"/>
          </w:tcPr>
          <w:p w14:paraId="05B3DCA2" w14:textId="2CEFDCB4" w:rsidR="004223A8" w:rsidRPr="00313A9A" w:rsidRDefault="000959E3" w:rsidP="00507943">
            <w:pPr>
              <w:pStyle w:val="a3"/>
              <w:ind w:left="0"/>
              <w:rPr>
                <w:rFonts w:ascii="標楷體" w:eastAsia="標楷體" w:hAnsi="標楷體"/>
                <w:b w:val="0"/>
                <w:bCs w:val="0"/>
              </w:rPr>
            </w:pPr>
            <w:r w:rsidRPr="00640305">
              <w:rPr>
                <w:rFonts w:ascii="Times New Roman" w:eastAsia="標楷體" w:hAnsi="Times New Roman" w:hint="eastAsia"/>
                <w:b w:val="0"/>
                <w:bCs w:val="0"/>
              </w:rPr>
              <w:t>MSI</w:t>
            </w:r>
            <w:r w:rsidRPr="00313A9A">
              <w:rPr>
                <w:rFonts w:ascii="標楷體" w:eastAsia="標楷體" w:hAnsi="標楷體" w:hint="eastAsia"/>
                <w:b w:val="0"/>
                <w:bCs w:val="0"/>
              </w:rPr>
              <w:t xml:space="preserve"> </w:t>
            </w:r>
            <w:r w:rsidRPr="00640305">
              <w:rPr>
                <w:rFonts w:ascii="Times New Roman" w:eastAsia="標楷體" w:hAnsi="Times New Roman" w:hint="eastAsia"/>
                <w:b w:val="0"/>
                <w:bCs w:val="0"/>
              </w:rPr>
              <w:t>Stealth</w:t>
            </w:r>
            <w:r w:rsidRPr="00313A9A">
              <w:rPr>
                <w:rFonts w:ascii="標楷體" w:eastAsia="標楷體" w:hAnsi="標楷體" w:hint="eastAsia"/>
                <w:b w:val="0"/>
                <w:bCs w:val="0"/>
              </w:rPr>
              <w:t xml:space="preserve"> 16 </w:t>
            </w:r>
            <w:r w:rsidRPr="00640305">
              <w:rPr>
                <w:rFonts w:ascii="Times New Roman" w:eastAsia="標楷體" w:hAnsi="Times New Roman" w:hint="eastAsia"/>
                <w:b w:val="0"/>
                <w:bCs w:val="0"/>
              </w:rPr>
              <w:t>AI</w:t>
            </w:r>
            <w:r w:rsidRPr="00313A9A">
              <w:rPr>
                <w:rFonts w:ascii="標楷體" w:eastAsia="標楷體" w:hAnsi="標楷體" w:hint="eastAsia"/>
                <w:b w:val="0"/>
                <w:bCs w:val="0"/>
              </w:rPr>
              <w:t xml:space="preserve"> </w:t>
            </w:r>
            <w:r w:rsidR="00897DC4" w:rsidRPr="00640305">
              <w:rPr>
                <w:rFonts w:ascii="Times New Roman" w:eastAsia="標楷體" w:hAnsi="Times New Roman" w:hint="eastAsia"/>
                <w:b w:val="0"/>
                <w:bCs w:val="0"/>
              </w:rPr>
              <w:t>Studio</w:t>
            </w:r>
            <w:r w:rsidR="00897DC4" w:rsidRPr="00313A9A">
              <w:rPr>
                <w:rFonts w:ascii="標楷體" w:eastAsia="標楷體" w:hAnsi="標楷體" w:hint="eastAsia"/>
                <w:b w:val="0"/>
                <w:bCs w:val="0"/>
              </w:rPr>
              <w:t xml:space="preserve"> </w:t>
            </w:r>
            <w:r w:rsidR="00897DC4" w:rsidRPr="00640305">
              <w:rPr>
                <w:rFonts w:ascii="Times New Roman" w:eastAsia="標楷體" w:hAnsi="Times New Roman" w:hint="eastAsia"/>
                <w:b w:val="0"/>
                <w:bCs w:val="0"/>
              </w:rPr>
              <w:t>Ultra</w:t>
            </w:r>
            <w:r w:rsidR="00897DC4" w:rsidRPr="00313A9A">
              <w:rPr>
                <w:rFonts w:ascii="標楷體" w:eastAsia="標楷體" w:hAnsi="標楷體" w:hint="eastAsia"/>
                <w:b w:val="0"/>
                <w:bCs w:val="0"/>
              </w:rPr>
              <w:t xml:space="preserve"> 9-185</w:t>
            </w:r>
            <w:r w:rsidR="00897DC4" w:rsidRPr="00640305">
              <w:rPr>
                <w:rFonts w:ascii="Times New Roman" w:eastAsia="標楷體" w:hAnsi="Times New Roman" w:hint="eastAsia"/>
                <w:b w:val="0"/>
                <w:bCs w:val="0"/>
              </w:rPr>
              <w:t>H</w:t>
            </w:r>
            <w:r w:rsidR="00897DC4" w:rsidRPr="00313A9A">
              <w:rPr>
                <w:rFonts w:ascii="標楷體" w:eastAsia="標楷體" w:hAnsi="標楷體" w:hint="eastAsia"/>
                <w:b w:val="0"/>
                <w:bCs w:val="0"/>
              </w:rPr>
              <w:t xml:space="preserve"> 32</w:t>
            </w:r>
            <w:r w:rsidR="00897DC4" w:rsidRPr="00640305">
              <w:rPr>
                <w:rFonts w:ascii="Times New Roman" w:eastAsia="標楷體" w:hAnsi="Times New Roman" w:hint="eastAsia"/>
                <w:b w:val="0"/>
                <w:bCs w:val="0"/>
              </w:rPr>
              <w:t>GB</w:t>
            </w:r>
            <w:r w:rsidR="00897DC4" w:rsidRPr="00313A9A">
              <w:rPr>
                <w:rFonts w:ascii="標楷體" w:eastAsia="標楷體" w:hAnsi="標楷體" w:hint="eastAsia"/>
                <w:b w:val="0"/>
                <w:bCs w:val="0"/>
              </w:rPr>
              <w:t xml:space="preserve"> </w:t>
            </w:r>
            <w:r w:rsidR="000909E6" w:rsidRPr="00313A9A">
              <w:rPr>
                <w:rFonts w:ascii="標楷體" w:eastAsia="標楷體" w:hAnsi="標楷體" w:hint="eastAsia"/>
                <w:b w:val="0"/>
                <w:bCs w:val="0"/>
              </w:rPr>
              <w:t>2</w:t>
            </w:r>
            <w:r w:rsidR="000909E6" w:rsidRPr="00640305">
              <w:rPr>
                <w:rFonts w:ascii="Times New Roman" w:eastAsia="標楷體" w:hAnsi="Times New Roman" w:hint="eastAsia"/>
                <w:b w:val="0"/>
                <w:bCs w:val="0"/>
              </w:rPr>
              <w:t>T</w:t>
            </w:r>
            <w:r w:rsidR="000909E6" w:rsidRPr="00313A9A">
              <w:rPr>
                <w:rFonts w:ascii="標楷體" w:eastAsia="標楷體" w:hAnsi="標楷體" w:hint="eastAsia"/>
                <w:b w:val="0"/>
                <w:bCs w:val="0"/>
              </w:rPr>
              <w:t xml:space="preserve"> </w:t>
            </w:r>
            <w:r w:rsidR="000909E6" w:rsidRPr="00640305">
              <w:rPr>
                <w:rFonts w:ascii="Times New Roman" w:eastAsia="標楷體" w:hAnsi="Times New Roman" w:hint="eastAsia"/>
                <w:b w:val="0"/>
                <w:bCs w:val="0"/>
              </w:rPr>
              <w:t>RTX</w:t>
            </w:r>
            <w:r w:rsidR="000909E6" w:rsidRPr="00313A9A">
              <w:rPr>
                <w:rFonts w:ascii="標楷體" w:eastAsia="標楷體" w:hAnsi="標楷體" w:hint="eastAsia"/>
                <w:b w:val="0"/>
                <w:bCs w:val="0"/>
              </w:rPr>
              <w:t xml:space="preserve"> 4070</w:t>
            </w:r>
          </w:p>
        </w:tc>
        <w:tc>
          <w:tcPr>
            <w:tcW w:w="1701" w:type="dxa"/>
          </w:tcPr>
          <w:p w14:paraId="6023DB76" w14:textId="40DB6CF5" w:rsidR="004223A8" w:rsidRPr="00313A9A" w:rsidRDefault="000909E6" w:rsidP="000909E6">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313A9A">
              <w:rPr>
                <w:rFonts w:ascii="標楷體" w:eastAsia="標楷體" w:hAnsi="標楷體" w:hint="eastAsia"/>
              </w:rPr>
              <w:t>79,900</w:t>
            </w:r>
          </w:p>
        </w:tc>
      </w:tr>
    </w:tbl>
    <w:p w14:paraId="2D9DD01C" w14:textId="77777777" w:rsidR="006045FA" w:rsidRPr="00313A9A" w:rsidRDefault="006045FA" w:rsidP="00507943">
      <w:pPr>
        <w:rPr>
          <w:rFonts w:ascii="標楷體" w:eastAsia="標楷體" w:hAnsi="標楷體"/>
        </w:rPr>
      </w:pPr>
    </w:p>
    <w:p w14:paraId="7F6AE057" w14:textId="026EE8CD" w:rsidR="002174CD" w:rsidRDefault="007A1C1B" w:rsidP="00CA7F8C">
      <w:pPr>
        <w:pStyle w:val="a3"/>
        <w:numPr>
          <w:ilvl w:val="0"/>
          <w:numId w:val="32"/>
        </w:numPr>
        <w:ind w:left="1560"/>
        <w:rPr>
          <w:rFonts w:ascii="標楷體" w:eastAsia="標楷體" w:hAnsi="標楷體"/>
        </w:rPr>
      </w:pPr>
      <w:r>
        <w:rPr>
          <w:rFonts w:ascii="標楷體" w:eastAsia="標楷體" w:hAnsi="標楷體" w:hint="eastAsia"/>
        </w:rPr>
        <w:t>人事成本</w:t>
      </w:r>
    </w:p>
    <w:p w14:paraId="5A286E03" w14:textId="0C01EED7" w:rsidR="00F93DE0" w:rsidRDefault="00F93DE0" w:rsidP="007D1651">
      <w:pPr>
        <w:ind w:left="960" w:firstLine="480"/>
        <w:rPr>
          <w:rFonts w:ascii="標楷體" w:eastAsia="標楷體" w:hAnsi="標楷體"/>
        </w:rPr>
      </w:pPr>
      <w:r>
        <w:rPr>
          <w:rFonts w:ascii="標楷體" w:eastAsia="標楷體" w:hAnsi="標楷體" w:hint="eastAsia"/>
        </w:rPr>
        <w:t>總人事成本預計</w:t>
      </w:r>
      <w:r w:rsidR="0089535B">
        <w:rPr>
          <w:rFonts w:ascii="標楷體" w:eastAsia="標楷體" w:hAnsi="標楷體" w:hint="eastAsia"/>
        </w:rPr>
        <w:t>每月為</w:t>
      </w:r>
      <w:r w:rsidR="00A13F33">
        <w:rPr>
          <w:rFonts w:ascii="標楷體" w:eastAsia="標楷體" w:hAnsi="標楷體" w:hint="eastAsia"/>
        </w:rPr>
        <w:t>4</w:t>
      </w:r>
      <w:r w:rsidR="000D6BE7">
        <w:rPr>
          <w:rFonts w:ascii="標楷體" w:eastAsia="標楷體" w:hAnsi="標楷體" w:hint="eastAsia"/>
        </w:rPr>
        <w:t>44</w:t>
      </w:r>
      <w:r w:rsidR="000F7EE7">
        <w:rPr>
          <w:rFonts w:ascii="標楷體" w:eastAsia="標楷體" w:hAnsi="標楷體" w:hint="eastAsia"/>
        </w:rPr>
        <w:t>,800</w:t>
      </w:r>
      <w:r w:rsidR="0089535B">
        <w:rPr>
          <w:rFonts w:ascii="標楷體" w:eastAsia="標楷體" w:hAnsi="標楷體" w:hint="eastAsia"/>
        </w:rPr>
        <w:t>元</w:t>
      </w:r>
      <w:r w:rsidR="00781AE3">
        <w:rPr>
          <w:rFonts w:ascii="標楷體" w:eastAsia="標楷體" w:hAnsi="標楷體" w:hint="eastAsia"/>
        </w:rPr>
        <w:t>，以下是詳細分類。</w:t>
      </w:r>
    </w:p>
    <w:p w14:paraId="4D35AB09" w14:textId="47F74617" w:rsidR="00781AE3" w:rsidRDefault="00781AE3" w:rsidP="00CA7F8C">
      <w:pPr>
        <w:pStyle w:val="a3"/>
        <w:numPr>
          <w:ilvl w:val="0"/>
          <w:numId w:val="35"/>
        </w:numPr>
        <w:ind w:left="2127"/>
        <w:rPr>
          <w:rFonts w:ascii="標楷體" w:eastAsia="標楷體" w:hAnsi="標楷體"/>
        </w:rPr>
      </w:pPr>
      <w:r>
        <w:rPr>
          <w:rFonts w:ascii="標楷體" w:eastAsia="標楷體" w:hAnsi="標楷體" w:hint="eastAsia"/>
        </w:rPr>
        <w:t>核心技術人員</w:t>
      </w:r>
    </w:p>
    <w:p w14:paraId="3DC51F59" w14:textId="001AB49C" w:rsidR="009B7494" w:rsidRDefault="00B82F16" w:rsidP="00CA7F8C">
      <w:pPr>
        <w:pStyle w:val="a3"/>
        <w:numPr>
          <w:ilvl w:val="0"/>
          <w:numId w:val="36"/>
        </w:numPr>
        <w:ind w:left="2268"/>
        <w:rPr>
          <w:rFonts w:ascii="標楷體" w:eastAsia="標楷體" w:hAnsi="標楷體"/>
        </w:rPr>
      </w:pPr>
      <w:r>
        <w:rPr>
          <w:rFonts w:ascii="標楷體" w:eastAsia="標楷體" w:hAnsi="標楷體" w:hint="eastAsia"/>
        </w:rPr>
        <w:t xml:space="preserve"> 機器學習工程師</w:t>
      </w:r>
    </w:p>
    <w:p w14:paraId="73DE98EA" w14:textId="719E1423" w:rsidR="007955DA" w:rsidRPr="00977EE1" w:rsidRDefault="007955DA" w:rsidP="007D1651">
      <w:pPr>
        <w:ind w:left="1908" w:firstLine="480"/>
        <w:rPr>
          <w:rFonts w:ascii="標楷體" w:eastAsia="標楷體" w:hAnsi="標楷體"/>
        </w:rPr>
      </w:pPr>
      <w:r>
        <w:rPr>
          <w:rFonts w:ascii="標楷體" w:eastAsia="標楷體" w:hAnsi="標楷體" w:hint="eastAsia"/>
        </w:rPr>
        <w:t>機器學習人員負責網站模型的訓練與維護，確保模型的準確性和穩定性。</w:t>
      </w:r>
      <w:r w:rsidR="00501139">
        <w:rPr>
          <w:rFonts w:ascii="標楷體" w:eastAsia="標楷體" w:hAnsi="標楷體" w:hint="eastAsia"/>
        </w:rPr>
        <w:t>根據</w:t>
      </w:r>
      <w:r w:rsidR="00501139">
        <w:rPr>
          <w:rFonts w:ascii="標楷體" w:eastAsia="標楷體" w:hAnsi="標楷體"/>
        </w:rPr>
        <w:t>1</w:t>
      </w:r>
      <w:r w:rsidR="00501139">
        <w:rPr>
          <w:rFonts w:ascii="標楷體" w:eastAsia="標楷體" w:hAnsi="標楷體" w:hint="eastAsia"/>
        </w:rPr>
        <w:t>04人力銀行</w:t>
      </w:r>
      <w:r w:rsidR="00466F3A">
        <w:rPr>
          <w:rFonts w:ascii="標楷體" w:eastAsia="標楷體" w:hAnsi="標楷體" w:hint="eastAsia"/>
        </w:rPr>
        <w:t>的調查，機器學習工程師的</w:t>
      </w:r>
      <w:r w:rsidR="00062064">
        <w:rPr>
          <w:rFonts w:ascii="標楷體" w:eastAsia="標楷體" w:hAnsi="標楷體" w:hint="eastAsia"/>
        </w:rPr>
        <w:t>平均月薪約為</w:t>
      </w:r>
      <w:r w:rsidR="001017C5">
        <w:rPr>
          <w:rFonts w:ascii="標楷體" w:eastAsia="標楷體" w:hAnsi="標楷體" w:hint="eastAsia"/>
        </w:rPr>
        <w:t>57</w:t>
      </w:r>
      <w:r w:rsidR="00062064">
        <w:rPr>
          <w:rFonts w:ascii="標楷體" w:eastAsia="標楷體" w:hAnsi="標楷體"/>
        </w:rPr>
        <w:t>,</w:t>
      </w:r>
      <w:r w:rsidR="00062064">
        <w:rPr>
          <w:rFonts w:ascii="標楷體" w:eastAsia="標楷體" w:hAnsi="標楷體" w:hint="eastAsia"/>
        </w:rPr>
        <w:t>000元，本團隊</w:t>
      </w:r>
      <w:r w:rsidR="00977EE1">
        <w:rPr>
          <w:rFonts w:ascii="標楷體" w:eastAsia="標楷體" w:hAnsi="標楷體" w:hint="eastAsia"/>
        </w:rPr>
        <w:t>計劃聘請</w:t>
      </w:r>
      <w:r w:rsidR="00A13F33">
        <w:rPr>
          <w:rFonts w:ascii="標楷體" w:eastAsia="標楷體" w:hAnsi="標楷體" w:hint="eastAsia"/>
        </w:rPr>
        <w:t>2</w:t>
      </w:r>
      <w:r w:rsidR="00977EE1">
        <w:rPr>
          <w:rFonts w:ascii="標楷體" w:eastAsia="標楷體" w:hAnsi="標楷體" w:hint="eastAsia"/>
        </w:rPr>
        <w:t>位。</w:t>
      </w:r>
    </w:p>
    <w:p w14:paraId="6B1DAEAC" w14:textId="0AA81BFC" w:rsidR="00B82F16" w:rsidRDefault="00B82F16" w:rsidP="00CA7F8C">
      <w:pPr>
        <w:pStyle w:val="a3"/>
        <w:numPr>
          <w:ilvl w:val="0"/>
          <w:numId w:val="36"/>
        </w:numPr>
        <w:ind w:left="2410" w:hanging="502"/>
        <w:rPr>
          <w:rFonts w:ascii="標楷體" w:eastAsia="標楷體" w:hAnsi="標楷體"/>
        </w:rPr>
      </w:pPr>
      <w:r>
        <w:rPr>
          <w:rFonts w:ascii="標楷體" w:eastAsia="標楷體" w:hAnsi="標楷體" w:hint="eastAsia"/>
        </w:rPr>
        <w:t>網站程式設計師</w:t>
      </w:r>
    </w:p>
    <w:p w14:paraId="1A1E2E00" w14:textId="06514263" w:rsidR="007463C0" w:rsidRPr="00115FB4" w:rsidRDefault="00A27B89" w:rsidP="007D1651">
      <w:pPr>
        <w:ind w:left="1908" w:firstLine="480"/>
        <w:rPr>
          <w:rFonts w:ascii="標楷體" w:eastAsia="標楷體" w:hAnsi="標楷體"/>
        </w:rPr>
      </w:pPr>
      <w:r>
        <w:rPr>
          <w:rFonts w:ascii="標楷體" w:eastAsia="標楷體" w:hAnsi="標楷體" w:hint="eastAsia"/>
        </w:rPr>
        <w:t>網站程式設計師負責網站的開發與維護，確保系統穩定性與功能完整性。</w:t>
      </w:r>
      <w:r w:rsidR="00115FB4">
        <w:rPr>
          <w:rFonts w:ascii="標楷體" w:eastAsia="標楷體" w:hAnsi="標楷體" w:hint="eastAsia"/>
        </w:rPr>
        <w:t>根據</w:t>
      </w:r>
      <w:r w:rsidR="00115FB4">
        <w:rPr>
          <w:rFonts w:ascii="標楷體" w:eastAsia="標楷體" w:hAnsi="標楷體"/>
        </w:rPr>
        <w:t>1</w:t>
      </w:r>
      <w:r w:rsidR="00115FB4">
        <w:rPr>
          <w:rFonts w:ascii="標楷體" w:eastAsia="標楷體" w:hAnsi="標楷體" w:hint="eastAsia"/>
        </w:rPr>
        <w:t>111人力銀行的調查，網站程式設計師的平均月薪約為</w:t>
      </w:r>
      <w:r w:rsidR="00115FB4">
        <w:rPr>
          <w:rFonts w:ascii="標楷體" w:eastAsia="標楷體" w:hAnsi="標楷體"/>
        </w:rPr>
        <w:t>5</w:t>
      </w:r>
      <w:r w:rsidR="00115FB4">
        <w:rPr>
          <w:rFonts w:ascii="標楷體" w:eastAsia="標楷體" w:hAnsi="標楷體" w:hint="eastAsia"/>
        </w:rPr>
        <w:t>0,900元，本團隊計劃聘請1位。</w:t>
      </w:r>
    </w:p>
    <w:p w14:paraId="323B5DFF" w14:textId="6E4638E8" w:rsidR="00B82F16" w:rsidRDefault="004366E5" w:rsidP="00CA7F8C">
      <w:pPr>
        <w:pStyle w:val="a3"/>
        <w:numPr>
          <w:ilvl w:val="0"/>
          <w:numId w:val="36"/>
        </w:numPr>
        <w:ind w:left="2410" w:hanging="425"/>
        <w:rPr>
          <w:rFonts w:ascii="標楷體" w:eastAsia="標楷體" w:hAnsi="標楷體"/>
        </w:rPr>
      </w:pPr>
      <w:r>
        <w:rPr>
          <w:rFonts w:ascii="標楷體" w:eastAsia="標楷體" w:hAnsi="標楷體" w:hint="eastAsia"/>
        </w:rPr>
        <w:lastRenderedPageBreak/>
        <w:t>資料庫</w:t>
      </w:r>
      <w:r w:rsidR="00784088">
        <w:rPr>
          <w:rFonts w:ascii="標楷體" w:eastAsia="標楷體" w:hAnsi="標楷體" w:hint="eastAsia"/>
        </w:rPr>
        <w:t>管理人員</w:t>
      </w:r>
    </w:p>
    <w:p w14:paraId="30F97459" w14:textId="27F313EA" w:rsidR="00533E9E" w:rsidRPr="00160EE2" w:rsidRDefault="00533E9E" w:rsidP="007D1651">
      <w:pPr>
        <w:ind w:left="1920" w:firstLine="480"/>
        <w:rPr>
          <w:rFonts w:ascii="標楷體" w:eastAsia="標楷體" w:hAnsi="標楷體"/>
        </w:rPr>
      </w:pPr>
      <w:r>
        <w:rPr>
          <w:rFonts w:ascii="標楷體" w:eastAsia="標楷體" w:hAnsi="標楷體" w:hint="eastAsia"/>
        </w:rPr>
        <w:t>資料庫管理人員</w:t>
      </w:r>
      <w:r w:rsidR="00031B86" w:rsidRPr="00031B86">
        <w:rPr>
          <w:rFonts w:ascii="標楷體" w:eastAsia="標楷體" w:hAnsi="標楷體" w:hint="eastAsia"/>
        </w:rPr>
        <w:t>負責資料庫系統的設計、開發、管理及維護</w:t>
      </w:r>
      <w:r w:rsidR="00031B86">
        <w:rPr>
          <w:rFonts w:ascii="標楷體" w:eastAsia="標楷體" w:hAnsi="標楷體" w:hint="eastAsia"/>
        </w:rPr>
        <w:t>。根據</w:t>
      </w:r>
      <w:r w:rsidR="00031B86">
        <w:rPr>
          <w:rFonts w:ascii="標楷體" w:eastAsia="標楷體" w:hAnsi="標楷體"/>
        </w:rPr>
        <w:t>1</w:t>
      </w:r>
      <w:r w:rsidR="00031B86">
        <w:rPr>
          <w:rFonts w:ascii="標楷體" w:eastAsia="標楷體" w:hAnsi="標楷體" w:hint="eastAsia"/>
        </w:rPr>
        <w:t>111人力銀行的調查，資料庫管理人員</w:t>
      </w:r>
      <w:r w:rsidR="00160EE2">
        <w:rPr>
          <w:rFonts w:ascii="標楷體" w:eastAsia="標楷體" w:hAnsi="標楷體" w:hint="eastAsia"/>
        </w:rPr>
        <w:t>的平均月薪約為</w:t>
      </w:r>
      <w:r w:rsidR="00160EE2">
        <w:rPr>
          <w:rFonts w:ascii="標楷體" w:eastAsia="標楷體" w:hAnsi="標楷體"/>
        </w:rPr>
        <w:t>4</w:t>
      </w:r>
      <w:r w:rsidR="00160EE2">
        <w:rPr>
          <w:rFonts w:ascii="標楷體" w:eastAsia="標楷體" w:hAnsi="標楷體" w:hint="eastAsia"/>
        </w:rPr>
        <w:t>3,000元，本團隊計劃聘請</w:t>
      </w:r>
      <w:r w:rsidR="00160EE2">
        <w:rPr>
          <w:rFonts w:ascii="標楷體" w:eastAsia="標楷體" w:hAnsi="標楷體"/>
        </w:rPr>
        <w:t>1</w:t>
      </w:r>
      <w:r w:rsidR="00160EE2">
        <w:rPr>
          <w:rFonts w:ascii="標楷體" w:eastAsia="標楷體" w:hAnsi="標楷體" w:hint="eastAsia"/>
        </w:rPr>
        <w:t>位。</w:t>
      </w:r>
    </w:p>
    <w:p w14:paraId="5776FA0F" w14:textId="594D0DA6" w:rsidR="00854E15" w:rsidRDefault="00854E15" w:rsidP="00CA7F8C">
      <w:pPr>
        <w:pStyle w:val="a3"/>
        <w:numPr>
          <w:ilvl w:val="0"/>
          <w:numId w:val="36"/>
        </w:numPr>
        <w:rPr>
          <w:rFonts w:ascii="標楷體" w:eastAsia="標楷體" w:hAnsi="標楷體"/>
        </w:rPr>
      </w:pPr>
      <w:r>
        <w:rPr>
          <w:rFonts w:ascii="標楷體" w:eastAsia="標楷體" w:hAnsi="標楷體" w:hint="eastAsia"/>
        </w:rPr>
        <w:t xml:space="preserve"> 後端工程師</w:t>
      </w:r>
    </w:p>
    <w:p w14:paraId="11FF490D" w14:textId="5CFD3973" w:rsidR="00443B22" w:rsidRPr="00C73CB1" w:rsidRDefault="00443B22" w:rsidP="007D1651">
      <w:pPr>
        <w:ind w:left="1920" w:firstLine="480"/>
        <w:rPr>
          <w:rFonts w:ascii="標楷體" w:eastAsia="標楷體" w:hAnsi="標楷體"/>
        </w:rPr>
      </w:pPr>
      <w:r>
        <w:rPr>
          <w:rFonts w:ascii="標楷體" w:eastAsia="標楷體" w:hAnsi="標楷體" w:hint="eastAsia"/>
        </w:rPr>
        <w:t>後端工程師負責</w:t>
      </w:r>
      <w:r w:rsidRPr="00443B22">
        <w:rPr>
          <w:rFonts w:ascii="標楷體" w:eastAsia="標楷體" w:hAnsi="標楷體" w:hint="eastAsia"/>
        </w:rPr>
        <w:t xml:space="preserve">使用程式語言撰寫，在後端伺服器上運作的商業邏輯、資料庫處理和提供 </w:t>
      </w:r>
      <w:r w:rsidRPr="00640305">
        <w:rPr>
          <w:rFonts w:ascii="Times New Roman" w:eastAsia="標楷體" w:hAnsi="Times New Roman" w:hint="eastAsia"/>
        </w:rPr>
        <w:t>API</w:t>
      </w:r>
      <w:r w:rsidRPr="00443B22">
        <w:rPr>
          <w:rFonts w:ascii="標楷體" w:eastAsia="標楷體" w:hAnsi="標楷體" w:hint="eastAsia"/>
        </w:rPr>
        <w:t xml:space="preserve"> 給前端開發人員</w:t>
      </w:r>
      <w:r>
        <w:rPr>
          <w:rFonts w:ascii="標楷體" w:eastAsia="標楷體" w:hAnsi="標楷體" w:hint="eastAsia"/>
        </w:rPr>
        <w:t>。根據1111人力銀行的調查，後端工程師</w:t>
      </w:r>
      <w:r w:rsidR="00C73CB1">
        <w:rPr>
          <w:rFonts w:ascii="標楷體" w:eastAsia="標楷體" w:hAnsi="標楷體" w:hint="eastAsia"/>
        </w:rPr>
        <w:t>的平均月薪約為</w:t>
      </w:r>
      <w:r w:rsidR="00C73CB1">
        <w:rPr>
          <w:rFonts w:ascii="標楷體" w:eastAsia="標楷體" w:hAnsi="標楷體"/>
        </w:rPr>
        <w:t>6</w:t>
      </w:r>
      <w:r w:rsidR="00C73CB1">
        <w:rPr>
          <w:rFonts w:ascii="標楷體" w:eastAsia="標楷體" w:hAnsi="標楷體" w:hint="eastAsia"/>
        </w:rPr>
        <w:t>8,200元，本團隊計劃聘請1位。</w:t>
      </w:r>
    </w:p>
    <w:p w14:paraId="27A8647B" w14:textId="35F9CF7D" w:rsidR="00781AE3" w:rsidRDefault="00936446" w:rsidP="00CA7F8C">
      <w:pPr>
        <w:pStyle w:val="a3"/>
        <w:numPr>
          <w:ilvl w:val="0"/>
          <w:numId w:val="35"/>
        </w:numPr>
        <w:ind w:left="2127" w:hanging="426"/>
        <w:rPr>
          <w:rFonts w:ascii="標楷體" w:eastAsia="標楷體" w:hAnsi="標楷體"/>
        </w:rPr>
      </w:pPr>
      <w:r>
        <w:rPr>
          <w:rFonts w:ascii="標楷體" w:eastAsia="標楷體" w:hAnsi="標楷體" w:hint="eastAsia"/>
        </w:rPr>
        <w:t>行銷</w:t>
      </w:r>
      <w:r w:rsidR="0065229A">
        <w:rPr>
          <w:rFonts w:ascii="標楷體" w:eastAsia="標楷體" w:hAnsi="標楷體" w:hint="eastAsia"/>
        </w:rPr>
        <w:t>人員</w:t>
      </w:r>
    </w:p>
    <w:p w14:paraId="2705CE92" w14:textId="32DF4C0F" w:rsidR="005F2987" w:rsidRDefault="005F2987" w:rsidP="00CA7F8C">
      <w:pPr>
        <w:pStyle w:val="a3"/>
        <w:numPr>
          <w:ilvl w:val="0"/>
          <w:numId w:val="37"/>
        </w:numPr>
        <w:rPr>
          <w:rFonts w:ascii="標楷體" w:eastAsia="標楷體" w:hAnsi="標楷體"/>
        </w:rPr>
      </w:pPr>
      <w:r>
        <w:rPr>
          <w:rFonts w:ascii="標楷體" w:eastAsia="標楷體" w:hAnsi="標楷體" w:hint="eastAsia"/>
        </w:rPr>
        <w:t>行銷企劃人員</w:t>
      </w:r>
    </w:p>
    <w:p w14:paraId="323BE28D" w14:textId="60A7241A" w:rsidR="00C73CB1" w:rsidRPr="00644D13" w:rsidRDefault="00837FEE" w:rsidP="007D1651">
      <w:pPr>
        <w:ind w:left="1920" w:firstLine="480"/>
        <w:rPr>
          <w:rFonts w:ascii="標楷體" w:eastAsia="標楷體" w:hAnsi="標楷體"/>
        </w:rPr>
      </w:pPr>
      <w:r>
        <w:rPr>
          <w:rFonts w:ascii="標楷體" w:eastAsia="標楷體" w:hAnsi="標楷體" w:hint="eastAsia"/>
        </w:rPr>
        <w:t>行銷企劃人員負責</w:t>
      </w:r>
      <w:r w:rsidR="007311ED" w:rsidRPr="007311ED">
        <w:rPr>
          <w:rFonts w:ascii="標楷體" w:eastAsia="標楷體" w:hAnsi="標楷體" w:hint="eastAsia"/>
        </w:rPr>
        <w:t>蒐集市場資訊，擬定產品或活動行銷企劃案，運用各種行銷工具以達成產品或活動最佳的曝光效果</w:t>
      </w:r>
      <w:r w:rsidR="007311ED">
        <w:rPr>
          <w:rFonts w:ascii="標楷體" w:eastAsia="標楷體" w:hAnsi="標楷體" w:hint="eastAsia"/>
        </w:rPr>
        <w:t>。根據</w:t>
      </w:r>
      <w:r w:rsidR="007311ED">
        <w:rPr>
          <w:rFonts w:ascii="標楷體" w:eastAsia="標楷體" w:hAnsi="標楷體"/>
        </w:rPr>
        <w:t>1</w:t>
      </w:r>
      <w:r w:rsidR="007311ED">
        <w:rPr>
          <w:rFonts w:ascii="標楷體" w:eastAsia="標楷體" w:hAnsi="標楷體" w:hint="eastAsia"/>
        </w:rPr>
        <w:t>111人力銀行</w:t>
      </w:r>
      <w:r w:rsidR="00644D13">
        <w:rPr>
          <w:rFonts w:ascii="標楷體" w:eastAsia="標楷體" w:hAnsi="標楷體" w:hint="eastAsia"/>
        </w:rPr>
        <w:t>的調查，行銷企劃人員的平均月薪約為</w:t>
      </w:r>
      <w:r w:rsidR="00644D13">
        <w:rPr>
          <w:rFonts w:ascii="標楷體" w:eastAsia="標楷體" w:hAnsi="標楷體"/>
        </w:rPr>
        <w:t>4</w:t>
      </w:r>
      <w:r w:rsidR="00644D13">
        <w:rPr>
          <w:rFonts w:ascii="標楷體" w:eastAsia="標楷體" w:hAnsi="標楷體" w:hint="eastAsia"/>
        </w:rPr>
        <w:t>6,300元，本團隊計劃聘請</w:t>
      </w:r>
      <w:r w:rsidR="00644D13">
        <w:rPr>
          <w:rFonts w:ascii="標楷體" w:eastAsia="標楷體" w:hAnsi="標楷體"/>
        </w:rPr>
        <w:t>2</w:t>
      </w:r>
      <w:r w:rsidR="00644D13">
        <w:rPr>
          <w:rFonts w:ascii="標楷體" w:eastAsia="標楷體" w:hAnsi="標楷體" w:hint="eastAsia"/>
        </w:rPr>
        <w:t>位。</w:t>
      </w:r>
    </w:p>
    <w:p w14:paraId="2EAA1EB1" w14:textId="1752E7AC" w:rsidR="005F2987" w:rsidRDefault="005F2987" w:rsidP="00CA7F8C">
      <w:pPr>
        <w:pStyle w:val="a3"/>
        <w:numPr>
          <w:ilvl w:val="0"/>
          <w:numId w:val="37"/>
        </w:numPr>
        <w:rPr>
          <w:rFonts w:ascii="標楷體" w:eastAsia="標楷體" w:hAnsi="標楷體"/>
        </w:rPr>
      </w:pPr>
      <w:r>
        <w:rPr>
          <w:rFonts w:ascii="標楷體" w:eastAsia="標楷體" w:hAnsi="標楷體" w:hint="eastAsia"/>
        </w:rPr>
        <w:t>社群經營人員</w:t>
      </w:r>
    </w:p>
    <w:p w14:paraId="564602DE" w14:textId="06557429" w:rsidR="00644D13" w:rsidRPr="009666B8" w:rsidRDefault="00A9433B" w:rsidP="007D1651">
      <w:pPr>
        <w:ind w:left="1920" w:firstLine="480"/>
        <w:rPr>
          <w:rFonts w:ascii="標楷體" w:eastAsia="標楷體" w:hAnsi="標楷體"/>
        </w:rPr>
      </w:pPr>
      <w:r>
        <w:rPr>
          <w:rFonts w:ascii="標楷體" w:eastAsia="標楷體" w:hAnsi="標楷體" w:hint="eastAsia"/>
        </w:rPr>
        <w:t>社群經營人員</w:t>
      </w:r>
      <w:r w:rsidR="009839BE">
        <w:rPr>
          <w:rFonts w:ascii="標楷體" w:eastAsia="標楷體" w:hAnsi="標楷體" w:hint="eastAsia"/>
        </w:rPr>
        <w:t>負責</w:t>
      </w:r>
      <w:r w:rsidR="009839BE" w:rsidRPr="009839BE">
        <w:rPr>
          <w:rFonts w:ascii="標楷體" w:eastAsia="標楷體" w:hAnsi="標楷體" w:hint="eastAsia"/>
        </w:rPr>
        <w:t>網路社群平台與討論區之管道，並執行社群行銷活動企劃、日常運營、行銷、維護。</w:t>
      </w:r>
      <w:r w:rsidR="009839BE">
        <w:rPr>
          <w:rFonts w:ascii="標楷體" w:eastAsia="標楷體" w:hAnsi="標楷體" w:hint="eastAsia"/>
        </w:rPr>
        <w:t>根據1111人力銀行的調查</w:t>
      </w:r>
      <w:r w:rsidR="009666B8">
        <w:rPr>
          <w:rFonts w:ascii="標楷體" w:eastAsia="標楷體" w:hAnsi="標楷體" w:hint="eastAsia"/>
        </w:rPr>
        <w:t>，社群經營人員的平均月薪約為</w:t>
      </w:r>
      <w:r w:rsidR="009666B8">
        <w:rPr>
          <w:rFonts w:ascii="標楷體" w:eastAsia="標楷體" w:hAnsi="標楷體"/>
        </w:rPr>
        <w:t>3</w:t>
      </w:r>
      <w:r w:rsidR="009666B8">
        <w:rPr>
          <w:rFonts w:ascii="標楷體" w:eastAsia="標楷體" w:hAnsi="標楷體" w:hint="eastAsia"/>
        </w:rPr>
        <w:t>5,300元，本團隊計劃聘請1位。</w:t>
      </w:r>
    </w:p>
    <w:p w14:paraId="60DBC0F5" w14:textId="74D82492" w:rsidR="00936446" w:rsidRDefault="00936446" w:rsidP="00CA7F8C">
      <w:pPr>
        <w:pStyle w:val="a3"/>
        <w:numPr>
          <w:ilvl w:val="0"/>
          <w:numId w:val="35"/>
        </w:numPr>
        <w:ind w:left="2127"/>
        <w:rPr>
          <w:rFonts w:ascii="標楷體" w:eastAsia="標楷體" w:hAnsi="標楷體"/>
        </w:rPr>
      </w:pPr>
      <w:r>
        <w:rPr>
          <w:rFonts w:ascii="標楷體" w:eastAsia="標楷體" w:hAnsi="標楷體" w:hint="eastAsia"/>
        </w:rPr>
        <w:t>系統維護人員</w:t>
      </w:r>
    </w:p>
    <w:p w14:paraId="70346E3A" w14:textId="003824FC" w:rsidR="007A1C1B" w:rsidRPr="00CB33A4" w:rsidRDefault="008405F8" w:rsidP="007D1651">
      <w:pPr>
        <w:ind w:left="1440" w:firstLine="480"/>
        <w:rPr>
          <w:rFonts w:ascii="標楷體" w:eastAsia="標楷體" w:hAnsi="標楷體"/>
        </w:rPr>
      </w:pPr>
      <w:r>
        <w:rPr>
          <w:rFonts w:ascii="標楷體" w:eastAsia="標楷體" w:hAnsi="標楷體" w:hint="eastAsia"/>
        </w:rPr>
        <w:t>系統維護人員負責</w:t>
      </w:r>
      <w:r w:rsidRPr="008405F8">
        <w:rPr>
          <w:rFonts w:ascii="標楷體" w:eastAsia="標楷體" w:hAnsi="標楷體"/>
        </w:rPr>
        <w:t>確保電腦系統和網路的穩定運行，包含硬軟體安裝、日常監控、效能調優、故障排除、數據備份與安全防護，並需處理使用者技術問題，提供即時支援與教育訓練，以維持資訊環境的正常運作。</w:t>
      </w:r>
      <w:r w:rsidR="0069409F">
        <w:rPr>
          <w:rFonts w:ascii="標楷體" w:eastAsia="標楷體" w:hAnsi="標楷體" w:hint="eastAsia"/>
        </w:rPr>
        <w:t>根據1111人力銀行的調查，系統維護人員的平均月薪約為</w:t>
      </w:r>
      <w:r w:rsidR="00CA7AA0">
        <w:rPr>
          <w:rFonts w:ascii="標楷體" w:eastAsia="標楷體" w:hAnsi="標楷體"/>
        </w:rPr>
        <w:t>3</w:t>
      </w:r>
      <w:r w:rsidR="00CA7AA0">
        <w:rPr>
          <w:rFonts w:ascii="標楷體" w:eastAsia="標楷體" w:hAnsi="標楷體" w:hint="eastAsia"/>
        </w:rPr>
        <w:t>6,800元，本團隊計劃聘請1位。</w:t>
      </w:r>
    </w:p>
    <w:p w14:paraId="18586569" w14:textId="1C416DC1" w:rsidR="00FA327C" w:rsidRDefault="007A1C1B" w:rsidP="00CA7F8C">
      <w:pPr>
        <w:pStyle w:val="a3"/>
        <w:numPr>
          <w:ilvl w:val="0"/>
          <w:numId w:val="32"/>
        </w:numPr>
        <w:ind w:left="1560"/>
        <w:rPr>
          <w:rFonts w:ascii="標楷體" w:eastAsia="標楷體" w:hAnsi="標楷體"/>
        </w:rPr>
      </w:pPr>
      <w:r>
        <w:rPr>
          <w:rFonts w:ascii="標楷體" w:eastAsia="標楷體" w:hAnsi="標楷體" w:hint="eastAsia"/>
        </w:rPr>
        <w:t>上架成本</w:t>
      </w:r>
    </w:p>
    <w:p w14:paraId="4B941543" w14:textId="50BCE9F8" w:rsidR="00C15E91" w:rsidRPr="00C15E91" w:rsidRDefault="00C15E91" w:rsidP="007D1651">
      <w:pPr>
        <w:ind w:left="1080" w:firstLine="480"/>
        <w:rPr>
          <w:rFonts w:ascii="標楷體" w:eastAsia="標楷體" w:hAnsi="標楷體"/>
        </w:rPr>
      </w:pPr>
      <w:r w:rsidRPr="00C15E91">
        <w:rPr>
          <w:rFonts w:ascii="標楷體" w:eastAsia="標楷體" w:hAnsi="標楷體" w:hint="eastAsia"/>
        </w:rPr>
        <w:t>本系統採用獨立網站模式運行，上架所需的最低且持續性的固定</w:t>
      </w:r>
      <w:r w:rsidRPr="00C15E91">
        <w:rPr>
          <w:rFonts w:ascii="標楷體" w:eastAsia="標楷體" w:hAnsi="標楷體" w:hint="eastAsia"/>
        </w:rPr>
        <w:lastRenderedPageBreak/>
        <w:t>支出主要為：網域名稱註冊費用及</w:t>
      </w:r>
      <w:r w:rsidRPr="00640305">
        <w:rPr>
          <w:rFonts w:ascii="Times New Roman" w:eastAsia="標楷體" w:hAnsi="Times New Roman" w:hint="eastAsia"/>
        </w:rPr>
        <w:t>SSL</w:t>
      </w:r>
      <w:r w:rsidRPr="00C15E91">
        <w:rPr>
          <w:rFonts w:ascii="標楷體" w:eastAsia="標楷體" w:hAnsi="標楷體" w:hint="eastAsia"/>
        </w:rPr>
        <w:t>憑證。網域名稱註冊費用估計約為每年$20</w:t>
      </w:r>
      <w:r w:rsidRPr="00640305">
        <w:rPr>
          <w:rFonts w:ascii="Times New Roman" w:eastAsia="標楷體" w:hAnsi="Times New Roman" w:hint="eastAsia"/>
        </w:rPr>
        <w:t>USD</w:t>
      </w:r>
      <w:r w:rsidRPr="00C15E91">
        <w:rPr>
          <w:rFonts w:ascii="標楷體" w:eastAsia="標楷體" w:hAnsi="標楷體" w:hint="eastAsia"/>
        </w:rPr>
        <w:t>，是系統開始營運的基礎成本。</w:t>
      </w:r>
      <w:r w:rsidRPr="00640305">
        <w:rPr>
          <w:rFonts w:ascii="Times New Roman" w:eastAsia="標楷體" w:hAnsi="Times New Roman" w:hint="eastAsia"/>
        </w:rPr>
        <w:t>SSL</w:t>
      </w:r>
      <w:r w:rsidRPr="00C15E91">
        <w:rPr>
          <w:rFonts w:ascii="標楷體" w:eastAsia="標楷體" w:hAnsi="標楷體" w:hint="eastAsia"/>
        </w:rPr>
        <w:t>憑證因免費憑證有效期限較短，故使用付費</w:t>
      </w:r>
      <w:r w:rsidRPr="00640305">
        <w:rPr>
          <w:rFonts w:ascii="Times New Roman" w:eastAsia="標楷體" w:hAnsi="Times New Roman" w:hint="eastAsia"/>
        </w:rPr>
        <w:t>SSL</w:t>
      </w:r>
      <w:r w:rsidRPr="00C15E91">
        <w:rPr>
          <w:rFonts w:ascii="標楷體" w:eastAsia="標楷體" w:hAnsi="標楷體" w:hint="eastAsia"/>
        </w:rPr>
        <w:t>，由臺灣網路認證股份有限公司（</w:t>
      </w:r>
      <w:r w:rsidRPr="00640305">
        <w:rPr>
          <w:rFonts w:ascii="Times New Roman" w:eastAsia="標楷體" w:hAnsi="Times New Roman" w:hint="eastAsia"/>
        </w:rPr>
        <w:t>TWCA</w:t>
      </w:r>
      <w:r w:rsidRPr="00C15E91">
        <w:rPr>
          <w:rFonts w:ascii="標楷體" w:eastAsia="標楷體" w:hAnsi="標楷體" w:hint="eastAsia"/>
        </w:rPr>
        <w:t>）提供的方案(8000元/年)。</w:t>
      </w:r>
    </w:p>
    <w:p w14:paraId="1F80599E" w14:textId="0B007A78" w:rsidR="007A1C1B" w:rsidRDefault="007A1C1B" w:rsidP="00CA7F8C">
      <w:pPr>
        <w:pStyle w:val="a3"/>
        <w:numPr>
          <w:ilvl w:val="0"/>
          <w:numId w:val="32"/>
        </w:numPr>
        <w:ind w:left="1560"/>
        <w:rPr>
          <w:rFonts w:ascii="標楷體" w:eastAsia="標楷體" w:hAnsi="標楷體"/>
        </w:rPr>
      </w:pPr>
      <w:r>
        <w:rPr>
          <w:rFonts w:ascii="標楷體" w:eastAsia="標楷體" w:hAnsi="標楷體" w:hint="eastAsia"/>
        </w:rPr>
        <w:t>行銷成本</w:t>
      </w:r>
    </w:p>
    <w:p w14:paraId="6D64EACF" w14:textId="47E24F42" w:rsidR="006F2A26" w:rsidRDefault="006F2A26" w:rsidP="00CA7F8C">
      <w:pPr>
        <w:pStyle w:val="a3"/>
        <w:numPr>
          <w:ilvl w:val="0"/>
          <w:numId w:val="38"/>
        </w:numPr>
        <w:ind w:left="2127"/>
        <w:rPr>
          <w:rFonts w:ascii="標楷體" w:eastAsia="標楷體" w:hAnsi="標楷體"/>
        </w:rPr>
      </w:pPr>
      <w:r>
        <w:rPr>
          <w:rFonts w:ascii="標楷體" w:eastAsia="標楷體" w:hAnsi="標楷體" w:hint="eastAsia"/>
        </w:rPr>
        <w:t>直接行銷</w:t>
      </w:r>
    </w:p>
    <w:p w14:paraId="042748D8" w14:textId="509E5A05" w:rsidR="006F2A26" w:rsidRDefault="006F2A26" w:rsidP="007D1651">
      <w:pPr>
        <w:ind w:left="1440" w:firstLine="480"/>
        <w:rPr>
          <w:rFonts w:ascii="標楷體" w:eastAsia="標楷體" w:hAnsi="標楷體"/>
        </w:rPr>
      </w:pPr>
      <w:r w:rsidRPr="00E77B8F">
        <w:rPr>
          <w:rFonts w:ascii="標楷體" w:eastAsia="標楷體" w:hAnsi="標楷體"/>
        </w:rPr>
        <w:t>為了讓更多喜愛旅遊的客群認識並體驗</w:t>
      </w:r>
      <w:r w:rsidRPr="00640305">
        <w:rPr>
          <w:rFonts w:ascii="Times New Roman" w:eastAsia="標楷體" w:hAnsi="Times New Roman"/>
        </w:rPr>
        <w:t>AIYO</w:t>
      </w:r>
      <w:r w:rsidRPr="00E77B8F">
        <w:rPr>
          <w:rFonts w:ascii="標楷體" w:eastAsia="標楷體" w:hAnsi="標楷體"/>
        </w:rPr>
        <w:t>的價值，本團隊計劃以主動接觸與現場示範的方式進行直接行銷。具體方式包括：設立攤位參與旅遊展覽、校園推廣或特定市集活動，進行產品的即時展示與操作教學</w:t>
      </w:r>
      <w:r>
        <w:rPr>
          <w:rFonts w:ascii="標楷體" w:eastAsia="標楷體" w:hAnsi="標楷體" w:hint="eastAsia"/>
        </w:rPr>
        <w:t>。本策略的相關費用將計入行銷人員的薪資中以及行銷與銷售相關開支中，銷售相關開支一年為20,000元。</w:t>
      </w:r>
    </w:p>
    <w:p w14:paraId="5949ED73" w14:textId="45162080" w:rsidR="006F2A26" w:rsidRDefault="006F2A26" w:rsidP="00CA7F8C">
      <w:pPr>
        <w:pStyle w:val="a3"/>
        <w:numPr>
          <w:ilvl w:val="0"/>
          <w:numId w:val="38"/>
        </w:numPr>
        <w:rPr>
          <w:rFonts w:ascii="標楷體" w:eastAsia="標楷體" w:hAnsi="標楷體"/>
        </w:rPr>
      </w:pPr>
      <w:r>
        <w:rPr>
          <w:rFonts w:ascii="標楷體" w:eastAsia="標楷體" w:hAnsi="標楷體" w:hint="eastAsia"/>
        </w:rPr>
        <w:t>集客式行銷</w:t>
      </w:r>
    </w:p>
    <w:p w14:paraId="28E95A6E" w14:textId="7D45C2FF" w:rsidR="006F2A26" w:rsidRDefault="005265D5" w:rsidP="007D1651">
      <w:pPr>
        <w:ind w:left="1440" w:firstLine="480"/>
        <w:rPr>
          <w:rFonts w:ascii="標楷體" w:eastAsia="標楷體" w:hAnsi="標楷體"/>
        </w:rPr>
      </w:pPr>
      <w:r>
        <w:rPr>
          <w:rFonts w:ascii="標楷體" w:eastAsia="標楷體" w:hAnsi="標楷體" w:hint="eastAsia"/>
        </w:rPr>
        <w:t>為了提升</w:t>
      </w:r>
      <w:r w:rsidRPr="00640305">
        <w:rPr>
          <w:rFonts w:ascii="Times New Roman" w:eastAsia="標楷體" w:hAnsi="Times New Roman" w:hint="eastAsia"/>
        </w:rPr>
        <w:t>AIYO</w:t>
      </w:r>
      <w:r>
        <w:rPr>
          <w:rFonts w:ascii="標楷體" w:eastAsia="標楷體" w:hAnsi="標楷體" w:hint="eastAsia"/>
        </w:rPr>
        <w:t>網站的網路曝光度，本團隊將採取集客式行銷策略</w:t>
      </w:r>
      <w:r w:rsidR="0066302E">
        <w:rPr>
          <w:rFonts w:ascii="標楷體" w:eastAsia="標楷體" w:hAnsi="標楷體" w:hint="eastAsia"/>
        </w:rPr>
        <w:t>，</w:t>
      </w:r>
      <w:r w:rsidR="0066302E" w:rsidRPr="0066302E">
        <w:rPr>
          <w:rFonts w:ascii="標楷體" w:eastAsia="標楷體" w:hAnsi="標楷體"/>
        </w:rPr>
        <w:t>本策略涵蓋以下三大核心執行項目：</w:t>
      </w:r>
    </w:p>
    <w:p w14:paraId="3A95A5F0" w14:textId="1A0BAABA" w:rsidR="00D31047" w:rsidRDefault="006B0008" w:rsidP="00CA7F8C">
      <w:pPr>
        <w:pStyle w:val="a3"/>
        <w:numPr>
          <w:ilvl w:val="0"/>
          <w:numId w:val="39"/>
        </w:numPr>
        <w:rPr>
          <w:rFonts w:ascii="標楷體" w:eastAsia="標楷體" w:hAnsi="標楷體"/>
        </w:rPr>
      </w:pPr>
      <w:r w:rsidRPr="00640305">
        <w:rPr>
          <w:rFonts w:ascii="Times New Roman" w:eastAsia="標楷體" w:hAnsi="Times New Roman"/>
        </w:rPr>
        <w:t>SEO</w:t>
      </w:r>
      <w:r w:rsidRPr="006B0008">
        <w:rPr>
          <w:rFonts w:ascii="標楷體" w:eastAsia="標楷體" w:hAnsi="標楷體"/>
        </w:rPr>
        <w:t>行銷策略</w:t>
      </w:r>
    </w:p>
    <w:p w14:paraId="7632515A" w14:textId="7DF8E3A7" w:rsidR="006B0008" w:rsidRPr="00C84AC1" w:rsidRDefault="00D31047" w:rsidP="00D31047">
      <w:pPr>
        <w:pStyle w:val="a3"/>
        <w:ind w:left="2968"/>
        <w:rPr>
          <w:rFonts w:ascii="標楷體" w:eastAsia="標楷體" w:hAnsi="標楷體"/>
        </w:rPr>
      </w:pPr>
      <w:r>
        <w:rPr>
          <w:rFonts w:ascii="標楷體" w:eastAsia="標楷體" w:hAnsi="標楷體" w:hint="eastAsia"/>
        </w:rPr>
        <w:t xml:space="preserve">    </w:t>
      </w:r>
      <w:r w:rsidR="00C84AC1">
        <w:rPr>
          <w:rFonts w:ascii="標楷體" w:eastAsia="標楷體" w:hAnsi="標楷體" w:hint="eastAsia"/>
        </w:rPr>
        <w:t>預計每年投入60,000元，</w:t>
      </w:r>
      <w:r w:rsidR="006B0008" w:rsidRPr="00C84AC1">
        <w:rPr>
          <w:rFonts w:ascii="標楷體" w:eastAsia="標楷體" w:hAnsi="標楷體"/>
        </w:rPr>
        <w:t>透過優化網站的技術架構、內容關鍵詞佈局，以提高網站在自然搜尋結果中的排名，持續引入免費、高品質的流量</w:t>
      </w:r>
      <w:r w:rsidR="006B0008" w:rsidRPr="00C84AC1">
        <w:rPr>
          <w:rFonts w:ascii="標楷體" w:eastAsia="標楷體" w:hAnsi="標楷體" w:hint="eastAsia"/>
        </w:rPr>
        <w:t>。</w:t>
      </w:r>
    </w:p>
    <w:p w14:paraId="103F0DC5" w14:textId="77777777" w:rsidR="00D31047" w:rsidRDefault="003F5B89" w:rsidP="00CA7F8C">
      <w:pPr>
        <w:pStyle w:val="a3"/>
        <w:numPr>
          <w:ilvl w:val="0"/>
          <w:numId w:val="39"/>
        </w:numPr>
        <w:rPr>
          <w:rFonts w:ascii="標楷體" w:eastAsia="標楷體" w:hAnsi="標楷體"/>
        </w:rPr>
      </w:pPr>
      <w:r w:rsidRPr="003F5B89">
        <w:rPr>
          <w:rFonts w:ascii="標楷體" w:eastAsia="標楷體" w:hAnsi="標楷體" w:hint="eastAsia"/>
        </w:rPr>
        <w:t>社群經營</w:t>
      </w:r>
    </w:p>
    <w:p w14:paraId="63A59D2B" w14:textId="108CAC9A" w:rsidR="00B16004" w:rsidRDefault="00D31047" w:rsidP="00D31047">
      <w:pPr>
        <w:pStyle w:val="a3"/>
        <w:ind w:left="2968"/>
        <w:rPr>
          <w:rFonts w:ascii="標楷體" w:eastAsia="標楷體" w:hAnsi="標楷體"/>
        </w:rPr>
      </w:pPr>
      <w:r>
        <w:rPr>
          <w:rFonts w:ascii="標楷體" w:eastAsia="標楷體" w:hAnsi="標楷體" w:hint="eastAsia"/>
        </w:rPr>
        <w:t xml:space="preserve">    </w:t>
      </w:r>
      <w:r w:rsidR="00DF070C">
        <w:rPr>
          <w:rFonts w:ascii="標楷體" w:eastAsia="標楷體" w:hAnsi="標楷體" w:hint="eastAsia"/>
        </w:rPr>
        <w:t>我們將聘請專業的社群經營人員，</w:t>
      </w:r>
      <w:r w:rsidR="00B16004">
        <w:rPr>
          <w:rFonts w:ascii="標楷體" w:eastAsia="標楷體" w:hAnsi="標楷體" w:hint="eastAsia"/>
        </w:rPr>
        <w:t>負責</w:t>
      </w:r>
      <w:r w:rsidR="003F5B89" w:rsidRPr="003F5B89">
        <w:rPr>
          <w:rFonts w:ascii="標楷體" w:eastAsia="標楷體" w:hAnsi="標楷體" w:hint="eastAsia"/>
        </w:rPr>
        <w:t>經營各主要社群平台，發布引人入勝的旅遊靈感、使用教學與功能亮點，以提高使用者互動率與品牌黏著度。</w:t>
      </w:r>
    </w:p>
    <w:p w14:paraId="11C25FD9" w14:textId="77777777" w:rsidR="00D31047" w:rsidRDefault="00B16004" w:rsidP="00CA7F8C">
      <w:pPr>
        <w:pStyle w:val="a3"/>
        <w:numPr>
          <w:ilvl w:val="0"/>
          <w:numId w:val="39"/>
        </w:numPr>
        <w:rPr>
          <w:rFonts w:ascii="標楷體" w:eastAsia="標楷體" w:hAnsi="標楷體"/>
        </w:rPr>
      </w:pPr>
      <w:r w:rsidRPr="00B16004">
        <w:rPr>
          <w:rFonts w:ascii="標楷體" w:eastAsia="標楷體" w:hAnsi="標楷體" w:hint="eastAsia"/>
        </w:rPr>
        <w:t>口碑行銷</w:t>
      </w:r>
    </w:p>
    <w:p w14:paraId="1035B075" w14:textId="1FB0AF9C" w:rsidR="0066302E" w:rsidRPr="0066302E" w:rsidRDefault="00D31047" w:rsidP="00D31047">
      <w:pPr>
        <w:pStyle w:val="a3"/>
        <w:ind w:left="2968"/>
        <w:rPr>
          <w:rFonts w:ascii="標楷體" w:eastAsia="標楷體" w:hAnsi="標楷體"/>
        </w:rPr>
      </w:pPr>
      <w:r>
        <w:rPr>
          <w:rFonts w:ascii="標楷體" w:eastAsia="標楷體" w:hAnsi="標楷體" w:hint="eastAsia"/>
        </w:rPr>
        <w:t xml:space="preserve">    </w:t>
      </w:r>
      <w:r w:rsidR="00B16004" w:rsidRPr="00B16004">
        <w:rPr>
          <w:rFonts w:ascii="標楷體" w:eastAsia="標楷體" w:hAnsi="標楷體" w:hint="eastAsia"/>
        </w:rPr>
        <w:t>鼓勵滿意的使用者在社群媒體或旅遊論壇上分享</w:t>
      </w:r>
      <w:r w:rsidR="00B16004" w:rsidRPr="00640305">
        <w:rPr>
          <w:rFonts w:ascii="Times New Roman" w:eastAsia="標楷體" w:hAnsi="Times New Roman" w:hint="eastAsia"/>
        </w:rPr>
        <w:t>AIYO</w:t>
      </w:r>
      <w:r w:rsidR="00B16004" w:rsidRPr="00B16004">
        <w:rPr>
          <w:rFonts w:ascii="標楷體" w:eastAsia="標楷體" w:hAnsi="標楷體" w:hint="eastAsia"/>
        </w:rPr>
        <w:t>的使用體驗與行程成果，藉由真實推薦來提升新用戶的信任度。</w:t>
      </w:r>
      <w:r w:rsidR="006B0008" w:rsidRPr="006B0008">
        <w:rPr>
          <w:rFonts w:ascii="標楷體" w:eastAsia="標楷體" w:hAnsi="標楷體"/>
        </w:rPr>
        <w:t xml:space="preserve">  </w:t>
      </w:r>
    </w:p>
    <w:p w14:paraId="1B2AE1E5" w14:textId="07EC02C8" w:rsidR="007A1C1B" w:rsidRDefault="007A1C1B" w:rsidP="00CA7F8C">
      <w:pPr>
        <w:pStyle w:val="a3"/>
        <w:numPr>
          <w:ilvl w:val="0"/>
          <w:numId w:val="32"/>
        </w:numPr>
        <w:rPr>
          <w:rFonts w:ascii="標楷體" w:eastAsia="標楷體" w:hAnsi="標楷體"/>
        </w:rPr>
      </w:pPr>
      <w:r w:rsidRPr="00640305">
        <w:rPr>
          <w:rFonts w:ascii="Times New Roman" w:eastAsia="標楷體" w:hAnsi="Times New Roman" w:hint="eastAsia"/>
        </w:rPr>
        <w:t>AI</w:t>
      </w:r>
      <w:r>
        <w:rPr>
          <w:rFonts w:ascii="標楷體" w:eastAsia="標楷體" w:hAnsi="標楷體" w:hint="eastAsia"/>
        </w:rPr>
        <w:t>生成成本</w:t>
      </w:r>
    </w:p>
    <w:p w14:paraId="32BD183D" w14:textId="798DDDAF" w:rsidR="00D31047" w:rsidRPr="00917B9C" w:rsidRDefault="007145B1" w:rsidP="00D31047">
      <w:pPr>
        <w:pStyle w:val="a3"/>
        <w:ind w:left="2008"/>
        <w:rPr>
          <w:rFonts w:ascii="標楷體" w:eastAsia="標楷體" w:hAnsi="標楷體"/>
        </w:rPr>
      </w:pPr>
      <w:r>
        <w:rPr>
          <w:rFonts w:ascii="標楷體" w:eastAsia="標楷體" w:hAnsi="標楷體" w:hint="eastAsia"/>
        </w:rPr>
        <w:t xml:space="preserve">    </w:t>
      </w:r>
      <w:r w:rsidR="00B731A1">
        <w:rPr>
          <w:rFonts w:ascii="標楷體" w:eastAsia="標楷體" w:hAnsi="標楷體" w:hint="eastAsia"/>
        </w:rPr>
        <w:t>本專案使用</w:t>
      </w:r>
      <w:r w:rsidR="00B731A1" w:rsidRPr="00640305">
        <w:rPr>
          <w:rFonts w:ascii="Times New Roman" w:eastAsia="標楷體" w:hAnsi="Times New Roman" w:hint="eastAsia"/>
        </w:rPr>
        <w:t>OpenAI</w:t>
      </w:r>
      <w:r w:rsidR="00C52D7F">
        <w:rPr>
          <w:rFonts w:ascii="標楷體" w:eastAsia="標楷體" w:hAnsi="標楷體" w:hint="eastAsia"/>
        </w:rPr>
        <w:t>的</w:t>
      </w:r>
      <w:r w:rsidR="00C52D7F" w:rsidRPr="00640305">
        <w:rPr>
          <w:rFonts w:ascii="Times New Roman" w:eastAsia="標楷體" w:hAnsi="Times New Roman"/>
        </w:rPr>
        <w:t>GPT</w:t>
      </w:r>
      <w:r w:rsidR="00C52D7F" w:rsidRPr="00C52D7F">
        <w:rPr>
          <w:rFonts w:ascii="標楷體" w:eastAsia="標楷體" w:hAnsi="標楷體"/>
        </w:rPr>
        <w:t>-4</w:t>
      </w:r>
      <w:r w:rsidR="00C52D7F" w:rsidRPr="00640305">
        <w:rPr>
          <w:rFonts w:ascii="Times New Roman" w:eastAsia="標楷體" w:hAnsi="Times New Roman"/>
        </w:rPr>
        <w:t>o</w:t>
      </w:r>
      <w:r w:rsidR="00C52D7F" w:rsidRPr="00C52D7F">
        <w:rPr>
          <w:rFonts w:ascii="標楷體" w:eastAsia="標楷體" w:hAnsi="標楷體"/>
        </w:rPr>
        <w:t>模型</w:t>
      </w:r>
      <w:r w:rsidR="00C52D7F">
        <w:rPr>
          <w:rFonts w:ascii="標楷體" w:eastAsia="標楷體" w:hAnsi="標楷體" w:hint="eastAsia"/>
        </w:rPr>
        <w:t>來生成</w:t>
      </w:r>
      <w:r w:rsidR="006953BD" w:rsidRPr="006953BD">
        <w:rPr>
          <w:rFonts w:ascii="標楷體" w:eastAsia="標楷體" w:hAnsi="標楷體"/>
        </w:rPr>
        <w:t>與使用者對</w:t>
      </w:r>
      <w:r w:rsidR="006953BD" w:rsidRPr="006953BD">
        <w:rPr>
          <w:rFonts w:ascii="標楷體" w:eastAsia="標楷體" w:hAnsi="標楷體"/>
        </w:rPr>
        <w:lastRenderedPageBreak/>
        <w:t>話</w:t>
      </w:r>
      <w:r w:rsidR="005D316C">
        <w:rPr>
          <w:rFonts w:ascii="標楷體" w:eastAsia="標楷體" w:hAnsi="標楷體" w:hint="eastAsia"/>
        </w:rPr>
        <w:t>的基礎</w:t>
      </w:r>
      <w:r w:rsidR="006953BD" w:rsidRPr="006953BD">
        <w:rPr>
          <w:rFonts w:ascii="標楷體" w:eastAsia="標楷體" w:hAnsi="標楷體"/>
        </w:rPr>
        <w:t>功能以及</w:t>
      </w:r>
      <w:r w:rsidR="005D316C">
        <w:rPr>
          <w:rFonts w:ascii="標楷體" w:eastAsia="標楷體" w:hAnsi="標楷體" w:hint="eastAsia"/>
        </w:rPr>
        <w:t>回傳</w:t>
      </w:r>
      <w:r w:rsidR="006953BD" w:rsidRPr="006953BD">
        <w:rPr>
          <w:rFonts w:ascii="標楷體" w:eastAsia="標楷體" w:hAnsi="標楷體"/>
        </w:rPr>
        <w:t>使用者</w:t>
      </w:r>
      <w:r w:rsidR="004B6657">
        <w:rPr>
          <w:rFonts w:ascii="標楷體" w:eastAsia="標楷體" w:hAnsi="標楷體" w:hint="eastAsia"/>
        </w:rPr>
        <w:t>過往</w:t>
      </w:r>
      <w:r w:rsidR="006953BD" w:rsidRPr="006953BD">
        <w:rPr>
          <w:rFonts w:ascii="標楷體" w:eastAsia="標楷體" w:hAnsi="標楷體"/>
        </w:rPr>
        <w:t>的興趣等資料</w:t>
      </w:r>
      <w:r w:rsidR="004B6657">
        <w:rPr>
          <w:rFonts w:ascii="標楷體" w:eastAsia="標楷體" w:hAnsi="標楷體" w:hint="eastAsia"/>
        </w:rPr>
        <w:t>，</w:t>
      </w:r>
      <w:r w:rsidR="004B6657" w:rsidRPr="004B6657">
        <w:rPr>
          <w:rFonts w:ascii="標楷體" w:eastAsia="標楷體" w:hAnsi="標楷體"/>
        </w:rPr>
        <w:t>還會需</w:t>
      </w:r>
      <w:r w:rsidR="004B6657" w:rsidRPr="00640305">
        <w:rPr>
          <w:rFonts w:ascii="Times New Roman" w:eastAsia="標楷體" w:hAnsi="Times New Roman" w:hint="eastAsia"/>
        </w:rPr>
        <w:t>O</w:t>
      </w:r>
      <w:r w:rsidR="004B6657" w:rsidRPr="00640305">
        <w:rPr>
          <w:rFonts w:ascii="Times New Roman" w:eastAsia="標楷體" w:hAnsi="Times New Roman"/>
        </w:rPr>
        <w:t>penAI</w:t>
      </w:r>
      <w:r w:rsidR="004B6657" w:rsidRPr="004B6657">
        <w:rPr>
          <w:rFonts w:ascii="標楷體" w:eastAsia="標楷體" w:hAnsi="標楷體"/>
        </w:rPr>
        <w:t xml:space="preserve"> </w:t>
      </w:r>
      <w:r w:rsidR="004B6657" w:rsidRPr="00640305">
        <w:rPr>
          <w:rFonts w:ascii="Times New Roman" w:eastAsia="標楷體" w:hAnsi="Times New Roman"/>
        </w:rPr>
        <w:t>api</w:t>
      </w:r>
      <w:r w:rsidR="004B6657" w:rsidRPr="004B6657">
        <w:rPr>
          <w:rFonts w:ascii="標楷體" w:eastAsia="標楷體" w:hAnsi="標楷體"/>
        </w:rPr>
        <w:t xml:space="preserve"> </w:t>
      </w:r>
      <w:r w:rsidR="004B6657" w:rsidRPr="00640305">
        <w:rPr>
          <w:rFonts w:ascii="Times New Roman" w:eastAsia="標楷體" w:hAnsi="Times New Roman"/>
        </w:rPr>
        <w:t>ke</w:t>
      </w:r>
      <w:r w:rsidR="004B6657" w:rsidRPr="00640305">
        <w:rPr>
          <w:rFonts w:ascii="Times New Roman" w:eastAsia="標楷體" w:hAnsi="Times New Roman" w:hint="eastAsia"/>
        </w:rPr>
        <w:t>y</w:t>
      </w:r>
      <w:r w:rsidR="004B6657" w:rsidRPr="004B6657">
        <w:rPr>
          <w:rFonts w:ascii="標楷體" w:eastAsia="標楷體" w:hAnsi="標楷體"/>
        </w:rPr>
        <w:t>處理</w:t>
      </w:r>
      <w:r w:rsidR="004B6657" w:rsidRPr="00640305">
        <w:rPr>
          <w:rFonts w:ascii="Times New Roman" w:eastAsia="標楷體" w:hAnsi="Times New Roman"/>
        </w:rPr>
        <w:t>youtube</w:t>
      </w:r>
      <w:r w:rsidR="00936524">
        <w:rPr>
          <w:rFonts w:ascii="標楷體" w:eastAsia="標楷體" w:hAnsi="標楷體" w:hint="eastAsia"/>
        </w:rPr>
        <w:t>影片</w:t>
      </w:r>
      <w:r w:rsidR="004B6657" w:rsidRPr="004B6657">
        <w:rPr>
          <w:rFonts w:ascii="標楷體" w:eastAsia="標楷體" w:hAnsi="標楷體"/>
        </w:rPr>
        <w:t>的字幕內容和相關訊息彙總出時間戳記和整個影片摘要</w:t>
      </w:r>
      <w:r w:rsidR="004B6657">
        <w:rPr>
          <w:rFonts w:ascii="標楷體" w:eastAsia="標楷體" w:hAnsi="標楷體" w:hint="eastAsia"/>
        </w:rPr>
        <w:t>。</w:t>
      </w:r>
      <w:r w:rsidR="00B72B24">
        <w:rPr>
          <w:rFonts w:ascii="標楷體" w:eastAsia="標楷體" w:hAnsi="標楷體" w:hint="eastAsia"/>
        </w:rPr>
        <w:t>經本團隊測試</w:t>
      </w:r>
      <w:r w:rsidR="0009234F">
        <w:rPr>
          <w:rFonts w:ascii="標楷體" w:eastAsia="標楷體" w:hAnsi="標楷體" w:hint="eastAsia"/>
        </w:rPr>
        <w:t>，得出每次生成</w:t>
      </w:r>
      <w:r w:rsidR="0009234F" w:rsidRPr="006953BD">
        <w:rPr>
          <w:rFonts w:ascii="標楷體" w:eastAsia="標楷體" w:hAnsi="標楷體"/>
        </w:rPr>
        <w:t>與使用者對話</w:t>
      </w:r>
      <w:r w:rsidR="0009234F">
        <w:rPr>
          <w:rFonts w:ascii="標楷體" w:eastAsia="標楷體" w:hAnsi="標楷體" w:hint="eastAsia"/>
        </w:rPr>
        <w:t>的基礎</w:t>
      </w:r>
      <w:r w:rsidR="0009234F" w:rsidRPr="006953BD">
        <w:rPr>
          <w:rFonts w:ascii="標楷體" w:eastAsia="標楷體" w:hAnsi="標楷體"/>
        </w:rPr>
        <w:t>功能以及</w:t>
      </w:r>
      <w:r w:rsidR="0009234F">
        <w:rPr>
          <w:rFonts w:ascii="標楷體" w:eastAsia="標楷體" w:hAnsi="標楷體" w:hint="eastAsia"/>
        </w:rPr>
        <w:t>回傳</w:t>
      </w:r>
      <w:r w:rsidR="0009234F" w:rsidRPr="006953BD">
        <w:rPr>
          <w:rFonts w:ascii="標楷體" w:eastAsia="標楷體" w:hAnsi="標楷體"/>
        </w:rPr>
        <w:t>使用者</w:t>
      </w:r>
      <w:r w:rsidR="0009234F">
        <w:rPr>
          <w:rFonts w:ascii="標楷體" w:eastAsia="標楷體" w:hAnsi="標楷體" w:hint="eastAsia"/>
        </w:rPr>
        <w:t>過往</w:t>
      </w:r>
      <w:r w:rsidR="0009234F" w:rsidRPr="006953BD">
        <w:rPr>
          <w:rFonts w:ascii="標楷體" w:eastAsia="標楷體" w:hAnsi="標楷體"/>
        </w:rPr>
        <w:t>的興趣等資料</w:t>
      </w:r>
      <w:r w:rsidR="00F6521A">
        <w:rPr>
          <w:rFonts w:ascii="標楷體" w:eastAsia="標楷體" w:hAnsi="標楷體" w:hint="eastAsia"/>
        </w:rPr>
        <w:t>的</w:t>
      </w:r>
      <w:r w:rsidR="00F6521A" w:rsidRPr="00640305">
        <w:rPr>
          <w:rFonts w:ascii="Times New Roman" w:eastAsia="標楷體" w:hAnsi="Times New Roman" w:hint="eastAsia"/>
        </w:rPr>
        <w:t>Input</w:t>
      </w:r>
      <w:r w:rsidR="00F6521A">
        <w:rPr>
          <w:rFonts w:ascii="標楷體" w:eastAsia="標楷體" w:hAnsi="標楷體" w:hint="eastAsia"/>
        </w:rPr>
        <w:t>與</w:t>
      </w:r>
      <w:r w:rsidR="00F6521A" w:rsidRPr="00640305">
        <w:rPr>
          <w:rFonts w:ascii="Times New Roman" w:eastAsia="標楷體" w:hAnsi="Times New Roman" w:hint="eastAsia"/>
        </w:rPr>
        <w:t>Output</w:t>
      </w:r>
      <w:r w:rsidR="00F6521A">
        <w:rPr>
          <w:rFonts w:ascii="標楷體" w:eastAsia="標楷體" w:hAnsi="標楷體" w:hint="eastAsia"/>
        </w:rPr>
        <w:t>大約需要</w:t>
      </w:r>
      <w:r w:rsidR="0023758A">
        <w:rPr>
          <w:rFonts w:ascii="標楷體" w:eastAsia="標楷體" w:hAnsi="標楷體" w:hint="eastAsia"/>
        </w:rPr>
        <w:t>2000</w:t>
      </w:r>
      <w:r w:rsidR="009E77D9">
        <w:rPr>
          <w:rFonts w:ascii="標楷體" w:eastAsia="標楷體" w:hAnsi="標楷體" w:hint="eastAsia"/>
        </w:rPr>
        <w:t>個</w:t>
      </w:r>
      <w:r w:rsidR="009E77D9" w:rsidRPr="00640305">
        <w:rPr>
          <w:rFonts w:ascii="Times New Roman" w:eastAsia="標楷體" w:hAnsi="Times New Roman" w:hint="eastAsia"/>
        </w:rPr>
        <w:t>tokens</w:t>
      </w:r>
      <w:r w:rsidR="009E77D9">
        <w:rPr>
          <w:rFonts w:ascii="標楷體" w:eastAsia="標楷體" w:hAnsi="標楷體" w:hint="eastAsia"/>
        </w:rPr>
        <w:t>與</w:t>
      </w:r>
      <w:r w:rsidR="00D03DDF">
        <w:rPr>
          <w:rFonts w:ascii="標楷體" w:eastAsia="標楷體" w:hAnsi="標楷體" w:hint="eastAsia"/>
        </w:rPr>
        <w:t>500個</w:t>
      </w:r>
      <w:r w:rsidR="00D03DDF" w:rsidRPr="00640305">
        <w:rPr>
          <w:rFonts w:ascii="Times New Roman" w:eastAsia="標楷體" w:hAnsi="Times New Roman" w:hint="eastAsia"/>
        </w:rPr>
        <w:t>tokens</w:t>
      </w:r>
      <w:r w:rsidR="00D03DDF">
        <w:rPr>
          <w:rFonts w:ascii="標楷體" w:eastAsia="標楷體" w:hAnsi="標楷體" w:hint="eastAsia"/>
        </w:rPr>
        <w:t>，而每次處理</w:t>
      </w:r>
      <w:r w:rsidR="00936524" w:rsidRPr="00640305">
        <w:rPr>
          <w:rFonts w:ascii="Times New Roman" w:eastAsia="標楷體" w:hAnsi="Times New Roman" w:hint="eastAsia"/>
        </w:rPr>
        <w:t>youtube</w:t>
      </w:r>
      <w:r w:rsidR="00936524">
        <w:rPr>
          <w:rFonts w:ascii="標楷體" w:eastAsia="標楷體" w:hAnsi="標楷體" w:hint="eastAsia"/>
        </w:rPr>
        <w:t>影片</w:t>
      </w:r>
      <w:r w:rsidR="00D03DDF" w:rsidRPr="004B6657">
        <w:rPr>
          <w:rFonts w:ascii="標楷體" w:eastAsia="標楷體" w:hAnsi="標楷體"/>
        </w:rPr>
        <w:t>的字幕內容和相關訊息彙總出時間戳記和整個影片摘要</w:t>
      </w:r>
      <w:r w:rsidR="00DE285C">
        <w:rPr>
          <w:rFonts w:ascii="標楷體" w:eastAsia="標楷體" w:hAnsi="標楷體" w:hint="eastAsia"/>
        </w:rPr>
        <w:t>的</w:t>
      </w:r>
      <w:r w:rsidR="00DE285C" w:rsidRPr="00640305">
        <w:rPr>
          <w:rFonts w:ascii="Times New Roman" w:eastAsia="標楷體" w:hAnsi="Times New Roman" w:hint="eastAsia"/>
        </w:rPr>
        <w:t>Input</w:t>
      </w:r>
      <w:r w:rsidR="00DE285C">
        <w:rPr>
          <w:rFonts w:ascii="標楷體" w:eastAsia="標楷體" w:hAnsi="標楷體" w:hint="eastAsia"/>
        </w:rPr>
        <w:t>與</w:t>
      </w:r>
      <w:r w:rsidR="00DE285C" w:rsidRPr="00640305">
        <w:rPr>
          <w:rFonts w:ascii="Times New Roman" w:eastAsia="標楷體" w:hAnsi="Times New Roman" w:hint="eastAsia"/>
        </w:rPr>
        <w:t>Output</w:t>
      </w:r>
      <w:r w:rsidR="00DE285C">
        <w:rPr>
          <w:rFonts w:ascii="標楷體" w:eastAsia="標楷體" w:hAnsi="標楷體" w:hint="eastAsia"/>
        </w:rPr>
        <w:t>大約需要</w:t>
      </w:r>
      <w:r w:rsidR="00936524">
        <w:rPr>
          <w:rFonts w:ascii="標楷體" w:eastAsia="標楷體" w:hAnsi="標楷體" w:hint="eastAsia"/>
        </w:rPr>
        <w:t>4500個</w:t>
      </w:r>
      <w:r w:rsidR="00E01D21" w:rsidRPr="00640305">
        <w:rPr>
          <w:rFonts w:ascii="Times New Roman" w:eastAsia="標楷體" w:hAnsi="Times New Roman" w:hint="eastAsia"/>
        </w:rPr>
        <w:t>tokens</w:t>
      </w:r>
      <w:r w:rsidR="00E01D21">
        <w:rPr>
          <w:rFonts w:ascii="標楷體" w:eastAsia="標楷體" w:hAnsi="標楷體" w:hint="eastAsia"/>
        </w:rPr>
        <w:t>與800個</w:t>
      </w:r>
      <w:r w:rsidR="00E01D21" w:rsidRPr="00640305">
        <w:rPr>
          <w:rFonts w:ascii="Times New Roman" w:eastAsia="標楷體" w:hAnsi="Times New Roman" w:hint="eastAsia"/>
        </w:rPr>
        <w:t>tokens</w:t>
      </w:r>
      <w:r w:rsidR="00E01D21">
        <w:rPr>
          <w:rFonts w:ascii="標楷體" w:eastAsia="標楷體" w:hAnsi="標楷體" w:hint="eastAsia"/>
        </w:rPr>
        <w:t>。</w:t>
      </w:r>
    </w:p>
    <w:p w14:paraId="29C13BD1" w14:textId="46FD08F9" w:rsidR="00E01D21" w:rsidRPr="00B81802" w:rsidRDefault="00AF3A87" w:rsidP="00B81802">
      <w:pPr>
        <w:pStyle w:val="a3"/>
        <w:ind w:left="2008"/>
        <w:rPr>
          <w:rFonts w:ascii="標楷體" w:eastAsia="標楷體" w:hAnsi="標楷體"/>
        </w:rPr>
      </w:pPr>
      <w:r>
        <w:rPr>
          <w:rFonts w:ascii="標楷體" w:eastAsia="標楷體" w:hAnsi="標楷體" w:hint="eastAsia"/>
        </w:rPr>
        <w:t xml:space="preserve">    </w:t>
      </w:r>
      <w:r w:rsidR="000D5900" w:rsidRPr="000D5900">
        <w:rPr>
          <w:rFonts w:ascii="標楷體" w:eastAsia="標楷體" w:hAnsi="標楷體"/>
        </w:rPr>
        <w:t>由於不同使用者</w:t>
      </w:r>
      <w:r w:rsidR="000D5900">
        <w:rPr>
          <w:rFonts w:ascii="標楷體" w:eastAsia="標楷體" w:hAnsi="標楷體" w:hint="eastAsia"/>
        </w:rPr>
        <w:t>的</w:t>
      </w:r>
      <w:r w:rsidR="000D5900" w:rsidRPr="000D5900">
        <w:rPr>
          <w:rFonts w:ascii="標楷體" w:eastAsia="標楷體" w:hAnsi="標楷體"/>
        </w:rPr>
        <w:t>使用次數存在差異，故在估算變動成本時，假設無訂閱使用者每月平均使用頻率為：對話10次/人、影片處理10次/人；而訂閱使用者的使用量則為無訂閱者的五倍。</w:t>
      </w:r>
      <w:r w:rsidR="00143ED7">
        <w:rPr>
          <w:rFonts w:ascii="標楷體" w:eastAsia="標楷體" w:hAnsi="標楷體" w:hint="eastAsia"/>
        </w:rPr>
        <w:t>另外，我們假設</w:t>
      </w:r>
      <w:r w:rsidR="00310270">
        <w:rPr>
          <w:rFonts w:ascii="標楷體" w:eastAsia="標楷體" w:hAnsi="標楷體" w:hint="eastAsia"/>
        </w:rPr>
        <w:t>未訂閱人數與訂閱人數比為</w:t>
      </w:r>
      <w:r w:rsidR="00B81802">
        <w:rPr>
          <w:rFonts w:ascii="標楷體" w:eastAsia="標楷體" w:hAnsi="標楷體" w:hint="eastAsia"/>
        </w:rPr>
        <w:t>6</w:t>
      </w:r>
      <w:r w:rsidR="00CC5A47">
        <w:rPr>
          <w:rFonts w:ascii="標楷體" w:eastAsia="標楷體" w:hAnsi="標楷體" w:hint="eastAsia"/>
        </w:rPr>
        <w:t>：</w:t>
      </w:r>
      <w:r w:rsidR="00B81802">
        <w:rPr>
          <w:rFonts w:ascii="標楷體" w:eastAsia="標楷體" w:hAnsi="標楷體" w:hint="eastAsia"/>
        </w:rPr>
        <w:t>4</w:t>
      </w:r>
      <w:r w:rsidR="002D45BF">
        <w:rPr>
          <w:rFonts w:ascii="標楷體" w:eastAsia="標楷體" w:hAnsi="標楷體" w:hint="eastAsia"/>
        </w:rPr>
        <w:t>。</w:t>
      </w:r>
      <w:r w:rsidR="000D5900" w:rsidRPr="00B81802">
        <w:rPr>
          <w:rFonts w:ascii="標楷體" w:eastAsia="標楷體" w:hAnsi="標楷體"/>
        </w:rPr>
        <w:t>基於上述假設，再進行變動成本之計算，計算方式如下</w:t>
      </w:r>
      <w:r w:rsidR="002D45BF">
        <w:rPr>
          <w:rFonts w:ascii="標楷體" w:eastAsia="標楷體" w:hAnsi="標楷體" w:hint="eastAsia"/>
        </w:rPr>
        <w:t>(以未訂閱人數舉例)</w:t>
      </w:r>
      <w:r w:rsidR="000D5900" w:rsidRPr="00B81802">
        <w:rPr>
          <w:rFonts w:ascii="標楷體" w:eastAsia="標楷體" w:hAnsi="標楷體"/>
        </w:rPr>
        <w:t>：</w:t>
      </w:r>
    </w:p>
    <w:p w14:paraId="517116BA" w14:textId="77777777" w:rsidR="0063008E" w:rsidRPr="0063008E" w:rsidRDefault="002739B8" w:rsidP="00CA7F8C">
      <w:pPr>
        <w:pStyle w:val="a3"/>
        <w:numPr>
          <w:ilvl w:val="0"/>
          <w:numId w:val="40"/>
        </w:numPr>
        <w:rPr>
          <w:rFonts w:ascii="標楷體" w:eastAsia="標楷體" w:hAnsi="標楷體" w:cs="標楷體"/>
        </w:rPr>
      </w:pPr>
      <w:r w:rsidRPr="003F5546">
        <w:rPr>
          <w:rFonts w:ascii="標楷體" w:eastAsia="標楷體" w:hAnsi="標楷體"/>
        </w:rPr>
        <w:t>情境化對話功能</w:t>
      </w:r>
      <w:r w:rsidR="00DD4DB6" w:rsidRPr="003F5546">
        <w:rPr>
          <w:rFonts w:ascii="標楷體" w:eastAsia="標楷體" w:hAnsi="標楷體" w:hint="eastAsia"/>
        </w:rPr>
        <w:t>的成本</w:t>
      </w:r>
    </w:p>
    <w:p w14:paraId="41A0BA9E" w14:textId="272D2710" w:rsidR="00AF3A87" w:rsidRPr="008746EF" w:rsidRDefault="0063008E" w:rsidP="0063008E">
      <w:pPr>
        <w:pStyle w:val="a3"/>
        <w:ind w:left="2968"/>
        <w:rPr>
          <w:rFonts w:ascii="標楷體" w:eastAsia="標楷體" w:hAnsi="標楷體" w:cs="標楷體"/>
        </w:rPr>
      </w:pPr>
      <w:r>
        <w:rPr>
          <w:rFonts w:ascii="標楷體" w:eastAsia="標楷體" w:hAnsi="標楷體" w:hint="eastAsia"/>
        </w:rPr>
        <w:t xml:space="preserve">    </w:t>
      </w:r>
      <w:r w:rsidR="0085258F" w:rsidRPr="003F5546">
        <w:rPr>
          <w:rFonts w:ascii="標楷體" w:eastAsia="標楷體" w:hAnsi="標楷體" w:hint="eastAsia"/>
        </w:rPr>
        <w:t>2000(</w:t>
      </w:r>
      <w:r w:rsidR="00D5790E" w:rsidRPr="003F5546">
        <w:rPr>
          <w:rFonts w:ascii="標楷體" w:eastAsia="標楷體" w:hAnsi="標楷體" w:hint="eastAsia"/>
        </w:rPr>
        <w:t>平均</w:t>
      </w:r>
      <w:r w:rsidR="00D5790E" w:rsidRPr="00640305">
        <w:rPr>
          <w:rFonts w:ascii="Times New Roman" w:eastAsia="標楷體" w:hAnsi="Times New Roman" w:hint="eastAsia"/>
        </w:rPr>
        <w:t>Input</w:t>
      </w:r>
      <w:r w:rsidR="00D5790E" w:rsidRPr="003F5546">
        <w:rPr>
          <w:rFonts w:ascii="標楷體" w:eastAsia="標楷體" w:hAnsi="標楷體" w:hint="eastAsia"/>
        </w:rPr>
        <w:t xml:space="preserve"> </w:t>
      </w:r>
      <w:r w:rsidR="00D5790E" w:rsidRPr="00640305">
        <w:rPr>
          <w:rFonts w:ascii="Times New Roman" w:eastAsia="標楷體" w:hAnsi="Times New Roman" w:hint="eastAsia"/>
        </w:rPr>
        <w:t>tok</w:t>
      </w:r>
      <w:r w:rsidR="00110BDC" w:rsidRPr="00640305">
        <w:rPr>
          <w:rFonts w:ascii="Times New Roman" w:eastAsia="標楷體" w:hAnsi="Times New Roman" w:hint="eastAsia"/>
        </w:rPr>
        <w:t>en</w:t>
      </w:r>
      <w:r w:rsidR="00110BDC">
        <w:rPr>
          <w:rFonts w:ascii="標楷體" w:eastAsia="標楷體" w:hAnsi="標楷體" w:hint="eastAsia"/>
        </w:rPr>
        <w:t>數</w:t>
      </w:r>
      <w:r w:rsidR="00D5790E" w:rsidRPr="003F5546">
        <w:rPr>
          <w:rFonts w:ascii="標楷體" w:eastAsia="標楷體" w:hAnsi="標楷體" w:hint="eastAsia"/>
        </w:rPr>
        <w:t>)*</w:t>
      </w:r>
      <w:r w:rsidR="001C3204" w:rsidRPr="003F5546">
        <w:rPr>
          <w:rFonts w:ascii="標楷體" w:eastAsia="標楷體" w:hAnsi="標楷體" w:hint="eastAsia"/>
        </w:rPr>
        <w:t>8,890,000*</w:t>
      </w:r>
      <w:r w:rsidR="00233E7F">
        <w:rPr>
          <w:rFonts w:ascii="標楷體" w:eastAsia="標楷體" w:hAnsi="標楷體" w:hint="eastAsia"/>
        </w:rPr>
        <w:t>1</w:t>
      </w:r>
      <w:r w:rsidR="001C3204" w:rsidRPr="003F5546">
        <w:rPr>
          <w:rFonts w:ascii="標楷體" w:eastAsia="標楷體" w:hAnsi="標楷體" w:hint="eastAsia"/>
        </w:rPr>
        <w:t>%(第一年預估</w:t>
      </w:r>
      <w:r w:rsidR="00F564AB" w:rsidRPr="003F5546">
        <w:rPr>
          <w:rFonts w:ascii="標楷體" w:eastAsia="標楷體" w:hAnsi="標楷體" w:hint="eastAsia"/>
        </w:rPr>
        <w:t>使用者人數，假設為</w:t>
      </w:r>
      <w:r w:rsidR="00F564AB" w:rsidRPr="003F5546">
        <w:rPr>
          <w:rFonts w:ascii="標楷體" w:eastAsia="標楷體" w:hAnsi="標楷體" w:cs="標楷體"/>
        </w:rPr>
        <w:t>2024年台灣18-45歲之旅遊人數</w:t>
      </w:r>
      <w:r w:rsidR="00BE2C03" w:rsidRPr="003F5546">
        <w:rPr>
          <w:rFonts w:ascii="標楷體" w:eastAsia="標楷體" w:hAnsi="標楷體" w:cs="標楷體" w:hint="eastAsia"/>
        </w:rPr>
        <w:t>的</w:t>
      </w:r>
      <w:r w:rsidR="00C207DD" w:rsidRPr="003F5546">
        <w:rPr>
          <w:rFonts w:ascii="標楷體" w:eastAsia="標楷體" w:hAnsi="標楷體" w:cs="標楷體"/>
        </w:rPr>
        <w:t>1</w:t>
      </w:r>
      <w:r w:rsidR="00C207DD" w:rsidRPr="003F5546">
        <w:rPr>
          <w:rFonts w:ascii="標楷體" w:eastAsia="標楷體" w:hAnsi="標楷體" w:cs="標楷體" w:hint="eastAsia"/>
        </w:rPr>
        <w:t>%)*</w:t>
      </w:r>
      <w:r w:rsidR="00A97A0D">
        <w:rPr>
          <w:rFonts w:ascii="標楷體" w:eastAsia="標楷體" w:hAnsi="標楷體" w:cs="標楷體" w:hint="eastAsia"/>
        </w:rPr>
        <w:t>120</w:t>
      </w:r>
      <w:r w:rsidR="00C207DD" w:rsidRPr="003F5546">
        <w:rPr>
          <w:rFonts w:ascii="標楷體" w:eastAsia="標楷體" w:hAnsi="標楷體" w:cs="標楷體" w:hint="eastAsia"/>
        </w:rPr>
        <w:t>(使用次數)</w:t>
      </w:r>
      <w:r w:rsidR="00AA48C9" w:rsidRPr="003F5546">
        <w:rPr>
          <w:rFonts w:ascii="標楷體" w:eastAsia="標楷體" w:hAnsi="標楷體" w:cs="標楷體" w:hint="eastAsia"/>
        </w:rPr>
        <w:t>*</w:t>
      </w:r>
      <w:r w:rsidR="00274040" w:rsidRPr="00640305">
        <w:rPr>
          <w:rFonts w:ascii="Times New Roman" w:eastAsia="標楷體" w:hAnsi="Times New Roman" w:cs="新細明體" w:hint="eastAsia"/>
          <w:kern w:val="0"/>
          <w14:ligatures w14:val="none"/>
        </w:rPr>
        <w:t>US</w:t>
      </w:r>
      <w:r w:rsidR="00274040" w:rsidRPr="003F5546">
        <w:rPr>
          <w:rFonts w:ascii="標楷體" w:eastAsia="標楷體" w:hAnsi="標楷體" w:cs="新細明體" w:hint="eastAsia"/>
          <w:kern w:val="0"/>
          <w14:ligatures w14:val="none"/>
        </w:rPr>
        <w:t>$</w:t>
      </w:r>
      <w:r w:rsidR="00742126">
        <w:rPr>
          <w:rFonts w:ascii="標楷體" w:eastAsia="標楷體" w:hAnsi="標楷體" w:cs="新細明體" w:hint="eastAsia"/>
          <w:kern w:val="0"/>
          <w14:ligatures w14:val="none"/>
        </w:rPr>
        <w:t>2.5</w:t>
      </w:r>
      <w:r w:rsidR="003F5546" w:rsidRPr="003F5546">
        <w:rPr>
          <w:rFonts w:ascii="標楷體" w:eastAsia="標楷體" w:hAnsi="標楷體" w:cs="新細明體" w:hint="eastAsia"/>
          <w:kern w:val="0"/>
          <w14:ligatures w14:val="none"/>
        </w:rPr>
        <w:t>/1</w:t>
      </w:r>
      <w:r w:rsidR="003F5546" w:rsidRPr="00640305">
        <w:rPr>
          <w:rFonts w:ascii="Times New Roman" w:eastAsia="標楷體" w:hAnsi="Times New Roman" w:cs="新細明體" w:hint="eastAsia"/>
          <w:kern w:val="0"/>
          <w14:ligatures w14:val="none"/>
        </w:rPr>
        <w:t>M</w:t>
      </w:r>
      <w:r w:rsidR="003F5546" w:rsidRPr="003F5546">
        <w:rPr>
          <w:rFonts w:ascii="標楷體" w:eastAsia="標楷體" w:hAnsi="標楷體" w:cs="新細明體" w:hint="eastAsia"/>
          <w:kern w:val="0"/>
          <w14:ligatures w14:val="none"/>
        </w:rPr>
        <w:t xml:space="preserve"> </w:t>
      </w:r>
      <w:r w:rsidR="003F5546" w:rsidRPr="00640305">
        <w:rPr>
          <w:rFonts w:ascii="Times New Roman" w:eastAsia="標楷體" w:hAnsi="Times New Roman" w:cs="新細明體" w:hint="eastAsia"/>
          <w:kern w:val="0"/>
          <w14:ligatures w14:val="none"/>
        </w:rPr>
        <w:t>tokens</w:t>
      </w:r>
      <w:r w:rsidR="003F5546" w:rsidRPr="003F5546">
        <w:rPr>
          <w:rFonts w:ascii="標楷體" w:eastAsia="標楷體" w:hAnsi="標楷體" w:cs="新細明體" w:hint="eastAsia"/>
          <w:kern w:val="0"/>
          <w14:ligatures w14:val="none"/>
        </w:rPr>
        <w:t>(價格)</w:t>
      </w:r>
      <w:r w:rsidR="003F5546">
        <w:rPr>
          <w:rFonts w:ascii="標楷體" w:eastAsia="標楷體" w:hAnsi="標楷體" w:cs="新細明體" w:hint="eastAsia"/>
          <w:kern w:val="0"/>
          <w14:ligatures w14:val="none"/>
        </w:rPr>
        <w:t>+</w:t>
      </w:r>
      <w:r w:rsidR="003F5546" w:rsidRPr="003F5546">
        <w:rPr>
          <w:rFonts w:ascii="標楷體" w:eastAsia="標楷體" w:hAnsi="標楷體" w:hint="eastAsia"/>
        </w:rPr>
        <w:t xml:space="preserve"> </w:t>
      </w:r>
      <w:r w:rsidR="003F5546">
        <w:rPr>
          <w:rFonts w:ascii="標楷體" w:eastAsia="標楷體" w:hAnsi="標楷體" w:hint="eastAsia"/>
        </w:rPr>
        <w:t>500</w:t>
      </w:r>
      <w:r w:rsidR="003F5546" w:rsidRPr="003F5546">
        <w:rPr>
          <w:rFonts w:ascii="標楷體" w:eastAsia="標楷體" w:hAnsi="標楷體" w:hint="eastAsia"/>
        </w:rPr>
        <w:t>(平均</w:t>
      </w:r>
      <w:r w:rsidR="00F86EBD" w:rsidRPr="00640305">
        <w:rPr>
          <w:rFonts w:ascii="Times New Roman" w:eastAsia="標楷體" w:hAnsi="Times New Roman" w:hint="eastAsia"/>
        </w:rPr>
        <w:t>Out</w:t>
      </w:r>
      <w:r w:rsidR="003F5546" w:rsidRPr="00640305">
        <w:rPr>
          <w:rFonts w:ascii="Times New Roman" w:eastAsia="標楷體" w:hAnsi="Times New Roman" w:hint="eastAsia"/>
        </w:rPr>
        <w:t>put</w:t>
      </w:r>
      <w:r w:rsidR="003F5546" w:rsidRPr="003F5546">
        <w:rPr>
          <w:rFonts w:ascii="標楷體" w:eastAsia="標楷體" w:hAnsi="標楷體" w:hint="eastAsia"/>
        </w:rPr>
        <w:t xml:space="preserve"> </w:t>
      </w:r>
      <w:r w:rsidR="003F5546" w:rsidRPr="00640305">
        <w:rPr>
          <w:rFonts w:ascii="Times New Roman" w:eastAsia="標楷體" w:hAnsi="Times New Roman" w:hint="eastAsia"/>
        </w:rPr>
        <w:t>token</w:t>
      </w:r>
      <w:r w:rsidR="003F5546" w:rsidRPr="003F5546">
        <w:rPr>
          <w:rFonts w:ascii="標楷體" w:eastAsia="標楷體" w:hAnsi="標楷體" w:hint="eastAsia"/>
        </w:rPr>
        <w:t xml:space="preserve"> 數)*8,890,000*</w:t>
      </w:r>
      <w:r w:rsidR="00233E7F">
        <w:rPr>
          <w:rFonts w:ascii="標楷體" w:eastAsia="標楷體" w:hAnsi="標楷體" w:hint="eastAsia"/>
        </w:rPr>
        <w:t>1</w:t>
      </w:r>
      <w:r w:rsidR="003F5546" w:rsidRPr="003F5546">
        <w:rPr>
          <w:rFonts w:ascii="標楷體" w:eastAsia="標楷體" w:hAnsi="標楷體" w:hint="eastAsia"/>
        </w:rPr>
        <w:t>%(第一年預估使用者人數，假設為</w:t>
      </w:r>
      <w:r w:rsidR="003F5546" w:rsidRPr="003F5546">
        <w:rPr>
          <w:rFonts w:ascii="標楷體" w:eastAsia="標楷體" w:hAnsi="標楷體" w:cs="標楷體"/>
        </w:rPr>
        <w:t>2024年台灣18-45歲之旅遊人數</w:t>
      </w:r>
      <w:r w:rsidR="003F5546" w:rsidRPr="003F5546">
        <w:rPr>
          <w:rFonts w:ascii="標楷體" w:eastAsia="標楷體" w:hAnsi="標楷體" w:cs="標楷體" w:hint="eastAsia"/>
        </w:rPr>
        <w:t>的</w:t>
      </w:r>
      <w:r w:rsidR="003F5546" w:rsidRPr="003F5546">
        <w:rPr>
          <w:rFonts w:ascii="標楷體" w:eastAsia="標楷體" w:hAnsi="標楷體" w:cs="標楷體"/>
        </w:rPr>
        <w:t>1</w:t>
      </w:r>
      <w:r w:rsidR="003F5546" w:rsidRPr="003F5546">
        <w:rPr>
          <w:rFonts w:ascii="標楷體" w:eastAsia="標楷體" w:hAnsi="標楷體" w:cs="標楷體" w:hint="eastAsia"/>
        </w:rPr>
        <w:t>%)*1</w:t>
      </w:r>
      <w:r w:rsidR="00A97A0D">
        <w:rPr>
          <w:rFonts w:ascii="標楷體" w:eastAsia="標楷體" w:hAnsi="標楷體" w:cs="標楷體" w:hint="eastAsia"/>
        </w:rPr>
        <w:t>2</w:t>
      </w:r>
      <w:r w:rsidR="003F5546" w:rsidRPr="003F5546">
        <w:rPr>
          <w:rFonts w:ascii="標楷體" w:eastAsia="標楷體" w:hAnsi="標楷體" w:cs="標楷體" w:hint="eastAsia"/>
        </w:rPr>
        <w:t>0(使用次數)*</w:t>
      </w:r>
      <w:r w:rsidR="003F5546" w:rsidRPr="00640305">
        <w:rPr>
          <w:rFonts w:ascii="Times New Roman" w:eastAsia="標楷體" w:hAnsi="Times New Roman" w:cs="新細明體" w:hint="eastAsia"/>
          <w:kern w:val="0"/>
          <w14:ligatures w14:val="none"/>
        </w:rPr>
        <w:t>US</w:t>
      </w:r>
      <w:r w:rsidR="003F5546" w:rsidRPr="003F5546">
        <w:rPr>
          <w:rFonts w:ascii="標楷體" w:eastAsia="標楷體" w:hAnsi="標楷體" w:cs="新細明體" w:hint="eastAsia"/>
          <w:kern w:val="0"/>
          <w14:ligatures w14:val="none"/>
        </w:rPr>
        <w:t>$</w:t>
      </w:r>
      <w:r w:rsidR="00742126">
        <w:rPr>
          <w:rFonts w:ascii="標楷體" w:eastAsia="標楷體" w:hAnsi="標楷體" w:cs="新細明體" w:hint="eastAsia"/>
          <w:kern w:val="0"/>
          <w14:ligatures w14:val="none"/>
        </w:rPr>
        <w:t>10</w:t>
      </w:r>
      <w:r w:rsidR="003F5546" w:rsidRPr="003F5546">
        <w:rPr>
          <w:rFonts w:ascii="標楷體" w:eastAsia="標楷體" w:hAnsi="標楷體" w:cs="新細明體" w:hint="eastAsia"/>
          <w:kern w:val="0"/>
          <w14:ligatures w14:val="none"/>
        </w:rPr>
        <w:t>/1</w:t>
      </w:r>
      <w:r w:rsidR="003F5546" w:rsidRPr="00640305">
        <w:rPr>
          <w:rFonts w:ascii="Times New Roman" w:eastAsia="標楷體" w:hAnsi="Times New Roman" w:cs="新細明體" w:hint="eastAsia"/>
          <w:kern w:val="0"/>
          <w14:ligatures w14:val="none"/>
        </w:rPr>
        <w:t>M</w:t>
      </w:r>
      <w:r w:rsidR="003F5546" w:rsidRPr="003F5546">
        <w:rPr>
          <w:rFonts w:ascii="標楷體" w:eastAsia="標楷體" w:hAnsi="標楷體" w:cs="新細明體" w:hint="eastAsia"/>
          <w:kern w:val="0"/>
          <w14:ligatures w14:val="none"/>
        </w:rPr>
        <w:t xml:space="preserve"> </w:t>
      </w:r>
      <w:r w:rsidR="003F5546" w:rsidRPr="00640305">
        <w:rPr>
          <w:rFonts w:ascii="Times New Roman" w:eastAsia="標楷體" w:hAnsi="Times New Roman" w:cs="新細明體" w:hint="eastAsia"/>
          <w:kern w:val="0"/>
          <w14:ligatures w14:val="none"/>
        </w:rPr>
        <w:t>tokens</w:t>
      </w:r>
      <w:r w:rsidR="003F5546" w:rsidRPr="003F5546">
        <w:rPr>
          <w:rFonts w:ascii="標楷體" w:eastAsia="標楷體" w:hAnsi="標楷體" w:cs="新細明體" w:hint="eastAsia"/>
          <w:kern w:val="0"/>
          <w14:ligatures w14:val="none"/>
        </w:rPr>
        <w:t>(價格)</w:t>
      </w:r>
      <w:r w:rsidR="00046797">
        <w:rPr>
          <w:rFonts w:ascii="標楷體" w:eastAsia="標楷體" w:hAnsi="標楷體" w:cs="新細明體" w:hint="eastAsia"/>
          <w:kern w:val="0"/>
          <w14:ligatures w14:val="none"/>
        </w:rPr>
        <w:t>=</w:t>
      </w:r>
      <w:r w:rsidR="00046797" w:rsidRPr="00640305">
        <w:rPr>
          <w:rFonts w:ascii="Times New Roman" w:eastAsia="標楷體" w:hAnsi="Times New Roman" w:cs="新細明體" w:hint="eastAsia"/>
          <w:kern w:val="0"/>
          <w14:ligatures w14:val="none"/>
        </w:rPr>
        <w:t>US</w:t>
      </w:r>
      <w:r w:rsidR="00046797" w:rsidRPr="00046797">
        <w:rPr>
          <w:rFonts w:ascii="標楷體" w:eastAsia="標楷體" w:hAnsi="標楷體" w:cs="新細明體"/>
          <w:kern w:val="0"/>
          <w14:ligatures w14:val="none"/>
        </w:rPr>
        <w:t>$</w:t>
      </w:r>
      <w:r w:rsidR="0021633B">
        <w:rPr>
          <w:rFonts w:ascii="標楷體" w:eastAsia="標楷體" w:hAnsi="標楷體" w:cs="新細明體" w:hint="eastAsia"/>
          <w:kern w:val="0"/>
          <w14:ligatures w14:val="none"/>
        </w:rPr>
        <w:t>106680</w:t>
      </w:r>
      <w:r w:rsidR="001544E9" w:rsidRPr="001544E9">
        <w:t xml:space="preserve"> </w:t>
      </w:r>
      <w:r w:rsidR="00046797">
        <w:rPr>
          <w:rFonts w:ascii="標楷體" w:eastAsia="標楷體" w:hAnsi="標楷體" w:cs="新細明體" w:hint="eastAsia"/>
          <w:kern w:val="0"/>
          <w14:ligatures w14:val="none"/>
        </w:rPr>
        <w:t>(約為新台幣</w:t>
      </w:r>
      <w:r w:rsidR="003A6186">
        <w:rPr>
          <w:rFonts w:ascii="標楷體" w:eastAsia="標楷體" w:hAnsi="標楷體" w:cs="新細明體" w:hint="eastAsia"/>
          <w:kern w:val="0"/>
          <w14:ligatures w14:val="none"/>
        </w:rPr>
        <w:t>3307080</w:t>
      </w:r>
      <w:r w:rsidR="008746EF">
        <w:rPr>
          <w:rFonts w:ascii="標楷體" w:eastAsia="標楷體" w:hAnsi="標楷體" w:cs="新細明體" w:hint="eastAsia"/>
          <w:kern w:val="0"/>
          <w14:ligatures w14:val="none"/>
        </w:rPr>
        <w:t>元)</w:t>
      </w:r>
    </w:p>
    <w:p w14:paraId="26B21074" w14:textId="77777777" w:rsidR="005C50BA" w:rsidRDefault="00DD4DB6" w:rsidP="00CA7F8C">
      <w:pPr>
        <w:pStyle w:val="a3"/>
        <w:numPr>
          <w:ilvl w:val="0"/>
          <w:numId w:val="40"/>
        </w:numPr>
        <w:rPr>
          <w:rFonts w:ascii="標楷體" w:eastAsia="標楷體" w:hAnsi="標楷體"/>
        </w:rPr>
      </w:pPr>
      <w:r w:rsidRPr="00640305">
        <w:rPr>
          <w:rFonts w:ascii="Times New Roman" w:eastAsia="標楷體" w:hAnsi="Times New Roman"/>
        </w:rPr>
        <w:t>YouTube</w:t>
      </w:r>
      <w:r w:rsidRPr="00DD4DB6">
        <w:rPr>
          <w:rFonts w:ascii="標楷體" w:eastAsia="標楷體" w:hAnsi="標楷體"/>
        </w:rPr>
        <w:t xml:space="preserve"> 影片處理</w:t>
      </w:r>
      <w:r>
        <w:rPr>
          <w:rFonts w:ascii="標楷體" w:eastAsia="標楷體" w:hAnsi="標楷體" w:hint="eastAsia"/>
        </w:rPr>
        <w:t>的成</w:t>
      </w:r>
      <w:r w:rsidR="005C50BA">
        <w:rPr>
          <w:rFonts w:ascii="標楷體" w:eastAsia="標楷體" w:hAnsi="標楷體" w:hint="eastAsia"/>
        </w:rPr>
        <w:t>本</w:t>
      </w:r>
    </w:p>
    <w:p w14:paraId="7E5921E9" w14:textId="6314C82D" w:rsidR="00DD4DB6" w:rsidRDefault="005C50BA" w:rsidP="005C50BA">
      <w:pPr>
        <w:pStyle w:val="a3"/>
        <w:ind w:left="2968"/>
        <w:rPr>
          <w:rFonts w:ascii="標楷體" w:eastAsia="標楷體" w:hAnsi="標楷體"/>
        </w:rPr>
      </w:pPr>
      <w:r>
        <w:rPr>
          <w:rFonts w:ascii="標楷體" w:eastAsia="標楷體" w:hAnsi="標楷體" w:hint="eastAsia"/>
        </w:rPr>
        <w:t xml:space="preserve">    </w:t>
      </w:r>
      <w:r w:rsidR="000C11BA">
        <w:rPr>
          <w:rFonts w:ascii="標楷體" w:eastAsia="標楷體" w:hAnsi="標楷體" w:hint="eastAsia"/>
        </w:rPr>
        <w:t>45</w:t>
      </w:r>
      <w:r w:rsidR="008746EF" w:rsidRPr="008746EF">
        <w:rPr>
          <w:rFonts w:ascii="標楷體" w:eastAsia="標楷體" w:hAnsi="標楷體" w:hint="eastAsia"/>
        </w:rPr>
        <w:t>00(平均</w:t>
      </w:r>
      <w:r w:rsidR="008746EF" w:rsidRPr="00640305">
        <w:rPr>
          <w:rFonts w:ascii="Times New Roman" w:eastAsia="標楷體" w:hAnsi="Times New Roman" w:hint="eastAsia"/>
        </w:rPr>
        <w:t>Input</w:t>
      </w:r>
      <w:r w:rsidR="008746EF" w:rsidRPr="008746EF">
        <w:rPr>
          <w:rFonts w:ascii="標楷體" w:eastAsia="標楷體" w:hAnsi="標楷體" w:hint="eastAsia"/>
        </w:rPr>
        <w:t xml:space="preserve"> </w:t>
      </w:r>
      <w:r w:rsidR="008746EF" w:rsidRPr="00640305">
        <w:rPr>
          <w:rFonts w:ascii="Times New Roman" w:eastAsia="標楷體" w:hAnsi="Times New Roman" w:hint="eastAsia"/>
        </w:rPr>
        <w:t>toke</w:t>
      </w:r>
      <w:r w:rsidR="00110BDC" w:rsidRPr="00640305">
        <w:rPr>
          <w:rFonts w:ascii="Times New Roman" w:eastAsia="標楷體" w:hAnsi="Times New Roman" w:hint="eastAsia"/>
        </w:rPr>
        <w:t>n</w:t>
      </w:r>
      <w:r w:rsidR="008746EF" w:rsidRPr="008746EF">
        <w:rPr>
          <w:rFonts w:ascii="標楷體" w:eastAsia="標楷體" w:hAnsi="標楷體" w:hint="eastAsia"/>
        </w:rPr>
        <w:t>數)*8,890,000*</w:t>
      </w:r>
      <w:r w:rsidR="00C5567B">
        <w:rPr>
          <w:rFonts w:ascii="標楷體" w:eastAsia="標楷體" w:hAnsi="標楷體" w:hint="eastAsia"/>
        </w:rPr>
        <w:t>1</w:t>
      </w:r>
      <w:r w:rsidR="008746EF" w:rsidRPr="008746EF">
        <w:rPr>
          <w:rFonts w:ascii="標楷體" w:eastAsia="標楷體" w:hAnsi="標楷體" w:hint="eastAsia"/>
        </w:rPr>
        <w:t>%(第一年預估使用者人數，假設為2024年台灣18-45歲之旅遊人數的</w:t>
      </w:r>
      <w:r w:rsidR="21F5D17D" w:rsidRPr="21F5D17D">
        <w:rPr>
          <w:rFonts w:ascii="標楷體" w:eastAsia="標楷體" w:hAnsi="標楷體"/>
        </w:rPr>
        <w:t>1</w:t>
      </w:r>
      <w:r w:rsidR="008746EF" w:rsidRPr="008746EF">
        <w:rPr>
          <w:rFonts w:ascii="標楷體" w:eastAsia="標楷體" w:hAnsi="標楷體" w:hint="eastAsia"/>
        </w:rPr>
        <w:t>%)*</w:t>
      </w:r>
      <w:r w:rsidR="001544E9">
        <w:rPr>
          <w:rFonts w:ascii="標楷體" w:eastAsia="標楷體" w:hAnsi="標楷體" w:hint="eastAsia"/>
        </w:rPr>
        <w:t>1</w:t>
      </w:r>
      <w:r w:rsidR="00A97A0D">
        <w:rPr>
          <w:rFonts w:ascii="標楷體" w:eastAsia="標楷體" w:hAnsi="標楷體" w:hint="eastAsia"/>
        </w:rPr>
        <w:t>2</w:t>
      </w:r>
      <w:r w:rsidR="001544E9">
        <w:rPr>
          <w:rFonts w:ascii="標楷體" w:eastAsia="標楷體" w:hAnsi="標楷體" w:hint="eastAsia"/>
        </w:rPr>
        <w:t>0</w:t>
      </w:r>
      <w:r w:rsidR="008746EF" w:rsidRPr="008746EF">
        <w:rPr>
          <w:rFonts w:ascii="標楷體" w:eastAsia="標楷體" w:hAnsi="標楷體" w:hint="eastAsia"/>
        </w:rPr>
        <w:t>(使用次數)*</w:t>
      </w:r>
      <w:r w:rsidR="008746EF" w:rsidRPr="00640305">
        <w:rPr>
          <w:rFonts w:ascii="Times New Roman" w:eastAsia="標楷體" w:hAnsi="Times New Roman" w:hint="eastAsia"/>
        </w:rPr>
        <w:t>US</w:t>
      </w:r>
      <w:r w:rsidR="008746EF" w:rsidRPr="008746EF">
        <w:rPr>
          <w:rFonts w:ascii="標楷體" w:eastAsia="標楷體" w:hAnsi="標楷體" w:hint="eastAsia"/>
        </w:rPr>
        <w:t>$</w:t>
      </w:r>
      <w:r w:rsidR="00400982">
        <w:rPr>
          <w:rFonts w:ascii="標楷體" w:eastAsia="標楷體" w:hAnsi="標楷體" w:hint="eastAsia"/>
        </w:rPr>
        <w:t>2.5</w:t>
      </w:r>
      <w:r w:rsidR="008746EF" w:rsidRPr="008746EF">
        <w:rPr>
          <w:rFonts w:ascii="標楷體" w:eastAsia="標楷體" w:hAnsi="標楷體" w:hint="eastAsia"/>
        </w:rPr>
        <w:t>/1</w:t>
      </w:r>
      <w:r w:rsidR="008746EF" w:rsidRPr="00640305">
        <w:rPr>
          <w:rFonts w:ascii="Times New Roman" w:eastAsia="標楷體" w:hAnsi="Times New Roman" w:hint="eastAsia"/>
        </w:rPr>
        <w:t>M</w:t>
      </w:r>
      <w:r w:rsidR="008746EF" w:rsidRPr="008746EF">
        <w:rPr>
          <w:rFonts w:ascii="標楷體" w:eastAsia="標楷體" w:hAnsi="標楷體" w:hint="eastAsia"/>
        </w:rPr>
        <w:t xml:space="preserve"> </w:t>
      </w:r>
      <w:r w:rsidR="008746EF" w:rsidRPr="00640305">
        <w:rPr>
          <w:rFonts w:ascii="Times New Roman" w:eastAsia="標楷體" w:hAnsi="Times New Roman" w:hint="eastAsia"/>
        </w:rPr>
        <w:t>tokens</w:t>
      </w:r>
      <w:r w:rsidR="008746EF" w:rsidRPr="008746EF">
        <w:rPr>
          <w:rFonts w:ascii="標楷體" w:eastAsia="標楷體" w:hAnsi="標楷體" w:hint="eastAsia"/>
        </w:rPr>
        <w:t xml:space="preserve">(價格)+ </w:t>
      </w:r>
      <w:r w:rsidR="000C11BA">
        <w:rPr>
          <w:rFonts w:ascii="標楷體" w:eastAsia="標楷體" w:hAnsi="標楷體" w:hint="eastAsia"/>
        </w:rPr>
        <w:t>8</w:t>
      </w:r>
      <w:r w:rsidR="008746EF" w:rsidRPr="008746EF">
        <w:rPr>
          <w:rFonts w:ascii="標楷體" w:eastAsia="標楷體" w:hAnsi="標楷體" w:hint="eastAsia"/>
        </w:rPr>
        <w:t>00(平均</w:t>
      </w:r>
      <w:r w:rsidR="003D22B4" w:rsidRPr="00640305">
        <w:rPr>
          <w:rFonts w:ascii="Times New Roman" w:eastAsia="標楷體" w:hAnsi="Times New Roman" w:hint="eastAsia"/>
        </w:rPr>
        <w:t>Out</w:t>
      </w:r>
      <w:r w:rsidR="008746EF" w:rsidRPr="00640305">
        <w:rPr>
          <w:rFonts w:ascii="Times New Roman" w:eastAsia="標楷體" w:hAnsi="Times New Roman" w:hint="eastAsia"/>
        </w:rPr>
        <w:t>put</w:t>
      </w:r>
      <w:r w:rsidR="008746EF" w:rsidRPr="008746EF">
        <w:rPr>
          <w:rFonts w:ascii="標楷體" w:eastAsia="標楷體" w:hAnsi="標楷體" w:hint="eastAsia"/>
        </w:rPr>
        <w:t xml:space="preserve"> </w:t>
      </w:r>
      <w:r w:rsidR="008746EF" w:rsidRPr="00640305">
        <w:rPr>
          <w:rFonts w:ascii="Times New Roman" w:eastAsia="標楷體" w:hAnsi="Times New Roman" w:hint="eastAsia"/>
        </w:rPr>
        <w:t>token</w:t>
      </w:r>
      <w:r w:rsidR="008746EF" w:rsidRPr="008746EF">
        <w:rPr>
          <w:rFonts w:ascii="標楷體" w:eastAsia="標楷體" w:hAnsi="標楷體" w:hint="eastAsia"/>
        </w:rPr>
        <w:t xml:space="preserve"> 數)*8,890,000*1%(第一年預估使用者人數，假設為2024年台灣18-45歲之旅遊人數的</w:t>
      </w:r>
      <w:r w:rsidR="62678408" w:rsidRPr="62678408">
        <w:rPr>
          <w:rFonts w:ascii="標楷體" w:eastAsia="標楷體" w:hAnsi="標楷體"/>
        </w:rPr>
        <w:t>1</w:t>
      </w:r>
      <w:r w:rsidR="008746EF" w:rsidRPr="008746EF">
        <w:rPr>
          <w:rFonts w:ascii="標楷體" w:eastAsia="標楷體" w:hAnsi="標楷體" w:hint="eastAsia"/>
        </w:rPr>
        <w:t>%)*</w:t>
      </w:r>
      <w:r w:rsidR="001544E9">
        <w:rPr>
          <w:rFonts w:ascii="標楷體" w:eastAsia="標楷體" w:hAnsi="標楷體" w:hint="eastAsia"/>
        </w:rPr>
        <w:t>1</w:t>
      </w:r>
      <w:r w:rsidR="00A97A0D">
        <w:rPr>
          <w:rFonts w:ascii="標楷體" w:eastAsia="標楷體" w:hAnsi="標楷體" w:hint="eastAsia"/>
        </w:rPr>
        <w:t>2</w:t>
      </w:r>
      <w:r w:rsidR="001544E9">
        <w:rPr>
          <w:rFonts w:ascii="標楷體" w:eastAsia="標楷體" w:hAnsi="標楷體" w:hint="eastAsia"/>
        </w:rPr>
        <w:t>0</w:t>
      </w:r>
      <w:r w:rsidR="008746EF" w:rsidRPr="008746EF">
        <w:rPr>
          <w:rFonts w:ascii="標楷體" w:eastAsia="標楷體" w:hAnsi="標楷體" w:hint="eastAsia"/>
        </w:rPr>
        <w:t>(使用次數)*</w:t>
      </w:r>
      <w:r w:rsidR="008746EF" w:rsidRPr="00640305">
        <w:rPr>
          <w:rFonts w:ascii="Times New Roman" w:eastAsia="標楷體" w:hAnsi="Times New Roman" w:hint="eastAsia"/>
        </w:rPr>
        <w:t>US</w:t>
      </w:r>
      <w:r w:rsidR="008746EF" w:rsidRPr="008746EF">
        <w:rPr>
          <w:rFonts w:ascii="標楷體" w:eastAsia="標楷體" w:hAnsi="標楷體" w:hint="eastAsia"/>
        </w:rPr>
        <w:t>$</w:t>
      </w:r>
      <w:r w:rsidR="00400982">
        <w:rPr>
          <w:rFonts w:ascii="標楷體" w:eastAsia="標楷體" w:hAnsi="標楷體" w:hint="eastAsia"/>
        </w:rPr>
        <w:t>10</w:t>
      </w:r>
      <w:r w:rsidR="008746EF" w:rsidRPr="008746EF">
        <w:rPr>
          <w:rFonts w:ascii="標楷體" w:eastAsia="標楷體" w:hAnsi="標楷體" w:hint="eastAsia"/>
        </w:rPr>
        <w:t>/1</w:t>
      </w:r>
      <w:r w:rsidR="008746EF" w:rsidRPr="00640305">
        <w:rPr>
          <w:rFonts w:ascii="Times New Roman" w:eastAsia="標楷體" w:hAnsi="Times New Roman" w:hint="eastAsia"/>
        </w:rPr>
        <w:t>M</w:t>
      </w:r>
      <w:r w:rsidR="008746EF" w:rsidRPr="008746EF">
        <w:rPr>
          <w:rFonts w:ascii="標楷體" w:eastAsia="標楷體" w:hAnsi="標楷體" w:hint="eastAsia"/>
        </w:rPr>
        <w:t xml:space="preserve"> </w:t>
      </w:r>
      <w:r w:rsidR="008746EF" w:rsidRPr="00640305">
        <w:rPr>
          <w:rFonts w:ascii="Times New Roman" w:eastAsia="標楷體" w:hAnsi="Times New Roman" w:hint="eastAsia"/>
        </w:rPr>
        <w:t>tokens</w:t>
      </w:r>
      <w:r w:rsidR="008746EF" w:rsidRPr="008746EF">
        <w:rPr>
          <w:rFonts w:ascii="標楷體" w:eastAsia="標楷體" w:hAnsi="標楷體" w:hint="eastAsia"/>
        </w:rPr>
        <w:t>(價格)=</w:t>
      </w:r>
      <w:r w:rsidR="00F1555B" w:rsidRPr="00640305">
        <w:rPr>
          <w:rFonts w:ascii="Times New Roman" w:eastAsia="標楷體" w:hAnsi="Times New Roman" w:hint="eastAsia"/>
        </w:rPr>
        <w:t>US</w:t>
      </w:r>
      <w:r w:rsidR="00F1555B">
        <w:rPr>
          <w:rFonts w:ascii="標楷體" w:eastAsia="標楷體" w:hAnsi="標楷體" w:hint="eastAsia"/>
        </w:rPr>
        <w:t>$</w:t>
      </w:r>
      <w:r w:rsidR="00327359" w:rsidRPr="00327359">
        <w:t xml:space="preserve"> </w:t>
      </w:r>
      <w:r w:rsidR="00CD1174">
        <w:rPr>
          <w:rFonts w:ascii="標楷體" w:eastAsia="標楷體" w:hAnsi="標楷體" w:hint="eastAsia"/>
        </w:rPr>
        <w:t>205359</w:t>
      </w:r>
      <w:r w:rsidR="00F1555B" w:rsidRPr="00C03F6B">
        <w:rPr>
          <w:rFonts w:ascii="標楷體" w:eastAsia="標楷體" w:hAnsi="標楷體" w:hint="eastAsia"/>
        </w:rPr>
        <w:t>(</w:t>
      </w:r>
      <w:r w:rsidR="00F1555B">
        <w:rPr>
          <w:rFonts w:ascii="標楷體" w:eastAsia="標楷體" w:hAnsi="標楷體" w:hint="eastAsia"/>
        </w:rPr>
        <w:t>約為新台幣</w:t>
      </w:r>
      <w:r w:rsidR="001C4E52">
        <w:rPr>
          <w:rFonts w:ascii="標楷體" w:eastAsia="標楷體" w:hAnsi="標楷體" w:hint="eastAsia"/>
        </w:rPr>
        <w:t>6366129</w:t>
      </w:r>
      <w:r w:rsidR="00F1555B">
        <w:rPr>
          <w:rFonts w:ascii="標楷體" w:eastAsia="標楷體" w:hAnsi="標楷體" w:hint="eastAsia"/>
        </w:rPr>
        <w:t>元)</w:t>
      </w:r>
    </w:p>
    <w:p w14:paraId="68B71ABC" w14:textId="77777777" w:rsidR="00E90B8D" w:rsidRPr="00F1555B" w:rsidRDefault="00E90B8D" w:rsidP="005C50BA">
      <w:pPr>
        <w:pStyle w:val="a3"/>
        <w:ind w:left="2968"/>
        <w:rPr>
          <w:rFonts w:ascii="標楷體" w:eastAsia="標楷體" w:hAnsi="標楷體"/>
        </w:rPr>
      </w:pPr>
    </w:p>
    <w:p w14:paraId="1CF45F53" w14:textId="0537FD77" w:rsidR="009E3820" w:rsidRDefault="00426B9A" w:rsidP="00CA7F8C">
      <w:pPr>
        <w:pStyle w:val="a3"/>
        <w:numPr>
          <w:ilvl w:val="0"/>
          <w:numId w:val="32"/>
        </w:numPr>
        <w:rPr>
          <w:rFonts w:ascii="標楷體" w:eastAsia="標楷體" w:hAnsi="標楷體"/>
        </w:rPr>
      </w:pPr>
      <w:r>
        <w:rPr>
          <w:rFonts w:ascii="標楷體" w:eastAsia="標楷體" w:hAnsi="標楷體" w:hint="eastAsia"/>
        </w:rPr>
        <w:t>運行成本</w:t>
      </w:r>
    </w:p>
    <w:p w14:paraId="2DF78C65" w14:textId="713509E2" w:rsidR="00426B9A" w:rsidRDefault="00034288" w:rsidP="00426B9A">
      <w:pPr>
        <w:pStyle w:val="a3"/>
        <w:ind w:left="2008"/>
        <w:rPr>
          <w:rFonts w:ascii="標楷體" w:eastAsia="標楷體" w:hAnsi="標楷體"/>
        </w:rPr>
      </w:pPr>
      <w:r>
        <w:rPr>
          <w:rFonts w:ascii="標楷體" w:eastAsia="標楷體" w:hAnsi="標楷體" w:hint="eastAsia"/>
        </w:rPr>
        <w:t>運行成本</w:t>
      </w:r>
      <w:r w:rsidR="00E6383B">
        <w:rPr>
          <w:rFonts w:ascii="標楷體" w:eastAsia="標楷體" w:hAnsi="標楷體" w:hint="eastAsia"/>
        </w:rPr>
        <w:t>共花費14,360/月，以下是詳細分類</w:t>
      </w:r>
      <w:r w:rsidR="00CC5A47">
        <w:rPr>
          <w:rFonts w:ascii="標楷體" w:eastAsia="標楷體" w:hAnsi="標楷體" w:hint="eastAsia"/>
        </w:rPr>
        <w:t>：</w:t>
      </w:r>
    </w:p>
    <w:p w14:paraId="5E8D87E5" w14:textId="30314689" w:rsidR="00613A85" w:rsidRPr="00C77ED7" w:rsidRDefault="00C77ED7" w:rsidP="00C77ED7">
      <w:pPr>
        <w:pStyle w:val="af4"/>
        <w:jc w:val="center"/>
        <w:rPr>
          <w:rFonts w:ascii="標楷體" w:eastAsia="標楷體" w:hAnsi="標楷體"/>
          <w:sz w:val="24"/>
          <w:szCs w:val="24"/>
        </w:rPr>
      </w:pPr>
      <w:bookmarkStart w:id="28" w:name="_Toc216791690"/>
      <w:r w:rsidRPr="00C77ED7">
        <w:rPr>
          <w:rFonts w:ascii="標楷體" w:eastAsia="標楷體" w:hAnsi="標楷體" w:hint="eastAsia"/>
          <w:sz w:val="24"/>
          <w:szCs w:val="24"/>
        </w:rPr>
        <w:t xml:space="preserve">表格 </w:t>
      </w:r>
      <w:r w:rsidRPr="00C77ED7">
        <w:rPr>
          <w:rFonts w:ascii="標楷體" w:eastAsia="標楷體" w:hAnsi="標楷體"/>
          <w:sz w:val="24"/>
          <w:szCs w:val="24"/>
        </w:rPr>
        <w:fldChar w:fldCharType="begin"/>
      </w:r>
      <w:r w:rsidRPr="00C77ED7">
        <w:rPr>
          <w:rFonts w:ascii="標楷體" w:eastAsia="標楷體" w:hAnsi="標楷體"/>
          <w:sz w:val="24"/>
          <w:szCs w:val="24"/>
        </w:rPr>
        <w:instrText xml:space="preserve"> </w:instrText>
      </w:r>
      <w:r w:rsidRPr="00C77ED7">
        <w:rPr>
          <w:rFonts w:ascii="標楷體" w:eastAsia="標楷體" w:hAnsi="標楷體" w:hint="eastAsia"/>
          <w:sz w:val="24"/>
          <w:szCs w:val="24"/>
        </w:rPr>
        <w:instrText>SEQ 表格 \* ARABIC</w:instrText>
      </w:r>
      <w:r w:rsidRPr="00C77ED7">
        <w:rPr>
          <w:rFonts w:ascii="標楷體" w:eastAsia="標楷體" w:hAnsi="標楷體"/>
          <w:sz w:val="24"/>
          <w:szCs w:val="24"/>
        </w:rPr>
        <w:instrText xml:space="preserve"> </w:instrText>
      </w:r>
      <w:r w:rsidRPr="00C77ED7">
        <w:rPr>
          <w:rFonts w:ascii="標楷體" w:eastAsia="標楷體" w:hAnsi="標楷體"/>
          <w:sz w:val="24"/>
          <w:szCs w:val="24"/>
        </w:rPr>
        <w:fldChar w:fldCharType="separate"/>
      </w:r>
      <w:r w:rsidR="00B62CFC">
        <w:rPr>
          <w:rFonts w:ascii="標楷體" w:eastAsia="標楷體" w:hAnsi="標楷體"/>
          <w:noProof/>
          <w:sz w:val="24"/>
          <w:szCs w:val="24"/>
        </w:rPr>
        <w:t>6</w:t>
      </w:r>
      <w:r w:rsidRPr="00C77ED7">
        <w:rPr>
          <w:rFonts w:ascii="標楷體" w:eastAsia="標楷體" w:hAnsi="標楷體"/>
          <w:sz w:val="24"/>
          <w:szCs w:val="24"/>
        </w:rPr>
        <w:fldChar w:fldCharType="end"/>
      </w:r>
      <w:r w:rsidR="00CC5A47">
        <w:rPr>
          <w:rFonts w:ascii="標楷體" w:eastAsia="標楷體" w:hAnsi="標楷體" w:hint="eastAsia"/>
          <w:sz w:val="24"/>
          <w:szCs w:val="24"/>
        </w:rPr>
        <w:t>：</w:t>
      </w:r>
      <w:r w:rsidRPr="00C77ED7">
        <w:rPr>
          <w:rFonts w:ascii="標楷體" w:eastAsia="標楷體" w:hAnsi="標楷體" w:hint="eastAsia"/>
          <w:sz w:val="24"/>
          <w:szCs w:val="24"/>
        </w:rPr>
        <w:t>運行成本項目表</w:t>
      </w:r>
      <w:bookmarkEnd w:id="28"/>
    </w:p>
    <w:tbl>
      <w:tblPr>
        <w:tblStyle w:val="16"/>
        <w:tblW w:w="0" w:type="auto"/>
        <w:tblLook w:val="04A0" w:firstRow="1" w:lastRow="0" w:firstColumn="1" w:lastColumn="0" w:noHBand="0" w:noVBand="1"/>
      </w:tblPr>
      <w:tblGrid>
        <w:gridCol w:w="2766"/>
        <w:gridCol w:w="2765"/>
        <w:gridCol w:w="2765"/>
      </w:tblGrid>
      <w:tr w:rsidR="00151F02" w14:paraId="39E0C516" w14:textId="77777777" w:rsidTr="00E64D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6" w:type="dxa"/>
          </w:tcPr>
          <w:p w14:paraId="40B4533C" w14:textId="606FDCDF" w:rsidR="00151F02" w:rsidRPr="006D5821" w:rsidRDefault="006D5821" w:rsidP="006D5821">
            <w:pPr>
              <w:pStyle w:val="a3"/>
              <w:ind w:left="0"/>
              <w:jc w:val="center"/>
              <w:rPr>
                <w:rFonts w:ascii="標楷體" w:eastAsia="標楷體" w:hAnsi="標楷體"/>
                <w:b w:val="0"/>
                <w:bCs w:val="0"/>
              </w:rPr>
            </w:pPr>
            <w:r w:rsidRPr="006D5821">
              <w:rPr>
                <w:rFonts w:ascii="標楷體" w:eastAsia="標楷體" w:hAnsi="標楷體" w:hint="eastAsia"/>
                <w:b w:val="0"/>
                <w:bCs w:val="0"/>
              </w:rPr>
              <w:t>項目</w:t>
            </w:r>
          </w:p>
        </w:tc>
        <w:tc>
          <w:tcPr>
            <w:tcW w:w="2765" w:type="dxa"/>
          </w:tcPr>
          <w:p w14:paraId="60E9F591" w14:textId="5076CF02" w:rsidR="00151F02" w:rsidRPr="006D5821" w:rsidRDefault="006D5821" w:rsidP="006D5821">
            <w:pPr>
              <w:pStyle w:val="a3"/>
              <w:ind w:left="0"/>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b w:val="0"/>
                <w:bCs w:val="0"/>
              </w:rPr>
            </w:pPr>
            <w:r>
              <w:rPr>
                <w:rFonts w:ascii="標楷體" w:eastAsia="標楷體" w:hAnsi="標楷體" w:hint="eastAsia"/>
                <w:b w:val="0"/>
                <w:bCs w:val="0"/>
              </w:rPr>
              <w:t>說明</w:t>
            </w:r>
          </w:p>
        </w:tc>
        <w:tc>
          <w:tcPr>
            <w:tcW w:w="2765" w:type="dxa"/>
          </w:tcPr>
          <w:p w14:paraId="0A7EB48A" w14:textId="7550EB60" w:rsidR="00151F02" w:rsidRPr="006D5821" w:rsidRDefault="006D5821" w:rsidP="006D5821">
            <w:pPr>
              <w:pStyle w:val="a3"/>
              <w:ind w:left="0"/>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b w:val="0"/>
                <w:bCs w:val="0"/>
              </w:rPr>
            </w:pPr>
            <w:r>
              <w:rPr>
                <w:rFonts w:ascii="標楷體" w:eastAsia="標楷體" w:hAnsi="標楷體" w:hint="eastAsia"/>
                <w:b w:val="0"/>
                <w:bCs w:val="0"/>
              </w:rPr>
              <w:t>價格</w:t>
            </w:r>
          </w:p>
        </w:tc>
      </w:tr>
      <w:tr w:rsidR="00151F02" w14:paraId="43774337" w14:textId="77777777" w:rsidTr="00E64DCE">
        <w:tc>
          <w:tcPr>
            <w:cnfStyle w:val="001000000000" w:firstRow="0" w:lastRow="0" w:firstColumn="1" w:lastColumn="0" w:oddVBand="0" w:evenVBand="0" w:oddHBand="0" w:evenHBand="0" w:firstRowFirstColumn="0" w:firstRowLastColumn="0" w:lastRowFirstColumn="0" w:lastRowLastColumn="0"/>
            <w:tcW w:w="2766" w:type="dxa"/>
          </w:tcPr>
          <w:p w14:paraId="7EF5A43F" w14:textId="10182CD3" w:rsidR="00151F02" w:rsidRPr="006D5821" w:rsidRDefault="001B7548" w:rsidP="006D5821">
            <w:pPr>
              <w:pStyle w:val="a3"/>
              <w:ind w:left="0"/>
              <w:jc w:val="center"/>
              <w:rPr>
                <w:rFonts w:ascii="標楷體" w:eastAsia="標楷體" w:hAnsi="標楷體"/>
                <w:b w:val="0"/>
                <w:bCs w:val="0"/>
              </w:rPr>
            </w:pPr>
            <w:r w:rsidRPr="001B7548">
              <w:rPr>
                <w:rFonts w:ascii="標楷體" w:eastAsia="標楷體" w:hAnsi="標楷體" w:hint="eastAsia"/>
                <w:b w:val="0"/>
                <w:bCs w:val="0"/>
              </w:rPr>
              <w:t>應用</w:t>
            </w:r>
            <w:r w:rsidRPr="00640305">
              <w:rPr>
                <w:rFonts w:ascii="Times New Roman" w:eastAsia="標楷體" w:hAnsi="Times New Roman" w:hint="eastAsia"/>
                <w:b w:val="0"/>
                <w:bCs w:val="0"/>
              </w:rPr>
              <w:t>server</w:t>
            </w:r>
            <w:r w:rsidRPr="001B7548">
              <w:rPr>
                <w:rFonts w:ascii="標楷體" w:eastAsia="標楷體" w:hAnsi="標楷體" w:hint="eastAsia"/>
                <w:b w:val="0"/>
                <w:bCs w:val="0"/>
              </w:rPr>
              <w:t>/後端</w:t>
            </w:r>
            <w:r w:rsidRPr="00640305">
              <w:rPr>
                <w:rFonts w:ascii="Times New Roman" w:eastAsia="標楷體" w:hAnsi="Times New Roman" w:hint="eastAsia"/>
                <w:b w:val="0"/>
                <w:bCs w:val="0"/>
              </w:rPr>
              <w:t>API</w:t>
            </w:r>
          </w:p>
        </w:tc>
        <w:tc>
          <w:tcPr>
            <w:tcW w:w="2765" w:type="dxa"/>
          </w:tcPr>
          <w:p w14:paraId="30AAFB20" w14:textId="2710C53F" w:rsidR="00151F02" w:rsidRPr="006D5821" w:rsidRDefault="00A263AF" w:rsidP="006D5821">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AWS</w:t>
            </w:r>
            <w:r w:rsidRPr="00A263AF">
              <w:rPr>
                <w:rFonts w:ascii="標楷體" w:eastAsia="標楷體" w:hAnsi="標楷體" w:hint="eastAsia"/>
              </w:rPr>
              <w:t xml:space="preserve"> </w:t>
            </w:r>
            <w:r w:rsidRPr="00640305">
              <w:rPr>
                <w:rFonts w:ascii="Times New Roman" w:eastAsia="標楷體" w:hAnsi="Times New Roman" w:hint="eastAsia"/>
              </w:rPr>
              <w:t>EC</w:t>
            </w:r>
            <w:r w:rsidRPr="00A263AF">
              <w:rPr>
                <w:rFonts w:ascii="標楷體" w:eastAsia="標楷體" w:hAnsi="標楷體" w:hint="eastAsia"/>
              </w:rPr>
              <w:t xml:space="preserve">2 </w:t>
            </w:r>
            <w:r w:rsidRPr="00640305">
              <w:rPr>
                <w:rFonts w:ascii="Times New Roman" w:eastAsia="標楷體" w:hAnsi="Times New Roman" w:hint="eastAsia"/>
              </w:rPr>
              <w:t>t</w:t>
            </w:r>
            <w:r w:rsidRPr="00A263AF">
              <w:rPr>
                <w:rFonts w:ascii="標楷體" w:eastAsia="標楷體" w:hAnsi="標楷體" w:hint="eastAsia"/>
              </w:rPr>
              <w:t>3.</w:t>
            </w:r>
            <w:r w:rsidRPr="00640305">
              <w:rPr>
                <w:rFonts w:ascii="Times New Roman" w:eastAsia="標楷體" w:hAnsi="Times New Roman" w:hint="eastAsia"/>
              </w:rPr>
              <w:t>medium</w:t>
            </w:r>
            <w:r w:rsidRPr="00A263AF">
              <w:rPr>
                <w:rFonts w:ascii="標楷體" w:eastAsia="標楷體" w:hAnsi="標楷體" w:hint="eastAsia"/>
              </w:rPr>
              <w:t xml:space="preserve"> </w:t>
            </w:r>
            <w:r w:rsidRPr="00640305">
              <w:rPr>
                <w:rFonts w:ascii="Times New Roman" w:eastAsia="標楷體" w:hAnsi="Times New Roman" w:hint="eastAsia"/>
              </w:rPr>
              <w:t>x</w:t>
            </w:r>
            <w:r w:rsidRPr="00A263AF">
              <w:rPr>
                <w:rFonts w:ascii="標楷體" w:eastAsia="標楷體" w:hAnsi="標楷體" w:hint="eastAsia"/>
              </w:rPr>
              <w:t>2（</w:t>
            </w:r>
            <w:r w:rsidRPr="00640305">
              <w:rPr>
                <w:rFonts w:ascii="Times New Roman" w:eastAsia="標楷體" w:hAnsi="Times New Roman" w:hint="eastAsia"/>
              </w:rPr>
              <w:t>Auto</w:t>
            </w:r>
            <w:r w:rsidRPr="00A263AF">
              <w:rPr>
                <w:rFonts w:ascii="標楷體" w:eastAsia="標楷體" w:hAnsi="標楷體" w:hint="eastAsia"/>
              </w:rPr>
              <w:t xml:space="preserve"> </w:t>
            </w:r>
            <w:r w:rsidRPr="00640305">
              <w:rPr>
                <w:rFonts w:ascii="Times New Roman" w:eastAsia="標楷體" w:hAnsi="Times New Roman" w:hint="eastAsia"/>
              </w:rPr>
              <w:t>Scaling</w:t>
            </w:r>
            <w:r w:rsidRPr="00A263AF">
              <w:rPr>
                <w:rFonts w:ascii="標楷體" w:eastAsia="標楷體" w:hAnsi="標楷體" w:hint="eastAsia"/>
              </w:rPr>
              <w:t>群組，負載平衡器處理</w:t>
            </w:r>
            <w:r w:rsidRPr="00640305">
              <w:rPr>
                <w:rFonts w:ascii="Times New Roman" w:eastAsia="標楷體" w:hAnsi="Times New Roman" w:hint="eastAsia"/>
              </w:rPr>
              <w:t>API</w:t>
            </w:r>
            <w:r w:rsidRPr="00A263AF">
              <w:rPr>
                <w:rFonts w:ascii="標楷體" w:eastAsia="標楷體" w:hAnsi="標楷體" w:hint="eastAsia"/>
              </w:rPr>
              <w:t>請求、</w:t>
            </w:r>
            <w:r w:rsidRPr="00640305">
              <w:rPr>
                <w:rFonts w:ascii="Times New Roman" w:eastAsia="標楷體" w:hAnsi="Times New Roman" w:hint="eastAsia"/>
              </w:rPr>
              <w:t>AI</w:t>
            </w:r>
            <w:r w:rsidRPr="00A263AF">
              <w:rPr>
                <w:rFonts w:ascii="標楷體" w:eastAsia="標楷體" w:hAnsi="標楷體" w:hint="eastAsia"/>
              </w:rPr>
              <w:t>模型推理如旅遊推薦）。支援</w:t>
            </w:r>
            <w:r w:rsidRPr="00640305">
              <w:rPr>
                <w:rFonts w:ascii="Times New Roman" w:eastAsia="標楷體" w:hAnsi="Times New Roman" w:hint="eastAsia"/>
              </w:rPr>
              <w:t>Docker</w:t>
            </w:r>
            <w:r w:rsidRPr="00A263AF">
              <w:rPr>
                <w:rFonts w:ascii="標楷體" w:eastAsia="標楷體" w:hAnsi="標楷體" w:hint="eastAsia"/>
              </w:rPr>
              <w:t>容器化。</w:t>
            </w:r>
          </w:p>
        </w:tc>
        <w:tc>
          <w:tcPr>
            <w:tcW w:w="2765" w:type="dxa"/>
          </w:tcPr>
          <w:p w14:paraId="2A70C661" w14:textId="2890BE07" w:rsidR="00151F02" w:rsidRPr="006D5821" w:rsidRDefault="008313D7" w:rsidP="006D5821">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8313D7">
              <w:rPr>
                <w:rFonts w:ascii="標楷體" w:eastAsia="標楷體" w:hAnsi="標楷體"/>
              </w:rPr>
              <w:t>3000</w:t>
            </w:r>
            <w:r>
              <w:rPr>
                <w:rFonts w:ascii="標楷體" w:eastAsia="標楷體" w:hAnsi="標楷體" w:hint="eastAsia"/>
              </w:rPr>
              <w:t>元</w:t>
            </w:r>
          </w:p>
        </w:tc>
      </w:tr>
      <w:tr w:rsidR="00151F02" w14:paraId="78A0E8C2" w14:textId="77777777" w:rsidTr="00E64DCE">
        <w:tc>
          <w:tcPr>
            <w:cnfStyle w:val="001000000000" w:firstRow="0" w:lastRow="0" w:firstColumn="1" w:lastColumn="0" w:oddVBand="0" w:evenVBand="0" w:oddHBand="0" w:evenHBand="0" w:firstRowFirstColumn="0" w:firstRowLastColumn="0" w:lastRowFirstColumn="0" w:lastRowLastColumn="0"/>
            <w:tcW w:w="2766" w:type="dxa"/>
          </w:tcPr>
          <w:p w14:paraId="515A75DD" w14:textId="269AE48F" w:rsidR="00151F02" w:rsidRPr="006D5821" w:rsidRDefault="00F8048E" w:rsidP="006D5821">
            <w:pPr>
              <w:pStyle w:val="a3"/>
              <w:ind w:left="0"/>
              <w:jc w:val="center"/>
              <w:rPr>
                <w:rFonts w:ascii="標楷體" w:eastAsia="標楷體" w:hAnsi="標楷體"/>
                <w:b w:val="0"/>
                <w:bCs w:val="0"/>
              </w:rPr>
            </w:pPr>
            <w:r w:rsidRPr="00640305">
              <w:rPr>
                <w:rFonts w:ascii="Times New Roman" w:eastAsia="標楷體" w:hAnsi="Times New Roman"/>
                <w:b w:val="0"/>
                <w:bCs w:val="0"/>
              </w:rPr>
              <w:t>PostgreSQL</w:t>
            </w:r>
          </w:p>
        </w:tc>
        <w:tc>
          <w:tcPr>
            <w:tcW w:w="2765" w:type="dxa"/>
          </w:tcPr>
          <w:p w14:paraId="166873CF" w14:textId="16EA328A" w:rsidR="00151F02" w:rsidRPr="006D5821" w:rsidRDefault="00F5117E" w:rsidP="006D5821">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AWS</w:t>
            </w:r>
            <w:r w:rsidRPr="00F5117E">
              <w:rPr>
                <w:rFonts w:ascii="標楷體" w:eastAsia="標楷體" w:hAnsi="標楷體" w:hint="eastAsia"/>
              </w:rPr>
              <w:t xml:space="preserve"> </w:t>
            </w:r>
            <w:r w:rsidRPr="00640305">
              <w:rPr>
                <w:rFonts w:ascii="Times New Roman" w:eastAsia="標楷體" w:hAnsi="Times New Roman" w:hint="eastAsia"/>
              </w:rPr>
              <w:t>RDS</w:t>
            </w:r>
            <w:r w:rsidRPr="00F5117E">
              <w:rPr>
                <w:rFonts w:ascii="標楷體" w:eastAsia="標楷體" w:hAnsi="標楷體" w:hint="eastAsia"/>
              </w:rPr>
              <w:t xml:space="preserve"> </w:t>
            </w:r>
            <w:r w:rsidRPr="00640305">
              <w:rPr>
                <w:rFonts w:ascii="Times New Roman" w:eastAsia="標楷體" w:hAnsi="Times New Roman" w:hint="eastAsia"/>
              </w:rPr>
              <w:t>PostgreSQL</w:t>
            </w:r>
            <w:r w:rsidRPr="00F5117E">
              <w:rPr>
                <w:rFonts w:ascii="標楷體" w:eastAsia="標楷體" w:hAnsi="標楷體" w:hint="eastAsia"/>
              </w:rPr>
              <w:t xml:space="preserve"> </w:t>
            </w:r>
            <w:r w:rsidRPr="00640305">
              <w:rPr>
                <w:rFonts w:ascii="Times New Roman" w:eastAsia="標楷體" w:hAnsi="Times New Roman" w:hint="eastAsia"/>
              </w:rPr>
              <w:t>db</w:t>
            </w:r>
            <w:r w:rsidRPr="00F5117E">
              <w:rPr>
                <w:rFonts w:ascii="標楷體" w:eastAsia="標楷體" w:hAnsi="標楷體" w:hint="eastAsia"/>
              </w:rPr>
              <w:t>.</w:t>
            </w:r>
            <w:r w:rsidRPr="00640305">
              <w:rPr>
                <w:rFonts w:ascii="Times New Roman" w:eastAsia="標楷體" w:hAnsi="Times New Roman" w:hint="eastAsia"/>
              </w:rPr>
              <w:t>t</w:t>
            </w:r>
            <w:r w:rsidRPr="00F5117E">
              <w:rPr>
                <w:rFonts w:ascii="標楷體" w:eastAsia="標楷體" w:hAnsi="標楷體" w:hint="eastAsia"/>
              </w:rPr>
              <w:t>3.</w:t>
            </w:r>
            <w:r w:rsidRPr="00640305">
              <w:rPr>
                <w:rFonts w:ascii="Times New Roman" w:eastAsia="標楷體" w:hAnsi="Times New Roman" w:hint="eastAsia"/>
              </w:rPr>
              <w:t>medium</w:t>
            </w:r>
            <w:r w:rsidRPr="00F5117E">
              <w:rPr>
                <w:rFonts w:ascii="標楷體" w:eastAsia="標楷體" w:hAnsi="標楷體" w:hint="eastAsia"/>
              </w:rPr>
              <w:t xml:space="preserve"> </w:t>
            </w:r>
            <w:r w:rsidRPr="00640305">
              <w:rPr>
                <w:rFonts w:ascii="Times New Roman" w:eastAsia="標楷體" w:hAnsi="Times New Roman" w:hint="eastAsia"/>
              </w:rPr>
              <w:t>Multi</w:t>
            </w:r>
            <w:r w:rsidRPr="00F5117E">
              <w:rPr>
                <w:rFonts w:ascii="標楷體" w:eastAsia="標楷體" w:hAnsi="標楷體" w:hint="eastAsia"/>
              </w:rPr>
              <w:t>-</w:t>
            </w:r>
            <w:r w:rsidRPr="00640305">
              <w:rPr>
                <w:rFonts w:ascii="Times New Roman" w:eastAsia="標楷體" w:hAnsi="Times New Roman" w:hint="eastAsia"/>
              </w:rPr>
              <w:t>AZ</w:t>
            </w:r>
            <w:r w:rsidRPr="00F5117E">
              <w:rPr>
                <w:rFonts w:ascii="標楷體" w:eastAsia="標楷體" w:hAnsi="標楷體" w:hint="eastAsia"/>
              </w:rPr>
              <w:t>（主從複製，100</w:t>
            </w:r>
            <w:r w:rsidRPr="00640305">
              <w:rPr>
                <w:rFonts w:ascii="Times New Roman" w:eastAsia="標楷體" w:hAnsi="Times New Roman" w:hint="eastAsia"/>
              </w:rPr>
              <w:t>GB</w:t>
            </w:r>
            <w:r w:rsidRPr="00F5117E">
              <w:rPr>
                <w:rFonts w:ascii="標楷體" w:eastAsia="標楷體" w:hAnsi="標楷體" w:hint="eastAsia"/>
              </w:rPr>
              <w:t xml:space="preserve"> </w:t>
            </w:r>
            <w:r w:rsidRPr="00640305">
              <w:rPr>
                <w:rFonts w:ascii="Times New Roman" w:eastAsia="標楷體" w:hAnsi="Times New Roman" w:hint="eastAsia"/>
              </w:rPr>
              <w:t>gp</w:t>
            </w:r>
            <w:r w:rsidRPr="00F5117E">
              <w:rPr>
                <w:rFonts w:ascii="標楷體" w:eastAsia="標楷體" w:hAnsi="標楷體" w:hint="eastAsia"/>
              </w:rPr>
              <w:t>3儲存）。儲存用戶資料、旅遊行程；自動備份、高可用性。</w:t>
            </w:r>
          </w:p>
        </w:tc>
        <w:tc>
          <w:tcPr>
            <w:tcW w:w="2765" w:type="dxa"/>
          </w:tcPr>
          <w:p w14:paraId="402F7B7B" w14:textId="1A863E36" w:rsidR="00151F02" w:rsidRPr="006D5821" w:rsidRDefault="009F642F" w:rsidP="006D5821">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9F642F">
              <w:rPr>
                <w:rFonts w:ascii="標楷體" w:eastAsia="標楷體" w:hAnsi="標楷體"/>
              </w:rPr>
              <w:t>6400</w:t>
            </w:r>
            <w:r>
              <w:rPr>
                <w:rFonts w:ascii="標楷體" w:eastAsia="標楷體" w:hAnsi="標楷體" w:hint="eastAsia"/>
              </w:rPr>
              <w:t>元</w:t>
            </w:r>
          </w:p>
        </w:tc>
      </w:tr>
      <w:tr w:rsidR="00151F02" w14:paraId="7795FB4B" w14:textId="77777777" w:rsidTr="00E64DCE">
        <w:tc>
          <w:tcPr>
            <w:cnfStyle w:val="001000000000" w:firstRow="0" w:lastRow="0" w:firstColumn="1" w:lastColumn="0" w:oddVBand="0" w:evenVBand="0" w:oddHBand="0" w:evenHBand="0" w:firstRowFirstColumn="0" w:firstRowLastColumn="0" w:lastRowFirstColumn="0" w:lastRowLastColumn="0"/>
            <w:tcW w:w="2766" w:type="dxa"/>
          </w:tcPr>
          <w:p w14:paraId="500E5AD4" w14:textId="51B93164" w:rsidR="00151F02" w:rsidRPr="006D5821" w:rsidRDefault="00955431" w:rsidP="006D5821">
            <w:pPr>
              <w:pStyle w:val="a3"/>
              <w:ind w:left="0"/>
              <w:jc w:val="center"/>
              <w:rPr>
                <w:rFonts w:ascii="標楷體" w:eastAsia="標楷體" w:hAnsi="標楷體"/>
                <w:b w:val="0"/>
                <w:bCs w:val="0"/>
              </w:rPr>
            </w:pPr>
            <w:r w:rsidRPr="00640305">
              <w:rPr>
                <w:rFonts w:ascii="Times New Roman" w:eastAsia="標楷體" w:hAnsi="Times New Roman"/>
                <w:b w:val="0"/>
                <w:bCs w:val="0"/>
              </w:rPr>
              <w:t>Redis</w:t>
            </w:r>
          </w:p>
        </w:tc>
        <w:tc>
          <w:tcPr>
            <w:tcW w:w="2765" w:type="dxa"/>
          </w:tcPr>
          <w:p w14:paraId="51BF56B3" w14:textId="0807191C" w:rsidR="00151F02" w:rsidRPr="006D5821" w:rsidRDefault="004F0039" w:rsidP="006D5821">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AWS</w:t>
            </w:r>
            <w:r w:rsidRPr="004F0039">
              <w:rPr>
                <w:rFonts w:ascii="標楷體" w:eastAsia="標楷體" w:hAnsi="標楷體" w:hint="eastAsia"/>
              </w:rPr>
              <w:t xml:space="preserve"> </w:t>
            </w:r>
            <w:r w:rsidRPr="00640305">
              <w:rPr>
                <w:rFonts w:ascii="Times New Roman" w:eastAsia="標楷體" w:hAnsi="Times New Roman" w:hint="eastAsia"/>
              </w:rPr>
              <w:t>ElastiCache</w:t>
            </w:r>
            <w:r w:rsidRPr="004F0039">
              <w:rPr>
                <w:rFonts w:ascii="標楷體" w:eastAsia="標楷體" w:hAnsi="標楷體" w:hint="eastAsia"/>
              </w:rPr>
              <w:t xml:space="preserve"> </w:t>
            </w:r>
            <w:r w:rsidRPr="00640305">
              <w:rPr>
                <w:rFonts w:ascii="Times New Roman" w:eastAsia="標楷體" w:hAnsi="Times New Roman" w:hint="eastAsia"/>
              </w:rPr>
              <w:t>Redis</w:t>
            </w:r>
            <w:r w:rsidRPr="004F0039">
              <w:rPr>
                <w:rFonts w:ascii="標楷體" w:eastAsia="標楷體" w:hAnsi="標楷體" w:hint="eastAsia"/>
              </w:rPr>
              <w:t xml:space="preserve"> </w:t>
            </w:r>
            <w:r w:rsidRPr="00640305">
              <w:rPr>
                <w:rFonts w:ascii="Times New Roman" w:eastAsia="標楷體" w:hAnsi="Times New Roman" w:hint="eastAsia"/>
              </w:rPr>
              <w:t>cache</w:t>
            </w:r>
            <w:r w:rsidRPr="004F0039">
              <w:rPr>
                <w:rFonts w:ascii="標楷體" w:eastAsia="標楷體" w:hAnsi="標楷體" w:hint="eastAsia"/>
              </w:rPr>
              <w:t>.</w:t>
            </w:r>
            <w:r w:rsidRPr="00640305">
              <w:rPr>
                <w:rFonts w:ascii="Times New Roman" w:eastAsia="標楷體" w:hAnsi="Times New Roman" w:hint="eastAsia"/>
              </w:rPr>
              <w:t>t</w:t>
            </w:r>
            <w:r w:rsidRPr="004F0039">
              <w:rPr>
                <w:rFonts w:ascii="標楷體" w:eastAsia="標楷體" w:hAnsi="標楷體" w:hint="eastAsia"/>
              </w:rPr>
              <w:t>3.</w:t>
            </w:r>
            <w:r w:rsidRPr="00640305">
              <w:rPr>
                <w:rFonts w:ascii="Times New Roman" w:eastAsia="標楷體" w:hAnsi="Times New Roman" w:hint="eastAsia"/>
              </w:rPr>
              <w:t>medium</w:t>
            </w:r>
            <w:r w:rsidRPr="004F0039">
              <w:rPr>
                <w:rFonts w:ascii="標楷體" w:eastAsia="標楷體" w:hAnsi="標楷體" w:hint="eastAsia"/>
              </w:rPr>
              <w:t>（叢集模式，緩存熱門旅遊查詢結果、</w:t>
            </w:r>
            <w:r w:rsidRPr="00640305">
              <w:rPr>
                <w:rFonts w:ascii="Times New Roman" w:eastAsia="標楷體" w:hAnsi="Times New Roman" w:hint="eastAsia"/>
              </w:rPr>
              <w:t>Session</w:t>
            </w:r>
            <w:r w:rsidRPr="004F0039">
              <w:rPr>
                <w:rFonts w:ascii="標楷體" w:eastAsia="標楷體" w:hAnsi="標楷體" w:hint="eastAsia"/>
              </w:rPr>
              <w:t>）。降低</w:t>
            </w:r>
            <w:r w:rsidRPr="00640305">
              <w:rPr>
                <w:rFonts w:ascii="Times New Roman" w:eastAsia="標楷體" w:hAnsi="Times New Roman" w:hint="eastAsia"/>
              </w:rPr>
              <w:t>DB</w:t>
            </w:r>
            <w:r w:rsidRPr="004F0039">
              <w:rPr>
                <w:rFonts w:ascii="標楷體" w:eastAsia="標楷體" w:hAnsi="標楷體" w:hint="eastAsia"/>
              </w:rPr>
              <w:t>負載，支援</w:t>
            </w:r>
            <w:r w:rsidRPr="00640305">
              <w:rPr>
                <w:rFonts w:ascii="Times New Roman" w:eastAsia="標楷體" w:hAnsi="Times New Roman" w:hint="eastAsia"/>
              </w:rPr>
              <w:t>TTL</w:t>
            </w:r>
            <w:r w:rsidRPr="004F0039">
              <w:rPr>
                <w:rFonts w:ascii="標楷體" w:eastAsia="標楷體" w:hAnsi="標楷體" w:hint="eastAsia"/>
              </w:rPr>
              <w:t>過期。</w:t>
            </w:r>
          </w:p>
        </w:tc>
        <w:tc>
          <w:tcPr>
            <w:tcW w:w="2765" w:type="dxa"/>
          </w:tcPr>
          <w:p w14:paraId="346DE925" w14:textId="703B354E" w:rsidR="00151F02" w:rsidRPr="006D5821" w:rsidRDefault="00E96403" w:rsidP="006D5821">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E96403">
              <w:rPr>
                <w:rFonts w:ascii="標楷體" w:eastAsia="標楷體" w:hAnsi="標楷體"/>
              </w:rPr>
              <w:t>2240</w:t>
            </w:r>
            <w:r>
              <w:rPr>
                <w:rFonts w:ascii="標楷體" w:eastAsia="標楷體" w:hAnsi="標楷體" w:hint="eastAsia"/>
              </w:rPr>
              <w:t>元</w:t>
            </w:r>
          </w:p>
        </w:tc>
      </w:tr>
      <w:tr w:rsidR="00151F02" w14:paraId="7BDA3D9C" w14:textId="77777777" w:rsidTr="00E64DCE">
        <w:tc>
          <w:tcPr>
            <w:cnfStyle w:val="001000000000" w:firstRow="0" w:lastRow="0" w:firstColumn="1" w:lastColumn="0" w:oddVBand="0" w:evenVBand="0" w:oddHBand="0" w:evenHBand="0" w:firstRowFirstColumn="0" w:firstRowLastColumn="0" w:lastRowFirstColumn="0" w:lastRowLastColumn="0"/>
            <w:tcW w:w="2766" w:type="dxa"/>
          </w:tcPr>
          <w:p w14:paraId="4FD657B1" w14:textId="06368E5E" w:rsidR="00151F02" w:rsidRPr="006D5821" w:rsidRDefault="004A5874" w:rsidP="006D5821">
            <w:pPr>
              <w:pStyle w:val="a3"/>
              <w:ind w:left="0"/>
              <w:jc w:val="center"/>
              <w:rPr>
                <w:rFonts w:ascii="標楷體" w:eastAsia="標楷體" w:hAnsi="標楷體"/>
                <w:b w:val="0"/>
                <w:bCs w:val="0"/>
              </w:rPr>
            </w:pPr>
            <w:r w:rsidRPr="00640305">
              <w:rPr>
                <w:rFonts w:ascii="Times New Roman" w:eastAsia="標楷體" w:hAnsi="Times New Roman" w:hint="eastAsia"/>
                <w:b w:val="0"/>
                <w:bCs w:val="0"/>
              </w:rPr>
              <w:t>CDN</w:t>
            </w:r>
            <w:r w:rsidRPr="004A5874">
              <w:rPr>
                <w:rFonts w:ascii="標楷體" w:eastAsia="標楷體" w:hAnsi="標楷體" w:hint="eastAsia"/>
                <w:b w:val="0"/>
                <w:bCs w:val="0"/>
              </w:rPr>
              <w:t>方案</w:t>
            </w:r>
          </w:p>
        </w:tc>
        <w:tc>
          <w:tcPr>
            <w:tcW w:w="2765" w:type="dxa"/>
          </w:tcPr>
          <w:p w14:paraId="6CEF0D6B" w14:textId="49142EAA" w:rsidR="00151F02" w:rsidRPr="006D5821" w:rsidRDefault="00E37BE4" w:rsidP="006D5821">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AWS</w:t>
            </w:r>
            <w:r w:rsidRPr="00E37BE4">
              <w:rPr>
                <w:rFonts w:ascii="標楷體" w:eastAsia="標楷體" w:hAnsi="標楷體" w:hint="eastAsia"/>
              </w:rPr>
              <w:t xml:space="preserve"> </w:t>
            </w:r>
            <w:r w:rsidRPr="00640305">
              <w:rPr>
                <w:rFonts w:ascii="Times New Roman" w:eastAsia="標楷體" w:hAnsi="Times New Roman" w:hint="eastAsia"/>
              </w:rPr>
              <w:t>CloudFront</w:t>
            </w:r>
            <w:r w:rsidRPr="00E37BE4">
              <w:rPr>
                <w:rFonts w:ascii="標楷體" w:eastAsia="標楷體" w:hAnsi="標楷體" w:hint="eastAsia"/>
              </w:rPr>
              <w:t>標準方案（快取靜態資產如地圖圖片、</w:t>
            </w:r>
            <w:r w:rsidRPr="00640305">
              <w:rPr>
                <w:rFonts w:ascii="Times New Roman" w:eastAsia="標楷體" w:hAnsi="Times New Roman" w:hint="eastAsia"/>
              </w:rPr>
              <w:t>API</w:t>
            </w:r>
            <w:r w:rsidRPr="00E37BE4">
              <w:rPr>
                <w:rFonts w:ascii="標楷體" w:eastAsia="標楷體" w:hAnsi="標楷體" w:hint="eastAsia"/>
              </w:rPr>
              <w:t>回應），每個月10</w:t>
            </w:r>
            <w:r w:rsidRPr="00640305">
              <w:rPr>
                <w:rFonts w:ascii="Times New Roman" w:eastAsia="標楷體" w:hAnsi="Times New Roman" w:hint="eastAsia"/>
              </w:rPr>
              <w:t>TB</w:t>
            </w:r>
            <w:r w:rsidRPr="00E37BE4">
              <w:rPr>
                <w:rFonts w:ascii="標楷體" w:eastAsia="標楷體" w:hAnsi="標楷體" w:hint="eastAsia"/>
              </w:rPr>
              <w:t>流量免費額度外計費($0.12美金/</w:t>
            </w:r>
            <w:r w:rsidRPr="00640305">
              <w:rPr>
                <w:rFonts w:ascii="Times New Roman" w:eastAsia="標楷體" w:hAnsi="Times New Roman" w:hint="eastAsia"/>
              </w:rPr>
              <w:t>GB</w:t>
            </w:r>
            <w:r w:rsidRPr="00E37BE4">
              <w:rPr>
                <w:rFonts w:ascii="標楷體" w:eastAsia="標楷體" w:hAnsi="標楷體" w:hint="eastAsia"/>
              </w:rPr>
              <w:t>)</w:t>
            </w:r>
          </w:p>
        </w:tc>
        <w:tc>
          <w:tcPr>
            <w:tcW w:w="2765" w:type="dxa"/>
          </w:tcPr>
          <w:p w14:paraId="29E2C632" w14:textId="2EB6F227" w:rsidR="00151F02" w:rsidRPr="006D5821" w:rsidRDefault="00F55638" w:rsidP="006D5821">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F55638">
              <w:rPr>
                <w:rFonts w:ascii="標楷體" w:eastAsia="標楷體" w:hAnsi="標楷體"/>
              </w:rPr>
              <w:t>160</w:t>
            </w:r>
            <w:r>
              <w:rPr>
                <w:rFonts w:ascii="標楷體" w:eastAsia="標楷體" w:hAnsi="標楷體" w:hint="eastAsia"/>
              </w:rPr>
              <w:t>元</w:t>
            </w:r>
          </w:p>
        </w:tc>
      </w:tr>
      <w:tr w:rsidR="00151F02" w14:paraId="5E8356D6" w14:textId="77777777" w:rsidTr="00E64DCE">
        <w:tc>
          <w:tcPr>
            <w:cnfStyle w:val="001000000000" w:firstRow="0" w:lastRow="0" w:firstColumn="1" w:lastColumn="0" w:oddVBand="0" w:evenVBand="0" w:oddHBand="0" w:evenHBand="0" w:firstRowFirstColumn="0" w:firstRowLastColumn="0" w:lastRowFirstColumn="0" w:lastRowLastColumn="0"/>
            <w:tcW w:w="2766" w:type="dxa"/>
          </w:tcPr>
          <w:p w14:paraId="7E7A7484" w14:textId="5F1A33C5" w:rsidR="00151F02" w:rsidRPr="006D5821" w:rsidRDefault="00E64DCE" w:rsidP="006D5821">
            <w:pPr>
              <w:pStyle w:val="a3"/>
              <w:ind w:left="0"/>
              <w:jc w:val="center"/>
              <w:rPr>
                <w:rFonts w:ascii="標楷體" w:eastAsia="標楷體" w:hAnsi="標楷體"/>
                <w:b w:val="0"/>
                <w:bCs w:val="0"/>
              </w:rPr>
            </w:pPr>
            <w:r w:rsidRPr="00E64DCE">
              <w:rPr>
                <w:rFonts w:ascii="標楷體" w:eastAsia="標楷體" w:hAnsi="標楷體" w:hint="eastAsia"/>
                <w:b w:val="0"/>
                <w:bCs w:val="0"/>
              </w:rPr>
              <w:t>網路頻寬（</w:t>
            </w:r>
            <w:r w:rsidRPr="00640305">
              <w:rPr>
                <w:rFonts w:ascii="Times New Roman" w:eastAsia="標楷體" w:hAnsi="Times New Roman" w:hint="eastAsia"/>
                <w:b w:val="0"/>
                <w:bCs w:val="0"/>
              </w:rPr>
              <w:t>DB</w:t>
            </w:r>
            <w:r w:rsidRPr="00E64DCE">
              <w:rPr>
                <w:rFonts w:ascii="標楷體" w:eastAsia="標楷體" w:hAnsi="標楷體" w:hint="eastAsia"/>
                <w:b w:val="0"/>
                <w:bCs w:val="0"/>
              </w:rPr>
              <w:t>機房對外）</w:t>
            </w:r>
          </w:p>
        </w:tc>
        <w:tc>
          <w:tcPr>
            <w:tcW w:w="2765" w:type="dxa"/>
          </w:tcPr>
          <w:p w14:paraId="3AD4ED0E" w14:textId="15E580BA" w:rsidR="00151F02" w:rsidRPr="006D5821" w:rsidRDefault="00657247" w:rsidP="006D5821">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EC</w:t>
            </w:r>
            <w:r w:rsidRPr="00657247">
              <w:rPr>
                <w:rFonts w:ascii="標楷體" w:eastAsia="標楷體" w:hAnsi="標楷體" w:hint="eastAsia"/>
              </w:rPr>
              <w:t>2/</w:t>
            </w:r>
            <w:r w:rsidRPr="00640305">
              <w:rPr>
                <w:rFonts w:ascii="Times New Roman" w:eastAsia="標楷體" w:hAnsi="Times New Roman" w:hint="eastAsia"/>
              </w:rPr>
              <w:t>RDS</w:t>
            </w:r>
            <w:r w:rsidRPr="00657247">
              <w:rPr>
                <w:rFonts w:ascii="標楷體" w:eastAsia="標楷體" w:hAnsi="標楷體" w:hint="eastAsia"/>
              </w:rPr>
              <w:t>資料傳出至</w:t>
            </w:r>
            <w:r w:rsidRPr="00640305">
              <w:rPr>
                <w:rFonts w:ascii="Times New Roman" w:eastAsia="標楷體" w:hAnsi="Times New Roman" w:hint="eastAsia"/>
              </w:rPr>
              <w:t>Internet</w:t>
            </w:r>
            <w:r w:rsidRPr="00657247">
              <w:rPr>
                <w:rFonts w:ascii="標楷體" w:eastAsia="標楷體" w:hAnsi="標楷體" w:hint="eastAsia"/>
              </w:rPr>
              <w:t>（</w:t>
            </w:r>
            <w:r w:rsidRPr="00640305">
              <w:rPr>
                <w:rFonts w:ascii="Times New Roman" w:eastAsia="標楷體" w:hAnsi="Times New Roman" w:hint="eastAsia"/>
              </w:rPr>
              <w:t>ap</w:t>
            </w:r>
            <w:r w:rsidRPr="00657247">
              <w:rPr>
                <w:rFonts w:ascii="標楷體" w:eastAsia="標楷體" w:hAnsi="標楷體" w:hint="eastAsia"/>
              </w:rPr>
              <w:t>-</w:t>
            </w:r>
            <w:r w:rsidRPr="00640305">
              <w:rPr>
                <w:rFonts w:ascii="Times New Roman" w:eastAsia="標楷體" w:hAnsi="Times New Roman" w:hint="eastAsia"/>
              </w:rPr>
              <w:t>east</w:t>
            </w:r>
            <w:r w:rsidRPr="00657247">
              <w:rPr>
                <w:rFonts w:ascii="標楷體" w:eastAsia="標楷體" w:hAnsi="標楷體" w:hint="eastAsia"/>
              </w:rPr>
              <w:t>-2區域，假設總5</w:t>
            </w:r>
            <w:r w:rsidRPr="00640305">
              <w:rPr>
                <w:rFonts w:ascii="Times New Roman" w:eastAsia="標楷體" w:hAnsi="Times New Roman" w:hint="eastAsia"/>
              </w:rPr>
              <w:t>TB</w:t>
            </w:r>
            <w:r w:rsidRPr="00657247">
              <w:rPr>
                <w:rFonts w:ascii="標楷體" w:eastAsia="標楷體" w:hAnsi="標楷體" w:hint="eastAsia"/>
              </w:rPr>
              <w:t>出站）。第一10</w:t>
            </w:r>
            <w:r w:rsidRPr="00640305">
              <w:rPr>
                <w:rFonts w:ascii="Times New Roman" w:eastAsia="標楷體" w:hAnsi="Times New Roman" w:hint="eastAsia"/>
              </w:rPr>
              <w:t>TB</w:t>
            </w:r>
            <w:r w:rsidRPr="00657247">
              <w:rPr>
                <w:rFonts w:ascii="標楷體" w:eastAsia="標楷體" w:hAnsi="標楷體" w:hint="eastAsia"/>
              </w:rPr>
              <w:t xml:space="preserve"> $0.09/</w:t>
            </w:r>
            <w:r w:rsidRPr="00640305">
              <w:rPr>
                <w:rFonts w:ascii="Times New Roman" w:eastAsia="標楷體" w:hAnsi="Times New Roman" w:hint="eastAsia"/>
              </w:rPr>
              <w:t>GB</w:t>
            </w:r>
            <w:r w:rsidRPr="00657247">
              <w:rPr>
                <w:rFonts w:ascii="標楷體" w:eastAsia="標楷體" w:hAnsi="標楷體" w:hint="eastAsia"/>
              </w:rPr>
              <w:t>，包含</w:t>
            </w:r>
            <w:r w:rsidRPr="00640305">
              <w:rPr>
                <w:rFonts w:ascii="Times New Roman" w:eastAsia="標楷體" w:hAnsi="Times New Roman" w:hint="eastAsia"/>
              </w:rPr>
              <w:t>NAT</w:t>
            </w:r>
            <w:r w:rsidRPr="00657247">
              <w:rPr>
                <w:rFonts w:ascii="標楷體" w:eastAsia="標楷體" w:hAnsi="標楷體" w:hint="eastAsia"/>
              </w:rPr>
              <w:t xml:space="preserve"> </w:t>
            </w:r>
            <w:r w:rsidRPr="00640305">
              <w:rPr>
                <w:rFonts w:ascii="Times New Roman" w:eastAsia="標楷體" w:hAnsi="Times New Roman" w:hint="eastAsia"/>
              </w:rPr>
              <w:t>Gateway</w:t>
            </w:r>
            <w:r w:rsidRPr="00657247">
              <w:rPr>
                <w:rFonts w:ascii="標楷體" w:eastAsia="標楷體" w:hAnsi="標楷體" w:hint="eastAsia"/>
              </w:rPr>
              <w:t>處理。</w:t>
            </w:r>
          </w:p>
        </w:tc>
        <w:tc>
          <w:tcPr>
            <w:tcW w:w="2765" w:type="dxa"/>
          </w:tcPr>
          <w:p w14:paraId="15970ABB" w14:textId="28720766" w:rsidR="00151F02" w:rsidRPr="006D5821" w:rsidRDefault="008B27B5" w:rsidP="006D5821">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8B27B5">
              <w:rPr>
                <w:rFonts w:ascii="標楷體" w:eastAsia="標楷體" w:hAnsi="標楷體"/>
              </w:rPr>
              <w:t>1600</w:t>
            </w:r>
            <w:r>
              <w:rPr>
                <w:rFonts w:ascii="標楷體" w:eastAsia="標楷體" w:hAnsi="標楷體" w:hint="eastAsia"/>
              </w:rPr>
              <w:t>元</w:t>
            </w:r>
          </w:p>
        </w:tc>
      </w:tr>
      <w:tr w:rsidR="00E64DCE" w14:paraId="28EF2810" w14:textId="77777777" w:rsidTr="00E64DCE">
        <w:tc>
          <w:tcPr>
            <w:cnfStyle w:val="001000000000" w:firstRow="0" w:lastRow="0" w:firstColumn="1" w:lastColumn="0" w:oddVBand="0" w:evenVBand="0" w:oddHBand="0" w:evenHBand="0" w:firstRowFirstColumn="0" w:firstRowLastColumn="0" w:lastRowFirstColumn="0" w:lastRowLastColumn="0"/>
            <w:tcW w:w="2766" w:type="dxa"/>
          </w:tcPr>
          <w:p w14:paraId="2AFAE4FF" w14:textId="0A0995A3" w:rsidR="00E64DCE" w:rsidRPr="00186DD7" w:rsidRDefault="00186DD7" w:rsidP="006D5821">
            <w:pPr>
              <w:pStyle w:val="a3"/>
              <w:ind w:left="0"/>
              <w:jc w:val="center"/>
              <w:rPr>
                <w:rFonts w:ascii="標楷體" w:eastAsia="標楷體" w:hAnsi="標楷體"/>
                <w:b w:val="0"/>
                <w:bCs w:val="0"/>
              </w:rPr>
            </w:pPr>
            <w:r w:rsidRPr="00186DD7">
              <w:rPr>
                <w:rFonts w:ascii="標楷體" w:eastAsia="標楷體" w:hAnsi="標楷體" w:hint="eastAsia"/>
                <w:b w:val="0"/>
                <w:bCs w:val="0"/>
              </w:rPr>
              <w:lastRenderedPageBreak/>
              <w:t>監控＋第三方服務</w:t>
            </w:r>
          </w:p>
        </w:tc>
        <w:tc>
          <w:tcPr>
            <w:tcW w:w="2765" w:type="dxa"/>
          </w:tcPr>
          <w:p w14:paraId="762FE0E0" w14:textId="5A3A6030" w:rsidR="00E64DCE" w:rsidRPr="00186DD7" w:rsidRDefault="002F633E" w:rsidP="006D5821">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AWS</w:t>
            </w:r>
            <w:r w:rsidRPr="002F633E">
              <w:rPr>
                <w:rFonts w:ascii="標楷體" w:eastAsia="標楷體" w:hAnsi="標楷體" w:hint="eastAsia"/>
              </w:rPr>
              <w:t xml:space="preserve"> </w:t>
            </w:r>
            <w:r w:rsidRPr="00640305">
              <w:rPr>
                <w:rFonts w:ascii="Times New Roman" w:eastAsia="標楷體" w:hAnsi="Times New Roman" w:hint="eastAsia"/>
              </w:rPr>
              <w:t>CloudWatch</w:t>
            </w:r>
            <w:r w:rsidRPr="002F633E">
              <w:rPr>
                <w:rFonts w:ascii="標楷體" w:eastAsia="標楷體" w:hAnsi="標楷體" w:hint="eastAsia"/>
              </w:rPr>
              <w:t>（基本</w:t>
            </w:r>
            <w:r w:rsidRPr="00640305">
              <w:rPr>
                <w:rFonts w:ascii="Times New Roman" w:eastAsia="標楷體" w:hAnsi="Times New Roman" w:hint="eastAsia"/>
              </w:rPr>
              <w:t>Metrics</w:t>
            </w:r>
            <w:r w:rsidRPr="002F633E">
              <w:rPr>
                <w:rFonts w:ascii="標楷體" w:eastAsia="標楷體" w:hAnsi="標楷體" w:hint="eastAsia"/>
              </w:rPr>
              <w:t>/</w:t>
            </w:r>
            <w:r w:rsidRPr="00640305">
              <w:rPr>
                <w:rFonts w:ascii="Times New Roman" w:eastAsia="標楷體" w:hAnsi="Times New Roman" w:hint="eastAsia"/>
              </w:rPr>
              <w:t>Log</w:t>
            </w:r>
            <w:r w:rsidRPr="002F633E">
              <w:rPr>
                <w:rFonts w:ascii="標楷體" w:eastAsia="標楷體" w:hAnsi="標楷體" w:hint="eastAsia"/>
              </w:rPr>
              <w:t>，10個自訂指標）+免費警報；選用</w:t>
            </w:r>
            <w:r w:rsidRPr="00640305">
              <w:rPr>
                <w:rFonts w:ascii="Times New Roman" w:eastAsia="標楷體" w:hAnsi="Times New Roman" w:hint="eastAsia"/>
              </w:rPr>
              <w:t>Datadog</w:t>
            </w:r>
            <w:r w:rsidRPr="002F633E">
              <w:rPr>
                <w:rFonts w:ascii="標楷體" w:eastAsia="標楷體" w:hAnsi="標楷體" w:hint="eastAsia"/>
              </w:rPr>
              <w:t>/</w:t>
            </w:r>
            <w:r w:rsidRPr="00640305">
              <w:rPr>
                <w:rFonts w:ascii="Times New Roman" w:eastAsia="標楷體" w:hAnsi="Times New Roman" w:hint="eastAsia"/>
              </w:rPr>
              <w:t>New</w:t>
            </w:r>
            <w:r w:rsidRPr="002F633E">
              <w:rPr>
                <w:rFonts w:ascii="標楷體" w:eastAsia="標楷體" w:hAnsi="標楷體" w:hint="eastAsia"/>
              </w:rPr>
              <w:t xml:space="preserve"> </w:t>
            </w:r>
            <w:r w:rsidRPr="00640305">
              <w:rPr>
                <w:rFonts w:ascii="Times New Roman" w:eastAsia="標楷體" w:hAnsi="Times New Roman" w:hint="eastAsia"/>
              </w:rPr>
              <w:t>Relic</w:t>
            </w:r>
            <w:r w:rsidRPr="002F633E">
              <w:rPr>
                <w:rFonts w:ascii="標楷體" w:eastAsia="標楷體" w:hAnsi="標楷體" w:hint="eastAsia"/>
              </w:rPr>
              <w:t>小型方案監控</w:t>
            </w:r>
            <w:r w:rsidRPr="00640305">
              <w:rPr>
                <w:rFonts w:ascii="Times New Roman" w:eastAsia="標楷體" w:hAnsi="Times New Roman" w:hint="eastAsia"/>
              </w:rPr>
              <w:t>AI</w:t>
            </w:r>
            <w:r w:rsidRPr="002F633E">
              <w:rPr>
                <w:rFonts w:ascii="標楷體" w:eastAsia="標楷體" w:hAnsi="標楷體" w:hint="eastAsia"/>
              </w:rPr>
              <w:t>效能。</w:t>
            </w:r>
          </w:p>
        </w:tc>
        <w:tc>
          <w:tcPr>
            <w:tcW w:w="2765" w:type="dxa"/>
          </w:tcPr>
          <w:p w14:paraId="25D2F434" w14:textId="4F884764" w:rsidR="00E64DCE" w:rsidRPr="00186DD7" w:rsidRDefault="00D151C6" w:rsidP="006D5821">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D151C6">
              <w:rPr>
                <w:rFonts w:ascii="標楷體" w:eastAsia="標楷體" w:hAnsi="標楷體"/>
              </w:rPr>
              <w:t>960</w:t>
            </w:r>
            <w:r w:rsidR="00613A85">
              <w:rPr>
                <w:rFonts w:ascii="標楷體" w:eastAsia="標楷體" w:hAnsi="標楷體" w:hint="eastAsia"/>
              </w:rPr>
              <w:t>元</w:t>
            </w:r>
          </w:p>
        </w:tc>
      </w:tr>
    </w:tbl>
    <w:p w14:paraId="77B53D4F" w14:textId="77777777" w:rsidR="00E6383B" w:rsidRPr="00613A85" w:rsidRDefault="00E6383B" w:rsidP="00613A85">
      <w:pPr>
        <w:rPr>
          <w:rFonts w:ascii="標楷體" w:eastAsia="標楷體" w:hAnsi="標楷體"/>
        </w:rPr>
      </w:pPr>
    </w:p>
    <w:p w14:paraId="433338B8" w14:textId="78D66D07" w:rsidR="00C41868" w:rsidRDefault="00C41868" w:rsidP="00CA7F8C">
      <w:pPr>
        <w:pStyle w:val="a3"/>
        <w:numPr>
          <w:ilvl w:val="0"/>
          <w:numId w:val="32"/>
        </w:numPr>
        <w:rPr>
          <w:rFonts w:ascii="標楷體" w:eastAsia="標楷體" w:hAnsi="標楷體"/>
        </w:rPr>
      </w:pPr>
      <w:r>
        <w:rPr>
          <w:rFonts w:ascii="標楷體" w:eastAsia="標楷體" w:hAnsi="標楷體" w:hint="eastAsia"/>
        </w:rPr>
        <w:t>貸款利息</w:t>
      </w:r>
    </w:p>
    <w:p w14:paraId="1B7410B5" w14:textId="1ADD0DD7" w:rsidR="0063008E" w:rsidRPr="00E56634" w:rsidRDefault="002A3530" w:rsidP="00484624">
      <w:pPr>
        <w:pStyle w:val="a3"/>
        <w:ind w:left="2008" w:firstLine="392"/>
        <w:rPr>
          <w:rFonts w:ascii="標楷體" w:eastAsia="標楷體" w:hAnsi="標楷體"/>
        </w:rPr>
      </w:pPr>
      <w:r>
        <w:rPr>
          <w:rFonts w:ascii="標楷體" w:eastAsia="標楷體" w:hAnsi="標楷體" w:hint="eastAsia"/>
        </w:rPr>
        <w:t>本專案計畫向政府申請一筆</w:t>
      </w:r>
      <w:r w:rsidR="00A85A1D">
        <w:rPr>
          <w:rFonts w:ascii="標楷體" w:eastAsia="標楷體" w:hAnsi="標楷體" w:hint="eastAsia"/>
        </w:rPr>
        <w:t>2</w:t>
      </w:r>
      <w:r>
        <w:rPr>
          <w:rFonts w:ascii="標楷體" w:eastAsia="標楷體" w:hAnsi="標楷體" w:hint="eastAsia"/>
        </w:rPr>
        <w:t>,</w:t>
      </w:r>
      <w:r w:rsidR="00A85A1D">
        <w:rPr>
          <w:rFonts w:ascii="標楷體" w:eastAsia="標楷體" w:hAnsi="標楷體" w:hint="eastAsia"/>
        </w:rPr>
        <w:t>5</w:t>
      </w:r>
      <w:r>
        <w:rPr>
          <w:rFonts w:ascii="標楷體" w:eastAsia="標楷體" w:hAnsi="標楷體" w:hint="eastAsia"/>
        </w:rPr>
        <w:t>00,000</w:t>
      </w:r>
      <w:r w:rsidR="00B7579C">
        <w:rPr>
          <w:rFonts w:ascii="標楷體" w:eastAsia="標楷體" w:hAnsi="標楷體" w:hint="eastAsia"/>
        </w:rPr>
        <w:t>元的貸款，利率採</w:t>
      </w:r>
      <w:r w:rsidR="00752C09">
        <w:rPr>
          <w:rFonts w:ascii="標楷體" w:eastAsia="標楷體" w:hAnsi="標楷體" w:hint="eastAsia"/>
        </w:rPr>
        <w:t>用中華</w:t>
      </w:r>
      <w:r w:rsidR="00EE390F">
        <w:rPr>
          <w:rFonts w:ascii="標楷體" w:eastAsia="標楷體" w:hAnsi="標楷體" w:hint="eastAsia"/>
        </w:rPr>
        <w:t>郵政股份有限公司</w:t>
      </w:r>
      <w:r w:rsidR="00381245">
        <w:rPr>
          <w:rFonts w:ascii="標楷體" w:eastAsia="標楷體" w:hAnsi="標楷體" w:hint="eastAsia"/>
        </w:rPr>
        <w:t>二年期定</w:t>
      </w:r>
      <w:r w:rsidR="001A638A">
        <w:rPr>
          <w:rFonts w:ascii="標楷體" w:eastAsia="標楷體" w:hAnsi="標楷體" w:hint="eastAsia"/>
        </w:rPr>
        <w:t>期</w:t>
      </w:r>
      <w:r w:rsidR="003D60F8">
        <w:rPr>
          <w:rFonts w:ascii="標楷體" w:eastAsia="標楷體" w:hAnsi="標楷體" w:hint="eastAsia"/>
        </w:rPr>
        <w:t>儲金</w:t>
      </w:r>
      <w:r w:rsidR="00387379">
        <w:rPr>
          <w:rFonts w:ascii="標楷體" w:eastAsia="標楷體" w:hAnsi="標楷體" w:hint="eastAsia"/>
        </w:rPr>
        <w:t>機動</w:t>
      </w:r>
      <w:r w:rsidR="00010712">
        <w:rPr>
          <w:rFonts w:ascii="標楷體" w:eastAsia="標楷體" w:hAnsi="標楷體" w:hint="eastAsia"/>
        </w:rPr>
        <w:t>利率</w:t>
      </w:r>
      <w:r w:rsidR="004A45CC">
        <w:rPr>
          <w:rFonts w:ascii="標楷體" w:eastAsia="標楷體" w:hAnsi="標楷體" w:hint="eastAsia"/>
        </w:rPr>
        <w:t>加0.575%</w:t>
      </w:r>
      <w:r w:rsidR="00AF6A1B">
        <w:rPr>
          <w:rFonts w:ascii="標楷體" w:eastAsia="標楷體" w:hAnsi="標楷體" w:hint="eastAsia"/>
        </w:rPr>
        <w:t>，總計為</w:t>
      </w:r>
      <w:r w:rsidR="00A91A41">
        <w:rPr>
          <w:rFonts w:ascii="標楷體" w:eastAsia="標楷體" w:hAnsi="標楷體"/>
        </w:rPr>
        <w:t>1</w:t>
      </w:r>
      <w:r w:rsidR="00A91A41">
        <w:rPr>
          <w:rFonts w:ascii="標楷體" w:eastAsia="標楷體" w:hAnsi="標楷體" w:hint="eastAsia"/>
        </w:rPr>
        <w:t>.</w:t>
      </w:r>
      <w:r w:rsidR="00751F68">
        <w:rPr>
          <w:rFonts w:ascii="標楷體" w:eastAsia="標楷體" w:hAnsi="標楷體" w:hint="eastAsia"/>
        </w:rPr>
        <w:t>595%+</w:t>
      </w:r>
      <w:r w:rsidR="00936964">
        <w:rPr>
          <w:rFonts w:ascii="標楷體" w:eastAsia="標楷體" w:hAnsi="標楷體" w:hint="eastAsia"/>
        </w:rPr>
        <w:t>0.575%=</w:t>
      </w:r>
      <w:r w:rsidR="0046108E">
        <w:rPr>
          <w:rFonts w:ascii="標楷體" w:eastAsia="標楷體" w:hAnsi="標楷體" w:hint="eastAsia"/>
        </w:rPr>
        <w:t>2.17%(文化內容策進院2025)</w:t>
      </w:r>
      <w:r w:rsidR="00A85A1D">
        <w:rPr>
          <w:rFonts w:ascii="標楷體" w:eastAsia="標楷體" w:hAnsi="標楷體" w:hint="eastAsia"/>
        </w:rPr>
        <w:t>，</w:t>
      </w:r>
      <w:r w:rsidR="00297B18">
        <w:rPr>
          <w:rFonts w:ascii="標楷體" w:eastAsia="標楷體" w:hAnsi="標楷體" w:hint="eastAsia"/>
        </w:rPr>
        <w:t>還款計畫預計從</w:t>
      </w:r>
      <w:r w:rsidR="00B06ABB">
        <w:rPr>
          <w:rFonts w:ascii="標楷體" w:eastAsia="標楷體" w:hAnsi="標楷體" w:hint="eastAsia"/>
        </w:rPr>
        <w:t>第</w:t>
      </w:r>
      <w:r w:rsidR="00A85A1D">
        <w:rPr>
          <w:rFonts w:ascii="標楷體" w:eastAsia="標楷體" w:hAnsi="標楷體" w:hint="eastAsia"/>
        </w:rPr>
        <w:t>二</w:t>
      </w:r>
      <w:r w:rsidR="00B06ABB">
        <w:rPr>
          <w:rFonts w:ascii="標楷體" w:eastAsia="標楷體" w:hAnsi="標楷體" w:hint="eastAsia"/>
        </w:rPr>
        <w:t>年開始，並規劃在</w:t>
      </w:r>
      <w:r w:rsidR="00A85A1D">
        <w:rPr>
          <w:rFonts w:ascii="標楷體" w:eastAsia="標楷體" w:hAnsi="標楷體" w:hint="eastAsia"/>
        </w:rPr>
        <w:t>四</w:t>
      </w:r>
      <w:r w:rsidR="00FF2511">
        <w:rPr>
          <w:rFonts w:ascii="標楷體" w:eastAsia="標楷體" w:hAnsi="標楷體" w:hint="eastAsia"/>
        </w:rPr>
        <w:t>年內</w:t>
      </w:r>
      <w:r w:rsidR="00484624">
        <w:rPr>
          <w:rFonts w:ascii="標楷體" w:eastAsia="標楷體" w:hAnsi="標楷體" w:hint="eastAsia"/>
        </w:rPr>
        <w:t>完成全部還款。</w:t>
      </w:r>
    </w:p>
    <w:p w14:paraId="4171B9DB" w14:textId="2CB4810F" w:rsidR="00705FE1" w:rsidRDefault="009417B0" w:rsidP="00CA7F8C">
      <w:pPr>
        <w:pStyle w:val="a3"/>
        <w:numPr>
          <w:ilvl w:val="0"/>
          <w:numId w:val="33"/>
        </w:numPr>
        <w:rPr>
          <w:rFonts w:ascii="標楷體" w:eastAsia="標楷體" w:hAnsi="標楷體"/>
        </w:rPr>
      </w:pPr>
      <w:r>
        <w:rPr>
          <w:rFonts w:ascii="標楷體" w:eastAsia="標楷體" w:hAnsi="標楷體" w:hint="eastAsia"/>
        </w:rPr>
        <w:t>價格結構</w:t>
      </w:r>
    </w:p>
    <w:p w14:paraId="570E3C02" w14:textId="089F87BF" w:rsidR="008E5507" w:rsidRPr="008E5507" w:rsidRDefault="00E80B78" w:rsidP="00CA7F8C">
      <w:pPr>
        <w:pStyle w:val="a3"/>
        <w:numPr>
          <w:ilvl w:val="0"/>
          <w:numId w:val="41"/>
        </w:numPr>
        <w:rPr>
          <w:rFonts w:ascii="標楷體" w:eastAsia="標楷體" w:hAnsi="標楷體"/>
        </w:rPr>
      </w:pPr>
      <w:r>
        <w:rPr>
          <w:rFonts w:ascii="標楷體" w:eastAsia="標楷體" w:hAnsi="標楷體" w:hint="eastAsia"/>
        </w:rPr>
        <w:t>訂閱費用</w:t>
      </w:r>
    </w:p>
    <w:p w14:paraId="68E9308D" w14:textId="308B8208" w:rsidR="00B209DC" w:rsidRPr="0064673C" w:rsidRDefault="00DE0050" w:rsidP="00EC66F2">
      <w:pPr>
        <w:pStyle w:val="a3"/>
        <w:ind w:left="2008" w:firstLine="392"/>
        <w:rPr>
          <w:rFonts w:ascii="標楷體" w:eastAsia="標楷體" w:hAnsi="標楷體"/>
        </w:rPr>
      </w:pPr>
      <w:r>
        <w:rPr>
          <w:rFonts w:ascii="標楷體" w:eastAsia="標楷體" w:hAnsi="標楷體" w:hint="eastAsia"/>
        </w:rPr>
        <w:t>本專案的主要收入為</w:t>
      </w:r>
      <w:r w:rsidR="009841B1">
        <w:rPr>
          <w:rFonts w:ascii="標楷體" w:eastAsia="標楷體" w:hAnsi="標楷體" w:hint="eastAsia"/>
        </w:rPr>
        <w:t>廣告收入與</w:t>
      </w:r>
      <w:r>
        <w:rPr>
          <w:rFonts w:ascii="標楷體" w:eastAsia="標楷體" w:hAnsi="標楷體" w:hint="eastAsia"/>
        </w:rPr>
        <w:t>訂閱費用，在訂價方面採成本定價導向法，以確保利潤能達到預期目標。</w:t>
      </w:r>
      <w:r w:rsidR="001223CD">
        <w:rPr>
          <w:rFonts w:ascii="標楷體" w:eastAsia="標楷體" w:hAnsi="標楷體" w:hint="eastAsia"/>
        </w:rPr>
        <w:t>廣告收入</w:t>
      </w:r>
      <w:r w:rsidR="00F10462">
        <w:rPr>
          <w:rFonts w:ascii="標楷體" w:eastAsia="標楷體" w:hAnsi="標楷體" w:hint="eastAsia"/>
        </w:rPr>
        <w:t>的費用計算</w:t>
      </w:r>
      <w:r w:rsidR="00F10462" w:rsidRPr="00FF0D85">
        <w:rPr>
          <w:rFonts w:ascii="標楷體" w:eastAsia="標楷體" w:hAnsi="標楷體"/>
        </w:rPr>
        <w:t>採用基本租借費+實際曝光計價(</w:t>
      </w:r>
      <w:r w:rsidR="00F10462" w:rsidRPr="00640305">
        <w:rPr>
          <w:rFonts w:ascii="Times New Roman" w:eastAsia="標楷體" w:hAnsi="Times New Roman"/>
        </w:rPr>
        <w:t>CPM</w:t>
      </w:r>
      <w:r w:rsidR="00F10462" w:rsidRPr="00FF0D85">
        <w:rPr>
          <w:rFonts w:ascii="標楷體" w:eastAsia="標楷體" w:hAnsi="標楷體"/>
        </w:rPr>
        <w:t>)</w:t>
      </w:r>
      <w:r w:rsidR="00F10462">
        <w:rPr>
          <w:rFonts w:ascii="標楷體" w:eastAsia="標楷體" w:hAnsi="標楷體" w:hint="eastAsia"/>
        </w:rPr>
        <w:t>，基本租借費為80000元，</w:t>
      </w:r>
      <w:r w:rsidR="00B313D7">
        <w:rPr>
          <w:rFonts w:ascii="標楷體" w:eastAsia="標楷體" w:hAnsi="標楷體" w:hint="eastAsia"/>
        </w:rPr>
        <w:t>而</w:t>
      </w:r>
      <w:r w:rsidR="00B506CB" w:rsidRPr="00640305">
        <w:rPr>
          <w:rFonts w:ascii="Times New Roman" w:eastAsia="標楷體" w:hAnsi="Times New Roman" w:hint="eastAsia"/>
        </w:rPr>
        <w:t>CPM</w:t>
      </w:r>
      <w:r w:rsidR="00B506CB">
        <w:rPr>
          <w:rFonts w:ascii="標楷體" w:eastAsia="標楷體" w:hAnsi="標楷體" w:hint="eastAsia"/>
        </w:rPr>
        <w:t>的計算方式為</w:t>
      </w:r>
      <w:r w:rsidR="00696C7F">
        <w:rPr>
          <w:rFonts w:ascii="標楷體" w:eastAsia="標楷體" w:hAnsi="標楷體" w:hint="eastAsia"/>
        </w:rPr>
        <w:t>曝光度/1000</w:t>
      </w:r>
      <w:r w:rsidR="00685041">
        <w:rPr>
          <w:rFonts w:ascii="標楷體" w:eastAsia="標楷體" w:hAnsi="標楷體" w:hint="eastAsia"/>
        </w:rPr>
        <w:t>*</w:t>
      </w:r>
      <w:r w:rsidR="00C71862">
        <w:rPr>
          <w:rFonts w:ascii="標楷體" w:eastAsia="標楷體" w:hAnsi="標楷體" w:hint="eastAsia"/>
        </w:rPr>
        <w:t>90(</w:t>
      </w:r>
      <w:r w:rsidR="00685041" w:rsidRPr="00640305">
        <w:rPr>
          <w:rFonts w:ascii="Times New Roman" w:eastAsia="標楷體" w:hAnsi="Times New Roman" w:hint="eastAsia"/>
        </w:rPr>
        <w:t>CPM</w:t>
      </w:r>
      <w:r w:rsidR="00C71862">
        <w:rPr>
          <w:rFonts w:ascii="標楷體" w:eastAsia="標楷體" w:hAnsi="標楷體" w:hint="eastAsia"/>
        </w:rPr>
        <w:t>)。另外，</w:t>
      </w:r>
      <w:r>
        <w:rPr>
          <w:rFonts w:ascii="標楷體" w:eastAsia="標楷體" w:hAnsi="標楷體" w:hint="eastAsia"/>
        </w:rPr>
        <w:t>每位使用者每</w:t>
      </w:r>
      <w:r w:rsidR="009841B1">
        <w:rPr>
          <w:rFonts w:ascii="標楷體" w:eastAsia="標楷體" w:hAnsi="標楷體" w:hint="eastAsia"/>
        </w:rPr>
        <w:t>年</w:t>
      </w:r>
      <w:r>
        <w:rPr>
          <w:rFonts w:ascii="標楷體" w:eastAsia="標楷體" w:hAnsi="標楷體" w:hint="eastAsia"/>
        </w:rPr>
        <w:t>的訂閱費用為1</w:t>
      </w:r>
      <w:r w:rsidR="00C71862">
        <w:rPr>
          <w:rFonts w:ascii="標楷體" w:eastAsia="標楷體" w:hAnsi="標楷體" w:hint="eastAsia"/>
        </w:rPr>
        <w:t>2</w:t>
      </w:r>
      <w:r>
        <w:rPr>
          <w:rFonts w:ascii="標楷體" w:eastAsia="標楷體" w:hAnsi="標楷體" w:hint="eastAsia"/>
        </w:rPr>
        <w:t>0元。為應對前期成本開支，本團隊計畫向文化內容策進院申請</w:t>
      </w:r>
      <w:r w:rsidR="00C71862">
        <w:rPr>
          <w:rFonts w:ascii="標楷體" w:eastAsia="標楷體" w:hAnsi="標楷體" w:hint="eastAsia"/>
        </w:rPr>
        <w:t>2</w:t>
      </w:r>
      <w:r>
        <w:rPr>
          <w:rFonts w:ascii="標楷體" w:eastAsia="標楷體" w:hAnsi="標楷體" w:hint="eastAsia"/>
        </w:rPr>
        <w:t>,</w:t>
      </w:r>
      <w:r w:rsidR="00C71862">
        <w:rPr>
          <w:rFonts w:ascii="標楷體" w:eastAsia="標楷體" w:hAnsi="標楷體" w:hint="eastAsia"/>
        </w:rPr>
        <w:t>5</w:t>
      </w:r>
      <w:r>
        <w:rPr>
          <w:rFonts w:ascii="標楷體" w:eastAsia="標楷體" w:hAnsi="標楷體" w:hint="eastAsia"/>
        </w:rPr>
        <w:t>00,000元的青年創業補助貸款(文化內容策進院 2025)，本團隊計畫於第</w:t>
      </w:r>
      <w:r w:rsidR="00C71862">
        <w:rPr>
          <w:rFonts w:ascii="標楷體" w:eastAsia="標楷體" w:hAnsi="標楷體" w:hint="eastAsia"/>
        </w:rPr>
        <w:t>二</w:t>
      </w:r>
      <w:r>
        <w:rPr>
          <w:rFonts w:ascii="標楷體" w:eastAsia="標楷體" w:hAnsi="標楷體" w:hint="eastAsia"/>
        </w:rPr>
        <w:t>年開始進行還款，並在</w:t>
      </w:r>
      <w:r w:rsidR="00C71862">
        <w:rPr>
          <w:rFonts w:ascii="標楷體" w:eastAsia="標楷體" w:hAnsi="標楷體" w:hint="eastAsia"/>
        </w:rPr>
        <w:t>四</w:t>
      </w:r>
      <w:r>
        <w:rPr>
          <w:rFonts w:ascii="標楷體" w:eastAsia="標楷體" w:hAnsi="標楷體" w:hint="eastAsia"/>
        </w:rPr>
        <w:t>年內完成全部還款。透過對預估使用者數量的計算，期望於第</w:t>
      </w:r>
      <w:r w:rsidR="00F960E7">
        <w:rPr>
          <w:rFonts w:ascii="標楷體" w:eastAsia="標楷體" w:hAnsi="標楷體" w:hint="eastAsia"/>
        </w:rPr>
        <w:t>五</w:t>
      </w:r>
      <w:r>
        <w:rPr>
          <w:rFonts w:ascii="標楷體" w:eastAsia="標楷體" w:hAnsi="標楷體" w:hint="eastAsia"/>
        </w:rPr>
        <w:t>年達到目標利潤，並顯示出本產品</w:t>
      </w:r>
      <w:r w:rsidR="00F960E7">
        <w:rPr>
          <w:rFonts w:ascii="標楷體" w:eastAsia="標楷體" w:hAnsi="標楷體" w:hint="eastAsia"/>
        </w:rPr>
        <w:t>經營</w:t>
      </w:r>
      <w:r>
        <w:rPr>
          <w:rFonts w:ascii="標楷體" w:eastAsia="標楷體" w:hAnsi="標楷體" w:hint="eastAsia"/>
        </w:rPr>
        <w:t>模式在短期內具有營利潛力，詳細收益資訊參見圖</w:t>
      </w:r>
      <w:r w:rsidR="00B540B6">
        <w:rPr>
          <w:rFonts w:ascii="標楷體" w:eastAsia="標楷體" w:hAnsi="標楷體" w:hint="eastAsia"/>
        </w:rPr>
        <w:t>4</w:t>
      </w:r>
      <w:r w:rsidR="00C71862">
        <w:rPr>
          <w:rFonts w:ascii="標楷體" w:eastAsia="標楷體" w:hAnsi="標楷體" w:hint="eastAsia"/>
        </w:rPr>
        <w:t>。</w:t>
      </w:r>
    </w:p>
    <w:p w14:paraId="05C15748" w14:textId="7DE2BCA3" w:rsidR="00EC66F2" w:rsidRDefault="00EC66F2" w:rsidP="00EC66F2">
      <w:pPr>
        <w:keepNext/>
      </w:pPr>
      <w:r>
        <w:rPr>
          <w:noProof/>
        </w:rPr>
        <w:lastRenderedPageBreak/>
        <w:drawing>
          <wp:inline distT="0" distB="0" distL="0" distR="0" wp14:anchorId="0961632D" wp14:editId="353259D8">
            <wp:extent cx="5324475" cy="2619375"/>
            <wp:effectExtent l="0" t="0" r="9525" b="9525"/>
            <wp:docPr id="11236506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24475" cy="2619375"/>
                    </a:xfrm>
                    <a:prstGeom prst="rect">
                      <a:avLst/>
                    </a:prstGeom>
                    <a:noFill/>
                  </pic:spPr>
                </pic:pic>
              </a:graphicData>
            </a:graphic>
          </wp:inline>
        </w:drawing>
      </w:r>
    </w:p>
    <w:p w14:paraId="069E63E8" w14:textId="5BA2B8C3" w:rsidR="00EC66F2" w:rsidRPr="00EC66F2" w:rsidRDefault="00EC66F2" w:rsidP="00EC66F2">
      <w:pPr>
        <w:pStyle w:val="af4"/>
        <w:jc w:val="center"/>
        <w:rPr>
          <w:rFonts w:ascii="標楷體" w:eastAsia="標楷體" w:hAnsi="標楷體"/>
          <w:sz w:val="24"/>
          <w:szCs w:val="24"/>
        </w:rPr>
      </w:pPr>
      <w:bookmarkStart w:id="29" w:name="_Toc217035478"/>
      <w:bookmarkStart w:id="30" w:name="_Toc217035516"/>
      <w:bookmarkStart w:id="31" w:name="_Toc217035830"/>
      <w:bookmarkStart w:id="32" w:name="_Toc217043072"/>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4</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價格結構細項</w:t>
      </w:r>
      <w:bookmarkEnd w:id="29"/>
      <w:bookmarkEnd w:id="30"/>
      <w:bookmarkEnd w:id="31"/>
      <w:bookmarkEnd w:id="32"/>
    </w:p>
    <w:p w14:paraId="165B9F8E" w14:textId="568A8B25" w:rsidR="005C3B92" w:rsidRDefault="00C77ED7" w:rsidP="00CD2EC6">
      <w:pPr>
        <w:rPr>
          <w:rFonts w:ascii="標楷體" w:eastAsia="標楷體" w:hAnsi="標楷體"/>
        </w:rPr>
      </w:pPr>
      <w:r>
        <w:rPr>
          <w:noProof/>
        </w:rPr>
        <mc:AlternateContent>
          <mc:Choice Requires="wps">
            <w:drawing>
              <wp:anchor distT="0" distB="0" distL="114300" distR="114300" simplePos="0" relativeHeight="251658240" behindDoc="0" locked="0" layoutInCell="1" allowOverlap="1" wp14:anchorId="2A863348" wp14:editId="4B47FF85">
                <wp:simplePos x="0" y="0"/>
                <wp:positionH relativeFrom="column">
                  <wp:posOffset>0</wp:posOffset>
                </wp:positionH>
                <wp:positionV relativeFrom="paragraph">
                  <wp:posOffset>8215630</wp:posOffset>
                </wp:positionV>
                <wp:extent cx="6256020" cy="635"/>
                <wp:effectExtent l="0" t="0" r="0" b="0"/>
                <wp:wrapSquare wrapText="bothSides"/>
                <wp:docPr id="394200200" name="文字方塊 1"/>
                <wp:cNvGraphicFramePr/>
                <a:graphic xmlns:a="http://schemas.openxmlformats.org/drawingml/2006/main">
                  <a:graphicData uri="http://schemas.microsoft.com/office/word/2010/wordprocessingShape">
                    <wps:wsp>
                      <wps:cNvSpPr txBox="1"/>
                      <wps:spPr>
                        <a:xfrm>
                          <a:off x="0" y="0"/>
                          <a:ext cx="6256020" cy="635"/>
                        </a:xfrm>
                        <a:prstGeom prst="rect">
                          <a:avLst/>
                        </a:prstGeom>
                        <a:solidFill>
                          <a:prstClr val="white"/>
                        </a:solidFill>
                        <a:ln>
                          <a:noFill/>
                        </a:ln>
                      </wps:spPr>
                      <wps:txbx>
                        <w:txbxContent>
                          <w:p w14:paraId="50DAC5C8" w14:textId="06D4A2E4" w:rsidR="00C77ED7" w:rsidRPr="00F968BA" w:rsidRDefault="00C77ED7" w:rsidP="00C77ED7">
                            <w:pPr>
                              <w:pStyle w:val="af4"/>
                              <w:rPr>
                                <w:rFonts w:ascii="標楷體" w:eastAsia="標楷體" w:hAnsi="標楷體"/>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A863348" id="_x0000_t202" coordsize="21600,21600" o:spt="202" path="m,l,21600r21600,l21600,xe">
                <v:stroke joinstyle="miter"/>
                <v:path gradientshapeok="t" o:connecttype="rect"/>
              </v:shapetype>
              <v:shape id="文字方塊 1" o:spid="_x0000_s1026" type="#_x0000_t202" style="position:absolute;margin-left:0;margin-top:646.9pt;width:492.6pt;height:.0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bCaFAIAADgEAAAOAAAAZHJzL2Uyb0RvYy54bWysU8GK2zAQvRf6D0L3xknKhmLiLGmWlELY&#10;XciWPSuyFBtkjTpSYqdf35FsJ+22p9KLPNaM3mjee1red41hZ4W+Blvw2WTKmbISytoeC/7tZfvh&#10;E2c+CFsKA1YV/KI8v1+9f7dsXa7mUIEpFTICsT5vXcGrEFyeZV5WqhF+Ak5ZSmrARgT6xWNWomgJ&#10;vTHZfDpdZC1g6RCk8p52H/okXyV8rZUMT1p7FZgpON0tpBXTeohrtlqK/IjCVbUcriH+4RaNqC01&#10;vUI9iCDYCes/oJpaInjQYSKhyUDrWqo0A00zm76ZZl8Jp9IsRI53V5r8/4OVj+e9e0YWus/QkYCR&#10;kNb53NNmnKfT2MQv3ZRRnii8XGlTXWCSNhfzu8V0TilJucXHu4iR3Y469OGLgobFoOBImiSqxHnn&#10;Q186lsROHkxdbmtj4k9MbAyysyD92qoOagD/rcrYWGshnuoB4052myNGoTt0w3AHKC80M0JvB+/k&#10;tqZGO+HDs0DSn2YhT4cnWrSBtuAwRJxVgD/+th/rSRbKctaSnwruv58EKs7MV0uCRfONAY7BYQzs&#10;qdkAjTij1+JkCukABjOGGqF5JauvYxdKCSupV8HDGG5C72p6KlKt16mILOZE2Nm9kxF6JPSlexXo&#10;BjkCqfgIo9NE/kaVvjbp4tanQBQnySKhPYsDz2TPJPrwlKL/f/1PVbcHv/oJAAD//wMAUEsDBBQA&#10;BgAIAAAAIQBFM2Cv4AAAAAoBAAAPAAAAZHJzL2Rvd25yZXYueG1sTI/BTsMwEETvSPyDtUhcEHVI&#10;S9WEOFVVwQEuFaEXbm68jQPxOoqdNvw9izjAcWdGs/OK9eQ6ccIhtJ4U3M0SEEi1Ny01CvZvT7cr&#10;ECFqMrrzhAq+MMC6vLwodG78mV7xVMVGcAmFXCuwMfa5lKG26HSY+R6JvaMfnI58Do00gz5zuetk&#10;miRL6XRL/MHqHrcW689qdAp2i/edvRmPjy+bxXx43o/b5UdTKXV9NW0eQESc4l8YfubzdCh508GP&#10;ZILoFDBIZDXN5kzAfra6T0EcfqUMZFnI/wjlNwAAAP//AwBQSwECLQAUAAYACAAAACEAtoM4kv4A&#10;AADhAQAAEwAAAAAAAAAAAAAAAAAAAAAAW0NvbnRlbnRfVHlwZXNdLnhtbFBLAQItABQABgAIAAAA&#10;IQA4/SH/1gAAAJQBAAALAAAAAAAAAAAAAAAAAC8BAABfcmVscy8ucmVsc1BLAQItABQABgAIAAAA&#10;IQDYTbCaFAIAADgEAAAOAAAAAAAAAAAAAAAAAC4CAABkcnMvZTJvRG9jLnhtbFBLAQItABQABgAI&#10;AAAAIQBFM2Cv4AAAAAoBAAAPAAAAAAAAAAAAAAAAAG4EAABkcnMvZG93bnJldi54bWxQSwUGAAAA&#10;AAQABADzAAAAewUAAAAA&#10;" stroked="f">
                <v:textbox style="mso-fit-shape-to-text:t" inset="0,0,0,0">
                  <w:txbxContent>
                    <w:p w14:paraId="50DAC5C8" w14:textId="06D4A2E4" w:rsidR="00C77ED7" w:rsidRPr="00F968BA" w:rsidRDefault="00C77ED7" w:rsidP="00C77ED7">
                      <w:pPr>
                        <w:pStyle w:val="af4"/>
                        <w:rPr>
                          <w:rFonts w:ascii="標楷體" w:eastAsia="標楷體" w:hAnsi="標楷體"/>
                          <w:noProof/>
                        </w:rPr>
                      </w:pPr>
                    </w:p>
                  </w:txbxContent>
                </v:textbox>
                <w10:wrap type="square"/>
              </v:shape>
            </w:pict>
          </mc:Fallback>
        </mc:AlternateContent>
      </w:r>
      <w:r w:rsidR="00516C49">
        <w:rPr>
          <w:rFonts w:ascii="標楷體" w:eastAsia="標楷體" w:hAnsi="標楷體" w:hint="eastAsia"/>
        </w:rPr>
        <w:t>註0</w:t>
      </w:r>
      <w:r w:rsidR="00CC5A47">
        <w:rPr>
          <w:rFonts w:ascii="標楷體" w:eastAsia="標楷體" w:hAnsi="標楷體" w:hint="eastAsia"/>
        </w:rPr>
        <w:t>：</w:t>
      </w:r>
      <w:r w:rsidR="00F63DC7">
        <w:rPr>
          <w:rFonts w:ascii="標楷體" w:eastAsia="標楷體" w:hAnsi="標楷體" w:hint="eastAsia"/>
        </w:rPr>
        <w:t>預估市佔率</w:t>
      </w:r>
      <w:r w:rsidR="00F573FB">
        <w:rPr>
          <w:rFonts w:ascii="標楷體" w:eastAsia="標楷體" w:hAnsi="標楷體" w:hint="eastAsia"/>
        </w:rPr>
        <w:t>將在</w:t>
      </w:r>
      <w:r w:rsidR="00780537">
        <w:rPr>
          <w:rFonts w:ascii="標楷體" w:eastAsia="標楷體" w:hAnsi="標楷體" w:hint="eastAsia"/>
        </w:rPr>
        <w:t>客戶終身價值運算中的平均個人營收進行解釋</w:t>
      </w:r>
    </w:p>
    <w:p w14:paraId="757EB302" w14:textId="1D1BE4F8" w:rsidR="00F63DC7" w:rsidRDefault="00F63DC7" w:rsidP="00CD2EC6">
      <w:pPr>
        <w:rPr>
          <w:rFonts w:ascii="標楷體" w:eastAsia="標楷體" w:hAnsi="標楷體"/>
        </w:rPr>
      </w:pPr>
      <w:r>
        <w:rPr>
          <w:rFonts w:ascii="標楷體" w:eastAsia="標楷體" w:hAnsi="標楷體" w:hint="eastAsia"/>
        </w:rPr>
        <w:t>註1</w:t>
      </w:r>
      <w:r w:rsidR="00CC5A47">
        <w:rPr>
          <w:rFonts w:ascii="標楷體" w:eastAsia="標楷體" w:hAnsi="標楷體" w:hint="eastAsia"/>
        </w:rPr>
        <w:t>：</w:t>
      </w:r>
      <w:r>
        <w:rPr>
          <w:rFonts w:ascii="標楷體" w:eastAsia="標楷體" w:hAnsi="標楷體" w:hint="eastAsia"/>
        </w:rPr>
        <w:t>預估使用者數量=總市場使用者數量*預估市佔率</w:t>
      </w:r>
    </w:p>
    <w:p w14:paraId="558BECCC" w14:textId="71144209" w:rsidR="00762C81" w:rsidRDefault="00762C81" w:rsidP="00CD2EC6">
      <w:pPr>
        <w:rPr>
          <w:rFonts w:ascii="標楷體" w:eastAsia="標楷體" w:hAnsi="標楷體"/>
        </w:rPr>
      </w:pPr>
      <w:r>
        <w:rPr>
          <w:rFonts w:ascii="標楷體" w:eastAsia="標楷體" w:hAnsi="標楷體" w:hint="eastAsia"/>
        </w:rPr>
        <w:t>註2</w:t>
      </w:r>
      <w:r w:rsidR="00CC5A47">
        <w:rPr>
          <w:rFonts w:ascii="標楷體" w:eastAsia="標楷體" w:hAnsi="標楷體" w:hint="eastAsia"/>
        </w:rPr>
        <w:t>：</w:t>
      </w:r>
      <w:r w:rsidR="00144321">
        <w:rPr>
          <w:rFonts w:ascii="標楷體" w:eastAsia="標楷體" w:hAnsi="標楷體" w:hint="eastAsia"/>
        </w:rPr>
        <w:t>廣告收入=</w:t>
      </w:r>
      <w:r w:rsidR="00852C0E">
        <w:rPr>
          <w:rFonts w:ascii="標楷體" w:eastAsia="標楷體" w:hAnsi="標楷體" w:hint="eastAsia"/>
        </w:rPr>
        <w:t>基本費用+(</w:t>
      </w:r>
      <w:r w:rsidR="00B34E73">
        <w:rPr>
          <w:rFonts w:ascii="標楷體" w:eastAsia="標楷體" w:hAnsi="標楷體" w:hint="eastAsia"/>
        </w:rPr>
        <w:t>曝光度/1000</w:t>
      </w:r>
      <w:r w:rsidR="0056402B">
        <w:rPr>
          <w:rFonts w:ascii="標楷體" w:eastAsia="標楷體" w:hAnsi="標楷體" w:hint="eastAsia"/>
        </w:rPr>
        <w:t>*</w:t>
      </w:r>
      <w:r w:rsidR="0056402B" w:rsidRPr="00640305">
        <w:rPr>
          <w:rFonts w:ascii="Times New Roman" w:eastAsia="標楷體" w:hAnsi="Times New Roman" w:hint="eastAsia"/>
        </w:rPr>
        <w:t>CPM</w:t>
      </w:r>
      <w:r w:rsidR="0056402B">
        <w:rPr>
          <w:rFonts w:ascii="標楷體" w:eastAsia="標楷體" w:hAnsi="標楷體" w:hint="eastAsia"/>
        </w:rPr>
        <w:t>值)</w:t>
      </w:r>
    </w:p>
    <w:p w14:paraId="4C06E5F4" w14:textId="0BBA1FE1" w:rsidR="00F63DC7" w:rsidRDefault="00D42C36" w:rsidP="00CD2EC6">
      <w:pPr>
        <w:rPr>
          <w:rFonts w:ascii="標楷體" w:eastAsia="標楷體" w:hAnsi="標楷體"/>
        </w:rPr>
      </w:pPr>
      <w:r>
        <w:rPr>
          <w:rFonts w:ascii="標楷體" w:eastAsia="標楷體" w:hAnsi="標楷體" w:hint="eastAsia"/>
        </w:rPr>
        <w:t>註</w:t>
      </w:r>
      <w:r w:rsidR="00E27063">
        <w:rPr>
          <w:rFonts w:ascii="標楷體" w:eastAsia="標楷體" w:hAnsi="標楷體" w:hint="eastAsia"/>
        </w:rPr>
        <w:t>3</w:t>
      </w:r>
      <w:r w:rsidR="00CC5A47">
        <w:rPr>
          <w:rFonts w:ascii="標楷體" w:eastAsia="標楷體" w:hAnsi="標楷體" w:hint="eastAsia"/>
        </w:rPr>
        <w:t>：</w:t>
      </w:r>
      <w:r>
        <w:rPr>
          <w:rFonts w:ascii="標楷體" w:eastAsia="標楷體" w:hAnsi="標楷體" w:hint="eastAsia"/>
        </w:rPr>
        <w:t>訂閱收入=</w:t>
      </w:r>
      <w:bookmarkStart w:id="33" w:name="_Hlk216301715"/>
      <w:r w:rsidR="005F4632">
        <w:rPr>
          <w:rFonts w:ascii="標楷體" w:eastAsia="標楷體" w:hAnsi="標楷體" w:hint="eastAsia"/>
        </w:rPr>
        <w:t>預估使用者數量</w:t>
      </w:r>
      <w:r w:rsidR="002C753C">
        <w:rPr>
          <w:rFonts w:ascii="標楷體" w:eastAsia="標楷體" w:hAnsi="標楷體" w:hint="eastAsia"/>
        </w:rPr>
        <w:t>*</w:t>
      </w:r>
      <w:r w:rsidR="005F4632">
        <w:rPr>
          <w:rFonts w:ascii="標楷體" w:eastAsia="標楷體" w:hAnsi="標楷體" w:hint="eastAsia"/>
        </w:rPr>
        <w:t>12</w:t>
      </w:r>
      <w:r w:rsidR="00937A77">
        <w:rPr>
          <w:rFonts w:ascii="標楷體" w:eastAsia="標楷體" w:hAnsi="標楷體" w:hint="eastAsia"/>
        </w:rPr>
        <w:t>0</w:t>
      </w:r>
      <w:bookmarkEnd w:id="33"/>
    </w:p>
    <w:p w14:paraId="3B9C2B9D" w14:textId="208846BF" w:rsidR="002C753C" w:rsidRDefault="002C753C" w:rsidP="00CD2EC6">
      <w:pPr>
        <w:rPr>
          <w:rFonts w:ascii="標楷體" w:eastAsia="標楷體" w:hAnsi="標楷體"/>
        </w:rPr>
      </w:pPr>
      <w:r>
        <w:rPr>
          <w:rFonts w:ascii="標楷體" w:eastAsia="標楷體" w:hAnsi="標楷體" w:hint="eastAsia"/>
        </w:rPr>
        <w:t>註</w:t>
      </w:r>
      <w:r w:rsidR="00E27063">
        <w:rPr>
          <w:rFonts w:ascii="標楷體" w:eastAsia="標楷體" w:hAnsi="標楷體" w:hint="eastAsia"/>
        </w:rPr>
        <w:t>4</w:t>
      </w:r>
      <w:r w:rsidR="00CC5A47">
        <w:rPr>
          <w:rFonts w:ascii="標楷體" w:eastAsia="標楷體" w:hAnsi="標楷體" w:hint="eastAsia"/>
        </w:rPr>
        <w:t>：</w:t>
      </w:r>
      <w:r w:rsidR="00AC7B20" w:rsidRPr="00AC7B20">
        <w:rPr>
          <w:rFonts w:ascii="標楷體" w:eastAsia="標楷體" w:hAnsi="標楷體" w:hint="eastAsia"/>
        </w:rPr>
        <w:t>文化內容策進院貸款</w:t>
      </w:r>
    </w:p>
    <w:p w14:paraId="3AACA198" w14:textId="7DDB5B01" w:rsidR="00775199" w:rsidRDefault="00775199" w:rsidP="00CD2EC6">
      <w:pPr>
        <w:rPr>
          <w:rFonts w:ascii="標楷體" w:eastAsia="標楷體" w:hAnsi="標楷體"/>
        </w:rPr>
      </w:pPr>
      <w:r>
        <w:rPr>
          <w:rFonts w:ascii="標楷體" w:eastAsia="標楷體" w:hAnsi="標楷體" w:hint="eastAsia"/>
        </w:rPr>
        <w:t>註</w:t>
      </w:r>
      <w:r w:rsidR="00E27063">
        <w:rPr>
          <w:rFonts w:ascii="標楷體" w:eastAsia="標楷體" w:hAnsi="標楷體" w:hint="eastAsia"/>
        </w:rPr>
        <w:t>5</w:t>
      </w:r>
      <w:r w:rsidR="00CC5A47">
        <w:rPr>
          <w:rFonts w:ascii="標楷體" w:eastAsia="標楷體" w:hAnsi="標楷體" w:hint="eastAsia"/>
        </w:rPr>
        <w:t>：</w:t>
      </w:r>
      <w:r w:rsidR="00BC2E5E">
        <w:rPr>
          <w:rFonts w:ascii="標楷體" w:eastAsia="標楷體" w:hAnsi="標楷體" w:hint="eastAsia"/>
        </w:rPr>
        <w:t>每階段之收入總和</w:t>
      </w:r>
    </w:p>
    <w:p w14:paraId="2F719624" w14:textId="089568D8" w:rsidR="002F527F" w:rsidRDefault="002F527F" w:rsidP="00CD2EC6">
      <w:pPr>
        <w:rPr>
          <w:rFonts w:ascii="標楷體" w:eastAsia="標楷體" w:hAnsi="標楷體"/>
        </w:rPr>
      </w:pPr>
      <w:r>
        <w:rPr>
          <w:rFonts w:ascii="標楷體" w:eastAsia="標楷體" w:hAnsi="標楷體" w:hint="eastAsia"/>
        </w:rPr>
        <w:t>註</w:t>
      </w:r>
      <w:r w:rsidR="00E27063">
        <w:rPr>
          <w:rFonts w:ascii="標楷體" w:eastAsia="標楷體" w:hAnsi="標楷體" w:hint="eastAsia"/>
        </w:rPr>
        <w:t>6</w:t>
      </w:r>
      <w:r w:rsidR="00CC5A47">
        <w:rPr>
          <w:rFonts w:ascii="標楷體" w:eastAsia="標楷體" w:hAnsi="標楷體" w:hint="eastAsia"/>
        </w:rPr>
        <w:t>：</w:t>
      </w:r>
      <w:r w:rsidR="00BC2E5E" w:rsidRPr="00BC2E5E">
        <w:rPr>
          <w:rFonts w:ascii="標楷體" w:eastAsia="標楷體" w:hAnsi="標楷體" w:hint="eastAsia"/>
        </w:rPr>
        <w:t>每階段之成本總和</w:t>
      </w:r>
    </w:p>
    <w:p w14:paraId="5BC8BC86" w14:textId="4DD98E56" w:rsidR="002F527F" w:rsidRDefault="002F527F" w:rsidP="00CD2EC6">
      <w:pPr>
        <w:rPr>
          <w:rFonts w:ascii="標楷體" w:eastAsia="標楷體" w:hAnsi="標楷體"/>
        </w:rPr>
      </w:pPr>
      <w:r>
        <w:rPr>
          <w:rFonts w:ascii="標楷體" w:eastAsia="標楷體" w:hAnsi="標楷體" w:hint="eastAsia"/>
        </w:rPr>
        <w:t>註</w:t>
      </w:r>
      <w:r w:rsidR="00E27063">
        <w:rPr>
          <w:rFonts w:ascii="標楷體" w:eastAsia="標楷體" w:hAnsi="標楷體" w:hint="eastAsia"/>
        </w:rPr>
        <w:t>7</w:t>
      </w:r>
      <w:r w:rsidR="00CC5A47">
        <w:rPr>
          <w:rFonts w:ascii="標楷體" w:eastAsia="標楷體" w:hAnsi="標楷體" w:hint="eastAsia"/>
        </w:rPr>
        <w:t>：</w:t>
      </w:r>
      <w:r w:rsidR="00BC2E5E" w:rsidRPr="00BC2E5E">
        <w:rPr>
          <w:rFonts w:ascii="標楷體" w:eastAsia="標楷體" w:hAnsi="標楷體" w:hint="eastAsia"/>
        </w:rPr>
        <w:t>階段利潤=階段總收入-階段總成本</w:t>
      </w:r>
    </w:p>
    <w:p w14:paraId="08AA8F3B" w14:textId="75B67772" w:rsidR="00BC2E5E" w:rsidRDefault="00086F95" w:rsidP="00E27063">
      <w:pPr>
        <w:rPr>
          <w:rFonts w:ascii="標楷體" w:eastAsia="標楷體" w:hAnsi="標楷體"/>
        </w:rPr>
      </w:pPr>
      <w:r>
        <w:rPr>
          <w:rFonts w:ascii="標楷體" w:eastAsia="標楷體" w:hAnsi="標楷體" w:hint="eastAsia"/>
        </w:rPr>
        <w:t>註</w:t>
      </w:r>
      <w:r w:rsidR="00E27063">
        <w:rPr>
          <w:rFonts w:ascii="標楷體" w:eastAsia="標楷體" w:hAnsi="標楷體" w:hint="eastAsia"/>
        </w:rPr>
        <w:t>8</w:t>
      </w:r>
      <w:r w:rsidR="00CC5A47">
        <w:rPr>
          <w:rFonts w:ascii="標楷體" w:eastAsia="標楷體" w:hAnsi="標楷體" w:hint="eastAsia"/>
        </w:rPr>
        <w:t>：</w:t>
      </w:r>
      <w:r w:rsidR="00BC2E5E" w:rsidRPr="00BC2E5E">
        <w:rPr>
          <w:rFonts w:ascii="標楷體" w:eastAsia="標楷體" w:hAnsi="標楷體" w:hint="eastAsia"/>
        </w:rPr>
        <w:t>從研發至當年度的利潤累積</w:t>
      </w:r>
      <w:r w:rsidR="00BC2E5E">
        <w:rPr>
          <w:rFonts w:ascii="標楷體" w:eastAsia="標楷體" w:hAnsi="標楷體"/>
        </w:rPr>
        <w:t xml:space="preserve"> </w:t>
      </w:r>
    </w:p>
    <w:p w14:paraId="533C7DA2" w14:textId="18E6C1D8" w:rsidR="004E4F82" w:rsidRPr="004E4F82" w:rsidRDefault="00FE57D5" w:rsidP="00CA7F8C">
      <w:pPr>
        <w:pStyle w:val="a3"/>
        <w:numPr>
          <w:ilvl w:val="0"/>
          <w:numId w:val="41"/>
        </w:numPr>
        <w:rPr>
          <w:rFonts w:ascii="標楷體" w:eastAsia="標楷體" w:hAnsi="標楷體"/>
        </w:rPr>
      </w:pPr>
      <w:r>
        <w:rPr>
          <w:rFonts w:ascii="標楷體" w:eastAsia="標楷體" w:hAnsi="標楷體" w:hint="eastAsia"/>
        </w:rPr>
        <w:t>客戶取得成本</w:t>
      </w:r>
    </w:p>
    <w:p w14:paraId="48574974" w14:textId="77777777" w:rsidR="008B7BB2" w:rsidRPr="008B7BB2" w:rsidRDefault="008B7BB2" w:rsidP="00D57274">
      <w:pPr>
        <w:pStyle w:val="a3"/>
        <w:ind w:left="2008" w:firstLine="392"/>
        <w:rPr>
          <w:rFonts w:ascii="標楷體" w:eastAsia="標楷體" w:hAnsi="標楷體"/>
        </w:rPr>
      </w:pPr>
      <w:r w:rsidRPr="008B7BB2">
        <w:rPr>
          <w:rFonts w:ascii="標楷體" w:eastAsia="標楷體" w:hAnsi="標楷體" w:hint="eastAsia"/>
        </w:rPr>
        <w:t>客戶獲取成本(</w:t>
      </w:r>
      <w:r w:rsidRPr="00640305">
        <w:rPr>
          <w:rFonts w:ascii="Times New Roman" w:eastAsia="標楷體" w:hAnsi="Times New Roman" w:hint="eastAsia"/>
        </w:rPr>
        <w:t>CAC</w:t>
      </w:r>
      <w:r w:rsidRPr="008B7BB2">
        <w:rPr>
          <w:rFonts w:ascii="標楷體" w:eastAsia="標楷體" w:hAnsi="標楷體" w:hint="eastAsia"/>
        </w:rPr>
        <w:t>)是指在取得新顧客過程中所需的總行銷成本，其中包括行銷人員的薪資、行銷活動的開支，以及社群媒體策略成本等。在本專案的具體實例中，行銷總成本主要涉及到行銷企劃人員、社群經營人員與系統維護人員的薪水支出，以及搜尋引擎最佳化(</w:t>
      </w:r>
      <w:r w:rsidRPr="00640305">
        <w:rPr>
          <w:rFonts w:ascii="Times New Roman" w:eastAsia="標楷體" w:hAnsi="Times New Roman" w:hint="eastAsia"/>
        </w:rPr>
        <w:t>SEO</w:t>
      </w:r>
      <w:r w:rsidRPr="008B7BB2">
        <w:rPr>
          <w:rFonts w:ascii="標楷體" w:eastAsia="標楷體" w:hAnsi="標楷體" w:hint="eastAsia"/>
        </w:rPr>
        <w:t>)行銷相關成本。</w:t>
      </w:r>
    </w:p>
    <w:p w14:paraId="57A9B3B7" w14:textId="0AA43454" w:rsidR="008B7BB2" w:rsidRPr="008B7BB2" w:rsidRDefault="008B7BB2" w:rsidP="008B7BB2">
      <w:pPr>
        <w:pStyle w:val="a3"/>
        <w:ind w:left="2008"/>
        <w:rPr>
          <w:rFonts w:ascii="標楷體" w:eastAsia="標楷體" w:hAnsi="標楷體"/>
        </w:rPr>
      </w:pPr>
      <w:r w:rsidRPr="00640305">
        <w:rPr>
          <w:rFonts w:ascii="Times New Roman" w:eastAsia="標楷體" w:hAnsi="Times New Roman" w:hint="eastAsia"/>
        </w:rPr>
        <w:lastRenderedPageBreak/>
        <w:t>AIYO</w:t>
      </w:r>
      <w:r w:rsidRPr="008B7BB2">
        <w:rPr>
          <w:rFonts w:ascii="標楷體" w:eastAsia="標楷體" w:hAnsi="標楷體" w:hint="eastAsia"/>
        </w:rPr>
        <w:t>的總市場使用者數量為8,890,000人，而整個市場總規模</w:t>
      </w:r>
      <w:bookmarkStart w:id="34" w:name="_Hlk216462288"/>
      <w:r w:rsidR="00F960E7">
        <w:rPr>
          <w:rFonts w:ascii="標楷體" w:eastAsia="標楷體" w:hAnsi="標楷體" w:hint="eastAsia"/>
        </w:rPr>
        <w:t>1,086,162,400</w:t>
      </w:r>
      <w:bookmarkEnd w:id="34"/>
      <w:r w:rsidRPr="008B7BB2">
        <w:rPr>
          <w:rFonts w:ascii="標楷體" w:eastAsia="標楷體" w:hAnsi="標楷體" w:hint="eastAsia"/>
        </w:rPr>
        <w:t>元，因此本團隊預計第</w:t>
      </w:r>
      <w:r w:rsidR="00F960E7">
        <w:rPr>
          <w:rFonts w:ascii="標楷體" w:eastAsia="標楷體" w:hAnsi="標楷體" w:hint="eastAsia"/>
        </w:rPr>
        <w:t>1</w:t>
      </w:r>
      <w:r w:rsidRPr="008B7BB2">
        <w:rPr>
          <w:rFonts w:ascii="標楷體" w:eastAsia="標楷體" w:hAnsi="標楷體" w:hint="eastAsia"/>
        </w:rPr>
        <w:t>年將有約8890</w:t>
      </w:r>
      <w:r w:rsidR="00F960E7">
        <w:rPr>
          <w:rFonts w:ascii="標楷體" w:eastAsia="標楷體" w:hAnsi="標楷體" w:hint="eastAsia"/>
        </w:rPr>
        <w:t>0</w:t>
      </w:r>
      <w:r w:rsidRPr="008B7BB2">
        <w:rPr>
          <w:rFonts w:ascii="標楷體" w:eastAsia="標楷體" w:hAnsi="標楷體" w:hint="eastAsia"/>
        </w:rPr>
        <w:t>人使用，市占率約為總市場的1%，此階段重點在於建立品牌知名度和產品認知，透過直接行銷的方式，累積初步的使用回饋；第</w:t>
      </w:r>
      <w:r w:rsidR="00F960E7">
        <w:rPr>
          <w:rFonts w:ascii="標楷體" w:eastAsia="標楷體" w:hAnsi="標楷體" w:hint="eastAsia"/>
        </w:rPr>
        <w:t>2</w:t>
      </w:r>
      <w:r w:rsidRPr="008B7BB2">
        <w:rPr>
          <w:rFonts w:ascii="標楷體" w:eastAsia="標楷體" w:hAnsi="標楷體" w:hint="eastAsia"/>
        </w:rPr>
        <w:t>年，隨著使用者回饋的收集與改善、宣傳活動的擴大、口碑行銷和網頁行銷等行銷策略的加持，預計市占率會提升至</w:t>
      </w:r>
      <w:r w:rsidR="00F960E7">
        <w:rPr>
          <w:rFonts w:ascii="標楷體" w:eastAsia="標楷體" w:hAnsi="標楷體" w:hint="eastAsia"/>
        </w:rPr>
        <w:t>2</w:t>
      </w:r>
      <w:r w:rsidRPr="008B7BB2">
        <w:rPr>
          <w:rFonts w:ascii="標楷體" w:eastAsia="標楷體" w:hAnsi="標楷體" w:hint="eastAsia"/>
        </w:rPr>
        <w:t>%，這</w:t>
      </w:r>
      <w:r w:rsidR="00F960E7">
        <w:rPr>
          <w:rFonts w:ascii="標楷體" w:eastAsia="標楷體" w:hAnsi="標楷體" w:hint="eastAsia"/>
        </w:rPr>
        <w:t>一</w:t>
      </w:r>
      <w:r w:rsidRPr="008B7BB2">
        <w:rPr>
          <w:rFonts w:ascii="標楷體" w:eastAsia="標楷體" w:hAnsi="標楷體" w:hint="eastAsia"/>
        </w:rPr>
        <w:t>年將著重在增加使用者數量，並利用使用者良好的回饋來促進產品的口碑傳播；第</w:t>
      </w:r>
      <w:r w:rsidR="007B0FFE">
        <w:rPr>
          <w:rFonts w:ascii="標楷體" w:eastAsia="標楷體" w:hAnsi="標楷體" w:hint="eastAsia"/>
        </w:rPr>
        <w:t>4</w:t>
      </w:r>
      <w:r w:rsidRPr="008B7BB2">
        <w:rPr>
          <w:rFonts w:ascii="標楷體" w:eastAsia="標楷體" w:hAnsi="標楷體" w:hint="eastAsia"/>
        </w:rPr>
        <w:t>年，隨著產品功能的完善、使用者體驗的提升以及市場的擴展，市占率預計將成長至</w:t>
      </w:r>
      <w:r w:rsidR="007B0FFE">
        <w:rPr>
          <w:rFonts w:ascii="標楷體" w:eastAsia="標楷體" w:hAnsi="標楷體" w:hint="eastAsia"/>
        </w:rPr>
        <w:t>8</w:t>
      </w:r>
      <w:r w:rsidRPr="008B7BB2">
        <w:rPr>
          <w:rFonts w:ascii="標楷體" w:eastAsia="標楷體" w:hAnsi="標楷體" w:hint="eastAsia"/>
        </w:rPr>
        <w:t>%。最終，預計在第</w:t>
      </w:r>
      <w:r w:rsidR="007B0FFE">
        <w:rPr>
          <w:rFonts w:ascii="標楷體" w:eastAsia="標楷體" w:hAnsi="標楷體" w:hint="eastAsia"/>
        </w:rPr>
        <w:t>5</w:t>
      </w:r>
      <w:r w:rsidRPr="008B7BB2">
        <w:rPr>
          <w:rFonts w:ascii="標楷體" w:eastAsia="標楷體" w:hAnsi="標楷體" w:hint="eastAsia"/>
        </w:rPr>
        <w:t>年，隨</w:t>
      </w:r>
    </w:p>
    <w:p w14:paraId="21329A4C" w14:textId="03CAA241" w:rsidR="00DE0050" w:rsidRDefault="008B7BB2" w:rsidP="008B7BB2">
      <w:pPr>
        <w:pStyle w:val="a3"/>
        <w:ind w:left="2008"/>
      </w:pPr>
      <w:r w:rsidRPr="008B7BB2">
        <w:rPr>
          <w:rFonts w:ascii="標楷體" w:eastAsia="標楷體" w:hAnsi="標楷體" w:hint="eastAsia"/>
        </w:rPr>
        <w:t>著行銷策略的擴展、使用者數量的累積，以及產品的持續改善，市占率將達到</w:t>
      </w:r>
      <w:r w:rsidR="007B0FFE">
        <w:rPr>
          <w:rFonts w:ascii="標楷體" w:eastAsia="標楷體" w:hAnsi="標楷體" w:hint="eastAsia"/>
        </w:rPr>
        <w:t>10</w:t>
      </w:r>
      <w:r w:rsidRPr="008B7BB2">
        <w:rPr>
          <w:rFonts w:ascii="標楷體" w:eastAsia="標楷體" w:hAnsi="標楷體" w:hint="eastAsia"/>
        </w:rPr>
        <w:t>%，達到約</w:t>
      </w:r>
      <w:bookmarkStart w:id="35" w:name="_Hlk216462389"/>
      <w:r w:rsidR="00B03354">
        <w:rPr>
          <w:rFonts w:ascii="標楷體" w:eastAsia="標楷體" w:hAnsi="標楷體" w:hint="eastAsia"/>
        </w:rPr>
        <w:t>889,00</w:t>
      </w:r>
      <w:r w:rsidRPr="008B7BB2">
        <w:rPr>
          <w:rFonts w:ascii="標楷體" w:eastAsia="標楷體" w:hAnsi="標楷體" w:hint="eastAsia"/>
        </w:rPr>
        <w:t>0</w:t>
      </w:r>
      <w:bookmarkEnd w:id="35"/>
      <w:r w:rsidRPr="008B7BB2">
        <w:rPr>
          <w:rFonts w:ascii="標楷體" w:eastAsia="標楷體" w:hAnsi="標楷體" w:hint="eastAsia"/>
        </w:rPr>
        <w:t>的使用者數量。</w:t>
      </w:r>
    </w:p>
    <w:p w14:paraId="6AC89E2B" w14:textId="1EF44A7E" w:rsidR="00EC66F2" w:rsidRDefault="00EC66F2" w:rsidP="00EC66F2">
      <w:pPr>
        <w:keepNext/>
      </w:pPr>
      <w:r>
        <w:rPr>
          <w:noProof/>
        </w:rPr>
        <w:drawing>
          <wp:inline distT="0" distB="0" distL="0" distR="0" wp14:anchorId="5351358F" wp14:editId="1B7BAC9D">
            <wp:extent cx="5229225" cy="2695575"/>
            <wp:effectExtent l="0" t="0" r="9525" b="9525"/>
            <wp:docPr id="1371532444"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29225" cy="2695575"/>
                    </a:xfrm>
                    <a:prstGeom prst="rect">
                      <a:avLst/>
                    </a:prstGeom>
                    <a:noFill/>
                  </pic:spPr>
                </pic:pic>
              </a:graphicData>
            </a:graphic>
          </wp:inline>
        </w:drawing>
      </w:r>
    </w:p>
    <w:p w14:paraId="4BB7D57E" w14:textId="5340DDE8" w:rsidR="00C7582C" w:rsidRPr="00EC66F2" w:rsidRDefault="00EC66F2" w:rsidP="00EC66F2">
      <w:pPr>
        <w:pStyle w:val="af4"/>
        <w:jc w:val="center"/>
        <w:rPr>
          <w:rFonts w:ascii="標楷體" w:eastAsia="標楷體" w:hAnsi="標楷體"/>
          <w:sz w:val="24"/>
          <w:szCs w:val="24"/>
        </w:rPr>
      </w:pPr>
      <w:bookmarkStart w:id="36" w:name="_Toc217035479"/>
      <w:bookmarkStart w:id="37" w:name="_Toc217035517"/>
      <w:bookmarkStart w:id="38" w:name="_Toc217035831"/>
      <w:bookmarkStart w:id="39" w:name="_Toc217043073"/>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5</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Pr>
          <w:rFonts w:ascii="標楷體" w:eastAsia="標楷體" w:hAnsi="標楷體" w:hint="eastAsia"/>
          <w:sz w:val="24"/>
          <w:szCs w:val="24"/>
        </w:rPr>
        <w:t>客戶</w:t>
      </w:r>
      <w:r w:rsidRPr="00EC66F2">
        <w:rPr>
          <w:rFonts w:ascii="標楷體" w:eastAsia="標楷體" w:hAnsi="標楷體" w:hint="eastAsia"/>
          <w:sz w:val="24"/>
          <w:szCs w:val="24"/>
        </w:rPr>
        <w:t>取得成本</w:t>
      </w:r>
      <w:bookmarkEnd w:id="36"/>
      <w:bookmarkEnd w:id="37"/>
      <w:bookmarkEnd w:id="38"/>
      <w:bookmarkEnd w:id="39"/>
    </w:p>
    <w:p w14:paraId="56C96358" w14:textId="45E8D1A2" w:rsidR="000504C2" w:rsidRDefault="003B70DD" w:rsidP="003B70DD">
      <w:pPr>
        <w:rPr>
          <w:rFonts w:ascii="標楷體" w:eastAsia="標楷體" w:hAnsi="標楷體"/>
        </w:rPr>
      </w:pPr>
      <w:r>
        <w:rPr>
          <w:rFonts w:ascii="標楷體" w:eastAsia="標楷體" w:hAnsi="標楷體" w:hint="eastAsia"/>
        </w:rPr>
        <w:t>註0</w:t>
      </w:r>
      <w:r w:rsidR="00CC5A47">
        <w:rPr>
          <w:rFonts w:ascii="標楷體" w:eastAsia="標楷體" w:hAnsi="標楷體" w:hint="eastAsia"/>
        </w:rPr>
        <w:t>：</w:t>
      </w:r>
      <w:r w:rsidR="00AF1E0B">
        <w:rPr>
          <w:rFonts w:ascii="標楷體" w:eastAsia="標楷體" w:hAnsi="標楷體" w:hint="eastAsia"/>
        </w:rPr>
        <w:t>預估市佔率</w:t>
      </w:r>
      <w:r w:rsidR="00B9486A">
        <w:rPr>
          <w:rFonts w:ascii="標楷體" w:eastAsia="標楷體" w:hAnsi="標楷體" w:hint="eastAsia"/>
        </w:rPr>
        <w:t>將在客戶終身價值運算中的平均個人營收進行解釋</w:t>
      </w:r>
    </w:p>
    <w:p w14:paraId="1C957795" w14:textId="2D8BC759" w:rsidR="00AF1E0B" w:rsidRDefault="00AF1E0B" w:rsidP="003B70DD">
      <w:pPr>
        <w:rPr>
          <w:rFonts w:ascii="標楷體" w:eastAsia="標楷體" w:hAnsi="標楷體"/>
        </w:rPr>
      </w:pPr>
      <w:r>
        <w:rPr>
          <w:rFonts w:ascii="標楷體" w:eastAsia="標楷體" w:hAnsi="標楷體" w:hint="eastAsia"/>
        </w:rPr>
        <w:t>註1</w:t>
      </w:r>
      <w:r w:rsidR="00CC5A47">
        <w:rPr>
          <w:rFonts w:ascii="標楷體" w:eastAsia="標楷體" w:hAnsi="標楷體" w:hint="eastAsia"/>
        </w:rPr>
        <w:t>：</w:t>
      </w:r>
      <w:r>
        <w:rPr>
          <w:rFonts w:ascii="標楷體" w:eastAsia="標楷體" w:hAnsi="標楷體" w:hint="eastAsia"/>
        </w:rPr>
        <w:t>預估使用者數量=總市場使用者數量*預估市佔率</w:t>
      </w:r>
    </w:p>
    <w:p w14:paraId="513374A9" w14:textId="41EB94FB" w:rsidR="00AF1E0B" w:rsidRDefault="00AF1E0B" w:rsidP="003B70DD">
      <w:pPr>
        <w:rPr>
          <w:rFonts w:ascii="標楷體" w:eastAsia="標楷體" w:hAnsi="標楷體"/>
        </w:rPr>
      </w:pPr>
      <w:r>
        <w:rPr>
          <w:rFonts w:ascii="標楷體" w:eastAsia="標楷體" w:hAnsi="標楷體" w:hint="eastAsia"/>
        </w:rPr>
        <w:t>註2</w:t>
      </w:r>
      <w:r w:rsidR="00CC5A47">
        <w:rPr>
          <w:rFonts w:ascii="標楷體" w:eastAsia="標楷體" w:hAnsi="標楷體" w:hint="eastAsia"/>
        </w:rPr>
        <w:t>：</w:t>
      </w:r>
      <w:r w:rsidR="00F2290B">
        <w:rPr>
          <w:rFonts w:ascii="標楷體" w:eastAsia="標楷體" w:hAnsi="標楷體" w:hint="eastAsia"/>
        </w:rPr>
        <w:t>行銷企劃人員薪資以元/月計算</w:t>
      </w:r>
    </w:p>
    <w:p w14:paraId="10EECCC4" w14:textId="117C670F" w:rsidR="00F2290B" w:rsidRDefault="00F2290B" w:rsidP="003B70DD">
      <w:pPr>
        <w:rPr>
          <w:rFonts w:ascii="標楷體" w:eastAsia="標楷體" w:hAnsi="標楷體"/>
        </w:rPr>
      </w:pPr>
      <w:r>
        <w:rPr>
          <w:rFonts w:ascii="標楷體" w:eastAsia="標楷體" w:hAnsi="標楷體" w:hint="eastAsia"/>
        </w:rPr>
        <w:t>註3</w:t>
      </w:r>
      <w:r w:rsidR="00CC5A47">
        <w:rPr>
          <w:rFonts w:ascii="標楷體" w:eastAsia="標楷體" w:hAnsi="標楷體" w:hint="eastAsia"/>
        </w:rPr>
        <w:t>：</w:t>
      </w:r>
      <w:r w:rsidR="00130F0E">
        <w:rPr>
          <w:rFonts w:ascii="標楷體" w:eastAsia="標楷體" w:hAnsi="標楷體" w:hint="eastAsia"/>
        </w:rPr>
        <w:t>社群經營人員薪資以元/月計算</w:t>
      </w:r>
    </w:p>
    <w:p w14:paraId="3BBC5AEE" w14:textId="11BE103B" w:rsidR="00130F0E" w:rsidRDefault="00130F0E" w:rsidP="003B70DD">
      <w:pPr>
        <w:rPr>
          <w:rFonts w:ascii="標楷體" w:eastAsia="標楷體" w:hAnsi="標楷體"/>
        </w:rPr>
      </w:pPr>
      <w:r>
        <w:rPr>
          <w:rFonts w:ascii="標楷體" w:eastAsia="標楷體" w:hAnsi="標楷體" w:hint="eastAsia"/>
        </w:rPr>
        <w:t>註4</w:t>
      </w:r>
      <w:r w:rsidR="00CC5A47">
        <w:rPr>
          <w:rFonts w:ascii="標楷體" w:eastAsia="標楷體" w:hAnsi="標楷體" w:hint="eastAsia"/>
        </w:rPr>
        <w:t>：</w:t>
      </w:r>
      <w:r w:rsidRPr="00640305">
        <w:rPr>
          <w:rFonts w:ascii="Times New Roman" w:eastAsia="標楷體" w:hAnsi="Times New Roman" w:hint="eastAsia"/>
        </w:rPr>
        <w:t>SEO</w:t>
      </w:r>
      <w:r>
        <w:rPr>
          <w:rFonts w:ascii="標楷體" w:eastAsia="標楷體" w:hAnsi="標楷體" w:hint="eastAsia"/>
        </w:rPr>
        <w:t>行銷成本以60,000元/年計算</w:t>
      </w:r>
    </w:p>
    <w:p w14:paraId="45414DEB" w14:textId="575DCDBA" w:rsidR="00130F0E" w:rsidRDefault="00130F0E" w:rsidP="003B70DD">
      <w:pPr>
        <w:rPr>
          <w:rFonts w:ascii="標楷體" w:eastAsia="標楷體" w:hAnsi="標楷體"/>
        </w:rPr>
      </w:pPr>
      <w:r>
        <w:rPr>
          <w:rFonts w:ascii="標楷體" w:eastAsia="標楷體" w:hAnsi="標楷體" w:hint="eastAsia"/>
        </w:rPr>
        <w:t>註5</w:t>
      </w:r>
      <w:r w:rsidR="00CC5A47">
        <w:rPr>
          <w:rFonts w:ascii="標楷體" w:eastAsia="標楷體" w:hAnsi="標楷體" w:hint="eastAsia"/>
        </w:rPr>
        <w:t>：</w:t>
      </w:r>
      <w:r w:rsidR="002556B5">
        <w:rPr>
          <w:rFonts w:ascii="標楷體" w:eastAsia="標楷體" w:hAnsi="標楷體" w:hint="eastAsia"/>
        </w:rPr>
        <w:t>行銷銷售相關開支涵蓋交通、差旅公關、電話網路費等，以</w:t>
      </w:r>
      <w:r w:rsidR="0093280A">
        <w:rPr>
          <w:rFonts w:ascii="標楷體" w:eastAsia="標楷體" w:hAnsi="標楷體" w:hint="eastAsia"/>
        </w:rPr>
        <w:t>元/年計算</w:t>
      </w:r>
    </w:p>
    <w:p w14:paraId="05EE0757" w14:textId="4FE3FD3F" w:rsidR="0093280A" w:rsidRDefault="0093280A" w:rsidP="003B70DD">
      <w:pPr>
        <w:rPr>
          <w:rFonts w:ascii="標楷體" w:eastAsia="標楷體" w:hAnsi="標楷體"/>
        </w:rPr>
      </w:pPr>
      <w:r>
        <w:rPr>
          <w:rFonts w:ascii="標楷體" w:eastAsia="標楷體" w:hAnsi="標楷體" w:hint="eastAsia"/>
        </w:rPr>
        <w:lastRenderedPageBreak/>
        <w:t>註6</w:t>
      </w:r>
      <w:r w:rsidR="00CC5A47">
        <w:rPr>
          <w:rFonts w:ascii="標楷體" w:eastAsia="標楷體" w:hAnsi="標楷體" w:hint="eastAsia"/>
        </w:rPr>
        <w:t>：</w:t>
      </w:r>
      <w:r>
        <w:rPr>
          <w:rFonts w:ascii="標楷體" w:eastAsia="標楷體" w:hAnsi="標楷體" w:hint="eastAsia"/>
        </w:rPr>
        <w:t>系統維護人員</w:t>
      </w:r>
      <w:r w:rsidR="00FE6CFE">
        <w:rPr>
          <w:rFonts w:ascii="標楷體" w:eastAsia="標楷體" w:hAnsi="標楷體" w:hint="eastAsia"/>
        </w:rPr>
        <w:t>的薪資以元/月計算</w:t>
      </w:r>
    </w:p>
    <w:p w14:paraId="5A64A464" w14:textId="12E81723" w:rsidR="00DD2904" w:rsidRDefault="00DD2904" w:rsidP="003B70DD">
      <w:pPr>
        <w:rPr>
          <w:rFonts w:ascii="標楷體" w:eastAsia="標楷體" w:hAnsi="標楷體"/>
        </w:rPr>
      </w:pPr>
      <w:r>
        <w:rPr>
          <w:rFonts w:ascii="標楷體" w:eastAsia="標楷體" w:hAnsi="標楷體" w:hint="eastAsia"/>
        </w:rPr>
        <w:t>註7</w:t>
      </w:r>
      <w:r w:rsidR="00CC5A47">
        <w:rPr>
          <w:rFonts w:ascii="標楷體" w:eastAsia="標楷體" w:hAnsi="標楷體" w:hint="eastAsia"/>
        </w:rPr>
        <w:t>：</w:t>
      </w:r>
      <w:r w:rsidR="00D61D27">
        <w:rPr>
          <w:rFonts w:ascii="標楷體" w:eastAsia="標楷體" w:hAnsi="標楷體" w:hint="eastAsia"/>
        </w:rPr>
        <w:t>每年總客戶取得成本=每年行銷企劃人員薪資+每半年社群經營人員薪資+每年</w:t>
      </w:r>
      <w:r w:rsidR="00D61D27" w:rsidRPr="00640305">
        <w:rPr>
          <w:rFonts w:ascii="Times New Roman" w:eastAsia="標楷體" w:hAnsi="Times New Roman" w:hint="eastAsia"/>
        </w:rPr>
        <w:t>SEO</w:t>
      </w:r>
      <w:r w:rsidR="00D61D27">
        <w:rPr>
          <w:rFonts w:ascii="標楷體" w:eastAsia="標楷體" w:hAnsi="標楷體" w:hint="eastAsia"/>
        </w:rPr>
        <w:t>行銷成本</w:t>
      </w:r>
      <w:r w:rsidR="006F51F5">
        <w:rPr>
          <w:rFonts w:ascii="標楷體" w:eastAsia="標楷體" w:hAnsi="標楷體" w:hint="eastAsia"/>
        </w:rPr>
        <w:t>+行銷銷售相關開支+每年系統維護人員部分薪資</w:t>
      </w:r>
    </w:p>
    <w:p w14:paraId="2D1AB359" w14:textId="778E81E1" w:rsidR="0028485B" w:rsidRDefault="0028485B" w:rsidP="003B70DD">
      <w:pPr>
        <w:rPr>
          <w:rFonts w:ascii="標楷體" w:eastAsia="標楷體" w:hAnsi="標楷體"/>
        </w:rPr>
      </w:pPr>
      <w:r>
        <w:rPr>
          <w:rFonts w:ascii="標楷體" w:eastAsia="標楷體" w:hAnsi="標楷體" w:hint="eastAsia"/>
        </w:rPr>
        <w:t>註8</w:t>
      </w:r>
      <w:r w:rsidR="00CC5A47">
        <w:rPr>
          <w:rFonts w:ascii="標楷體" w:eastAsia="標楷體" w:hAnsi="標楷體" w:hint="eastAsia"/>
        </w:rPr>
        <w:t>：</w:t>
      </w:r>
      <w:r>
        <w:rPr>
          <w:rFonts w:ascii="標楷體" w:eastAsia="標楷體" w:hAnsi="標楷體" w:hint="eastAsia"/>
        </w:rPr>
        <w:t>當期新顧客數量=當期預估使用者數量-前一期預估使用者數量</w:t>
      </w:r>
    </w:p>
    <w:p w14:paraId="3FE22DA3" w14:textId="3D00B879" w:rsidR="0028485B" w:rsidRPr="00DD2904" w:rsidRDefault="0028485B" w:rsidP="003B70DD">
      <w:pPr>
        <w:rPr>
          <w:rFonts w:ascii="標楷體" w:eastAsia="標楷體" w:hAnsi="標楷體"/>
        </w:rPr>
      </w:pPr>
      <w:r>
        <w:rPr>
          <w:rFonts w:ascii="標楷體" w:eastAsia="標楷體" w:hAnsi="標楷體" w:hint="eastAsia"/>
        </w:rPr>
        <w:t>註9</w:t>
      </w:r>
      <w:r w:rsidR="00CC5A47">
        <w:rPr>
          <w:rFonts w:ascii="標楷體" w:eastAsia="標楷體" w:hAnsi="標楷體" w:hint="eastAsia"/>
        </w:rPr>
        <w:t>：</w:t>
      </w:r>
      <w:r>
        <w:rPr>
          <w:rFonts w:ascii="標楷體" w:eastAsia="標楷體" w:hAnsi="標楷體" w:hint="eastAsia"/>
        </w:rPr>
        <w:t>當期新客戶取得成本=(每年總客戶取得成本-當期支援既有客戶取得成本)/當期新顧客數量</w:t>
      </w:r>
    </w:p>
    <w:p w14:paraId="48C53854" w14:textId="5D3460EE" w:rsidR="00350041" w:rsidRDefault="00350041" w:rsidP="00CA7F8C">
      <w:pPr>
        <w:pStyle w:val="a3"/>
        <w:numPr>
          <w:ilvl w:val="0"/>
          <w:numId w:val="33"/>
        </w:numPr>
        <w:rPr>
          <w:rFonts w:ascii="標楷體" w:eastAsia="標楷體" w:hAnsi="標楷體"/>
        </w:rPr>
      </w:pPr>
      <w:r>
        <w:rPr>
          <w:rFonts w:ascii="標楷體" w:eastAsia="標楷體" w:hAnsi="標楷體" w:hint="eastAsia"/>
        </w:rPr>
        <w:t>客戶終身價值計算</w:t>
      </w:r>
    </w:p>
    <w:p w14:paraId="4FD2A058" w14:textId="6499BD1F" w:rsidR="00576371" w:rsidRPr="00B411C5" w:rsidRDefault="00B411C5" w:rsidP="00576371">
      <w:pPr>
        <w:pStyle w:val="a3"/>
        <w:ind w:left="1615"/>
        <w:rPr>
          <w:rFonts w:ascii="標楷體" w:eastAsia="標楷體" w:hAnsi="標楷體"/>
        </w:rPr>
      </w:pPr>
      <w:r>
        <w:rPr>
          <w:rFonts w:ascii="標楷體" w:eastAsia="標楷體" w:hAnsi="標楷體" w:hint="eastAsia"/>
        </w:rPr>
        <w:t xml:space="preserve">    </w:t>
      </w:r>
      <w:r w:rsidR="00576371">
        <w:rPr>
          <w:rFonts w:ascii="標楷體" w:eastAsia="標楷體" w:hAnsi="標楷體" w:hint="eastAsia"/>
        </w:rPr>
        <w:t>客戶終身價值</w:t>
      </w:r>
      <w:r w:rsidR="00EA194E">
        <w:rPr>
          <w:rFonts w:ascii="標楷體" w:eastAsia="標楷體" w:hAnsi="標楷體" w:hint="eastAsia"/>
        </w:rPr>
        <w:t>是一種衡量指標，以表示客戶在未來可能為企業帶來的收益總和，</w:t>
      </w:r>
      <w:r>
        <w:rPr>
          <w:rFonts w:ascii="標楷體" w:eastAsia="標楷體" w:hAnsi="標楷體" w:hint="eastAsia"/>
        </w:rPr>
        <w:t>以第</w:t>
      </w:r>
      <w:r w:rsidR="00036C98">
        <w:rPr>
          <w:rFonts w:ascii="標楷體" w:eastAsia="標楷體" w:hAnsi="標楷體" w:hint="eastAsia"/>
        </w:rPr>
        <w:t>1</w:t>
      </w:r>
      <w:r>
        <w:rPr>
          <w:rFonts w:ascii="標楷體" w:eastAsia="標楷體" w:hAnsi="標楷體" w:hint="eastAsia"/>
        </w:rPr>
        <w:t>年到第</w:t>
      </w:r>
      <w:r w:rsidR="00036C98">
        <w:rPr>
          <w:rFonts w:ascii="標楷體" w:eastAsia="標楷體" w:hAnsi="標楷體" w:hint="eastAsia"/>
        </w:rPr>
        <w:t>5</w:t>
      </w:r>
      <w:r>
        <w:rPr>
          <w:rFonts w:ascii="標楷體" w:eastAsia="標楷體" w:hAnsi="標楷體" w:hint="eastAsia"/>
        </w:rPr>
        <w:t>年賺取的利潤淨現值做計算。</w:t>
      </w:r>
    </w:p>
    <w:p w14:paraId="1E3AFF43" w14:textId="525754FF" w:rsidR="00404734" w:rsidRDefault="00404734" w:rsidP="00CA7F8C">
      <w:pPr>
        <w:pStyle w:val="a3"/>
        <w:numPr>
          <w:ilvl w:val="0"/>
          <w:numId w:val="34"/>
        </w:numPr>
        <w:rPr>
          <w:rFonts w:ascii="標楷體" w:eastAsia="標楷體" w:hAnsi="標楷體"/>
        </w:rPr>
      </w:pPr>
      <w:r>
        <w:rPr>
          <w:rFonts w:ascii="標楷體" w:eastAsia="標楷體" w:hAnsi="標楷體" w:hint="eastAsia"/>
        </w:rPr>
        <w:t>使用者人數估計</w:t>
      </w:r>
    </w:p>
    <w:p w14:paraId="1276961C" w14:textId="6EC44C20" w:rsidR="00A10F15" w:rsidRPr="002020F4" w:rsidRDefault="00A10F15" w:rsidP="00D57274">
      <w:pPr>
        <w:pStyle w:val="a3"/>
        <w:ind w:left="2008" w:firstLine="392"/>
        <w:rPr>
          <w:rFonts w:ascii="標楷體" w:eastAsia="標楷體" w:hAnsi="標楷體"/>
        </w:rPr>
      </w:pPr>
      <w:r>
        <w:rPr>
          <w:rFonts w:ascii="標楷體" w:eastAsia="標楷體" w:hAnsi="標楷體" w:hint="eastAsia"/>
        </w:rPr>
        <w:t>本產品的總市場使用者為8,890,000人，總市場規模達</w:t>
      </w:r>
      <w:r w:rsidR="00F809C9" w:rsidRPr="00F809C9">
        <w:rPr>
          <w:rFonts w:ascii="標楷體" w:eastAsia="標楷體" w:hAnsi="標楷體"/>
        </w:rPr>
        <w:t>1,086,162,400</w:t>
      </w:r>
      <w:r w:rsidRPr="00E244E7">
        <w:rPr>
          <w:rFonts w:ascii="標楷體" w:eastAsia="標楷體" w:hAnsi="標楷體" w:hint="eastAsia"/>
        </w:rPr>
        <w:t>元</w:t>
      </w:r>
      <w:r>
        <w:rPr>
          <w:rFonts w:ascii="標楷體" w:eastAsia="標楷體" w:hAnsi="標楷體" w:hint="eastAsia"/>
        </w:rPr>
        <w:t>。</w:t>
      </w:r>
      <w:r w:rsidRPr="00E244E7">
        <w:rPr>
          <w:rFonts w:ascii="標楷體" w:eastAsia="標楷體" w:hAnsi="標楷體" w:hint="eastAsia"/>
        </w:rPr>
        <w:t>因此本團隊預計第</w:t>
      </w:r>
      <w:r w:rsidR="00F809C9">
        <w:rPr>
          <w:rFonts w:ascii="標楷體" w:eastAsia="標楷體" w:hAnsi="標楷體" w:hint="eastAsia"/>
        </w:rPr>
        <w:t>1</w:t>
      </w:r>
      <w:r w:rsidRPr="00E244E7">
        <w:rPr>
          <w:rFonts w:ascii="標楷體" w:eastAsia="標楷體" w:hAnsi="標楷體" w:hint="eastAsia"/>
        </w:rPr>
        <w:t>年將有約8890</w:t>
      </w:r>
      <w:r w:rsidR="00F809C9">
        <w:rPr>
          <w:rFonts w:ascii="標楷體" w:eastAsia="標楷體" w:hAnsi="標楷體" w:hint="eastAsia"/>
        </w:rPr>
        <w:t>0</w:t>
      </w:r>
      <w:r w:rsidRPr="00E244E7">
        <w:rPr>
          <w:rFonts w:ascii="標楷體" w:eastAsia="標楷體" w:hAnsi="標楷體" w:hint="eastAsia"/>
        </w:rPr>
        <w:t>人使用，市占率約為總市場的1%，</w:t>
      </w:r>
      <w:r>
        <w:rPr>
          <w:rFonts w:ascii="標楷體" w:eastAsia="標楷體" w:hAnsi="標楷體" w:hint="eastAsia"/>
        </w:rPr>
        <w:t>本產品的付費方式</w:t>
      </w:r>
      <w:r w:rsidR="00F809C9">
        <w:rPr>
          <w:rFonts w:ascii="標楷體" w:eastAsia="標楷體" w:hAnsi="標楷體" w:hint="eastAsia"/>
        </w:rPr>
        <w:t>為</w:t>
      </w:r>
      <w:r w:rsidR="00BB3A0F">
        <w:rPr>
          <w:rFonts w:ascii="標楷體" w:eastAsia="標楷體" w:hAnsi="標楷體" w:hint="eastAsia"/>
        </w:rPr>
        <w:t>一年一次</w:t>
      </w:r>
      <w:r>
        <w:rPr>
          <w:rFonts w:ascii="標楷體" w:eastAsia="標楷體" w:hAnsi="標楷體" w:hint="eastAsia"/>
        </w:rPr>
        <w:t>，</w:t>
      </w:r>
      <w:r w:rsidR="00385D78">
        <w:rPr>
          <w:rFonts w:ascii="標楷體" w:eastAsia="標楷體" w:hAnsi="標楷體" w:hint="eastAsia"/>
        </w:rPr>
        <w:t>從而</w:t>
      </w:r>
      <w:r>
        <w:rPr>
          <w:rFonts w:ascii="標楷體" w:eastAsia="標楷體" w:hAnsi="標楷體" w:hint="eastAsia"/>
        </w:rPr>
        <w:t>估算市占率的時間單位以</w:t>
      </w:r>
      <w:r w:rsidR="009237C0">
        <w:rPr>
          <w:rFonts w:ascii="標楷體" w:eastAsia="標楷體" w:hAnsi="標楷體" w:hint="eastAsia"/>
        </w:rPr>
        <w:t>1</w:t>
      </w:r>
      <w:r>
        <w:rPr>
          <w:rFonts w:ascii="標楷體" w:eastAsia="標楷體" w:hAnsi="標楷體" w:hint="eastAsia"/>
        </w:rPr>
        <w:t>年為主。</w:t>
      </w:r>
      <w:r w:rsidRPr="00E244E7">
        <w:rPr>
          <w:rFonts w:ascii="標楷體" w:eastAsia="標楷體" w:hAnsi="標楷體" w:hint="eastAsia"/>
        </w:rPr>
        <w:t>此階段重點在於建立品牌知名度和產品認知，透過直接行銷的方式，累積初步的使用回饋</w:t>
      </w:r>
      <w:r w:rsidR="00FE17CD">
        <w:rPr>
          <w:rFonts w:ascii="標楷體" w:eastAsia="標楷體" w:hAnsi="標楷體" w:hint="eastAsia"/>
        </w:rPr>
        <w:t>。產品上市一年後</w:t>
      </w:r>
      <w:r w:rsidRPr="00E244E7">
        <w:rPr>
          <w:rFonts w:ascii="標楷體" w:eastAsia="標楷體" w:hAnsi="標楷體" w:hint="eastAsia"/>
        </w:rPr>
        <w:t>，隨著使用者回饋的收集與改善、宣傳活動的擴大、口碑行銷和網頁行銷等行銷策略的加持，預計市占率會提升至3%，這</w:t>
      </w:r>
      <w:r w:rsidR="009237C0">
        <w:rPr>
          <w:rFonts w:ascii="標楷體" w:eastAsia="標楷體" w:hAnsi="標楷體" w:hint="eastAsia"/>
        </w:rPr>
        <w:t>一</w:t>
      </w:r>
      <w:r w:rsidRPr="00E244E7">
        <w:rPr>
          <w:rFonts w:ascii="標楷體" w:eastAsia="標楷體" w:hAnsi="標楷體" w:hint="eastAsia"/>
        </w:rPr>
        <w:t>年將著重在增加使用者數量，並利用使用者良好的回饋來促進產品的口碑傳播；第</w:t>
      </w:r>
      <w:r w:rsidR="009237C0">
        <w:rPr>
          <w:rFonts w:ascii="標楷體" w:eastAsia="標楷體" w:hAnsi="標楷體" w:hint="eastAsia"/>
        </w:rPr>
        <w:t>4</w:t>
      </w:r>
      <w:r w:rsidRPr="00E244E7">
        <w:rPr>
          <w:rFonts w:ascii="標楷體" w:eastAsia="標楷體" w:hAnsi="標楷體" w:hint="eastAsia"/>
        </w:rPr>
        <w:t>年，隨著產品功能的完善、使用者體驗的提升以及市場的擴展，市占率預計將成長至</w:t>
      </w:r>
      <w:r w:rsidR="002020F4">
        <w:rPr>
          <w:rFonts w:ascii="標楷體" w:eastAsia="標楷體" w:hAnsi="標楷體" w:hint="eastAsia"/>
        </w:rPr>
        <w:t>8</w:t>
      </w:r>
      <w:r w:rsidRPr="00E244E7">
        <w:rPr>
          <w:rFonts w:ascii="標楷體" w:eastAsia="標楷體" w:hAnsi="標楷體" w:hint="eastAsia"/>
        </w:rPr>
        <w:t>%。最終，預計在第</w:t>
      </w:r>
      <w:r w:rsidR="002020F4">
        <w:rPr>
          <w:rFonts w:ascii="標楷體" w:eastAsia="標楷體" w:hAnsi="標楷體" w:hint="eastAsia"/>
        </w:rPr>
        <w:t>5</w:t>
      </w:r>
      <w:r w:rsidRPr="00E244E7">
        <w:rPr>
          <w:rFonts w:ascii="標楷體" w:eastAsia="標楷體" w:hAnsi="標楷體" w:hint="eastAsia"/>
        </w:rPr>
        <w:t>年，隨</w:t>
      </w:r>
      <w:r w:rsidRPr="002020F4">
        <w:rPr>
          <w:rFonts w:ascii="標楷體" w:eastAsia="標楷體" w:hAnsi="標楷體" w:hint="eastAsia"/>
        </w:rPr>
        <w:t>著行銷策略的擴展、使用者數量的累積，以及產品的持續改善，市占率將達到1</w:t>
      </w:r>
      <w:r w:rsidR="002020F4">
        <w:rPr>
          <w:rFonts w:ascii="標楷體" w:eastAsia="標楷體" w:hAnsi="標楷體" w:hint="eastAsia"/>
        </w:rPr>
        <w:t>0</w:t>
      </w:r>
      <w:r w:rsidRPr="002020F4">
        <w:rPr>
          <w:rFonts w:ascii="標楷體" w:eastAsia="標楷體" w:hAnsi="標楷體" w:hint="eastAsia"/>
        </w:rPr>
        <w:t>%，達到約</w:t>
      </w:r>
      <w:r w:rsidR="002020F4" w:rsidRPr="002020F4">
        <w:rPr>
          <w:rFonts w:ascii="標楷體" w:eastAsia="標楷體" w:hAnsi="標楷體"/>
        </w:rPr>
        <w:t>889,000</w:t>
      </w:r>
      <w:r w:rsidRPr="002020F4">
        <w:rPr>
          <w:rFonts w:ascii="標楷體" w:eastAsia="標楷體" w:hAnsi="標楷體" w:hint="eastAsia"/>
        </w:rPr>
        <w:t>的使用者數量。</w:t>
      </w:r>
      <w:r w:rsidR="00F9206D">
        <w:rPr>
          <w:rFonts w:ascii="標楷體" w:eastAsia="標楷體" w:hAnsi="標楷體" w:hint="eastAsia"/>
        </w:rPr>
        <w:t>在預估出每年的市場佔有率後，將總市場</w:t>
      </w:r>
      <w:r w:rsidR="00C449CA">
        <w:rPr>
          <w:rFonts w:ascii="標楷體" w:eastAsia="標楷體" w:hAnsi="標楷體" w:hint="eastAsia"/>
        </w:rPr>
        <w:t>使用者數量*</w:t>
      </w:r>
      <w:r w:rsidR="001E2669">
        <w:rPr>
          <w:rFonts w:ascii="標楷體" w:eastAsia="標楷體" w:hAnsi="標楷體" w:hint="eastAsia"/>
        </w:rPr>
        <w:t>每年的市場佔有率</w:t>
      </w:r>
      <w:r w:rsidR="003B280D">
        <w:rPr>
          <w:rFonts w:ascii="標楷體" w:eastAsia="標楷體" w:hAnsi="標楷體" w:hint="eastAsia"/>
        </w:rPr>
        <w:t>即可</w:t>
      </w:r>
      <w:r w:rsidR="0031236E">
        <w:rPr>
          <w:rFonts w:ascii="標楷體" w:eastAsia="標楷體" w:hAnsi="標楷體" w:hint="eastAsia"/>
        </w:rPr>
        <w:t>求得</w:t>
      </w:r>
      <w:r w:rsidR="00973950">
        <w:rPr>
          <w:rFonts w:ascii="標楷體" w:eastAsia="標楷體" w:hAnsi="標楷體" w:hint="eastAsia"/>
        </w:rPr>
        <w:t>每年的使用者人數</w:t>
      </w:r>
      <w:r w:rsidR="001A5B1E">
        <w:rPr>
          <w:rFonts w:ascii="標楷體" w:eastAsia="標楷體" w:hAnsi="標楷體" w:hint="eastAsia"/>
        </w:rPr>
        <w:t>，</w:t>
      </w:r>
      <w:r w:rsidR="00F4488B">
        <w:rPr>
          <w:rFonts w:ascii="標楷體" w:eastAsia="標楷體" w:hAnsi="標楷體" w:hint="eastAsia"/>
        </w:rPr>
        <w:t>用於</w:t>
      </w:r>
      <w:r w:rsidR="00440EB8">
        <w:rPr>
          <w:rFonts w:ascii="標楷體" w:eastAsia="標楷體" w:hAnsi="標楷體" w:hint="eastAsia"/>
        </w:rPr>
        <w:t>後續的計算。</w:t>
      </w:r>
    </w:p>
    <w:p w14:paraId="5AFD30DF" w14:textId="4F26EA7F" w:rsidR="00404734" w:rsidRDefault="00365568" w:rsidP="00CA7F8C">
      <w:pPr>
        <w:pStyle w:val="a3"/>
        <w:numPr>
          <w:ilvl w:val="0"/>
          <w:numId w:val="34"/>
        </w:numPr>
        <w:rPr>
          <w:rFonts w:ascii="標楷體" w:eastAsia="標楷體" w:hAnsi="標楷體"/>
        </w:rPr>
      </w:pPr>
      <w:r>
        <w:rPr>
          <w:rFonts w:ascii="標楷體" w:eastAsia="標楷體" w:hAnsi="標楷體" w:hint="eastAsia"/>
        </w:rPr>
        <w:t>產品</w:t>
      </w:r>
      <w:r w:rsidR="00404734">
        <w:rPr>
          <w:rFonts w:ascii="標楷體" w:eastAsia="標楷體" w:hAnsi="標楷體" w:hint="eastAsia"/>
        </w:rPr>
        <w:t>收</w:t>
      </w:r>
      <w:r w:rsidR="0004604D">
        <w:rPr>
          <w:rFonts w:ascii="標楷體" w:eastAsia="標楷體" w:hAnsi="標楷體" w:hint="eastAsia"/>
        </w:rPr>
        <w:t>入</w:t>
      </w:r>
    </w:p>
    <w:p w14:paraId="47C24C8A" w14:textId="7D9006F5" w:rsidR="00750870" w:rsidRDefault="00D030DC" w:rsidP="00750870">
      <w:pPr>
        <w:pStyle w:val="a3"/>
        <w:ind w:left="2008" w:firstLine="392"/>
        <w:rPr>
          <w:rFonts w:ascii="標楷體" w:eastAsia="標楷體" w:hAnsi="標楷體"/>
        </w:rPr>
      </w:pPr>
      <w:r w:rsidRPr="002D4528">
        <w:rPr>
          <w:rFonts w:ascii="標楷體" w:eastAsia="標楷體" w:hAnsi="標楷體" w:hint="eastAsia"/>
        </w:rPr>
        <w:t>由於本產品</w:t>
      </w:r>
      <w:r w:rsidR="003351E6" w:rsidRPr="002D4528">
        <w:rPr>
          <w:rFonts w:ascii="標楷體" w:eastAsia="標楷體" w:hAnsi="標楷體" w:hint="eastAsia"/>
        </w:rPr>
        <w:t>的主要收入</w:t>
      </w:r>
      <w:r w:rsidR="009C34D6" w:rsidRPr="002D4528">
        <w:rPr>
          <w:rFonts w:ascii="標楷體" w:eastAsia="標楷體" w:hAnsi="標楷體" w:hint="eastAsia"/>
        </w:rPr>
        <w:t>分為兩種，</w:t>
      </w:r>
      <w:r w:rsidR="002D4528">
        <w:rPr>
          <w:rFonts w:ascii="標楷體" w:eastAsia="標楷體" w:hAnsi="標楷體" w:hint="eastAsia"/>
        </w:rPr>
        <w:t>首先是廣告收入，</w:t>
      </w:r>
      <w:r w:rsidR="002D4528" w:rsidRPr="002D4528">
        <w:rPr>
          <w:rFonts w:ascii="標楷體" w:eastAsia="標楷體" w:hAnsi="標楷體"/>
        </w:rPr>
        <w:t>我們針對網站上兩個高價值廣告版位（分別位於首頁與行程規劃頁面）採用基本租借費與實際曝光計價</w:t>
      </w:r>
      <w:r w:rsidR="002D4528" w:rsidRPr="00640305">
        <w:rPr>
          <w:rFonts w:ascii="Times New Roman" w:eastAsia="標楷體" w:hAnsi="Times New Roman"/>
        </w:rPr>
        <w:t>CPM</w:t>
      </w:r>
      <w:r w:rsidR="002D4528" w:rsidRPr="002D4528">
        <w:rPr>
          <w:rFonts w:ascii="標楷體" w:eastAsia="標楷體" w:hAnsi="標楷體"/>
        </w:rPr>
        <w:t>)的混合式定</w:t>
      </w:r>
      <w:r w:rsidR="002D4528" w:rsidRPr="002D4528">
        <w:rPr>
          <w:rFonts w:ascii="標楷體" w:eastAsia="標楷體" w:hAnsi="標楷體"/>
        </w:rPr>
        <w:lastRenderedPageBreak/>
        <w:t>價策略。我們對單一廣告欄位設80,000</w:t>
      </w:r>
      <w:r w:rsidR="002D4528">
        <w:rPr>
          <w:rFonts w:ascii="標楷體" w:eastAsia="標楷體" w:hAnsi="標楷體" w:hint="eastAsia"/>
        </w:rPr>
        <w:t>元</w:t>
      </w:r>
      <w:r w:rsidR="002D4528" w:rsidRPr="002D4528">
        <w:rPr>
          <w:rFonts w:ascii="標楷體" w:eastAsia="標楷體" w:hAnsi="標楷體"/>
        </w:rPr>
        <w:t>的保底基本租借費，保障現金流；另對流量曝光，則依90的</w:t>
      </w:r>
      <w:r w:rsidR="002D4528" w:rsidRPr="00640305">
        <w:rPr>
          <w:rFonts w:ascii="Times New Roman" w:eastAsia="標楷體" w:hAnsi="Times New Roman"/>
        </w:rPr>
        <w:t>CPM</w:t>
      </w:r>
      <w:r w:rsidR="002D4528" w:rsidRPr="002D4528">
        <w:rPr>
          <w:rFonts w:ascii="標楷體" w:eastAsia="標楷體" w:hAnsi="標楷體"/>
        </w:rPr>
        <w:t>費率計價。廣告效益的計算公式為：預估使用者人</w:t>
      </w:r>
      <w:r w:rsidR="002D4528">
        <w:rPr>
          <w:rFonts w:ascii="標楷體" w:eastAsia="標楷體" w:hAnsi="標楷體" w:hint="eastAsia"/>
        </w:rPr>
        <w:t>數*</w:t>
      </w:r>
      <w:r w:rsidR="002D4528" w:rsidRPr="002D4528">
        <w:rPr>
          <w:rFonts w:ascii="標楷體" w:eastAsia="標楷體" w:hAnsi="標楷體"/>
        </w:rPr>
        <w:t>2(廣告欄位數)</w:t>
      </w:r>
      <w:r w:rsidR="002D4528">
        <w:rPr>
          <w:rFonts w:ascii="標楷體" w:eastAsia="標楷體" w:hAnsi="標楷體" w:hint="eastAsia"/>
        </w:rPr>
        <w:t>*</w:t>
      </w:r>
      <w:r w:rsidR="002D4528" w:rsidRPr="002D4528">
        <w:rPr>
          <w:rFonts w:ascii="標楷體" w:eastAsia="標楷體" w:hAnsi="標楷體"/>
        </w:rPr>
        <w:t xml:space="preserve">10(年訪問次數假設) </w:t>
      </w:r>
      <w:r w:rsidR="002D4528">
        <w:rPr>
          <w:rFonts w:ascii="標楷體" w:eastAsia="標楷體" w:hAnsi="標楷體" w:hint="eastAsia"/>
        </w:rPr>
        <w:t>/</w:t>
      </w:r>
      <w:r w:rsidR="002D4528" w:rsidRPr="002D4528">
        <w:rPr>
          <w:rFonts w:ascii="標楷體" w:eastAsia="標楷體" w:hAnsi="標楷體"/>
        </w:rPr>
        <w:t>100</w:t>
      </w:r>
      <w:r w:rsidR="002D4528">
        <w:rPr>
          <w:rFonts w:ascii="標楷體" w:eastAsia="標楷體" w:hAnsi="標楷體" w:hint="eastAsia"/>
        </w:rPr>
        <w:t>*</w:t>
      </w:r>
      <w:r w:rsidR="002D4528" w:rsidRPr="002D4528">
        <w:rPr>
          <w:rFonts w:ascii="標楷體" w:eastAsia="標楷體" w:hAnsi="標楷體"/>
        </w:rPr>
        <w:t>90</w:t>
      </w:r>
      <w:r w:rsidR="002D4528">
        <w:rPr>
          <w:rFonts w:ascii="標楷體" w:eastAsia="標楷體" w:hAnsi="標楷體" w:hint="eastAsia"/>
        </w:rPr>
        <w:t>(</w:t>
      </w:r>
      <w:r w:rsidR="002D4528" w:rsidRPr="00640305">
        <w:rPr>
          <w:rFonts w:ascii="Times New Roman" w:eastAsia="標楷體" w:hAnsi="Times New Roman"/>
        </w:rPr>
        <w:t>CPM</w:t>
      </w:r>
      <w:r w:rsidR="002D4528">
        <w:rPr>
          <w:rFonts w:ascii="標楷體" w:eastAsia="標楷體" w:hAnsi="標楷體" w:hint="eastAsia"/>
        </w:rPr>
        <w:t>)</w:t>
      </w:r>
      <w:r w:rsidR="002D4528" w:rsidRPr="002D4528">
        <w:rPr>
          <w:rFonts w:ascii="標楷體" w:eastAsia="標楷體" w:hAnsi="標楷體"/>
        </w:rPr>
        <w:t>。此模式確保廣告收入可隨著網站流量的高速成長而同步擴大。</w:t>
      </w:r>
      <w:r w:rsidR="00AB0DCD" w:rsidRPr="00AB0DCD">
        <w:rPr>
          <w:rFonts w:ascii="標楷體" w:eastAsia="標楷體" w:hAnsi="標楷體" w:hint="eastAsia"/>
        </w:rPr>
        <w:t>其次是訂閱費用，我們每年向每位使用者</w:t>
      </w:r>
      <w:r w:rsidR="00AB0DCD">
        <w:rPr>
          <w:rFonts w:ascii="標楷體" w:eastAsia="標楷體" w:hAnsi="標楷體" w:hint="eastAsia"/>
        </w:rPr>
        <w:t>收取</w:t>
      </w:r>
      <w:r w:rsidR="00AB0DCD" w:rsidRPr="00AB0DCD">
        <w:rPr>
          <w:rFonts w:ascii="標楷體" w:eastAsia="標楷體" w:hAnsi="標楷體" w:hint="eastAsia"/>
        </w:rPr>
        <w:t>120</w:t>
      </w:r>
      <w:r w:rsidR="00AB0DCD">
        <w:rPr>
          <w:rFonts w:ascii="標楷體" w:eastAsia="標楷體" w:hAnsi="標楷體" w:hint="eastAsia"/>
        </w:rPr>
        <w:t>元</w:t>
      </w:r>
      <w:r w:rsidR="00AB0DCD" w:rsidRPr="00AB0DCD">
        <w:rPr>
          <w:rFonts w:ascii="標楷體" w:eastAsia="標楷體" w:hAnsi="標楷體" w:hint="eastAsia"/>
        </w:rPr>
        <w:t>的訂閱費，此定價策略旨在初期階段最大化用戶導入率與黏著度。</w:t>
      </w:r>
    </w:p>
    <w:p w14:paraId="103D2A39" w14:textId="5D79A3B3" w:rsidR="00404734" w:rsidRDefault="00404734" w:rsidP="00CA7F8C">
      <w:pPr>
        <w:pStyle w:val="a3"/>
        <w:numPr>
          <w:ilvl w:val="0"/>
          <w:numId w:val="34"/>
        </w:numPr>
        <w:rPr>
          <w:rFonts w:ascii="標楷體" w:eastAsia="標楷體" w:hAnsi="標楷體"/>
        </w:rPr>
      </w:pPr>
      <w:r>
        <w:rPr>
          <w:rFonts w:ascii="標楷體" w:eastAsia="標楷體" w:hAnsi="標楷體" w:hint="eastAsia"/>
        </w:rPr>
        <w:t>貸款資金</w:t>
      </w:r>
    </w:p>
    <w:p w14:paraId="6C77DB10" w14:textId="5F0AD9CE" w:rsidR="00404734" w:rsidRDefault="008175FC" w:rsidP="00E77AEA">
      <w:pPr>
        <w:pStyle w:val="a3"/>
        <w:ind w:left="2008" w:firstLine="392"/>
        <w:rPr>
          <w:rFonts w:ascii="標楷體" w:eastAsia="標楷體" w:hAnsi="標楷體"/>
        </w:rPr>
      </w:pPr>
      <w:r>
        <w:rPr>
          <w:rFonts w:ascii="標楷體" w:eastAsia="標楷體" w:hAnsi="標楷體" w:hint="eastAsia"/>
        </w:rPr>
        <w:t>為了應對前期成本開支</w:t>
      </w:r>
      <w:r w:rsidR="00FA01D0">
        <w:rPr>
          <w:rFonts w:ascii="標楷體" w:eastAsia="標楷體" w:hAnsi="標楷體" w:hint="eastAsia"/>
        </w:rPr>
        <w:t>，本團隊</w:t>
      </w:r>
      <w:r w:rsidR="006B2DA2">
        <w:rPr>
          <w:rFonts w:ascii="標楷體" w:eastAsia="標楷體" w:hAnsi="標楷體" w:hint="eastAsia"/>
        </w:rPr>
        <w:t>計畫向文化內容策進院申請</w:t>
      </w:r>
      <w:r w:rsidR="006B2DA2">
        <w:rPr>
          <w:rFonts w:ascii="標楷體" w:eastAsia="標楷體" w:hAnsi="標楷體"/>
        </w:rPr>
        <w:t>2</w:t>
      </w:r>
      <w:r w:rsidR="006B2DA2">
        <w:rPr>
          <w:rFonts w:ascii="標楷體" w:eastAsia="標楷體" w:hAnsi="標楷體" w:hint="eastAsia"/>
        </w:rPr>
        <w:t>,</w:t>
      </w:r>
      <w:r w:rsidR="0013427D">
        <w:rPr>
          <w:rFonts w:ascii="標楷體" w:eastAsia="標楷體" w:hAnsi="標楷體" w:hint="eastAsia"/>
        </w:rPr>
        <w:t>500,</w:t>
      </w:r>
      <w:r w:rsidR="00420DD0">
        <w:rPr>
          <w:rFonts w:ascii="標楷體" w:eastAsia="標楷體" w:hAnsi="標楷體" w:hint="eastAsia"/>
        </w:rPr>
        <w:t>000</w:t>
      </w:r>
      <w:r w:rsidR="00862DBC">
        <w:rPr>
          <w:rFonts w:ascii="標楷體" w:eastAsia="標楷體" w:hAnsi="標楷體" w:hint="eastAsia"/>
        </w:rPr>
        <w:t>元的青年</w:t>
      </w:r>
      <w:r w:rsidR="00293690">
        <w:rPr>
          <w:rFonts w:ascii="標楷體" w:eastAsia="標楷體" w:hAnsi="標楷體" w:hint="eastAsia"/>
        </w:rPr>
        <w:t>創業</w:t>
      </w:r>
      <w:r w:rsidR="00E45EC4">
        <w:rPr>
          <w:rFonts w:ascii="標楷體" w:eastAsia="標楷體" w:hAnsi="標楷體" w:hint="eastAsia"/>
        </w:rPr>
        <w:t>補助貸款(文化內容策進院202</w:t>
      </w:r>
      <w:r w:rsidR="00DF0DDE">
        <w:rPr>
          <w:rFonts w:ascii="標楷體" w:eastAsia="標楷體" w:hAnsi="標楷體" w:hint="eastAsia"/>
        </w:rPr>
        <w:t>5</w:t>
      </w:r>
      <w:r w:rsidR="00E45EC4">
        <w:rPr>
          <w:rFonts w:ascii="標楷體" w:eastAsia="標楷體" w:hAnsi="標楷體" w:hint="eastAsia"/>
        </w:rPr>
        <w:t>)</w:t>
      </w:r>
      <w:r w:rsidR="00E77AEA">
        <w:rPr>
          <w:rFonts w:ascii="標楷體" w:eastAsia="標楷體" w:hAnsi="標楷體" w:hint="eastAsia"/>
        </w:rPr>
        <w:t>。</w:t>
      </w:r>
    </w:p>
    <w:p w14:paraId="09F356B8" w14:textId="6E0F2E95" w:rsidR="00750870" w:rsidRDefault="00750870" w:rsidP="00CA7F8C">
      <w:pPr>
        <w:pStyle w:val="a3"/>
        <w:numPr>
          <w:ilvl w:val="0"/>
          <w:numId w:val="34"/>
        </w:numPr>
        <w:rPr>
          <w:rFonts w:ascii="標楷體" w:eastAsia="標楷體" w:hAnsi="標楷體"/>
        </w:rPr>
      </w:pPr>
      <w:r>
        <w:rPr>
          <w:rFonts w:ascii="標楷體" w:eastAsia="標楷體" w:hAnsi="標楷體" w:hint="eastAsia"/>
        </w:rPr>
        <w:t>客戶終身價值計算</w:t>
      </w:r>
    </w:p>
    <w:p w14:paraId="60EEECAE" w14:textId="7EFEA201" w:rsidR="00985A20" w:rsidRPr="00BC2E5E" w:rsidRDefault="0088619D" w:rsidP="00BC2E5E">
      <w:pPr>
        <w:pStyle w:val="a3"/>
        <w:ind w:left="2008"/>
        <w:rPr>
          <w:rFonts w:ascii="標楷體" w:eastAsia="標楷體" w:hAnsi="標楷體"/>
        </w:rPr>
      </w:pPr>
      <w:r w:rsidRPr="006601E4">
        <w:rPr>
          <w:rFonts w:ascii="標楷體" w:eastAsia="標楷體" w:hAnsi="標楷體"/>
          <w:noProof/>
        </w:rPr>
        <w:drawing>
          <wp:anchor distT="0" distB="0" distL="114300" distR="114300" simplePos="0" relativeHeight="251658241" behindDoc="0" locked="0" layoutInCell="1" allowOverlap="1" wp14:anchorId="2EA2B6D6" wp14:editId="19E5B5C0">
            <wp:simplePos x="0" y="0"/>
            <wp:positionH relativeFrom="margin">
              <wp:posOffset>180975</wp:posOffset>
            </wp:positionH>
            <wp:positionV relativeFrom="paragraph">
              <wp:posOffset>365760</wp:posOffset>
            </wp:positionV>
            <wp:extent cx="5086350" cy="3286125"/>
            <wp:effectExtent l="0" t="0" r="0" b="9525"/>
            <wp:wrapSquare wrapText="bothSides"/>
            <wp:docPr id="4729111" name="圖片 1" descr="一張含有 文字, 數字, 字型, 填字遊戲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111" name="圖片 1" descr="一張含有 文字, 數字, 字型, 填字遊戲 的圖片&#10;&#10;AI 產生的內容可能不正確。"/>
                    <pic:cNvPicPr/>
                  </pic:nvPicPr>
                  <pic:blipFill>
                    <a:blip r:embed="rId13">
                      <a:extLst>
                        <a:ext uri="{28A0092B-C50C-407E-A947-70E740481C1C}">
                          <a14:useLocalDpi xmlns:a14="http://schemas.microsoft.com/office/drawing/2010/main" val="0"/>
                        </a:ext>
                      </a:extLst>
                    </a:blip>
                    <a:stretch>
                      <a:fillRect/>
                    </a:stretch>
                  </pic:blipFill>
                  <pic:spPr>
                    <a:xfrm>
                      <a:off x="0" y="0"/>
                      <a:ext cx="5086350" cy="3286125"/>
                    </a:xfrm>
                    <a:prstGeom prst="rect">
                      <a:avLst/>
                    </a:prstGeom>
                  </pic:spPr>
                </pic:pic>
              </a:graphicData>
            </a:graphic>
            <wp14:sizeRelH relativeFrom="margin">
              <wp14:pctWidth>0</wp14:pctWidth>
            </wp14:sizeRelH>
            <wp14:sizeRelV relativeFrom="margin">
              <wp14:pctHeight>0</wp14:pctHeight>
            </wp14:sizeRelV>
          </wp:anchor>
        </w:drawing>
      </w:r>
      <w:r w:rsidR="00EC66F2">
        <w:rPr>
          <w:noProof/>
        </w:rPr>
        <mc:AlternateContent>
          <mc:Choice Requires="wps">
            <w:drawing>
              <wp:anchor distT="0" distB="0" distL="114300" distR="114300" simplePos="0" relativeHeight="251658242" behindDoc="0" locked="0" layoutInCell="1" allowOverlap="1" wp14:anchorId="182C18BD" wp14:editId="5E4B00AB">
                <wp:simplePos x="0" y="0"/>
                <wp:positionH relativeFrom="column">
                  <wp:posOffset>0</wp:posOffset>
                </wp:positionH>
                <wp:positionV relativeFrom="paragraph">
                  <wp:posOffset>3714115</wp:posOffset>
                </wp:positionV>
                <wp:extent cx="5425440" cy="635"/>
                <wp:effectExtent l="0" t="0" r="0" b="0"/>
                <wp:wrapSquare wrapText="bothSides"/>
                <wp:docPr id="1112799567" name="文字方塊 1"/>
                <wp:cNvGraphicFramePr/>
                <a:graphic xmlns:a="http://schemas.openxmlformats.org/drawingml/2006/main">
                  <a:graphicData uri="http://schemas.microsoft.com/office/word/2010/wordprocessingShape">
                    <wps:wsp>
                      <wps:cNvSpPr txBox="1"/>
                      <wps:spPr>
                        <a:xfrm>
                          <a:off x="0" y="0"/>
                          <a:ext cx="5425440" cy="635"/>
                        </a:xfrm>
                        <a:prstGeom prst="rect">
                          <a:avLst/>
                        </a:prstGeom>
                        <a:solidFill>
                          <a:prstClr val="white"/>
                        </a:solidFill>
                        <a:ln>
                          <a:noFill/>
                        </a:ln>
                      </wps:spPr>
                      <wps:txbx>
                        <w:txbxContent>
                          <w:p w14:paraId="44BE31D9" w14:textId="06850957" w:rsidR="00EC66F2" w:rsidRPr="00EC66F2" w:rsidRDefault="00EC66F2" w:rsidP="00EC66F2">
                            <w:pPr>
                              <w:pStyle w:val="af4"/>
                              <w:jc w:val="center"/>
                              <w:rPr>
                                <w:rFonts w:ascii="標楷體" w:eastAsia="標楷體" w:hAnsi="標楷體"/>
                                <w:noProof/>
                                <w:sz w:val="24"/>
                                <w:szCs w:val="24"/>
                              </w:rPr>
                            </w:pPr>
                            <w:bookmarkStart w:id="40" w:name="_Toc217035480"/>
                            <w:bookmarkStart w:id="41" w:name="_Toc217035518"/>
                            <w:bookmarkStart w:id="42" w:name="_Toc217035832"/>
                            <w:bookmarkStart w:id="43" w:name="_Toc217043074"/>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6</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客戶終身價值</w:t>
                            </w:r>
                            <w:bookmarkEnd w:id="40"/>
                            <w:bookmarkEnd w:id="41"/>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C18BD" id="_x0000_s1027" type="#_x0000_t202" style="position:absolute;left:0;text-align:left;margin-left:0;margin-top:292.45pt;width:427.2pt;height:.05pt;z-index:25165824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uA0GAIAAD8EAAAOAAAAZHJzL2Uyb0RvYy54bWysU8Fu2zAMvQ/YPwi6L06ypBiMOEWWIsOA&#10;oC2QFj0rshwLkEWNUmJ3Xz9KjpOu22nYRaZJihTfe1zcdo1hJ4Vegy34ZDTmTFkJpbaHgj8/bT59&#10;4cwHYUthwKqCvyrPb5cfPyxal6sp1GBKhYyKWJ+3ruB1CC7PMi9r1Qg/AqcsBSvARgT6xUNWomip&#10;emOy6Xh8k7WApUOQynvy3vVBvkz1q0rJ8FBVXgVmCk5vC+nEdO7jmS0XIj+gcLWW52eIf3hFI7Sl&#10;ppdSdyIIdkT9R6lGSwQPVRhJaDKoKi1VmoGmmYzfTbOrhVNpFgLHuwtM/v+VlfennXtEFrqv0BGB&#10;EZDW+dyTM87TVdjEL72UUZwgfL3AprrAJDnns+l8NqOQpNjN53mskV2vOvThm4KGRaPgSJwkqMRp&#10;60OfOqTETh6MLjfamPgTA2uD7CSIv7bWQZ2L/5ZlbMy1EG/1BaMnu84RrdDtO6bLNzPuoXyl0RF6&#10;VXgnN5r6bYUPjwJJBjQSSTs80FEZaAsOZ4uzGvDn3/wxn9ihKGctyarg/sdRoOLMfLfEW9TgYOBg&#10;7AfDHps10KQTWhonk0kXMJjBrBCaF1L8KnahkLCSehU8DOY69OKmjZFqtUpJpDQnwtbunIylB1yf&#10;uheB7sxKIDLvYRCcyN+R0+cmetzqGAjpxFzEtUfxDDepNHF/3qi4Bm//U9Z175e/AAAA//8DAFBL&#10;AwQUAAYACAAAACEAJkcLMd8AAAAIAQAADwAAAGRycy9kb3ducmV2LnhtbEyPwU7DMBBE70j8g7VI&#10;XBB1AKcKIU5VVXCAS0XohZsbb+NAvI5spw1/j3uC4+ysZt5Uq9kO7Ig+9I4k3C0yYEit0z11EnYf&#10;L7cFsBAVaTU4Qgk/GGBVX15UqtTuRO94bGLHUgiFUkkwMY4l56E1aFVYuBEpeQfnrYpJ+o5rr04p&#10;3A78PsuW3KqeUoNRI24Mtt/NZCVsxefW3EyH57e1ePCvu2mz/OoaKa+v5vUTsIhz/HuGM35Chzox&#10;7d1EOrBBQhoSJeSFeASW7CIXAtj+fMkz4HXF/w+ofwEAAP//AwBQSwECLQAUAAYACAAAACEAtoM4&#10;kv4AAADhAQAAEwAAAAAAAAAAAAAAAAAAAAAAW0NvbnRlbnRfVHlwZXNdLnhtbFBLAQItABQABgAI&#10;AAAAIQA4/SH/1gAAAJQBAAALAAAAAAAAAAAAAAAAAC8BAABfcmVscy8ucmVsc1BLAQItABQABgAI&#10;AAAAIQCIquA0GAIAAD8EAAAOAAAAAAAAAAAAAAAAAC4CAABkcnMvZTJvRG9jLnhtbFBLAQItABQA&#10;BgAIAAAAIQAmRwsx3wAAAAgBAAAPAAAAAAAAAAAAAAAAAHIEAABkcnMvZG93bnJldi54bWxQSwUG&#10;AAAAAAQABADzAAAAfgUAAAAA&#10;" stroked="f">
                <v:textbox style="mso-fit-shape-to-text:t" inset="0,0,0,0">
                  <w:txbxContent>
                    <w:p w14:paraId="44BE31D9" w14:textId="06850957" w:rsidR="00EC66F2" w:rsidRPr="00EC66F2" w:rsidRDefault="00EC66F2" w:rsidP="00EC66F2">
                      <w:pPr>
                        <w:pStyle w:val="af4"/>
                        <w:jc w:val="center"/>
                        <w:rPr>
                          <w:rFonts w:ascii="標楷體" w:eastAsia="標楷體" w:hAnsi="標楷體"/>
                          <w:noProof/>
                          <w:sz w:val="24"/>
                          <w:szCs w:val="24"/>
                        </w:rPr>
                      </w:pPr>
                      <w:bookmarkStart w:id="44" w:name="_Toc217035480"/>
                      <w:bookmarkStart w:id="45" w:name="_Toc217035518"/>
                      <w:bookmarkStart w:id="46" w:name="_Toc217035832"/>
                      <w:bookmarkStart w:id="47" w:name="_Toc217043074"/>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6</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客戶終身價值</w:t>
                      </w:r>
                      <w:bookmarkEnd w:id="44"/>
                      <w:bookmarkEnd w:id="45"/>
                      <w:bookmarkEnd w:id="46"/>
                      <w:bookmarkEnd w:id="47"/>
                    </w:p>
                  </w:txbxContent>
                </v:textbox>
                <w10:wrap type="square"/>
              </v:shape>
            </w:pict>
          </mc:Fallback>
        </mc:AlternateContent>
      </w:r>
      <w:r w:rsidR="00985A20">
        <w:rPr>
          <w:rFonts w:ascii="標楷體" w:eastAsia="標楷體" w:hAnsi="標楷體" w:hint="eastAsia"/>
        </w:rPr>
        <w:t>將</w:t>
      </w:r>
      <w:r w:rsidR="00E77AEA">
        <w:rPr>
          <w:rFonts w:ascii="標楷體" w:eastAsia="標楷體" w:hAnsi="標楷體" w:hint="eastAsia"/>
        </w:rPr>
        <w:t>五</w:t>
      </w:r>
      <w:r w:rsidR="00985A20">
        <w:rPr>
          <w:rFonts w:ascii="標楷體" w:eastAsia="標楷體" w:hAnsi="標楷體" w:hint="eastAsia"/>
        </w:rPr>
        <w:t>年的淨現值加總，可得出客戶終身價值約為</w:t>
      </w:r>
      <w:r w:rsidR="00E77AEA">
        <w:rPr>
          <w:rFonts w:ascii="標楷體" w:eastAsia="標楷體" w:hAnsi="標楷體" w:hint="eastAsia"/>
        </w:rPr>
        <w:t>65</w:t>
      </w:r>
      <w:r w:rsidR="00BC2E5E">
        <w:rPr>
          <w:rFonts w:ascii="標楷體" w:eastAsia="標楷體" w:hAnsi="標楷體" w:hint="eastAsia"/>
        </w:rPr>
        <w:t>元。</w:t>
      </w:r>
    </w:p>
    <w:p w14:paraId="279C713D" w14:textId="55501E48" w:rsidR="006601E4" w:rsidRPr="00BC2E5E" w:rsidRDefault="006601E4" w:rsidP="006601E4">
      <w:pPr>
        <w:pStyle w:val="a3"/>
        <w:ind w:left="2008"/>
        <w:jc w:val="center"/>
        <w:rPr>
          <w:rFonts w:ascii="標楷體" w:eastAsia="標楷體" w:hAnsi="標楷體"/>
        </w:rPr>
      </w:pPr>
    </w:p>
    <w:p w14:paraId="125507B7" w14:textId="41064E16" w:rsidR="00F07802" w:rsidRPr="00F07802" w:rsidRDefault="00F07802" w:rsidP="00F07802">
      <w:pPr>
        <w:rPr>
          <w:rFonts w:ascii="標楷體" w:eastAsia="標楷體" w:hAnsi="標楷體"/>
        </w:rPr>
      </w:pPr>
      <w:r w:rsidRPr="00F07802">
        <w:rPr>
          <w:rFonts w:ascii="標楷體" w:eastAsia="標楷體" w:hAnsi="標楷體" w:hint="eastAsia"/>
        </w:rPr>
        <w:t>註</w:t>
      </w:r>
      <w:r w:rsidR="00051E55">
        <w:rPr>
          <w:rFonts w:ascii="標楷體" w:eastAsia="標楷體" w:hAnsi="標楷體" w:hint="eastAsia"/>
        </w:rPr>
        <w:t>0</w:t>
      </w:r>
      <w:r w:rsidR="00CC5A47">
        <w:rPr>
          <w:rFonts w:ascii="標楷體" w:eastAsia="標楷體" w:hAnsi="標楷體" w:hint="eastAsia"/>
        </w:rPr>
        <w:t>：</w:t>
      </w:r>
      <w:r w:rsidRPr="00F07802">
        <w:rPr>
          <w:rFonts w:ascii="標楷體" w:eastAsia="標楷體" w:hAnsi="標楷體" w:hint="eastAsia"/>
        </w:rPr>
        <w:t>文化內容策進院貸款</w:t>
      </w:r>
    </w:p>
    <w:p w14:paraId="6315AE7A" w14:textId="3EE0373B" w:rsidR="00F07802" w:rsidRPr="00F07802" w:rsidRDefault="00F07802" w:rsidP="00F07802">
      <w:pPr>
        <w:rPr>
          <w:rFonts w:ascii="標楷體" w:eastAsia="標楷體" w:hAnsi="標楷體"/>
        </w:rPr>
      </w:pPr>
      <w:r w:rsidRPr="00F07802">
        <w:rPr>
          <w:rFonts w:ascii="標楷體" w:eastAsia="標楷體" w:hAnsi="標楷體" w:hint="eastAsia"/>
        </w:rPr>
        <w:t>註</w:t>
      </w:r>
      <w:r w:rsidR="00051E55">
        <w:rPr>
          <w:rFonts w:ascii="標楷體" w:eastAsia="標楷體" w:hAnsi="標楷體" w:hint="eastAsia"/>
        </w:rPr>
        <w:t>1</w:t>
      </w:r>
      <w:r w:rsidR="00CC5A47">
        <w:rPr>
          <w:rFonts w:ascii="標楷體" w:eastAsia="標楷體" w:hAnsi="標楷體" w:hint="eastAsia"/>
        </w:rPr>
        <w:t>：</w:t>
      </w:r>
      <w:r w:rsidRPr="00F07802">
        <w:rPr>
          <w:rFonts w:ascii="標楷體" w:eastAsia="標楷體" w:hAnsi="標楷體" w:hint="eastAsia"/>
        </w:rPr>
        <w:t>預估總收營收=訂閱費營收+貸款資金</w:t>
      </w:r>
      <w:r w:rsidR="0084433D">
        <w:rPr>
          <w:rFonts w:ascii="標楷體" w:eastAsia="標楷體" w:hAnsi="標楷體" w:hint="eastAsia"/>
        </w:rPr>
        <w:t>+補助資金</w:t>
      </w:r>
    </w:p>
    <w:p w14:paraId="51D37B9A" w14:textId="18217F69" w:rsidR="00F07802" w:rsidRPr="00F07802" w:rsidRDefault="00F07802" w:rsidP="00F07802">
      <w:pPr>
        <w:rPr>
          <w:rFonts w:ascii="標楷體" w:eastAsia="標楷體" w:hAnsi="標楷體"/>
        </w:rPr>
      </w:pPr>
      <w:r w:rsidRPr="00F07802">
        <w:rPr>
          <w:rFonts w:ascii="標楷體" w:eastAsia="標楷體" w:hAnsi="標楷體" w:hint="eastAsia"/>
        </w:rPr>
        <w:lastRenderedPageBreak/>
        <w:t>註</w:t>
      </w:r>
      <w:r w:rsidR="00051E55">
        <w:rPr>
          <w:rFonts w:ascii="標楷體" w:eastAsia="標楷體" w:hAnsi="標楷體" w:hint="eastAsia"/>
        </w:rPr>
        <w:t>2</w:t>
      </w:r>
      <w:r w:rsidR="00CC5A47">
        <w:rPr>
          <w:rFonts w:ascii="標楷體" w:eastAsia="標楷體" w:hAnsi="標楷體" w:hint="eastAsia"/>
        </w:rPr>
        <w:t>：</w:t>
      </w:r>
      <w:r w:rsidRPr="00F07802">
        <w:rPr>
          <w:rFonts w:ascii="標楷體" w:eastAsia="標楷體" w:hAnsi="標楷體" w:hint="eastAsia"/>
        </w:rPr>
        <w:t>平均個人營收=(訂閱費營收+補助資金+貸款資金)/預估使用者數量</w:t>
      </w:r>
    </w:p>
    <w:p w14:paraId="39399165" w14:textId="1A2B1923" w:rsidR="00F07802" w:rsidRPr="00F07802" w:rsidRDefault="00F07802" w:rsidP="00F07802">
      <w:pPr>
        <w:rPr>
          <w:rFonts w:ascii="標楷體" w:eastAsia="標楷體" w:hAnsi="標楷體"/>
        </w:rPr>
      </w:pPr>
      <w:r w:rsidRPr="00F07802">
        <w:rPr>
          <w:rFonts w:ascii="標楷體" w:eastAsia="標楷體" w:hAnsi="標楷體" w:hint="eastAsia"/>
        </w:rPr>
        <w:t>註</w:t>
      </w:r>
      <w:r w:rsidR="00051E55">
        <w:rPr>
          <w:rFonts w:ascii="標楷體" w:eastAsia="標楷體" w:hAnsi="標楷體" w:hint="eastAsia"/>
        </w:rPr>
        <w:t>3</w:t>
      </w:r>
      <w:r w:rsidR="00CC5A47">
        <w:rPr>
          <w:rFonts w:ascii="標楷體" w:eastAsia="標楷體" w:hAnsi="標楷體" w:hint="eastAsia"/>
        </w:rPr>
        <w:t>：</w:t>
      </w:r>
      <w:r w:rsidRPr="00F07802">
        <w:rPr>
          <w:rFonts w:ascii="標楷體" w:eastAsia="標楷體" w:hAnsi="標楷體" w:hint="eastAsia"/>
        </w:rPr>
        <w:t>毛利率=階段利潤/階段總收入</w:t>
      </w:r>
    </w:p>
    <w:p w14:paraId="708BB059" w14:textId="1F12D180" w:rsidR="00F07802" w:rsidRPr="00F07802" w:rsidRDefault="00F07802" w:rsidP="00F07802">
      <w:pPr>
        <w:rPr>
          <w:rFonts w:ascii="標楷體" w:eastAsia="標楷體" w:hAnsi="標楷體"/>
        </w:rPr>
      </w:pPr>
      <w:r w:rsidRPr="00F07802">
        <w:rPr>
          <w:rFonts w:ascii="標楷體" w:eastAsia="標楷體" w:hAnsi="標楷體" w:hint="eastAsia"/>
        </w:rPr>
        <w:t>註</w:t>
      </w:r>
      <w:r w:rsidR="00051E55">
        <w:rPr>
          <w:rFonts w:ascii="標楷體" w:eastAsia="標楷體" w:hAnsi="標楷體" w:hint="eastAsia"/>
        </w:rPr>
        <w:t>4</w:t>
      </w:r>
      <w:r w:rsidR="00CC5A47">
        <w:rPr>
          <w:rFonts w:ascii="標楷體" w:eastAsia="標楷體" w:hAnsi="標楷體" w:hint="eastAsia"/>
        </w:rPr>
        <w:t>：</w:t>
      </w:r>
      <w:r w:rsidRPr="00F07802">
        <w:rPr>
          <w:rFonts w:ascii="標楷體" w:eastAsia="標楷體" w:hAnsi="標楷體" w:hint="eastAsia"/>
        </w:rPr>
        <w:t>個人利潤=預估總營收*毛利率*累積留客率</w:t>
      </w:r>
    </w:p>
    <w:p w14:paraId="39F92C4F" w14:textId="6D39F339" w:rsidR="00F07802" w:rsidRPr="00F07802" w:rsidRDefault="00F07802" w:rsidP="00F07802">
      <w:pPr>
        <w:rPr>
          <w:rFonts w:ascii="標楷體" w:eastAsia="標楷體" w:hAnsi="標楷體"/>
        </w:rPr>
      </w:pPr>
      <w:r w:rsidRPr="00F07802">
        <w:rPr>
          <w:rFonts w:ascii="標楷體" w:eastAsia="標楷體" w:hAnsi="標楷體" w:hint="eastAsia"/>
        </w:rPr>
        <w:t>註</w:t>
      </w:r>
      <w:r w:rsidR="00051E55">
        <w:rPr>
          <w:rFonts w:ascii="標楷體" w:eastAsia="標楷體" w:hAnsi="標楷體" w:hint="eastAsia"/>
        </w:rPr>
        <w:t>5</w:t>
      </w:r>
      <w:r w:rsidR="00CC5A47">
        <w:rPr>
          <w:rFonts w:ascii="標楷體" w:eastAsia="標楷體" w:hAnsi="標楷體" w:hint="eastAsia"/>
        </w:rPr>
        <w:t>：</w:t>
      </w:r>
      <w:r w:rsidRPr="00F07802">
        <w:rPr>
          <w:rFonts w:ascii="標楷體" w:eastAsia="標楷體" w:hAnsi="標楷體" w:hint="eastAsia"/>
        </w:rPr>
        <w:t>企業資金成本率假設為50%</w:t>
      </w:r>
    </w:p>
    <w:p w14:paraId="2725B4C8" w14:textId="784998B9" w:rsidR="00F07802" w:rsidRPr="00F07802" w:rsidRDefault="00F07802" w:rsidP="00F07802">
      <w:pPr>
        <w:rPr>
          <w:rFonts w:ascii="標楷體" w:eastAsia="標楷體" w:hAnsi="標楷體"/>
        </w:rPr>
      </w:pPr>
      <w:r w:rsidRPr="00F07802">
        <w:rPr>
          <w:rFonts w:ascii="標楷體" w:eastAsia="標楷體" w:hAnsi="標楷體" w:hint="eastAsia"/>
        </w:rPr>
        <w:t>註</w:t>
      </w:r>
      <w:r w:rsidR="00051E55">
        <w:rPr>
          <w:rFonts w:ascii="標楷體" w:eastAsia="標楷體" w:hAnsi="標楷體" w:hint="eastAsia"/>
        </w:rPr>
        <w:t>6</w:t>
      </w:r>
      <w:r w:rsidR="00CC5A47">
        <w:rPr>
          <w:rFonts w:ascii="標楷體" w:eastAsia="標楷體" w:hAnsi="標楷體" w:hint="eastAsia"/>
        </w:rPr>
        <w:t>：</w:t>
      </w:r>
      <w:r w:rsidRPr="00F07802">
        <w:rPr>
          <w:rFonts w:ascii="標楷體" w:eastAsia="標楷體" w:hAnsi="標楷體" w:hint="eastAsia"/>
        </w:rPr>
        <w:t>淨現值因素=(1-企業資金成本率)^年</w:t>
      </w:r>
    </w:p>
    <w:p w14:paraId="36873A2C" w14:textId="306A1CD5" w:rsidR="00F07802" w:rsidRPr="00A364A4" w:rsidRDefault="00F07802" w:rsidP="00F07802">
      <w:pPr>
        <w:rPr>
          <w:rFonts w:ascii="標楷體" w:eastAsia="標楷體" w:hAnsi="標楷體"/>
        </w:rPr>
      </w:pPr>
      <w:r w:rsidRPr="00F07802">
        <w:rPr>
          <w:rFonts w:ascii="標楷體" w:eastAsia="標楷體" w:hAnsi="標楷體" w:hint="eastAsia"/>
        </w:rPr>
        <w:t>註</w:t>
      </w:r>
      <w:r w:rsidR="00051E55">
        <w:rPr>
          <w:rFonts w:ascii="標楷體" w:eastAsia="標楷體" w:hAnsi="標楷體" w:hint="eastAsia"/>
        </w:rPr>
        <w:t>7</w:t>
      </w:r>
      <w:r w:rsidR="00CC5A47">
        <w:rPr>
          <w:rFonts w:ascii="標楷體" w:eastAsia="標楷體" w:hAnsi="標楷體" w:hint="eastAsia"/>
        </w:rPr>
        <w:t>：</w:t>
      </w:r>
      <w:r w:rsidRPr="00F07802">
        <w:rPr>
          <w:rFonts w:ascii="標楷體" w:eastAsia="標楷體" w:hAnsi="標楷體" w:hint="eastAsia"/>
        </w:rPr>
        <w:t>淨現值=個人利潤*淨現值因素</w:t>
      </w:r>
    </w:p>
    <w:p w14:paraId="5881EDA0" w14:textId="6E25A9A2" w:rsidR="001B237E" w:rsidRPr="001B237E" w:rsidRDefault="00F94358" w:rsidP="00CA7F8C">
      <w:pPr>
        <w:pStyle w:val="a3"/>
        <w:numPr>
          <w:ilvl w:val="0"/>
          <w:numId w:val="33"/>
        </w:numPr>
        <w:rPr>
          <w:rFonts w:ascii="標楷體" w:eastAsia="標楷體" w:hAnsi="標楷體"/>
        </w:rPr>
      </w:pPr>
      <w:r>
        <w:rPr>
          <w:rFonts w:ascii="標楷體" w:eastAsia="標楷體" w:hAnsi="標楷體" w:hint="eastAsia"/>
        </w:rPr>
        <w:t>客戶終身價值</w:t>
      </w:r>
      <w:r w:rsidR="00FA198C">
        <w:rPr>
          <w:rFonts w:ascii="標楷體" w:eastAsia="標楷體" w:hAnsi="標楷體" w:hint="eastAsia"/>
        </w:rPr>
        <w:t>(</w:t>
      </w:r>
      <w:r w:rsidR="00FA198C" w:rsidRPr="00640305">
        <w:rPr>
          <w:rFonts w:ascii="Times New Roman" w:eastAsia="標楷體" w:hAnsi="Times New Roman" w:hint="eastAsia"/>
        </w:rPr>
        <w:t>LTV</w:t>
      </w:r>
      <w:r w:rsidR="00FA198C">
        <w:rPr>
          <w:rFonts w:ascii="標楷體" w:eastAsia="標楷體" w:hAnsi="標楷體" w:hint="eastAsia"/>
        </w:rPr>
        <w:t>)</w:t>
      </w:r>
      <w:r>
        <w:rPr>
          <w:rFonts w:ascii="標楷體" w:eastAsia="標楷體" w:hAnsi="標楷體" w:hint="eastAsia"/>
        </w:rPr>
        <w:t>與客戶取得成本</w:t>
      </w:r>
      <w:r w:rsidR="00FA198C">
        <w:rPr>
          <w:rFonts w:ascii="標楷體" w:eastAsia="標楷體" w:hAnsi="標楷體" w:hint="eastAsia"/>
        </w:rPr>
        <w:t>(</w:t>
      </w:r>
      <w:r w:rsidR="00FA198C" w:rsidRPr="00640305">
        <w:rPr>
          <w:rFonts w:ascii="Times New Roman" w:eastAsia="標楷體" w:hAnsi="Times New Roman" w:hint="eastAsia"/>
        </w:rPr>
        <w:t>CAC</w:t>
      </w:r>
      <w:r w:rsidR="00FA198C">
        <w:rPr>
          <w:rFonts w:ascii="標楷體" w:eastAsia="標楷體" w:hAnsi="標楷體" w:hint="eastAsia"/>
        </w:rPr>
        <w:t>)</w:t>
      </w:r>
      <w:r>
        <w:rPr>
          <w:rFonts w:ascii="標楷體" w:eastAsia="標楷體" w:hAnsi="標楷體" w:hint="eastAsia"/>
        </w:rPr>
        <w:t>之關係</w:t>
      </w:r>
    </w:p>
    <w:p w14:paraId="05B13AE7" w14:textId="7BC1D7BE" w:rsidR="00A17BBE" w:rsidRPr="00FA198C" w:rsidRDefault="0088619D" w:rsidP="00FA198C">
      <w:pPr>
        <w:ind w:left="1135"/>
        <w:rPr>
          <w:rFonts w:ascii="標楷體" w:eastAsia="標楷體" w:hAnsi="標楷體"/>
        </w:rPr>
      </w:pPr>
      <w:r>
        <w:rPr>
          <w:noProof/>
        </w:rPr>
        <w:drawing>
          <wp:anchor distT="0" distB="0" distL="114300" distR="114300" simplePos="0" relativeHeight="251658244" behindDoc="1" locked="0" layoutInCell="1" allowOverlap="1" wp14:anchorId="15F2BE61" wp14:editId="0D01E3FB">
            <wp:simplePos x="0" y="0"/>
            <wp:positionH relativeFrom="column">
              <wp:posOffset>-47625</wp:posOffset>
            </wp:positionH>
            <wp:positionV relativeFrom="paragraph">
              <wp:posOffset>1579880</wp:posOffset>
            </wp:positionV>
            <wp:extent cx="5610225" cy="3580130"/>
            <wp:effectExtent l="0" t="0" r="9525" b="1270"/>
            <wp:wrapTight wrapText="bothSides">
              <wp:wrapPolygon edited="0">
                <wp:start x="0" y="0"/>
                <wp:lineTo x="0" y="21493"/>
                <wp:lineTo x="21563" y="21493"/>
                <wp:lineTo x="21563" y="0"/>
                <wp:lineTo x="0" y="0"/>
              </wp:wrapPolygon>
            </wp:wrapTight>
            <wp:docPr id="39659209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0225" cy="3580130"/>
                    </a:xfrm>
                    <a:prstGeom prst="rect">
                      <a:avLst/>
                    </a:prstGeom>
                    <a:noFill/>
                  </pic:spPr>
                </pic:pic>
              </a:graphicData>
            </a:graphic>
            <wp14:sizeRelH relativeFrom="margin">
              <wp14:pctWidth>0</wp14:pctWidth>
            </wp14:sizeRelH>
            <wp14:sizeRelV relativeFrom="margin">
              <wp14:pctHeight>0</wp14:pctHeight>
            </wp14:sizeRelV>
          </wp:anchor>
        </w:drawing>
      </w:r>
      <w:r w:rsidR="00FA198C" w:rsidRPr="00FA198C">
        <w:rPr>
          <w:rFonts w:ascii="標楷體" w:eastAsia="標楷體" w:hAnsi="標楷體"/>
        </w:rPr>
        <w:t>此關係圖顯示本專案具有極佳的財務可行性。客戶終身價值(</w:t>
      </w:r>
      <w:r w:rsidR="00FA198C" w:rsidRPr="00640305">
        <w:rPr>
          <w:rFonts w:ascii="Times New Roman" w:eastAsia="標楷體" w:hAnsi="Times New Roman"/>
        </w:rPr>
        <w:t>LTV</w:t>
      </w:r>
      <w:r w:rsidR="00FA198C">
        <w:rPr>
          <w:rFonts w:ascii="標楷體" w:eastAsia="標楷體" w:hAnsi="標楷體" w:hint="eastAsia"/>
        </w:rPr>
        <w:t>)</w:t>
      </w:r>
      <w:r w:rsidR="00FA198C" w:rsidRPr="00FA198C">
        <w:rPr>
          <w:rFonts w:ascii="標楷體" w:eastAsia="標楷體" w:hAnsi="標楷體"/>
        </w:rPr>
        <w:t>在五年內穩定維持在65元。最關鍵的是，除了初期第1年</w:t>
      </w:r>
      <w:r w:rsidR="00FA198C">
        <w:rPr>
          <w:rFonts w:ascii="標楷體" w:eastAsia="標楷體" w:hAnsi="標楷體" w:hint="eastAsia"/>
        </w:rPr>
        <w:t>(</w:t>
      </w:r>
      <w:r w:rsidR="00FA198C" w:rsidRPr="00640305">
        <w:rPr>
          <w:rFonts w:ascii="Times New Roman" w:eastAsia="標楷體" w:hAnsi="Times New Roman"/>
        </w:rPr>
        <w:t>LTV</w:t>
      </w:r>
      <w:r w:rsidR="00FA198C" w:rsidRPr="00FA198C">
        <w:rPr>
          <w:rFonts w:ascii="標楷體" w:eastAsia="標楷體" w:hAnsi="標楷體"/>
        </w:rPr>
        <w:t>/</w:t>
      </w:r>
      <w:r w:rsidR="00FA198C" w:rsidRPr="00640305">
        <w:rPr>
          <w:rFonts w:ascii="Times New Roman" w:eastAsia="標楷體" w:hAnsi="Times New Roman"/>
        </w:rPr>
        <w:t>CAC</w:t>
      </w:r>
      <w:r w:rsidR="00FA198C" w:rsidRPr="00FA198C">
        <w:rPr>
          <w:rFonts w:ascii="標楷體" w:eastAsia="標楷體" w:hAnsi="標楷體"/>
        </w:rPr>
        <w:t>= 3.13</w:t>
      </w:r>
      <w:r w:rsidR="00CC5A47">
        <w:rPr>
          <w:rFonts w:ascii="標楷體" w:eastAsia="標楷體" w:hAnsi="標楷體"/>
        </w:rPr>
        <w:t>：</w:t>
      </w:r>
      <w:r w:rsidR="00FA198C" w:rsidRPr="00FA198C">
        <w:rPr>
          <w:rFonts w:ascii="標楷體" w:eastAsia="標楷體" w:hAnsi="標楷體"/>
        </w:rPr>
        <w:t>1)以外，本專案的</w:t>
      </w:r>
      <w:r w:rsidR="00FA198C" w:rsidRPr="00640305">
        <w:rPr>
          <w:rFonts w:ascii="Times New Roman" w:eastAsia="標楷體" w:hAnsi="Times New Roman"/>
        </w:rPr>
        <w:t>CAC</w:t>
      </w:r>
      <w:r w:rsidR="00FA198C" w:rsidRPr="00FA198C">
        <w:rPr>
          <w:rFonts w:ascii="標楷體" w:eastAsia="標楷體" w:hAnsi="標楷體"/>
        </w:rPr>
        <w:t>快速下降，並在第4年達到最高效率 (3.79)，使</w:t>
      </w:r>
      <w:r w:rsidR="00FA198C" w:rsidRPr="00640305">
        <w:rPr>
          <w:rFonts w:ascii="Times New Roman" w:eastAsia="標楷體" w:hAnsi="Times New Roman"/>
        </w:rPr>
        <w:t>LTV</w:t>
      </w:r>
      <w:r w:rsidR="00FA198C" w:rsidRPr="00FA198C">
        <w:rPr>
          <w:rFonts w:ascii="標楷體" w:eastAsia="標楷體" w:hAnsi="標楷體"/>
        </w:rPr>
        <w:t>/</w:t>
      </w:r>
      <w:r w:rsidR="00FA198C" w:rsidRPr="00640305">
        <w:rPr>
          <w:rFonts w:ascii="Times New Roman" w:eastAsia="標楷體" w:hAnsi="Times New Roman"/>
        </w:rPr>
        <w:t>CAC</w:t>
      </w:r>
      <w:r w:rsidR="00FA198C" w:rsidRPr="00FA198C">
        <w:rPr>
          <w:rFonts w:ascii="標楷體" w:eastAsia="標楷體" w:hAnsi="標楷體"/>
        </w:rPr>
        <w:t>達到17.15</w:t>
      </w:r>
      <w:r w:rsidR="00CC5A47">
        <w:rPr>
          <w:rFonts w:ascii="標楷體" w:eastAsia="標楷體" w:hAnsi="標楷體"/>
        </w:rPr>
        <w:t>：</w:t>
      </w:r>
      <w:r w:rsidR="00FA198C" w:rsidRPr="00FA198C">
        <w:rPr>
          <w:rFonts w:ascii="標楷體" w:eastAsia="標楷體" w:hAnsi="標楷體"/>
        </w:rPr>
        <w:t>1。這證明本產品的行銷效率極高，且商業模式具備顯著的淨利潤產生能力與持續經營能力。</w:t>
      </w:r>
    </w:p>
    <w:p w14:paraId="76C5542D" w14:textId="4B259494" w:rsidR="00EC66F2" w:rsidRDefault="00EC66F2" w:rsidP="00EC66F2">
      <w:pPr>
        <w:keepNext/>
      </w:pPr>
    </w:p>
    <w:p w14:paraId="465F66D0" w14:textId="27B90B73" w:rsidR="00A17BBE" w:rsidRPr="00EC66F2" w:rsidRDefault="00EC66F2" w:rsidP="00EC66F2">
      <w:pPr>
        <w:pStyle w:val="af4"/>
        <w:jc w:val="center"/>
        <w:rPr>
          <w:rFonts w:ascii="標楷體" w:eastAsia="標楷體" w:hAnsi="標楷體"/>
          <w:sz w:val="24"/>
          <w:szCs w:val="24"/>
        </w:rPr>
      </w:pPr>
      <w:bookmarkStart w:id="48" w:name="_Toc217035481"/>
      <w:bookmarkStart w:id="49" w:name="_Toc217035519"/>
      <w:bookmarkStart w:id="50" w:name="_Toc217035833"/>
      <w:bookmarkStart w:id="51" w:name="_Toc217043075"/>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7</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客戶取得成本與客戶終身價值關係圖</w:t>
      </w:r>
      <w:bookmarkEnd w:id="48"/>
      <w:bookmarkEnd w:id="49"/>
      <w:bookmarkEnd w:id="50"/>
      <w:bookmarkEnd w:id="51"/>
    </w:p>
    <w:p w14:paraId="42B4346F" w14:textId="4E407CB2" w:rsidR="00592BE8" w:rsidRPr="00E24FBD" w:rsidRDefault="0084619E" w:rsidP="00E24FBD">
      <w:pPr>
        <w:pStyle w:val="a3"/>
        <w:numPr>
          <w:ilvl w:val="0"/>
          <w:numId w:val="85"/>
        </w:numPr>
        <w:outlineLvl w:val="2"/>
        <w:rPr>
          <w:rFonts w:ascii="標楷體" w:eastAsia="標楷體" w:hAnsi="標楷體"/>
          <w:b/>
          <w:bCs/>
          <w:sz w:val="28"/>
          <w:szCs w:val="28"/>
        </w:rPr>
      </w:pPr>
      <w:bookmarkStart w:id="52" w:name="_Toc217263104"/>
      <w:r w:rsidRPr="00E24FBD">
        <w:rPr>
          <w:rFonts w:ascii="標楷體" w:eastAsia="標楷體" w:hAnsi="標楷體" w:hint="eastAsia"/>
          <w:b/>
          <w:bCs/>
          <w:sz w:val="28"/>
          <w:szCs w:val="28"/>
        </w:rPr>
        <w:lastRenderedPageBreak/>
        <w:t>發展產品計畫</w:t>
      </w:r>
      <w:bookmarkEnd w:id="52"/>
    </w:p>
    <w:p w14:paraId="5C27CE80" w14:textId="0BBA0E54" w:rsidR="000B204C" w:rsidRDefault="000B204C" w:rsidP="008E794A">
      <w:pPr>
        <w:pStyle w:val="a3"/>
        <w:numPr>
          <w:ilvl w:val="0"/>
          <w:numId w:val="13"/>
        </w:numPr>
        <w:rPr>
          <w:rFonts w:ascii="標楷體" w:eastAsia="標楷體" w:hAnsi="標楷體"/>
        </w:rPr>
      </w:pPr>
      <w:r>
        <w:rPr>
          <w:rFonts w:ascii="標楷體" w:eastAsia="標楷體" w:hAnsi="標楷體" w:hint="eastAsia"/>
        </w:rPr>
        <w:t>初期</w:t>
      </w:r>
    </w:p>
    <w:p w14:paraId="218196F8" w14:textId="6663ACC1" w:rsidR="001349F0" w:rsidRPr="000812A1" w:rsidRDefault="001742C8" w:rsidP="000812A1">
      <w:pPr>
        <w:pStyle w:val="a3"/>
        <w:ind w:left="1528"/>
        <w:rPr>
          <w:rFonts w:ascii="標楷體" w:eastAsia="標楷體" w:hAnsi="標楷體"/>
        </w:rPr>
      </w:pPr>
      <w:r>
        <w:rPr>
          <w:rFonts w:ascii="標楷體" w:eastAsia="標楷體" w:hAnsi="標楷體" w:hint="eastAsia"/>
        </w:rPr>
        <w:t xml:space="preserve">    </w:t>
      </w:r>
      <w:r w:rsidR="000812A1" w:rsidRPr="000812A1">
        <w:rPr>
          <w:rFonts w:ascii="標楷體" w:eastAsia="標楷體" w:hAnsi="標楷體" w:hint="eastAsia"/>
        </w:rPr>
        <w:t>在</w:t>
      </w:r>
      <w:r w:rsidR="000812A1">
        <w:rPr>
          <w:rFonts w:ascii="標楷體" w:eastAsia="標楷體" w:hAnsi="標楷體" w:hint="eastAsia"/>
        </w:rPr>
        <w:t>網站</w:t>
      </w:r>
      <w:r w:rsidR="000812A1" w:rsidRPr="000812A1">
        <w:rPr>
          <w:rFonts w:ascii="標楷體" w:eastAsia="標楷體" w:hAnsi="標楷體" w:hint="eastAsia"/>
        </w:rPr>
        <w:t>初期，影片式旅遊內容的需求持續上升，但多數使用者仍仰賴</w:t>
      </w:r>
      <w:r w:rsidR="000812A1" w:rsidRPr="00640305">
        <w:rPr>
          <w:rFonts w:ascii="Times New Roman" w:eastAsia="標楷體" w:hAnsi="Times New Roman"/>
        </w:rPr>
        <w:t>YouTub</w:t>
      </w:r>
      <w:r w:rsidR="001B0BF1" w:rsidRPr="00640305">
        <w:rPr>
          <w:rFonts w:ascii="Times New Roman" w:eastAsia="標楷體" w:hAnsi="Times New Roman" w:hint="eastAsia"/>
        </w:rPr>
        <w:t>e</w:t>
      </w:r>
      <w:r w:rsidR="000812A1" w:rsidRPr="000812A1">
        <w:rPr>
          <w:rFonts w:ascii="標楷體" w:eastAsia="標楷體" w:hAnsi="標楷體" w:hint="eastAsia"/>
        </w:rPr>
        <w:t>或社群媒體搜尋旅遊影片，缺乏整合搜尋與行程規劃的專屬</w:t>
      </w:r>
      <w:r w:rsidR="001B0BF1">
        <w:rPr>
          <w:rFonts w:ascii="標楷體" w:eastAsia="標楷體" w:hAnsi="標楷體" w:hint="eastAsia"/>
        </w:rPr>
        <w:t>網站</w:t>
      </w:r>
      <w:r w:rsidR="000812A1" w:rsidRPr="000812A1">
        <w:rPr>
          <w:rFonts w:ascii="標楷體" w:eastAsia="標楷體" w:hAnsi="標楷體" w:hint="eastAsia"/>
        </w:rPr>
        <w:t>。此階段的市場仍屬新興階段，是</w:t>
      </w:r>
      <w:r w:rsidR="000812A1" w:rsidRPr="00640305">
        <w:rPr>
          <w:rFonts w:ascii="Times New Roman" w:eastAsia="標楷體" w:hAnsi="Times New Roman"/>
        </w:rPr>
        <w:t>AIYO</w:t>
      </w:r>
      <w:r w:rsidR="000812A1" w:rsidRPr="000812A1">
        <w:rPr>
          <w:rFonts w:ascii="標楷體" w:eastAsia="標楷體" w:hAnsi="標楷體" w:hint="eastAsia"/>
        </w:rPr>
        <w:t>切入的時機。因此，系統將以基礎功能建構與市場驗證為重點，專注於建立旅遊影片資料庫、開發</w:t>
      </w:r>
      <w:r w:rsidR="000812A1" w:rsidRPr="00640305">
        <w:rPr>
          <w:rFonts w:ascii="Times New Roman" w:eastAsia="標楷體" w:hAnsi="Times New Roman" w:hint="eastAsia"/>
        </w:rPr>
        <w:t>AI</w:t>
      </w:r>
      <w:r w:rsidR="000812A1" w:rsidRPr="000812A1">
        <w:rPr>
          <w:rFonts w:ascii="標楷體" w:eastAsia="標楷體" w:hAnsi="標楷體" w:hint="eastAsia"/>
        </w:rPr>
        <w:t xml:space="preserve">搜尋與推薦模型，並透過串接 </w:t>
      </w:r>
      <w:r w:rsidR="000812A1" w:rsidRPr="00640305">
        <w:rPr>
          <w:rFonts w:ascii="Times New Roman" w:eastAsia="標楷體" w:hAnsi="Times New Roman" w:hint="eastAsia"/>
        </w:rPr>
        <w:t>YouTube</w:t>
      </w:r>
      <w:r w:rsidR="000812A1" w:rsidRPr="000812A1">
        <w:rPr>
          <w:rFonts w:ascii="標楷體" w:eastAsia="標楷體" w:hAnsi="標楷體" w:hint="eastAsia"/>
        </w:rPr>
        <w:t xml:space="preserve"> </w:t>
      </w:r>
      <w:r w:rsidR="000812A1" w:rsidRPr="00640305">
        <w:rPr>
          <w:rFonts w:ascii="Times New Roman" w:eastAsia="標楷體" w:hAnsi="Times New Roman" w:hint="eastAsia"/>
        </w:rPr>
        <w:t>API</w:t>
      </w:r>
      <w:r w:rsidR="000812A1" w:rsidRPr="000812A1">
        <w:rPr>
          <w:rFonts w:ascii="標楷體" w:eastAsia="標楷體" w:hAnsi="標楷體" w:hint="eastAsia"/>
        </w:rPr>
        <w:t>讓使用者可直接以關鍵字搜尋相關影片。主要目標是驗證使用者對影片導向旅遊搜尋的接受度，並透過初期數據收集調整系統功能，以吸引早期使用者群體。</w:t>
      </w:r>
    </w:p>
    <w:p w14:paraId="4A39C2CD" w14:textId="04A0268D" w:rsidR="001349F0" w:rsidRDefault="000B204C" w:rsidP="008E794A">
      <w:pPr>
        <w:pStyle w:val="a3"/>
        <w:numPr>
          <w:ilvl w:val="0"/>
          <w:numId w:val="13"/>
        </w:numPr>
        <w:rPr>
          <w:rFonts w:ascii="標楷體" w:eastAsia="標楷體" w:hAnsi="標楷體"/>
        </w:rPr>
      </w:pPr>
      <w:r>
        <w:rPr>
          <w:rFonts w:ascii="標楷體" w:eastAsia="標楷體" w:hAnsi="標楷體" w:hint="eastAsia"/>
        </w:rPr>
        <w:t>中期</w:t>
      </w:r>
    </w:p>
    <w:p w14:paraId="001E22AA" w14:textId="53637D69" w:rsidR="001742C8" w:rsidRPr="001742C8" w:rsidRDefault="001742C8" w:rsidP="001742C8">
      <w:pPr>
        <w:pStyle w:val="a3"/>
        <w:ind w:left="1528"/>
        <w:rPr>
          <w:rFonts w:ascii="標楷體" w:eastAsia="標楷體" w:hAnsi="標楷體"/>
        </w:rPr>
      </w:pPr>
      <w:r>
        <w:rPr>
          <w:rFonts w:ascii="標楷體" w:eastAsia="標楷體" w:hAnsi="標楷體" w:hint="eastAsia"/>
        </w:rPr>
        <w:t xml:space="preserve">    </w:t>
      </w:r>
      <w:r w:rsidRPr="001742C8">
        <w:rPr>
          <w:rFonts w:ascii="標楷體" w:eastAsia="標楷體" w:hAnsi="標楷體" w:hint="eastAsia"/>
        </w:rPr>
        <w:t>隨著影片旅遊市場快速成長，越來越多</w:t>
      </w:r>
      <w:r>
        <w:rPr>
          <w:rFonts w:ascii="標楷體" w:eastAsia="標楷體" w:hAnsi="標楷體" w:hint="eastAsia"/>
        </w:rPr>
        <w:t>網站</w:t>
      </w:r>
      <w:r w:rsidRPr="001742C8">
        <w:rPr>
          <w:rFonts w:ascii="標楷體" w:eastAsia="標楷體" w:hAnsi="標楷體" w:hint="eastAsia"/>
        </w:rPr>
        <w:t>導入個人化與互動式功能，使用者開始追求更智慧化、即時化的旅遊體驗。</w:t>
      </w:r>
      <w:r w:rsidRPr="00640305">
        <w:rPr>
          <w:rFonts w:ascii="Times New Roman" w:eastAsia="標楷體" w:hAnsi="Times New Roman" w:hint="eastAsia"/>
        </w:rPr>
        <w:t>AIYO</w:t>
      </w:r>
      <w:r w:rsidRPr="001742C8">
        <w:rPr>
          <w:rFonts w:ascii="標楷體" w:eastAsia="標楷體" w:hAnsi="標楷體" w:hint="eastAsia"/>
        </w:rPr>
        <w:t xml:space="preserve"> 將在此階段以差異化與智慧化服務作為發展核心，強化</w:t>
      </w:r>
      <w:r w:rsidRPr="00640305">
        <w:rPr>
          <w:rFonts w:ascii="Times New Roman" w:eastAsia="標楷體" w:hAnsi="Times New Roman" w:hint="eastAsia"/>
        </w:rPr>
        <w:t>AI</w:t>
      </w:r>
      <w:r w:rsidRPr="001742C8">
        <w:rPr>
          <w:rFonts w:ascii="標楷體" w:eastAsia="標楷體" w:hAnsi="標楷體" w:hint="eastAsia"/>
        </w:rPr>
        <w:t>對話介面與語音互動功能，讓使用者能以自然語言進行旅遊諮詢與影片搜尋。同時，</w:t>
      </w:r>
      <w:r>
        <w:rPr>
          <w:rFonts w:ascii="標楷體" w:eastAsia="標楷體" w:hAnsi="標楷體" w:hint="eastAsia"/>
        </w:rPr>
        <w:t>網站</w:t>
      </w:r>
      <w:r w:rsidRPr="001742C8">
        <w:rPr>
          <w:rFonts w:ascii="標楷體" w:eastAsia="標楷體" w:hAnsi="標楷體" w:hint="eastAsia"/>
        </w:rPr>
        <w:t>將導入個人化行程推薦、收藏清單與行程規劃功能，並加入使用者貢獻內容（</w:t>
      </w:r>
      <w:r w:rsidRPr="00640305">
        <w:rPr>
          <w:rFonts w:ascii="Times New Roman" w:eastAsia="標楷體" w:hAnsi="Times New Roman"/>
        </w:rPr>
        <w:t>UGC</w:t>
      </w:r>
      <w:r w:rsidRPr="001742C8">
        <w:rPr>
          <w:rFonts w:ascii="標楷體" w:eastAsia="標楷體" w:hAnsi="標楷體" w:hint="eastAsia"/>
        </w:rPr>
        <w:t>）與社群互動設計，提升</w:t>
      </w:r>
      <w:r>
        <w:rPr>
          <w:rFonts w:ascii="標楷體" w:eastAsia="標楷體" w:hAnsi="標楷體" w:hint="eastAsia"/>
        </w:rPr>
        <w:t>網站</w:t>
      </w:r>
      <w:r w:rsidRPr="001742C8">
        <w:rPr>
          <w:rFonts w:ascii="標楷體" w:eastAsia="標楷體" w:hAnsi="標楷體" w:hint="eastAsia"/>
        </w:rPr>
        <w:t>的使用黏著度與內容豐富度。透過與地方觀光單位及旅遊業者合作，</w:t>
      </w:r>
      <w:r w:rsidRPr="00640305">
        <w:rPr>
          <w:rFonts w:ascii="Times New Roman" w:eastAsia="標楷體" w:hAnsi="Times New Roman"/>
        </w:rPr>
        <w:t>AIYO</w:t>
      </w:r>
      <w:r w:rsidRPr="001742C8">
        <w:rPr>
          <w:rFonts w:ascii="標楷體" w:eastAsia="標楷體" w:hAnsi="標楷體" w:hint="eastAsia"/>
        </w:rPr>
        <w:t>可拓展影片資料來源並提升品牌能見度，進一步鞏固市場地位。</w:t>
      </w:r>
    </w:p>
    <w:p w14:paraId="14E62950" w14:textId="6836F281" w:rsidR="000B204C" w:rsidRDefault="000B204C" w:rsidP="008E794A">
      <w:pPr>
        <w:pStyle w:val="a3"/>
        <w:numPr>
          <w:ilvl w:val="0"/>
          <w:numId w:val="13"/>
        </w:numPr>
        <w:rPr>
          <w:rFonts w:ascii="標楷體" w:eastAsia="標楷體" w:hAnsi="標楷體"/>
        </w:rPr>
      </w:pPr>
      <w:r>
        <w:rPr>
          <w:rFonts w:ascii="標楷體" w:eastAsia="標楷體" w:hAnsi="標楷體" w:hint="eastAsia"/>
        </w:rPr>
        <w:t>後期</w:t>
      </w:r>
    </w:p>
    <w:p w14:paraId="4F1F31E6" w14:textId="2B9B4C2E" w:rsidR="001349F0" w:rsidRPr="00191CE4" w:rsidRDefault="00191CE4" w:rsidP="00191CE4">
      <w:pPr>
        <w:pStyle w:val="a3"/>
        <w:ind w:left="1528"/>
        <w:rPr>
          <w:rFonts w:ascii="標楷體" w:eastAsia="標楷體" w:hAnsi="標楷體"/>
        </w:rPr>
      </w:pPr>
      <w:r>
        <w:rPr>
          <w:rFonts w:ascii="標楷體" w:eastAsia="標楷體" w:hAnsi="標楷體" w:hint="eastAsia"/>
        </w:rPr>
        <w:t xml:space="preserve">    </w:t>
      </w:r>
      <w:r w:rsidRPr="00191CE4">
        <w:rPr>
          <w:rFonts w:ascii="標楷體" w:eastAsia="標楷體" w:hAnsi="標楷體" w:hint="eastAsia"/>
        </w:rPr>
        <w:t>當旅遊影片與</w:t>
      </w:r>
      <w:r w:rsidRPr="00640305">
        <w:rPr>
          <w:rFonts w:ascii="Times New Roman" w:eastAsia="標楷體" w:hAnsi="Times New Roman"/>
        </w:rPr>
        <w:t>AI</w:t>
      </w:r>
      <w:r w:rsidRPr="00191CE4">
        <w:rPr>
          <w:rFonts w:ascii="標楷體" w:eastAsia="標楷體" w:hAnsi="標楷體" w:hint="eastAsia"/>
        </w:rPr>
        <w:t>應用逐漸普及，市場進入成熟與整合階段，使用者對平台的信任度、資料安全與整合服務的需求提升。</w:t>
      </w:r>
      <w:r w:rsidRPr="00640305">
        <w:rPr>
          <w:rFonts w:ascii="Times New Roman" w:eastAsia="標楷體" w:hAnsi="Times New Roman"/>
        </w:rPr>
        <w:t>AIYO</w:t>
      </w:r>
      <w:r>
        <w:rPr>
          <w:rFonts w:ascii="標楷體" w:eastAsia="標楷體" w:hAnsi="標楷體" w:hint="eastAsia"/>
        </w:rPr>
        <w:t>將以</w:t>
      </w:r>
      <w:r w:rsidRPr="00191CE4">
        <w:rPr>
          <w:rFonts w:ascii="標楷體" w:eastAsia="標楷體" w:hAnsi="標楷體" w:hint="eastAsia"/>
        </w:rPr>
        <w:t>商業化經營為主要方向，推出會員訂閱制與進階</w:t>
      </w:r>
      <w:r w:rsidRPr="00640305">
        <w:rPr>
          <w:rFonts w:ascii="Times New Roman" w:eastAsia="標楷體" w:hAnsi="Times New Roman"/>
        </w:rPr>
        <w:t>AI</w:t>
      </w:r>
      <w:r w:rsidRPr="00191CE4">
        <w:rPr>
          <w:rFonts w:ascii="標楷體" w:eastAsia="標楷體" w:hAnsi="標楷體" w:hint="eastAsia"/>
        </w:rPr>
        <w:t>建議服務，並發展資料分析服務，提供旅遊業者消費者偏好與趨勢洞察。此外，</w:t>
      </w:r>
      <w:r>
        <w:rPr>
          <w:rFonts w:ascii="標楷體" w:eastAsia="標楷體" w:hAnsi="標楷體" w:hint="eastAsia"/>
        </w:rPr>
        <w:t>網站</w:t>
      </w:r>
      <w:r w:rsidRPr="00191CE4">
        <w:rPr>
          <w:rFonts w:ascii="標楷體" w:eastAsia="標楷體" w:hAnsi="標楷體" w:hint="eastAsia"/>
        </w:rPr>
        <w:t>將進一步串接住宿、交通、地圖、天氣等多元</w:t>
      </w:r>
      <w:r w:rsidRPr="00640305">
        <w:rPr>
          <w:rFonts w:ascii="Times New Roman" w:eastAsia="標楷體" w:hAnsi="Times New Roman"/>
        </w:rPr>
        <w:t>API</w:t>
      </w:r>
      <w:r w:rsidRPr="00191CE4">
        <w:rPr>
          <w:rFonts w:ascii="標楷體" w:eastAsia="標楷體" w:hAnsi="標楷體" w:hint="eastAsia"/>
        </w:rPr>
        <w:t>，打造一站式智慧旅遊整合</w:t>
      </w:r>
      <w:r>
        <w:rPr>
          <w:rFonts w:ascii="標楷體" w:eastAsia="標楷體" w:hAnsi="標楷體" w:hint="eastAsia"/>
        </w:rPr>
        <w:t>網站</w:t>
      </w:r>
      <w:r w:rsidRPr="00191CE4">
        <w:rPr>
          <w:rFonts w:ascii="標楷體" w:eastAsia="標楷體" w:hAnsi="標楷體" w:hint="eastAsia"/>
        </w:rPr>
        <w:t>。</w:t>
      </w:r>
    </w:p>
    <w:p w14:paraId="4438C6B0" w14:textId="512B1EEF" w:rsidR="00C021C0" w:rsidRPr="00EE19C3" w:rsidRDefault="00C021C0" w:rsidP="00CA7F8C">
      <w:pPr>
        <w:pStyle w:val="a3"/>
        <w:numPr>
          <w:ilvl w:val="0"/>
          <w:numId w:val="27"/>
        </w:numPr>
        <w:ind w:left="482" w:hanging="482"/>
        <w:outlineLvl w:val="1"/>
        <w:rPr>
          <w:rFonts w:ascii="標楷體" w:eastAsia="標楷體" w:hAnsi="標楷體"/>
          <w:b/>
          <w:bCs/>
          <w:color w:val="000000" w:themeColor="text1"/>
          <w:sz w:val="32"/>
          <w:szCs w:val="32"/>
        </w:rPr>
      </w:pPr>
      <w:bookmarkStart w:id="53" w:name="_Toc217263105"/>
      <w:r w:rsidRPr="00EE19C3">
        <w:rPr>
          <w:rFonts w:ascii="標楷體" w:eastAsia="標楷體" w:hAnsi="標楷體" w:hint="eastAsia"/>
          <w:b/>
          <w:bCs/>
          <w:color w:val="000000" w:themeColor="text1"/>
          <w:sz w:val="32"/>
          <w:szCs w:val="32"/>
        </w:rPr>
        <w:t>技術可行性</w:t>
      </w:r>
      <w:bookmarkEnd w:id="53"/>
      <w:r w:rsidRPr="00EE19C3">
        <w:rPr>
          <w:rFonts w:ascii="標楷體" w:eastAsia="標楷體" w:hAnsi="標楷體"/>
          <w:b/>
          <w:bCs/>
          <w:color w:val="000000" w:themeColor="text1"/>
          <w:sz w:val="32"/>
          <w:szCs w:val="32"/>
        </w:rPr>
        <w:t xml:space="preserve"> </w:t>
      </w:r>
    </w:p>
    <w:p w14:paraId="335AE493" w14:textId="33E186AD" w:rsidR="42F2C5E2" w:rsidRPr="00650030" w:rsidRDefault="00C04344" w:rsidP="00F51B0B">
      <w:pPr>
        <w:pStyle w:val="a3"/>
        <w:ind w:left="960" w:firstLine="480"/>
        <w:rPr>
          <w:rFonts w:ascii="標楷體" w:eastAsia="標楷體" w:hAnsi="標楷體"/>
        </w:rPr>
      </w:pPr>
      <w:r w:rsidRPr="00274D62">
        <w:rPr>
          <w:rFonts w:ascii="標楷體" w:eastAsia="標楷體" w:hAnsi="標楷體" w:hint="eastAsia"/>
        </w:rPr>
        <w:t>本系統</w:t>
      </w:r>
      <w:r>
        <w:rPr>
          <w:rFonts w:ascii="標楷體" w:eastAsia="標楷體" w:hAnsi="標楷體" w:hint="eastAsia"/>
        </w:rPr>
        <w:t>使用</w:t>
      </w:r>
      <w:r w:rsidRPr="00274D62">
        <w:rPr>
          <w:rFonts w:ascii="標楷體" w:eastAsia="標楷體" w:hAnsi="標楷體" w:hint="eastAsia"/>
        </w:rPr>
        <w:t>四模組架構（</w:t>
      </w:r>
      <w:r w:rsidRPr="00640305">
        <w:rPr>
          <w:rFonts w:ascii="Times New Roman" w:eastAsia="標楷體" w:hAnsi="Times New Roman" w:hint="eastAsia"/>
        </w:rPr>
        <w:t>Tool</w:t>
      </w:r>
      <w:r w:rsidRPr="00274D62">
        <w:rPr>
          <w:rFonts w:ascii="標楷體" w:eastAsia="標楷體" w:hAnsi="標楷體" w:hint="eastAsia"/>
        </w:rPr>
        <w:t>-</w:t>
      </w:r>
      <w:r w:rsidRPr="00640305">
        <w:rPr>
          <w:rFonts w:ascii="Times New Roman" w:eastAsia="標楷體" w:hAnsi="Times New Roman" w:hint="eastAsia"/>
        </w:rPr>
        <w:t>usage</w:t>
      </w:r>
      <w:r w:rsidRPr="00274D62">
        <w:rPr>
          <w:rFonts w:ascii="標楷體" w:eastAsia="標楷體" w:hAnsi="標楷體" w:hint="eastAsia"/>
        </w:rPr>
        <w:t>、</w:t>
      </w:r>
      <w:r w:rsidRPr="00640305">
        <w:rPr>
          <w:rFonts w:ascii="Times New Roman" w:eastAsia="標楷體" w:hAnsi="Times New Roman" w:hint="eastAsia"/>
        </w:rPr>
        <w:t>Recommendation</w:t>
      </w:r>
      <w:r w:rsidRPr="00274D62">
        <w:rPr>
          <w:rFonts w:ascii="標楷體" w:eastAsia="標楷體" w:hAnsi="標楷體" w:hint="eastAsia"/>
        </w:rPr>
        <w:t>、</w:t>
      </w:r>
      <w:r w:rsidRPr="00640305">
        <w:rPr>
          <w:rFonts w:ascii="Times New Roman" w:eastAsia="標楷體" w:hAnsi="Times New Roman" w:hint="eastAsia"/>
        </w:rPr>
        <w:t>Planning</w:t>
      </w:r>
      <w:r w:rsidRPr="00274D62">
        <w:rPr>
          <w:rFonts w:ascii="標楷體" w:eastAsia="標楷體" w:hAnsi="標楷體" w:hint="eastAsia"/>
        </w:rPr>
        <w:t>、</w:t>
      </w:r>
      <w:r w:rsidRPr="00640305">
        <w:rPr>
          <w:rFonts w:ascii="Times New Roman" w:eastAsia="標楷體" w:hAnsi="Times New Roman" w:hint="eastAsia"/>
        </w:rPr>
        <w:t>Memory</w:t>
      </w:r>
      <w:r w:rsidRPr="00274D62">
        <w:rPr>
          <w:rFonts w:ascii="標楷體" w:eastAsia="標楷體" w:hAnsi="標楷體" w:hint="eastAsia"/>
        </w:rPr>
        <w:t xml:space="preserve">）與使用者個人化追蹤功能，同時整合 </w:t>
      </w:r>
      <w:r w:rsidRPr="00640305">
        <w:rPr>
          <w:rFonts w:ascii="Times New Roman" w:eastAsia="標楷體" w:hAnsi="Times New Roman" w:hint="eastAsia"/>
        </w:rPr>
        <w:t>Google</w:t>
      </w:r>
      <w:r w:rsidRPr="00274D62">
        <w:rPr>
          <w:rFonts w:ascii="標楷體" w:eastAsia="標楷體" w:hAnsi="標楷體" w:hint="eastAsia"/>
        </w:rPr>
        <w:t xml:space="preserve"> </w:t>
      </w:r>
      <w:r w:rsidRPr="00640305">
        <w:rPr>
          <w:rFonts w:ascii="Times New Roman" w:eastAsia="標楷體" w:hAnsi="Times New Roman" w:hint="eastAsia"/>
        </w:rPr>
        <w:t>Maps</w:t>
      </w:r>
      <w:r w:rsidRPr="00274D62">
        <w:rPr>
          <w:rFonts w:ascii="標楷體" w:eastAsia="標楷體" w:hAnsi="標楷體" w:hint="eastAsia"/>
        </w:rPr>
        <w:t>、</w:t>
      </w:r>
      <w:r w:rsidRPr="00640305">
        <w:rPr>
          <w:rFonts w:ascii="Times New Roman" w:eastAsia="標楷體" w:hAnsi="Times New Roman" w:hint="eastAsia"/>
        </w:rPr>
        <w:t>YouTube</w:t>
      </w:r>
      <w:r w:rsidRPr="00274D62">
        <w:rPr>
          <w:rFonts w:ascii="標楷體" w:eastAsia="標楷體" w:hAnsi="標楷體" w:hint="eastAsia"/>
        </w:rPr>
        <w:t xml:space="preserve"> 推薦系統與本地/雲端 </w:t>
      </w:r>
      <w:r w:rsidRPr="00640305">
        <w:rPr>
          <w:rFonts w:ascii="Times New Roman" w:eastAsia="標楷體" w:hAnsi="Times New Roman" w:hint="eastAsia"/>
        </w:rPr>
        <w:t>AI</w:t>
      </w:r>
      <w:r w:rsidRPr="00274D62">
        <w:rPr>
          <w:rFonts w:ascii="標楷體" w:eastAsia="標楷體" w:hAnsi="標楷體" w:hint="eastAsia"/>
        </w:rPr>
        <w:t xml:space="preserve"> 服務。核心創新點為混合</w:t>
      </w:r>
      <w:r w:rsidRPr="00274D62">
        <w:rPr>
          <w:rFonts w:ascii="標楷體" w:eastAsia="標楷體" w:hAnsi="標楷體" w:hint="eastAsia"/>
        </w:rPr>
        <w:lastRenderedPageBreak/>
        <w:t xml:space="preserve">本地與雲端 </w:t>
      </w:r>
      <w:r w:rsidRPr="00640305">
        <w:rPr>
          <w:rFonts w:ascii="Times New Roman" w:eastAsia="標楷體" w:hAnsi="Times New Roman" w:hint="eastAsia"/>
        </w:rPr>
        <w:t>Embedding</w:t>
      </w:r>
      <w:r w:rsidRPr="00274D62">
        <w:rPr>
          <w:rFonts w:ascii="標楷體" w:eastAsia="標楷體" w:hAnsi="標楷體" w:hint="eastAsia"/>
        </w:rPr>
        <w:t xml:space="preserve"> 的成本優化方案、時空感知路線規劃算法（確保 </w:t>
      </w:r>
      <w:r w:rsidRPr="00640305">
        <w:rPr>
          <w:rFonts w:ascii="Times New Roman" w:eastAsia="標楷體" w:hAnsi="Times New Roman" w:hint="eastAsia"/>
        </w:rPr>
        <w:t>Rationality</w:t>
      </w:r>
      <w:r w:rsidRPr="00274D62">
        <w:rPr>
          <w:rFonts w:ascii="標楷體" w:eastAsia="標楷體" w:hAnsi="標楷體" w:hint="eastAsia"/>
        </w:rPr>
        <w:t xml:space="preserve">）、個人化 </w:t>
      </w:r>
      <w:r w:rsidRPr="00640305">
        <w:rPr>
          <w:rFonts w:ascii="Times New Roman" w:eastAsia="標楷體" w:hAnsi="Times New Roman" w:hint="eastAsia"/>
        </w:rPr>
        <w:t>YouTube</w:t>
      </w:r>
      <w:r w:rsidRPr="00274D62">
        <w:rPr>
          <w:rFonts w:ascii="標楷體" w:eastAsia="標楷體" w:hAnsi="標楷體" w:hint="eastAsia"/>
        </w:rPr>
        <w:t xml:space="preserve"> 影片推薦系統（附時間軸標註）、使用者資料主權控制（符合隱私需求）、完整的</w:t>
      </w:r>
      <w:r w:rsidRPr="00640305">
        <w:rPr>
          <w:rFonts w:ascii="Times New Roman" w:eastAsia="標楷體" w:hAnsi="Times New Roman" w:hint="eastAsia"/>
        </w:rPr>
        <w:t>n</w:t>
      </w:r>
      <w:r w:rsidRPr="00274D62">
        <w:rPr>
          <w:rFonts w:ascii="標楷體" w:eastAsia="標楷體" w:hAnsi="標楷體" w:hint="eastAsia"/>
        </w:rPr>
        <w:t>8</w:t>
      </w:r>
      <w:r w:rsidRPr="00640305">
        <w:rPr>
          <w:rFonts w:ascii="Times New Roman" w:eastAsia="標楷體" w:hAnsi="Times New Roman" w:hint="eastAsia"/>
        </w:rPr>
        <w:t>n</w:t>
      </w:r>
      <w:r w:rsidRPr="00274D62">
        <w:rPr>
          <w:rFonts w:ascii="標楷體" w:eastAsia="標楷體" w:hAnsi="標楷體" w:hint="eastAsia"/>
        </w:rPr>
        <w:t xml:space="preserve"> 工作流自動化層。</w:t>
      </w:r>
    </w:p>
    <w:p w14:paraId="699B0D5B" w14:textId="0AB31B95" w:rsidR="0084619E" w:rsidRPr="00E24FBD" w:rsidRDefault="0084619E" w:rsidP="00870FCB">
      <w:pPr>
        <w:pStyle w:val="a3"/>
        <w:numPr>
          <w:ilvl w:val="0"/>
          <w:numId w:val="20"/>
        </w:numPr>
        <w:outlineLvl w:val="2"/>
        <w:rPr>
          <w:rFonts w:ascii="標楷體" w:eastAsia="標楷體" w:hAnsi="標楷體"/>
          <w:b/>
          <w:bCs/>
          <w:color w:val="000000" w:themeColor="text1"/>
          <w:sz w:val="28"/>
          <w:szCs w:val="28"/>
        </w:rPr>
      </w:pPr>
      <w:bookmarkStart w:id="54" w:name="_Toc217263106"/>
      <w:r w:rsidRPr="00E24FBD">
        <w:rPr>
          <w:rFonts w:ascii="標楷體" w:eastAsia="標楷體" w:hAnsi="標楷體" w:hint="eastAsia"/>
          <w:b/>
          <w:bCs/>
          <w:color w:val="000000" w:themeColor="text1"/>
          <w:sz w:val="28"/>
          <w:szCs w:val="28"/>
        </w:rPr>
        <w:t>問題分析</w:t>
      </w:r>
      <w:bookmarkEnd w:id="54"/>
    </w:p>
    <w:p w14:paraId="1CA5A85A" w14:textId="7E24803B" w:rsidR="00B00F15" w:rsidRPr="00B00F15" w:rsidRDefault="00110586" w:rsidP="00CA7F8C">
      <w:pPr>
        <w:pStyle w:val="a3"/>
        <w:numPr>
          <w:ilvl w:val="0"/>
          <w:numId w:val="45"/>
        </w:numPr>
        <w:rPr>
          <w:rFonts w:ascii="標楷體" w:eastAsia="標楷體" w:hAnsi="標楷體"/>
          <w:color w:val="000000" w:themeColor="text1"/>
        </w:rPr>
      </w:pPr>
      <w:r w:rsidRPr="00110586">
        <w:rPr>
          <w:rFonts w:ascii="標楷體" w:eastAsia="標楷體" w:hAnsi="標楷體" w:hint="eastAsia"/>
          <w:color w:val="000000" w:themeColor="text1"/>
        </w:rPr>
        <w:t>現有問題</w:t>
      </w:r>
    </w:p>
    <w:p w14:paraId="6EC24563" w14:textId="77777777" w:rsidR="00753706" w:rsidRDefault="00ED7645" w:rsidP="00CA7F8C">
      <w:pPr>
        <w:pStyle w:val="a3"/>
        <w:widowControl/>
        <w:numPr>
          <w:ilvl w:val="0"/>
          <w:numId w:val="29"/>
        </w:numPr>
        <w:rPr>
          <w:rFonts w:ascii="標楷體" w:eastAsia="標楷體" w:hAnsi="標楷體"/>
        </w:rPr>
      </w:pPr>
      <w:r w:rsidRPr="005D59A9">
        <w:rPr>
          <w:rFonts w:ascii="標楷體" w:eastAsia="標楷體" w:hAnsi="標楷體"/>
        </w:rPr>
        <w:t>缺乏個人化記憶機制</w:t>
      </w:r>
    </w:p>
    <w:p w14:paraId="3825FD60" w14:textId="1795F41A" w:rsidR="00160E78" w:rsidRDefault="005D59A9" w:rsidP="00753706">
      <w:pPr>
        <w:pStyle w:val="a3"/>
        <w:widowControl/>
        <w:ind w:left="1920"/>
        <w:rPr>
          <w:rFonts w:ascii="標楷體" w:eastAsia="標楷體" w:hAnsi="標楷體"/>
        </w:rPr>
      </w:pPr>
      <w:r w:rsidRPr="005D59A9">
        <w:rPr>
          <w:rFonts w:ascii="標楷體" w:eastAsia="標楷體" w:hAnsi="標楷體"/>
        </w:rPr>
        <w:t>多數平台無法長期追蹤使用者偏好與對話歷程，導致每次規劃都從零開始，推薦結果難以隨時間調整與優化。技術上</w:t>
      </w:r>
      <w:r>
        <w:rPr>
          <w:rFonts w:ascii="標楷體" w:eastAsia="標楷體" w:hAnsi="標楷體" w:hint="eastAsia"/>
        </w:rPr>
        <w:t>需</w:t>
      </w:r>
      <w:r w:rsidRPr="005D59A9">
        <w:rPr>
          <w:rFonts w:ascii="標楷體" w:eastAsia="標楷體" w:hAnsi="標楷體"/>
        </w:rPr>
        <w:t>要一套能儲存「語意化偏好資料」並支援相似度檢索的記憶機制。</w:t>
      </w:r>
    </w:p>
    <w:p w14:paraId="393AEF4C" w14:textId="77777777" w:rsidR="00753706" w:rsidRDefault="00CF0D74" w:rsidP="00CA7F8C">
      <w:pPr>
        <w:pStyle w:val="a3"/>
        <w:widowControl/>
        <w:numPr>
          <w:ilvl w:val="0"/>
          <w:numId w:val="29"/>
        </w:numPr>
        <w:rPr>
          <w:rFonts w:ascii="標楷體" w:eastAsia="標楷體" w:hAnsi="標楷體"/>
        </w:rPr>
      </w:pPr>
      <w:r w:rsidRPr="00CF0D74">
        <w:rPr>
          <w:rFonts w:ascii="標楷體" w:eastAsia="標楷體" w:hAnsi="標楷體"/>
        </w:rPr>
        <w:t>規劃邏輯分散</w:t>
      </w:r>
    </w:p>
    <w:p w14:paraId="744EE77E" w14:textId="73EBD442" w:rsidR="00CF0D74" w:rsidRPr="00325922" w:rsidRDefault="00325922" w:rsidP="00753706">
      <w:pPr>
        <w:pStyle w:val="a3"/>
        <w:widowControl/>
        <w:ind w:left="1920"/>
        <w:rPr>
          <w:rFonts w:ascii="標楷體" w:eastAsia="標楷體" w:hAnsi="標楷體"/>
        </w:rPr>
      </w:pPr>
      <w:r w:rsidRPr="00325922">
        <w:rPr>
          <w:rFonts w:ascii="標楷體" w:eastAsia="標楷體" w:hAnsi="標楷體"/>
        </w:rPr>
        <w:t>多數服務將景點推薦、交通時間估算與路線排序分別處理，缺乏一個統一的「時空感知規劃」，無法同時考量</w:t>
      </w:r>
      <w:r>
        <w:rPr>
          <w:rFonts w:ascii="標楷體" w:eastAsia="標楷體" w:hAnsi="標楷體" w:hint="eastAsia"/>
        </w:rPr>
        <w:t>實時的</w:t>
      </w:r>
      <w:r w:rsidRPr="00325922">
        <w:rPr>
          <w:rFonts w:ascii="標楷體" w:eastAsia="標楷體" w:hAnsi="標楷體"/>
        </w:rPr>
        <w:t>景點地理位置、交通時間、開放時間與使用者偏好等多種約束，容易產生「地圖上來回奔波」或行程過於緊湊的問題</w:t>
      </w:r>
      <w:r w:rsidRPr="00325922">
        <w:rPr>
          <w:rFonts w:ascii="標楷體" w:eastAsia="標楷體" w:hAnsi="標楷體" w:hint="eastAsia"/>
        </w:rPr>
        <w:t>。</w:t>
      </w:r>
    </w:p>
    <w:p w14:paraId="32946DB8" w14:textId="77777777" w:rsidR="00753706" w:rsidRDefault="004E3C28" w:rsidP="00CA7F8C">
      <w:pPr>
        <w:pStyle w:val="a3"/>
        <w:widowControl/>
        <w:numPr>
          <w:ilvl w:val="0"/>
          <w:numId w:val="29"/>
        </w:numPr>
        <w:rPr>
          <w:rFonts w:ascii="標楷體" w:eastAsia="標楷體" w:hAnsi="標楷體"/>
        </w:rPr>
      </w:pPr>
      <w:r w:rsidRPr="0086239A">
        <w:rPr>
          <w:rFonts w:ascii="標楷體" w:eastAsia="標楷體" w:hAnsi="標楷體"/>
        </w:rPr>
        <w:t>媒體整合不足</w:t>
      </w:r>
    </w:p>
    <w:p w14:paraId="62256A2A" w14:textId="1B58A3E6" w:rsidR="0086239A" w:rsidRPr="0086239A" w:rsidRDefault="0086239A" w:rsidP="00753706">
      <w:pPr>
        <w:pStyle w:val="a3"/>
        <w:widowControl/>
        <w:ind w:left="1920"/>
        <w:rPr>
          <w:rFonts w:ascii="標楷體" w:eastAsia="標楷體" w:hAnsi="標楷體"/>
        </w:rPr>
      </w:pPr>
      <w:r w:rsidRPr="0086239A">
        <w:rPr>
          <w:rFonts w:ascii="標楷體" w:eastAsia="標楷體" w:hAnsi="標楷體"/>
        </w:rPr>
        <w:t xml:space="preserve">現有工具多以文字與靜態圖片為主，就算有影片推薦，也很少將 </w:t>
      </w:r>
      <w:r w:rsidRPr="00640305">
        <w:rPr>
          <w:rFonts w:ascii="Times New Roman" w:eastAsia="標楷體" w:hAnsi="Times New Roman"/>
        </w:rPr>
        <w:t>YouTube</w:t>
      </w:r>
      <w:r w:rsidRPr="0086239A">
        <w:rPr>
          <w:rFonts w:ascii="標楷體" w:eastAsia="標楷體" w:hAnsi="標楷體"/>
        </w:rPr>
        <w:t xml:space="preserve"> 影片中的字幕、景點名稱與時間戳記結構化，導致使用者難以快速回到影片中的特定景點段落。</w:t>
      </w:r>
    </w:p>
    <w:p w14:paraId="4A533D14" w14:textId="77777777" w:rsidR="00753706" w:rsidRDefault="00B23403" w:rsidP="00CA7F8C">
      <w:pPr>
        <w:pStyle w:val="a3"/>
        <w:widowControl/>
        <w:numPr>
          <w:ilvl w:val="0"/>
          <w:numId w:val="29"/>
        </w:numPr>
        <w:rPr>
          <w:rFonts w:ascii="標楷體" w:eastAsia="標楷體" w:hAnsi="標楷體"/>
        </w:rPr>
      </w:pPr>
      <w:r w:rsidRPr="00B23403">
        <w:rPr>
          <w:rFonts w:ascii="標楷體" w:eastAsia="標楷體" w:hAnsi="標楷體"/>
        </w:rPr>
        <w:t>資料隱私與使用者主權不足</w:t>
      </w:r>
    </w:p>
    <w:p w14:paraId="1732C106" w14:textId="4AC6DE84" w:rsidR="007E59E0" w:rsidRDefault="008024C0" w:rsidP="00753706">
      <w:pPr>
        <w:pStyle w:val="a3"/>
        <w:widowControl/>
        <w:ind w:left="1920"/>
        <w:rPr>
          <w:rFonts w:ascii="標楷體" w:eastAsia="標楷體" w:hAnsi="標楷體"/>
        </w:rPr>
      </w:pPr>
      <w:r w:rsidRPr="008024C0">
        <w:rPr>
          <w:rFonts w:ascii="標楷體" w:eastAsia="標楷體" w:hAnsi="標楷體"/>
        </w:rPr>
        <w:t xml:space="preserve">很多 </w:t>
      </w:r>
      <w:r w:rsidRPr="00640305">
        <w:rPr>
          <w:rFonts w:ascii="Times New Roman" w:eastAsia="標楷體" w:hAnsi="Times New Roman"/>
        </w:rPr>
        <w:t>AI</w:t>
      </w:r>
      <w:r w:rsidRPr="008024C0">
        <w:rPr>
          <w:rFonts w:ascii="標楷體" w:eastAsia="標楷體" w:hAnsi="標楷體"/>
        </w:rPr>
        <w:t xml:space="preserve"> 服務在設計上沒有提供清楚的「資料刪除與關閉個人化」機制，使用者</w:t>
      </w:r>
      <w:r>
        <w:rPr>
          <w:rFonts w:ascii="標楷體" w:eastAsia="標楷體" w:hAnsi="標楷體" w:hint="eastAsia"/>
        </w:rPr>
        <w:t>就</w:t>
      </w:r>
      <w:r w:rsidRPr="008024C0">
        <w:rPr>
          <w:rFonts w:ascii="標楷體" w:eastAsia="標楷體" w:hAnsi="標楷體"/>
        </w:rPr>
        <w:t>無法確認自己的偏好與對話資料如何被儲存與使用</w:t>
      </w:r>
      <w:r>
        <w:rPr>
          <w:rFonts w:ascii="標楷體" w:eastAsia="標楷體" w:hAnsi="標楷體" w:hint="eastAsia"/>
        </w:rPr>
        <w:t>。</w:t>
      </w:r>
    </w:p>
    <w:p w14:paraId="5487AF29" w14:textId="2FBEC677" w:rsidR="00B00F15" w:rsidRDefault="00B00F15" w:rsidP="00CA7F8C">
      <w:pPr>
        <w:pStyle w:val="a3"/>
        <w:widowControl/>
        <w:numPr>
          <w:ilvl w:val="0"/>
          <w:numId w:val="45"/>
        </w:numPr>
        <w:rPr>
          <w:rFonts w:ascii="標楷體" w:eastAsia="標楷體" w:hAnsi="標楷體"/>
        </w:rPr>
      </w:pPr>
      <w:r>
        <w:rPr>
          <w:rFonts w:ascii="標楷體" w:eastAsia="標楷體" w:hAnsi="標楷體" w:hint="eastAsia"/>
        </w:rPr>
        <w:t>相關技術探討</w:t>
      </w:r>
    </w:p>
    <w:p w14:paraId="3C916DFF" w14:textId="78DAA3E2" w:rsidR="00107F86" w:rsidRDefault="00107F86" w:rsidP="00107F86">
      <w:pPr>
        <w:pStyle w:val="a3"/>
        <w:widowControl/>
        <w:ind w:left="1505"/>
        <w:rPr>
          <w:rFonts w:ascii="標楷體" w:eastAsia="標楷體" w:hAnsi="標楷體"/>
        </w:rPr>
      </w:pPr>
      <w:r w:rsidRPr="00107F86">
        <w:rPr>
          <w:rFonts w:ascii="標楷體" w:eastAsia="標楷體" w:hAnsi="標楷體"/>
        </w:rPr>
        <w:t>為解決上述問題，本系統採用現有成熟技術與雲端服務，降低開發風險並提升穩定性，主要技術包括：</w:t>
      </w:r>
    </w:p>
    <w:p w14:paraId="76AD62A7" w14:textId="1963B877" w:rsidR="00107F86" w:rsidRDefault="00A53361" w:rsidP="00CA7F8C">
      <w:pPr>
        <w:pStyle w:val="a3"/>
        <w:widowControl/>
        <w:numPr>
          <w:ilvl w:val="0"/>
          <w:numId w:val="46"/>
        </w:numPr>
        <w:rPr>
          <w:rFonts w:ascii="標楷體" w:eastAsia="標楷體" w:hAnsi="標楷體"/>
        </w:rPr>
      </w:pPr>
      <w:r w:rsidRPr="00A53361">
        <w:rPr>
          <w:rFonts w:ascii="標楷體" w:eastAsia="標楷體" w:hAnsi="標楷體"/>
        </w:rPr>
        <w:t>自然語言處理與對話模型（</w:t>
      </w:r>
      <w:r w:rsidRPr="00640305">
        <w:rPr>
          <w:rFonts w:ascii="Times New Roman" w:eastAsia="標楷體" w:hAnsi="Times New Roman"/>
        </w:rPr>
        <w:t>NLP</w:t>
      </w:r>
      <w:r w:rsidRPr="00A53361">
        <w:rPr>
          <w:rFonts w:ascii="標楷體" w:eastAsia="標楷體" w:hAnsi="標楷體"/>
        </w:rPr>
        <w:t xml:space="preserve"> / </w:t>
      </w:r>
      <w:r w:rsidRPr="00640305">
        <w:rPr>
          <w:rFonts w:ascii="Times New Roman" w:eastAsia="標楷體" w:hAnsi="Times New Roman"/>
        </w:rPr>
        <w:t>LLM</w:t>
      </w:r>
      <w:r w:rsidRPr="00A53361">
        <w:rPr>
          <w:rFonts w:ascii="標楷體" w:eastAsia="標楷體" w:hAnsi="標楷體"/>
        </w:rPr>
        <w:t>）</w:t>
      </w:r>
    </w:p>
    <w:p w14:paraId="633C839F" w14:textId="6AA1858C" w:rsidR="00753706" w:rsidRDefault="00753706" w:rsidP="00753706">
      <w:pPr>
        <w:pStyle w:val="a3"/>
        <w:widowControl/>
        <w:ind w:left="1985"/>
        <w:rPr>
          <w:rFonts w:ascii="標楷體" w:eastAsia="標楷體" w:hAnsi="標楷體"/>
        </w:rPr>
      </w:pPr>
      <w:r w:rsidRPr="00753706">
        <w:rPr>
          <w:rFonts w:ascii="標楷體" w:eastAsia="標楷體" w:hAnsi="標楷體"/>
        </w:rPr>
        <w:t xml:space="preserve">生成式 </w:t>
      </w:r>
      <w:r w:rsidRPr="00640305">
        <w:rPr>
          <w:rFonts w:ascii="Times New Roman" w:eastAsia="標楷體" w:hAnsi="Times New Roman"/>
        </w:rPr>
        <w:t>AI</w:t>
      </w:r>
      <w:r w:rsidRPr="00753706">
        <w:rPr>
          <w:rFonts w:ascii="標楷體" w:eastAsia="標楷體" w:hAnsi="標楷體"/>
        </w:rPr>
        <w:t xml:space="preserve"> 已廣泛應用於旅遊行程設計，包含 </w:t>
      </w:r>
      <w:r w:rsidRPr="00640305">
        <w:rPr>
          <w:rFonts w:ascii="Times New Roman" w:eastAsia="標楷體" w:hAnsi="Times New Roman"/>
        </w:rPr>
        <w:t>ChatGPT</w:t>
      </w:r>
      <w:r w:rsidRPr="00753706">
        <w:rPr>
          <w:rFonts w:ascii="標楷體" w:eastAsia="標楷體" w:hAnsi="標楷體"/>
        </w:rPr>
        <w:t>、</w:t>
      </w:r>
      <w:r w:rsidRPr="00640305">
        <w:rPr>
          <w:rFonts w:ascii="Times New Roman" w:eastAsia="標楷體" w:hAnsi="Times New Roman"/>
        </w:rPr>
        <w:t>Gemini</w:t>
      </w:r>
      <w:r w:rsidRPr="00753706">
        <w:rPr>
          <w:rFonts w:ascii="標楷體" w:eastAsia="標楷體" w:hAnsi="標楷體"/>
        </w:rPr>
        <w:t xml:space="preserve"> 等模型皆能理解自然語言需求並產生完整行程建議。本系統採用 </w:t>
      </w:r>
      <w:r w:rsidRPr="00640305">
        <w:rPr>
          <w:rFonts w:ascii="Times New Roman" w:eastAsia="標楷體" w:hAnsi="Times New Roman"/>
        </w:rPr>
        <w:t>OpenAI</w:t>
      </w:r>
      <w:r w:rsidRPr="00753706">
        <w:rPr>
          <w:rFonts w:ascii="標楷體" w:eastAsia="標楷體" w:hAnsi="標楷體"/>
        </w:rPr>
        <w:t xml:space="preserve"> </w:t>
      </w:r>
      <w:r w:rsidRPr="00640305">
        <w:rPr>
          <w:rFonts w:ascii="Times New Roman" w:eastAsia="標楷體" w:hAnsi="Times New Roman"/>
        </w:rPr>
        <w:t>GPT</w:t>
      </w:r>
      <w:r w:rsidRPr="00753706">
        <w:rPr>
          <w:rFonts w:ascii="標楷體" w:eastAsia="標楷體" w:hAnsi="標楷體"/>
        </w:rPr>
        <w:t>-4</w:t>
      </w:r>
      <w:r w:rsidRPr="00640305">
        <w:rPr>
          <w:rFonts w:ascii="Times New Roman" w:eastAsia="標楷體" w:hAnsi="Times New Roman"/>
        </w:rPr>
        <w:t>o</w:t>
      </w:r>
      <w:r w:rsidR="00E83501">
        <w:rPr>
          <w:rFonts w:ascii="標楷體" w:eastAsia="標楷體" w:hAnsi="標楷體" w:hint="eastAsia"/>
        </w:rPr>
        <w:t>-</w:t>
      </w:r>
      <w:r w:rsidR="00E83501" w:rsidRPr="00640305">
        <w:rPr>
          <w:rFonts w:ascii="Times New Roman" w:eastAsia="標楷體" w:hAnsi="Times New Roman" w:hint="eastAsia"/>
        </w:rPr>
        <w:t>mini</w:t>
      </w:r>
      <w:r w:rsidRPr="00753706">
        <w:rPr>
          <w:rFonts w:ascii="標楷體" w:eastAsia="標楷體" w:hAnsi="標楷體"/>
        </w:rPr>
        <w:t xml:space="preserve"> 之類型模型作為雲</w:t>
      </w:r>
      <w:r w:rsidRPr="00753706">
        <w:rPr>
          <w:rFonts w:ascii="標楷體" w:eastAsia="標楷體" w:hAnsi="標楷體"/>
        </w:rPr>
        <w:lastRenderedPageBreak/>
        <w:t xml:space="preserve">端核心對話引擎，負責意圖理解、行程文字生成與條件約束處理，同時搭配本地 </w:t>
      </w:r>
      <w:r w:rsidRPr="00640305">
        <w:rPr>
          <w:rFonts w:ascii="Times New Roman" w:eastAsia="標楷體" w:hAnsi="Times New Roman"/>
        </w:rPr>
        <w:t>LLM</w:t>
      </w:r>
      <w:r w:rsidRPr="00753706">
        <w:rPr>
          <w:rFonts w:ascii="標楷體" w:eastAsia="標楷體" w:hAnsi="標楷體"/>
        </w:rPr>
        <w:t xml:space="preserve">（透過 </w:t>
      </w:r>
      <w:r w:rsidRPr="00640305">
        <w:rPr>
          <w:rFonts w:ascii="Times New Roman" w:eastAsia="標楷體" w:hAnsi="Times New Roman"/>
        </w:rPr>
        <w:t>Ollama</w:t>
      </w:r>
      <w:r w:rsidRPr="00753706">
        <w:rPr>
          <w:rFonts w:ascii="標楷體" w:eastAsia="標楷體" w:hAnsi="標楷體"/>
        </w:rPr>
        <w:t xml:space="preserve"> 部署）負責較輕量的任務，如字幕摘要與標註，以降低雲端成本並提升隱私。</w:t>
      </w:r>
    </w:p>
    <w:p w14:paraId="1DC26410" w14:textId="4000C046" w:rsidR="00D9188D" w:rsidRDefault="00D9188D" w:rsidP="00CA7F8C">
      <w:pPr>
        <w:pStyle w:val="a3"/>
        <w:widowControl/>
        <w:numPr>
          <w:ilvl w:val="0"/>
          <w:numId w:val="46"/>
        </w:numPr>
        <w:rPr>
          <w:rFonts w:ascii="標楷體" w:eastAsia="標楷體" w:hAnsi="標楷體"/>
        </w:rPr>
      </w:pPr>
      <w:r w:rsidRPr="00D9188D">
        <w:rPr>
          <w:rFonts w:ascii="標楷體" w:eastAsia="標楷體" w:hAnsi="標楷體"/>
        </w:rPr>
        <w:t>影片字幕擷取與語意索引技術</w:t>
      </w:r>
    </w:p>
    <w:p w14:paraId="5122211A" w14:textId="11A34477" w:rsidR="00177EE6" w:rsidRDefault="00887357" w:rsidP="00177EE6">
      <w:pPr>
        <w:pStyle w:val="a3"/>
        <w:widowControl/>
        <w:ind w:left="1985"/>
        <w:rPr>
          <w:rFonts w:ascii="標楷體" w:eastAsia="標楷體" w:hAnsi="標楷體"/>
        </w:rPr>
      </w:pPr>
      <w:r w:rsidRPr="00887357">
        <w:rPr>
          <w:rFonts w:ascii="標楷體" w:eastAsia="標楷體" w:hAnsi="標楷體"/>
        </w:rPr>
        <w:t xml:space="preserve">目前已有成熟流程可將 </w:t>
      </w:r>
      <w:r w:rsidRPr="00640305">
        <w:rPr>
          <w:rFonts w:ascii="Times New Roman" w:eastAsia="標楷體" w:hAnsi="Times New Roman"/>
        </w:rPr>
        <w:t>YouTube</w:t>
      </w:r>
      <w:r w:rsidRPr="00887357">
        <w:rPr>
          <w:rFonts w:ascii="標楷體" w:eastAsia="標楷體" w:hAnsi="標楷體"/>
        </w:rPr>
        <w:t xml:space="preserve"> 影片透過 </w:t>
      </w:r>
      <w:r w:rsidRPr="00640305">
        <w:rPr>
          <w:rFonts w:ascii="Times New Roman" w:eastAsia="標楷體" w:hAnsi="Times New Roman"/>
        </w:rPr>
        <w:t>API</w:t>
      </w:r>
      <w:r w:rsidRPr="00887357">
        <w:rPr>
          <w:rFonts w:ascii="標楷體" w:eastAsia="標楷體" w:hAnsi="標楷體"/>
        </w:rPr>
        <w:t xml:space="preserve"> 或第三方工具擷取字幕，再交由 </w:t>
      </w:r>
      <w:r w:rsidRPr="00640305">
        <w:rPr>
          <w:rFonts w:ascii="Times New Roman" w:eastAsia="標楷體" w:hAnsi="Times New Roman"/>
        </w:rPr>
        <w:t>AI</w:t>
      </w:r>
      <w:r w:rsidRPr="00887357">
        <w:rPr>
          <w:rFonts w:ascii="標楷體" w:eastAsia="標楷體" w:hAnsi="標楷體"/>
        </w:rPr>
        <w:t xml:space="preserve"> 進行摘要與重點標記，用於內容快速瀏覽與關鍵字搜尋。另一方面，</w:t>
      </w:r>
      <w:r w:rsidRPr="00640305">
        <w:rPr>
          <w:rFonts w:ascii="Times New Roman" w:eastAsia="標楷體" w:hAnsi="Times New Roman"/>
        </w:rPr>
        <w:t>OpenAI</w:t>
      </w:r>
      <w:r w:rsidRPr="00887357">
        <w:rPr>
          <w:rFonts w:ascii="標楷體" w:eastAsia="標楷體" w:hAnsi="標楷體"/>
        </w:rPr>
        <w:t xml:space="preserve"> </w:t>
      </w:r>
      <w:r w:rsidRPr="00640305">
        <w:rPr>
          <w:rFonts w:ascii="Times New Roman" w:eastAsia="標楷體" w:hAnsi="Times New Roman"/>
        </w:rPr>
        <w:t>Whisper</w:t>
      </w:r>
      <w:r w:rsidRPr="00887357">
        <w:rPr>
          <w:rFonts w:ascii="標楷體" w:eastAsia="標楷體" w:hAnsi="標楷體"/>
        </w:rPr>
        <w:t xml:space="preserve"> 等語音辨識模型也已證實可穩定將多語音訊轉為文字，適用於沒有字幕的影片處理。本系統即利用 </w:t>
      </w:r>
      <w:r w:rsidRPr="00640305">
        <w:rPr>
          <w:rFonts w:ascii="Times New Roman" w:eastAsia="標楷體" w:hAnsi="Times New Roman"/>
        </w:rPr>
        <w:t>YouTube</w:t>
      </w:r>
      <w:r w:rsidRPr="00887357">
        <w:rPr>
          <w:rFonts w:ascii="標楷體" w:eastAsia="標楷體" w:hAnsi="標楷體"/>
        </w:rPr>
        <w:t xml:space="preserve"> </w:t>
      </w:r>
      <w:r w:rsidRPr="00640305">
        <w:rPr>
          <w:rFonts w:ascii="Times New Roman" w:eastAsia="標楷體" w:hAnsi="Times New Roman"/>
        </w:rPr>
        <w:t>Data</w:t>
      </w:r>
      <w:r w:rsidRPr="00887357">
        <w:rPr>
          <w:rFonts w:ascii="標楷體" w:eastAsia="標楷體" w:hAnsi="標楷體"/>
        </w:rPr>
        <w:t xml:space="preserve"> </w:t>
      </w:r>
      <w:r w:rsidRPr="00640305">
        <w:rPr>
          <w:rFonts w:ascii="Times New Roman" w:eastAsia="標楷體" w:hAnsi="Times New Roman"/>
        </w:rPr>
        <w:t>API</w:t>
      </w:r>
      <w:r w:rsidRPr="00887357">
        <w:rPr>
          <w:rFonts w:ascii="標楷體" w:eastAsia="標楷體" w:hAnsi="標楷體"/>
        </w:rPr>
        <w:t xml:space="preserve"> + 字幕抓取工具 + </w:t>
      </w:r>
      <w:r w:rsidRPr="00640305">
        <w:rPr>
          <w:rFonts w:ascii="Times New Roman" w:eastAsia="標楷體" w:hAnsi="Times New Roman"/>
        </w:rPr>
        <w:t>Whisper</w:t>
      </w:r>
      <w:r w:rsidRPr="00887357">
        <w:rPr>
          <w:rFonts w:ascii="標楷體" w:eastAsia="標楷體" w:hAnsi="標楷體"/>
        </w:rPr>
        <w:t>，建立完整的「影片 → 字幕 → 語意</w:t>
      </w:r>
      <w:r w:rsidR="009D094B">
        <w:rPr>
          <w:rFonts w:ascii="標楷體" w:eastAsia="標楷體" w:hAnsi="標楷體" w:hint="eastAsia"/>
        </w:rPr>
        <w:t>索引</w:t>
      </w:r>
      <w:r w:rsidRPr="00887357">
        <w:rPr>
          <w:rFonts w:ascii="標楷體" w:eastAsia="標楷體" w:hAnsi="標楷體"/>
        </w:rPr>
        <w:t>」流程</w:t>
      </w:r>
      <w:r>
        <w:rPr>
          <w:rFonts w:ascii="標楷體" w:eastAsia="標楷體" w:hAnsi="標楷體" w:hint="eastAsia"/>
        </w:rPr>
        <w:t>。</w:t>
      </w:r>
    </w:p>
    <w:p w14:paraId="3A5A724F" w14:textId="0E6023F7" w:rsidR="00D9188D" w:rsidRDefault="00576382" w:rsidP="00CA7F8C">
      <w:pPr>
        <w:pStyle w:val="a3"/>
        <w:widowControl/>
        <w:numPr>
          <w:ilvl w:val="0"/>
          <w:numId w:val="46"/>
        </w:numPr>
        <w:rPr>
          <w:rFonts w:ascii="標楷體" w:eastAsia="標楷體" w:hAnsi="標楷體"/>
        </w:rPr>
      </w:pPr>
      <w:r w:rsidRPr="00576382">
        <w:rPr>
          <w:rFonts w:ascii="標楷體" w:eastAsia="標楷體" w:hAnsi="標楷體"/>
        </w:rPr>
        <w:t xml:space="preserve">向量資料庫與 </w:t>
      </w:r>
      <w:r w:rsidRPr="00640305">
        <w:rPr>
          <w:rFonts w:ascii="Times New Roman" w:eastAsia="標楷體" w:hAnsi="Times New Roman"/>
        </w:rPr>
        <w:t>RAG</w:t>
      </w:r>
      <w:r w:rsidRPr="00576382">
        <w:rPr>
          <w:rFonts w:ascii="標楷體" w:eastAsia="標楷體" w:hAnsi="標楷體"/>
        </w:rPr>
        <w:t xml:space="preserve"> / 推薦技術</w:t>
      </w:r>
    </w:p>
    <w:p w14:paraId="1CB94E87" w14:textId="7A1A6A7F" w:rsidR="001A64AB" w:rsidRDefault="00FA73F5" w:rsidP="001A64AB">
      <w:pPr>
        <w:pStyle w:val="a3"/>
        <w:widowControl/>
        <w:ind w:left="1985"/>
        <w:rPr>
          <w:rFonts w:ascii="標楷體" w:eastAsia="標楷體" w:hAnsi="標楷體"/>
        </w:rPr>
      </w:pPr>
      <w:r w:rsidRPr="00FA73F5">
        <w:rPr>
          <w:rFonts w:ascii="標楷體" w:eastAsia="標楷體" w:hAnsi="標楷體"/>
        </w:rPr>
        <w:t>使用向量資料庫</w:t>
      </w:r>
      <w:r>
        <w:rPr>
          <w:rFonts w:ascii="標楷體" w:eastAsia="標楷體" w:hAnsi="標楷體" w:hint="eastAsia"/>
        </w:rPr>
        <w:t>，像是</w:t>
      </w:r>
      <w:r w:rsidRPr="00FA73F5">
        <w:rPr>
          <w:rFonts w:ascii="標楷體" w:eastAsia="標楷體" w:hAnsi="標楷體"/>
        </w:rPr>
        <w:t xml:space="preserve"> </w:t>
      </w:r>
      <w:r w:rsidRPr="00640305">
        <w:rPr>
          <w:rFonts w:ascii="Times New Roman" w:eastAsia="標楷體" w:hAnsi="Times New Roman"/>
        </w:rPr>
        <w:t>pgvector</w:t>
      </w:r>
      <w:r w:rsidRPr="00FA73F5">
        <w:rPr>
          <w:rFonts w:ascii="標楷體" w:eastAsia="標楷體" w:hAnsi="標楷體"/>
        </w:rPr>
        <w:t>結合大語言模型的檢索增強生成（</w:t>
      </w:r>
      <w:r w:rsidRPr="00640305">
        <w:rPr>
          <w:rFonts w:ascii="Times New Roman" w:eastAsia="標楷體" w:hAnsi="Times New Roman"/>
        </w:rPr>
        <w:t>RAG</w:t>
      </w:r>
      <w:r w:rsidRPr="00FA73F5">
        <w:rPr>
          <w:rFonts w:ascii="標楷體" w:eastAsia="標楷體" w:hAnsi="標楷體"/>
        </w:rPr>
        <w:t>），</w:t>
      </w:r>
      <w:r>
        <w:rPr>
          <w:rFonts w:ascii="標楷體" w:eastAsia="標楷體" w:hAnsi="標楷體" w:hint="eastAsia"/>
        </w:rPr>
        <w:t>目前</w:t>
      </w:r>
      <w:r w:rsidRPr="00FA73F5">
        <w:rPr>
          <w:rFonts w:ascii="標楷體" w:eastAsia="標楷體" w:hAnsi="標楷體"/>
        </w:rPr>
        <w:t>已是建構個人化推薦與語意搜尋系統的</w:t>
      </w:r>
      <w:r>
        <w:rPr>
          <w:rFonts w:ascii="標楷體" w:eastAsia="標楷體" w:hAnsi="標楷體" w:hint="eastAsia"/>
        </w:rPr>
        <w:t>一個</w:t>
      </w:r>
      <w:r w:rsidRPr="00FA73F5">
        <w:rPr>
          <w:rFonts w:ascii="標楷體" w:eastAsia="標楷體" w:hAnsi="標楷體"/>
        </w:rPr>
        <w:t>主流架構。旅遊領域也已有研究將使用者行為、社群內容與景點屬性整合，建立個人化路線推薦系統，證明此類技術於旅遊推薦上具實務可行性。</w:t>
      </w:r>
    </w:p>
    <w:p w14:paraId="29513C82" w14:textId="292FE288" w:rsidR="00576382" w:rsidRDefault="002964C0" w:rsidP="00CA7F8C">
      <w:pPr>
        <w:pStyle w:val="a3"/>
        <w:widowControl/>
        <w:numPr>
          <w:ilvl w:val="0"/>
          <w:numId w:val="46"/>
        </w:numPr>
        <w:rPr>
          <w:rFonts w:ascii="標楷體" w:eastAsia="標楷體" w:hAnsi="標楷體"/>
        </w:rPr>
      </w:pPr>
      <w:r w:rsidRPr="002964C0">
        <w:rPr>
          <w:rFonts w:ascii="標楷體" w:eastAsia="標楷體" w:hAnsi="標楷體"/>
        </w:rPr>
        <w:t>路線規劃與時空感知行程設計</w:t>
      </w:r>
    </w:p>
    <w:p w14:paraId="2A149290" w14:textId="30142FD9" w:rsidR="00FA73F5" w:rsidRDefault="002979DE" w:rsidP="00FA73F5">
      <w:pPr>
        <w:pStyle w:val="a3"/>
        <w:widowControl/>
        <w:ind w:left="1985"/>
        <w:rPr>
          <w:rFonts w:ascii="標楷體" w:eastAsia="標楷體" w:hAnsi="標楷體"/>
        </w:rPr>
      </w:pPr>
      <w:r w:rsidRPr="002979DE">
        <w:rPr>
          <w:rFonts w:ascii="標楷體" w:eastAsia="標楷體" w:hAnsi="標楷體"/>
        </w:rPr>
        <w:t>近年</w:t>
      </w:r>
      <w:r>
        <w:rPr>
          <w:rFonts w:ascii="標楷體" w:eastAsia="標楷體" w:hAnsi="標楷體" w:hint="eastAsia"/>
        </w:rPr>
        <w:t>來許多</w:t>
      </w:r>
      <w:r w:rsidRPr="002979DE">
        <w:rPr>
          <w:rFonts w:ascii="標楷體" w:eastAsia="標楷體" w:hAnsi="標楷體"/>
        </w:rPr>
        <w:t xml:space="preserve">教學與實際產品使用 </w:t>
      </w:r>
      <w:r w:rsidRPr="00640305">
        <w:rPr>
          <w:rFonts w:ascii="Times New Roman" w:eastAsia="標楷體" w:hAnsi="Times New Roman"/>
        </w:rPr>
        <w:t>Google</w:t>
      </w:r>
      <w:r w:rsidRPr="002979DE">
        <w:rPr>
          <w:rFonts w:ascii="標楷體" w:eastAsia="標楷體" w:hAnsi="標楷體"/>
        </w:rPr>
        <w:t xml:space="preserve"> </w:t>
      </w:r>
      <w:r w:rsidRPr="00640305">
        <w:rPr>
          <w:rFonts w:ascii="Times New Roman" w:eastAsia="標楷體" w:hAnsi="Times New Roman"/>
        </w:rPr>
        <w:t>Maps</w:t>
      </w:r>
      <w:r w:rsidRPr="002979DE">
        <w:rPr>
          <w:rFonts w:ascii="標楷體" w:eastAsia="標楷體" w:hAnsi="標楷體"/>
        </w:rPr>
        <w:t xml:space="preserve"> </w:t>
      </w:r>
      <w:r w:rsidRPr="00640305">
        <w:rPr>
          <w:rFonts w:ascii="Times New Roman" w:eastAsia="標楷體" w:hAnsi="Times New Roman"/>
        </w:rPr>
        <w:t>Directions</w:t>
      </w:r>
      <w:r w:rsidRPr="002979DE">
        <w:rPr>
          <w:rFonts w:ascii="標楷體" w:eastAsia="標楷體" w:hAnsi="標楷體"/>
        </w:rPr>
        <w:t xml:space="preserve"> </w:t>
      </w:r>
      <w:r w:rsidRPr="00640305">
        <w:rPr>
          <w:rFonts w:ascii="Times New Roman" w:eastAsia="標楷體" w:hAnsi="Times New Roman"/>
        </w:rPr>
        <w:t>API</w:t>
      </w:r>
      <w:r w:rsidRPr="002979DE">
        <w:rPr>
          <w:rFonts w:ascii="標楷體" w:eastAsia="標楷體" w:hAnsi="標楷體"/>
        </w:rPr>
        <w:t xml:space="preserve"> 取得行車時間及距離，再搭配簡化版的路線優化演算法，產生符合旅遊情境的合理路線與每日排程。此類作法不追求數學上絕對最優解，而是使用演算法（例如最近鄰、區域分群＋排序）與時間限制，產出足夠實用的行程結果。</w:t>
      </w:r>
    </w:p>
    <w:p w14:paraId="383AC64A" w14:textId="6A7B1156" w:rsidR="002964C0" w:rsidRDefault="00790999" w:rsidP="00CA7F8C">
      <w:pPr>
        <w:pStyle w:val="a3"/>
        <w:widowControl/>
        <w:numPr>
          <w:ilvl w:val="0"/>
          <w:numId w:val="46"/>
        </w:numPr>
        <w:rPr>
          <w:rFonts w:ascii="標楷體" w:eastAsia="標楷體" w:hAnsi="標楷體"/>
        </w:rPr>
      </w:pPr>
      <w:r w:rsidRPr="00640305">
        <w:rPr>
          <w:rFonts w:ascii="Times New Roman" w:eastAsia="標楷體" w:hAnsi="Times New Roman"/>
        </w:rPr>
        <w:t>Web</w:t>
      </w:r>
      <w:r w:rsidRPr="00790999">
        <w:rPr>
          <w:rFonts w:ascii="標楷體" w:eastAsia="標楷體" w:hAnsi="標楷體"/>
        </w:rPr>
        <w:t xml:space="preserve"> 前後端與即時協作技術</w:t>
      </w:r>
    </w:p>
    <w:p w14:paraId="4170F899" w14:textId="6D289172" w:rsidR="00BC3CBD" w:rsidRDefault="00554F0C" w:rsidP="00BC3CBD">
      <w:pPr>
        <w:pStyle w:val="a3"/>
        <w:widowControl/>
        <w:ind w:left="1985"/>
        <w:rPr>
          <w:rFonts w:ascii="標楷體" w:eastAsia="標楷體" w:hAnsi="標楷體"/>
        </w:rPr>
      </w:pPr>
      <w:r w:rsidRPr="00554F0C">
        <w:rPr>
          <w:rFonts w:ascii="標楷體" w:eastAsia="標楷體" w:hAnsi="標楷體"/>
        </w:rPr>
        <w:t xml:space="preserve">使用 </w:t>
      </w:r>
      <w:r w:rsidRPr="00640305">
        <w:rPr>
          <w:rFonts w:ascii="Times New Roman" w:eastAsia="標楷體" w:hAnsi="Times New Roman"/>
        </w:rPr>
        <w:t>TypeScript</w:t>
      </w:r>
      <w:r w:rsidRPr="00554F0C">
        <w:rPr>
          <w:rFonts w:ascii="標楷體" w:eastAsia="標楷體" w:hAnsi="標楷體"/>
        </w:rPr>
        <w:t>、</w:t>
      </w:r>
      <w:r w:rsidRPr="00640305">
        <w:rPr>
          <w:rFonts w:ascii="Times New Roman" w:eastAsia="標楷體" w:hAnsi="Times New Roman"/>
        </w:rPr>
        <w:t>React</w:t>
      </w:r>
      <w:r w:rsidRPr="00554F0C">
        <w:rPr>
          <w:rFonts w:ascii="標楷體" w:eastAsia="標楷體" w:hAnsi="標楷體"/>
        </w:rPr>
        <w:t xml:space="preserve"> / </w:t>
      </w:r>
      <w:r w:rsidRPr="00640305">
        <w:rPr>
          <w:rFonts w:ascii="Times New Roman" w:eastAsia="標楷體" w:hAnsi="Times New Roman"/>
        </w:rPr>
        <w:t>Next</w:t>
      </w:r>
      <w:r w:rsidRPr="00554F0C">
        <w:rPr>
          <w:rFonts w:ascii="標楷體" w:eastAsia="標楷體" w:hAnsi="標楷體"/>
        </w:rPr>
        <w:t>.</w:t>
      </w:r>
      <w:r w:rsidRPr="00640305">
        <w:rPr>
          <w:rFonts w:ascii="Times New Roman" w:eastAsia="標楷體" w:hAnsi="Times New Roman"/>
        </w:rPr>
        <w:t>js</w:t>
      </w:r>
      <w:r w:rsidRPr="00554F0C">
        <w:rPr>
          <w:rFonts w:ascii="標楷體" w:eastAsia="標楷體" w:hAnsi="標楷體"/>
        </w:rPr>
        <w:t xml:space="preserve"> 搭配 </w:t>
      </w:r>
      <w:r w:rsidRPr="00640305">
        <w:rPr>
          <w:rFonts w:ascii="Times New Roman" w:eastAsia="標楷體" w:hAnsi="Times New Roman"/>
        </w:rPr>
        <w:t>Node</w:t>
      </w:r>
      <w:r w:rsidRPr="00554F0C">
        <w:rPr>
          <w:rFonts w:ascii="標楷體" w:eastAsia="標楷體" w:hAnsi="標楷體"/>
        </w:rPr>
        <w:t>.</w:t>
      </w:r>
      <w:r w:rsidRPr="00640305">
        <w:rPr>
          <w:rFonts w:ascii="Times New Roman" w:eastAsia="標楷體" w:hAnsi="Times New Roman"/>
        </w:rPr>
        <w:t>js</w:t>
      </w:r>
      <w:r w:rsidRPr="00554F0C">
        <w:rPr>
          <w:rFonts w:ascii="標楷體" w:eastAsia="標楷體" w:hAnsi="標楷體"/>
        </w:rPr>
        <w:t>、</w:t>
      </w:r>
      <w:r w:rsidRPr="00640305">
        <w:rPr>
          <w:rFonts w:ascii="Times New Roman" w:eastAsia="標楷體" w:hAnsi="Times New Roman"/>
        </w:rPr>
        <w:t>Express</w:t>
      </w:r>
      <w:r w:rsidRPr="00554F0C">
        <w:rPr>
          <w:rFonts w:ascii="標楷體" w:eastAsia="標楷體" w:hAnsi="標楷體"/>
        </w:rPr>
        <w:t xml:space="preserve"> 與 </w:t>
      </w:r>
      <w:r w:rsidRPr="00640305">
        <w:rPr>
          <w:rFonts w:ascii="Times New Roman" w:eastAsia="標楷體" w:hAnsi="Times New Roman"/>
        </w:rPr>
        <w:t>PostgreSQL</w:t>
      </w:r>
      <w:r w:rsidRPr="00554F0C">
        <w:rPr>
          <w:rFonts w:ascii="標楷體" w:eastAsia="標楷體" w:hAnsi="標楷體"/>
        </w:rPr>
        <w:t xml:space="preserve"> 進行 </w:t>
      </w:r>
      <w:r w:rsidRPr="00640305">
        <w:rPr>
          <w:rFonts w:ascii="Times New Roman" w:eastAsia="標楷體" w:hAnsi="Times New Roman"/>
        </w:rPr>
        <w:t>Web</w:t>
      </w:r>
      <w:r w:rsidRPr="00554F0C">
        <w:rPr>
          <w:rFonts w:ascii="標楷體" w:eastAsia="標楷體" w:hAnsi="標楷體"/>
        </w:rPr>
        <w:t xml:space="preserve"> 應用開發已相當成熟，並有大量實務案例支援</w:t>
      </w:r>
      <w:r w:rsidRPr="00640305">
        <w:rPr>
          <w:rFonts w:ascii="Times New Roman" w:eastAsia="標楷體" w:hAnsi="Times New Roman"/>
        </w:rPr>
        <w:t>API</w:t>
      </w:r>
      <w:r w:rsidRPr="00554F0C">
        <w:rPr>
          <w:rFonts w:ascii="標楷體" w:eastAsia="標楷體" w:hAnsi="標楷體"/>
        </w:rPr>
        <w:t xml:space="preserve"> 請求與即時更新。</w:t>
      </w:r>
      <w:r>
        <w:rPr>
          <w:rFonts w:ascii="標楷體" w:eastAsia="標楷體" w:hAnsi="標楷體" w:hint="eastAsia"/>
        </w:rPr>
        <w:t>在</w:t>
      </w:r>
      <w:r w:rsidRPr="00554F0C">
        <w:rPr>
          <w:rFonts w:ascii="標楷體" w:eastAsia="標楷體" w:hAnsi="標楷體"/>
        </w:rPr>
        <w:t>多人共編方面，</w:t>
      </w:r>
      <w:r>
        <w:rPr>
          <w:rFonts w:ascii="標楷體" w:eastAsia="標楷體" w:hAnsi="標楷體" w:hint="eastAsia"/>
        </w:rPr>
        <w:t>本專案可以</w:t>
      </w:r>
      <w:r w:rsidRPr="00554F0C">
        <w:rPr>
          <w:rFonts w:ascii="標楷體" w:eastAsia="標楷體" w:hAnsi="標楷體"/>
        </w:rPr>
        <w:t xml:space="preserve">透過 </w:t>
      </w:r>
      <w:r w:rsidRPr="00640305">
        <w:rPr>
          <w:rFonts w:ascii="Times New Roman" w:eastAsia="標楷體" w:hAnsi="Times New Roman"/>
        </w:rPr>
        <w:t>WebSocket</w:t>
      </w:r>
      <w:r w:rsidRPr="00554F0C">
        <w:rPr>
          <w:rFonts w:ascii="標楷體" w:eastAsia="標楷體" w:hAnsi="標楷體"/>
        </w:rPr>
        <w:t xml:space="preserve"> 或現成的 </w:t>
      </w:r>
      <w:r w:rsidRPr="00640305">
        <w:rPr>
          <w:rFonts w:ascii="Times New Roman" w:eastAsia="標楷體" w:hAnsi="Times New Roman"/>
        </w:rPr>
        <w:t>real</w:t>
      </w:r>
      <w:r w:rsidRPr="00554F0C">
        <w:rPr>
          <w:rFonts w:ascii="標楷體" w:eastAsia="標楷體" w:hAnsi="標楷體"/>
        </w:rPr>
        <w:t>-</w:t>
      </w:r>
      <w:r w:rsidRPr="00640305">
        <w:rPr>
          <w:rFonts w:ascii="Times New Roman" w:eastAsia="標楷體" w:hAnsi="Times New Roman"/>
        </w:rPr>
        <w:t>time</w:t>
      </w:r>
      <w:r w:rsidRPr="00554F0C">
        <w:rPr>
          <w:rFonts w:ascii="標楷體" w:eastAsia="標楷體" w:hAnsi="標楷體"/>
        </w:rPr>
        <w:t xml:space="preserve"> 平台實作同步更新。</w:t>
      </w:r>
    </w:p>
    <w:p w14:paraId="3D604966" w14:textId="522AA548" w:rsidR="00790999" w:rsidRDefault="0086262B" w:rsidP="00CA7F8C">
      <w:pPr>
        <w:pStyle w:val="a3"/>
        <w:widowControl/>
        <w:numPr>
          <w:ilvl w:val="0"/>
          <w:numId w:val="46"/>
        </w:numPr>
        <w:rPr>
          <w:rFonts w:ascii="標楷體" w:eastAsia="標楷體" w:hAnsi="標楷體"/>
        </w:rPr>
      </w:pPr>
      <w:r w:rsidRPr="0086262B">
        <w:rPr>
          <w:rFonts w:ascii="標楷體" w:eastAsia="標楷體" w:hAnsi="標楷體"/>
        </w:rPr>
        <w:t>工作流程自動化工具</w:t>
      </w:r>
    </w:p>
    <w:p w14:paraId="410EB0A1" w14:textId="358E7EF2" w:rsidR="00554F0C" w:rsidRDefault="002F4C79" w:rsidP="00554F0C">
      <w:pPr>
        <w:pStyle w:val="a3"/>
        <w:widowControl/>
        <w:ind w:left="1985"/>
        <w:rPr>
          <w:rFonts w:ascii="標楷體" w:eastAsia="標楷體" w:hAnsi="標楷體"/>
        </w:rPr>
      </w:pPr>
      <w:r w:rsidRPr="00640305">
        <w:rPr>
          <w:rFonts w:ascii="Times New Roman" w:eastAsia="標楷體" w:hAnsi="Times New Roman"/>
        </w:rPr>
        <w:lastRenderedPageBreak/>
        <w:t>Make</w:t>
      </w:r>
      <w:r w:rsidRPr="002F4C79">
        <w:rPr>
          <w:rFonts w:ascii="標楷體" w:eastAsia="標楷體" w:hAnsi="標楷體"/>
        </w:rPr>
        <w:t>.</w:t>
      </w:r>
      <w:r w:rsidRPr="00640305">
        <w:rPr>
          <w:rFonts w:ascii="Times New Roman" w:eastAsia="標楷體" w:hAnsi="Times New Roman"/>
        </w:rPr>
        <w:t>com</w:t>
      </w:r>
      <w:r w:rsidRPr="002F4C79">
        <w:rPr>
          <w:rFonts w:ascii="標楷體" w:eastAsia="標楷體" w:hAnsi="標楷體"/>
        </w:rPr>
        <w:t>、</w:t>
      </w:r>
      <w:r w:rsidRPr="00640305">
        <w:rPr>
          <w:rFonts w:ascii="Times New Roman" w:eastAsia="標楷體" w:hAnsi="Times New Roman"/>
        </w:rPr>
        <w:t>n</w:t>
      </w:r>
      <w:r w:rsidRPr="002F4C79">
        <w:rPr>
          <w:rFonts w:ascii="標楷體" w:eastAsia="標楷體" w:hAnsi="標楷體"/>
        </w:rPr>
        <w:t>8</w:t>
      </w:r>
      <w:r w:rsidRPr="00640305">
        <w:rPr>
          <w:rFonts w:ascii="Times New Roman" w:eastAsia="標楷體" w:hAnsi="Times New Roman"/>
        </w:rPr>
        <w:t>n</w:t>
      </w:r>
      <w:r w:rsidRPr="002F4C79">
        <w:rPr>
          <w:rFonts w:ascii="標楷體" w:eastAsia="標楷體" w:hAnsi="標楷體"/>
        </w:rPr>
        <w:t xml:space="preserve"> 等視覺化 </w:t>
      </w:r>
      <w:r w:rsidRPr="00640305">
        <w:rPr>
          <w:rFonts w:ascii="Times New Roman" w:eastAsia="標楷體" w:hAnsi="Times New Roman"/>
        </w:rPr>
        <w:t>Workflow</w:t>
      </w:r>
      <w:r w:rsidRPr="002F4C79">
        <w:rPr>
          <w:rFonts w:ascii="標楷體" w:eastAsia="標楷體" w:hAnsi="標楷體"/>
        </w:rPr>
        <w:t xml:space="preserve"> 平台已大量被用來打造「</w:t>
      </w:r>
      <w:r w:rsidRPr="00640305">
        <w:rPr>
          <w:rFonts w:ascii="Times New Roman" w:eastAsia="標楷體" w:hAnsi="Times New Roman"/>
        </w:rPr>
        <w:t>YouTube</w:t>
      </w:r>
      <w:r w:rsidRPr="002F4C79">
        <w:rPr>
          <w:rFonts w:ascii="標楷體" w:eastAsia="標楷體" w:hAnsi="標楷體"/>
        </w:rPr>
        <w:t xml:space="preserve"> 影片摘要管線」：監聽網址、擷取字幕、呼叫 </w:t>
      </w:r>
      <w:r w:rsidRPr="00640305">
        <w:rPr>
          <w:rFonts w:ascii="Times New Roman" w:eastAsia="標楷體" w:hAnsi="Times New Roman"/>
        </w:rPr>
        <w:t>LLM</w:t>
      </w:r>
      <w:r w:rsidRPr="002F4C79">
        <w:rPr>
          <w:rFonts w:ascii="標楷體" w:eastAsia="標楷體" w:hAnsi="標楷體"/>
        </w:rPr>
        <w:t xml:space="preserve"> 摘要並存入資料庫，證明以低程式碼方式操作 </w:t>
      </w:r>
      <w:r w:rsidRPr="00640305">
        <w:rPr>
          <w:rFonts w:ascii="Times New Roman" w:eastAsia="標楷體" w:hAnsi="Times New Roman"/>
        </w:rPr>
        <w:t>AI</w:t>
      </w:r>
      <w:r w:rsidRPr="002F4C79">
        <w:rPr>
          <w:rFonts w:ascii="標楷體" w:eastAsia="標楷體" w:hAnsi="標楷體"/>
        </w:rPr>
        <w:t xml:space="preserve"> 與 </w:t>
      </w:r>
      <w:r w:rsidRPr="00640305">
        <w:rPr>
          <w:rFonts w:ascii="Times New Roman" w:eastAsia="標楷體" w:hAnsi="Times New Roman"/>
        </w:rPr>
        <w:t>API</w:t>
      </w:r>
      <w:r w:rsidRPr="002F4C79">
        <w:rPr>
          <w:rFonts w:ascii="標楷體" w:eastAsia="標楷體" w:hAnsi="標楷體"/>
        </w:rPr>
        <w:t xml:space="preserve"> 的可行性。本系統參考此類實務案例，</w:t>
      </w:r>
      <w:r>
        <w:rPr>
          <w:rFonts w:ascii="標楷體" w:eastAsia="標楷體" w:hAnsi="標楷體" w:hint="eastAsia"/>
        </w:rPr>
        <w:t>外來預計</w:t>
      </w:r>
      <w:r w:rsidRPr="002F4C79">
        <w:rPr>
          <w:rFonts w:ascii="標楷體" w:eastAsia="標楷體" w:hAnsi="標楷體"/>
        </w:rPr>
        <w:t xml:space="preserve">以 </w:t>
      </w:r>
      <w:r w:rsidRPr="00640305">
        <w:rPr>
          <w:rFonts w:ascii="Times New Roman" w:eastAsia="標楷體" w:hAnsi="Times New Roman"/>
        </w:rPr>
        <w:t>n</w:t>
      </w:r>
      <w:r w:rsidRPr="002F4C79">
        <w:rPr>
          <w:rFonts w:ascii="標楷體" w:eastAsia="標楷體" w:hAnsi="標楷體"/>
        </w:rPr>
        <w:t>8</w:t>
      </w:r>
      <w:r w:rsidRPr="00640305">
        <w:rPr>
          <w:rFonts w:ascii="Times New Roman" w:eastAsia="標楷體" w:hAnsi="Times New Roman"/>
        </w:rPr>
        <w:t>n</w:t>
      </w:r>
      <w:r w:rsidRPr="002F4C79">
        <w:rPr>
          <w:rFonts w:ascii="標楷體" w:eastAsia="標楷體" w:hAnsi="標楷體"/>
        </w:rPr>
        <w:t xml:space="preserve"> 作為影片預處理與批次更新的自動化層，減少後端的負擔。</w:t>
      </w:r>
    </w:p>
    <w:p w14:paraId="0DEDBDD7" w14:textId="79AB1DFC" w:rsidR="00B00F15" w:rsidRDefault="001B1FE5" w:rsidP="00CA7F8C">
      <w:pPr>
        <w:pStyle w:val="a3"/>
        <w:widowControl/>
        <w:numPr>
          <w:ilvl w:val="0"/>
          <w:numId w:val="45"/>
        </w:numPr>
        <w:rPr>
          <w:rFonts w:ascii="標楷體" w:eastAsia="標楷體" w:hAnsi="標楷體"/>
        </w:rPr>
      </w:pPr>
      <w:r>
        <w:rPr>
          <w:rFonts w:ascii="標楷體" w:eastAsia="標楷體" w:hAnsi="標楷體" w:hint="eastAsia"/>
        </w:rPr>
        <w:t>解決方案</w:t>
      </w:r>
    </w:p>
    <w:p w14:paraId="24359584" w14:textId="70002095" w:rsidR="0041260C" w:rsidRDefault="0041260C" w:rsidP="0041260C">
      <w:pPr>
        <w:pStyle w:val="a3"/>
        <w:widowControl/>
        <w:ind w:left="1505"/>
        <w:rPr>
          <w:rFonts w:ascii="標楷體" w:eastAsia="標楷體" w:hAnsi="標楷體"/>
        </w:rPr>
      </w:pPr>
      <w:r>
        <w:rPr>
          <w:rFonts w:ascii="標楷體" w:eastAsia="標楷體" w:hAnsi="標楷體" w:hint="eastAsia"/>
        </w:rPr>
        <w:t>如同先前所述，</w:t>
      </w:r>
      <w:r w:rsidRPr="0041260C">
        <w:rPr>
          <w:rFonts w:ascii="標楷體" w:eastAsia="標楷體" w:hAnsi="標楷體"/>
        </w:rPr>
        <w:t xml:space="preserve">本系統以 </w:t>
      </w:r>
      <w:r w:rsidRPr="00640305">
        <w:rPr>
          <w:rFonts w:ascii="Times New Roman" w:eastAsia="標楷體" w:hAnsi="Times New Roman"/>
        </w:rPr>
        <w:t>Tool</w:t>
      </w:r>
      <w:r w:rsidRPr="0041260C">
        <w:rPr>
          <w:rFonts w:ascii="標楷體" w:eastAsia="標楷體" w:hAnsi="標楷體"/>
        </w:rPr>
        <w:t>-</w:t>
      </w:r>
      <w:r w:rsidRPr="00640305">
        <w:rPr>
          <w:rFonts w:ascii="Times New Roman" w:eastAsia="標楷體" w:hAnsi="Times New Roman"/>
        </w:rPr>
        <w:t>usage</w:t>
      </w:r>
      <w:r w:rsidRPr="0041260C">
        <w:rPr>
          <w:rFonts w:ascii="標楷體" w:eastAsia="標楷體" w:hAnsi="標楷體"/>
        </w:rPr>
        <w:t>、</w:t>
      </w:r>
      <w:r w:rsidRPr="00640305">
        <w:rPr>
          <w:rFonts w:ascii="Times New Roman" w:eastAsia="標楷體" w:hAnsi="Times New Roman"/>
        </w:rPr>
        <w:t>Recommendation</w:t>
      </w:r>
      <w:r w:rsidRPr="0041260C">
        <w:rPr>
          <w:rFonts w:ascii="標楷體" w:eastAsia="標楷體" w:hAnsi="標楷體"/>
        </w:rPr>
        <w:t>、</w:t>
      </w:r>
      <w:r w:rsidRPr="00640305">
        <w:rPr>
          <w:rFonts w:ascii="Times New Roman" w:eastAsia="標楷體" w:hAnsi="Times New Roman"/>
        </w:rPr>
        <w:t>Planning</w:t>
      </w:r>
      <w:r w:rsidRPr="0041260C">
        <w:rPr>
          <w:rFonts w:ascii="標楷體" w:eastAsia="標楷體" w:hAnsi="標楷體"/>
        </w:rPr>
        <w:t>、</w:t>
      </w:r>
      <w:r w:rsidRPr="00640305">
        <w:rPr>
          <w:rFonts w:ascii="Times New Roman" w:eastAsia="標楷體" w:hAnsi="Times New Roman"/>
        </w:rPr>
        <w:t>Memory</w:t>
      </w:r>
      <w:r w:rsidRPr="0041260C">
        <w:rPr>
          <w:rFonts w:ascii="標楷體" w:eastAsia="標楷體" w:hAnsi="標楷體"/>
        </w:rPr>
        <w:t xml:space="preserve"> 四大模組為核心，搭配影片索引及地圖 </w:t>
      </w:r>
      <w:r w:rsidRPr="00640305">
        <w:rPr>
          <w:rFonts w:ascii="Times New Roman" w:eastAsia="標楷體" w:hAnsi="Times New Roman"/>
        </w:rPr>
        <w:t>API</w:t>
      </w:r>
      <w:r w:rsidRPr="0041260C">
        <w:rPr>
          <w:rFonts w:ascii="標楷體" w:eastAsia="標楷體" w:hAnsi="標楷體"/>
        </w:rPr>
        <w:t>，形成完整技術解決方案。</w:t>
      </w:r>
    </w:p>
    <w:p w14:paraId="4DF09FC2" w14:textId="376D0053" w:rsidR="00386C8D" w:rsidRDefault="00386C8D" w:rsidP="00CA7F8C">
      <w:pPr>
        <w:pStyle w:val="a3"/>
        <w:numPr>
          <w:ilvl w:val="0"/>
          <w:numId w:val="47"/>
        </w:numPr>
        <w:rPr>
          <w:rFonts w:ascii="標楷體" w:eastAsia="標楷體" w:hAnsi="標楷體"/>
        </w:rPr>
      </w:pPr>
      <w:r w:rsidRPr="00640305">
        <w:rPr>
          <w:rFonts w:ascii="Times New Roman" w:eastAsia="標楷體" w:hAnsi="Times New Roman"/>
        </w:rPr>
        <w:t>Tool</w:t>
      </w:r>
      <w:r w:rsidRPr="00386C8D">
        <w:rPr>
          <w:rFonts w:ascii="標楷體" w:eastAsia="標楷體" w:hAnsi="標楷體"/>
        </w:rPr>
        <w:t>-</w:t>
      </w:r>
      <w:r w:rsidRPr="00640305">
        <w:rPr>
          <w:rFonts w:ascii="Times New Roman" w:eastAsia="標楷體" w:hAnsi="Times New Roman"/>
        </w:rPr>
        <w:t>usage</w:t>
      </w:r>
      <w:r w:rsidRPr="00386C8D">
        <w:rPr>
          <w:rFonts w:ascii="標楷體" w:eastAsia="標楷體" w:hAnsi="標楷體"/>
        </w:rPr>
        <w:t xml:space="preserve"> 模組：外部服務與工具抽象層</w:t>
      </w:r>
    </w:p>
    <w:p w14:paraId="31CBD662" w14:textId="0DA47C44" w:rsidR="00E235F7" w:rsidRPr="00E235F7" w:rsidRDefault="00386ADA" w:rsidP="00E235F7">
      <w:pPr>
        <w:pStyle w:val="a3"/>
        <w:ind w:left="1985"/>
        <w:rPr>
          <w:rFonts w:ascii="標楷體" w:eastAsia="標楷體" w:hAnsi="標楷體"/>
        </w:rPr>
      </w:pPr>
      <w:r>
        <w:rPr>
          <w:rFonts w:ascii="標楷體" w:eastAsia="標楷體" w:hAnsi="標楷體" w:hint="eastAsia"/>
        </w:rPr>
        <w:t>本</w:t>
      </w:r>
      <w:r w:rsidR="006304F7" w:rsidRPr="006304F7">
        <w:rPr>
          <w:rFonts w:ascii="標楷體" w:eastAsia="標楷體" w:hAnsi="標楷體"/>
        </w:rPr>
        <w:t xml:space="preserve">模組負責封裝所有外部資源的呼叫，包括 </w:t>
      </w:r>
      <w:r w:rsidR="006304F7" w:rsidRPr="00640305">
        <w:rPr>
          <w:rFonts w:ascii="Times New Roman" w:eastAsia="標楷體" w:hAnsi="Times New Roman"/>
        </w:rPr>
        <w:t>YouTube</w:t>
      </w:r>
      <w:r w:rsidR="006304F7" w:rsidRPr="006304F7">
        <w:rPr>
          <w:rFonts w:ascii="標楷體" w:eastAsia="標楷體" w:hAnsi="標楷體"/>
        </w:rPr>
        <w:t xml:space="preserve"> </w:t>
      </w:r>
      <w:r w:rsidR="006304F7" w:rsidRPr="00640305">
        <w:rPr>
          <w:rFonts w:ascii="Times New Roman" w:eastAsia="標楷體" w:hAnsi="Times New Roman"/>
        </w:rPr>
        <w:t>Data</w:t>
      </w:r>
      <w:r w:rsidR="006304F7" w:rsidRPr="006304F7">
        <w:rPr>
          <w:rFonts w:ascii="標楷體" w:eastAsia="標楷體" w:hAnsi="標楷體"/>
        </w:rPr>
        <w:t xml:space="preserve"> </w:t>
      </w:r>
      <w:r w:rsidR="006304F7" w:rsidRPr="00640305">
        <w:rPr>
          <w:rFonts w:ascii="Times New Roman" w:eastAsia="標楷體" w:hAnsi="Times New Roman"/>
        </w:rPr>
        <w:t>API</w:t>
      </w:r>
      <w:r w:rsidR="006304F7" w:rsidRPr="006304F7">
        <w:rPr>
          <w:rFonts w:ascii="標楷體" w:eastAsia="標楷體" w:hAnsi="標楷體"/>
        </w:rPr>
        <w:t>、字幕擷取服務、</w:t>
      </w:r>
      <w:r w:rsidR="006304F7" w:rsidRPr="00640305">
        <w:rPr>
          <w:rFonts w:ascii="Times New Roman" w:eastAsia="標楷體" w:hAnsi="Times New Roman"/>
        </w:rPr>
        <w:t>Whisper</w:t>
      </w:r>
      <w:r w:rsidR="006304F7" w:rsidRPr="006304F7">
        <w:rPr>
          <w:rFonts w:ascii="標楷體" w:eastAsia="標楷體" w:hAnsi="標楷體"/>
        </w:rPr>
        <w:t xml:space="preserve"> 模型、</w:t>
      </w:r>
      <w:r w:rsidR="006304F7" w:rsidRPr="00640305">
        <w:rPr>
          <w:rFonts w:ascii="Times New Roman" w:eastAsia="標楷體" w:hAnsi="Times New Roman"/>
        </w:rPr>
        <w:t>Google</w:t>
      </w:r>
      <w:r w:rsidR="006304F7" w:rsidRPr="006304F7">
        <w:rPr>
          <w:rFonts w:ascii="標楷體" w:eastAsia="標楷體" w:hAnsi="標楷體"/>
        </w:rPr>
        <w:t xml:space="preserve"> </w:t>
      </w:r>
      <w:r w:rsidR="006304F7" w:rsidRPr="00640305">
        <w:rPr>
          <w:rFonts w:ascii="Times New Roman" w:eastAsia="標楷體" w:hAnsi="Times New Roman"/>
        </w:rPr>
        <w:t>Maps</w:t>
      </w:r>
      <w:r w:rsidR="006304F7" w:rsidRPr="006304F7">
        <w:rPr>
          <w:rFonts w:ascii="標楷體" w:eastAsia="標楷體" w:hAnsi="標楷體"/>
        </w:rPr>
        <w:t xml:space="preserve"> </w:t>
      </w:r>
      <w:r w:rsidR="006304F7" w:rsidRPr="00640305">
        <w:rPr>
          <w:rFonts w:ascii="Times New Roman" w:eastAsia="標楷體" w:hAnsi="Times New Roman"/>
        </w:rPr>
        <w:t>API</w:t>
      </w:r>
      <w:r w:rsidR="006304F7" w:rsidRPr="006304F7">
        <w:rPr>
          <w:rFonts w:ascii="標楷體" w:eastAsia="標楷體" w:hAnsi="標楷體"/>
        </w:rPr>
        <w:t>、</w:t>
      </w:r>
      <w:r w:rsidR="006304F7" w:rsidRPr="00640305">
        <w:rPr>
          <w:rFonts w:ascii="Times New Roman" w:eastAsia="標楷體" w:hAnsi="Times New Roman"/>
        </w:rPr>
        <w:t>OpenAI</w:t>
      </w:r>
      <w:r w:rsidR="006304F7" w:rsidRPr="006304F7">
        <w:rPr>
          <w:rFonts w:ascii="標楷體" w:eastAsia="標楷體" w:hAnsi="標楷體"/>
        </w:rPr>
        <w:t xml:space="preserve"> </w:t>
      </w:r>
      <w:r w:rsidR="006304F7" w:rsidRPr="00640305">
        <w:rPr>
          <w:rFonts w:ascii="Times New Roman" w:eastAsia="標楷體" w:hAnsi="Times New Roman"/>
        </w:rPr>
        <w:t>API</w:t>
      </w:r>
      <w:r w:rsidR="006304F7" w:rsidRPr="006304F7">
        <w:rPr>
          <w:rFonts w:ascii="標楷體" w:eastAsia="標楷體" w:hAnsi="標楷體"/>
        </w:rPr>
        <w:t>、</w:t>
      </w:r>
      <w:r w:rsidR="006304F7" w:rsidRPr="00640305">
        <w:rPr>
          <w:rFonts w:ascii="Times New Roman" w:eastAsia="標楷體" w:hAnsi="Times New Roman"/>
        </w:rPr>
        <w:t>Ollama</w:t>
      </w:r>
      <w:r w:rsidR="006304F7" w:rsidRPr="006304F7">
        <w:rPr>
          <w:rFonts w:ascii="標楷體" w:eastAsia="標楷體" w:hAnsi="標楷體"/>
        </w:rPr>
        <w:t xml:space="preserve"> 本地模型，以及資料庫存取等。</w:t>
      </w:r>
    </w:p>
    <w:p w14:paraId="32EAE45D" w14:textId="73EC46C3" w:rsidR="006304F7" w:rsidRDefault="00E235F7" w:rsidP="00E235F7">
      <w:pPr>
        <w:pStyle w:val="a3"/>
        <w:ind w:left="1985"/>
        <w:rPr>
          <w:rFonts w:ascii="標楷體" w:eastAsia="標楷體" w:hAnsi="標楷體"/>
        </w:rPr>
      </w:pPr>
      <w:r w:rsidRPr="00E235F7">
        <w:rPr>
          <w:rFonts w:ascii="標楷體" w:eastAsia="標楷體" w:hAnsi="標楷體" w:hint="eastAsia"/>
        </w:rPr>
        <w:t xml:space="preserve">透過 </w:t>
      </w:r>
      <w:r w:rsidRPr="00640305">
        <w:rPr>
          <w:rFonts w:ascii="Times New Roman" w:eastAsia="標楷體" w:hAnsi="Times New Roman" w:hint="eastAsia"/>
        </w:rPr>
        <w:t>Node</w:t>
      </w:r>
      <w:r w:rsidRPr="00E235F7">
        <w:rPr>
          <w:rFonts w:ascii="標楷體" w:eastAsia="標楷體" w:hAnsi="標楷體" w:hint="eastAsia"/>
        </w:rPr>
        <w:t>.</w:t>
      </w:r>
      <w:r w:rsidRPr="00640305">
        <w:rPr>
          <w:rFonts w:ascii="Times New Roman" w:eastAsia="標楷體" w:hAnsi="Times New Roman" w:hint="eastAsia"/>
        </w:rPr>
        <w:t>js</w:t>
      </w:r>
      <w:r w:rsidRPr="00E235F7">
        <w:rPr>
          <w:rFonts w:ascii="標楷體" w:eastAsia="標楷體" w:hAnsi="標楷體" w:hint="eastAsia"/>
        </w:rPr>
        <w:t xml:space="preserve"> / </w:t>
      </w:r>
      <w:r w:rsidRPr="00640305">
        <w:rPr>
          <w:rFonts w:ascii="Times New Roman" w:eastAsia="標楷體" w:hAnsi="Times New Roman" w:hint="eastAsia"/>
        </w:rPr>
        <w:t>Express</w:t>
      </w:r>
      <w:r w:rsidRPr="00E235F7">
        <w:rPr>
          <w:rFonts w:ascii="標楷體" w:eastAsia="標楷體" w:hAnsi="標楷體" w:hint="eastAsia"/>
        </w:rPr>
        <w:t xml:space="preserve"> 建立一層統一的工具抽象介面，例如：</w:t>
      </w:r>
    </w:p>
    <w:p w14:paraId="2DC7DC5A" w14:textId="31826F3D" w:rsidR="007C7D88" w:rsidRPr="007C7D88" w:rsidRDefault="007C7D88" w:rsidP="00CA7F8C">
      <w:pPr>
        <w:pStyle w:val="a3"/>
        <w:numPr>
          <w:ilvl w:val="0"/>
          <w:numId w:val="48"/>
        </w:numPr>
        <w:rPr>
          <w:rFonts w:ascii="標楷體" w:eastAsia="標楷體" w:hAnsi="標楷體"/>
        </w:rPr>
      </w:pPr>
      <w:r w:rsidRPr="00640305">
        <w:rPr>
          <w:rFonts w:ascii="Times New Roman" w:eastAsia="標楷體" w:hAnsi="Times New Roman" w:hint="eastAsia"/>
        </w:rPr>
        <w:t>searchVideosByKeyword</w:t>
      </w:r>
      <w:r w:rsidRPr="007C7D88">
        <w:rPr>
          <w:rFonts w:ascii="標楷體" w:eastAsia="標楷體" w:hAnsi="標楷體" w:hint="eastAsia"/>
        </w:rPr>
        <w:t xml:space="preserve">()：依使用者輸入關鍵字搜尋 </w:t>
      </w:r>
      <w:r w:rsidRPr="00640305">
        <w:rPr>
          <w:rFonts w:ascii="Times New Roman" w:eastAsia="標楷體" w:hAnsi="Times New Roman" w:hint="eastAsia"/>
        </w:rPr>
        <w:t>YouTube</w:t>
      </w:r>
      <w:r w:rsidRPr="007C7D88">
        <w:rPr>
          <w:rFonts w:ascii="標楷體" w:eastAsia="標楷體" w:hAnsi="標楷體" w:hint="eastAsia"/>
        </w:rPr>
        <w:t xml:space="preserve"> 影片。</w:t>
      </w:r>
    </w:p>
    <w:p w14:paraId="7E55C461" w14:textId="3BB170F9" w:rsidR="007C7D88" w:rsidRPr="007C7D88" w:rsidRDefault="007C7D88" w:rsidP="00CA7F8C">
      <w:pPr>
        <w:pStyle w:val="a3"/>
        <w:numPr>
          <w:ilvl w:val="0"/>
          <w:numId w:val="48"/>
        </w:numPr>
        <w:rPr>
          <w:rFonts w:ascii="標楷體" w:eastAsia="標楷體" w:hAnsi="標楷體"/>
        </w:rPr>
      </w:pPr>
      <w:r w:rsidRPr="00640305">
        <w:rPr>
          <w:rFonts w:ascii="Times New Roman" w:eastAsia="標楷體" w:hAnsi="Times New Roman" w:hint="eastAsia"/>
        </w:rPr>
        <w:t>extractCaptions</w:t>
      </w:r>
      <w:r w:rsidRPr="007C7D88">
        <w:rPr>
          <w:rFonts w:ascii="標楷體" w:eastAsia="標楷體" w:hAnsi="標楷體" w:hint="eastAsia"/>
        </w:rPr>
        <w:t>(</w:t>
      </w:r>
      <w:r w:rsidRPr="00640305">
        <w:rPr>
          <w:rFonts w:ascii="Times New Roman" w:eastAsia="標楷體" w:hAnsi="Times New Roman" w:hint="eastAsia"/>
        </w:rPr>
        <w:t>videoId</w:t>
      </w:r>
      <w:r w:rsidRPr="007C7D88">
        <w:rPr>
          <w:rFonts w:ascii="標楷體" w:eastAsia="標楷體" w:hAnsi="標楷體" w:hint="eastAsia"/>
        </w:rPr>
        <w:t xml:space="preserve">)：擷取影片字幕並交由 </w:t>
      </w:r>
      <w:r w:rsidRPr="00640305">
        <w:rPr>
          <w:rFonts w:ascii="Times New Roman" w:eastAsia="標楷體" w:hAnsi="Times New Roman" w:hint="eastAsia"/>
        </w:rPr>
        <w:t>Whisper</w:t>
      </w:r>
      <w:r w:rsidRPr="007C7D88">
        <w:rPr>
          <w:rFonts w:ascii="標楷體" w:eastAsia="標楷體" w:hAnsi="標楷體" w:hint="eastAsia"/>
        </w:rPr>
        <w:t xml:space="preserve"> 或本地 </w:t>
      </w:r>
      <w:r w:rsidRPr="00640305">
        <w:rPr>
          <w:rFonts w:ascii="Times New Roman" w:eastAsia="標楷體" w:hAnsi="Times New Roman" w:hint="eastAsia"/>
        </w:rPr>
        <w:t>LLM</w:t>
      </w:r>
      <w:r w:rsidRPr="007C7D88">
        <w:rPr>
          <w:rFonts w:ascii="標楷體" w:eastAsia="標楷體" w:hAnsi="標楷體" w:hint="eastAsia"/>
        </w:rPr>
        <w:t xml:space="preserve"> 清洗與分段。</w:t>
      </w:r>
    </w:p>
    <w:p w14:paraId="49D885DD" w14:textId="04A82510" w:rsidR="007C7D88" w:rsidRPr="007C7D88" w:rsidRDefault="007C7D88" w:rsidP="00CA7F8C">
      <w:pPr>
        <w:pStyle w:val="a3"/>
        <w:numPr>
          <w:ilvl w:val="0"/>
          <w:numId w:val="48"/>
        </w:numPr>
        <w:rPr>
          <w:rFonts w:ascii="標楷體" w:eastAsia="標楷體" w:hAnsi="標楷體"/>
        </w:rPr>
      </w:pPr>
      <w:r w:rsidRPr="00640305">
        <w:rPr>
          <w:rFonts w:ascii="Times New Roman" w:eastAsia="標楷體" w:hAnsi="Times New Roman" w:hint="eastAsia"/>
        </w:rPr>
        <w:t>getRouteMatrix</w:t>
      </w:r>
      <w:r w:rsidRPr="007C7D88">
        <w:rPr>
          <w:rFonts w:ascii="標楷體" w:eastAsia="標楷體" w:hAnsi="標楷體" w:hint="eastAsia"/>
        </w:rPr>
        <w:t>(</w:t>
      </w:r>
      <w:r w:rsidRPr="00640305">
        <w:rPr>
          <w:rFonts w:ascii="Times New Roman" w:eastAsia="標楷體" w:hAnsi="Times New Roman" w:hint="eastAsia"/>
        </w:rPr>
        <w:t>locations</w:t>
      </w:r>
      <w:r w:rsidRPr="007C7D88">
        <w:rPr>
          <w:rFonts w:ascii="標楷體" w:eastAsia="標楷體" w:hAnsi="標楷體" w:hint="eastAsia"/>
        </w:rPr>
        <w:t xml:space="preserve">)：呼叫 </w:t>
      </w:r>
      <w:r w:rsidRPr="00640305">
        <w:rPr>
          <w:rFonts w:ascii="Times New Roman" w:eastAsia="標楷體" w:hAnsi="Times New Roman" w:hint="eastAsia"/>
        </w:rPr>
        <w:t>Google</w:t>
      </w:r>
      <w:r w:rsidRPr="007C7D88">
        <w:rPr>
          <w:rFonts w:ascii="標楷體" w:eastAsia="標楷體" w:hAnsi="標楷體" w:hint="eastAsia"/>
        </w:rPr>
        <w:t xml:space="preserve"> </w:t>
      </w:r>
      <w:r w:rsidRPr="00640305">
        <w:rPr>
          <w:rFonts w:ascii="Times New Roman" w:eastAsia="標楷體" w:hAnsi="Times New Roman" w:hint="eastAsia"/>
        </w:rPr>
        <w:t>Maps</w:t>
      </w:r>
      <w:r w:rsidRPr="007C7D88">
        <w:rPr>
          <w:rFonts w:ascii="標楷體" w:eastAsia="標楷體" w:hAnsi="標楷體" w:hint="eastAsia"/>
        </w:rPr>
        <w:t xml:space="preserve"> </w:t>
      </w:r>
      <w:r w:rsidRPr="00640305">
        <w:rPr>
          <w:rFonts w:ascii="Times New Roman" w:eastAsia="標楷體" w:hAnsi="Times New Roman" w:hint="eastAsia"/>
        </w:rPr>
        <w:t>Distance</w:t>
      </w:r>
      <w:r w:rsidRPr="007C7D88">
        <w:rPr>
          <w:rFonts w:ascii="標楷體" w:eastAsia="標楷體" w:hAnsi="標楷體" w:hint="eastAsia"/>
        </w:rPr>
        <w:t xml:space="preserve"> </w:t>
      </w:r>
      <w:r w:rsidRPr="00640305">
        <w:rPr>
          <w:rFonts w:ascii="Times New Roman" w:eastAsia="標楷體" w:hAnsi="Times New Roman" w:hint="eastAsia"/>
        </w:rPr>
        <w:t>Matrix</w:t>
      </w:r>
      <w:r w:rsidRPr="007C7D88">
        <w:rPr>
          <w:rFonts w:ascii="標楷體" w:eastAsia="標楷體" w:hAnsi="標楷體" w:hint="eastAsia"/>
        </w:rPr>
        <w:t xml:space="preserve"> </w:t>
      </w:r>
      <w:r w:rsidRPr="00640305">
        <w:rPr>
          <w:rFonts w:ascii="Times New Roman" w:eastAsia="標楷體" w:hAnsi="Times New Roman" w:hint="eastAsia"/>
        </w:rPr>
        <w:t>API</w:t>
      </w:r>
      <w:r w:rsidRPr="007C7D88">
        <w:rPr>
          <w:rFonts w:ascii="標楷體" w:eastAsia="標楷體" w:hAnsi="標楷體" w:hint="eastAsia"/>
        </w:rPr>
        <w:t xml:space="preserve"> 取得地點間距離與時間。</w:t>
      </w:r>
    </w:p>
    <w:p w14:paraId="227F2302" w14:textId="129449F4" w:rsidR="007C7D88" w:rsidRDefault="007C7D88" w:rsidP="00CA7F8C">
      <w:pPr>
        <w:pStyle w:val="a3"/>
        <w:numPr>
          <w:ilvl w:val="0"/>
          <w:numId w:val="48"/>
        </w:numPr>
        <w:rPr>
          <w:rFonts w:ascii="標楷體" w:eastAsia="標楷體" w:hAnsi="標楷體"/>
        </w:rPr>
      </w:pPr>
      <w:r w:rsidRPr="00640305">
        <w:rPr>
          <w:rFonts w:ascii="Times New Roman" w:eastAsia="標楷體" w:hAnsi="Times New Roman" w:hint="eastAsia"/>
        </w:rPr>
        <w:t>queryVectorDB</w:t>
      </w:r>
      <w:r w:rsidRPr="007C7D88">
        <w:rPr>
          <w:rFonts w:ascii="標楷體" w:eastAsia="標楷體" w:hAnsi="標楷體" w:hint="eastAsia"/>
        </w:rPr>
        <w:t>(</w:t>
      </w:r>
      <w:r w:rsidRPr="00640305">
        <w:rPr>
          <w:rFonts w:ascii="Times New Roman" w:eastAsia="標楷體" w:hAnsi="Times New Roman" w:hint="eastAsia"/>
        </w:rPr>
        <w:t>embedding</w:t>
      </w:r>
      <w:r w:rsidRPr="007C7D88">
        <w:rPr>
          <w:rFonts w:ascii="標楷體" w:eastAsia="標楷體" w:hAnsi="標楷體" w:hint="eastAsia"/>
        </w:rPr>
        <w:t xml:space="preserve">)：向 </w:t>
      </w:r>
      <w:r w:rsidRPr="00640305">
        <w:rPr>
          <w:rFonts w:ascii="Times New Roman" w:eastAsia="標楷體" w:hAnsi="Times New Roman" w:hint="eastAsia"/>
        </w:rPr>
        <w:t>pgvector</w:t>
      </w:r>
      <w:r w:rsidRPr="007C7D88">
        <w:rPr>
          <w:rFonts w:ascii="標楷體" w:eastAsia="標楷體" w:hAnsi="標楷體" w:hint="eastAsia"/>
        </w:rPr>
        <w:t xml:space="preserve"> 查詢相似景點或片段。</w:t>
      </w:r>
    </w:p>
    <w:p w14:paraId="4A4C7710" w14:textId="26A9C1A0" w:rsidR="00846316" w:rsidRDefault="00F0480D" w:rsidP="00CA7F8C">
      <w:pPr>
        <w:pStyle w:val="a3"/>
        <w:numPr>
          <w:ilvl w:val="0"/>
          <w:numId w:val="47"/>
        </w:numPr>
        <w:rPr>
          <w:rFonts w:ascii="標楷體" w:eastAsia="標楷體" w:hAnsi="標楷體"/>
        </w:rPr>
      </w:pPr>
      <w:r w:rsidRPr="00640305">
        <w:rPr>
          <w:rFonts w:ascii="Times New Roman" w:eastAsia="標楷體" w:hAnsi="Times New Roman" w:hint="eastAsia"/>
        </w:rPr>
        <w:t>Recommendation</w:t>
      </w:r>
      <w:r w:rsidRPr="00F0480D">
        <w:rPr>
          <w:rFonts w:ascii="標楷體" w:eastAsia="標楷體" w:hAnsi="標楷體" w:hint="eastAsia"/>
        </w:rPr>
        <w:t xml:space="preserve"> 模組：個人化景點與影片推薦</w:t>
      </w:r>
    </w:p>
    <w:p w14:paraId="1CEF6AD0" w14:textId="0AA5B9BC" w:rsidR="006A340A" w:rsidRDefault="00982B69" w:rsidP="006A340A">
      <w:pPr>
        <w:pStyle w:val="a3"/>
        <w:ind w:left="1985"/>
        <w:rPr>
          <w:rFonts w:ascii="標楷體" w:eastAsia="標楷體" w:hAnsi="標楷體"/>
        </w:rPr>
      </w:pPr>
      <w:r>
        <w:rPr>
          <w:rFonts w:ascii="標楷體" w:eastAsia="標楷體" w:hAnsi="標楷體" w:hint="eastAsia"/>
        </w:rPr>
        <w:t>此</w:t>
      </w:r>
      <w:r w:rsidR="006A340A" w:rsidRPr="006A340A">
        <w:rPr>
          <w:rFonts w:ascii="標楷體" w:eastAsia="標楷體" w:hAnsi="標楷體"/>
        </w:rPr>
        <w:t>模組負責將使用者偏好、影片內容與景點資料結合，產生個人化的旅遊推薦。</w:t>
      </w:r>
    </w:p>
    <w:p w14:paraId="2350FD6A" w14:textId="34B54AF8" w:rsidR="006A340A" w:rsidRDefault="001216CE" w:rsidP="00CA7F8C">
      <w:pPr>
        <w:pStyle w:val="a3"/>
        <w:numPr>
          <w:ilvl w:val="0"/>
          <w:numId w:val="49"/>
        </w:numPr>
        <w:rPr>
          <w:rFonts w:ascii="標楷體" w:eastAsia="標楷體" w:hAnsi="標楷體"/>
        </w:rPr>
      </w:pPr>
      <w:r w:rsidRPr="001216CE">
        <w:rPr>
          <w:rFonts w:ascii="標楷體" w:eastAsia="標楷體" w:hAnsi="標楷體" w:hint="eastAsia"/>
        </w:rPr>
        <w:t>使用者行為與偏好建模</w:t>
      </w:r>
    </w:p>
    <w:p w14:paraId="6217DCAC" w14:textId="1601FBC1" w:rsidR="007F1C19" w:rsidRPr="007F1C19" w:rsidRDefault="007F1C19" w:rsidP="00CA7F8C">
      <w:pPr>
        <w:pStyle w:val="a3"/>
        <w:numPr>
          <w:ilvl w:val="0"/>
          <w:numId w:val="50"/>
        </w:numPr>
        <w:rPr>
          <w:rFonts w:ascii="標楷體" w:eastAsia="標楷體" w:hAnsi="標楷體"/>
        </w:rPr>
      </w:pPr>
      <w:r w:rsidRPr="007F1C19">
        <w:rPr>
          <w:rFonts w:ascii="標楷體" w:eastAsia="標楷體" w:hAnsi="標楷體" w:hint="eastAsia"/>
        </w:rPr>
        <w:t>蒐集使用者的對話關鍵詞、已加入行程的景點、停留在某類主題（例如美食、自然景觀）的時間等訊號。</w:t>
      </w:r>
    </w:p>
    <w:p w14:paraId="32E16EF6" w14:textId="487999A9" w:rsidR="007F1C19" w:rsidRDefault="007F1C19" w:rsidP="00CA7F8C">
      <w:pPr>
        <w:pStyle w:val="a3"/>
        <w:numPr>
          <w:ilvl w:val="0"/>
          <w:numId w:val="50"/>
        </w:numPr>
        <w:rPr>
          <w:rFonts w:ascii="標楷體" w:eastAsia="標楷體" w:hAnsi="標楷體"/>
        </w:rPr>
      </w:pPr>
      <w:r w:rsidRPr="007F1C19">
        <w:rPr>
          <w:rFonts w:ascii="標楷體" w:eastAsia="標楷體" w:hAnsi="標楷體" w:hint="eastAsia"/>
        </w:rPr>
        <w:t xml:space="preserve">使用 </w:t>
      </w:r>
      <w:r w:rsidRPr="00640305">
        <w:rPr>
          <w:rFonts w:ascii="Times New Roman" w:eastAsia="標楷體" w:hAnsi="Times New Roman" w:hint="eastAsia"/>
        </w:rPr>
        <w:t>sentence</w:t>
      </w:r>
      <w:r w:rsidRPr="007F1C19">
        <w:rPr>
          <w:rFonts w:ascii="標楷體" w:eastAsia="標楷體" w:hAnsi="標楷體" w:hint="eastAsia"/>
        </w:rPr>
        <w:t>-</w:t>
      </w:r>
      <w:r w:rsidRPr="00640305">
        <w:rPr>
          <w:rFonts w:ascii="Times New Roman" w:eastAsia="標楷體" w:hAnsi="Times New Roman" w:hint="eastAsia"/>
        </w:rPr>
        <w:t>transformers</w:t>
      </w:r>
      <w:r w:rsidRPr="007F1C19">
        <w:rPr>
          <w:rFonts w:ascii="標楷體" w:eastAsia="標楷體" w:hAnsi="標楷體" w:hint="eastAsia"/>
        </w:rPr>
        <w:t xml:space="preserve"> 或 </w:t>
      </w:r>
      <w:r w:rsidRPr="00640305">
        <w:rPr>
          <w:rFonts w:ascii="Times New Roman" w:eastAsia="標楷體" w:hAnsi="Times New Roman" w:hint="eastAsia"/>
        </w:rPr>
        <w:t>OpenAI</w:t>
      </w:r>
      <w:r w:rsidRPr="007F1C19">
        <w:rPr>
          <w:rFonts w:ascii="標楷體" w:eastAsia="標楷體" w:hAnsi="標楷體" w:hint="eastAsia"/>
        </w:rPr>
        <w:t xml:space="preserve"> </w:t>
      </w:r>
      <w:r w:rsidRPr="00640305">
        <w:rPr>
          <w:rFonts w:ascii="Times New Roman" w:eastAsia="標楷體" w:hAnsi="Times New Roman" w:hint="eastAsia"/>
        </w:rPr>
        <w:t>Embedding</w:t>
      </w:r>
      <w:r w:rsidRPr="007F1C19">
        <w:rPr>
          <w:rFonts w:ascii="標楷體" w:eastAsia="標楷體" w:hAnsi="標楷體" w:hint="eastAsia"/>
        </w:rPr>
        <w:t xml:space="preserve"> 將這些資訊轉成向量，透過 </w:t>
      </w:r>
      <w:r w:rsidRPr="00640305">
        <w:rPr>
          <w:rFonts w:ascii="Times New Roman" w:eastAsia="標楷體" w:hAnsi="Times New Roman" w:hint="eastAsia"/>
        </w:rPr>
        <w:t>pgvector</w:t>
      </w:r>
      <w:r w:rsidRPr="007F1C19">
        <w:rPr>
          <w:rFonts w:ascii="標楷體" w:eastAsia="標楷體" w:hAnsi="標楷體" w:hint="eastAsia"/>
        </w:rPr>
        <w:t xml:space="preserve"> 儲存為長期</w:t>
      </w:r>
      <w:r w:rsidRPr="007F1C19">
        <w:rPr>
          <w:rFonts w:ascii="標楷體" w:eastAsia="標楷體" w:hAnsi="標楷體" w:hint="eastAsia"/>
        </w:rPr>
        <w:lastRenderedPageBreak/>
        <w:t xml:space="preserve">偏好 </w:t>
      </w:r>
      <w:r w:rsidRPr="00640305">
        <w:rPr>
          <w:rFonts w:ascii="Times New Roman" w:eastAsia="標楷體" w:hAnsi="Times New Roman" w:hint="eastAsia"/>
        </w:rPr>
        <w:t>embedding</w:t>
      </w:r>
      <w:r w:rsidRPr="007F1C19">
        <w:rPr>
          <w:rFonts w:ascii="標楷體" w:eastAsia="標楷體" w:hAnsi="標楷體" w:hint="eastAsia"/>
        </w:rPr>
        <w:t>。</w:t>
      </w:r>
    </w:p>
    <w:p w14:paraId="149F180B" w14:textId="6FBD6356" w:rsidR="001216CE" w:rsidRDefault="00E760F2" w:rsidP="00CA7F8C">
      <w:pPr>
        <w:pStyle w:val="a3"/>
        <w:numPr>
          <w:ilvl w:val="0"/>
          <w:numId w:val="49"/>
        </w:numPr>
        <w:rPr>
          <w:rFonts w:ascii="標楷體" w:eastAsia="標楷體" w:hAnsi="標楷體"/>
        </w:rPr>
      </w:pPr>
      <w:r w:rsidRPr="00E760F2">
        <w:rPr>
          <w:rFonts w:ascii="標楷體" w:eastAsia="標楷體" w:hAnsi="標楷體" w:hint="eastAsia"/>
        </w:rPr>
        <w:t xml:space="preserve">景點與影片片段 </w:t>
      </w:r>
      <w:r w:rsidRPr="00640305">
        <w:rPr>
          <w:rFonts w:ascii="Times New Roman" w:eastAsia="標楷體" w:hAnsi="Times New Roman" w:hint="eastAsia"/>
        </w:rPr>
        <w:t>embedding</w:t>
      </w:r>
    </w:p>
    <w:p w14:paraId="44879898" w14:textId="61BD5F04" w:rsidR="00061F0F" w:rsidRPr="00061F0F" w:rsidRDefault="00061F0F" w:rsidP="00CA7F8C">
      <w:pPr>
        <w:pStyle w:val="a3"/>
        <w:numPr>
          <w:ilvl w:val="0"/>
          <w:numId w:val="51"/>
        </w:numPr>
        <w:rPr>
          <w:rFonts w:ascii="標楷體" w:eastAsia="標楷體" w:hAnsi="標楷體"/>
        </w:rPr>
      </w:pPr>
      <w:r w:rsidRPr="00061F0F">
        <w:rPr>
          <w:rFonts w:ascii="標楷體" w:eastAsia="標楷體" w:hAnsi="標楷體" w:hint="eastAsia"/>
        </w:rPr>
        <w:t xml:space="preserve">將影片字幕切片（例如每 20–30 秒一段），為每段建立語意 </w:t>
      </w:r>
      <w:r w:rsidRPr="00640305">
        <w:rPr>
          <w:rFonts w:ascii="Times New Roman" w:eastAsia="標楷體" w:hAnsi="Times New Roman" w:hint="eastAsia"/>
        </w:rPr>
        <w:t>embedding</w:t>
      </w:r>
      <w:r w:rsidRPr="00061F0F">
        <w:rPr>
          <w:rFonts w:ascii="標楷體" w:eastAsia="標楷體" w:hAnsi="標楷體" w:hint="eastAsia"/>
        </w:rPr>
        <w:t>，並附上景點名稱、經緯度、時間戳記。</w:t>
      </w:r>
    </w:p>
    <w:p w14:paraId="5852E09C" w14:textId="20F5E533" w:rsidR="00061F0F" w:rsidRDefault="00061F0F" w:rsidP="00CA7F8C">
      <w:pPr>
        <w:pStyle w:val="a3"/>
        <w:numPr>
          <w:ilvl w:val="0"/>
          <w:numId w:val="51"/>
        </w:numPr>
        <w:rPr>
          <w:rFonts w:ascii="標楷體" w:eastAsia="標楷體" w:hAnsi="標楷體"/>
        </w:rPr>
      </w:pPr>
      <w:r w:rsidRPr="00061F0F">
        <w:rPr>
          <w:rFonts w:ascii="標楷體" w:eastAsia="標楷體" w:hAnsi="標楷體" w:hint="eastAsia"/>
        </w:rPr>
        <w:t xml:space="preserve">景點本身則依介紹文字、標籤與主題建立向量，與傳統屬性（城市、類型、價位）一起存入 </w:t>
      </w:r>
      <w:r w:rsidRPr="00640305">
        <w:rPr>
          <w:rFonts w:ascii="Times New Roman" w:eastAsia="標楷體" w:hAnsi="Times New Roman" w:hint="eastAsia"/>
        </w:rPr>
        <w:t>PostgreSQL</w:t>
      </w:r>
      <w:r w:rsidRPr="00061F0F">
        <w:rPr>
          <w:rFonts w:ascii="標楷體" w:eastAsia="標楷體" w:hAnsi="標楷體" w:hint="eastAsia"/>
        </w:rPr>
        <w:t>。</w:t>
      </w:r>
    </w:p>
    <w:p w14:paraId="3399F4D6" w14:textId="27D106A3" w:rsidR="00E760F2" w:rsidRDefault="00366751" w:rsidP="00CA7F8C">
      <w:pPr>
        <w:pStyle w:val="a3"/>
        <w:numPr>
          <w:ilvl w:val="0"/>
          <w:numId w:val="49"/>
        </w:numPr>
        <w:rPr>
          <w:rFonts w:ascii="標楷體" w:eastAsia="標楷體" w:hAnsi="標楷體"/>
        </w:rPr>
      </w:pPr>
      <w:r w:rsidRPr="00366751">
        <w:rPr>
          <w:rFonts w:ascii="標楷體" w:eastAsia="標楷體" w:hAnsi="標楷體" w:hint="eastAsia"/>
        </w:rPr>
        <w:t>推薦邏輯</w:t>
      </w:r>
    </w:p>
    <w:p w14:paraId="2D8A3064" w14:textId="4AC2C509" w:rsidR="00B375FA" w:rsidRPr="00B375FA" w:rsidRDefault="00B375FA" w:rsidP="00CA7F8C">
      <w:pPr>
        <w:pStyle w:val="a3"/>
        <w:numPr>
          <w:ilvl w:val="0"/>
          <w:numId w:val="52"/>
        </w:numPr>
        <w:rPr>
          <w:rFonts w:ascii="標楷體" w:eastAsia="標楷體" w:hAnsi="標楷體"/>
        </w:rPr>
      </w:pPr>
      <w:r w:rsidRPr="00B375FA">
        <w:rPr>
          <w:rFonts w:ascii="標楷體" w:eastAsia="標楷體" w:hAnsi="標楷體" w:hint="eastAsia"/>
        </w:rPr>
        <w:t xml:space="preserve">系統在接到需求時，先由 </w:t>
      </w:r>
      <w:r w:rsidRPr="00640305">
        <w:rPr>
          <w:rFonts w:ascii="Times New Roman" w:eastAsia="標楷體" w:hAnsi="Times New Roman" w:hint="eastAsia"/>
        </w:rPr>
        <w:t>Memory</w:t>
      </w:r>
      <w:r w:rsidRPr="00B375FA">
        <w:rPr>
          <w:rFonts w:ascii="標楷體" w:eastAsia="標楷體" w:hAnsi="標楷體" w:hint="eastAsia"/>
        </w:rPr>
        <w:t xml:space="preserve"> 模組取出使用者偏好向量，與當前對話語意向量加權組合。</w:t>
      </w:r>
    </w:p>
    <w:p w14:paraId="1A305182" w14:textId="53BFD738" w:rsidR="00B375FA" w:rsidRPr="00846316" w:rsidRDefault="00B375FA" w:rsidP="00CA7F8C">
      <w:pPr>
        <w:pStyle w:val="a3"/>
        <w:numPr>
          <w:ilvl w:val="0"/>
          <w:numId w:val="52"/>
        </w:numPr>
        <w:rPr>
          <w:rFonts w:ascii="標楷體" w:eastAsia="標楷體" w:hAnsi="標楷體"/>
        </w:rPr>
      </w:pPr>
      <w:r w:rsidRPr="00640305">
        <w:rPr>
          <w:rFonts w:ascii="Times New Roman" w:eastAsia="標楷體" w:hAnsi="Times New Roman" w:hint="eastAsia"/>
        </w:rPr>
        <w:t>Recommendation</w:t>
      </w:r>
      <w:r w:rsidRPr="00B375FA">
        <w:rPr>
          <w:rFonts w:ascii="標楷體" w:eastAsia="標楷體" w:hAnsi="標楷體" w:hint="eastAsia"/>
        </w:rPr>
        <w:t xml:space="preserve"> 模組使用向量相似度搜尋出一批候選景點／影片片段，再根據主題、地區與評價等條件進行二次排序。</w:t>
      </w:r>
      <w:r w:rsidR="004328C3">
        <w:tab/>
      </w:r>
    </w:p>
    <w:p w14:paraId="08039C83" w14:textId="2937FE86" w:rsidR="00846316" w:rsidRDefault="00846316" w:rsidP="00CA7F8C">
      <w:pPr>
        <w:pStyle w:val="a3"/>
        <w:numPr>
          <w:ilvl w:val="0"/>
          <w:numId w:val="47"/>
        </w:numPr>
        <w:rPr>
          <w:rFonts w:ascii="標楷體" w:eastAsia="標楷體" w:hAnsi="標楷體"/>
        </w:rPr>
      </w:pPr>
      <w:r w:rsidRPr="00640305">
        <w:rPr>
          <w:rFonts w:ascii="Times New Roman" w:eastAsia="標楷體" w:hAnsi="Times New Roman" w:hint="eastAsia"/>
        </w:rPr>
        <w:t>Planning</w:t>
      </w:r>
      <w:r w:rsidRPr="00846316">
        <w:rPr>
          <w:rFonts w:ascii="標楷體" w:eastAsia="標楷體" w:hAnsi="標楷體" w:hint="eastAsia"/>
        </w:rPr>
        <w:t xml:space="preserve"> 模組：時空感知路線規劃</w:t>
      </w:r>
    </w:p>
    <w:p w14:paraId="72865155" w14:textId="47909402" w:rsidR="00386ADA" w:rsidRDefault="00982B69" w:rsidP="00386ADA">
      <w:pPr>
        <w:pStyle w:val="a3"/>
        <w:ind w:left="1985"/>
        <w:rPr>
          <w:rFonts w:ascii="標楷體" w:eastAsia="標楷體" w:hAnsi="標楷體"/>
        </w:rPr>
      </w:pPr>
      <w:r>
        <w:rPr>
          <w:rFonts w:ascii="標楷體" w:eastAsia="標楷體" w:hAnsi="標楷體" w:hint="eastAsia"/>
        </w:rPr>
        <w:t>此</w:t>
      </w:r>
      <w:r w:rsidRPr="00982B69">
        <w:rPr>
          <w:rFonts w:ascii="標楷體" w:eastAsia="標楷體" w:hAnsi="標楷體"/>
        </w:rPr>
        <w:t>模組負責將使用者選定的景點轉換成具體、可執行的每日行程，並同時考</w:t>
      </w:r>
      <w:r>
        <w:rPr>
          <w:rFonts w:ascii="標楷體" w:eastAsia="標楷體" w:hAnsi="標楷體" w:hint="eastAsia"/>
        </w:rPr>
        <w:t>慮</w:t>
      </w:r>
      <w:r w:rsidRPr="00982B69">
        <w:rPr>
          <w:rFonts w:ascii="標楷體" w:eastAsia="標楷體" w:hAnsi="標楷體"/>
        </w:rPr>
        <w:t>地理位置、交通時間與舒適度等因素。</w:t>
      </w:r>
    </w:p>
    <w:p w14:paraId="3B8C5767" w14:textId="791C468C" w:rsidR="00982B69" w:rsidRDefault="00AA381F" w:rsidP="00CA7F8C">
      <w:pPr>
        <w:pStyle w:val="a3"/>
        <w:numPr>
          <w:ilvl w:val="0"/>
          <w:numId w:val="53"/>
        </w:numPr>
        <w:rPr>
          <w:rFonts w:ascii="標楷體" w:eastAsia="標楷體" w:hAnsi="標楷體"/>
        </w:rPr>
      </w:pPr>
      <w:r w:rsidRPr="00AA381F">
        <w:rPr>
          <w:rFonts w:ascii="標楷體" w:eastAsia="標楷體" w:hAnsi="標楷體"/>
        </w:rPr>
        <w:t>資料準備</w:t>
      </w:r>
    </w:p>
    <w:p w14:paraId="7F7D894E" w14:textId="5C7D560D" w:rsidR="00CF6F06" w:rsidRPr="00CF6F06" w:rsidRDefault="00CF6F06" w:rsidP="00CA7F8C">
      <w:pPr>
        <w:pStyle w:val="a3"/>
        <w:numPr>
          <w:ilvl w:val="0"/>
          <w:numId w:val="54"/>
        </w:numPr>
        <w:rPr>
          <w:rFonts w:ascii="標楷體" w:eastAsia="標楷體" w:hAnsi="標楷體"/>
        </w:rPr>
      </w:pPr>
      <w:r w:rsidRPr="00CF6F06">
        <w:rPr>
          <w:rFonts w:ascii="標楷體" w:eastAsia="標楷體" w:hAnsi="標楷體" w:hint="eastAsia"/>
        </w:rPr>
        <w:t xml:space="preserve">根據候選景點的經緯度，呼叫 </w:t>
      </w:r>
      <w:r w:rsidRPr="00640305">
        <w:rPr>
          <w:rFonts w:ascii="Times New Roman" w:eastAsia="標楷體" w:hAnsi="Times New Roman" w:hint="eastAsia"/>
        </w:rPr>
        <w:t>Google</w:t>
      </w:r>
      <w:r w:rsidRPr="00CF6F06">
        <w:rPr>
          <w:rFonts w:ascii="標楷體" w:eastAsia="標楷體" w:hAnsi="標楷體" w:hint="eastAsia"/>
        </w:rPr>
        <w:t xml:space="preserve"> </w:t>
      </w:r>
      <w:r w:rsidRPr="00640305">
        <w:rPr>
          <w:rFonts w:ascii="Times New Roman" w:eastAsia="標楷體" w:hAnsi="Times New Roman" w:hint="eastAsia"/>
        </w:rPr>
        <w:t>Maps</w:t>
      </w:r>
      <w:r w:rsidRPr="00CF6F06">
        <w:rPr>
          <w:rFonts w:ascii="標楷體" w:eastAsia="標楷體" w:hAnsi="標楷體" w:hint="eastAsia"/>
        </w:rPr>
        <w:t xml:space="preserve"> </w:t>
      </w:r>
      <w:r w:rsidRPr="00640305">
        <w:rPr>
          <w:rFonts w:ascii="Times New Roman" w:eastAsia="標楷體" w:hAnsi="Times New Roman" w:hint="eastAsia"/>
        </w:rPr>
        <w:t>Distance</w:t>
      </w:r>
      <w:r>
        <w:rPr>
          <w:rFonts w:ascii="標楷體" w:eastAsia="標楷體" w:hAnsi="標楷體" w:hint="eastAsia"/>
        </w:rPr>
        <w:t xml:space="preserve"> </w:t>
      </w:r>
      <w:r w:rsidRPr="00640305">
        <w:rPr>
          <w:rFonts w:ascii="Times New Roman" w:eastAsia="標楷體" w:hAnsi="Times New Roman" w:hint="eastAsia"/>
        </w:rPr>
        <w:t>API</w:t>
      </w:r>
      <w:r w:rsidRPr="00CF6F06">
        <w:rPr>
          <w:rFonts w:ascii="標楷體" w:eastAsia="標楷體" w:hAnsi="標楷體" w:hint="eastAsia"/>
        </w:rPr>
        <w:t>，取得點與點之間的移動時間與距離。</w:t>
      </w:r>
    </w:p>
    <w:p w14:paraId="0E095FD0" w14:textId="77777777" w:rsidR="00CF6F06" w:rsidRPr="00CF6F06" w:rsidRDefault="00CF6F06" w:rsidP="00CF6F06">
      <w:pPr>
        <w:pStyle w:val="a3"/>
        <w:ind w:left="2465"/>
        <w:rPr>
          <w:rFonts w:ascii="標楷體" w:eastAsia="標楷體" w:hAnsi="標楷體"/>
        </w:rPr>
      </w:pPr>
    </w:p>
    <w:p w14:paraId="33189E0F" w14:textId="18AD6663" w:rsidR="00AA381F" w:rsidRDefault="00CF6F06" w:rsidP="00CA7F8C">
      <w:pPr>
        <w:pStyle w:val="a3"/>
        <w:numPr>
          <w:ilvl w:val="0"/>
          <w:numId w:val="54"/>
        </w:numPr>
        <w:rPr>
          <w:rFonts w:ascii="標楷體" w:eastAsia="標楷體" w:hAnsi="標楷體"/>
        </w:rPr>
      </w:pPr>
      <w:r w:rsidRPr="00CF6F06">
        <w:rPr>
          <w:rFonts w:ascii="標楷體" w:eastAsia="標楷體" w:hAnsi="標楷體" w:hint="eastAsia"/>
        </w:rPr>
        <w:t>將景點開放時間、停留時間估計與使用者指定的出發時間作為限制條件。</w:t>
      </w:r>
    </w:p>
    <w:p w14:paraId="79DB3344" w14:textId="0A3677C5" w:rsidR="00AA381F" w:rsidRDefault="00AA381F" w:rsidP="00CA7F8C">
      <w:pPr>
        <w:pStyle w:val="a3"/>
        <w:numPr>
          <w:ilvl w:val="0"/>
          <w:numId w:val="53"/>
        </w:numPr>
        <w:rPr>
          <w:rFonts w:ascii="標楷體" w:eastAsia="標楷體" w:hAnsi="標楷體"/>
        </w:rPr>
      </w:pPr>
      <w:r w:rsidRPr="00AA381F">
        <w:rPr>
          <w:rFonts w:ascii="標楷體" w:eastAsia="標楷體" w:hAnsi="標楷體"/>
        </w:rPr>
        <w:t>路線演算法設計</w:t>
      </w:r>
    </w:p>
    <w:p w14:paraId="3C92E486" w14:textId="33C0873C" w:rsidR="00CF6F06" w:rsidRDefault="00914C75" w:rsidP="00CA7F8C">
      <w:pPr>
        <w:pStyle w:val="a3"/>
        <w:numPr>
          <w:ilvl w:val="0"/>
          <w:numId w:val="55"/>
        </w:numPr>
        <w:rPr>
          <w:rFonts w:ascii="標楷體" w:eastAsia="標楷體" w:hAnsi="標楷體"/>
        </w:rPr>
      </w:pPr>
      <w:r w:rsidRPr="00914C75">
        <w:rPr>
          <w:rFonts w:ascii="標楷體" w:eastAsia="標楷體" w:hAnsi="標楷體"/>
        </w:rPr>
        <w:t>採用簡化的啟發式演算法：</w:t>
      </w:r>
    </w:p>
    <w:p w14:paraId="47C3C66D" w14:textId="672652AE" w:rsidR="00EE0B29" w:rsidRPr="00EE0B29" w:rsidRDefault="00EE0B29" w:rsidP="00CA7F8C">
      <w:pPr>
        <w:pStyle w:val="a3"/>
        <w:numPr>
          <w:ilvl w:val="0"/>
          <w:numId w:val="56"/>
        </w:numPr>
        <w:rPr>
          <w:rFonts w:ascii="標楷體" w:eastAsia="標楷體" w:hAnsi="標楷體"/>
        </w:rPr>
      </w:pPr>
      <w:r w:rsidRPr="00EE0B29">
        <w:rPr>
          <w:rFonts w:ascii="標楷體" w:eastAsia="標楷體" w:hAnsi="標楷體" w:hint="eastAsia"/>
        </w:rPr>
        <w:t>先依地理位置進行</w:t>
      </w:r>
      <w:r w:rsidR="00A5735A">
        <w:rPr>
          <w:rFonts w:ascii="標楷體" w:eastAsia="標楷體" w:hAnsi="標楷體" w:hint="eastAsia"/>
        </w:rPr>
        <w:t>分類</w:t>
      </w:r>
      <w:r w:rsidRPr="00EE0B29">
        <w:rPr>
          <w:rFonts w:ascii="標楷體" w:eastAsia="標楷體" w:hAnsi="標楷體" w:hint="eastAsia"/>
        </w:rPr>
        <w:t>（例如同一城市或同一區域放在同一天）。</w:t>
      </w:r>
    </w:p>
    <w:p w14:paraId="25513D75" w14:textId="4EB0C35B" w:rsidR="009C3451" w:rsidRPr="00EE0B29" w:rsidRDefault="00EE0B29" w:rsidP="00CA7F8C">
      <w:pPr>
        <w:pStyle w:val="a3"/>
        <w:numPr>
          <w:ilvl w:val="0"/>
          <w:numId w:val="56"/>
        </w:numPr>
        <w:rPr>
          <w:rFonts w:ascii="標楷體" w:eastAsia="標楷體" w:hAnsi="標楷體"/>
        </w:rPr>
      </w:pPr>
      <w:r w:rsidRPr="00EE0B29">
        <w:rPr>
          <w:rFonts w:ascii="標楷體" w:eastAsia="標楷體" w:hAnsi="標楷體" w:hint="eastAsia"/>
        </w:rPr>
        <w:t>每日內使用「最近鄰＋開放時間」策略排序景點，避免踩雷關門景點</w:t>
      </w:r>
      <w:r w:rsidR="00A5735A">
        <w:rPr>
          <w:rFonts w:ascii="標楷體" w:eastAsia="標楷體" w:hAnsi="標楷體" w:hint="eastAsia"/>
        </w:rPr>
        <w:t>或是大幅度的折返景點</w:t>
      </w:r>
      <w:r w:rsidRPr="00EE0B29">
        <w:rPr>
          <w:rFonts w:ascii="標楷體" w:eastAsia="標楷體" w:hAnsi="標楷體" w:hint="eastAsia"/>
        </w:rPr>
        <w:t>。</w:t>
      </w:r>
    </w:p>
    <w:p w14:paraId="6B6EC312" w14:textId="3DB810C2" w:rsidR="00914C75" w:rsidRPr="00914C75" w:rsidRDefault="009C3451" w:rsidP="00CA7F8C">
      <w:pPr>
        <w:pStyle w:val="a3"/>
        <w:numPr>
          <w:ilvl w:val="0"/>
          <w:numId w:val="55"/>
        </w:numPr>
        <w:rPr>
          <w:rFonts w:ascii="標楷體" w:eastAsia="標楷體" w:hAnsi="標楷體"/>
        </w:rPr>
      </w:pPr>
      <w:r w:rsidRPr="009C3451">
        <w:rPr>
          <w:rFonts w:ascii="標楷體" w:eastAsia="標楷體" w:hAnsi="標楷體"/>
        </w:rPr>
        <w:t>對於重視舒適度的使用者，降低每日景點數量並預</w:t>
      </w:r>
      <w:r w:rsidRPr="009C3451">
        <w:rPr>
          <w:rFonts w:ascii="標楷體" w:eastAsia="標楷體" w:hAnsi="標楷體"/>
        </w:rPr>
        <w:lastRenderedPageBreak/>
        <w:t>留彈性時間；對於重視豐富度者則提高景點密度。</w:t>
      </w:r>
    </w:p>
    <w:p w14:paraId="0EB9A04B" w14:textId="42F700D0" w:rsidR="00A5735A" w:rsidRDefault="00AA381F" w:rsidP="00CA7F8C">
      <w:pPr>
        <w:pStyle w:val="a3"/>
        <w:numPr>
          <w:ilvl w:val="0"/>
          <w:numId w:val="53"/>
        </w:numPr>
        <w:rPr>
          <w:rFonts w:ascii="標楷體" w:eastAsia="標楷體" w:hAnsi="標楷體"/>
        </w:rPr>
      </w:pPr>
      <w:r w:rsidRPr="00AA381F">
        <w:rPr>
          <w:rFonts w:ascii="標楷體" w:eastAsia="標楷體" w:hAnsi="標楷體"/>
        </w:rPr>
        <w:t>行程輸出</w:t>
      </w:r>
    </w:p>
    <w:p w14:paraId="1FE7D122" w14:textId="19098088" w:rsidR="00857E45" w:rsidRPr="00857E45" w:rsidRDefault="00857E45" w:rsidP="00CA7F8C">
      <w:pPr>
        <w:pStyle w:val="a3"/>
        <w:numPr>
          <w:ilvl w:val="0"/>
          <w:numId w:val="69"/>
        </w:numPr>
        <w:rPr>
          <w:rFonts w:ascii="標楷體" w:eastAsia="標楷體" w:hAnsi="標楷體"/>
        </w:rPr>
      </w:pPr>
      <w:r w:rsidRPr="00857E45">
        <w:rPr>
          <w:rFonts w:ascii="標楷體" w:eastAsia="標楷體" w:hAnsi="標楷體" w:hint="eastAsia"/>
        </w:rPr>
        <w:t xml:space="preserve">規劃結果以結構化 </w:t>
      </w:r>
      <w:r w:rsidRPr="00640305">
        <w:rPr>
          <w:rFonts w:ascii="Times New Roman" w:eastAsia="標楷體" w:hAnsi="Times New Roman" w:hint="eastAsia"/>
        </w:rPr>
        <w:t>JSON</w:t>
      </w:r>
      <w:r w:rsidRPr="00857E45">
        <w:rPr>
          <w:rFonts w:ascii="標楷體" w:eastAsia="標楷體" w:hAnsi="標楷體" w:hint="eastAsia"/>
        </w:rPr>
        <w:t xml:space="preserve"> 回傳，包括每日景點順序、預估抵達時間、停留時間與交通方式建議。</w:t>
      </w:r>
    </w:p>
    <w:p w14:paraId="1B2D1C42" w14:textId="1B4EB59C" w:rsidR="00857E45" w:rsidRPr="00A5735A" w:rsidRDefault="00857E45" w:rsidP="00CA7F8C">
      <w:pPr>
        <w:pStyle w:val="a3"/>
        <w:numPr>
          <w:ilvl w:val="0"/>
          <w:numId w:val="69"/>
        </w:numPr>
        <w:rPr>
          <w:rFonts w:ascii="標楷體" w:eastAsia="標楷體" w:hAnsi="標楷體"/>
        </w:rPr>
      </w:pPr>
      <w:r w:rsidRPr="00857E45">
        <w:rPr>
          <w:rFonts w:ascii="標楷體" w:eastAsia="標楷體" w:hAnsi="標楷體" w:hint="eastAsia"/>
        </w:rPr>
        <w:t>對話模型再將此結構化結果轉寫成自然語言說明，呈現給使用者。</w:t>
      </w:r>
    </w:p>
    <w:p w14:paraId="04978D04" w14:textId="5D277557" w:rsidR="00F0480D" w:rsidRDefault="00DD78A0" w:rsidP="00CA7F8C">
      <w:pPr>
        <w:pStyle w:val="a3"/>
        <w:numPr>
          <w:ilvl w:val="0"/>
          <w:numId w:val="47"/>
        </w:numPr>
        <w:rPr>
          <w:rFonts w:ascii="標楷體" w:eastAsia="標楷體" w:hAnsi="標楷體"/>
        </w:rPr>
      </w:pPr>
      <w:r w:rsidRPr="00640305">
        <w:rPr>
          <w:rFonts w:ascii="Times New Roman" w:eastAsia="標楷體" w:hAnsi="Times New Roman" w:hint="eastAsia"/>
        </w:rPr>
        <w:t>Memory</w:t>
      </w:r>
      <w:r w:rsidRPr="00DD78A0">
        <w:rPr>
          <w:rFonts w:ascii="標楷體" w:eastAsia="標楷體" w:hAnsi="標楷體" w:hint="eastAsia"/>
        </w:rPr>
        <w:t xml:space="preserve"> 模組：多層次記憶與資料主權</w:t>
      </w:r>
    </w:p>
    <w:p w14:paraId="25E9A2AA" w14:textId="6E7553AB" w:rsidR="00275A2F" w:rsidRDefault="00275A2F" w:rsidP="00275A2F">
      <w:pPr>
        <w:pStyle w:val="a3"/>
        <w:ind w:left="1985"/>
        <w:rPr>
          <w:rFonts w:ascii="標楷體" w:eastAsia="標楷體" w:hAnsi="標楷體"/>
        </w:rPr>
      </w:pPr>
      <w:r>
        <w:rPr>
          <w:rFonts w:ascii="標楷體" w:eastAsia="標楷體" w:hAnsi="標楷體" w:hint="eastAsia"/>
        </w:rPr>
        <w:t>此</w:t>
      </w:r>
      <w:r w:rsidRPr="00275A2F">
        <w:rPr>
          <w:rFonts w:ascii="標楷體" w:eastAsia="標楷體" w:hAnsi="標楷體"/>
        </w:rPr>
        <w:t>模組是本系統達成「記得使用者」與「尊重使用者資料主權」的關鍵。</w:t>
      </w:r>
    </w:p>
    <w:p w14:paraId="7FEB1524" w14:textId="24F456E6" w:rsidR="00275A2F" w:rsidRDefault="003B4AB3" w:rsidP="00CA7F8C">
      <w:pPr>
        <w:pStyle w:val="a3"/>
        <w:numPr>
          <w:ilvl w:val="0"/>
          <w:numId w:val="57"/>
        </w:numPr>
        <w:rPr>
          <w:rFonts w:ascii="標楷體" w:eastAsia="標楷體" w:hAnsi="標楷體"/>
        </w:rPr>
      </w:pPr>
      <w:r w:rsidRPr="003B4AB3">
        <w:rPr>
          <w:rFonts w:ascii="標楷體" w:eastAsia="標楷體" w:hAnsi="標楷體"/>
        </w:rPr>
        <w:t>短期記憶（</w:t>
      </w:r>
      <w:r w:rsidRPr="00640305">
        <w:rPr>
          <w:rFonts w:ascii="Times New Roman" w:eastAsia="標楷體" w:hAnsi="Times New Roman"/>
        </w:rPr>
        <w:t>Session</w:t>
      </w:r>
      <w:r w:rsidRPr="003B4AB3">
        <w:rPr>
          <w:rFonts w:ascii="標楷體" w:eastAsia="標楷體" w:hAnsi="標楷體"/>
        </w:rPr>
        <w:t xml:space="preserve"> </w:t>
      </w:r>
      <w:r w:rsidRPr="00640305">
        <w:rPr>
          <w:rFonts w:ascii="Times New Roman" w:eastAsia="標楷體" w:hAnsi="Times New Roman"/>
        </w:rPr>
        <w:t>Level</w:t>
      </w:r>
      <w:r w:rsidRPr="003B4AB3">
        <w:rPr>
          <w:rFonts w:ascii="標楷體" w:eastAsia="標楷體" w:hAnsi="標楷體"/>
        </w:rPr>
        <w:t>）</w:t>
      </w:r>
    </w:p>
    <w:p w14:paraId="35DADD38" w14:textId="13CD64B0" w:rsidR="00926A83" w:rsidRPr="00926A83" w:rsidRDefault="00926A83" w:rsidP="00CA7F8C">
      <w:pPr>
        <w:pStyle w:val="a3"/>
        <w:numPr>
          <w:ilvl w:val="0"/>
          <w:numId w:val="58"/>
        </w:numPr>
        <w:rPr>
          <w:rFonts w:ascii="標楷體" w:eastAsia="標楷體" w:hAnsi="標楷體"/>
        </w:rPr>
      </w:pPr>
      <w:r w:rsidRPr="00926A83">
        <w:rPr>
          <w:rFonts w:ascii="標楷體" w:eastAsia="標楷體" w:hAnsi="標楷體" w:hint="eastAsia"/>
        </w:rPr>
        <w:t xml:space="preserve">使用 </w:t>
      </w:r>
      <w:r w:rsidRPr="00640305">
        <w:rPr>
          <w:rFonts w:ascii="Times New Roman" w:eastAsia="標楷體" w:hAnsi="Times New Roman" w:hint="eastAsia"/>
        </w:rPr>
        <w:t>Redis</w:t>
      </w:r>
      <w:r w:rsidRPr="00926A83">
        <w:rPr>
          <w:rFonts w:ascii="標楷體" w:eastAsia="標楷體" w:hAnsi="標楷體" w:hint="eastAsia"/>
        </w:rPr>
        <w:t xml:space="preserve"> 儲存當前對話的上下文、暫存的推薦結果與尚未確認的行程草稿，以便在同一個對話 </w:t>
      </w:r>
      <w:r w:rsidRPr="00640305">
        <w:rPr>
          <w:rFonts w:ascii="Times New Roman" w:eastAsia="標楷體" w:hAnsi="Times New Roman" w:hint="eastAsia"/>
        </w:rPr>
        <w:t>Session</w:t>
      </w:r>
      <w:r w:rsidRPr="00926A83">
        <w:rPr>
          <w:rFonts w:ascii="標楷體" w:eastAsia="標楷體" w:hAnsi="標楷體" w:hint="eastAsia"/>
        </w:rPr>
        <w:t xml:space="preserve"> 中快速存取。</w:t>
      </w:r>
    </w:p>
    <w:p w14:paraId="111C45FD" w14:textId="258D539D" w:rsidR="009A0EA9" w:rsidRDefault="00926A83" w:rsidP="00CA7F8C">
      <w:pPr>
        <w:pStyle w:val="a3"/>
        <w:numPr>
          <w:ilvl w:val="0"/>
          <w:numId w:val="58"/>
        </w:numPr>
        <w:rPr>
          <w:rFonts w:ascii="標楷體" w:eastAsia="標楷體" w:hAnsi="標楷體"/>
        </w:rPr>
      </w:pPr>
      <w:r w:rsidRPr="00926A83">
        <w:rPr>
          <w:rFonts w:ascii="標楷體" w:eastAsia="標楷體" w:hAnsi="標楷體" w:hint="eastAsia"/>
        </w:rPr>
        <w:t xml:space="preserve">當 </w:t>
      </w:r>
      <w:r w:rsidRPr="00640305">
        <w:rPr>
          <w:rFonts w:ascii="Times New Roman" w:eastAsia="標楷體" w:hAnsi="Times New Roman" w:hint="eastAsia"/>
        </w:rPr>
        <w:t>Session</w:t>
      </w:r>
      <w:r w:rsidRPr="00926A83">
        <w:rPr>
          <w:rFonts w:ascii="標楷體" w:eastAsia="標楷體" w:hAnsi="標楷體" w:hint="eastAsia"/>
        </w:rPr>
        <w:t xml:space="preserve"> 結束或超時，系統會將有價值的資訊（如最終確定的偏好與行程）摘要後寫入長期記憶。</w:t>
      </w:r>
    </w:p>
    <w:p w14:paraId="079DD1F1" w14:textId="4C778758" w:rsidR="009A0EA9" w:rsidRDefault="00D40AD3" w:rsidP="00CA7F8C">
      <w:pPr>
        <w:pStyle w:val="a3"/>
        <w:numPr>
          <w:ilvl w:val="0"/>
          <w:numId w:val="57"/>
        </w:numPr>
        <w:rPr>
          <w:rFonts w:ascii="標楷體" w:eastAsia="標楷體" w:hAnsi="標楷體"/>
        </w:rPr>
      </w:pPr>
      <w:r w:rsidRPr="00D40AD3">
        <w:rPr>
          <w:rFonts w:ascii="標楷體" w:eastAsia="標楷體" w:hAnsi="標楷體"/>
        </w:rPr>
        <w:t>長期記憶（</w:t>
      </w:r>
      <w:r w:rsidRPr="00640305">
        <w:rPr>
          <w:rFonts w:ascii="Times New Roman" w:eastAsia="標楷體" w:hAnsi="Times New Roman"/>
        </w:rPr>
        <w:t>User</w:t>
      </w:r>
      <w:r w:rsidRPr="00D40AD3">
        <w:rPr>
          <w:rFonts w:ascii="標楷體" w:eastAsia="標楷體" w:hAnsi="標楷體"/>
        </w:rPr>
        <w:t xml:space="preserve"> </w:t>
      </w:r>
      <w:r w:rsidRPr="00640305">
        <w:rPr>
          <w:rFonts w:ascii="Times New Roman" w:eastAsia="標楷體" w:hAnsi="Times New Roman"/>
        </w:rPr>
        <w:t>Level</w:t>
      </w:r>
      <w:r w:rsidRPr="00D40AD3">
        <w:rPr>
          <w:rFonts w:ascii="標楷體" w:eastAsia="標楷體" w:hAnsi="標楷體"/>
        </w:rPr>
        <w:t>）</w:t>
      </w:r>
    </w:p>
    <w:p w14:paraId="53545DB6" w14:textId="195791B4" w:rsidR="00CD39F2" w:rsidRPr="00CD39F2" w:rsidRDefault="00CD39F2" w:rsidP="00CA7F8C">
      <w:pPr>
        <w:pStyle w:val="a3"/>
        <w:numPr>
          <w:ilvl w:val="0"/>
          <w:numId w:val="59"/>
        </w:numPr>
        <w:rPr>
          <w:rFonts w:ascii="標楷體" w:eastAsia="標楷體" w:hAnsi="標楷體"/>
        </w:rPr>
      </w:pPr>
      <w:r w:rsidRPr="00CD39F2">
        <w:rPr>
          <w:rFonts w:ascii="標楷體" w:eastAsia="標楷體" w:hAnsi="標楷體" w:hint="eastAsia"/>
        </w:rPr>
        <w:t>用</w:t>
      </w:r>
      <w:r w:rsidRPr="00CD39F2">
        <w:rPr>
          <w:rFonts w:ascii="標楷體" w:eastAsia="標楷體" w:hAnsi="標楷體"/>
        </w:rPr>
        <w:t xml:space="preserve"> </w:t>
      </w:r>
      <w:r w:rsidRPr="00640305">
        <w:rPr>
          <w:rFonts w:ascii="Times New Roman" w:eastAsia="標楷體" w:hAnsi="Times New Roman"/>
        </w:rPr>
        <w:t>PostgreSQL</w:t>
      </w:r>
      <w:r w:rsidRPr="00CD39F2">
        <w:rPr>
          <w:rFonts w:ascii="標楷體" w:eastAsia="標楷體" w:hAnsi="標楷體"/>
        </w:rPr>
        <w:t xml:space="preserve"> </w:t>
      </w:r>
      <w:r w:rsidRPr="00CD39F2">
        <w:rPr>
          <w:rFonts w:ascii="標楷體" w:eastAsia="標楷體" w:hAnsi="標楷體" w:hint="eastAsia"/>
        </w:rPr>
        <w:t>儲存結構化資料，並透過</w:t>
      </w:r>
      <w:r w:rsidRPr="00640305">
        <w:rPr>
          <w:rFonts w:ascii="Times New Roman" w:eastAsia="標楷體" w:hAnsi="Times New Roman"/>
        </w:rPr>
        <w:t>pgvector</w:t>
      </w:r>
      <w:r w:rsidRPr="00CD39F2">
        <w:rPr>
          <w:rFonts w:ascii="標楷體" w:eastAsia="標楷體" w:hAnsi="標楷體"/>
        </w:rPr>
        <w:t xml:space="preserve"> </w:t>
      </w:r>
      <w:r w:rsidRPr="00CD39F2">
        <w:rPr>
          <w:rFonts w:ascii="標楷體" w:eastAsia="標楷體" w:hAnsi="標楷體" w:hint="eastAsia"/>
        </w:rPr>
        <w:t>儲存摘要後的對話與偏好向量。</w:t>
      </w:r>
      <w:r w:rsidRPr="00CD39F2">
        <w:rPr>
          <w:rFonts w:ascii="Times New Roman" w:eastAsia="標楷體" w:hAnsi="Times New Roman" w:cs="Times New Roman"/>
        </w:rPr>
        <w:t>​</w:t>
      </w:r>
    </w:p>
    <w:p w14:paraId="04C5DCAA" w14:textId="669BFB63" w:rsidR="00926A83" w:rsidRPr="009A0EA9" w:rsidRDefault="00CD39F2" w:rsidP="00CA7F8C">
      <w:pPr>
        <w:pStyle w:val="a3"/>
        <w:numPr>
          <w:ilvl w:val="0"/>
          <w:numId w:val="59"/>
        </w:numPr>
        <w:rPr>
          <w:rFonts w:ascii="標楷體" w:eastAsia="標楷體" w:hAnsi="標楷體"/>
        </w:rPr>
      </w:pPr>
      <w:r w:rsidRPr="00CD39F2">
        <w:rPr>
          <w:rFonts w:ascii="標楷體" w:eastAsia="標楷體" w:hAnsi="標楷體" w:hint="eastAsia"/>
        </w:rPr>
        <w:t xml:space="preserve">對話模型可透過 </w:t>
      </w:r>
      <w:r w:rsidRPr="00640305">
        <w:rPr>
          <w:rFonts w:ascii="Times New Roman" w:eastAsia="標楷體" w:hAnsi="Times New Roman" w:hint="eastAsia"/>
        </w:rPr>
        <w:t>Tool</w:t>
      </w:r>
      <w:r w:rsidRPr="00CD39F2">
        <w:rPr>
          <w:rFonts w:ascii="標楷體" w:eastAsia="標楷體" w:hAnsi="標楷體" w:hint="eastAsia"/>
        </w:rPr>
        <w:t>-</w:t>
      </w:r>
      <w:r w:rsidRPr="00640305">
        <w:rPr>
          <w:rFonts w:ascii="Times New Roman" w:eastAsia="標楷體" w:hAnsi="Times New Roman" w:hint="eastAsia"/>
        </w:rPr>
        <w:t>usage</w:t>
      </w:r>
      <w:r w:rsidRPr="00CD39F2">
        <w:rPr>
          <w:rFonts w:ascii="標楷體" w:eastAsia="標楷體" w:hAnsi="標楷體" w:hint="eastAsia"/>
        </w:rPr>
        <w:t xml:space="preserve"> 查詢相關記憶，實現「記得使用者之前說過什麼」。</w:t>
      </w:r>
    </w:p>
    <w:p w14:paraId="4A8F7A1D" w14:textId="5BDD806B" w:rsidR="00857E45" w:rsidRDefault="009A0EA9" w:rsidP="00CA7F8C">
      <w:pPr>
        <w:pStyle w:val="a3"/>
        <w:numPr>
          <w:ilvl w:val="0"/>
          <w:numId w:val="57"/>
        </w:numPr>
        <w:rPr>
          <w:rFonts w:ascii="標楷體" w:eastAsia="標楷體" w:hAnsi="標楷體"/>
        </w:rPr>
      </w:pPr>
      <w:r w:rsidRPr="009A0EA9">
        <w:rPr>
          <w:rFonts w:ascii="標楷體" w:eastAsia="標楷體" w:hAnsi="標楷體"/>
        </w:rPr>
        <w:t>資料刪除與隱私控制</w:t>
      </w:r>
    </w:p>
    <w:p w14:paraId="3AB2AADE" w14:textId="3AA66763" w:rsidR="004028D9" w:rsidRPr="004028D9" w:rsidRDefault="004028D9" w:rsidP="00CA7F8C">
      <w:pPr>
        <w:pStyle w:val="a3"/>
        <w:numPr>
          <w:ilvl w:val="0"/>
          <w:numId w:val="60"/>
        </w:numPr>
        <w:rPr>
          <w:rFonts w:ascii="標楷體" w:eastAsia="標楷體" w:hAnsi="標楷體"/>
        </w:rPr>
      </w:pPr>
      <w:r w:rsidRPr="004028D9">
        <w:rPr>
          <w:rFonts w:ascii="標楷體" w:eastAsia="標楷體" w:hAnsi="標楷體" w:hint="eastAsia"/>
        </w:rPr>
        <w:t xml:space="preserve">提供 </w:t>
      </w:r>
      <w:r w:rsidRPr="00640305">
        <w:rPr>
          <w:rFonts w:ascii="Times New Roman" w:eastAsia="標楷體" w:hAnsi="Times New Roman" w:hint="eastAsia"/>
        </w:rPr>
        <w:t>API</w:t>
      </w:r>
      <w:r w:rsidRPr="004028D9">
        <w:rPr>
          <w:rFonts w:ascii="標楷體" w:eastAsia="標楷體" w:hAnsi="標楷體" w:hint="eastAsia"/>
        </w:rPr>
        <w:t xml:space="preserve"> </w:t>
      </w:r>
      <w:r>
        <w:rPr>
          <w:rFonts w:ascii="標楷體" w:eastAsia="標楷體" w:hAnsi="標楷體" w:hint="eastAsia"/>
        </w:rPr>
        <w:t>在前端網站</w:t>
      </w:r>
      <w:r w:rsidRPr="004028D9">
        <w:rPr>
          <w:rFonts w:ascii="標楷體" w:eastAsia="標楷體" w:hAnsi="標楷體" w:hint="eastAsia"/>
        </w:rPr>
        <w:t>讓使用者可選擇關閉個人化推薦，或要求刪除全部個人資料。</w:t>
      </w:r>
    </w:p>
    <w:p w14:paraId="634A19E2" w14:textId="5E8957B1" w:rsidR="00CD39F2" w:rsidRPr="00DD78A0" w:rsidRDefault="004028D9" w:rsidP="00CA7F8C">
      <w:pPr>
        <w:pStyle w:val="a3"/>
        <w:numPr>
          <w:ilvl w:val="0"/>
          <w:numId w:val="60"/>
        </w:numPr>
        <w:rPr>
          <w:rFonts w:ascii="標楷體" w:eastAsia="標楷體" w:hAnsi="標楷體"/>
        </w:rPr>
      </w:pPr>
      <w:r w:rsidRPr="004028D9">
        <w:rPr>
          <w:rFonts w:ascii="標楷體" w:eastAsia="標楷體" w:hAnsi="標楷體" w:hint="eastAsia"/>
        </w:rPr>
        <w:t>前端介面</w:t>
      </w:r>
      <w:r>
        <w:rPr>
          <w:rFonts w:ascii="標楷體" w:eastAsia="標楷體" w:hAnsi="標楷體" w:hint="eastAsia"/>
        </w:rPr>
        <w:t>顯示</w:t>
      </w:r>
      <w:r w:rsidRPr="004028D9">
        <w:rPr>
          <w:rFonts w:ascii="標楷體" w:eastAsia="標楷體" w:hAnsi="標楷體" w:hint="eastAsia"/>
        </w:rPr>
        <w:t>清楚的「刪除記憶／重置偏好」功能，後端則實際刪除資料列與向量，確保不再被</w:t>
      </w:r>
      <w:r>
        <w:rPr>
          <w:rFonts w:ascii="標楷體" w:eastAsia="標楷體" w:hAnsi="標楷體" w:hint="eastAsia"/>
        </w:rPr>
        <w:t>模型使用</w:t>
      </w:r>
      <w:r w:rsidRPr="004028D9">
        <w:rPr>
          <w:rFonts w:ascii="標楷體" w:eastAsia="標楷體" w:hAnsi="標楷體" w:hint="eastAsia"/>
        </w:rPr>
        <w:t>。</w:t>
      </w:r>
    </w:p>
    <w:p w14:paraId="4606B74F" w14:textId="6A8AB67E" w:rsidR="0084619E" w:rsidRPr="00E24FBD" w:rsidRDefault="00E84277" w:rsidP="00CA7F8C">
      <w:pPr>
        <w:pStyle w:val="a3"/>
        <w:numPr>
          <w:ilvl w:val="0"/>
          <w:numId w:val="20"/>
        </w:numPr>
        <w:ind w:left="1049" w:hanging="482"/>
        <w:outlineLvl w:val="2"/>
        <w:rPr>
          <w:rFonts w:ascii="標楷體" w:eastAsia="標楷體" w:hAnsi="標楷體"/>
          <w:b/>
          <w:bCs/>
          <w:color w:val="000000" w:themeColor="text1"/>
          <w:sz w:val="28"/>
          <w:szCs w:val="28"/>
        </w:rPr>
      </w:pPr>
      <w:bookmarkStart w:id="55" w:name="_Toc217263107"/>
      <w:r w:rsidRPr="00E24FBD">
        <w:rPr>
          <w:rFonts w:ascii="標楷體" w:eastAsia="標楷體" w:hAnsi="標楷體" w:hint="eastAsia"/>
          <w:b/>
          <w:bCs/>
          <w:color w:val="000000" w:themeColor="text1"/>
          <w:sz w:val="28"/>
          <w:szCs w:val="28"/>
        </w:rPr>
        <w:t>技術整合度</w:t>
      </w:r>
      <w:bookmarkEnd w:id="55"/>
    </w:p>
    <w:p w14:paraId="2BFE5B00" w14:textId="09E63031" w:rsidR="00851855" w:rsidRDefault="00AD29F7" w:rsidP="00851855">
      <w:pPr>
        <w:pStyle w:val="a3"/>
        <w:ind w:left="1048"/>
        <w:rPr>
          <w:rFonts w:ascii="標楷體" w:eastAsia="標楷體" w:hAnsi="標楷體"/>
          <w:color w:val="000000" w:themeColor="text1"/>
        </w:rPr>
      </w:pPr>
      <w:r w:rsidRPr="00AD29F7">
        <w:rPr>
          <w:rFonts w:ascii="標楷體" w:eastAsia="標楷體" w:hAnsi="標楷體" w:hint="eastAsia"/>
          <w:color w:val="000000" w:themeColor="text1"/>
        </w:rPr>
        <w:t>為驗證整體技術的整合可行性，本系統設計了一條完整的使用流程，說明各模組如何協同運作。</w:t>
      </w:r>
      <w:r w:rsidRPr="00AD29F7">
        <w:rPr>
          <w:rFonts w:ascii="Times New Roman" w:eastAsia="標楷體" w:hAnsi="Times New Roman" w:cs="Times New Roman"/>
          <w:color w:val="000000" w:themeColor="text1"/>
        </w:rPr>
        <w:t>​</w:t>
      </w:r>
    </w:p>
    <w:p w14:paraId="4980501B" w14:textId="77777777" w:rsidR="00C7023B" w:rsidRDefault="00C7023B" w:rsidP="00CA7F8C">
      <w:pPr>
        <w:pStyle w:val="a3"/>
        <w:numPr>
          <w:ilvl w:val="0"/>
          <w:numId w:val="61"/>
        </w:numPr>
        <w:rPr>
          <w:rFonts w:ascii="標楷體" w:eastAsia="標楷體" w:hAnsi="標楷體"/>
          <w:color w:val="000000" w:themeColor="text1"/>
        </w:rPr>
      </w:pPr>
      <w:r w:rsidRPr="00C7023B">
        <w:rPr>
          <w:rFonts w:ascii="標楷體" w:eastAsia="標楷體" w:hAnsi="標楷體" w:hint="eastAsia"/>
          <w:color w:val="000000" w:themeColor="text1"/>
        </w:rPr>
        <w:t>使用者在前端輸入旅遊需求（文字或語音轉文字），前端將請求</w:t>
      </w:r>
      <w:r w:rsidRPr="00C7023B">
        <w:rPr>
          <w:rFonts w:ascii="標楷體" w:eastAsia="標楷體" w:hAnsi="標楷體" w:hint="eastAsia"/>
          <w:color w:val="000000" w:themeColor="text1"/>
        </w:rPr>
        <w:lastRenderedPageBreak/>
        <w:t xml:space="preserve">送往後端對話 </w:t>
      </w:r>
      <w:r w:rsidRPr="00640305">
        <w:rPr>
          <w:rFonts w:ascii="Times New Roman" w:eastAsia="標楷體" w:hAnsi="Times New Roman" w:hint="eastAsia"/>
          <w:color w:val="000000" w:themeColor="text1"/>
        </w:rPr>
        <w:t>API</w:t>
      </w:r>
      <w:r w:rsidRPr="00C7023B">
        <w:rPr>
          <w:rFonts w:ascii="標楷體" w:eastAsia="標楷體" w:hAnsi="標楷體" w:hint="eastAsia"/>
          <w:color w:val="000000" w:themeColor="text1"/>
        </w:rPr>
        <w:t>。</w:t>
      </w:r>
    </w:p>
    <w:p w14:paraId="72E80CFF" w14:textId="09829EE9" w:rsidR="00C7023B" w:rsidRPr="00C7023B" w:rsidRDefault="00C7023B" w:rsidP="00CA7F8C">
      <w:pPr>
        <w:pStyle w:val="a3"/>
        <w:numPr>
          <w:ilvl w:val="0"/>
          <w:numId w:val="61"/>
        </w:numPr>
        <w:rPr>
          <w:rFonts w:ascii="標楷體" w:eastAsia="標楷體" w:hAnsi="標楷體"/>
          <w:color w:val="000000" w:themeColor="text1"/>
        </w:rPr>
      </w:pPr>
      <w:r w:rsidRPr="00C7023B">
        <w:rPr>
          <w:rFonts w:ascii="標楷體" w:eastAsia="標楷體" w:hAnsi="標楷體" w:hint="eastAsia"/>
          <w:color w:val="000000" w:themeColor="text1"/>
        </w:rPr>
        <w:t xml:space="preserve">後端對話服務呼叫 </w:t>
      </w:r>
      <w:r w:rsidRPr="00640305">
        <w:rPr>
          <w:rFonts w:ascii="Times New Roman" w:eastAsia="標楷體" w:hAnsi="Times New Roman" w:hint="eastAsia"/>
          <w:color w:val="000000" w:themeColor="text1"/>
        </w:rPr>
        <w:t>OpenAI</w:t>
      </w:r>
      <w:r w:rsidRPr="00C7023B">
        <w:rPr>
          <w:rFonts w:ascii="標楷體" w:eastAsia="標楷體" w:hAnsi="標楷體" w:hint="eastAsia"/>
          <w:color w:val="000000" w:themeColor="text1"/>
        </w:rPr>
        <w:t xml:space="preserve"> </w:t>
      </w:r>
      <w:r w:rsidRPr="00640305">
        <w:rPr>
          <w:rFonts w:ascii="Times New Roman" w:eastAsia="標楷體" w:hAnsi="Times New Roman" w:hint="eastAsia"/>
          <w:color w:val="000000" w:themeColor="text1"/>
        </w:rPr>
        <w:t>GPT</w:t>
      </w:r>
      <w:r w:rsidRPr="00C7023B">
        <w:rPr>
          <w:rFonts w:ascii="標楷體" w:eastAsia="標楷體" w:hAnsi="標楷體" w:hint="eastAsia"/>
          <w:color w:val="000000" w:themeColor="text1"/>
        </w:rPr>
        <w:t>-4</w:t>
      </w:r>
      <w:r w:rsidRPr="00640305">
        <w:rPr>
          <w:rFonts w:ascii="Times New Roman" w:eastAsia="標楷體" w:hAnsi="Times New Roman" w:hint="eastAsia"/>
          <w:color w:val="000000" w:themeColor="text1"/>
        </w:rPr>
        <w:t>o</w:t>
      </w:r>
      <w:r w:rsidR="00AB07FF">
        <w:rPr>
          <w:rFonts w:ascii="標楷體" w:eastAsia="標楷體" w:hAnsi="標楷體" w:hint="eastAsia"/>
          <w:color w:val="000000" w:themeColor="text1"/>
        </w:rPr>
        <w:t>-</w:t>
      </w:r>
      <w:r w:rsidR="00AB07FF" w:rsidRPr="00640305">
        <w:rPr>
          <w:rFonts w:ascii="Times New Roman" w:eastAsia="標楷體" w:hAnsi="Times New Roman" w:hint="eastAsia"/>
          <w:color w:val="000000" w:themeColor="text1"/>
        </w:rPr>
        <w:t>mini</w:t>
      </w:r>
      <w:r w:rsidRPr="00C7023B">
        <w:rPr>
          <w:rFonts w:ascii="標楷體" w:eastAsia="標楷體" w:hAnsi="標楷體" w:hint="eastAsia"/>
          <w:color w:val="000000" w:themeColor="text1"/>
        </w:rPr>
        <w:t>，並提供工具列表（</w:t>
      </w:r>
      <w:r w:rsidRPr="00640305">
        <w:rPr>
          <w:rFonts w:ascii="Times New Roman" w:eastAsia="標楷體" w:hAnsi="Times New Roman" w:hint="eastAsia"/>
          <w:color w:val="000000" w:themeColor="text1"/>
        </w:rPr>
        <w:t>Tool</w:t>
      </w:r>
      <w:r w:rsidRPr="00C7023B">
        <w:rPr>
          <w:rFonts w:ascii="標楷體" w:eastAsia="標楷體" w:hAnsi="標楷體" w:hint="eastAsia"/>
          <w:color w:val="000000" w:themeColor="text1"/>
        </w:rPr>
        <w:t>-</w:t>
      </w:r>
      <w:r w:rsidRPr="00640305">
        <w:rPr>
          <w:rFonts w:ascii="Times New Roman" w:eastAsia="標楷體" w:hAnsi="Times New Roman" w:hint="eastAsia"/>
          <w:color w:val="000000" w:themeColor="text1"/>
        </w:rPr>
        <w:t>usage</w:t>
      </w:r>
      <w:r w:rsidRPr="00C7023B">
        <w:rPr>
          <w:rFonts w:ascii="標楷體" w:eastAsia="標楷體" w:hAnsi="標楷體" w:hint="eastAsia"/>
          <w:color w:val="000000" w:themeColor="text1"/>
        </w:rPr>
        <w:t xml:space="preserve"> 模組的各項功能）。模型</w:t>
      </w:r>
      <w:r w:rsidR="006868D1">
        <w:rPr>
          <w:rFonts w:ascii="標楷體" w:eastAsia="標楷體" w:hAnsi="標楷體" w:hint="eastAsia"/>
          <w:color w:val="000000" w:themeColor="text1"/>
        </w:rPr>
        <w:t>自行</w:t>
      </w:r>
      <w:r w:rsidRPr="00C7023B">
        <w:rPr>
          <w:rFonts w:ascii="標楷體" w:eastAsia="標楷體" w:hAnsi="標楷體" w:hint="eastAsia"/>
          <w:color w:val="000000" w:themeColor="text1"/>
        </w:rPr>
        <w:t>依</w:t>
      </w:r>
      <w:r w:rsidR="006868D1">
        <w:rPr>
          <w:rFonts w:ascii="標楷體" w:eastAsia="標楷體" w:hAnsi="標楷體" w:hint="eastAsia"/>
          <w:color w:val="000000" w:themeColor="text1"/>
        </w:rPr>
        <w:t>照</w:t>
      </w:r>
      <w:r w:rsidRPr="00C7023B">
        <w:rPr>
          <w:rFonts w:ascii="標楷體" w:eastAsia="標楷體" w:hAnsi="標楷體" w:hint="eastAsia"/>
          <w:color w:val="000000" w:themeColor="text1"/>
        </w:rPr>
        <w:t>需求動態呼叫：</w:t>
      </w:r>
    </w:p>
    <w:p w14:paraId="592DC2F2" w14:textId="77777777" w:rsidR="00C7023B" w:rsidRPr="00C7023B" w:rsidRDefault="00C7023B" w:rsidP="00CA7F8C">
      <w:pPr>
        <w:pStyle w:val="a3"/>
        <w:numPr>
          <w:ilvl w:val="0"/>
          <w:numId w:val="62"/>
        </w:numPr>
        <w:rPr>
          <w:rFonts w:ascii="標楷體" w:eastAsia="標楷體" w:hAnsi="標楷體"/>
          <w:color w:val="000000" w:themeColor="text1"/>
        </w:rPr>
      </w:pPr>
      <w:r w:rsidRPr="00640305">
        <w:rPr>
          <w:rFonts w:ascii="Times New Roman" w:eastAsia="標楷體" w:hAnsi="Times New Roman" w:hint="eastAsia"/>
          <w:color w:val="000000" w:themeColor="text1"/>
        </w:rPr>
        <w:t>Memory</w:t>
      </w:r>
      <w:r w:rsidRPr="00C7023B">
        <w:rPr>
          <w:rFonts w:ascii="標楷體" w:eastAsia="標楷體" w:hAnsi="標楷體" w:hint="eastAsia"/>
          <w:color w:val="000000" w:themeColor="text1"/>
        </w:rPr>
        <w:t xml:space="preserve"> 模組讀取使用者偏好、歷史行程。</w:t>
      </w:r>
    </w:p>
    <w:p w14:paraId="4B9C99B3" w14:textId="77777777" w:rsidR="00C7023B" w:rsidRPr="00C7023B" w:rsidRDefault="00C7023B" w:rsidP="00CA7F8C">
      <w:pPr>
        <w:pStyle w:val="a3"/>
        <w:numPr>
          <w:ilvl w:val="0"/>
          <w:numId w:val="62"/>
        </w:numPr>
        <w:rPr>
          <w:rFonts w:ascii="標楷體" w:eastAsia="標楷體" w:hAnsi="標楷體"/>
          <w:color w:val="000000" w:themeColor="text1"/>
        </w:rPr>
      </w:pPr>
      <w:r w:rsidRPr="00640305">
        <w:rPr>
          <w:rFonts w:ascii="Times New Roman" w:eastAsia="標楷體" w:hAnsi="Times New Roman" w:hint="eastAsia"/>
          <w:color w:val="000000" w:themeColor="text1"/>
        </w:rPr>
        <w:t>Recommendation</w:t>
      </w:r>
      <w:r w:rsidRPr="00C7023B">
        <w:rPr>
          <w:rFonts w:ascii="標楷體" w:eastAsia="標楷體" w:hAnsi="標楷體" w:hint="eastAsia"/>
          <w:color w:val="000000" w:themeColor="text1"/>
        </w:rPr>
        <w:t xml:space="preserve"> 模組取得候選景點與影片片段。</w:t>
      </w:r>
    </w:p>
    <w:p w14:paraId="51C1556C" w14:textId="77777777" w:rsidR="00C7023B" w:rsidRPr="00C7023B" w:rsidRDefault="00C7023B" w:rsidP="00CA7F8C">
      <w:pPr>
        <w:pStyle w:val="a3"/>
        <w:numPr>
          <w:ilvl w:val="0"/>
          <w:numId w:val="62"/>
        </w:numPr>
        <w:rPr>
          <w:rFonts w:ascii="標楷體" w:eastAsia="標楷體" w:hAnsi="標楷體"/>
          <w:color w:val="000000" w:themeColor="text1"/>
        </w:rPr>
      </w:pPr>
      <w:r w:rsidRPr="00C7023B">
        <w:rPr>
          <w:rFonts w:ascii="標楷體" w:eastAsia="標楷體" w:hAnsi="標楷體" w:hint="eastAsia"/>
          <w:color w:val="000000" w:themeColor="text1"/>
        </w:rPr>
        <w:t xml:space="preserve">影片索引工具查詢對應 </w:t>
      </w:r>
      <w:r w:rsidRPr="00640305">
        <w:rPr>
          <w:rFonts w:ascii="Times New Roman" w:eastAsia="標楷體" w:hAnsi="Times New Roman" w:hint="eastAsia"/>
          <w:color w:val="000000" w:themeColor="text1"/>
        </w:rPr>
        <w:t>YouTube</w:t>
      </w:r>
      <w:r w:rsidRPr="00C7023B">
        <w:rPr>
          <w:rFonts w:ascii="標楷體" w:eastAsia="標楷體" w:hAnsi="標楷體" w:hint="eastAsia"/>
          <w:color w:val="000000" w:themeColor="text1"/>
        </w:rPr>
        <w:t xml:space="preserve"> 片段與時間戳。</w:t>
      </w:r>
    </w:p>
    <w:p w14:paraId="34619D94" w14:textId="5D64E6EC" w:rsidR="00C7023B" w:rsidRPr="00C7023B" w:rsidRDefault="00C7023B" w:rsidP="00CA7F8C">
      <w:pPr>
        <w:pStyle w:val="a3"/>
        <w:numPr>
          <w:ilvl w:val="0"/>
          <w:numId w:val="62"/>
        </w:numPr>
        <w:rPr>
          <w:rFonts w:ascii="標楷體" w:eastAsia="標楷體" w:hAnsi="標楷體"/>
          <w:color w:val="000000" w:themeColor="text1"/>
        </w:rPr>
      </w:pPr>
      <w:r w:rsidRPr="00640305">
        <w:rPr>
          <w:rFonts w:ascii="Times New Roman" w:eastAsia="標楷體" w:hAnsi="Times New Roman" w:hint="eastAsia"/>
          <w:color w:val="000000" w:themeColor="text1"/>
        </w:rPr>
        <w:t>Google</w:t>
      </w:r>
      <w:r w:rsidRPr="00C7023B">
        <w:rPr>
          <w:rFonts w:ascii="標楷體" w:eastAsia="標楷體" w:hAnsi="標楷體" w:hint="eastAsia"/>
          <w:color w:val="000000" w:themeColor="text1"/>
        </w:rPr>
        <w:t xml:space="preserve"> </w:t>
      </w:r>
      <w:r w:rsidRPr="00640305">
        <w:rPr>
          <w:rFonts w:ascii="Times New Roman" w:eastAsia="標楷體" w:hAnsi="Times New Roman" w:hint="eastAsia"/>
          <w:color w:val="000000" w:themeColor="text1"/>
        </w:rPr>
        <w:t>Maps</w:t>
      </w:r>
      <w:r w:rsidRPr="00C7023B">
        <w:rPr>
          <w:rFonts w:ascii="標楷體" w:eastAsia="標楷體" w:hAnsi="標楷體" w:hint="eastAsia"/>
          <w:color w:val="000000" w:themeColor="text1"/>
        </w:rPr>
        <w:t xml:space="preserve"> </w:t>
      </w:r>
      <w:r w:rsidRPr="00640305">
        <w:rPr>
          <w:rFonts w:ascii="Times New Roman" w:eastAsia="標楷體" w:hAnsi="Times New Roman" w:hint="eastAsia"/>
          <w:color w:val="000000" w:themeColor="text1"/>
        </w:rPr>
        <w:t>API</w:t>
      </w:r>
      <w:r w:rsidRPr="00C7023B">
        <w:rPr>
          <w:rFonts w:ascii="標楷體" w:eastAsia="標楷體" w:hAnsi="標楷體" w:hint="eastAsia"/>
          <w:color w:val="000000" w:themeColor="text1"/>
        </w:rPr>
        <w:t xml:space="preserve"> 取得路線與時間資訊。</w:t>
      </w:r>
    </w:p>
    <w:p w14:paraId="27808C1A" w14:textId="17563C61" w:rsidR="00C7023B" w:rsidRPr="00C7023B" w:rsidRDefault="00C7023B" w:rsidP="00CA7F8C">
      <w:pPr>
        <w:pStyle w:val="a3"/>
        <w:numPr>
          <w:ilvl w:val="0"/>
          <w:numId w:val="61"/>
        </w:numPr>
        <w:rPr>
          <w:rFonts w:ascii="標楷體" w:eastAsia="標楷體" w:hAnsi="標楷體"/>
          <w:color w:val="000000" w:themeColor="text1"/>
        </w:rPr>
      </w:pPr>
      <w:r w:rsidRPr="00640305">
        <w:rPr>
          <w:rFonts w:ascii="Times New Roman" w:eastAsia="標楷體" w:hAnsi="Times New Roman" w:hint="eastAsia"/>
          <w:color w:val="000000" w:themeColor="text1"/>
        </w:rPr>
        <w:t>Planning</w:t>
      </w:r>
      <w:r w:rsidRPr="00C7023B">
        <w:rPr>
          <w:rFonts w:ascii="標楷體" w:eastAsia="標楷體" w:hAnsi="標楷體" w:hint="eastAsia"/>
          <w:color w:val="000000" w:themeColor="text1"/>
        </w:rPr>
        <w:t xml:space="preserve"> 模組根據上述結果產生具體行程結構，回傳給對話模型，由模型整理成自然語言說明與結構化 </w:t>
      </w:r>
      <w:r w:rsidRPr="00640305">
        <w:rPr>
          <w:rFonts w:ascii="Times New Roman" w:eastAsia="標楷體" w:hAnsi="Times New Roman" w:hint="eastAsia"/>
          <w:color w:val="000000" w:themeColor="text1"/>
        </w:rPr>
        <w:t>JSON</w:t>
      </w:r>
      <w:r w:rsidRPr="00C7023B">
        <w:rPr>
          <w:rFonts w:ascii="標楷體" w:eastAsia="標楷體" w:hAnsi="標楷體" w:hint="eastAsia"/>
          <w:color w:val="000000" w:themeColor="text1"/>
        </w:rPr>
        <w:t>。</w:t>
      </w:r>
    </w:p>
    <w:p w14:paraId="468FCDB7" w14:textId="093DC72A" w:rsidR="00C7023B" w:rsidRPr="00C7023B" w:rsidRDefault="00C7023B" w:rsidP="00CA7F8C">
      <w:pPr>
        <w:pStyle w:val="a3"/>
        <w:numPr>
          <w:ilvl w:val="0"/>
          <w:numId w:val="61"/>
        </w:numPr>
        <w:rPr>
          <w:rFonts w:ascii="標楷體" w:eastAsia="標楷體" w:hAnsi="標楷體"/>
          <w:color w:val="000000" w:themeColor="text1"/>
        </w:rPr>
      </w:pPr>
      <w:r w:rsidRPr="00C7023B">
        <w:rPr>
          <w:rFonts w:ascii="標楷體" w:eastAsia="標楷體" w:hAnsi="標楷體" w:hint="eastAsia"/>
          <w:color w:val="000000" w:themeColor="text1"/>
        </w:rPr>
        <w:t xml:space="preserve">後端將結果回傳前端，前端同時更新聊天區、行程卡片與地圖路線。若有多人共編，變更會透過 </w:t>
      </w:r>
      <w:r w:rsidRPr="00640305">
        <w:rPr>
          <w:rFonts w:ascii="Times New Roman" w:eastAsia="標楷體" w:hAnsi="Times New Roman" w:hint="eastAsia"/>
          <w:color w:val="000000" w:themeColor="text1"/>
        </w:rPr>
        <w:t>WebSocket</w:t>
      </w:r>
      <w:r w:rsidRPr="00C7023B">
        <w:rPr>
          <w:rFonts w:ascii="標楷體" w:eastAsia="標楷體" w:hAnsi="標楷體" w:hint="eastAsia"/>
          <w:color w:val="000000" w:themeColor="text1"/>
        </w:rPr>
        <w:t xml:space="preserve"> 即時同步至所有參與者。</w:t>
      </w:r>
    </w:p>
    <w:p w14:paraId="706A2E42" w14:textId="15D3C95D" w:rsidR="00AD29F7" w:rsidRPr="00AD29F7" w:rsidRDefault="00C7023B" w:rsidP="00CA7F8C">
      <w:pPr>
        <w:pStyle w:val="a3"/>
        <w:numPr>
          <w:ilvl w:val="0"/>
          <w:numId w:val="61"/>
        </w:numPr>
        <w:rPr>
          <w:rFonts w:ascii="標楷體" w:eastAsia="標楷體" w:hAnsi="標楷體"/>
          <w:color w:val="000000" w:themeColor="text1"/>
        </w:rPr>
      </w:pPr>
      <w:r w:rsidRPr="00C7023B">
        <w:rPr>
          <w:rFonts w:ascii="標楷體" w:eastAsia="標楷體" w:hAnsi="標楷體" w:hint="eastAsia"/>
          <w:color w:val="000000" w:themeColor="text1"/>
        </w:rPr>
        <w:t xml:space="preserve">使用者若對行程進行修改，系統會更新資料庫並回寫 </w:t>
      </w:r>
      <w:r w:rsidRPr="00640305">
        <w:rPr>
          <w:rFonts w:ascii="Times New Roman" w:eastAsia="標楷體" w:hAnsi="Times New Roman" w:hint="eastAsia"/>
          <w:color w:val="000000" w:themeColor="text1"/>
        </w:rPr>
        <w:t>Memory</w:t>
      </w:r>
      <w:r w:rsidRPr="00C7023B">
        <w:rPr>
          <w:rFonts w:ascii="標楷體" w:eastAsia="標楷體" w:hAnsi="標楷體" w:hint="eastAsia"/>
          <w:color w:val="000000" w:themeColor="text1"/>
        </w:rPr>
        <w:t xml:space="preserve"> 模組，以利未來推薦調整。</w:t>
      </w:r>
    </w:p>
    <w:p w14:paraId="0A17EFA2" w14:textId="33AC37F8" w:rsidR="00E84277" w:rsidRPr="00E24FBD" w:rsidRDefault="00E84277" w:rsidP="00CA7F8C">
      <w:pPr>
        <w:pStyle w:val="a3"/>
        <w:numPr>
          <w:ilvl w:val="0"/>
          <w:numId w:val="20"/>
        </w:numPr>
        <w:ind w:left="1049" w:hanging="482"/>
        <w:outlineLvl w:val="2"/>
        <w:rPr>
          <w:rFonts w:ascii="標楷體" w:eastAsia="標楷體" w:hAnsi="標楷體"/>
          <w:b/>
          <w:bCs/>
          <w:color w:val="000000" w:themeColor="text1"/>
          <w:sz w:val="28"/>
          <w:szCs w:val="28"/>
        </w:rPr>
      </w:pPr>
      <w:bookmarkStart w:id="56" w:name="_Toc217263108"/>
      <w:r w:rsidRPr="00E24FBD">
        <w:rPr>
          <w:rFonts w:ascii="標楷體" w:eastAsia="標楷體" w:hAnsi="標楷體" w:hint="eastAsia"/>
          <w:b/>
          <w:bCs/>
          <w:color w:val="000000" w:themeColor="text1"/>
          <w:sz w:val="28"/>
          <w:szCs w:val="28"/>
        </w:rPr>
        <w:t>使用者介面</w:t>
      </w:r>
      <w:bookmarkEnd w:id="56"/>
    </w:p>
    <w:p w14:paraId="3DF962EB" w14:textId="3A3DD556" w:rsidR="00EC091A" w:rsidRDefault="00EC091A" w:rsidP="00EC091A">
      <w:pPr>
        <w:pStyle w:val="a3"/>
        <w:ind w:left="1048"/>
        <w:rPr>
          <w:rFonts w:ascii="標楷體" w:eastAsia="標楷體" w:hAnsi="標楷體"/>
          <w:color w:val="000000" w:themeColor="text1"/>
        </w:rPr>
      </w:pPr>
      <w:r w:rsidRPr="00EC091A">
        <w:rPr>
          <w:rFonts w:ascii="標楷體" w:eastAsia="標楷體" w:hAnsi="標楷體"/>
          <w:color w:val="000000" w:themeColor="text1"/>
        </w:rPr>
        <w:t xml:space="preserve">在使用者介面層，本系統以前端 </w:t>
      </w:r>
      <w:r w:rsidRPr="00640305">
        <w:rPr>
          <w:rFonts w:ascii="Times New Roman" w:eastAsia="標楷體" w:hAnsi="Times New Roman"/>
          <w:color w:val="000000" w:themeColor="text1"/>
        </w:rPr>
        <w:t>TypeScript</w:t>
      </w:r>
      <w:r w:rsidRPr="00EC091A">
        <w:rPr>
          <w:rFonts w:ascii="標楷體" w:eastAsia="標楷體" w:hAnsi="標楷體"/>
          <w:color w:val="000000" w:themeColor="text1"/>
        </w:rPr>
        <w:t xml:space="preserve"> + 現代框架實作互動式介面，並與後端與 </w:t>
      </w:r>
      <w:r w:rsidRPr="00640305">
        <w:rPr>
          <w:rFonts w:ascii="Times New Roman" w:eastAsia="標楷體" w:hAnsi="Times New Roman"/>
          <w:color w:val="000000" w:themeColor="text1"/>
        </w:rPr>
        <w:t>AI</w:t>
      </w:r>
      <w:r w:rsidRPr="00EC091A">
        <w:rPr>
          <w:rFonts w:ascii="標楷體" w:eastAsia="標楷體" w:hAnsi="標楷體"/>
          <w:color w:val="000000" w:themeColor="text1"/>
        </w:rPr>
        <w:t xml:space="preserve"> 服務串接。</w:t>
      </w:r>
    </w:p>
    <w:p w14:paraId="14BDE4DD" w14:textId="0CE16557" w:rsidR="00EC091A" w:rsidRPr="008736D0" w:rsidRDefault="75489451" w:rsidP="00CA7F8C">
      <w:pPr>
        <w:pStyle w:val="a3"/>
        <w:numPr>
          <w:ilvl w:val="0"/>
          <w:numId w:val="63"/>
        </w:numPr>
        <w:rPr>
          <w:rFonts w:ascii="標楷體" w:eastAsia="標楷體" w:hAnsi="標楷體"/>
          <w:color w:val="000000" w:themeColor="text1"/>
        </w:rPr>
      </w:pPr>
      <w:r w:rsidRPr="00EC091A">
        <w:rPr>
          <w:rFonts w:ascii="標楷體" w:eastAsia="標楷體" w:hAnsi="標楷體" w:cs="標楷體"/>
        </w:rPr>
        <w:t>聊天式互動界面：</w:t>
      </w:r>
    </w:p>
    <w:p w14:paraId="176E8ECA" w14:textId="41963738" w:rsidR="008736D0" w:rsidRPr="008736D0" w:rsidRDefault="008736D0" w:rsidP="00CA7F8C">
      <w:pPr>
        <w:pStyle w:val="a3"/>
        <w:numPr>
          <w:ilvl w:val="0"/>
          <w:numId w:val="64"/>
        </w:numPr>
        <w:rPr>
          <w:rFonts w:ascii="標楷體" w:eastAsia="標楷體" w:hAnsi="標楷體"/>
          <w:color w:val="000000" w:themeColor="text1"/>
        </w:rPr>
      </w:pPr>
      <w:r w:rsidRPr="008736D0">
        <w:rPr>
          <w:rFonts w:ascii="標楷體" w:eastAsia="標楷體" w:hAnsi="標楷體" w:hint="eastAsia"/>
          <w:color w:val="000000" w:themeColor="text1"/>
        </w:rPr>
        <w:t xml:space="preserve">主畫面提供文字輸入與語音輸入，語音透過 </w:t>
      </w:r>
      <w:r w:rsidRPr="00640305">
        <w:rPr>
          <w:rFonts w:ascii="Times New Roman" w:eastAsia="標楷體" w:hAnsi="Times New Roman" w:hint="eastAsia"/>
          <w:color w:val="000000" w:themeColor="text1"/>
        </w:rPr>
        <w:t>Web</w:t>
      </w:r>
      <w:r w:rsidRPr="008736D0">
        <w:rPr>
          <w:rFonts w:ascii="標楷體" w:eastAsia="標楷體" w:hAnsi="標楷體" w:hint="eastAsia"/>
          <w:color w:val="000000" w:themeColor="text1"/>
        </w:rPr>
        <w:t xml:space="preserve"> </w:t>
      </w:r>
      <w:r w:rsidRPr="00640305">
        <w:rPr>
          <w:rFonts w:ascii="Times New Roman" w:eastAsia="標楷體" w:hAnsi="Times New Roman" w:hint="eastAsia"/>
          <w:color w:val="000000" w:themeColor="text1"/>
        </w:rPr>
        <w:t>Speech</w:t>
      </w:r>
      <w:r w:rsidRPr="008736D0">
        <w:rPr>
          <w:rFonts w:ascii="標楷體" w:eastAsia="標楷體" w:hAnsi="標楷體" w:hint="eastAsia"/>
          <w:color w:val="000000" w:themeColor="text1"/>
        </w:rPr>
        <w:t xml:space="preserve"> </w:t>
      </w:r>
      <w:r w:rsidRPr="00640305">
        <w:rPr>
          <w:rFonts w:ascii="Times New Roman" w:eastAsia="標楷體" w:hAnsi="Times New Roman" w:hint="eastAsia"/>
          <w:color w:val="000000" w:themeColor="text1"/>
        </w:rPr>
        <w:t>API</w:t>
      </w:r>
      <w:r w:rsidRPr="008736D0">
        <w:rPr>
          <w:rFonts w:ascii="標楷體" w:eastAsia="標楷體" w:hAnsi="標楷體" w:hint="eastAsia"/>
          <w:color w:val="000000" w:themeColor="text1"/>
        </w:rPr>
        <w:t xml:space="preserve"> 轉為文字後送往後端。</w:t>
      </w:r>
    </w:p>
    <w:p w14:paraId="50B9258B" w14:textId="4201D12A" w:rsidR="008736D0" w:rsidRPr="008736D0" w:rsidRDefault="008736D0" w:rsidP="00CA7F8C">
      <w:pPr>
        <w:pStyle w:val="a3"/>
        <w:numPr>
          <w:ilvl w:val="0"/>
          <w:numId w:val="64"/>
        </w:numPr>
        <w:rPr>
          <w:rFonts w:ascii="標楷體" w:eastAsia="標楷體" w:hAnsi="標楷體"/>
          <w:color w:val="000000" w:themeColor="text1"/>
        </w:rPr>
      </w:pPr>
      <w:r w:rsidRPr="008736D0">
        <w:rPr>
          <w:rFonts w:ascii="標楷體" w:eastAsia="標楷體" w:hAnsi="標楷體" w:hint="eastAsia"/>
          <w:color w:val="000000" w:themeColor="text1"/>
        </w:rPr>
        <w:t xml:space="preserve">對話回覆採用 </w:t>
      </w:r>
      <w:r w:rsidRPr="00640305">
        <w:rPr>
          <w:rFonts w:ascii="Times New Roman" w:eastAsia="標楷體" w:hAnsi="Times New Roman" w:hint="eastAsia"/>
          <w:color w:val="000000" w:themeColor="text1"/>
        </w:rPr>
        <w:t>Streaming</w:t>
      </w:r>
      <w:r w:rsidRPr="008736D0">
        <w:rPr>
          <w:rFonts w:ascii="標楷體" w:eastAsia="標楷體" w:hAnsi="標楷體" w:hint="eastAsia"/>
          <w:color w:val="000000" w:themeColor="text1"/>
        </w:rPr>
        <w:t xml:space="preserve"> </w:t>
      </w:r>
      <w:r w:rsidR="00D008E1">
        <w:rPr>
          <w:rFonts w:ascii="標楷體" w:eastAsia="標楷體" w:hAnsi="標楷體" w:hint="eastAsia"/>
          <w:color w:val="000000" w:themeColor="text1"/>
        </w:rPr>
        <w:t>動態</w:t>
      </w:r>
      <w:r w:rsidRPr="008736D0">
        <w:rPr>
          <w:rFonts w:ascii="標楷體" w:eastAsia="標楷體" w:hAnsi="標楷體" w:hint="eastAsia"/>
          <w:color w:val="000000" w:themeColor="text1"/>
        </w:rPr>
        <w:t xml:space="preserve">顯示，讓使用者在等待 </w:t>
      </w:r>
      <w:r w:rsidRPr="00640305">
        <w:rPr>
          <w:rFonts w:ascii="Times New Roman" w:eastAsia="標楷體" w:hAnsi="Times New Roman" w:hint="eastAsia"/>
          <w:color w:val="000000" w:themeColor="text1"/>
        </w:rPr>
        <w:t>AI</w:t>
      </w:r>
      <w:r w:rsidRPr="008736D0">
        <w:rPr>
          <w:rFonts w:ascii="標楷體" w:eastAsia="標楷體" w:hAnsi="標楷體" w:hint="eastAsia"/>
          <w:color w:val="000000" w:themeColor="text1"/>
        </w:rPr>
        <w:t xml:space="preserve"> 回覆時有即時感受。</w:t>
      </w:r>
    </w:p>
    <w:p w14:paraId="6D5A8E43" w14:textId="01BA8388" w:rsidR="008736D0" w:rsidRPr="00EC091A" w:rsidRDefault="008736D0" w:rsidP="00CA7F8C">
      <w:pPr>
        <w:pStyle w:val="a3"/>
        <w:numPr>
          <w:ilvl w:val="0"/>
          <w:numId w:val="64"/>
        </w:numPr>
        <w:rPr>
          <w:rFonts w:ascii="標楷體" w:eastAsia="標楷體" w:hAnsi="標楷體"/>
          <w:color w:val="000000" w:themeColor="text1"/>
        </w:rPr>
      </w:pPr>
      <w:r w:rsidRPr="008736D0">
        <w:rPr>
          <w:rFonts w:ascii="標楷體" w:eastAsia="標楷體" w:hAnsi="標楷體" w:hint="eastAsia"/>
          <w:color w:val="000000" w:themeColor="text1"/>
        </w:rPr>
        <w:t>若回覆中包含行程與影片片段，前端會同步渲染成行程卡片與影片清單。</w:t>
      </w:r>
    </w:p>
    <w:p w14:paraId="43E22770" w14:textId="6DAF9739" w:rsidR="00EC091A" w:rsidRDefault="00EC091A" w:rsidP="00CA7F8C">
      <w:pPr>
        <w:pStyle w:val="a3"/>
        <w:numPr>
          <w:ilvl w:val="0"/>
          <w:numId w:val="63"/>
        </w:numPr>
        <w:rPr>
          <w:rFonts w:ascii="標楷體" w:eastAsia="標楷體" w:hAnsi="標楷體" w:cs="標楷體"/>
        </w:rPr>
      </w:pPr>
      <w:r w:rsidRPr="00EC091A">
        <w:rPr>
          <w:rFonts w:ascii="標楷體" w:eastAsia="標楷體" w:hAnsi="標楷體" w:cs="標楷體"/>
        </w:rPr>
        <w:t>行程視覺化介面</w:t>
      </w:r>
      <w:r>
        <w:rPr>
          <w:rFonts w:ascii="標楷體" w:eastAsia="標楷體" w:hAnsi="標楷體" w:cs="標楷體" w:hint="eastAsia"/>
        </w:rPr>
        <w:t>：</w:t>
      </w:r>
    </w:p>
    <w:p w14:paraId="53D84C3E" w14:textId="2ACEC792" w:rsidR="00A07A89" w:rsidRPr="00A07A89" w:rsidRDefault="00A07A89" w:rsidP="00CA7F8C">
      <w:pPr>
        <w:pStyle w:val="a3"/>
        <w:numPr>
          <w:ilvl w:val="0"/>
          <w:numId w:val="65"/>
        </w:numPr>
        <w:rPr>
          <w:rFonts w:ascii="標楷體" w:eastAsia="標楷體" w:hAnsi="標楷體" w:cs="標楷體"/>
        </w:rPr>
      </w:pPr>
      <w:r w:rsidRPr="00A07A89">
        <w:rPr>
          <w:rFonts w:ascii="標楷體" w:eastAsia="標楷體" w:hAnsi="標楷體" w:cs="標楷體" w:hint="eastAsia"/>
        </w:rPr>
        <w:t xml:space="preserve">以卡片方式呈現每日行程，並提供拖曳調整景點順序的功能；每次調整後會呼叫後端 </w:t>
      </w:r>
      <w:r w:rsidRPr="00640305">
        <w:rPr>
          <w:rFonts w:ascii="Times New Roman" w:eastAsia="標楷體" w:hAnsi="Times New Roman" w:cs="標楷體" w:hint="eastAsia"/>
        </w:rPr>
        <w:t>API</w:t>
      </w:r>
      <w:r w:rsidRPr="00A07A89">
        <w:rPr>
          <w:rFonts w:ascii="標楷體" w:eastAsia="標楷體" w:hAnsi="標楷體" w:cs="標楷體" w:hint="eastAsia"/>
        </w:rPr>
        <w:t xml:space="preserve"> 更新資料並觸發局部重新規劃。</w:t>
      </w:r>
    </w:p>
    <w:p w14:paraId="5032FE13" w14:textId="6D132E82" w:rsidR="00A07A89" w:rsidRDefault="00A07A89" w:rsidP="00CA7F8C">
      <w:pPr>
        <w:pStyle w:val="a3"/>
        <w:numPr>
          <w:ilvl w:val="0"/>
          <w:numId w:val="65"/>
        </w:numPr>
        <w:rPr>
          <w:rFonts w:ascii="標楷體" w:eastAsia="標楷體" w:hAnsi="標楷體" w:cs="標楷體"/>
        </w:rPr>
      </w:pPr>
      <w:r w:rsidRPr="00A07A89">
        <w:rPr>
          <w:rFonts w:ascii="標楷體" w:eastAsia="標楷體" w:hAnsi="標楷體" w:cs="標楷體" w:hint="eastAsia"/>
        </w:rPr>
        <w:t xml:space="preserve">透過 </w:t>
      </w:r>
      <w:r w:rsidRPr="00640305">
        <w:rPr>
          <w:rFonts w:ascii="Times New Roman" w:eastAsia="標楷體" w:hAnsi="Times New Roman" w:cs="標楷體" w:hint="eastAsia"/>
        </w:rPr>
        <w:t>Google</w:t>
      </w:r>
      <w:r w:rsidRPr="00A07A89">
        <w:rPr>
          <w:rFonts w:ascii="標楷體" w:eastAsia="標楷體" w:hAnsi="標楷體" w:cs="標楷體" w:hint="eastAsia"/>
        </w:rPr>
        <w:t xml:space="preserve"> </w:t>
      </w:r>
      <w:r w:rsidRPr="00640305">
        <w:rPr>
          <w:rFonts w:ascii="Times New Roman" w:eastAsia="標楷體" w:hAnsi="Times New Roman" w:cs="標楷體" w:hint="eastAsia"/>
        </w:rPr>
        <w:t>Maps</w:t>
      </w:r>
      <w:r>
        <w:rPr>
          <w:rFonts w:ascii="標楷體" w:eastAsia="標楷體" w:hAnsi="標楷體" w:cs="標楷體" w:hint="eastAsia"/>
        </w:rPr>
        <w:t xml:space="preserve"> </w:t>
      </w:r>
      <w:r w:rsidRPr="00640305">
        <w:rPr>
          <w:rFonts w:ascii="Times New Roman" w:eastAsia="標楷體" w:hAnsi="Times New Roman" w:cs="標楷體" w:hint="eastAsia"/>
        </w:rPr>
        <w:t>API</w:t>
      </w:r>
      <w:r w:rsidRPr="00A07A89">
        <w:rPr>
          <w:rFonts w:ascii="標楷體" w:eastAsia="標楷體" w:hAnsi="標楷體" w:cs="標楷體" w:hint="eastAsia"/>
        </w:rPr>
        <w:t xml:space="preserve"> 顯示景點標記與行車路線，讓使用者能直觀了解空間分佈與移動時間。</w:t>
      </w:r>
    </w:p>
    <w:p w14:paraId="0EE02402" w14:textId="1C385BA4" w:rsidR="00EC091A" w:rsidRDefault="00A73E04" w:rsidP="00CA7F8C">
      <w:pPr>
        <w:pStyle w:val="a3"/>
        <w:numPr>
          <w:ilvl w:val="0"/>
          <w:numId w:val="63"/>
        </w:numPr>
        <w:rPr>
          <w:rFonts w:ascii="標楷體" w:eastAsia="標楷體" w:hAnsi="標楷體" w:cs="標楷體"/>
        </w:rPr>
      </w:pPr>
      <w:r w:rsidRPr="00A73E04">
        <w:rPr>
          <w:rFonts w:ascii="標楷體" w:eastAsia="標楷體" w:hAnsi="標楷體" w:cs="標楷體"/>
        </w:rPr>
        <w:t>影片關鍵字</w:t>
      </w:r>
      <w:r>
        <w:rPr>
          <w:rFonts w:ascii="標楷體" w:eastAsia="標楷體" w:hAnsi="標楷體" w:cs="標楷體" w:hint="eastAsia"/>
        </w:rPr>
        <w:t>展示</w:t>
      </w:r>
      <w:r w:rsidRPr="00A73E04">
        <w:rPr>
          <w:rFonts w:ascii="標楷體" w:eastAsia="標楷體" w:hAnsi="標楷體" w:cs="標楷體"/>
        </w:rPr>
        <w:t>介面</w:t>
      </w:r>
      <w:r>
        <w:rPr>
          <w:rFonts w:ascii="標楷體" w:eastAsia="標楷體" w:hAnsi="標楷體" w:cs="標楷體" w:hint="eastAsia"/>
        </w:rPr>
        <w:t>：</w:t>
      </w:r>
    </w:p>
    <w:p w14:paraId="00DA786D" w14:textId="63039386" w:rsidR="006C20AB" w:rsidRPr="006C20AB" w:rsidRDefault="006C20AB" w:rsidP="00CA7F8C">
      <w:pPr>
        <w:pStyle w:val="a3"/>
        <w:numPr>
          <w:ilvl w:val="0"/>
          <w:numId w:val="66"/>
        </w:numPr>
        <w:rPr>
          <w:rFonts w:ascii="標楷體" w:eastAsia="標楷體" w:hAnsi="標楷體" w:cs="標楷體"/>
        </w:rPr>
      </w:pPr>
      <w:r w:rsidRPr="006C20AB">
        <w:rPr>
          <w:rFonts w:ascii="標楷體" w:eastAsia="標楷體" w:hAnsi="標楷體" w:cs="標楷體" w:hint="eastAsia"/>
        </w:rPr>
        <w:lastRenderedPageBreak/>
        <w:t xml:space="preserve">使用者在搜尋框輸入景點名稱或關鍵字，前端呼叫影片搜尋 </w:t>
      </w:r>
      <w:r w:rsidRPr="00640305">
        <w:rPr>
          <w:rFonts w:ascii="Times New Roman" w:eastAsia="標楷體" w:hAnsi="Times New Roman" w:cs="標楷體" w:hint="eastAsia"/>
        </w:rPr>
        <w:t>API</w:t>
      </w:r>
      <w:r w:rsidRPr="006C20AB">
        <w:rPr>
          <w:rFonts w:ascii="標楷體" w:eastAsia="標楷體" w:hAnsi="標楷體" w:cs="標楷體" w:hint="eastAsia"/>
        </w:rPr>
        <w:t>。</w:t>
      </w:r>
    </w:p>
    <w:p w14:paraId="414EB05F" w14:textId="50F76841" w:rsidR="006C20AB" w:rsidRPr="006C20AB" w:rsidRDefault="006C20AB" w:rsidP="00CA7F8C">
      <w:pPr>
        <w:pStyle w:val="a3"/>
        <w:numPr>
          <w:ilvl w:val="0"/>
          <w:numId w:val="66"/>
        </w:numPr>
        <w:rPr>
          <w:rFonts w:ascii="標楷體" w:eastAsia="標楷體" w:hAnsi="標楷體" w:cs="標楷體"/>
        </w:rPr>
      </w:pPr>
      <w:r w:rsidRPr="006C20AB">
        <w:rPr>
          <w:rFonts w:ascii="標楷體" w:eastAsia="標楷體" w:hAnsi="標楷體" w:cs="標楷體" w:hint="eastAsia"/>
        </w:rPr>
        <w:t xml:space="preserve">後端根據 </w:t>
      </w:r>
      <w:r w:rsidRPr="00640305">
        <w:rPr>
          <w:rFonts w:ascii="Times New Roman" w:eastAsia="標楷體" w:hAnsi="Times New Roman" w:cs="標楷體" w:hint="eastAsia"/>
        </w:rPr>
        <w:t>pgvector</w:t>
      </w:r>
      <w:r w:rsidRPr="006C20AB">
        <w:rPr>
          <w:rFonts w:ascii="標楷體" w:eastAsia="標楷體" w:hAnsi="標楷體" w:cs="標楷體" w:hint="eastAsia"/>
        </w:rPr>
        <w:t xml:space="preserve"> 中的字幕 </w:t>
      </w:r>
      <w:r w:rsidRPr="00640305">
        <w:rPr>
          <w:rFonts w:ascii="Times New Roman" w:eastAsia="標楷體" w:hAnsi="Times New Roman" w:cs="標楷體" w:hint="eastAsia"/>
        </w:rPr>
        <w:t>embedding</w:t>
      </w:r>
      <w:r w:rsidRPr="006C20AB">
        <w:rPr>
          <w:rFonts w:ascii="標楷體" w:eastAsia="標楷體" w:hAnsi="標楷體" w:cs="標楷體" w:hint="eastAsia"/>
        </w:rPr>
        <w:t xml:space="preserve"> 找出相關片段，回傳影片縮圖、標題與時間戳。</w:t>
      </w:r>
    </w:p>
    <w:p w14:paraId="554A7A4C" w14:textId="5BAE41B6" w:rsidR="006C20AB" w:rsidRPr="00EC091A" w:rsidRDefault="006C20AB" w:rsidP="00CA7F8C">
      <w:pPr>
        <w:pStyle w:val="a3"/>
        <w:numPr>
          <w:ilvl w:val="0"/>
          <w:numId w:val="66"/>
        </w:numPr>
        <w:rPr>
          <w:rFonts w:ascii="標楷體" w:eastAsia="標楷體" w:hAnsi="標楷體" w:cs="標楷體"/>
        </w:rPr>
      </w:pPr>
      <w:r w:rsidRPr="006C20AB">
        <w:rPr>
          <w:rFonts w:ascii="標楷體" w:eastAsia="標楷體" w:hAnsi="標楷體" w:cs="標楷體" w:hint="eastAsia"/>
        </w:rPr>
        <w:t xml:space="preserve">前端利用 </w:t>
      </w:r>
      <w:r w:rsidRPr="00640305">
        <w:rPr>
          <w:rFonts w:ascii="Times New Roman" w:eastAsia="標楷體" w:hAnsi="Times New Roman" w:cs="標楷體" w:hint="eastAsia"/>
        </w:rPr>
        <w:t>YouTube</w:t>
      </w:r>
      <w:r w:rsidRPr="006C20AB">
        <w:rPr>
          <w:rFonts w:ascii="標楷體" w:eastAsia="標楷體" w:hAnsi="標楷體" w:cs="標楷體" w:hint="eastAsia"/>
        </w:rPr>
        <w:t xml:space="preserve"> </w:t>
      </w:r>
      <w:r w:rsidRPr="00640305">
        <w:rPr>
          <w:rFonts w:ascii="Times New Roman" w:eastAsia="標楷體" w:hAnsi="Times New Roman" w:cs="標楷體" w:hint="eastAsia"/>
        </w:rPr>
        <w:t>API</w:t>
      </w:r>
      <w:r w:rsidRPr="006C20AB">
        <w:rPr>
          <w:rFonts w:ascii="標楷體" w:eastAsia="標楷體" w:hAnsi="標楷體" w:cs="標楷體" w:hint="eastAsia"/>
        </w:rPr>
        <w:t xml:space="preserve"> 播放影片，並自動跳到對應時間點，以節省快轉時間。</w:t>
      </w:r>
    </w:p>
    <w:p w14:paraId="45F6C024" w14:textId="6B2F5A5C" w:rsidR="00EC66F2" w:rsidRDefault="002A51D3" w:rsidP="00EC66F2">
      <w:pPr>
        <w:keepNext/>
      </w:pPr>
      <w:r>
        <w:rPr>
          <w:rFonts w:ascii="標楷體" w:eastAsia="標楷體" w:hAnsi="標楷體" w:cs="標楷體" w:hint="eastAsia"/>
          <w:noProof/>
        </w:rPr>
        <w:drawing>
          <wp:inline distT="0" distB="0" distL="0" distR="0" wp14:anchorId="12AA5D82" wp14:editId="71EB35AD">
            <wp:extent cx="5274310" cy="2884805"/>
            <wp:effectExtent l="0" t="0" r="2540" b="0"/>
            <wp:docPr id="1049639588" name="圖片 12" descr="一張含有 文字, 螢幕擷取畫面, 網站,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39588" name="圖片 12" descr="一張含有 文字, 螢幕擷取畫面, 網站, 網頁 的圖片&#10;&#10;AI 產生的內容可能不正確。"/>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884805"/>
                    </a:xfrm>
                    <a:prstGeom prst="rect">
                      <a:avLst/>
                    </a:prstGeom>
                  </pic:spPr>
                </pic:pic>
              </a:graphicData>
            </a:graphic>
          </wp:inline>
        </w:drawing>
      </w:r>
    </w:p>
    <w:p w14:paraId="4D7455C0" w14:textId="6D7B875D" w:rsidR="002A51D3" w:rsidRPr="00EC66F2" w:rsidRDefault="00EC66F2" w:rsidP="00EC66F2">
      <w:pPr>
        <w:pStyle w:val="af4"/>
        <w:jc w:val="center"/>
        <w:rPr>
          <w:rFonts w:ascii="標楷體" w:eastAsia="標楷體" w:hAnsi="標楷體" w:cs="標楷體"/>
          <w:sz w:val="24"/>
          <w:szCs w:val="24"/>
        </w:rPr>
      </w:pPr>
      <w:bookmarkStart w:id="57" w:name="_Toc217035482"/>
      <w:bookmarkStart w:id="58" w:name="_Toc217035520"/>
      <w:bookmarkStart w:id="59" w:name="_Toc217035834"/>
      <w:bookmarkStart w:id="60" w:name="_Toc217043076"/>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8</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640305">
        <w:rPr>
          <w:rFonts w:ascii="Times New Roman" w:eastAsia="標楷體" w:hAnsi="Times New Roman" w:hint="eastAsia"/>
          <w:sz w:val="24"/>
          <w:szCs w:val="24"/>
        </w:rPr>
        <w:t>AI</w:t>
      </w:r>
      <w:r w:rsidRPr="00EC66F2">
        <w:rPr>
          <w:rFonts w:ascii="標楷體" w:eastAsia="標楷體" w:hAnsi="標楷體" w:hint="eastAsia"/>
          <w:sz w:val="24"/>
          <w:szCs w:val="24"/>
        </w:rPr>
        <w:t>聊天界面</w:t>
      </w:r>
      <w:bookmarkEnd w:id="57"/>
      <w:bookmarkEnd w:id="58"/>
      <w:bookmarkEnd w:id="59"/>
      <w:bookmarkEnd w:id="60"/>
    </w:p>
    <w:p w14:paraId="3C1FA4E4" w14:textId="1FA12ADC" w:rsidR="00EC66F2" w:rsidRDefault="001763C9" w:rsidP="00EC66F2">
      <w:pPr>
        <w:keepNext/>
      </w:pPr>
      <w:r>
        <w:rPr>
          <w:rFonts w:hint="eastAsia"/>
          <w:noProof/>
        </w:rPr>
        <w:drawing>
          <wp:inline distT="0" distB="0" distL="0" distR="0" wp14:anchorId="719AC98F" wp14:editId="53E0CB7C">
            <wp:extent cx="5274310" cy="2877185"/>
            <wp:effectExtent l="0" t="0" r="2540" b="0"/>
            <wp:docPr id="1807705239" name="圖片 13" descr="一張含有 文字, 軟體, 網站, 網頁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05239" name="圖片 13" descr="一張含有 文字, 軟體, 網站, 網頁 的圖片&#10;&#10;AI 產生的內容可能不正確。"/>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2877185"/>
                    </a:xfrm>
                    <a:prstGeom prst="rect">
                      <a:avLst/>
                    </a:prstGeom>
                  </pic:spPr>
                </pic:pic>
              </a:graphicData>
            </a:graphic>
          </wp:inline>
        </w:drawing>
      </w:r>
    </w:p>
    <w:p w14:paraId="3BF9975C" w14:textId="557F9BE4" w:rsidR="001763C9" w:rsidRPr="00EC66F2" w:rsidRDefault="00EC66F2" w:rsidP="00EC66F2">
      <w:pPr>
        <w:pStyle w:val="af4"/>
        <w:jc w:val="center"/>
        <w:rPr>
          <w:rFonts w:ascii="標楷體" w:eastAsia="標楷體" w:hAnsi="標楷體" w:cs="標楷體"/>
          <w:sz w:val="24"/>
          <w:szCs w:val="24"/>
        </w:rPr>
      </w:pPr>
      <w:bookmarkStart w:id="61" w:name="_Toc217035483"/>
      <w:bookmarkStart w:id="62" w:name="_Toc217035521"/>
      <w:bookmarkStart w:id="63" w:name="_Toc217035835"/>
      <w:bookmarkStart w:id="64" w:name="_Toc217043077"/>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9</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影片索引</w:t>
      </w:r>
      <w:bookmarkEnd w:id="61"/>
      <w:bookmarkEnd w:id="62"/>
      <w:bookmarkEnd w:id="63"/>
      <w:bookmarkEnd w:id="64"/>
    </w:p>
    <w:p w14:paraId="41078A43" w14:textId="176B54AF" w:rsidR="001763C9" w:rsidRDefault="001763C9" w:rsidP="00EC66F2">
      <w:pPr>
        <w:rPr>
          <w:rFonts w:ascii="標楷體" w:eastAsia="標楷體" w:hAnsi="標楷體" w:cs="標楷體"/>
        </w:rPr>
      </w:pPr>
    </w:p>
    <w:p w14:paraId="68F00C45" w14:textId="5A0455A2" w:rsidR="00EC66F2" w:rsidRDefault="00362086" w:rsidP="00EC66F2">
      <w:pPr>
        <w:keepNext/>
      </w:pPr>
      <w:r>
        <w:rPr>
          <w:rFonts w:ascii="標楷體" w:eastAsia="標楷體" w:hAnsi="標楷體" w:cs="標楷體" w:hint="eastAsia"/>
          <w:noProof/>
        </w:rPr>
        <w:drawing>
          <wp:inline distT="0" distB="0" distL="0" distR="0" wp14:anchorId="73561086" wp14:editId="1A23AEB4">
            <wp:extent cx="5274310" cy="2672715"/>
            <wp:effectExtent l="0" t="0" r="2540" b="0"/>
            <wp:docPr id="221601145" name="圖片 16" descr="一張含有 螢幕擷取畫面, 文字, 軟體, 多媒體軟體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601145" name="圖片 16" descr="一張含有 螢幕擷取畫面, 文字, 軟體, 多媒體軟體 的圖片&#10;&#10;AI 產生的內容可能不正確。"/>
                    <pic:cNvPicPr/>
                  </pic:nvPicPr>
                  <pic:blipFill>
                    <a:blip r:embed="rId17">
                      <a:extLst>
                        <a:ext uri="{28A0092B-C50C-407E-A947-70E740481C1C}">
                          <a14:useLocalDpi xmlns:a14="http://schemas.microsoft.com/office/drawing/2010/main" val="0"/>
                        </a:ext>
                      </a:extLst>
                    </a:blip>
                    <a:stretch>
                      <a:fillRect/>
                    </a:stretch>
                  </pic:blipFill>
                  <pic:spPr>
                    <a:xfrm>
                      <a:off x="0" y="0"/>
                      <a:ext cx="5274310" cy="2672715"/>
                    </a:xfrm>
                    <a:prstGeom prst="rect">
                      <a:avLst/>
                    </a:prstGeom>
                  </pic:spPr>
                </pic:pic>
              </a:graphicData>
            </a:graphic>
          </wp:inline>
        </w:drawing>
      </w:r>
    </w:p>
    <w:p w14:paraId="0C7F25FA" w14:textId="352C449E" w:rsidR="00362086" w:rsidRPr="00EC66F2" w:rsidRDefault="00EC66F2" w:rsidP="00EC66F2">
      <w:pPr>
        <w:pStyle w:val="af4"/>
        <w:jc w:val="center"/>
        <w:rPr>
          <w:rFonts w:ascii="標楷體" w:eastAsia="標楷體" w:hAnsi="標楷體" w:cs="標楷體"/>
          <w:sz w:val="24"/>
          <w:szCs w:val="24"/>
        </w:rPr>
      </w:pPr>
      <w:bookmarkStart w:id="65" w:name="_Toc217035484"/>
      <w:bookmarkStart w:id="66" w:name="_Toc217035522"/>
      <w:bookmarkStart w:id="67" w:name="_Toc217035836"/>
      <w:bookmarkStart w:id="68" w:name="_Toc217043078"/>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10</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行程規劃頁面</w:t>
      </w:r>
      <w:bookmarkEnd w:id="65"/>
      <w:bookmarkEnd w:id="66"/>
      <w:bookmarkEnd w:id="67"/>
      <w:bookmarkEnd w:id="68"/>
    </w:p>
    <w:p w14:paraId="790CCD51" w14:textId="2C9B78AB" w:rsidR="00EC66F2" w:rsidRDefault="006E3942" w:rsidP="00EC66F2">
      <w:pPr>
        <w:keepNext/>
      </w:pPr>
      <w:r>
        <w:rPr>
          <w:noProof/>
        </w:rPr>
        <w:drawing>
          <wp:inline distT="0" distB="0" distL="0" distR="0" wp14:anchorId="6370F616" wp14:editId="75E63F8E">
            <wp:extent cx="5461488" cy="2705100"/>
            <wp:effectExtent l="0" t="0" r="6350" b="0"/>
            <wp:docPr id="141678842" name="圖片 4" descr="一張含有 文字, 螢幕擷取畫面, 軟體, 陳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78842" name="圖片 4" descr="一張含有 文字, 螢幕擷取畫面, 軟體, 陳列 的圖片&#10;&#10;AI 產生的內容可能不正確。"/>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64955" cy="2706817"/>
                    </a:xfrm>
                    <a:prstGeom prst="rect">
                      <a:avLst/>
                    </a:prstGeom>
                  </pic:spPr>
                </pic:pic>
              </a:graphicData>
            </a:graphic>
          </wp:inline>
        </w:drawing>
      </w:r>
    </w:p>
    <w:p w14:paraId="51F5889B" w14:textId="03C08F51" w:rsidR="00587286" w:rsidRPr="00EC66F2" w:rsidRDefault="00EC66F2" w:rsidP="00EC66F2">
      <w:pPr>
        <w:pStyle w:val="af4"/>
        <w:jc w:val="center"/>
        <w:rPr>
          <w:rFonts w:ascii="標楷體" w:eastAsia="標楷體" w:hAnsi="標楷體" w:cs="標楷體"/>
          <w:sz w:val="24"/>
          <w:szCs w:val="24"/>
        </w:rPr>
      </w:pPr>
      <w:bookmarkStart w:id="69" w:name="_Toc217035485"/>
      <w:bookmarkStart w:id="70" w:name="_Toc217035523"/>
      <w:bookmarkStart w:id="71" w:name="_Toc217035837"/>
      <w:bookmarkStart w:id="72" w:name="_Toc217043079"/>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11</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行程編輯頁面</w:t>
      </w:r>
      <w:bookmarkEnd w:id="69"/>
      <w:bookmarkEnd w:id="70"/>
      <w:bookmarkEnd w:id="71"/>
      <w:bookmarkEnd w:id="72"/>
    </w:p>
    <w:p w14:paraId="4F02C02D" w14:textId="77777777" w:rsidR="00A316C1" w:rsidRDefault="00A316C1" w:rsidP="00A316C1">
      <w:pPr>
        <w:keepNext/>
      </w:pPr>
      <w:r>
        <w:rPr>
          <w:rFonts w:hint="eastAsia"/>
          <w:noProof/>
        </w:rPr>
        <w:lastRenderedPageBreak/>
        <w:drawing>
          <wp:inline distT="0" distB="0" distL="0" distR="0" wp14:anchorId="48EAB192" wp14:editId="42EFB3E8">
            <wp:extent cx="5274310" cy="2628900"/>
            <wp:effectExtent l="0" t="0" r="2540" b="0"/>
            <wp:docPr id="1610060317" name="圖片 5" descr="一張含有 文字, 螢幕擷取畫面,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060317" name="圖片 5" descr="一張含有 文字, 螢幕擷取畫面, 設計 的圖片&#10;&#10;AI 產生的內容可能不正確。"/>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2628900"/>
                    </a:xfrm>
                    <a:prstGeom prst="rect">
                      <a:avLst/>
                    </a:prstGeom>
                  </pic:spPr>
                </pic:pic>
              </a:graphicData>
            </a:graphic>
          </wp:inline>
        </w:drawing>
      </w:r>
    </w:p>
    <w:p w14:paraId="2CBEB392" w14:textId="561380CC" w:rsidR="00A316C1" w:rsidRPr="00A316C1" w:rsidRDefault="00A316C1" w:rsidP="00A316C1">
      <w:pPr>
        <w:pStyle w:val="af4"/>
        <w:jc w:val="center"/>
        <w:rPr>
          <w:rFonts w:ascii="標楷體" w:eastAsia="標楷體" w:hAnsi="標楷體"/>
          <w:sz w:val="24"/>
          <w:szCs w:val="24"/>
        </w:rPr>
      </w:pPr>
      <w:bookmarkStart w:id="73" w:name="_Toc217035486"/>
      <w:bookmarkStart w:id="74" w:name="_Toc217035524"/>
      <w:bookmarkStart w:id="75" w:name="_Toc217035838"/>
      <w:bookmarkStart w:id="76" w:name="_Toc217043080"/>
      <w:r w:rsidRPr="00A316C1">
        <w:rPr>
          <w:rFonts w:ascii="標楷體" w:eastAsia="標楷體" w:hAnsi="標楷體" w:hint="eastAsia"/>
          <w:sz w:val="24"/>
          <w:szCs w:val="24"/>
        </w:rPr>
        <w:t xml:space="preserve">圖表 </w:t>
      </w:r>
      <w:r w:rsidRPr="00A316C1">
        <w:rPr>
          <w:rFonts w:ascii="標楷體" w:eastAsia="標楷體" w:hAnsi="標楷體"/>
          <w:sz w:val="24"/>
          <w:szCs w:val="24"/>
        </w:rPr>
        <w:fldChar w:fldCharType="begin"/>
      </w:r>
      <w:r w:rsidRPr="00A316C1">
        <w:rPr>
          <w:rFonts w:ascii="標楷體" w:eastAsia="標楷體" w:hAnsi="標楷體"/>
          <w:sz w:val="24"/>
          <w:szCs w:val="24"/>
        </w:rPr>
        <w:instrText xml:space="preserve"> </w:instrText>
      </w:r>
      <w:r w:rsidRPr="00A316C1">
        <w:rPr>
          <w:rFonts w:ascii="標楷體" w:eastAsia="標楷體" w:hAnsi="標楷體" w:hint="eastAsia"/>
          <w:sz w:val="24"/>
          <w:szCs w:val="24"/>
        </w:rPr>
        <w:instrText>SEQ 圖表 \* ARABIC</w:instrText>
      </w:r>
      <w:r w:rsidRPr="00A316C1">
        <w:rPr>
          <w:rFonts w:ascii="標楷體" w:eastAsia="標楷體" w:hAnsi="標楷體"/>
          <w:sz w:val="24"/>
          <w:szCs w:val="24"/>
        </w:rPr>
        <w:instrText xml:space="preserve"> </w:instrText>
      </w:r>
      <w:r w:rsidRPr="00A316C1">
        <w:rPr>
          <w:rFonts w:ascii="標楷體" w:eastAsia="標楷體" w:hAnsi="標楷體"/>
          <w:sz w:val="24"/>
          <w:szCs w:val="24"/>
        </w:rPr>
        <w:fldChar w:fldCharType="separate"/>
      </w:r>
      <w:r w:rsidR="00B62CFC">
        <w:rPr>
          <w:rFonts w:ascii="標楷體" w:eastAsia="標楷體" w:hAnsi="標楷體"/>
          <w:noProof/>
          <w:sz w:val="24"/>
          <w:szCs w:val="24"/>
        </w:rPr>
        <w:t>12</w:t>
      </w:r>
      <w:r w:rsidRPr="00A316C1">
        <w:rPr>
          <w:rFonts w:ascii="標楷體" w:eastAsia="標楷體" w:hAnsi="標楷體"/>
          <w:sz w:val="24"/>
          <w:szCs w:val="24"/>
        </w:rPr>
        <w:fldChar w:fldCharType="end"/>
      </w:r>
      <w:r w:rsidR="00CC5A47">
        <w:rPr>
          <w:rFonts w:ascii="標楷體" w:eastAsia="標楷體" w:hAnsi="標楷體" w:hint="eastAsia"/>
          <w:sz w:val="24"/>
          <w:szCs w:val="24"/>
        </w:rPr>
        <w:t>：</w:t>
      </w:r>
      <w:r w:rsidRPr="00640305">
        <w:rPr>
          <w:rFonts w:ascii="Times New Roman" w:eastAsia="標楷體" w:hAnsi="Times New Roman" w:hint="eastAsia"/>
          <w:sz w:val="24"/>
          <w:szCs w:val="24"/>
        </w:rPr>
        <w:t>AI</w:t>
      </w:r>
      <w:r w:rsidRPr="00A316C1">
        <w:rPr>
          <w:rFonts w:ascii="標楷體" w:eastAsia="標楷體" w:hAnsi="標楷體" w:hint="eastAsia"/>
          <w:sz w:val="24"/>
          <w:szCs w:val="24"/>
        </w:rPr>
        <w:t>小助手</w:t>
      </w:r>
      <w:bookmarkEnd w:id="73"/>
      <w:bookmarkEnd w:id="74"/>
      <w:bookmarkEnd w:id="75"/>
      <w:bookmarkEnd w:id="76"/>
    </w:p>
    <w:p w14:paraId="399258E3" w14:textId="77777777" w:rsidR="008C12BC" w:rsidRDefault="00360F73" w:rsidP="008C12BC">
      <w:pPr>
        <w:keepNext/>
      </w:pPr>
      <w:r>
        <w:rPr>
          <w:noProof/>
        </w:rPr>
        <w:drawing>
          <wp:inline distT="0" distB="0" distL="0" distR="0" wp14:anchorId="5AD83571" wp14:editId="732E3A45">
            <wp:extent cx="5590590" cy="2772410"/>
            <wp:effectExtent l="0" t="0" r="0" b="8890"/>
            <wp:docPr id="404417563" name="圖片 6" descr="一張含有 文字, 軟體, 網頁, 網站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17563" name="圖片 6" descr="一張含有 文字, 軟體, 網頁, 網站 的圖片&#10;&#10;AI 產生的內容可能不正確。"/>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96449" cy="2775316"/>
                    </a:xfrm>
                    <a:prstGeom prst="rect">
                      <a:avLst/>
                    </a:prstGeom>
                  </pic:spPr>
                </pic:pic>
              </a:graphicData>
            </a:graphic>
          </wp:inline>
        </w:drawing>
      </w:r>
    </w:p>
    <w:p w14:paraId="54B2D0E5" w14:textId="71C7ADE1" w:rsidR="00EC66F2" w:rsidRPr="008C12BC" w:rsidRDefault="008C12BC" w:rsidP="008C12BC">
      <w:pPr>
        <w:pStyle w:val="af4"/>
        <w:jc w:val="center"/>
        <w:rPr>
          <w:rFonts w:ascii="標楷體" w:eastAsia="標楷體" w:hAnsi="標楷體"/>
          <w:sz w:val="24"/>
          <w:szCs w:val="24"/>
        </w:rPr>
      </w:pPr>
      <w:bookmarkStart w:id="77" w:name="_Toc217035839"/>
      <w:bookmarkStart w:id="78" w:name="_Toc217043081"/>
      <w:r w:rsidRPr="008C12BC">
        <w:rPr>
          <w:rFonts w:ascii="標楷體" w:eastAsia="標楷體" w:hAnsi="標楷體" w:hint="eastAsia"/>
          <w:sz w:val="24"/>
          <w:szCs w:val="24"/>
        </w:rPr>
        <w:t xml:space="preserve">圖表 </w:t>
      </w:r>
      <w:r w:rsidRPr="008C12BC">
        <w:rPr>
          <w:rFonts w:ascii="標楷體" w:eastAsia="標楷體" w:hAnsi="標楷體"/>
          <w:sz w:val="24"/>
          <w:szCs w:val="24"/>
        </w:rPr>
        <w:fldChar w:fldCharType="begin"/>
      </w:r>
      <w:r w:rsidRPr="008C12BC">
        <w:rPr>
          <w:rFonts w:ascii="標楷體" w:eastAsia="標楷體" w:hAnsi="標楷體"/>
          <w:sz w:val="24"/>
          <w:szCs w:val="24"/>
        </w:rPr>
        <w:instrText xml:space="preserve"> </w:instrText>
      </w:r>
      <w:r w:rsidRPr="008C12BC">
        <w:rPr>
          <w:rFonts w:ascii="標楷體" w:eastAsia="標楷體" w:hAnsi="標楷體" w:hint="eastAsia"/>
          <w:sz w:val="24"/>
          <w:szCs w:val="24"/>
        </w:rPr>
        <w:instrText>SEQ 圖表 \* ARABIC</w:instrText>
      </w:r>
      <w:r w:rsidRPr="008C12BC">
        <w:rPr>
          <w:rFonts w:ascii="標楷體" w:eastAsia="標楷體" w:hAnsi="標楷體"/>
          <w:sz w:val="24"/>
          <w:szCs w:val="24"/>
        </w:rPr>
        <w:instrText xml:space="preserve"> </w:instrText>
      </w:r>
      <w:r w:rsidRPr="008C12BC">
        <w:rPr>
          <w:rFonts w:ascii="標楷體" w:eastAsia="標楷體" w:hAnsi="標楷體"/>
          <w:sz w:val="24"/>
          <w:szCs w:val="24"/>
        </w:rPr>
        <w:fldChar w:fldCharType="separate"/>
      </w:r>
      <w:r w:rsidR="00B62CFC">
        <w:rPr>
          <w:rFonts w:ascii="標楷體" w:eastAsia="標楷體" w:hAnsi="標楷體"/>
          <w:noProof/>
          <w:sz w:val="24"/>
          <w:szCs w:val="24"/>
        </w:rPr>
        <w:t>13</w:t>
      </w:r>
      <w:r w:rsidRPr="008C12BC">
        <w:rPr>
          <w:rFonts w:ascii="標楷體" w:eastAsia="標楷體" w:hAnsi="標楷體"/>
          <w:sz w:val="24"/>
          <w:szCs w:val="24"/>
        </w:rPr>
        <w:fldChar w:fldCharType="end"/>
      </w:r>
      <w:r w:rsidR="00CC5A47">
        <w:rPr>
          <w:rFonts w:ascii="標楷體" w:eastAsia="標楷體" w:hAnsi="標楷體" w:hint="eastAsia"/>
          <w:sz w:val="24"/>
          <w:szCs w:val="24"/>
        </w:rPr>
        <w:t>：</w:t>
      </w:r>
      <w:r w:rsidRPr="008C12BC">
        <w:rPr>
          <w:rFonts w:ascii="標楷體" w:eastAsia="標楷體" w:hAnsi="標楷體" w:hint="eastAsia"/>
          <w:sz w:val="24"/>
          <w:szCs w:val="24"/>
        </w:rPr>
        <w:t>行程推薦頁面</w:t>
      </w:r>
      <w:bookmarkEnd w:id="77"/>
      <w:bookmarkEnd w:id="78"/>
    </w:p>
    <w:p w14:paraId="6E762A4A" w14:textId="79CF1422" w:rsidR="00362086" w:rsidRPr="00EC66F2" w:rsidRDefault="00362086" w:rsidP="00EC66F2">
      <w:pPr>
        <w:pStyle w:val="af4"/>
        <w:jc w:val="center"/>
        <w:rPr>
          <w:rFonts w:ascii="標楷體" w:eastAsia="標楷體" w:hAnsi="標楷體" w:cs="標楷體"/>
          <w:sz w:val="24"/>
          <w:szCs w:val="24"/>
        </w:rPr>
      </w:pPr>
    </w:p>
    <w:p w14:paraId="58E0F812" w14:textId="59592A30" w:rsidR="007B4EAC" w:rsidRDefault="007A5D02" w:rsidP="007B4EAC">
      <w:pPr>
        <w:keepNext/>
      </w:pPr>
      <w:r>
        <w:rPr>
          <w:noProof/>
        </w:rPr>
        <w:lastRenderedPageBreak/>
        <w:drawing>
          <wp:inline distT="0" distB="0" distL="0" distR="0" wp14:anchorId="0CE14B1D" wp14:editId="27336358">
            <wp:extent cx="5308681" cy="2647950"/>
            <wp:effectExtent l="0" t="0" r="6350" b="0"/>
            <wp:docPr id="1171946187" name="圖片 7" descr="一張含有 文字, 螢幕擷取畫面, 軟體, 電腦圖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46187" name="圖片 7" descr="一張含有 文字, 螢幕擷取畫面, 軟體, 電腦圖示 的圖片&#10;&#10;AI 產生的內容可能不正確。"/>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320539" cy="2653865"/>
                    </a:xfrm>
                    <a:prstGeom prst="rect">
                      <a:avLst/>
                    </a:prstGeom>
                  </pic:spPr>
                </pic:pic>
              </a:graphicData>
            </a:graphic>
          </wp:inline>
        </w:drawing>
      </w:r>
    </w:p>
    <w:p w14:paraId="35BE3037" w14:textId="072F1C56" w:rsidR="000E5955" w:rsidRDefault="007B4EAC" w:rsidP="007B4EAC">
      <w:pPr>
        <w:pStyle w:val="af4"/>
        <w:jc w:val="center"/>
        <w:rPr>
          <w:rFonts w:ascii="標楷體" w:eastAsia="標楷體" w:hAnsi="標楷體"/>
        </w:rPr>
      </w:pPr>
      <w:bookmarkStart w:id="79" w:name="_Toc217035840"/>
      <w:bookmarkStart w:id="80" w:name="_Toc217043082"/>
      <w:r w:rsidRPr="007B4EAC">
        <w:rPr>
          <w:rFonts w:ascii="標楷體" w:eastAsia="標楷體" w:hAnsi="標楷體" w:hint="eastAsia"/>
        </w:rPr>
        <w:t xml:space="preserve">圖表 </w:t>
      </w:r>
      <w:r w:rsidRPr="007B4EAC">
        <w:rPr>
          <w:rFonts w:ascii="標楷體" w:eastAsia="標楷體" w:hAnsi="標楷體"/>
        </w:rPr>
        <w:fldChar w:fldCharType="begin"/>
      </w:r>
      <w:r w:rsidRPr="007B4EAC">
        <w:rPr>
          <w:rFonts w:ascii="標楷體" w:eastAsia="標楷體" w:hAnsi="標楷體"/>
        </w:rPr>
        <w:instrText xml:space="preserve"> </w:instrText>
      </w:r>
      <w:r w:rsidRPr="007B4EAC">
        <w:rPr>
          <w:rFonts w:ascii="標楷體" w:eastAsia="標楷體" w:hAnsi="標楷體" w:hint="eastAsia"/>
        </w:rPr>
        <w:instrText>SEQ 圖表 \* ARABIC</w:instrText>
      </w:r>
      <w:r w:rsidRPr="007B4EAC">
        <w:rPr>
          <w:rFonts w:ascii="標楷體" w:eastAsia="標楷體" w:hAnsi="標楷體"/>
        </w:rPr>
        <w:instrText xml:space="preserve"> </w:instrText>
      </w:r>
      <w:r w:rsidRPr="007B4EAC">
        <w:rPr>
          <w:rFonts w:ascii="標楷體" w:eastAsia="標楷體" w:hAnsi="標楷體"/>
        </w:rPr>
        <w:fldChar w:fldCharType="separate"/>
      </w:r>
      <w:r w:rsidR="00B62CFC">
        <w:rPr>
          <w:rFonts w:ascii="標楷體" w:eastAsia="標楷體" w:hAnsi="標楷體"/>
          <w:noProof/>
        </w:rPr>
        <w:t>14</w:t>
      </w:r>
      <w:r w:rsidRPr="007B4EAC">
        <w:rPr>
          <w:rFonts w:ascii="標楷體" w:eastAsia="標楷體" w:hAnsi="標楷體"/>
        </w:rPr>
        <w:fldChar w:fldCharType="end"/>
      </w:r>
      <w:r w:rsidR="00CC5A47">
        <w:rPr>
          <w:rFonts w:ascii="標楷體" w:eastAsia="標楷體" w:hAnsi="標楷體" w:hint="eastAsia"/>
        </w:rPr>
        <w:t>：</w:t>
      </w:r>
      <w:r w:rsidRPr="007B4EAC">
        <w:rPr>
          <w:rFonts w:ascii="標楷體" w:eastAsia="標楷體" w:hAnsi="標楷體" w:hint="eastAsia"/>
        </w:rPr>
        <w:t>個人帳戶頁面</w:t>
      </w:r>
      <w:bookmarkEnd w:id="79"/>
      <w:bookmarkEnd w:id="80"/>
    </w:p>
    <w:p w14:paraId="4CCF139A" w14:textId="75548CCD" w:rsidR="00EC66F2" w:rsidRPr="000E5955" w:rsidRDefault="000E5955" w:rsidP="000E5955">
      <w:pPr>
        <w:widowControl/>
        <w:rPr>
          <w:rFonts w:ascii="標楷體" w:eastAsia="標楷體" w:hAnsi="標楷體"/>
          <w:sz w:val="20"/>
          <w:szCs w:val="20"/>
        </w:rPr>
      </w:pPr>
      <w:r>
        <w:rPr>
          <w:rFonts w:ascii="標楷體" w:eastAsia="標楷體" w:hAnsi="標楷體"/>
        </w:rPr>
        <w:br w:type="page"/>
      </w:r>
    </w:p>
    <w:p w14:paraId="38E8CA59" w14:textId="3B880118" w:rsidR="00945BA9" w:rsidRPr="000E5955" w:rsidRDefault="00945BA9" w:rsidP="00D075FA">
      <w:pPr>
        <w:pStyle w:val="a3"/>
        <w:numPr>
          <w:ilvl w:val="0"/>
          <w:numId w:val="17"/>
        </w:numPr>
        <w:jc w:val="center"/>
        <w:outlineLvl w:val="0"/>
        <w:rPr>
          <w:rFonts w:ascii="標楷體" w:eastAsia="標楷體" w:hAnsi="標楷體"/>
          <w:b/>
          <w:bCs/>
          <w:sz w:val="36"/>
          <w:szCs w:val="36"/>
        </w:rPr>
      </w:pPr>
      <w:bookmarkStart w:id="81" w:name="_Toc217263109"/>
      <w:r w:rsidRPr="000E5955">
        <w:rPr>
          <w:rFonts w:ascii="標楷體" w:eastAsia="標楷體" w:hAnsi="標楷體" w:hint="eastAsia"/>
          <w:b/>
          <w:bCs/>
          <w:sz w:val="36"/>
          <w:szCs w:val="36"/>
        </w:rPr>
        <w:lastRenderedPageBreak/>
        <w:t>系統分析與設計</w:t>
      </w:r>
      <w:bookmarkEnd w:id="81"/>
    </w:p>
    <w:p w14:paraId="4C7792D6" w14:textId="0FFBD12C" w:rsidR="50FBCE73" w:rsidRDefault="0056785F" w:rsidP="00F51B0B">
      <w:pPr>
        <w:ind w:firstLine="480"/>
        <w:rPr>
          <w:rFonts w:ascii="標楷體" w:eastAsia="標楷體" w:hAnsi="標楷體"/>
        </w:rPr>
      </w:pPr>
      <w:r w:rsidRPr="0056785F">
        <w:rPr>
          <w:rFonts w:ascii="標楷體" w:eastAsia="標楷體" w:hAnsi="標楷體"/>
        </w:rPr>
        <w:t>系統包含用戶管理、</w:t>
      </w:r>
      <w:r w:rsidRPr="00640305">
        <w:rPr>
          <w:rFonts w:ascii="Times New Roman" w:eastAsia="標楷體" w:hAnsi="Times New Roman"/>
        </w:rPr>
        <w:t>AI</w:t>
      </w:r>
      <w:r w:rsidRPr="0056785F">
        <w:rPr>
          <w:rFonts w:ascii="標楷體" w:eastAsia="標楷體" w:hAnsi="標楷體"/>
        </w:rPr>
        <w:t xml:space="preserve"> 對話引擎、地圖視覺化、多人協作、離線支持、多語言翻譯、旅遊服務 </w:t>
      </w:r>
      <w:r w:rsidRPr="00640305">
        <w:rPr>
          <w:rFonts w:ascii="Times New Roman" w:eastAsia="標楷體" w:hAnsi="Times New Roman"/>
        </w:rPr>
        <w:t>API</w:t>
      </w:r>
      <w:r w:rsidRPr="0056785F">
        <w:rPr>
          <w:rFonts w:ascii="標楷體" w:eastAsia="標楷體" w:hAnsi="標楷體"/>
        </w:rPr>
        <w:t xml:space="preserve"> 整合多個模組。通過微服務架構拆分各功能，確保彈性擴展。前端採用反應式設計，後端實現安全 </w:t>
      </w:r>
      <w:r w:rsidRPr="00640305">
        <w:rPr>
          <w:rFonts w:ascii="Times New Roman" w:eastAsia="標楷體" w:hAnsi="Times New Roman"/>
        </w:rPr>
        <w:t>API</w:t>
      </w:r>
      <w:r w:rsidRPr="0056785F">
        <w:rPr>
          <w:rFonts w:ascii="標楷體" w:eastAsia="標楷體" w:hAnsi="標楷體"/>
        </w:rPr>
        <w:t xml:space="preserve"> 與實時數據同步</w:t>
      </w:r>
      <w:r>
        <w:rPr>
          <w:rFonts w:ascii="標楷體" w:eastAsia="標楷體" w:hAnsi="標楷體"/>
        </w:rPr>
        <w:t>。</w:t>
      </w:r>
    </w:p>
    <w:p w14:paraId="15CAE71B" w14:textId="6B141767" w:rsidR="3A116E5E" w:rsidRPr="00EE19C3" w:rsidRDefault="007F0BD3" w:rsidP="00870FCB">
      <w:pPr>
        <w:pStyle w:val="a3"/>
        <w:numPr>
          <w:ilvl w:val="0"/>
          <w:numId w:val="15"/>
        </w:numPr>
        <w:outlineLvl w:val="1"/>
        <w:rPr>
          <w:rFonts w:ascii="標楷體" w:eastAsia="標楷體" w:hAnsi="標楷體"/>
          <w:b/>
          <w:bCs/>
          <w:sz w:val="32"/>
          <w:szCs w:val="32"/>
        </w:rPr>
      </w:pPr>
      <w:bookmarkStart w:id="82" w:name="_Toc217263110"/>
      <w:r w:rsidRPr="00EE19C3">
        <w:rPr>
          <w:rFonts w:ascii="標楷體" w:eastAsia="標楷體" w:hAnsi="標楷體" w:hint="eastAsia"/>
          <w:b/>
          <w:bCs/>
          <w:sz w:val="32"/>
          <w:szCs w:val="32"/>
        </w:rPr>
        <w:t>需求分析</w:t>
      </w:r>
      <w:bookmarkEnd w:id="82"/>
    </w:p>
    <w:p w14:paraId="0DE464AA" w14:textId="2FC37A77" w:rsidR="00D044D3" w:rsidRPr="00EE19C3" w:rsidRDefault="00D044D3" w:rsidP="00870FCB">
      <w:pPr>
        <w:pStyle w:val="a3"/>
        <w:numPr>
          <w:ilvl w:val="0"/>
          <w:numId w:val="9"/>
        </w:numPr>
        <w:outlineLvl w:val="2"/>
        <w:rPr>
          <w:rFonts w:ascii="標楷體" w:eastAsia="標楷體" w:hAnsi="標楷體"/>
          <w:b/>
          <w:bCs/>
          <w:sz w:val="28"/>
          <w:szCs w:val="28"/>
        </w:rPr>
      </w:pPr>
      <w:bookmarkStart w:id="83" w:name="_Toc217263111"/>
      <w:r w:rsidRPr="00EE19C3">
        <w:rPr>
          <w:rFonts w:ascii="標楷體" w:eastAsia="標楷體" w:hAnsi="標楷體" w:hint="eastAsia"/>
          <w:b/>
          <w:bCs/>
          <w:sz w:val="28"/>
          <w:szCs w:val="28"/>
        </w:rPr>
        <w:t>使用需求分析</w:t>
      </w:r>
      <w:bookmarkEnd w:id="83"/>
    </w:p>
    <w:p w14:paraId="377CA3F7" w14:textId="4925C5B6" w:rsidR="68632794" w:rsidRDefault="316D245A" w:rsidP="323073B7">
      <w:pPr>
        <w:pStyle w:val="a3"/>
        <w:ind w:left="1048" w:firstLine="480"/>
        <w:rPr>
          <w:rFonts w:ascii="標楷體" w:eastAsia="標楷體" w:hAnsi="標楷體"/>
        </w:rPr>
      </w:pPr>
      <w:r w:rsidRPr="316D245A">
        <w:rPr>
          <w:rFonts w:ascii="標楷體" w:eastAsia="標楷體" w:hAnsi="標楷體"/>
        </w:rPr>
        <w:t>本專案</w:t>
      </w:r>
      <w:r w:rsidR="65B6DDA0" w:rsidRPr="7CF8BC4C">
        <w:rPr>
          <w:rFonts w:ascii="標楷體" w:eastAsia="標楷體" w:hAnsi="標楷體"/>
        </w:rPr>
        <w:t>利用以下使用案例圖，</w:t>
      </w:r>
      <w:r w:rsidR="65B6DDA0" w:rsidRPr="629249CE">
        <w:rPr>
          <w:rFonts w:ascii="標楷體" w:eastAsia="標楷體" w:hAnsi="標楷體"/>
        </w:rPr>
        <w:t>說明</w:t>
      </w:r>
      <w:r w:rsidR="65B6DDA0" w:rsidRPr="00640305">
        <w:rPr>
          <w:rFonts w:ascii="Times New Roman" w:eastAsia="標楷體" w:hAnsi="Times New Roman"/>
        </w:rPr>
        <w:t>AIYO</w:t>
      </w:r>
      <w:r w:rsidR="65B6DDA0" w:rsidRPr="14CA6DDA">
        <w:rPr>
          <w:rFonts w:ascii="標楷體" w:eastAsia="標楷體" w:hAnsi="標楷體"/>
        </w:rPr>
        <w:t>愛遊</w:t>
      </w:r>
      <w:r w:rsidR="65B6DDA0" w:rsidRPr="2DBF109B">
        <w:rPr>
          <w:rFonts w:ascii="標楷體" w:eastAsia="標楷體" w:hAnsi="標楷體"/>
        </w:rPr>
        <w:t>系統</w:t>
      </w:r>
      <w:r w:rsidR="65B6DDA0" w:rsidRPr="3058D433">
        <w:rPr>
          <w:rFonts w:ascii="標楷體" w:eastAsia="標楷體" w:hAnsi="標楷體"/>
        </w:rPr>
        <w:t>與使用者</w:t>
      </w:r>
      <w:r w:rsidR="65B6DDA0" w:rsidRPr="1AF80070">
        <w:rPr>
          <w:rFonts w:ascii="標楷體" w:eastAsia="標楷體" w:hAnsi="標楷體"/>
        </w:rPr>
        <w:t>間的互動關係</w:t>
      </w:r>
      <w:r w:rsidR="1931B7F0" w:rsidRPr="5F349ADD">
        <w:rPr>
          <w:rFonts w:ascii="標楷體" w:eastAsia="標楷體" w:hAnsi="標楷體"/>
        </w:rPr>
        <w:t>，</w:t>
      </w:r>
      <w:r w:rsidR="1931B7F0" w:rsidRPr="3DDDF9CD">
        <w:rPr>
          <w:rFonts w:ascii="標楷體" w:eastAsia="標楷體" w:hAnsi="標楷體"/>
        </w:rPr>
        <w:t>以及使用者透過此系統達成哪些目的與需求</w:t>
      </w:r>
      <w:r w:rsidR="1931B7F0" w:rsidRPr="1E727C91">
        <w:rPr>
          <w:rFonts w:ascii="標楷體" w:eastAsia="標楷體" w:hAnsi="標楷體"/>
        </w:rPr>
        <w:t>。</w:t>
      </w:r>
    </w:p>
    <w:p w14:paraId="10BD6D01" w14:textId="6D587DEC" w:rsidR="00EC66F2" w:rsidRDefault="00EC66F2" w:rsidP="00EC66F2">
      <w:pPr>
        <w:keepNext/>
      </w:pPr>
      <w:r>
        <w:rPr>
          <w:noProof/>
        </w:rPr>
        <w:drawing>
          <wp:inline distT="0" distB="0" distL="0" distR="0" wp14:anchorId="041583E1" wp14:editId="4CBACF85">
            <wp:extent cx="5130178" cy="4972050"/>
            <wp:effectExtent l="0" t="0" r="0" b="0"/>
            <wp:docPr id="1608609805" name="drawing" descr="一張含有 文字, 螢幕擷取畫面, 圖表,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09805" name="drawing" descr="一張含有 文字, 螢幕擷取畫面, 圖表, 設計 的圖片&#10;&#10;AI 產生的內容可能不正確。"/>
                    <pic:cNvPicPr/>
                  </pic:nvPicPr>
                  <pic:blipFill>
                    <a:blip r:embed="rId22">
                      <a:extLst>
                        <a:ext uri="{28A0092B-C50C-407E-A947-70E740481C1C}">
                          <a14:useLocalDpi xmlns:a14="http://schemas.microsoft.com/office/drawing/2010/main"/>
                        </a:ext>
                      </a:extLst>
                    </a:blip>
                    <a:stretch>
                      <a:fillRect/>
                    </a:stretch>
                  </pic:blipFill>
                  <pic:spPr>
                    <a:xfrm>
                      <a:off x="0" y="0"/>
                      <a:ext cx="5165759" cy="5006534"/>
                    </a:xfrm>
                    <a:prstGeom prst="rect">
                      <a:avLst/>
                    </a:prstGeom>
                  </pic:spPr>
                </pic:pic>
              </a:graphicData>
            </a:graphic>
          </wp:inline>
        </w:drawing>
      </w:r>
    </w:p>
    <w:p w14:paraId="0E5C839E" w14:textId="5B13C51E" w:rsidR="0C3B5431" w:rsidRPr="00EC66F2" w:rsidRDefault="00EC66F2" w:rsidP="00EC66F2">
      <w:pPr>
        <w:pStyle w:val="af4"/>
        <w:jc w:val="center"/>
        <w:rPr>
          <w:rFonts w:ascii="標楷體" w:eastAsia="標楷體" w:hAnsi="標楷體"/>
          <w:sz w:val="24"/>
          <w:szCs w:val="24"/>
        </w:rPr>
      </w:pPr>
      <w:bookmarkStart w:id="84" w:name="_Toc217035489"/>
      <w:bookmarkStart w:id="85" w:name="_Toc217035527"/>
      <w:bookmarkStart w:id="86" w:name="_Toc217035841"/>
      <w:bookmarkStart w:id="87" w:name="_Toc217043083"/>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15</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640305">
        <w:rPr>
          <w:rFonts w:ascii="Times New Roman" w:eastAsia="標楷體" w:hAnsi="Times New Roman" w:hint="eastAsia"/>
          <w:sz w:val="24"/>
          <w:szCs w:val="24"/>
        </w:rPr>
        <w:t>UML</w:t>
      </w:r>
      <w:r w:rsidRPr="00EC66F2">
        <w:rPr>
          <w:rFonts w:ascii="標楷體" w:eastAsia="標楷體" w:hAnsi="標楷體" w:hint="eastAsia"/>
          <w:sz w:val="24"/>
          <w:szCs w:val="24"/>
        </w:rPr>
        <w:t>使用案例圖</w:t>
      </w:r>
      <w:bookmarkEnd w:id="84"/>
      <w:bookmarkEnd w:id="85"/>
      <w:bookmarkEnd w:id="86"/>
      <w:bookmarkEnd w:id="87"/>
    </w:p>
    <w:p w14:paraId="453297F7" w14:textId="51831E81" w:rsidR="00D044D3" w:rsidRDefault="5526A756" w:rsidP="00983BC5">
      <w:pPr>
        <w:pStyle w:val="a3"/>
        <w:numPr>
          <w:ilvl w:val="0"/>
          <w:numId w:val="9"/>
        </w:numPr>
        <w:ind w:left="1049" w:hanging="482"/>
        <w:outlineLvl w:val="2"/>
        <w:rPr>
          <w:rFonts w:ascii="標楷體" w:eastAsia="標楷體" w:hAnsi="標楷體"/>
        </w:rPr>
      </w:pPr>
      <w:bookmarkStart w:id="88" w:name="_Toc217263112"/>
      <w:r w:rsidRPr="00EE19C3">
        <w:rPr>
          <w:rFonts w:ascii="標楷體" w:eastAsia="標楷體" w:hAnsi="標楷體"/>
          <w:b/>
          <w:bCs/>
          <w:sz w:val="28"/>
          <w:szCs w:val="28"/>
        </w:rPr>
        <w:lastRenderedPageBreak/>
        <w:t>資料需求分析</w:t>
      </w:r>
      <w:bookmarkEnd w:id="88"/>
    </w:p>
    <w:p w14:paraId="45DA8790" w14:textId="4B06DD6C" w:rsidR="401AB361" w:rsidRDefault="147B161F" w:rsidP="67085270">
      <w:pPr>
        <w:pStyle w:val="a3"/>
        <w:ind w:left="1048" w:firstLine="480"/>
        <w:rPr>
          <w:rFonts w:ascii="標楷體" w:eastAsia="標楷體" w:hAnsi="標楷體"/>
        </w:rPr>
      </w:pPr>
      <w:r w:rsidRPr="147B161F">
        <w:rPr>
          <w:rFonts w:ascii="標楷體" w:eastAsia="標楷體" w:hAnsi="標楷體"/>
        </w:rPr>
        <w:t>本專案</w:t>
      </w:r>
      <w:r w:rsidR="594934A9" w:rsidRPr="594934A9">
        <w:rPr>
          <w:rFonts w:ascii="標楷體" w:eastAsia="標楷體" w:hAnsi="標楷體"/>
        </w:rPr>
        <w:t>利用</w:t>
      </w:r>
      <w:r w:rsidR="49D00194" w:rsidRPr="49D00194">
        <w:rPr>
          <w:rFonts w:ascii="標楷體" w:eastAsia="標楷體" w:hAnsi="標楷體"/>
        </w:rPr>
        <w:t>實體</w:t>
      </w:r>
      <w:r w:rsidR="29E531A5" w:rsidRPr="29E531A5">
        <w:rPr>
          <w:rFonts w:ascii="標楷體" w:eastAsia="標楷體" w:hAnsi="標楷體"/>
        </w:rPr>
        <w:t>關聯圖</w:t>
      </w:r>
      <w:r w:rsidR="54556661" w:rsidRPr="54556661">
        <w:rPr>
          <w:rFonts w:ascii="標楷體" w:eastAsia="標楷體" w:hAnsi="標楷體"/>
        </w:rPr>
        <w:t>繪製系統</w:t>
      </w:r>
      <w:r w:rsidR="67085270" w:rsidRPr="67085270">
        <w:rPr>
          <w:rFonts w:ascii="標楷體" w:eastAsia="標楷體" w:hAnsi="標楷體"/>
        </w:rPr>
        <w:t>中各實體之間的關係。</w:t>
      </w:r>
    </w:p>
    <w:p w14:paraId="34FF394E" w14:textId="6DC41F44" w:rsidR="3D833F12" w:rsidRDefault="3D833F12" w:rsidP="5526A756">
      <w:pPr>
        <w:pStyle w:val="a3"/>
        <w:ind w:left="1048"/>
      </w:pPr>
    </w:p>
    <w:p w14:paraId="563DF1E0" w14:textId="7D7E4563" w:rsidR="00EC66F2" w:rsidRDefault="5526A756" w:rsidP="00EC66F2">
      <w:pPr>
        <w:pStyle w:val="a3"/>
        <w:keepNext/>
        <w:ind w:left="1048"/>
      </w:pPr>
      <w:r>
        <w:rPr>
          <w:noProof/>
        </w:rPr>
        <w:drawing>
          <wp:inline distT="0" distB="0" distL="0" distR="0" wp14:anchorId="19D68403" wp14:editId="55D31202">
            <wp:extent cx="7036435" cy="4116608"/>
            <wp:effectExtent l="0" t="6667" r="5397" b="5398"/>
            <wp:docPr id="17250440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044045" name="Picture 1725044045"/>
                    <pic:cNvPicPr/>
                  </pic:nvPicPr>
                  <pic:blipFill>
                    <a:blip r:embed="rId23">
                      <a:extLst>
                        <a:ext uri="{28A0092B-C50C-407E-A947-70E740481C1C}">
                          <a14:useLocalDpi xmlns:a14="http://schemas.microsoft.com/office/drawing/2010/main"/>
                        </a:ext>
                      </a:extLst>
                    </a:blip>
                    <a:stretch>
                      <a:fillRect/>
                    </a:stretch>
                  </pic:blipFill>
                  <pic:spPr>
                    <a:xfrm rot="5400000">
                      <a:off x="0" y="0"/>
                      <a:ext cx="7071382" cy="4137054"/>
                    </a:xfrm>
                    <a:prstGeom prst="rect">
                      <a:avLst/>
                    </a:prstGeom>
                  </pic:spPr>
                </pic:pic>
              </a:graphicData>
            </a:graphic>
          </wp:inline>
        </w:drawing>
      </w:r>
    </w:p>
    <w:p w14:paraId="78367CB5" w14:textId="3ADDB52D" w:rsidR="5526A756" w:rsidRPr="00EC66F2" w:rsidRDefault="00EC66F2" w:rsidP="00EC66F2">
      <w:pPr>
        <w:pStyle w:val="af4"/>
        <w:jc w:val="center"/>
        <w:rPr>
          <w:rFonts w:ascii="標楷體" w:eastAsia="標楷體" w:hAnsi="標楷體"/>
          <w:sz w:val="24"/>
          <w:szCs w:val="24"/>
        </w:rPr>
      </w:pPr>
      <w:bookmarkStart w:id="89" w:name="_Toc217035490"/>
      <w:bookmarkStart w:id="90" w:name="_Toc217035528"/>
      <w:bookmarkStart w:id="91" w:name="_Toc217035842"/>
      <w:bookmarkStart w:id="92" w:name="_Toc217043084"/>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16</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實體關聯圖</w:t>
      </w:r>
      <w:bookmarkEnd w:id="89"/>
      <w:bookmarkEnd w:id="90"/>
      <w:bookmarkEnd w:id="91"/>
      <w:bookmarkEnd w:id="92"/>
    </w:p>
    <w:p w14:paraId="4DBFAA8D" w14:textId="2CAF8928" w:rsidR="57F53B8A" w:rsidRDefault="57F53B8A" w:rsidP="1D554A65">
      <w:pPr>
        <w:pStyle w:val="a3"/>
        <w:ind w:left="1048"/>
        <w:jc w:val="center"/>
        <w:rPr>
          <w:rFonts w:ascii="標楷體" w:eastAsia="標楷體" w:hAnsi="標楷體"/>
        </w:rPr>
      </w:pPr>
    </w:p>
    <w:p w14:paraId="64757DB6" w14:textId="036C45C2" w:rsidR="00B57970" w:rsidRPr="00EE19C3" w:rsidRDefault="711D9A3C" w:rsidP="00983BC5">
      <w:pPr>
        <w:pStyle w:val="a3"/>
        <w:numPr>
          <w:ilvl w:val="0"/>
          <w:numId w:val="9"/>
        </w:numPr>
        <w:ind w:left="1049" w:hanging="482"/>
        <w:outlineLvl w:val="2"/>
        <w:rPr>
          <w:rFonts w:ascii="標楷體" w:eastAsia="標楷體" w:hAnsi="標楷體"/>
          <w:b/>
          <w:bCs/>
          <w:sz w:val="28"/>
          <w:szCs w:val="28"/>
        </w:rPr>
      </w:pPr>
      <w:bookmarkStart w:id="93" w:name="_Toc217263113"/>
      <w:r w:rsidRPr="00EE19C3">
        <w:rPr>
          <w:rFonts w:ascii="標楷體" w:eastAsia="標楷體" w:hAnsi="標楷體"/>
          <w:b/>
          <w:bCs/>
          <w:sz w:val="28"/>
          <w:szCs w:val="28"/>
        </w:rPr>
        <w:t>流程需求分析</w:t>
      </w:r>
      <w:bookmarkEnd w:id="93"/>
    </w:p>
    <w:p w14:paraId="2C0C2F99" w14:textId="394EBB93" w:rsidR="06CE898A" w:rsidRDefault="6F910450" w:rsidP="5CA5CBCF">
      <w:pPr>
        <w:pStyle w:val="a3"/>
        <w:ind w:left="1048" w:firstLine="480"/>
        <w:rPr>
          <w:rFonts w:ascii="標楷體" w:eastAsia="標楷體" w:hAnsi="標楷體"/>
        </w:rPr>
      </w:pPr>
      <w:r w:rsidRPr="6F910450">
        <w:rPr>
          <w:rFonts w:ascii="標楷體" w:eastAsia="標楷體" w:hAnsi="標楷體"/>
        </w:rPr>
        <w:t>本專案</w:t>
      </w:r>
      <w:r w:rsidR="264AD035" w:rsidRPr="264AD035">
        <w:rPr>
          <w:rFonts w:ascii="標楷體" w:eastAsia="標楷體" w:hAnsi="標楷體"/>
        </w:rPr>
        <w:t>利用</w:t>
      </w:r>
      <w:r w:rsidR="75B7D68C" w:rsidRPr="75B7D68C">
        <w:rPr>
          <w:rFonts w:ascii="標楷體" w:eastAsia="標楷體" w:hAnsi="標楷體"/>
        </w:rPr>
        <w:t>資料</w:t>
      </w:r>
      <w:r w:rsidR="65E05BFE" w:rsidRPr="65E05BFE">
        <w:rPr>
          <w:rFonts w:ascii="標楷體" w:eastAsia="標楷體" w:hAnsi="標楷體"/>
        </w:rPr>
        <w:t>流程圖</w:t>
      </w:r>
      <w:r w:rsidR="2C06AF0E" w:rsidRPr="2C06AF0E">
        <w:rPr>
          <w:rFonts w:ascii="標楷體" w:eastAsia="標楷體" w:hAnsi="標楷體"/>
        </w:rPr>
        <w:t>來呈現</w:t>
      </w:r>
      <w:r w:rsidR="0F713CDF" w:rsidRPr="0F713CDF">
        <w:rPr>
          <w:rFonts w:ascii="標楷體" w:eastAsia="標楷體" w:hAnsi="標楷體"/>
        </w:rPr>
        <w:t>系統</w:t>
      </w:r>
      <w:r w:rsidR="526BF4C0" w:rsidRPr="526BF4C0">
        <w:rPr>
          <w:rFonts w:ascii="標楷體" w:eastAsia="標楷體" w:hAnsi="標楷體"/>
        </w:rPr>
        <w:t>中的</w:t>
      </w:r>
      <w:r w:rsidR="14FF841B" w:rsidRPr="14FF841B">
        <w:rPr>
          <w:rFonts w:ascii="標楷體" w:eastAsia="標楷體" w:hAnsi="標楷體"/>
        </w:rPr>
        <w:t>資料流向</w:t>
      </w:r>
      <w:r w:rsidR="32342C31" w:rsidRPr="32342C31">
        <w:rPr>
          <w:rFonts w:ascii="標楷體" w:eastAsia="標楷體" w:hAnsi="標楷體"/>
        </w:rPr>
        <w:t>，</w:t>
      </w:r>
      <w:r w:rsidR="08B67213" w:rsidRPr="08B67213">
        <w:rPr>
          <w:rFonts w:ascii="標楷體" w:eastAsia="標楷體" w:hAnsi="標楷體"/>
        </w:rPr>
        <w:t>藉此解析系統</w:t>
      </w:r>
      <w:r w:rsidR="2A467D70" w:rsidRPr="2A467D70">
        <w:rPr>
          <w:rFonts w:ascii="標楷體" w:eastAsia="標楷體" w:hAnsi="標楷體"/>
        </w:rPr>
        <w:t>流程需求</w:t>
      </w:r>
      <w:r w:rsidR="7CCF4BC5" w:rsidRPr="7CCF4BC5">
        <w:rPr>
          <w:rFonts w:ascii="標楷體" w:eastAsia="標楷體" w:hAnsi="標楷體"/>
        </w:rPr>
        <w:t>，</w:t>
      </w:r>
      <w:r w:rsidR="23FB9569" w:rsidRPr="23FB9569">
        <w:rPr>
          <w:rFonts w:ascii="標楷體" w:eastAsia="標楷體" w:hAnsi="標楷體"/>
        </w:rPr>
        <w:t>幫助使用者</w:t>
      </w:r>
      <w:r w:rsidR="07267873" w:rsidRPr="07267873">
        <w:rPr>
          <w:rFonts w:ascii="標楷體" w:eastAsia="標楷體" w:hAnsi="標楷體"/>
        </w:rPr>
        <w:t>更直觀</w:t>
      </w:r>
      <w:r w:rsidR="029E7679" w:rsidRPr="029E7679">
        <w:rPr>
          <w:rFonts w:ascii="標楷體" w:eastAsia="標楷體" w:hAnsi="標楷體"/>
        </w:rPr>
        <w:t>地</w:t>
      </w:r>
      <w:r w:rsidR="25FFC0C8" w:rsidRPr="25FFC0C8">
        <w:rPr>
          <w:rFonts w:ascii="標楷體" w:eastAsia="標楷體" w:hAnsi="標楷體"/>
        </w:rPr>
        <w:t>了解</w:t>
      </w:r>
      <w:r w:rsidR="1C2ACB70" w:rsidRPr="1C2ACB70">
        <w:rPr>
          <w:rFonts w:ascii="標楷體" w:eastAsia="標楷體" w:hAnsi="標楷體"/>
        </w:rPr>
        <w:t>系統運作</w:t>
      </w:r>
      <w:r w:rsidR="5CA5CBCF" w:rsidRPr="5CA5CBCF">
        <w:rPr>
          <w:rFonts w:ascii="標楷體" w:eastAsia="標楷體" w:hAnsi="標楷體"/>
        </w:rPr>
        <w:t>。</w:t>
      </w:r>
    </w:p>
    <w:p w14:paraId="208F2BBF" w14:textId="087052C1" w:rsidR="00EC66F2" w:rsidRDefault="551A4556" w:rsidP="00EC66F2">
      <w:pPr>
        <w:pStyle w:val="a3"/>
        <w:keepNext/>
        <w:ind w:left="1048"/>
      </w:pPr>
      <w:r>
        <w:rPr>
          <w:noProof/>
        </w:rPr>
        <w:drawing>
          <wp:inline distT="0" distB="0" distL="0" distR="0" wp14:anchorId="670E51BE" wp14:editId="2A1B9508">
            <wp:extent cx="6835210" cy="2991177"/>
            <wp:effectExtent l="0" t="1905" r="1905" b="1905"/>
            <wp:docPr id="15226197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19789" name="Picture 1522619789"/>
                    <pic:cNvPicPr/>
                  </pic:nvPicPr>
                  <pic:blipFill>
                    <a:blip r:embed="rId24">
                      <a:extLst>
                        <a:ext uri="{28A0092B-C50C-407E-A947-70E740481C1C}">
                          <a14:useLocalDpi xmlns:a14="http://schemas.microsoft.com/office/drawing/2010/main"/>
                        </a:ext>
                      </a:extLst>
                    </a:blip>
                    <a:stretch>
                      <a:fillRect/>
                    </a:stretch>
                  </pic:blipFill>
                  <pic:spPr>
                    <a:xfrm rot="5400000">
                      <a:off x="0" y="0"/>
                      <a:ext cx="6835210" cy="2991177"/>
                    </a:xfrm>
                    <a:prstGeom prst="rect">
                      <a:avLst/>
                    </a:prstGeom>
                  </pic:spPr>
                </pic:pic>
              </a:graphicData>
            </a:graphic>
          </wp:inline>
        </w:drawing>
      </w:r>
    </w:p>
    <w:p w14:paraId="24EEE80E" w14:textId="009601D7" w:rsidR="551A4556" w:rsidRPr="00EC66F2" w:rsidRDefault="00EC66F2" w:rsidP="00EC66F2">
      <w:pPr>
        <w:pStyle w:val="af4"/>
        <w:jc w:val="center"/>
        <w:rPr>
          <w:rFonts w:ascii="標楷體" w:eastAsia="標楷體" w:hAnsi="標楷體"/>
          <w:sz w:val="24"/>
          <w:szCs w:val="24"/>
        </w:rPr>
      </w:pPr>
      <w:bookmarkStart w:id="94" w:name="_Toc217035491"/>
      <w:bookmarkStart w:id="95" w:name="_Toc217035529"/>
      <w:bookmarkStart w:id="96" w:name="_Toc217035843"/>
      <w:bookmarkStart w:id="97" w:name="_Toc217043085"/>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17</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640305">
        <w:rPr>
          <w:rFonts w:ascii="Times New Roman" w:eastAsia="標楷體" w:hAnsi="Times New Roman"/>
          <w:sz w:val="24"/>
          <w:szCs w:val="24"/>
        </w:rPr>
        <w:t>Context</w:t>
      </w:r>
      <w:r w:rsidRPr="00EC66F2">
        <w:rPr>
          <w:rFonts w:ascii="標楷體" w:eastAsia="標楷體" w:hAnsi="標楷體"/>
          <w:sz w:val="24"/>
          <w:szCs w:val="24"/>
        </w:rPr>
        <w:t xml:space="preserve"> </w:t>
      </w:r>
      <w:r w:rsidRPr="00640305">
        <w:rPr>
          <w:rFonts w:ascii="Times New Roman" w:eastAsia="標楷體" w:hAnsi="Times New Roman"/>
          <w:sz w:val="24"/>
          <w:szCs w:val="24"/>
        </w:rPr>
        <w:t>Diagram</w:t>
      </w:r>
      <w:bookmarkEnd w:id="94"/>
      <w:bookmarkEnd w:id="95"/>
      <w:bookmarkEnd w:id="96"/>
      <w:bookmarkEnd w:id="97"/>
    </w:p>
    <w:p w14:paraId="72FEE7AC" w14:textId="4437E92D" w:rsidR="00EC66F2" w:rsidRDefault="6E213A79" w:rsidP="007A5D02">
      <w:pPr>
        <w:keepNext/>
      </w:pPr>
      <w:r>
        <w:rPr>
          <w:noProof/>
        </w:rPr>
        <w:lastRenderedPageBreak/>
        <w:drawing>
          <wp:inline distT="0" distB="0" distL="0" distR="0" wp14:anchorId="72E721AF" wp14:editId="017FC496">
            <wp:extent cx="8002819" cy="4717756"/>
            <wp:effectExtent l="4127" t="0" r="2858" b="2857"/>
            <wp:docPr id="5696699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69934" name="Picture 569669934"/>
                    <pic:cNvPicPr/>
                  </pic:nvPicPr>
                  <pic:blipFill>
                    <a:blip r:embed="rId25">
                      <a:extLst>
                        <a:ext uri="{28A0092B-C50C-407E-A947-70E740481C1C}">
                          <a14:useLocalDpi xmlns:a14="http://schemas.microsoft.com/office/drawing/2010/main"/>
                        </a:ext>
                      </a:extLst>
                    </a:blip>
                    <a:stretch>
                      <a:fillRect/>
                    </a:stretch>
                  </pic:blipFill>
                  <pic:spPr>
                    <a:xfrm rot="5400000">
                      <a:off x="0" y="0"/>
                      <a:ext cx="8014185" cy="4724456"/>
                    </a:xfrm>
                    <a:prstGeom prst="rect">
                      <a:avLst/>
                    </a:prstGeom>
                  </pic:spPr>
                </pic:pic>
              </a:graphicData>
            </a:graphic>
          </wp:inline>
        </w:drawing>
      </w:r>
    </w:p>
    <w:p w14:paraId="696CCED9" w14:textId="1FE4E658" w:rsidR="40286F55" w:rsidRPr="00EC66F2" w:rsidRDefault="00EC66F2" w:rsidP="00EC66F2">
      <w:pPr>
        <w:pStyle w:val="af4"/>
        <w:jc w:val="center"/>
        <w:rPr>
          <w:rFonts w:ascii="標楷體" w:eastAsia="標楷體" w:hAnsi="標楷體"/>
          <w:sz w:val="24"/>
          <w:szCs w:val="24"/>
        </w:rPr>
      </w:pPr>
      <w:bookmarkStart w:id="98" w:name="_Toc217035492"/>
      <w:bookmarkStart w:id="99" w:name="_Toc217035530"/>
      <w:bookmarkStart w:id="100" w:name="_Toc217035844"/>
      <w:bookmarkStart w:id="101" w:name="_Toc217043086"/>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18</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640305">
        <w:rPr>
          <w:rFonts w:ascii="Times New Roman" w:eastAsia="標楷體" w:hAnsi="Times New Roman"/>
          <w:sz w:val="24"/>
          <w:szCs w:val="24"/>
        </w:rPr>
        <w:t>Level</w:t>
      </w:r>
      <w:r w:rsidRPr="00EC66F2">
        <w:rPr>
          <w:rFonts w:ascii="標楷體" w:eastAsia="標楷體" w:hAnsi="標楷體"/>
          <w:sz w:val="24"/>
          <w:szCs w:val="24"/>
        </w:rPr>
        <w:t xml:space="preserve"> 1</w:t>
      </w:r>
      <w:bookmarkEnd w:id="98"/>
      <w:bookmarkEnd w:id="99"/>
      <w:bookmarkEnd w:id="100"/>
      <w:bookmarkEnd w:id="101"/>
    </w:p>
    <w:p w14:paraId="4DC0CA88" w14:textId="43FACE9D" w:rsidR="5F325775" w:rsidRDefault="0BB08A39" w:rsidP="7A4CF9D6">
      <w:pPr>
        <w:keepNext/>
        <w:jc w:val="center"/>
      </w:pPr>
      <w:r>
        <w:rPr>
          <w:noProof/>
        </w:rPr>
        <w:lastRenderedPageBreak/>
        <w:drawing>
          <wp:inline distT="0" distB="0" distL="0" distR="0" wp14:anchorId="2C79C915" wp14:editId="2B4C7C1C">
            <wp:extent cx="8134362" cy="3750925"/>
            <wp:effectExtent l="1270" t="0" r="1270" b="1270"/>
            <wp:docPr id="95878201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82016" name="Picture 958782016"/>
                    <pic:cNvPicPr/>
                  </pic:nvPicPr>
                  <pic:blipFill>
                    <a:blip r:embed="rId26">
                      <a:extLst>
                        <a:ext uri="{28A0092B-C50C-407E-A947-70E740481C1C}">
                          <a14:useLocalDpi xmlns:a14="http://schemas.microsoft.com/office/drawing/2010/main"/>
                        </a:ext>
                      </a:extLst>
                    </a:blip>
                    <a:stretch>
                      <a:fillRect/>
                    </a:stretch>
                  </pic:blipFill>
                  <pic:spPr>
                    <a:xfrm rot="5400000">
                      <a:off x="0" y="0"/>
                      <a:ext cx="8165157" cy="3765125"/>
                    </a:xfrm>
                    <a:prstGeom prst="rect">
                      <a:avLst/>
                    </a:prstGeom>
                  </pic:spPr>
                </pic:pic>
              </a:graphicData>
            </a:graphic>
          </wp:inline>
        </w:drawing>
      </w:r>
    </w:p>
    <w:p w14:paraId="2A24991D" w14:textId="0D215BE2" w:rsidR="71523400" w:rsidRPr="00EC66F2" w:rsidRDefault="00EC66F2" w:rsidP="00EC66F2">
      <w:pPr>
        <w:pStyle w:val="af4"/>
        <w:jc w:val="center"/>
        <w:rPr>
          <w:rFonts w:ascii="標楷體" w:eastAsia="標楷體" w:hAnsi="標楷體"/>
          <w:sz w:val="24"/>
          <w:szCs w:val="24"/>
        </w:rPr>
      </w:pPr>
      <w:bookmarkStart w:id="102" w:name="_Toc217035493"/>
      <w:bookmarkStart w:id="103" w:name="_Toc217035531"/>
      <w:bookmarkStart w:id="104" w:name="_Toc217035845"/>
      <w:bookmarkStart w:id="105" w:name="_Toc217043087"/>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19</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62C223F0" w:rsidRPr="00640305">
        <w:rPr>
          <w:rFonts w:ascii="Times New Roman" w:eastAsia="標楷體" w:hAnsi="Times New Roman"/>
          <w:sz w:val="24"/>
          <w:szCs w:val="24"/>
        </w:rPr>
        <w:t>Level</w:t>
      </w:r>
      <w:r w:rsidR="62C223F0" w:rsidRPr="00EC66F2">
        <w:rPr>
          <w:rFonts w:ascii="標楷體" w:eastAsia="標楷體" w:hAnsi="標楷體"/>
          <w:sz w:val="24"/>
          <w:szCs w:val="24"/>
        </w:rPr>
        <w:t xml:space="preserve"> 2 - 2.0 規劃功能</w:t>
      </w:r>
      <w:bookmarkEnd w:id="102"/>
      <w:bookmarkEnd w:id="103"/>
      <w:bookmarkEnd w:id="104"/>
      <w:bookmarkEnd w:id="105"/>
    </w:p>
    <w:p w14:paraId="3B8A75B4" w14:textId="7FA1BE09" w:rsidR="00FB2784" w:rsidRPr="00EE19C3" w:rsidRDefault="00963C0B" w:rsidP="00983BC5">
      <w:pPr>
        <w:pStyle w:val="a3"/>
        <w:numPr>
          <w:ilvl w:val="0"/>
          <w:numId w:val="15"/>
        </w:numPr>
        <w:ind w:left="482" w:hanging="482"/>
        <w:outlineLvl w:val="1"/>
        <w:rPr>
          <w:rFonts w:ascii="標楷體" w:eastAsia="標楷體" w:hAnsi="標楷體"/>
          <w:b/>
          <w:bCs/>
          <w:sz w:val="32"/>
          <w:szCs w:val="32"/>
        </w:rPr>
      </w:pPr>
      <w:bookmarkStart w:id="106" w:name="_Toc217263114"/>
      <w:r w:rsidRPr="00EE19C3">
        <w:rPr>
          <w:rFonts w:ascii="標楷體" w:eastAsia="標楷體" w:hAnsi="標楷體" w:hint="eastAsia"/>
          <w:b/>
          <w:bCs/>
          <w:sz w:val="32"/>
          <w:szCs w:val="32"/>
        </w:rPr>
        <w:lastRenderedPageBreak/>
        <w:t>功能、</w:t>
      </w:r>
      <w:r w:rsidR="00492917" w:rsidRPr="00EE19C3">
        <w:rPr>
          <w:rFonts w:ascii="標楷體" w:eastAsia="標楷體" w:hAnsi="標楷體" w:hint="eastAsia"/>
          <w:b/>
          <w:bCs/>
          <w:sz w:val="32"/>
          <w:szCs w:val="32"/>
        </w:rPr>
        <w:t>流程與介面設計</w:t>
      </w:r>
      <w:bookmarkEnd w:id="106"/>
    </w:p>
    <w:p w14:paraId="7378E390" w14:textId="10D90898" w:rsidR="00492917" w:rsidRPr="00EE19C3" w:rsidRDefault="007A5789" w:rsidP="007A5789">
      <w:pPr>
        <w:pStyle w:val="a3"/>
        <w:numPr>
          <w:ilvl w:val="0"/>
          <w:numId w:val="23"/>
        </w:numPr>
        <w:outlineLvl w:val="2"/>
        <w:rPr>
          <w:rFonts w:ascii="標楷體" w:eastAsia="標楷體" w:hAnsi="標楷體"/>
          <w:b/>
          <w:bCs/>
          <w:sz w:val="28"/>
          <w:szCs w:val="28"/>
        </w:rPr>
      </w:pPr>
      <w:bookmarkStart w:id="107" w:name="_Toc217263115"/>
      <w:r>
        <w:rPr>
          <w:noProof/>
        </w:rPr>
        <w:drawing>
          <wp:anchor distT="0" distB="0" distL="114300" distR="114300" simplePos="0" relativeHeight="251658245" behindDoc="1" locked="0" layoutInCell="1" allowOverlap="1" wp14:anchorId="226ECA83" wp14:editId="16975962">
            <wp:simplePos x="0" y="0"/>
            <wp:positionH relativeFrom="column">
              <wp:posOffset>32578</wp:posOffset>
            </wp:positionH>
            <wp:positionV relativeFrom="paragraph">
              <wp:posOffset>586298</wp:posOffset>
            </wp:positionV>
            <wp:extent cx="5149850" cy="4162425"/>
            <wp:effectExtent l="0" t="0" r="0" b="9525"/>
            <wp:wrapTight wrapText="bothSides">
              <wp:wrapPolygon edited="0">
                <wp:start x="0" y="0"/>
                <wp:lineTo x="0" y="21551"/>
                <wp:lineTo x="21493" y="21551"/>
                <wp:lineTo x="21493" y="0"/>
                <wp:lineTo x="0" y="0"/>
              </wp:wrapPolygon>
            </wp:wrapTight>
            <wp:docPr id="1148895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89541" name="Picture 114889541"/>
                    <pic:cNvPicPr/>
                  </pic:nvPicPr>
                  <pic:blipFill>
                    <a:blip r:embed="rId27">
                      <a:extLst>
                        <a:ext uri="{28A0092B-C50C-407E-A947-70E740481C1C}">
                          <a14:useLocalDpi xmlns:a14="http://schemas.microsoft.com/office/drawing/2010/main" val="0"/>
                        </a:ext>
                      </a:extLst>
                    </a:blip>
                    <a:stretch>
                      <a:fillRect/>
                    </a:stretch>
                  </pic:blipFill>
                  <pic:spPr>
                    <a:xfrm>
                      <a:off x="0" y="0"/>
                      <a:ext cx="5149850" cy="4162425"/>
                    </a:xfrm>
                    <a:prstGeom prst="rect">
                      <a:avLst/>
                    </a:prstGeom>
                  </pic:spPr>
                </pic:pic>
              </a:graphicData>
            </a:graphic>
            <wp14:sizeRelH relativeFrom="margin">
              <wp14:pctWidth>0</wp14:pctWidth>
            </wp14:sizeRelH>
            <wp14:sizeRelV relativeFrom="margin">
              <wp14:pctHeight>0</wp14:pctHeight>
            </wp14:sizeRelV>
          </wp:anchor>
        </w:drawing>
      </w:r>
      <w:r w:rsidR="19724B92" w:rsidRPr="00EE19C3">
        <w:rPr>
          <w:rFonts w:ascii="標楷體" w:eastAsia="標楷體" w:hAnsi="標楷體"/>
          <w:b/>
          <w:bCs/>
          <w:sz w:val="28"/>
          <w:szCs w:val="28"/>
        </w:rPr>
        <w:t>系統功能架構</w:t>
      </w:r>
      <w:bookmarkEnd w:id="107"/>
    </w:p>
    <w:p w14:paraId="16B456C2" w14:textId="5727118C" w:rsidR="4DE8BDC0" w:rsidRDefault="4DE8BDC0" w:rsidP="00EC66F2">
      <w:pPr>
        <w:pStyle w:val="a3"/>
        <w:keepNext/>
        <w:ind w:left="1048"/>
      </w:pPr>
    </w:p>
    <w:p w14:paraId="764516A1" w14:textId="031F905E" w:rsidR="03C5DC50" w:rsidRPr="00EC66F2" w:rsidRDefault="00EC66F2" w:rsidP="00EC66F2">
      <w:pPr>
        <w:pStyle w:val="af4"/>
        <w:jc w:val="center"/>
        <w:rPr>
          <w:rFonts w:ascii="標楷體" w:eastAsia="標楷體" w:hAnsi="標楷體"/>
          <w:sz w:val="24"/>
          <w:szCs w:val="24"/>
        </w:rPr>
      </w:pPr>
      <w:bookmarkStart w:id="108" w:name="_Toc217035494"/>
      <w:bookmarkStart w:id="109" w:name="_Toc217035532"/>
      <w:bookmarkStart w:id="110" w:name="_Toc217035846"/>
      <w:bookmarkStart w:id="111" w:name="_Toc217043088"/>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20</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功能架構圖</w:t>
      </w:r>
      <w:bookmarkEnd w:id="108"/>
      <w:bookmarkEnd w:id="109"/>
      <w:bookmarkEnd w:id="110"/>
      <w:bookmarkEnd w:id="111"/>
    </w:p>
    <w:p w14:paraId="7D6D9BB7" w14:textId="070FD573" w:rsidR="00B6423E" w:rsidRPr="00EE19C3" w:rsidRDefault="00BB76C7" w:rsidP="00CA7F8C">
      <w:pPr>
        <w:pStyle w:val="a3"/>
        <w:numPr>
          <w:ilvl w:val="0"/>
          <w:numId w:val="23"/>
        </w:numPr>
        <w:ind w:left="1049" w:hanging="482"/>
        <w:outlineLvl w:val="2"/>
        <w:rPr>
          <w:rFonts w:ascii="標楷體" w:eastAsia="標楷體" w:hAnsi="標楷體"/>
          <w:b/>
          <w:bCs/>
          <w:sz w:val="28"/>
          <w:szCs w:val="28"/>
        </w:rPr>
      </w:pPr>
      <w:bookmarkStart w:id="112" w:name="_Toc217263116"/>
      <w:r w:rsidRPr="00EE19C3">
        <w:rPr>
          <w:rFonts w:ascii="標楷體" w:eastAsia="標楷體" w:hAnsi="標楷體" w:hint="eastAsia"/>
          <w:b/>
          <w:bCs/>
          <w:sz w:val="28"/>
          <w:szCs w:val="28"/>
        </w:rPr>
        <w:t>系統功能介紹</w:t>
      </w:r>
      <w:bookmarkEnd w:id="112"/>
    </w:p>
    <w:p w14:paraId="1DB16703" w14:textId="52E50F6E" w:rsidR="00280CB8" w:rsidRDefault="67296AB0" w:rsidP="008E794A">
      <w:pPr>
        <w:pStyle w:val="a3"/>
        <w:numPr>
          <w:ilvl w:val="0"/>
          <w:numId w:val="11"/>
        </w:numPr>
        <w:rPr>
          <w:rFonts w:ascii="標楷體" w:eastAsia="標楷體" w:hAnsi="標楷體"/>
        </w:rPr>
      </w:pPr>
      <w:r w:rsidRPr="1D1318C8">
        <w:rPr>
          <w:rFonts w:ascii="標楷體" w:eastAsia="標楷體" w:hAnsi="標楷體"/>
        </w:rPr>
        <w:t>帳戶管理功能</w:t>
      </w:r>
    </w:p>
    <w:p w14:paraId="5D1B6FC0" w14:textId="6C800F44" w:rsidR="54F375EC" w:rsidRDefault="37EC2DBC" w:rsidP="00CA7F8C">
      <w:pPr>
        <w:pStyle w:val="a3"/>
        <w:numPr>
          <w:ilvl w:val="0"/>
          <w:numId w:val="25"/>
        </w:numPr>
        <w:rPr>
          <w:rFonts w:ascii="標楷體" w:eastAsia="標楷體" w:hAnsi="標楷體"/>
        </w:rPr>
      </w:pPr>
      <w:r w:rsidRPr="00280CB8">
        <w:rPr>
          <w:rFonts w:ascii="標楷體" w:eastAsia="標楷體" w:hAnsi="標楷體"/>
        </w:rPr>
        <w:t>註冊帳戶</w:t>
      </w:r>
    </w:p>
    <w:p w14:paraId="4F8BD657" w14:textId="2CC9E866" w:rsidR="00280CB8" w:rsidRPr="00280CB8" w:rsidRDefault="00280CB8" w:rsidP="00280CB8">
      <w:pPr>
        <w:pStyle w:val="a3"/>
        <w:ind w:left="1920"/>
        <w:rPr>
          <w:rFonts w:ascii="標楷體" w:eastAsia="標楷體" w:hAnsi="標楷體"/>
        </w:rPr>
      </w:pPr>
      <w:r>
        <w:rPr>
          <w:rFonts w:ascii="標楷體" w:eastAsia="標楷體" w:hAnsi="標楷體" w:hint="eastAsia"/>
        </w:rPr>
        <w:t xml:space="preserve">   </w:t>
      </w:r>
      <w:r w:rsidR="00F6324E">
        <w:rPr>
          <w:rFonts w:ascii="標楷體" w:eastAsia="標楷體" w:hAnsi="標楷體" w:hint="eastAsia"/>
        </w:rPr>
        <w:t xml:space="preserve"> </w:t>
      </w:r>
      <w:r w:rsidRPr="6BD74352">
        <w:rPr>
          <w:rFonts w:ascii="標楷體" w:eastAsia="標楷體" w:hAnsi="標楷體"/>
        </w:rPr>
        <w:t>使用者可通過此功能</w:t>
      </w:r>
      <w:r w:rsidRPr="2BC8D71B">
        <w:rPr>
          <w:rFonts w:ascii="標楷體" w:eastAsia="標楷體" w:hAnsi="標楷體"/>
        </w:rPr>
        <w:t>進行帳號註冊</w:t>
      </w:r>
      <w:r w:rsidRPr="0055F948">
        <w:rPr>
          <w:rFonts w:ascii="標楷體" w:eastAsia="標楷體" w:hAnsi="標楷體"/>
        </w:rPr>
        <w:t>，</w:t>
      </w:r>
      <w:r w:rsidRPr="0313C81E">
        <w:rPr>
          <w:rFonts w:ascii="標楷體" w:eastAsia="標楷體" w:hAnsi="標楷體"/>
        </w:rPr>
        <w:t>註冊成功</w:t>
      </w:r>
      <w:r w:rsidRPr="652BA161">
        <w:rPr>
          <w:rFonts w:ascii="標楷體" w:eastAsia="標楷體" w:hAnsi="標楷體"/>
        </w:rPr>
        <w:t>後的帳號</w:t>
      </w:r>
      <w:r w:rsidRPr="1AE7101A">
        <w:rPr>
          <w:rFonts w:ascii="標楷體" w:eastAsia="標楷體" w:hAnsi="標楷體"/>
        </w:rPr>
        <w:t>資料</w:t>
      </w:r>
      <w:r w:rsidRPr="012BE250">
        <w:rPr>
          <w:rFonts w:ascii="標楷體" w:eastAsia="標楷體" w:hAnsi="標楷體"/>
        </w:rPr>
        <w:t>會</w:t>
      </w:r>
      <w:r w:rsidRPr="795BA36C">
        <w:rPr>
          <w:rFonts w:ascii="標楷體" w:eastAsia="標楷體" w:hAnsi="標楷體"/>
        </w:rPr>
        <w:t>存放至資料庫</w:t>
      </w:r>
      <w:r w:rsidRPr="53345491">
        <w:rPr>
          <w:rFonts w:ascii="標楷體" w:eastAsia="標楷體" w:hAnsi="標楷體"/>
        </w:rPr>
        <w:t>。</w:t>
      </w:r>
    </w:p>
    <w:p w14:paraId="6FB3D645" w14:textId="5D6BE5C0" w:rsidR="00EA05F0" w:rsidRDefault="40415256" w:rsidP="00CA7F8C">
      <w:pPr>
        <w:pStyle w:val="a3"/>
        <w:numPr>
          <w:ilvl w:val="0"/>
          <w:numId w:val="25"/>
        </w:numPr>
        <w:rPr>
          <w:rFonts w:ascii="標楷體" w:eastAsia="標楷體" w:hAnsi="標楷體"/>
        </w:rPr>
      </w:pPr>
      <w:r w:rsidRPr="483D43F7">
        <w:rPr>
          <w:rFonts w:ascii="標楷體" w:eastAsia="標楷體" w:hAnsi="標楷體"/>
        </w:rPr>
        <w:t>登入帳戶</w:t>
      </w:r>
    </w:p>
    <w:p w14:paraId="01DA6918" w14:textId="548F8C58" w:rsidR="00640F7D" w:rsidRPr="00640F7D" w:rsidRDefault="00640F7D" w:rsidP="00640F7D">
      <w:pPr>
        <w:pStyle w:val="a3"/>
        <w:ind w:left="1920" w:firstLineChars="200" w:firstLine="480"/>
        <w:rPr>
          <w:rFonts w:ascii="標楷體" w:eastAsia="標楷體" w:hAnsi="標楷體"/>
        </w:rPr>
      </w:pPr>
      <w:r w:rsidRPr="00640F7D">
        <w:rPr>
          <w:rFonts w:ascii="標楷體" w:eastAsia="標楷體" w:hAnsi="標楷體" w:hint="eastAsia"/>
        </w:rPr>
        <w:t>已完成註冊的使用者或使用</w:t>
      </w:r>
      <w:r w:rsidRPr="00640305">
        <w:rPr>
          <w:rFonts w:ascii="Times New Roman" w:eastAsia="標楷體" w:hAnsi="Times New Roman" w:hint="eastAsia"/>
        </w:rPr>
        <w:t>Google</w:t>
      </w:r>
      <w:r w:rsidRPr="00640F7D">
        <w:rPr>
          <w:rFonts w:ascii="標楷體" w:eastAsia="標楷體" w:hAnsi="標楷體" w:hint="eastAsia"/>
        </w:rPr>
        <w:t>、</w:t>
      </w:r>
      <w:r w:rsidRPr="00640305">
        <w:rPr>
          <w:rFonts w:ascii="Times New Roman" w:eastAsia="標楷體" w:hAnsi="Times New Roman" w:hint="eastAsia"/>
        </w:rPr>
        <w:t>Facebook</w:t>
      </w:r>
      <w:r w:rsidRPr="00640F7D">
        <w:rPr>
          <w:rFonts w:ascii="標楷體" w:eastAsia="標楷體" w:hAnsi="標楷體" w:hint="eastAsia"/>
        </w:rPr>
        <w:t>快速登入的使用者，皆可使用此功能登入系統進行操作。</w:t>
      </w:r>
    </w:p>
    <w:p w14:paraId="4CF9B41D" w14:textId="722B8489" w:rsidR="00EA05F0" w:rsidRDefault="4D998AF7" w:rsidP="00CA7F8C">
      <w:pPr>
        <w:pStyle w:val="a3"/>
        <w:numPr>
          <w:ilvl w:val="0"/>
          <w:numId w:val="25"/>
        </w:numPr>
        <w:rPr>
          <w:rFonts w:ascii="標楷體" w:eastAsia="標楷體" w:hAnsi="標楷體"/>
        </w:rPr>
      </w:pPr>
      <w:r w:rsidRPr="33806C29">
        <w:rPr>
          <w:rFonts w:ascii="標楷體" w:eastAsia="標楷體" w:hAnsi="標楷體"/>
        </w:rPr>
        <w:t>修改帳戶</w:t>
      </w:r>
    </w:p>
    <w:p w14:paraId="2EDF9CF4" w14:textId="3358D055" w:rsidR="005210B3" w:rsidRDefault="005210B3" w:rsidP="005210B3">
      <w:pPr>
        <w:pStyle w:val="a3"/>
        <w:ind w:left="1920" w:firstLineChars="200" w:firstLine="480"/>
        <w:rPr>
          <w:rFonts w:ascii="標楷體" w:eastAsia="標楷體" w:hAnsi="標楷體"/>
        </w:rPr>
      </w:pPr>
      <w:r w:rsidRPr="005210B3">
        <w:rPr>
          <w:rFonts w:ascii="標楷體" w:eastAsia="標楷體" w:hAnsi="標楷體" w:hint="eastAsia"/>
        </w:rPr>
        <w:lastRenderedPageBreak/>
        <w:t>使用者在登入系統後，可以至個人帳戶頁面使用此功能，修改後的帳戶資訊將同步於資料庫進行更新。</w:t>
      </w:r>
    </w:p>
    <w:p w14:paraId="41811B8C" w14:textId="5510EB72" w:rsidR="00EA05F0" w:rsidRDefault="5AE1B27E" w:rsidP="00CA7F8C">
      <w:pPr>
        <w:pStyle w:val="a3"/>
        <w:numPr>
          <w:ilvl w:val="0"/>
          <w:numId w:val="25"/>
        </w:numPr>
        <w:rPr>
          <w:rFonts w:ascii="標楷體" w:eastAsia="標楷體" w:hAnsi="標楷體"/>
        </w:rPr>
      </w:pPr>
      <w:r w:rsidRPr="0B01A1A9">
        <w:rPr>
          <w:rFonts w:ascii="標楷體" w:eastAsia="標楷體" w:hAnsi="標楷體"/>
        </w:rPr>
        <w:t>查看帳戶</w:t>
      </w:r>
    </w:p>
    <w:p w14:paraId="2E16A1A8" w14:textId="57304A16" w:rsidR="005210B3" w:rsidRPr="00EA05F0" w:rsidRDefault="005210B3" w:rsidP="005210B3">
      <w:pPr>
        <w:pStyle w:val="a3"/>
        <w:ind w:left="1920" w:firstLineChars="200" w:firstLine="480"/>
        <w:rPr>
          <w:rFonts w:ascii="標楷體" w:eastAsia="標楷體" w:hAnsi="標楷體"/>
        </w:rPr>
      </w:pPr>
      <w:r w:rsidRPr="005210B3">
        <w:rPr>
          <w:rFonts w:ascii="標楷體" w:eastAsia="標楷體" w:hAnsi="標楷體" w:hint="eastAsia"/>
        </w:rPr>
        <w:t>使用者在登入系統後，可以至個人帳戶頁面使用此功能查看自己的帳戶資訊。</w:t>
      </w:r>
    </w:p>
    <w:p w14:paraId="4EAD8CD1" w14:textId="1067FDFC" w:rsidR="0F3B0BFC" w:rsidRDefault="0F3B0BFC" w:rsidP="008E794A">
      <w:pPr>
        <w:pStyle w:val="a3"/>
        <w:numPr>
          <w:ilvl w:val="0"/>
          <w:numId w:val="11"/>
        </w:numPr>
        <w:rPr>
          <w:rFonts w:ascii="標楷體" w:eastAsia="標楷體" w:hAnsi="標楷體"/>
        </w:rPr>
      </w:pPr>
      <w:r w:rsidRPr="52D10573">
        <w:rPr>
          <w:rFonts w:ascii="標楷體" w:eastAsia="標楷體" w:hAnsi="標楷體"/>
        </w:rPr>
        <w:t>行程規劃功能</w:t>
      </w:r>
    </w:p>
    <w:p w14:paraId="32325A06" w14:textId="2420014B" w:rsidR="1C013266" w:rsidRDefault="1C013266" w:rsidP="008E794A">
      <w:pPr>
        <w:pStyle w:val="a3"/>
        <w:numPr>
          <w:ilvl w:val="0"/>
          <w:numId w:val="12"/>
        </w:numPr>
        <w:rPr>
          <w:rFonts w:ascii="標楷體" w:eastAsia="標楷體" w:hAnsi="標楷體"/>
        </w:rPr>
      </w:pPr>
      <w:r w:rsidRPr="52D10573">
        <w:rPr>
          <w:rFonts w:ascii="標楷體" w:eastAsia="標楷體" w:hAnsi="標楷體"/>
        </w:rPr>
        <w:t>行程規劃</w:t>
      </w:r>
    </w:p>
    <w:p w14:paraId="36080EC7" w14:textId="2DB47563" w:rsidR="1C013266" w:rsidRDefault="1C013266" w:rsidP="52D10573">
      <w:pPr>
        <w:pStyle w:val="a3"/>
        <w:ind w:left="1920"/>
        <w:rPr>
          <w:rFonts w:ascii="標楷體" w:eastAsia="標楷體" w:hAnsi="標楷體"/>
        </w:rPr>
      </w:pPr>
      <w:r w:rsidRPr="00640305">
        <w:rPr>
          <w:rFonts w:ascii="Times New Roman" w:eastAsia="標楷體" w:hAnsi="Times New Roman"/>
        </w:rPr>
        <w:t>a</w:t>
      </w:r>
      <w:r w:rsidRPr="52D10573">
        <w:rPr>
          <w:rFonts w:ascii="標楷體" w:eastAsia="標楷體" w:hAnsi="標楷體"/>
        </w:rPr>
        <w:t>.</w:t>
      </w:r>
      <w:r w:rsidR="75B3DECF" w:rsidRPr="75B3DECF">
        <w:rPr>
          <w:rFonts w:ascii="標楷體" w:eastAsia="標楷體" w:hAnsi="標楷體"/>
        </w:rPr>
        <w:t>智能對答</w:t>
      </w:r>
    </w:p>
    <w:p w14:paraId="0B9456D2" w14:textId="2329ACF2" w:rsidR="1C013266" w:rsidRDefault="1C013266" w:rsidP="00EC4BED">
      <w:pPr>
        <w:pStyle w:val="a3"/>
        <w:ind w:left="1920" w:firstLine="480"/>
        <w:rPr>
          <w:rFonts w:ascii="標楷體" w:eastAsia="標楷體" w:hAnsi="標楷體"/>
        </w:rPr>
      </w:pPr>
      <w:r w:rsidRPr="52D10573">
        <w:rPr>
          <w:rFonts w:ascii="標楷體" w:eastAsia="標楷體" w:hAnsi="標楷體"/>
        </w:rPr>
        <w:t>使用者可以使用此功能</w:t>
      </w:r>
      <w:r w:rsidR="626F3CCA" w:rsidRPr="52D10573">
        <w:rPr>
          <w:rFonts w:ascii="標楷體" w:eastAsia="標楷體" w:hAnsi="標楷體"/>
        </w:rPr>
        <w:t>與</w:t>
      </w:r>
      <w:r w:rsidR="626F3CCA" w:rsidRPr="00640305">
        <w:rPr>
          <w:rFonts w:ascii="Times New Roman" w:eastAsia="標楷體" w:hAnsi="Times New Roman"/>
        </w:rPr>
        <w:t>AI</w:t>
      </w:r>
      <w:r w:rsidR="626F3CCA" w:rsidRPr="52D10573">
        <w:rPr>
          <w:rFonts w:ascii="標楷體" w:eastAsia="標楷體" w:hAnsi="標楷體"/>
        </w:rPr>
        <w:t>進行對話，</w:t>
      </w:r>
      <w:r w:rsidR="2A4F3858" w:rsidRPr="52D10573">
        <w:rPr>
          <w:rFonts w:ascii="標楷體" w:eastAsia="標楷體" w:hAnsi="標楷體"/>
        </w:rPr>
        <w:t>而</w:t>
      </w:r>
      <w:r w:rsidR="2A4F3858" w:rsidRPr="00640305">
        <w:rPr>
          <w:rFonts w:ascii="Times New Roman" w:eastAsia="標楷體" w:hAnsi="Times New Roman"/>
        </w:rPr>
        <w:t>AI</w:t>
      </w:r>
      <w:r w:rsidR="2A4F3858" w:rsidRPr="52D10573">
        <w:rPr>
          <w:rFonts w:ascii="標楷體" w:eastAsia="標楷體" w:hAnsi="標楷體"/>
        </w:rPr>
        <w:t>會根據使用者的要求與答覆</w:t>
      </w:r>
      <w:r w:rsidR="75B3DECF" w:rsidRPr="75B3DECF">
        <w:rPr>
          <w:rFonts w:ascii="標楷體" w:eastAsia="標楷體" w:hAnsi="標楷體"/>
        </w:rPr>
        <w:t>自動擷取關鍵字，並</w:t>
      </w:r>
      <w:r w:rsidR="2A4F3858" w:rsidRPr="52D10573">
        <w:rPr>
          <w:rFonts w:ascii="標楷體" w:eastAsia="標楷體" w:hAnsi="標楷體"/>
        </w:rPr>
        <w:t>推薦相關行程與影片。</w:t>
      </w:r>
    </w:p>
    <w:p w14:paraId="3345C30B" w14:textId="601355DD" w:rsidR="1C013266" w:rsidRDefault="1C013266" w:rsidP="52D10573">
      <w:pPr>
        <w:pStyle w:val="a3"/>
        <w:ind w:left="1920"/>
        <w:rPr>
          <w:rFonts w:ascii="標楷體" w:eastAsia="標楷體" w:hAnsi="標楷體"/>
        </w:rPr>
      </w:pPr>
      <w:r w:rsidRPr="00640305">
        <w:rPr>
          <w:rFonts w:ascii="Times New Roman" w:eastAsia="標楷體" w:hAnsi="Times New Roman"/>
        </w:rPr>
        <w:t>b</w:t>
      </w:r>
      <w:r w:rsidRPr="52D10573">
        <w:rPr>
          <w:rFonts w:ascii="標楷體" w:eastAsia="標楷體" w:hAnsi="標楷體"/>
        </w:rPr>
        <w:t>.行程安排</w:t>
      </w:r>
    </w:p>
    <w:p w14:paraId="4FC46988" w14:textId="49130A89" w:rsidR="5980280D" w:rsidRDefault="5980280D" w:rsidP="00EC4BED">
      <w:pPr>
        <w:pStyle w:val="a3"/>
        <w:ind w:left="1920" w:firstLine="480"/>
        <w:rPr>
          <w:rFonts w:ascii="標楷體" w:eastAsia="標楷體" w:hAnsi="標楷體"/>
        </w:rPr>
      </w:pPr>
      <w:r w:rsidRPr="52D10573">
        <w:rPr>
          <w:rFonts w:ascii="標楷體" w:eastAsia="標楷體" w:hAnsi="標楷體"/>
        </w:rPr>
        <w:t>使用者可以將影片網址</w:t>
      </w:r>
      <w:r w:rsidR="230564F3" w:rsidRPr="52D10573">
        <w:rPr>
          <w:rFonts w:ascii="標楷體" w:eastAsia="標楷體" w:hAnsi="標楷體"/>
        </w:rPr>
        <w:t>丟入此功能，</w:t>
      </w:r>
      <w:r w:rsidR="230564F3" w:rsidRPr="00640305">
        <w:rPr>
          <w:rFonts w:ascii="Times New Roman" w:eastAsia="標楷體" w:hAnsi="Times New Roman"/>
        </w:rPr>
        <w:t>AI</w:t>
      </w:r>
      <w:r w:rsidR="230564F3" w:rsidRPr="52D10573">
        <w:rPr>
          <w:rFonts w:ascii="標楷體" w:eastAsia="標楷體" w:hAnsi="標楷體"/>
        </w:rPr>
        <w:t>會根據網址內容幫使用者安排行程。</w:t>
      </w:r>
    </w:p>
    <w:p w14:paraId="6A3F21BA" w14:textId="54731E23" w:rsidR="1C013266" w:rsidRDefault="1C013266" w:rsidP="008E794A">
      <w:pPr>
        <w:pStyle w:val="a3"/>
        <w:numPr>
          <w:ilvl w:val="0"/>
          <w:numId w:val="12"/>
        </w:numPr>
        <w:rPr>
          <w:rFonts w:ascii="標楷體" w:eastAsia="標楷體" w:hAnsi="標楷體"/>
        </w:rPr>
      </w:pPr>
      <w:r w:rsidRPr="52D10573">
        <w:rPr>
          <w:rFonts w:ascii="標楷體" w:eastAsia="標楷體" w:hAnsi="標楷體"/>
        </w:rPr>
        <w:t>查看行程</w:t>
      </w:r>
    </w:p>
    <w:p w14:paraId="199C486B" w14:textId="228B8031" w:rsidR="1C013266" w:rsidRDefault="1C013266" w:rsidP="52D10573">
      <w:pPr>
        <w:pStyle w:val="a3"/>
        <w:ind w:left="1920" w:firstLine="480"/>
        <w:rPr>
          <w:rFonts w:ascii="標楷體" w:eastAsia="標楷體" w:hAnsi="標楷體"/>
        </w:rPr>
      </w:pPr>
      <w:r w:rsidRPr="52D10573">
        <w:rPr>
          <w:rFonts w:ascii="標楷體" w:eastAsia="標楷體" w:hAnsi="標楷體"/>
        </w:rPr>
        <w:t>使用者可以使用此功能查看自己所有的行程項目內容。</w:t>
      </w:r>
    </w:p>
    <w:p w14:paraId="5D65BFC5" w14:textId="70233E46" w:rsidR="1C013266" w:rsidRDefault="1C013266" w:rsidP="008E794A">
      <w:pPr>
        <w:pStyle w:val="a3"/>
        <w:numPr>
          <w:ilvl w:val="0"/>
          <w:numId w:val="12"/>
        </w:numPr>
        <w:rPr>
          <w:rFonts w:ascii="標楷體" w:eastAsia="標楷體" w:hAnsi="標楷體"/>
        </w:rPr>
      </w:pPr>
      <w:r w:rsidRPr="52D10573">
        <w:rPr>
          <w:rFonts w:ascii="標楷體" w:eastAsia="標楷體" w:hAnsi="標楷體"/>
        </w:rPr>
        <w:t>編輯行程</w:t>
      </w:r>
    </w:p>
    <w:p w14:paraId="7E3A8DE7" w14:textId="6ED980F5" w:rsidR="1C013266" w:rsidRDefault="1C013266" w:rsidP="52D10573">
      <w:pPr>
        <w:pStyle w:val="a3"/>
        <w:ind w:left="1920"/>
        <w:rPr>
          <w:rFonts w:ascii="標楷體" w:eastAsia="標楷體" w:hAnsi="標楷體"/>
        </w:rPr>
      </w:pPr>
      <w:r w:rsidRPr="00640305">
        <w:rPr>
          <w:rFonts w:ascii="Times New Roman" w:eastAsia="標楷體" w:hAnsi="Times New Roman"/>
        </w:rPr>
        <w:t>a</w:t>
      </w:r>
      <w:r w:rsidRPr="52D10573">
        <w:rPr>
          <w:rFonts w:ascii="標楷體" w:eastAsia="標楷體" w:hAnsi="標楷體"/>
        </w:rPr>
        <w:t>.新增行程</w:t>
      </w:r>
    </w:p>
    <w:p w14:paraId="698C4CFE" w14:textId="3753D4BB" w:rsidR="3C1BADFC" w:rsidRDefault="3C1BADFC" w:rsidP="00EC4BED">
      <w:pPr>
        <w:pStyle w:val="a3"/>
        <w:ind w:left="1920" w:firstLine="480"/>
        <w:rPr>
          <w:rFonts w:ascii="標楷體" w:eastAsia="標楷體" w:hAnsi="標楷體"/>
        </w:rPr>
      </w:pPr>
      <w:r w:rsidRPr="52D10573">
        <w:rPr>
          <w:rFonts w:ascii="標楷體" w:eastAsia="標楷體" w:hAnsi="標楷體"/>
        </w:rPr>
        <w:t>使用者可以使用此功能將想去的景點加入</w:t>
      </w:r>
      <w:r w:rsidR="4FD36B0D" w:rsidRPr="52D10573">
        <w:rPr>
          <w:rFonts w:ascii="標楷體" w:eastAsia="標楷體" w:hAnsi="標楷體"/>
        </w:rPr>
        <w:t>列表。</w:t>
      </w:r>
    </w:p>
    <w:p w14:paraId="37B97D8C" w14:textId="51F36826" w:rsidR="1C013266" w:rsidRDefault="1C013266" w:rsidP="52D10573">
      <w:pPr>
        <w:pStyle w:val="a3"/>
        <w:ind w:left="1920"/>
        <w:rPr>
          <w:rFonts w:ascii="標楷體" w:eastAsia="標楷體" w:hAnsi="標楷體"/>
        </w:rPr>
      </w:pPr>
      <w:r w:rsidRPr="00640305">
        <w:rPr>
          <w:rFonts w:ascii="Times New Roman" w:eastAsia="標楷體" w:hAnsi="Times New Roman"/>
        </w:rPr>
        <w:t>b</w:t>
      </w:r>
      <w:r w:rsidRPr="52D10573">
        <w:rPr>
          <w:rFonts w:ascii="標楷體" w:eastAsia="標楷體" w:hAnsi="標楷體"/>
        </w:rPr>
        <w:t>.刪除行程</w:t>
      </w:r>
    </w:p>
    <w:p w14:paraId="472C26BF" w14:textId="63FAC51B" w:rsidR="1516733C" w:rsidRDefault="1516733C" w:rsidP="52D10573">
      <w:pPr>
        <w:pStyle w:val="a3"/>
        <w:ind w:left="1920" w:firstLine="480"/>
        <w:rPr>
          <w:rFonts w:ascii="標楷體" w:eastAsia="標楷體" w:hAnsi="標楷體"/>
        </w:rPr>
      </w:pPr>
      <w:r w:rsidRPr="52D10573">
        <w:rPr>
          <w:rFonts w:ascii="標楷體" w:eastAsia="標楷體" w:hAnsi="標楷體"/>
        </w:rPr>
        <w:t>使用者可以使用此功能將景點移除列表。</w:t>
      </w:r>
    </w:p>
    <w:p w14:paraId="5F1C47A0" w14:textId="2F45BE8E" w:rsidR="1C013266" w:rsidRDefault="1C013266" w:rsidP="52D10573">
      <w:pPr>
        <w:pStyle w:val="a3"/>
        <w:ind w:left="1920"/>
        <w:rPr>
          <w:rFonts w:ascii="標楷體" w:eastAsia="標楷體" w:hAnsi="標楷體"/>
        </w:rPr>
      </w:pPr>
      <w:r w:rsidRPr="00640305">
        <w:rPr>
          <w:rFonts w:ascii="Times New Roman" w:eastAsia="標楷體" w:hAnsi="Times New Roman"/>
        </w:rPr>
        <w:t>c</w:t>
      </w:r>
      <w:r w:rsidRPr="52D10573">
        <w:rPr>
          <w:rFonts w:ascii="標楷體" w:eastAsia="標楷體" w:hAnsi="標楷體"/>
        </w:rPr>
        <w:t>.修改行程</w:t>
      </w:r>
    </w:p>
    <w:p w14:paraId="17D25773" w14:textId="0152D088" w:rsidR="23B289B0" w:rsidRDefault="23B289B0" w:rsidP="00EC4BED">
      <w:pPr>
        <w:pStyle w:val="a3"/>
        <w:ind w:left="1920" w:firstLine="480"/>
        <w:rPr>
          <w:rFonts w:ascii="標楷體" w:eastAsia="標楷體" w:hAnsi="標楷體"/>
        </w:rPr>
      </w:pPr>
      <w:r w:rsidRPr="52D10573">
        <w:rPr>
          <w:rFonts w:ascii="標楷體" w:eastAsia="標楷體" w:hAnsi="標楷體"/>
        </w:rPr>
        <w:t>使用者可以使用此功能對景點內容進行調整，如</w:t>
      </w:r>
      <w:r w:rsidR="00CC5A47">
        <w:rPr>
          <w:rFonts w:ascii="標楷體" w:eastAsia="標楷體" w:hAnsi="標楷體"/>
        </w:rPr>
        <w:t>：</w:t>
      </w:r>
      <w:r w:rsidRPr="52D10573">
        <w:rPr>
          <w:rFonts w:ascii="標楷體" w:eastAsia="標楷體" w:hAnsi="標楷體"/>
        </w:rPr>
        <w:t>交通方式、日期</w:t>
      </w:r>
      <w:r w:rsidR="0453F5E7" w:rsidRPr="52D10573">
        <w:rPr>
          <w:rFonts w:ascii="標楷體" w:eastAsia="標楷體" w:hAnsi="標楷體"/>
        </w:rPr>
        <w:t>、天數等等。</w:t>
      </w:r>
    </w:p>
    <w:p w14:paraId="5B862C7D" w14:textId="3EBBA3C0" w:rsidR="00B6423E" w:rsidRDefault="67296AB0" w:rsidP="008E794A">
      <w:pPr>
        <w:pStyle w:val="a3"/>
        <w:numPr>
          <w:ilvl w:val="0"/>
          <w:numId w:val="11"/>
        </w:numPr>
        <w:rPr>
          <w:rFonts w:ascii="標楷體" w:eastAsia="標楷體" w:hAnsi="標楷體"/>
        </w:rPr>
      </w:pPr>
      <w:r w:rsidRPr="73F216EA">
        <w:rPr>
          <w:rFonts w:ascii="標楷體" w:eastAsia="標楷體" w:hAnsi="標楷體"/>
        </w:rPr>
        <w:t>行程</w:t>
      </w:r>
      <w:r w:rsidR="75B3DECF" w:rsidRPr="75B3DECF">
        <w:rPr>
          <w:rFonts w:ascii="標楷體" w:eastAsia="標楷體" w:hAnsi="標楷體"/>
        </w:rPr>
        <w:t>分享</w:t>
      </w:r>
      <w:r w:rsidRPr="73F216EA">
        <w:rPr>
          <w:rFonts w:ascii="標楷體" w:eastAsia="標楷體" w:hAnsi="標楷體"/>
        </w:rPr>
        <w:t>功能</w:t>
      </w:r>
    </w:p>
    <w:p w14:paraId="75B7A4A7" w14:textId="6DE3A141" w:rsidR="2299955A" w:rsidRDefault="5AF9E82F" w:rsidP="75B3DECF">
      <w:pPr>
        <w:pStyle w:val="a3"/>
        <w:ind w:left="1920" w:firstLine="480"/>
        <w:rPr>
          <w:rFonts w:ascii="標楷體" w:eastAsia="標楷體" w:hAnsi="標楷體"/>
        </w:rPr>
      </w:pPr>
      <w:r w:rsidRPr="52D10573">
        <w:rPr>
          <w:rFonts w:ascii="標楷體" w:eastAsia="標楷體" w:hAnsi="標楷體"/>
        </w:rPr>
        <w:t>使用者</w:t>
      </w:r>
      <w:r w:rsidR="51BCCE6E" w:rsidRPr="52D10573">
        <w:rPr>
          <w:rFonts w:ascii="標楷體" w:eastAsia="標楷體" w:hAnsi="標楷體"/>
        </w:rPr>
        <w:t>可使用此功能查看他人上傳的行程規劃詳細內容</w:t>
      </w:r>
      <w:r w:rsidR="75B3DECF" w:rsidRPr="75B3DECF">
        <w:rPr>
          <w:rFonts w:ascii="標楷體" w:eastAsia="標楷體" w:hAnsi="標楷體"/>
        </w:rPr>
        <w:t>，也可以選擇自己的行程上傳與他人分享</w:t>
      </w:r>
      <w:r w:rsidR="51BCCE6E" w:rsidRPr="52D10573">
        <w:rPr>
          <w:rFonts w:ascii="標楷體" w:eastAsia="標楷體" w:hAnsi="標楷體"/>
        </w:rPr>
        <w:t>。</w:t>
      </w:r>
    </w:p>
    <w:p w14:paraId="72286FDB" w14:textId="42A2465B" w:rsidR="0C3B5431" w:rsidRPr="000E5955" w:rsidRDefault="000E5955" w:rsidP="000E5955">
      <w:pPr>
        <w:widowControl/>
        <w:rPr>
          <w:rFonts w:ascii="標楷體" w:eastAsia="標楷體" w:hAnsi="標楷體"/>
        </w:rPr>
      </w:pPr>
      <w:r>
        <w:rPr>
          <w:rFonts w:ascii="標楷體" w:eastAsia="標楷體" w:hAnsi="標楷體"/>
        </w:rPr>
        <w:br w:type="page"/>
      </w:r>
    </w:p>
    <w:p w14:paraId="72E94719" w14:textId="1290506A" w:rsidR="00CF52F6" w:rsidRPr="000E5955" w:rsidRDefault="00945BA9" w:rsidP="00CA7F8C">
      <w:pPr>
        <w:pStyle w:val="a3"/>
        <w:numPr>
          <w:ilvl w:val="0"/>
          <w:numId w:val="17"/>
        </w:numPr>
        <w:ind w:left="482" w:hanging="482"/>
        <w:jc w:val="center"/>
        <w:outlineLvl w:val="0"/>
        <w:rPr>
          <w:rFonts w:ascii="標楷體" w:eastAsia="標楷體" w:hAnsi="標楷體"/>
          <w:b/>
          <w:bCs/>
          <w:color w:val="000000" w:themeColor="text1"/>
          <w:sz w:val="36"/>
          <w:szCs w:val="36"/>
        </w:rPr>
      </w:pPr>
      <w:bookmarkStart w:id="113" w:name="_Toc217263117"/>
      <w:r w:rsidRPr="000E5955">
        <w:rPr>
          <w:rFonts w:ascii="標楷體" w:eastAsia="標楷體" w:hAnsi="標楷體" w:hint="eastAsia"/>
          <w:b/>
          <w:bCs/>
          <w:color w:val="000000" w:themeColor="text1"/>
          <w:sz w:val="36"/>
          <w:szCs w:val="36"/>
        </w:rPr>
        <w:lastRenderedPageBreak/>
        <w:t>系統特色</w:t>
      </w:r>
      <w:bookmarkEnd w:id="113"/>
    </w:p>
    <w:p w14:paraId="429A98D1" w14:textId="74FC3ACA" w:rsidR="007F4A38" w:rsidRPr="00D0244C" w:rsidRDefault="00012C90" w:rsidP="0071179D">
      <w:pPr>
        <w:pStyle w:val="a3"/>
        <w:numPr>
          <w:ilvl w:val="0"/>
          <w:numId w:val="30"/>
        </w:numPr>
        <w:outlineLvl w:val="1"/>
        <w:rPr>
          <w:rFonts w:ascii="標楷體" w:eastAsia="標楷體" w:hAnsi="標楷體"/>
          <w:b/>
          <w:bCs/>
          <w:sz w:val="32"/>
          <w:szCs w:val="32"/>
        </w:rPr>
      </w:pPr>
      <w:bookmarkStart w:id="114" w:name="_Toc217263118"/>
      <w:r w:rsidRPr="00640305">
        <w:rPr>
          <w:rFonts w:ascii="Times New Roman" w:eastAsia="標楷體" w:hAnsi="Times New Roman" w:hint="eastAsia"/>
          <w:b/>
          <w:bCs/>
          <w:sz w:val="32"/>
          <w:szCs w:val="32"/>
        </w:rPr>
        <w:t>AI</w:t>
      </w:r>
      <w:r w:rsidR="00C55612" w:rsidRPr="00D0244C">
        <w:rPr>
          <w:rFonts w:ascii="標楷體" w:eastAsia="標楷體" w:hAnsi="標楷體" w:hint="eastAsia"/>
          <w:b/>
          <w:bCs/>
          <w:sz w:val="32"/>
          <w:szCs w:val="32"/>
        </w:rPr>
        <w:t>語意型影片索引</w:t>
      </w:r>
      <w:bookmarkEnd w:id="114"/>
    </w:p>
    <w:p w14:paraId="180AE85C" w14:textId="7EF8C58C" w:rsidR="00DA42D0" w:rsidRDefault="00DA42D0" w:rsidP="00717C04">
      <w:pPr>
        <w:pStyle w:val="a3"/>
        <w:ind w:left="960" w:firstLine="480"/>
        <w:rPr>
          <w:rFonts w:ascii="標楷體" w:eastAsia="標楷體" w:hAnsi="標楷體"/>
        </w:rPr>
      </w:pPr>
      <w:r w:rsidRPr="00640305">
        <w:rPr>
          <w:rFonts w:ascii="Times New Roman" w:eastAsia="標楷體" w:hAnsi="Times New Roman"/>
        </w:rPr>
        <w:t>AIYO</w:t>
      </w:r>
      <w:r w:rsidR="00224EE6">
        <w:rPr>
          <w:rFonts w:ascii="標楷體" w:eastAsia="標楷體" w:hAnsi="標楷體" w:hint="eastAsia"/>
        </w:rPr>
        <w:t>運用先進的人工智慧技術，對影片內容進行深度分析，</w:t>
      </w:r>
      <w:r w:rsidR="006838EF">
        <w:rPr>
          <w:rFonts w:ascii="標楷體" w:eastAsia="標楷體" w:hAnsi="標楷體" w:hint="eastAsia"/>
        </w:rPr>
        <w:t>生成語意化索引。使用者</w:t>
      </w:r>
      <w:r w:rsidR="00587208">
        <w:rPr>
          <w:rFonts w:ascii="標楷體" w:eastAsia="標楷體" w:hAnsi="標楷體" w:hint="eastAsia"/>
        </w:rPr>
        <w:t>不再</w:t>
      </w:r>
      <w:r w:rsidR="008C6D9A">
        <w:rPr>
          <w:rFonts w:ascii="標楷體" w:eastAsia="標楷體" w:hAnsi="標楷體" w:hint="eastAsia"/>
        </w:rPr>
        <w:t>只靠影片標題</w:t>
      </w:r>
      <w:r w:rsidR="0001045E">
        <w:rPr>
          <w:rFonts w:ascii="標楷體" w:eastAsia="標楷體" w:hAnsi="標楷體" w:hint="eastAsia"/>
        </w:rPr>
        <w:t>或時間軸搜尋</w:t>
      </w:r>
      <w:r w:rsidR="00C331FC">
        <w:rPr>
          <w:rFonts w:ascii="標楷體" w:eastAsia="標楷體" w:hAnsi="標楷體" w:hint="eastAsia"/>
        </w:rPr>
        <w:t>，</w:t>
      </w:r>
      <w:r w:rsidR="004A7963">
        <w:rPr>
          <w:rFonts w:ascii="標楷體" w:eastAsia="標楷體" w:hAnsi="標楷體" w:hint="eastAsia"/>
        </w:rPr>
        <w:t>而是可以透過</w:t>
      </w:r>
      <w:r w:rsidR="00752FA7">
        <w:rPr>
          <w:rFonts w:ascii="標楷體" w:eastAsia="標楷體" w:hAnsi="標楷體" w:hint="eastAsia"/>
        </w:rPr>
        <w:t>關鍵字或語意查詢</w:t>
      </w:r>
      <w:r w:rsidR="007A00C1">
        <w:rPr>
          <w:rFonts w:ascii="標楷體" w:eastAsia="標楷體" w:hAnsi="標楷體" w:hint="eastAsia"/>
        </w:rPr>
        <w:t>，精準定位影片中的特定片段。</w:t>
      </w:r>
    </w:p>
    <w:p w14:paraId="56A93853" w14:textId="7D71E703" w:rsidR="00DA42D0" w:rsidRPr="00D0244C" w:rsidRDefault="000B5DA7" w:rsidP="00CA7F8C">
      <w:pPr>
        <w:pStyle w:val="a3"/>
        <w:numPr>
          <w:ilvl w:val="0"/>
          <w:numId w:val="30"/>
        </w:numPr>
        <w:ind w:left="964" w:hanging="482"/>
        <w:outlineLvl w:val="1"/>
        <w:rPr>
          <w:rFonts w:ascii="標楷體" w:eastAsia="標楷體" w:hAnsi="標楷體"/>
          <w:b/>
          <w:bCs/>
          <w:sz w:val="32"/>
          <w:szCs w:val="32"/>
        </w:rPr>
      </w:pPr>
      <w:bookmarkStart w:id="115" w:name="_Toc217263119"/>
      <w:r w:rsidRPr="00D0244C">
        <w:rPr>
          <w:rFonts w:ascii="標楷體" w:eastAsia="標楷體" w:hAnsi="標楷體" w:hint="eastAsia"/>
          <w:b/>
          <w:bCs/>
          <w:sz w:val="32"/>
          <w:szCs w:val="32"/>
        </w:rPr>
        <w:t>互動式對話</w:t>
      </w:r>
      <w:bookmarkEnd w:id="115"/>
    </w:p>
    <w:p w14:paraId="4C3B1CA1" w14:textId="7118FF61" w:rsidR="000031D1" w:rsidRDefault="004F0F89" w:rsidP="005043B4">
      <w:pPr>
        <w:ind w:left="960" w:firstLine="480"/>
        <w:rPr>
          <w:rFonts w:ascii="標楷體" w:eastAsia="標楷體" w:hAnsi="標楷體"/>
        </w:rPr>
      </w:pPr>
      <w:r>
        <w:rPr>
          <w:rFonts w:ascii="標楷體" w:eastAsia="標楷體" w:hAnsi="標楷體" w:hint="eastAsia"/>
        </w:rPr>
        <w:t>系統</w:t>
      </w:r>
      <w:r w:rsidR="00AE09AC">
        <w:rPr>
          <w:rFonts w:ascii="標楷體" w:eastAsia="標楷體" w:hAnsi="標楷體" w:hint="eastAsia"/>
        </w:rPr>
        <w:t>內建智慧對話引擎，透過</w:t>
      </w:r>
      <w:r w:rsidR="00AE09AC" w:rsidRPr="00640305">
        <w:rPr>
          <w:rFonts w:ascii="Times New Roman" w:eastAsia="標楷體" w:hAnsi="Times New Roman" w:hint="eastAsia"/>
        </w:rPr>
        <w:t>OpenAI</w:t>
      </w:r>
      <w:r w:rsidR="00AE09AC">
        <w:rPr>
          <w:rFonts w:ascii="標楷體" w:eastAsia="標楷體" w:hAnsi="標楷體" w:hint="eastAsia"/>
        </w:rPr>
        <w:t xml:space="preserve"> </w:t>
      </w:r>
      <w:r w:rsidR="00AE09AC" w:rsidRPr="00640305">
        <w:rPr>
          <w:rFonts w:ascii="Times New Roman" w:eastAsia="標楷體" w:hAnsi="Times New Roman" w:hint="eastAsia"/>
        </w:rPr>
        <w:t>API</w:t>
      </w:r>
      <w:r w:rsidR="00AE09AC">
        <w:rPr>
          <w:rFonts w:ascii="標楷體" w:eastAsia="標楷體" w:hAnsi="標楷體" w:hint="eastAsia"/>
        </w:rPr>
        <w:t>支援使用者以文字或語音進行即時互動。</w:t>
      </w:r>
      <w:r w:rsidR="006B4FB5">
        <w:rPr>
          <w:rFonts w:ascii="標楷體" w:eastAsia="標楷體" w:hAnsi="標楷體" w:hint="eastAsia"/>
        </w:rPr>
        <w:t>使用者可以提出問題、獲取操作指引，甚至得到個人化建議。透過互動式對話，我們能即時理解使用者需求，並由</w:t>
      </w:r>
      <w:r w:rsidR="006B4FB5" w:rsidRPr="00640305">
        <w:rPr>
          <w:rFonts w:ascii="Times New Roman" w:eastAsia="標楷體" w:hAnsi="Times New Roman" w:hint="eastAsia"/>
        </w:rPr>
        <w:t>AI</w:t>
      </w:r>
      <w:r w:rsidR="006B4FB5">
        <w:rPr>
          <w:rFonts w:ascii="標楷體" w:eastAsia="標楷體" w:hAnsi="標楷體" w:hint="eastAsia"/>
        </w:rPr>
        <w:t>引導使用者回答相關問題，進一步提供符合個人偏好的內容與服務。</w:t>
      </w:r>
    </w:p>
    <w:p w14:paraId="3AA22ECC" w14:textId="1E536215" w:rsidR="00944419" w:rsidRPr="00D0244C" w:rsidRDefault="00DC1FDD" w:rsidP="00CA7F8C">
      <w:pPr>
        <w:pStyle w:val="a3"/>
        <w:numPr>
          <w:ilvl w:val="0"/>
          <w:numId w:val="30"/>
        </w:numPr>
        <w:ind w:left="964" w:hanging="482"/>
        <w:outlineLvl w:val="1"/>
        <w:rPr>
          <w:rFonts w:ascii="標楷體" w:eastAsia="標楷體" w:hAnsi="標楷體"/>
          <w:b/>
          <w:bCs/>
          <w:sz w:val="32"/>
          <w:szCs w:val="32"/>
        </w:rPr>
      </w:pPr>
      <w:bookmarkStart w:id="116" w:name="_Toc217263120"/>
      <w:r w:rsidRPr="00D0244C">
        <w:rPr>
          <w:rFonts w:ascii="標楷體" w:eastAsia="標楷體" w:hAnsi="標楷體" w:hint="eastAsia"/>
          <w:b/>
          <w:bCs/>
          <w:sz w:val="32"/>
          <w:szCs w:val="32"/>
        </w:rPr>
        <w:t>動態顯示地圖與時空感知路線規劃</w:t>
      </w:r>
      <w:bookmarkEnd w:id="116"/>
    </w:p>
    <w:p w14:paraId="25E074DE" w14:textId="11F63308" w:rsidR="00411478" w:rsidRPr="00411478" w:rsidRDefault="00EF4EFC" w:rsidP="00B238F2">
      <w:pPr>
        <w:pStyle w:val="a3"/>
        <w:ind w:left="960" w:firstLine="480"/>
        <w:rPr>
          <w:rFonts w:ascii="標楷體" w:eastAsia="標楷體" w:hAnsi="標楷體"/>
        </w:rPr>
      </w:pPr>
      <w:r>
        <w:rPr>
          <w:rFonts w:ascii="標楷體" w:eastAsia="標楷體" w:hAnsi="標楷體" w:hint="eastAsia"/>
        </w:rPr>
        <w:t>系統</w:t>
      </w:r>
      <w:r w:rsidR="00613FE2">
        <w:rPr>
          <w:rFonts w:ascii="標楷體" w:eastAsia="標楷體" w:hAnsi="標楷體" w:hint="eastAsia"/>
        </w:rPr>
        <w:t>提供即時更新的互動地圖，結合時間與空間資訊，呈現最佳路線及景點</w:t>
      </w:r>
      <w:r w:rsidR="001A0461">
        <w:rPr>
          <w:rFonts w:ascii="標楷體" w:eastAsia="標楷體" w:hAnsi="標楷體" w:hint="eastAsia"/>
        </w:rPr>
        <w:t>排</w:t>
      </w:r>
      <w:r w:rsidR="00613FE2">
        <w:rPr>
          <w:rFonts w:ascii="標楷體" w:eastAsia="標楷體" w:hAnsi="標楷體" w:hint="eastAsia"/>
        </w:rPr>
        <w:t>序。</w:t>
      </w:r>
      <w:r w:rsidR="001A0461">
        <w:rPr>
          <w:rFonts w:ascii="標楷體" w:eastAsia="標楷體" w:hAnsi="標楷體" w:hint="eastAsia"/>
        </w:rPr>
        <w:t>使用者可以依據不同時間、地點需求與交通方式</w:t>
      </w:r>
      <w:r w:rsidR="000D7554">
        <w:rPr>
          <w:rFonts w:ascii="標楷體" w:eastAsia="標楷體" w:hAnsi="標楷體" w:hint="eastAsia"/>
        </w:rPr>
        <w:t>做規劃</w:t>
      </w:r>
      <w:r w:rsidR="006F2A5F">
        <w:rPr>
          <w:rFonts w:ascii="標楷體" w:eastAsia="標楷體" w:hAnsi="標楷體" w:hint="eastAsia"/>
        </w:rPr>
        <w:t>，同時</w:t>
      </w:r>
      <w:r w:rsidR="003471CB">
        <w:rPr>
          <w:rFonts w:ascii="標楷體" w:eastAsia="標楷體" w:hAnsi="標楷體" w:hint="eastAsia"/>
        </w:rPr>
        <w:t>系統會考量即時交通狀況</w:t>
      </w:r>
      <w:r w:rsidR="00366BC0">
        <w:rPr>
          <w:rFonts w:ascii="標楷體" w:eastAsia="標楷體" w:hAnsi="標楷體" w:hint="eastAsia"/>
        </w:rPr>
        <w:t>、景點資訊</w:t>
      </w:r>
      <w:r w:rsidR="00F353A5">
        <w:rPr>
          <w:rFonts w:ascii="標楷體" w:eastAsia="標楷體" w:hAnsi="標楷體" w:hint="eastAsia"/>
        </w:rPr>
        <w:t>等，提供最優化的行程建議。</w:t>
      </w:r>
      <w:r w:rsidR="00B238F2">
        <w:rPr>
          <w:rFonts w:ascii="標楷體" w:eastAsia="標楷體" w:hAnsi="標楷體" w:hint="eastAsia"/>
        </w:rPr>
        <w:t>另外，地圖動態顯示功能還能標註使用者當前位置、附近熱門景點，讓旅遊規劃更直觀、智慧且具有參考價值</w:t>
      </w:r>
    </w:p>
    <w:p w14:paraId="69BCE038" w14:textId="631956BB" w:rsidR="00B238F2" w:rsidRPr="00B238F2" w:rsidRDefault="00B238F2" w:rsidP="00411478">
      <w:pPr>
        <w:pStyle w:val="a3"/>
        <w:ind w:left="960"/>
        <w:rPr>
          <w:rFonts w:ascii="標楷體" w:eastAsia="標楷體" w:hAnsi="標楷體"/>
        </w:rPr>
      </w:pPr>
      <w:r>
        <w:rPr>
          <w:rFonts w:ascii="標楷體" w:eastAsia="標楷體" w:hAnsi="標楷體" w:hint="eastAsia"/>
        </w:rPr>
        <w:t>。</w:t>
      </w:r>
    </w:p>
    <w:p w14:paraId="134DCC5A" w14:textId="3F0455CF" w:rsidR="003F2C38" w:rsidRPr="00D0244C" w:rsidRDefault="00C4409C" w:rsidP="00CA7F8C">
      <w:pPr>
        <w:pStyle w:val="a3"/>
        <w:numPr>
          <w:ilvl w:val="0"/>
          <w:numId w:val="30"/>
        </w:numPr>
        <w:ind w:left="964" w:hanging="482"/>
        <w:outlineLvl w:val="1"/>
        <w:rPr>
          <w:rFonts w:ascii="標楷體" w:eastAsia="標楷體" w:hAnsi="標楷體"/>
          <w:b/>
          <w:bCs/>
          <w:sz w:val="32"/>
          <w:szCs w:val="32"/>
        </w:rPr>
      </w:pPr>
      <w:bookmarkStart w:id="117" w:name="_Toc217263121"/>
      <w:r w:rsidRPr="00D0244C">
        <w:rPr>
          <w:rFonts w:ascii="標楷體" w:eastAsia="標楷體" w:hAnsi="標楷體" w:hint="eastAsia"/>
          <w:b/>
          <w:bCs/>
          <w:sz w:val="32"/>
          <w:szCs w:val="32"/>
        </w:rPr>
        <w:t>多人共編</w:t>
      </w:r>
      <w:bookmarkEnd w:id="117"/>
    </w:p>
    <w:p w14:paraId="6DB9F6E3" w14:textId="18C1CFFC" w:rsidR="000E5955" w:rsidRDefault="0015693C" w:rsidP="0015693C">
      <w:pPr>
        <w:pStyle w:val="a3"/>
        <w:ind w:left="960" w:firstLine="480"/>
        <w:rPr>
          <w:rFonts w:ascii="標楷體" w:eastAsia="標楷體" w:hAnsi="標楷體"/>
        </w:rPr>
      </w:pPr>
      <w:r w:rsidRPr="00640305">
        <w:rPr>
          <w:rFonts w:ascii="Times New Roman" w:eastAsia="標楷體" w:hAnsi="Times New Roman" w:hint="eastAsia"/>
        </w:rPr>
        <w:t>AIYO</w:t>
      </w:r>
      <w:r w:rsidRPr="00F92DDC">
        <w:rPr>
          <w:rFonts w:ascii="標楷體" w:eastAsia="標楷體" w:hAnsi="標楷體" w:hint="eastAsia"/>
        </w:rPr>
        <w:t xml:space="preserve"> 提供多人同時協作編輯行程之功能，支援在瀏覽器間即時同步行程內容，使用者對景點與行程細節的新增與修改可立即反映在所有成員的畫面上，確保資料的一致性與即時更新</w:t>
      </w:r>
      <w:r w:rsidR="008F2CD5" w:rsidRPr="0015693C">
        <w:rPr>
          <w:rFonts w:ascii="標楷體" w:eastAsia="標楷體" w:hAnsi="標楷體" w:hint="eastAsia"/>
        </w:rPr>
        <w:t>。</w:t>
      </w:r>
    </w:p>
    <w:p w14:paraId="3B3EEBE0" w14:textId="56E5B0A8" w:rsidR="00CF52F6" w:rsidRPr="000E5955" w:rsidRDefault="000E5955" w:rsidP="000E5955">
      <w:pPr>
        <w:widowControl/>
        <w:rPr>
          <w:rFonts w:ascii="標楷體" w:eastAsia="標楷體" w:hAnsi="標楷體"/>
        </w:rPr>
      </w:pPr>
      <w:r>
        <w:rPr>
          <w:rFonts w:ascii="標楷體" w:eastAsia="標楷體" w:hAnsi="標楷體"/>
        </w:rPr>
        <w:br w:type="page"/>
      </w:r>
    </w:p>
    <w:p w14:paraId="383CEB81" w14:textId="51EC062A" w:rsidR="00453037" w:rsidRPr="000E5955" w:rsidRDefault="006E79A5" w:rsidP="00CA7F8C">
      <w:pPr>
        <w:pStyle w:val="a3"/>
        <w:numPr>
          <w:ilvl w:val="0"/>
          <w:numId w:val="17"/>
        </w:numPr>
        <w:ind w:left="482" w:hanging="482"/>
        <w:jc w:val="center"/>
        <w:outlineLvl w:val="0"/>
        <w:rPr>
          <w:rFonts w:ascii="標楷體" w:eastAsia="標楷體" w:hAnsi="標楷體"/>
          <w:b/>
          <w:bCs/>
          <w:color w:val="000000" w:themeColor="text1"/>
          <w:sz w:val="36"/>
          <w:szCs w:val="36"/>
        </w:rPr>
      </w:pPr>
      <w:bookmarkStart w:id="118" w:name="_Toc217263122"/>
      <w:r w:rsidRPr="000E5955">
        <w:rPr>
          <w:rFonts w:ascii="標楷體" w:eastAsia="標楷體" w:hAnsi="標楷體" w:hint="eastAsia"/>
          <w:b/>
          <w:bCs/>
          <w:color w:val="000000" w:themeColor="text1"/>
          <w:sz w:val="36"/>
          <w:szCs w:val="36"/>
        </w:rPr>
        <w:lastRenderedPageBreak/>
        <w:t>系統發展</w:t>
      </w:r>
      <w:r w:rsidR="415660FD" w:rsidRPr="000E5955">
        <w:rPr>
          <w:rFonts w:ascii="標楷體" w:eastAsia="標楷體" w:hAnsi="標楷體"/>
          <w:b/>
          <w:bCs/>
          <w:color w:val="000000" w:themeColor="text1"/>
          <w:sz w:val="36"/>
          <w:szCs w:val="36"/>
        </w:rPr>
        <w:t>環境</w:t>
      </w:r>
      <w:bookmarkEnd w:id="118"/>
    </w:p>
    <w:p w14:paraId="359C363F" w14:textId="61E29F5C" w:rsidR="00AB706F" w:rsidRPr="00D0244C" w:rsidRDefault="00A727B9" w:rsidP="007822D7">
      <w:pPr>
        <w:pStyle w:val="a3"/>
        <w:numPr>
          <w:ilvl w:val="0"/>
          <w:numId w:val="67"/>
        </w:numPr>
        <w:outlineLvl w:val="1"/>
        <w:rPr>
          <w:rFonts w:ascii="標楷體" w:eastAsia="標楷體" w:hAnsi="標楷體"/>
          <w:b/>
          <w:bCs/>
          <w:sz w:val="32"/>
          <w:szCs w:val="32"/>
        </w:rPr>
      </w:pPr>
      <w:bookmarkStart w:id="119" w:name="_Toc217263123"/>
      <w:r w:rsidRPr="00D0244C">
        <w:rPr>
          <w:rFonts w:ascii="標楷體" w:eastAsia="標楷體" w:hAnsi="標楷體" w:hint="eastAsia"/>
          <w:b/>
          <w:bCs/>
          <w:sz w:val="32"/>
          <w:szCs w:val="32"/>
        </w:rPr>
        <w:t>軟體</w:t>
      </w:r>
      <w:bookmarkEnd w:id="119"/>
    </w:p>
    <w:p w14:paraId="60558D8D" w14:textId="20F1CFD4" w:rsidR="00A0568B" w:rsidRPr="00820C96" w:rsidRDefault="006920E9" w:rsidP="0071179D">
      <w:pPr>
        <w:pStyle w:val="a3"/>
        <w:numPr>
          <w:ilvl w:val="0"/>
          <w:numId w:val="68"/>
        </w:numPr>
        <w:outlineLvl w:val="2"/>
        <w:rPr>
          <w:rFonts w:ascii="標楷體" w:eastAsia="標楷體" w:hAnsi="標楷體"/>
          <w:b/>
          <w:bCs/>
          <w:sz w:val="28"/>
          <w:szCs w:val="28"/>
        </w:rPr>
      </w:pPr>
      <w:bookmarkStart w:id="120" w:name="_Toc217263124"/>
      <w:r w:rsidRPr="00820C96">
        <w:rPr>
          <w:rFonts w:ascii="標楷體" w:eastAsia="標楷體" w:hAnsi="標楷體" w:hint="eastAsia"/>
          <w:b/>
          <w:bCs/>
          <w:sz w:val="28"/>
          <w:szCs w:val="28"/>
        </w:rPr>
        <w:t>作業系統</w:t>
      </w:r>
      <w:bookmarkEnd w:id="120"/>
    </w:p>
    <w:p w14:paraId="1D0ABF80" w14:textId="02731FAD" w:rsidR="005D70C3" w:rsidRPr="007F6647" w:rsidRDefault="00415F14" w:rsidP="007F6647">
      <w:pPr>
        <w:ind w:left="960" w:firstLine="480"/>
        <w:rPr>
          <w:rFonts w:ascii="標楷體" w:eastAsia="標楷體" w:hAnsi="標楷體"/>
        </w:rPr>
      </w:pPr>
      <w:r>
        <w:rPr>
          <w:rFonts w:ascii="標楷體" w:eastAsia="標楷體" w:hAnsi="標楷體" w:hint="eastAsia"/>
        </w:rPr>
        <w:t>本</w:t>
      </w:r>
      <w:r w:rsidR="007F6647" w:rsidRPr="00336BE5">
        <w:rPr>
          <w:rFonts w:ascii="標楷體" w:eastAsia="標楷體" w:hAnsi="標楷體" w:hint="eastAsia"/>
        </w:rPr>
        <w:t>系統開發與測試主要於本地端</w:t>
      </w:r>
      <w:r w:rsidR="007F6647" w:rsidRPr="00336BE5">
        <w:rPr>
          <w:rFonts w:ascii="標楷體" w:eastAsia="標楷體" w:hAnsi="標楷體"/>
        </w:rPr>
        <w:t xml:space="preserve"> </w:t>
      </w:r>
      <w:r w:rsidR="007F6647" w:rsidRPr="00640305">
        <w:rPr>
          <w:rFonts w:ascii="Times New Roman" w:eastAsia="標楷體" w:hAnsi="Times New Roman"/>
        </w:rPr>
        <w:t>Windows</w:t>
      </w:r>
      <w:r w:rsidR="007F6647" w:rsidRPr="00336BE5">
        <w:rPr>
          <w:rFonts w:ascii="標楷體" w:eastAsia="標楷體" w:hAnsi="標楷體"/>
        </w:rPr>
        <w:t xml:space="preserve"> 11 </w:t>
      </w:r>
      <w:r w:rsidR="007F6647" w:rsidRPr="00336BE5">
        <w:rPr>
          <w:rFonts w:ascii="標楷體" w:eastAsia="標楷體" w:hAnsi="標楷體" w:hint="eastAsia"/>
        </w:rPr>
        <w:t>作業系統環境下進行，開發人員透過該環境啟動前端與後端服務，並以瀏覽器進行功能驗證與介面測試。</w:t>
      </w:r>
      <w:r w:rsidR="007F6647" w:rsidRPr="00336BE5">
        <w:rPr>
          <w:rFonts w:ascii="Times New Roman" w:eastAsia="標楷體" w:hAnsi="Times New Roman" w:cs="Times New Roman"/>
        </w:rPr>
        <w:t>​</w:t>
      </w:r>
      <w:r w:rsidR="007F6647">
        <w:rPr>
          <w:rFonts w:ascii="Times New Roman" w:eastAsia="標楷體" w:hAnsi="Times New Roman" w:cs="Times New Roman" w:hint="eastAsia"/>
        </w:rPr>
        <w:t xml:space="preserve"> </w:t>
      </w:r>
      <w:r w:rsidR="007F6647" w:rsidRPr="00336BE5">
        <w:rPr>
          <w:rFonts w:ascii="標楷體" w:eastAsia="標楷體" w:hAnsi="標楷體" w:hint="eastAsia"/>
        </w:rPr>
        <w:t>為降低不同開發環境間之差異，部分服務採用</w:t>
      </w:r>
      <w:r w:rsidR="007F6647" w:rsidRPr="00336BE5">
        <w:rPr>
          <w:rFonts w:ascii="標楷體" w:eastAsia="標楷體" w:hAnsi="標楷體"/>
        </w:rPr>
        <w:t xml:space="preserve"> </w:t>
      </w:r>
      <w:r w:rsidR="007F6647" w:rsidRPr="00640305">
        <w:rPr>
          <w:rFonts w:ascii="Times New Roman" w:eastAsia="標楷體" w:hAnsi="Times New Roman"/>
        </w:rPr>
        <w:t>Docker</w:t>
      </w:r>
      <w:r w:rsidR="007F6647" w:rsidRPr="00336BE5">
        <w:rPr>
          <w:rFonts w:ascii="標楷體" w:eastAsia="標楷體" w:hAnsi="標楷體"/>
        </w:rPr>
        <w:t xml:space="preserve"> </w:t>
      </w:r>
      <w:r w:rsidR="007F6647" w:rsidRPr="00336BE5">
        <w:rPr>
          <w:rFonts w:ascii="標楷體" w:eastAsia="標楷體" w:hAnsi="標楷體" w:hint="eastAsia"/>
        </w:rPr>
        <w:t>容器化技術進行管理，使系統在不同開發者之電腦上皆能維持一致的執行環境與相同的相依套件版本。</w:t>
      </w:r>
    </w:p>
    <w:p w14:paraId="3F65B9A7" w14:textId="0956F692" w:rsidR="00E664FD" w:rsidRPr="00820C96" w:rsidRDefault="00F126C5" w:rsidP="00CA7F8C">
      <w:pPr>
        <w:pStyle w:val="a3"/>
        <w:numPr>
          <w:ilvl w:val="0"/>
          <w:numId w:val="68"/>
        </w:numPr>
        <w:ind w:left="1474" w:hanging="482"/>
        <w:outlineLvl w:val="2"/>
        <w:rPr>
          <w:rFonts w:ascii="標楷體" w:eastAsia="標楷體" w:hAnsi="標楷體"/>
          <w:b/>
          <w:bCs/>
          <w:sz w:val="28"/>
          <w:szCs w:val="28"/>
        </w:rPr>
      </w:pPr>
      <w:bookmarkStart w:id="121" w:name="_Toc217263125"/>
      <w:r w:rsidRPr="00820C96">
        <w:rPr>
          <w:rFonts w:ascii="標楷體" w:eastAsia="標楷體" w:hAnsi="標楷體" w:hint="eastAsia"/>
          <w:b/>
          <w:bCs/>
          <w:sz w:val="28"/>
          <w:szCs w:val="28"/>
        </w:rPr>
        <w:t>前端</w:t>
      </w:r>
      <w:bookmarkEnd w:id="121"/>
    </w:p>
    <w:p w14:paraId="5EBF18F4" w14:textId="35C9F7F4" w:rsidR="002664BD" w:rsidRPr="002664BD" w:rsidRDefault="0047216A" w:rsidP="0047216A">
      <w:pPr>
        <w:ind w:left="992" w:firstLine="448"/>
        <w:rPr>
          <w:rFonts w:ascii="標楷體" w:eastAsia="標楷體" w:hAnsi="標楷體"/>
        </w:rPr>
      </w:pPr>
      <w:r w:rsidRPr="00336BE5">
        <w:rPr>
          <w:rFonts w:ascii="標楷體" w:eastAsia="標楷體" w:hAnsi="標楷體" w:hint="eastAsia"/>
        </w:rPr>
        <w:t>本系統之前端介面以</w:t>
      </w:r>
      <w:r w:rsidRPr="00336BE5">
        <w:rPr>
          <w:rFonts w:ascii="標楷體" w:eastAsia="標楷體" w:hAnsi="標楷體"/>
        </w:rPr>
        <w:t xml:space="preserve"> </w:t>
      </w:r>
      <w:r w:rsidRPr="00640305">
        <w:rPr>
          <w:rFonts w:ascii="Times New Roman" w:eastAsia="標楷體" w:hAnsi="Times New Roman"/>
        </w:rPr>
        <w:t>Node</w:t>
      </w:r>
      <w:r w:rsidRPr="00336BE5">
        <w:rPr>
          <w:rFonts w:ascii="標楷體" w:eastAsia="標楷體" w:hAnsi="標楷體"/>
        </w:rPr>
        <w:t>.</w:t>
      </w:r>
      <w:r w:rsidRPr="00640305">
        <w:rPr>
          <w:rFonts w:ascii="Times New Roman" w:eastAsia="標楷體" w:hAnsi="Times New Roman"/>
        </w:rPr>
        <w:t>js</w:t>
      </w:r>
      <w:r w:rsidRPr="00336BE5">
        <w:rPr>
          <w:rFonts w:ascii="標楷體" w:eastAsia="標楷體" w:hAnsi="標楷體"/>
        </w:rPr>
        <w:t xml:space="preserve"> </w:t>
      </w:r>
      <w:r w:rsidRPr="00336BE5">
        <w:rPr>
          <w:rFonts w:ascii="標楷體" w:eastAsia="標楷體" w:hAnsi="標楷體" w:hint="eastAsia"/>
        </w:rPr>
        <w:t>為執行環境，採用</w:t>
      </w:r>
      <w:r w:rsidRPr="00336BE5">
        <w:rPr>
          <w:rFonts w:ascii="標楷體" w:eastAsia="標楷體" w:hAnsi="標楷體"/>
        </w:rPr>
        <w:t xml:space="preserve"> </w:t>
      </w:r>
      <w:r w:rsidRPr="00640305">
        <w:rPr>
          <w:rFonts w:ascii="Times New Roman" w:eastAsia="標楷體" w:hAnsi="Times New Roman"/>
        </w:rPr>
        <w:t>React</w:t>
      </w:r>
      <w:r w:rsidRPr="00336BE5">
        <w:rPr>
          <w:rFonts w:ascii="標楷體" w:eastAsia="標楷體" w:hAnsi="標楷體"/>
        </w:rPr>
        <w:t xml:space="preserve"> </w:t>
      </w:r>
      <w:r w:rsidRPr="00336BE5">
        <w:rPr>
          <w:rFonts w:ascii="標楷體" w:eastAsia="標楷體" w:hAnsi="標楷體" w:hint="eastAsia"/>
        </w:rPr>
        <w:t>結合</w:t>
      </w:r>
      <w:r w:rsidRPr="00336BE5">
        <w:rPr>
          <w:rFonts w:ascii="標楷體" w:eastAsia="標楷體" w:hAnsi="標楷體"/>
        </w:rPr>
        <w:t xml:space="preserve"> </w:t>
      </w:r>
      <w:r w:rsidRPr="00640305">
        <w:rPr>
          <w:rFonts w:ascii="Times New Roman" w:eastAsia="標楷體" w:hAnsi="Times New Roman"/>
        </w:rPr>
        <w:t>TypeScript</w:t>
      </w:r>
      <w:r w:rsidRPr="00336BE5">
        <w:rPr>
          <w:rFonts w:ascii="標楷體" w:eastAsia="標楷體" w:hAnsi="標楷體"/>
        </w:rPr>
        <w:t xml:space="preserve"> </w:t>
      </w:r>
      <w:r w:rsidRPr="00336BE5">
        <w:rPr>
          <w:rFonts w:ascii="標楷體" w:eastAsia="標楷體" w:hAnsi="標楷體" w:hint="eastAsia"/>
        </w:rPr>
        <w:t>建置元件化</w:t>
      </w:r>
      <w:r>
        <w:rPr>
          <w:rFonts w:ascii="標楷體" w:eastAsia="標楷體" w:hAnsi="標楷體" w:hint="eastAsia"/>
        </w:rPr>
        <w:t>之網站</w:t>
      </w:r>
      <w:r w:rsidRPr="00336BE5">
        <w:rPr>
          <w:rFonts w:ascii="標楷體" w:eastAsia="標楷體" w:hAnsi="標楷體" w:hint="eastAsia"/>
        </w:rPr>
        <w:t>，並搭配</w:t>
      </w:r>
      <w:r w:rsidRPr="00336BE5">
        <w:rPr>
          <w:rFonts w:ascii="標楷體" w:eastAsia="標楷體" w:hAnsi="標楷體"/>
        </w:rPr>
        <w:t xml:space="preserve"> </w:t>
      </w:r>
      <w:r w:rsidRPr="00640305">
        <w:rPr>
          <w:rFonts w:ascii="Times New Roman" w:eastAsia="標楷體" w:hAnsi="Times New Roman"/>
        </w:rPr>
        <w:t>Tailwind</w:t>
      </w:r>
      <w:r w:rsidRPr="00336BE5">
        <w:rPr>
          <w:rFonts w:ascii="標楷體" w:eastAsia="標楷體" w:hAnsi="標楷體"/>
        </w:rPr>
        <w:t xml:space="preserve"> </w:t>
      </w:r>
      <w:r w:rsidRPr="00640305">
        <w:rPr>
          <w:rFonts w:ascii="Times New Roman" w:eastAsia="標楷體" w:hAnsi="Times New Roman"/>
        </w:rPr>
        <w:t>CSS</w:t>
      </w:r>
      <w:r w:rsidRPr="00336BE5">
        <w:rPr>
          <w:rFonts w:ascii="標楷體" w:eastAsia="標楷體" w:hAnsi="標楷體"/>
        </w:rPr>
        <w:t xml:space="preserve"> </w:t>
      </w:r>
      <w:r w:rsidRPr="00336BE5">
        <w:rPr>
          <w:rFonts w:ascii="標楷體" w:eastAsia="標楷體" w:hAnsi="標楷體" w:hint="eastAsia"/>
        </w:rPr>
        <w:t>進行版面與視覺風格設計，以提升開發效率與介面一致性。</w:t>
      </w:r>
      <w:r w:rsidRPr="00336BE5">
        <w:rPr>
          <w:rFonts w:ascii="標楷體" w:eastAsia="標楷體" w:hAnsi="標楷體"/>
        </w:rPr>
        <w:t xml:space="preserve"> </w:t>
      </w:r>
      <w:r w:rsidRPr="00336BE5">
        <w:rPr>
          <w:rFonts w:ascii="Times New Roman" w:eastAsia="標楷體" w:hAnsi="Times New Roman" w:cs="Times New Roman"/>
        </w:rPr>
        <w:t>​</w:t>
      </w:r>
      <w:r w:rsidRPr="00336BE5">
        <w:rPr>
          <w:rFonts w:ascii="標楷體" w:eastAsia="標楷體" w:hAnsi="標楷體"/>
        </w:rPr>
        <w:t xml:space="preserve"> </w:t>
      </w:r>
      <w:r w:rsidRPr="00336BE5">
        <w:rPr>
          <w:rFonts w:ascii="標楷體" w:eastAsia="標楷體" w:hAnsi="標楷體" w:hint="eastAsia"/>
        </w:rPr>
        <w:t>在開發階段，前端程式以本地端</w:t>
      </w:r>
      <w:r w:rsidRPr="00336BE5">
        <w:rPr>
          <w:rFonts w:ascii="標楷體" w:eastAsia="標楷體" w:hAnsi="標楷體"/>
        </w:rPr>
        <w:t xml:space="preserve"> </w:t>
      </w:r>
      <w:r w:rsidRPr="00640305">
        <w:rPr>
          <w:rFonts w:ascii="Times New Roman" w:eastAsia="標楷體" w:hAnsi="Times New Roman"/>
        </w:rPr>
        <w:t>Node</w:t>
      </w:r>
      <w:r w:rsidRPr="00336BE5">
        <w:rPr>
          <w:rFonts w:ascii="標楷體" w:eastAsia="標楷體" w:hAnsi="標楷體"/>
        </w:rPr>
        <w:t>.</w:t>
      </w:r>
      <w:r w:rsidRPr="00640305">
        <w:rPr>
          <w:rFonts w:ascii="Times New Roman" w:eastAsia="標楷體" w:hAnsi="Times New Roman"/>
        </w:rPr>
        <w:t>js</w:t>
      </w:r>
      <w:r w:rsidRPr="00336BE5">
        <w:rPr>
          <w:rFonts w:ascii="標楷體" w:eastAsia="標楷體" w:hAnsi="標楷體"/>
        </w:rPr>
        <w:t xml:space="preserve"> </w:t>
      </w:r>
      <w:r w:rsidRPr="00336BE5">
        <w:rPr>
          <w:rFonts w:ascii="標楷體" w:eastAsia="標楷體" w:hAnsi="標楷體" w:hint="eastAsia"/>
        </w:rPr>
        <w:t>開發伺服器啟動，並可透過</w:t>
      </w:r>
      <w:r w:rsidRPr="00336BE5">
        <w:rPr>
          <w:rFonts w:ascii="標楷體" w:eastAsia="標楷體" w:hAnsi="標楷體"/>
        </w:rPr>
        <w:t xml:space="preserve"> </w:t>
      </w:r>
      <w:r w:rsidRPr="00640305">
        <w:rPr>
          <w:rFonts w:ascii="Times New Roman" w:eastAsia="標楷體" w:hAnsi="Times New Roman"/>
        </w:rPr>
        <w:t>Docker</w:t>
      </w:r>
      <w:r w:rsidRPr="00336BE5">
        <w:rPr>
          <w:rFonts w:ascii="標楷體" w:eastAsia="標楷體" w:hAnsi="標楷體"/>
        </w:rPr>
        <w:t xml:space="preserve"> </w:t>
      </w:r>
      <w:r w:rsidRPr="00336BE5">
        <w:rPr>
          <w:rFonts w:ascii="標楷體" w:eastAsia="標楷體" w:hAnsi="標楷體" w:hint="eastAsia"/>
        </w:rPr>
        <w:t>進行容器化部署；未來系統若需對外提供長期服務，前端程式可先行打包為靜態檔案，部署於雲端靜態網站託管平台，以提升系統可用性與存取穩定度。</w:t>
      </w:r>
    </w:p>
    <w:p w14:paraId="72201767" w14:textId="51D7DA73" w:rsidR="00F126C5" w:rsidRPr="00820C96" w:rsidRDefault="00F126C5" w:rsidP="00CA7F8C">
      <w:pPr>
        <w:pStyle w:val="a3"/>
        <w:numPr>
          <w:ilvl w:val="0"/>
          <w:numId w:val="68"/>
        </w:numPr>
        <w:ind w:left="1474" w:hanging="482"/>
        <w:outlineLvl w:val="2"/>
        <w:rPr>
          <w:rFonts w:ascii="標楷體" w:eastAsia="標楷體" w:hAnsi="標楷體"/>
          <w:b/>
          <w:bCs/>
          <w:sz w:val="28"/>
          <w:szCs w:val="28"/>
        </w:rPr>
      </w:pPr>
      <w:bookmarkStart w:id="122" w:name="_Toc217263126"/>
      <w:r w:rsidRPr="00820C96">
        <w:rPr>
          <w:rFonts w:ascii="標楷體" w:eastAsia="標楷體" w:hAnsi="標楷體" w:hint="eastAsia"/>
          <w:b/>
          <w:bCs/>
          <w:sz w:val="28"/>
          <w:szCs w:val="28"/>
        </w:rPr>
        <w:t>後端</w:t>
      </w:r>
      <w:bookmarkEnd w:id="122"/>
    </w:p>
    <w:p w14:paraId="41E71C8E" w14:textId="06D367B9" w:rsidR="002664BD" w:rsidRPr="00946DF1" w:rsidRDefault="00946DF1" w:rsidP="00F14A38">
      <w:pPr>
        <w:ind w:left="960" w:firstLine="480"/>
        <w:rPr>
          <w:rFonts w:ascii="標楷體" w:eastAsia="標楷體" w:hAnsi="標楷體"/>
        </w:rPr>
      </w:pPr>
      <w:r w:rsidRPr="00946DF1">
        <w:rPr>
          <w:rFonts w:ascii="標楷體" w:eastAsia="標楷體" w:hAnsi="標楷體" w:hint="eastAsia"/>
        </w:rPr>
        <w:t>後端服務採用</w:t>
      </w:r>
      <w:r w:rsidRPr="00946DF1">
        <w:rPr>
          <w:rFonts w:ascii="標楷體" w:eastAsia="標楷體" w:hAnsi="標楷體"/>
        </w:rPr>
        <w:t xml:space="preserve"> </w:t>
      </w:r>
      <w:r w:rsidRPr="00640305">
        <w:rPr>
          <w:rFonts w:ascii="Times New Roman" w:eastAsia="標楷體" w:hAnsi="Times New Roman"/>
        </w:rPr>
        <w:t>Python</w:t>
      </w:r>
      <w:r w:rsidRPr="00946DF1">
        <w:rPr>
          <w:rFonts w:ascii="標楷體" w:eastAsia="標楷體" w:hAnsi="標楷體"/>
        </w:rPr>
        <w:t xml:space="preserve"> </w:t>
      </w:r>
      <w:r w:rsidR="00F14A38">
        <w:rPr>
          <w:rFonts w:ascii="標楷體" w:eastAsia="標楷體" w:hAnsi="標楷體" w:hint="eastAsia"/>
        </w:rPr>
        <w:t>的</w:t>
      </w:r>
      <w:r w:rsidRPr="00946DF1">
        <w:rPr>
          <w:rFonts w:ascii="標楷體" w:eastAsia="標楷體" w:hAnsi="標楷體"/>
        </w:rPr>
        <w:t xml:space="preserve"> </w:t>
      </w:r>
      <w:r w:rsidRPr="00640305">
        <w:rPr>
          <w:rFonts w:ascii="Times New Roman" w:eastAsia="標楷體" w:hAnsi="Times New Roman"/>
        </w:rPr>
        <w:t>FastAPI</w:t>
      </w:r>
      <w:r w:rsidRPr="00946DF1">
        <w:rPr>
          <w:rFonts w:ascii="標楷體" w:eastAsia="標楷體" w:hAnsi="標楷體"/>
        </w:rPr>
        <w:t xml:space="preserve"> </w:t>
      </w:r>
      <w:r w:rsidRPr="00946DF1">
        <w:rPr>
          <w:rFonts w:ascii="標楷體" w:eastAsia="標楷體" w:hAnsi="標楷體" w:hint="eastAsia"/>
        </w:rPr>
        <w:t>框架實作，負責提供帳戶管理、</w:t>
      </w:r>
      <w:r w:rsidRPr="00640305">
        <w:rPr>
          <w:rFonts w:ascii="Times New Roman" w:eastAsia="標楷體" w:hAnsi="Times New Roman"/>
        </w:rPr>
        <w:t>AI</w:t>
      </w:r>
      <w:r w:rsidRPr="00946DF1">
        <w:rPr>
          <w:rFonts w:ascii="標楷體" w:eastAsia="標楷體" w:hAnsi="標楷體"/>
        </w:rPr>
        <w:t xml:space="preserve"> </w:t>
      </w:r>
      <w:r w:rsidRPr="00946DF1">
        <w:rPr>
          <w:rFonts w:ascii="標楷體" w:eastAsia="標楷體" w:hAnsi="標楷體" w:hint="eastAsia"/>
        </w:rPr>
        <w:t>語意型影片索引、互動式對話、行程規劃與多人共編等核心功能的</w:t>
      </w:r>
      <w:r w:rsidRPr="00640305">
        <w:rPr>
          <w:rFonts w:ascii="Times New Roman" w:eastAsia="標楷體" w:hAnsi="Times New Roman" w:hint="eastAsia"/>
        </w:rPr>
        <w:t>API</w:t>
      </w:r>
      <w:r w:rsidRPr="00946DF1">
        <w:rPr>
          <w:rFonts w:ascii="標楷體" w:eastAsia="標楷體" w:hAnsi="標楷體" w:hint="eastAsia"/>
        </w:rPr>
        <w:t>。</w:t>
      </w:r>
      <w:r w:rsidRPr="00946DF1">
        <w:rPr>
          <w:rFonts w:ascii="標楷體" w:eastAsia="標楷體" w:hAnsi="標楷體"/>
        </w:rPr>
        <w:t xml:space="preserve"> </w:t>
      </w:r>
      <w:r w:rsidRPr="00946DF1">
        <w:rPr>
          <w:rFonts w:ascii="Times New Roman" w:eastAsia="標楷體" w:hAnsi="Times New Roman" w:cs="Times New Roman"/>
        </w:rPr>
        <w:t>​​</w:t>
      </w:r>
      <w:r w:rsidRPr="00946DF1">
        <w:rPr>
          <w:rFonts w:ascii="標楷體" w:eastAsia="標楷體" w:hAnsi="標楷體"/>
        </w:rPr>
        <w:t xml:space="preserve"> </w:t>
      </w:r>
      <w:r w:rsidRPr="00946DF1">
        <w:rPr>
          <w:rFonts w:ascii="標楷體" w:eastAsia="標楷體" w:hAnsi="標楷體" w:hint="eastAsia"/>
        </w:rPr>
        <w:t>在系統開發階段，後端以本地端伺服器方式運行，並搭配</w:t>
      </w:r>
      <w:r w:rsidRPr="00946DF1">
        <w:rPr>
          <w:rFonts w:ascii="標楷體" w:eastAsia="標楷體" w:hAnsi="標楷體"/>
        </w:rPr>
        <w:t xml:space="preserve"> </w:t>
      </w:r>
      <w:r w:rsidRPr="00640305">
        <w:rPr>
          <w:rFonts w:ascii="Times New Roman" w:eastAsia="標楷體" w:hAnsi="Times New Roman"/>
        </w:rPr>
        <w:t>Docker</w:t>
      </w:r>
      <w:r w:rsidRPr="00946DF1">
        <w:rPr>
          <w:rFonts w:ascii="標楷體" w:eastAsia="標楷體" w:hAnsi="標楷體"/>
        </w:rPr>
        <w:t xml:space="preserve"> </w:t>
      </w:r>
      <w:r w:rsidRPr="00946DF1">
        <w:rPr>
          <w:rFonts w:ascii="標楷體" w:eastAsia="標楷體" w:hAnsi="標楷體" w:hint="eastAsia"/>
        </w:rPr>
        <w:t>容器化部署，使前後端與資料庫能透過統一的</w:t>
      </w:r>
      <w:r w:rsidRPr="00946DF1">
        <w:rPr>
          <w:rFonts w:ascii="標楷體" w:eastAsia="標楷體" w:hAnsi="標楷體"/>
        </w:rPr>
        <w:t xml:space="preserve"> </w:t>
      </w:r>
      <w:r w:rsidRPr="00640305">
        <w:rPr>
          <w:rFonts w:ascii="Times New Roman" w:eastAsia="標楷體" w:hAnsi="Times New Roman"/>
        </w:rPr>
        <w:t>Docker</w:t>
      </w:r>
      <w:r w:rsidRPr="00946DF1">
        <w:rPr>
          <w:rFonts w:ascii="標楷體" w:eastAsia="標楷體" w:hAnsi="標楷體"/>
        </w:rPr>
        <w:t xml:space="preserve"> </w:t>
      </w:r>
      <w:r w:rsidRPr="00640305">
        <w:rPr>
          <w:rFonts w:ascii="Times New Roman" w:eastAsia="標楷體" w:hAnsi="Times New Roman"/>
        </w:rPr>
        <w:t>Compose</w:t>
      </w:r>
      <w:r w:rsidRPr="00946DF1">
        <w:rPr>
          <w:rFonts w:ascii="標楷體" w:eastAsia="標楷體" w:hAnsi="標楷體"/>
        </w:rPr>
        <w:t xml:space="preserve"> </w:t>
      </w:r>
      <w:r w:rsidRPr="00946DF1">
        <w:rPr>
          <w:rFonts w:ascii="標楷體" w:eastAsia="標楷體" w:hAnsi="標楷體" w:hint="eastAsia"/>
        </w:rPr>
        <w:t>設定啟動。</w:t>
      </w:r>
    </w:p>
    <w:p w14:paraId="39D52462" w14:textId="5BD90F8F" w:rsidR="002367C7" w:rsidRPr="00820C96" w:rsidRDefault="002367C7" w:rsidP="00CA7F8C">
      <w:pPr>
        <w:pStyle w:val="a3"/>
        <w:numPr>
          <w:ilvl w:val="0"/>
          <w:numId w:val="68"/>
        </w:numPr>
        <w:ind w:left="1474" w:hanging="482"/>
        <w:outlineLvl w:val="2"/>
        <w:rPr>
          <w:rFonts w:ascii="標楷體" w:eastAsia="標楷體" w:hAnsi="標楷體"/>
          <w:b/>
          <w:bCs/>
          <w:sz w:val="28"/>
          <w:szCs w:val="28"/>
        </w:rPr>
      </w:pPr>
      <w:bookmarkStart w:id="123" w:name="_Toc217263127"/>
      <w:r w:rsidRPr="00820C96">
        <w:rPr>
          <w:rFonts w:ascii="標楷體" w:eastAsia="標楷體" w:hAnsi="標楷體" w:hint="eastAsia"/>
          <w:b/>
          <w:bCs/>
          <w:sz w:val="28"/>
          <w:szCs w:val="28"/>
        </w:rPr>
        <w:t>資料庫</w:t>
      </w:r>
      <w:bookmarkEnd w:id="123"/>
    </w:p>
    <w:p w14:paraId="7379FF21" w14:textId="6E6D5C78" w:rsidR="00D90F40" w:rsidRDefault="00D90F40" w:rsidP="00D90F40">
      <w:pPr>
        <w:ind w:left="960" w:firstLine="480"/>
        <w:rPr>
          <w:rFonts w:ascii="Times New Roman" w:eastAsia="標楷體" w:hAnsi="Times New Roman" w:cs="Times New Roman"/>
        </w:rPr>
      </w:pPr>
      <w:r w:rsidRPr="00BC0EEB">
        <w:rPr>
          <w:rFonts w:ascii="標楷體" w:eastAsia="標楷體" w:hAnsi="標楷體"/>
        </w:rPr>
        <w:t xml:space="preserve">本系統採用 </w:t>
      </w:r>
      <w:r w:rsidRPr="00640305">
        <w:rPr>
          <w:rFonts w:ascii="Times New Roman" w:eastAsia="標楷體" w:hAnsi="Times New Roman"/>
        </w:rPr>
        <w:t>PostgreSQL</w:t>
      </w:r>
      <w:r w:rsidRPr="00BC0EEB">
        <w:rPr>
          <w:rFonts w:ascii="標楷體" w:eastAsia="標楷體" w:hAnsi="標楷體"/>
        </w:rPr>
        <w:t xml:space="preserve"> 作為主要的關聯式資料庫管理系統，用以儲存使用者帳戶資料、旅遊影片索引結果、</w:t>
      </w:r>
      <w:r w:rsidRPr="00640305">
        <w:rPr>
          <w:rFonts w:ascii="Times New Roman" w:eastAsia="標楷體" w:hAnsi="Times New Roman"/>
        </w:rPr>
        <w:t>AI</w:t>
      </w:r>
      <w:r w:rsidRPr="00BC0EEB">
        <w:rPr>
          <w:rFonts w:ascii="標楷體" w:eastAsia="標楷體" w:hAnsi="標楷體"/>
        </w:rPr>
        <w:t xml:space="preserve"> 對話紀錄、行程規劃</w:t>
      </w:r>
      <w:r w:rsidRPr="00BC0EEB">
        <w:rPr>
          <w:rFonts w:ascii="標楷體" w:eastAsia="標楷體" w:hAnsi="標楷體"/>
        </w:rPr>
        <w:lastRenderedPageBreak/>
        <w:t>資訊以及多人共編相關資料。</w:t>
      </w:r>
      <w:r w:rsidRPr="00BC0EEB">
        <w:rPr>
          <w:rFonts w:ascii="Times New Roman" w:eastAsia="標楷體" w:hAnsi="Times New Roman" w:cs="Times New Roman"/>
        </w:rPr>
        <w:t>​​</w:t>
      </w:r>
      <w:r w:rsidRPr="00BC0EEB">
        <w:rPr>
          <w:rFonts w:ascii="標楷體" w:eastAsia="標楷體" w:hAnsi="標楷體"/>
        </w:rPr>
        <w:br/>
        <w:t>此外，</w:t>
      </w:r>
      <w:r w:rsidR="00F14A38">
        <w:rPr>
          <w:rFonts w:ascii="標楷體" w:eastAsia="標楷體" w:hAnsi="標楷體" w:hint="eastAsia"/>
        </w:rPr>
        <w:t>本</w:t>
      </w:r>
      <w:r w:rsidRPr="00BC0EEB">
        <w:rPr>
          <w:rFonts w:ascii="標楷體" w:eastAsia="標楷體" w:hAnsi="標楷體"/>
        </w:rPr>
        <w:t xml:space="preserve">系統導入 </w:t>
      </w:r>
      <w:r w:rsidRPr="00640305">
        <w:rPr>
          <w:rFonts w:ascii="Times New Roman" w:eastAsia="標楷體" w:hAnsi="Times New Roman"/>
        </w:rPr>
        <w:t>Redis</w:t>
      </w:r>
      <w:r w:rsidRPr="00BC0EEB">
        <w:rPr>
          <w:rFonts w:ascii="標楷體" w:eastAsia="標楷體" w:hAnsi="標楷體"/>
        </w:rPr>
        <w:t xml:space="preserve"> 作為鍵值快取系統，用於暫存常用查詢結果與部分狀態資訊</w:t>
      </w:r>
      <w:r w:rsidR="008B6ADA">
        <w:rPr>
          <w:rFonts w:ascii="標楷體" w:eastAsia="標楷體" w:hAnsi="標楷體" w:hint="eastAsia"/>
        </w:rPr>
        <w:t>，像是</w:t>
      </w:r>
      <w:r w:rsidR="008B6ADA" w:rsidRPr="00640305">
        <w:rPr>
          <w:rFonts w:ascii="Times New Roman" w:eastAsia="標楷體" w:hAnsi="Times New Roman" w:hint="eastAsia"/>
        </w:rPr>
        <w:t>YouTube</w:t>
      </w:r>
      <w:r w:rsidR="006A270E">
        <w:rPr>
          <w:rFonts w:ascii="標楷體" w:eastAsia="標楷體" w:hAnsi="標楷體" w:hint="eastAsia"/>
        </w:rPr>
        <w:t>影片</w:t>
      </w:r>
      <w:r w:rsidR="001B3317">
        <w:rPr>
          <w:rFonts w:ascii="標楷體" w:eastAsia="標楷體" w:hAnsi="標楷體" w:hint="eastAsia"/>
        </w:rPr>
        <w:t>字幕摘要或影片行程提取推薦</w:t>
      </w:r>
      <w:r w:rsidRPr="00BC0EEB">
        <w:rPr>
          <w:rFonts w:ascii="標楷體" w:eastAsia="標楷體" w:hAnsi="標楷體"/>
        </w:rPr>
        <w:t xml:space="preserve">，以降低 </w:t>
      </w:r>
      <w:r w:rsidRPr="00640305">
        <w:rPr>
          <w:rFonts w:ascii="Times New Roman" w:eastAsia="標楷體" w:hAnsi="Times New Roman"/>
        </w:rPr>
        <w:t>PostgreSQL</w:t>
      </w:r>
      <w:r w:rsidRPr="00BC0EEB">
        <w:rPr>
          <w:rFonts w:ascii="標楷體" w:eastAsia="標楷體" w:hAnsi="標楷體"/>
        </w:rPr>
        <w:t xml:space="preserve"> 查詢負載並提升系統回應速度與即時性。</w:t>
      </w:r>
      <w:r w:rsidRPr="00BC0EEB">
        <w:rPr>
          <w:rFonts w:ascii="Times New Roman" w:eastAsia="標楷體" w:hAnsi="Times New Roman" w:cs="Times New Roman"/>
        </w:rPr>
        <w:t>​</w:t>
      </w:r>
    </w:p>
    <w:p w14:paraId="7895D1CF" w14:textId="77777777" w:rsidR="00BF0B4A" w:rsidRPr="00BF0B4A" w:rsidRDefault="00BF0B4A" w:rsidP="00BF0B4A">
      <w:pPr>
        <w:ind w:leftChars="200" w:left="480"/>
        <w:rPr>
          <w:rFonts w:ascii="標楷體" w:eastAsia="標楷體" w:hAnsi="標楷體"/>
        </w:rPr>
      </w:pPr>
      <w:r w:rsidRPr="00BF0B4A">
        <w:rPr>
          <w:rFonts w:ascii="標楷體" w:eastAsia="標楷體" w:hAnsi="標楷體" w:hint="eastAsia"/>
        </w:rPr>
        <w:t>前端技術：</w:t>
      </w:r>
      <w:r w:rsidRPr="00640305">
        <w:rPr>
          <w:rFonts w:ascii="Times New Roman" w:eastAsia="標楷體" w:hAnsi="Times New Roman" w:hint="eastAsia"/>
        </w:rPr>
        <w:t>Node</w:t>
      </w:r>
      <w:r w:rsidRPr="00BF0B4A">
        <w:rPr>
          <w:rFonts w:ascii="標楷體" w:eastAsia="標楷體" w:hAnsi="標楷體" w:hint="eastAsia"/>
        </w:rPr>
        <w:t>.</w:t>
      </w:r>
      <w:r w:rsidRPr="00640305">
        <w:rPr>
          <w:rFonts w:ascii="Times New Roman" w:eastAsia="標楷體" w:hAnsi="Times New Roman" w:hint="eastAsia"/>
        </w:rPr>
        <w:t>js</w:t>
      </w:r>
      <w:r w:rsidRPr="00BF0B4A">
        <w:rPr>
          <w:rFonts w:ascii="標楷體" w:eastAsia="標楷體" w:hAnsi="標楷體" w:hint="eastAsia"/>
        </w:rPr>
        <w:t>（開發環境）、</w:t>
      </w:r>
      <w:r w:rsidRPr="00640305">
        <w:rPr>
          <w:rFonts w:ascii="Times New Roman" w:eastAsia="標楷體" w:hAnsi="Times New Roman" w:hint="eastAsia"/>
        </w:rPr>
        <w:t>React</w:t>
      </w:r>
      <w:r w:rsidRPr="00BF0B4A">
        <w:rPr>
          <w:rFonts w:ascii="標楷體" w:eastAsia="標楷體" w:hAnsi="標楷體" w:hint="eastAsia"/>
        </w:rPr>
        <w:t>、</w:t>
      </w:r>
      <w:r w:rsidRPr="00640305">
        <w:rPr>
          <w:rFonts w:ascii="Times New Roman" w:eastAsia="標楷體" w:hAnsi="Times New Roman" w:hint="eastAsia"/>
        </w:rPr>
        <w:t>TypeScript</w:t>
      </w:r>
      <w:r w:rsidRPr="00BF0B4A">
        <w:rPr>
          <w:rFonts w:ascii="標楷體" w:eastAsia="標楷體" w:hAnsi="標楷體" w:hint="eastAsia"/>
        </w:rPr>
        <w:t>、</w:t>
      </w:r>
      <w:r w:rsidRPr="00640305">
        <w:rPr>
          <w:rFonts w:ascii="Times New Roman" w:eastAsia="標楷體" w:hAnsi="Times New Roman" w:hint="eastAsia"/>
        </w:rPr>
        <w:t>Tailwind</w:t>
      </w:r>
      <w:r w:rsidRPr="00BF0B4A">
        <w:rPr>
          <w:rFonts w:ascii="標楷體" w:eastAsia="標楷體" w:hAnsi="標楷體" w:hint="eastAsia"/>
        </w:rPr>
        <w:t xml:space="preserve"> </w:t>
      </w:r>
      <w:r w:rsidRPr="00640305">
        <w:rPr>
          <w:rFonts w:ascii="Times New Roman" w:eastAsia="標楷體" w:hAnsi="Times New Roman" w:hint="eastAsia"/>
        </w:rPr>
        <w:t>CSS</w:t>
      </w:r>
    </w:p>
    <w:p w14:paraId="269EE97D" w14:textId="77777777" w:rsidR="00BF0B4A" w:rsidRPr="00BF0B4A" w:rsidRDefault="00BF0B4A" w:rsidP="00BF0B4A">
      <w:pPr>
        <w:ind w:leftChars="200" w:left="480"/>
        <w:rPr>
          <w:rFonts w:ascii="標楷體" w:eastAsia="標楷體" w:hAnsi="標楷體"/>
        </w:rPr>
      </w:pPr>
      <w:r w:rsidRPr="00BF0B4A">
        <w:rPr>
          <w:rFonts w:ascii="標楷體" w:eastAsia="標楷體" w:hAnsi="標楷體" w:hint="eastAsia"/>
        </w:rPr>
        <w:t>後端技術：</w:t>
      </w:r>
      <w:r w:rsidRPr="00640305">
        <w:rPr>
          <w:rFonts w:ascii="Times New Roman" w:eastAsia="標楷體" w:hAnsi="Times New Roman" w:hint="eastAsia"/>
        </w:rPr>
        <w:t>Python</w:t>
      </w:r>
      <w:r w:rsidRPr="00BF0B4A">
        <w:rPr>
          <w:rFonts w:ascii="標楷體" w:eastAsia="標楷體" w:hAnsi="標楷體" w:hint="eastAsia"/>
        </w:rPr>
        <w:t>、</w:t>
      </w:r>
      <w:r w:rsidRPr="00640305">
        <w:rPr>
          <w:rFonts w:ascii="Times New Roman" w:eastAsia="標楷體" w:hAnsi="Times New Roman" w:hint="eastAsia"/>
        </w:rPr>
        <w:t>FastAPI</w:t>
      </w:r>
    </w:p>
    <w:p w14:paraId="39701A7B" w14:textId="77777777" w:rsidR="00BF0B4A" w:rsidRPr="00BF0B4A" w:rsidRDefault="00BF0B4A" w:rsidP="00BF0B4A">
      <w:pPr>
        <w:ind w:leftChars="200" w:left="480"/>
        <w:rPr>
          <w:rFonts w:ascii="標楷體" w:eastAsia="標楷體" w:hAnsi="標楷體"/>
        </w:rPr>
      </w:pPr>
      <w:r w:rsidRPr="00BF0B4A">
        <w:rPr>
          <w:rFonts w:ascii="標楷體" w:eastAsia="標楷體" w:hAnsi="標楷體" w:hint="eastAsia"/>
        </w:rPr>
        <w:t>資料庫：</w:t>
      </w:r>
      <w:r w:rsidRPr="00640305">
        <w:rPr>
          <w:rFonts w:ascii="Times New Roman" w:eastAsia="標楷體" w:hAnsi="Times New Roman" w:hint="eastAsia"/>
        </w:rPr>
        <w:t>PostgreSQL</w:t>
      </w:r>
      <w:r w:rsidRPr="00BF0B4A">
        <w:rPr>
          <w:rFonts w:ascii="標楷體" w:eastAsia="標楷體" w:hAnsi="標楷體" w:hint="eastAsia"/>
        </w:rPr>
        <w:t>、</w:t>
      </w:r>
      <w:r w:rsidRPr="00640305">
        <w:rPr>
          <w:rFonts w:ascii="Times New Roman" w:eastAsia="標楷體" w:hAnsi="Times New Roman" w:hint="eastAsia"/>
        </w:rPr>
        <w:t>Redis</w:t>
      </w:r>
    </w:p>
    <w:p w14:paraId="1CB4B1C2" w14:textId="77777777" w:rsidR="00BF0B4A" w:rsidRPr="00BF0B4A" w:rsidRDefault="00BF0B4A" w:rsidP="00BF0B4A">
      <w:pPr>
        <w:ind w:leftChars="200" w:left="480"/>
        <w:rPr>
          <w:rFonts w:ascii="標楷體" w:eastAsia="標楷體" w:hAnsi="標楷體"/>
        </w:rPr>
      </w:pPr>
      <w:r w:rsidRPr="00640305">
        <w:rPr>
          <w:rFonts w:ascii="Times New Roman" w:eastAsia="標楷體" w:hAnsi="Times New Roman" w:hint="eastAsia"/>
        </w:rPr>
        <w:t>AI</w:t>
      </w:r>
      <w:r w:rsidRPr="00BF0B4A">
        <w:rPr>
          <w:rFonts w:ascii="標楷體" w:eastAsia="標楷體" w:hAnsi="標楷體" w:hint="eastAsia"/>
        </w:rPr>
        <w:t xml:space="preserve"> 服務：</w:t>
      </w:r>
      <w:r w:rsidRPr="00640305">
        <w:rPr>
          <w:rFonts w:ascii="Times New Roman" w:eastAsia="標楷體" w:hAnsi="Times New Roman" w:hint="eastAsia"/>
        </w:rPr>
        <w:t>OpenAI</w:t>
      </w:r>
      <w:r w:rsidRPr="00BF0B4A">
        <w:rPr>
          <w:rFonts w:ascii="標楷體" w:eastAsia="標楷體" w:hAnsi="標楷體" w:hint="eastAsia"/>
        </w:rPr>
        <w:t>、</w:t>
      </w:r>
      <w:r w:rsidRPr="00640305">
        <w:rPr>
          <w:rFonts w:ascii="Times New Roman" w:eastAsia="標楷體" w:hAnsi="Times New Roman" w:hint="eastAsia"/>
        </w:rPr>
        <w:t>Whisper</w:t>
      </w:r>
      <w:r w:rsidRPr="00BF0B4A">
        <w:rPr>
          <w:rFonts w:ascii="標楷體" w:eastAsia="標楷體" w:hAnsi="標楷體" w:hint="eastAsia"/>
        </w:rPr>
        <w:t>、</w:t>
      </w:r>
      <w:r w:rsidRPr="00640305">
        <w:rPr>
          <w:rFonts w:ascii="Times New Roman" w:eastAsia="標楷體" w:hAnsi="Times New Roman" w:hint="eastAsia"/>
        </w:rPr>
        <w:t>Ollama</w:t>
      </w:r>
      <w:r w:rsidRPr="00BF0B4A">
        <w:rPr>
          <w:rFonts w:ascii="標楷體" w:eastAsia="標楷體" w:hAnsi="標楷體" w:hint="eastAsia"/>
        </w:rPr>
        <w:t xml:space="preserve"> 開源模型</w:t>
      </w:r>
    </w:p>
    <w:p w14:paraId="5B14277B" w14:textId="77777777" w:rsidR="00BF0B4A" w:rsidRPr="00BF0B4A" w:rsidRDefault="00BF0B4A" w:rsidP="00BF0B4A">
      <w:pPr>
        <w:ind w:leftChars="200" w:left="480"/>
        <w:rPr>
          <w:rFonts w:ascii="標楷體" w:eastAsia="標楷體" w:hAnsi="標楷體"/>
        </w:rPr>
      </w:pPr>
      <w:r w:rsidRPr="00BF0B4A">
        <w:rPr>
          <w:rFonts w:ascii="標楷體" w:eastAsia="標楷體" w:hAnsi="標楷體" w:hint="eastAsia"/>
        </w:rPr>
        <w:t>地圖服務：</w:t>
      </w:r>
      <w:r w:rsidRPr="00640305">
        <w:rPr>
          <w:rFonts w:ascii="Times New Roman" w:eastAsia="標楷體" w:hAnsi="Times New Roman" w:hint="eastAsia"/>
        </w:rPr>
        <w:t>Google</w:t>
      </w:r>
      <w:r w:rsidRPr="00BF0B4A">
        <w:rPr>
          <w:rFonts w:ascii="標楷體" w:eastAsia="標楷體" w:hAnsi="標楷體" w:hint="eastAsia"/>
        </w:rPr>
        <w:t xml:space="preserve"> </w:t>
      </w:r>
      <w:r w:rsidRPr="00640305">
        <w:rPr>
          <w:rFonts w:ascii="Times New Roman" w:eastAsia="標楷體" w:hAnsi="Times New Roman" w:hint="eastAsia"/>
        </w:rPr>
        <w:t>Maps</w:t>
      </w:r>
      <w:r w:rsidRPr="00BF0B4A">
        <w:rPr>
          <w:rFonts w:ascii="標楷體" w:eastAsia="標楷體" w:hAnsi="標楷體" w:hint="eastAsia"/>
        </w:rPr>
        <w:t xml:space="preserve"> </w:t>
      </w:r>
      <w:r w:rsidRPr="00640305">
        <w:rPr>
          <w:rFonts w:ascii="Times New Roman" w:eastAsia="標楷體" w:hAnsi="Times New Roman" w:hint="eastAsia"/>
        </w:rPr>
        <w:t>API</w:t>
      </w:r>
    </w:p>
    <w:p w14:paraId="45E82F22" w14:textId="2F3B88E1" w:rsidR="00D90F40" w:rsidRDefault="00BF0B4A" w:rsidP="00BF0B4A">
      <w:pPr>
        <w:ind w:leftChars="200" w:left="480"/>
        <w:rPr>
          <w:rFonts w:ascii="標楷體" w:eastAsia="標楷體" w:hAnsi="標楷體"/>
        </w:rPr>
      </w:pPr>
      <w:r w:rsidRPr="00BF0B4A">
        <w:rPr>
          <w:rFonts w:ascii="標楷體" w:eastAsia="標楷體" w:hAnsi="標楷體" w:hint="eastAsia"/>
        </w:rPr>
        <w:t>部署環境：</w:t>
      </w:r>
      <w:r w:rsidRPr="00640305">
        <w:rPr>
          <w:rFonts w:ascii="Times New Roman" w:eastAsia="標楷體" w:hAnsi="Times New Roman" w:hint="eastAsia"/>
        </w:rPr>
        <w:t>Docker</w:t>
      </w:r>
      <w:r w:rsidRPr="00BF0B4A">
        <w:rPr>
          <w:rFonts w:ascii="標楷體" w:eastAsia="標楷體" w:hAnsi="標楷體" w:hint="eastAsia"/>
        </w:rPr>
        <w:t>（前端、後端與資料庫皆以容器化方式部署）</w:t>
      </w:r>
    </w:p>
    <w:p w14:paraId="017B4C83" w14:textId="3A7E7DC5" w:rsidR="50A442C6" w:rsidRPr="00EC66F2" w:rsidRDefault="00EC66F2" w:rsidP="00EC66F2">
      <w:pPr>
        <w:pStyle w:val="af4"/>
        <w:jc w:val="center"/>
        <w:rPr>
          <w:rFonts w:ascii="標楷體" w:eastAsia="標楷體" w:hAnsi="標楷體"/>
          <w:sz w:val="24"/>
          <w:szCs w:val="24"/>
        </w:rPr>
      </w:pPr>
      <w:bookmarkStart w:id="124" w:name="_Toc216791691"/>
      <w:r w:rsidRPr="00EC66F2">
        <w:rPr>
          <w:rFonts w:ascii="標楷體" w:eastAsia="標楷體" w:hAnsi="標楷體" w:hint="eastAsia"/>
          <w:sz w:val="24"/>
          <w:szCs w:val="24"/>
        </w:rPr>
        <w:t xml:space="preserve">表格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表格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7</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系統開發環境</w:t>
      </w:r>
      <w:bookmarkEnd w:id="124"/>
    </w:p>
    <w:tbl>
      <w:tblPr>
        <w:tblStyle w:val="16"/>
        <w:tblW w:w="9209" w:type="dxa"/>
        <w:tblLook w:val="04A0" w:firstRow="1" w:lastRow="0" w:firstColumn="1" w:lastColumn="0" w:noHBand="0" w:noVBand="1"/>
      </w:tblPr>
      <w:tblGrid>
        <w:gridCol w:w="2765"/>
        <w:gridCol w:w="6444"/>
      </w:tblGrid>
      <w:tr w:rsidR="00523EEA" w14:paraId="2FF5E94E" w14:textId="77777777" w:rsidTr="00DB6C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shd w:val="clear" w:color="auto" w:fill="E8E8E8" w:themeFill="background2"/>
          </w:tcPr>
          <w:p w14:paraId="544F2587" w14:textId="2FB1793D" w:rsidR="00523EEA" w:rsidRPr="009E2999" w:rsidRDefault="00523EEA" w:rsidP="0095649D">
            <w:pPr>
              <w:jc w:val="center"/>
              <w:rPr>
                <w:rFonts w:ascii="標楷體" w:eastAsia="標楷體" w:hAnsi="標楷體"/>
                <w:b w:val="0"/>
                <w:bCs w:val="0"/>
              </w:rPr>
            </w:pPr>
            <w:r w:rsidRPr="009E2999">
              <w:rPr>
                <w:rFonts w:ascii="標楷體" w:eastAsia="標楷體" w:hAnsi="標楷體" w:hint="eastAsia"/>
                <w:b w:val="0"/>
                <w:bCs w:val="0"/>
              </w:rPr>
              <w:t>項目</w:t>
            </w:r>
          </w:p>
        </w:tc>
        <w:tc>
          <w:tcPr>
            <w:tcW w:w="6444" w:type="dxa"/>
            <w:shd w:val="clear" w:color="auto" w:fill="E8E8E8" w:themeFill="background2"/>
          </w:tcPr>
          <w:p w14:paraId="7B5FA14D" w14:textId="08F080DB" w:rsidR="00523EEA" w:rsidRPr="009E2999" w:rsidRDefault="00523EEA" w:rsidP="0095649D">
            <w:pPr>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b w:val="0"/>
                <w:bCs w:val="0"/>
              </w:rPr>
            </w:pPr>
            <w:r w:rsidRPr="009E2999">
              <w:rPr>
                <w:rFonts w:ascii="標楷體" w:eastAsia="標楷體" w:hAnsi="標楷體" w:hint="eastAsia"/>
                <w:b w:val="0"/>
                <w:bCs w:val="0"/>
              </w:rPr>
              <w:t>內容</w:t>
            </w:r>
          </w:p>
        </w:tc>
      </w:tr>
      <w:tr w:rsidR="00523EEA" w14:paraId="730373D8" w14:textId="77777777" w:rsidTr="00DB6C6F">
        <w:tc>
          <w:tcPr>
            <w:cnfStyle w:val="001000000000" w:firstRow="0" w:lastRow="0" w:firstColumn="1" w:lastColumn="0" w:oddVBand="0" w:evenVBand="0" w:oddHBand="0" w:evenHBand="0" w:firstRowFirstColumn="0" w:firstRowLastColumn="0" w:lastRowFirstColumn="0" w:lastRowLastColumn="0"/>
            <w:tcW w:w="2765" w:type="dxa"/>
          </w:tcPr>
          <w:p w14:paraId="0804133B" w14:textId="02A5D45F" w:rsidR="00523EEA" w:rsidRPr="009E2999" w:rsidRDefault="00EB345E" w:rsidP="0095649D">
            <w:pPr>
              <w:jc w:val="center"/>
              <w:rPr>
                <w:rFonts w:ascii="標楷體" w:eastAsia="標楷體" w:hAnsi="標楷體"/>
                <w:b w:val="0"/>
                <w:bCs w:val="0"/>
              </w:rPr>
            </w:pPr>
            <w:r w:rsidRPr="009E2999">
              <w:rPr>
                <w:rFonts w:ascii="標楷體" w:eastAsia="標楷體" w:hAnsi="標楷體" w:hint="eastAsia"/>
                <w:b w:val="0"/>
                <w:bCs w:val="0"/>
              </w:rPr>
              <w:t>作業系統</w:t>
            </w:r>
          </w:p>
        </w:tc>
        <w:tc>
          <w:tcPr>
            <w:tcW w:w="6444" w:type="dxa"/>
          </w:tcPr>
          <w:p w14:paraId="1F627343" w14:textId="5595AE2E" w:rsidR="00523EEA" w:rsidRPr="009E2999" w:rsidRDefault="009E2999" w:rsidP="0095649D">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Windows</w:t>
            </w:r>
            <w:r w:rsidR="005A08EA">
              <w:rPr>
                <w:rFonts w:ascii="標楷體" w:eastAsia="標楷體" w:hAnsi="標楷體" w:hint="eastAsia"/>
              </w:rPr>
              <w:t xml:space="preserve"> 1</w:t>
            </w:r>
            <w:r w:rsidR="001061C6">
              <w:rPr>
                <w:rFonts w:ascii="標楷體" w:eastAsia="標楷體" w:hAnsi="標楷體" w:hint="eastAsia"/>
              </w:rPr>
              <w:t>1</w:t>
            </w:r>
          </w:p>
        </w:tc>
      </w:tr>
      <w:tr w:rsidR="00523EEA" w14:paraId="170CCE90" w14:textId="77777777" w:rsidTr="00DB6C6F">
        <w:tc>
          <w:tcPr>
            <w:cnfStyle w:val="001000000000" w:firstRow="0" w:lastRow="0" w:firstColumn="1" w:lastColumn="0" w:oddVBand="0" w:evenVBand="0" w:oddHBand="0" w:evenHBand="0" w:firstRowFirstColumn="0" w:firstRowLastColumn="0" w:lastRowFirstColumn="0" w:lastRowLastColumn="0"/>
            <w:tcW w:w="2765" w:type="dxa"/>
          </w:tcPr>
          <w:p w14:paraId="668020CC" w14:textId="5414684F" w:rsidR="00523EEA" w:rsidRPr="009E2999" w:rsidRDefault="00EB345E" w:rsidP="0095649D">
            <w:pPr>
              <w:jc w:val="center"/>
              <w:rPr>
                <w:rFonts w:ascii="標楷體" w:eastAsia="標楷體" w:hAnsi="標楷體"/>
                <w:b w:val="0"/>
                <w:bCs w:val="0"/>
              </w:rPr>
            </w:pPr>
            <w:r w:rsidRPr="009E2999">
              <w:rPr>
                <w:rFonts w:ascii="標楷體" w:eastAsia="標楷體" w:hAnsi="標楷體" w:hint="eastAsia"/>
                <w:b w:val="0"/>
                <w:bCs w:val="0"/>
              </w:rPr>
              <w:t>開發平台</w:t>
            </w:r>
          </w:p>
        </w:tc>
        <w:tc>
          <w:tcPr>
            <w:tcW w:w="6444" w:type="dxa"/>
          </w:tcPr>
          <w:p w14:paraId="5C7731B6" w14:textId="76D2850C" w:rsidR="00523EEA" w:rsidRPr="00435931" w:rsidRDefault="00AA5B57" w:rsidP="0095649D">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Vercel</w:t>
            </w:r>
            <w:r>
              <w:rPr>
                <w:rFonts w:ascii="標楷體" w:eastAsia="標楷體" w:hAnsi="標楷體" w:hint="eastAsia"/>
              </w:rPr>
              <w:t>、</w:t>
            </w:r>
            <w:r w:rsidR="00435931" w:rsidRPr="00640305">
              <w:rPr>
                <w:rFonts w:ascii="Times New Roman" w:eastAsia="標楷體" w:hAnsi="Times New Roman"/>
              </w:rPr>
              <w:t>A</w:t>
            </w:r>
            <w:r w:rsidR="00435931" w:rsidRPr="00640305">
              <w:rPr>
                <w:rFonts w:ascii="Times New Roman" w:eastAsia="標楷體" w:hAnsi="Times New Roman" w:hint="eastAsia"/>
              </w:rPr>
              <w:t>WS</w:t>
            </w:r>
            <w:r w:rsidR="00435931">
              <w:rPr>
                <w:rFonts w:ascii="標楷體" w:eastAsia="標楷體" w:hAnsi="標楷體" w:hint="eastAsia"/>
              </w:rPr>
              <w:t xml:space="preserve"> </w:t>
            </w:r>
            <w:r w:rsidR="00435931" w:rsidRPr="00640305">
              <w:rPr>
                <w:rFonts w:ascii="Times New Roman" w:eastAsia="標楷體" w:hAnsi="Times New Roman" w:hint="eastAsia"/>
              </w:rPr>
              <w:t>ECS</w:t>
            </w:r>
            <w:r w:rsidR="00435931">
              <w:rPr>
                <w:rFonts w:ascii="標楷體" w:eastAsia="標楷體" w:hAnsi="標楷體" w:hint="eastAsia"/>
              </w:rPr>
              <w:t>、</w:t>
            </w:r>
            <w:r w:rsidR="00435931" w:rsidRPr="00640305">
              <w:rPr>
                <w:rFonts w:ascii="Times New Roman" w:eastAsia="標楷體" w:hAnsi="Times New Roman"/>
              </w:rPr>
              <w:t>R</w:t>
            </w:r>
            <w:r w:rsidR="00435931" w:rsidRPr="00640305">
              <w:rPr>
                <w:rFonts w:ascii="Times New Roman" w:eastAsia="標楷體" w:hAnsi="Times New Roman" w:hint="eastAsia"/>
              </w:rPr>
              <w:t>a</w:t>
            </w:r>
            <w:r w:rsidR="00A970F2" w:rsidRPr="00640305">
              <w:rPr>
                <w:rFonts w:ascii="Times New Roman" w:eastAsia="標楷體" w:hAnsi="Times New Roman" w:hint="eastAsia"/>
              </w:rPr>
              <w:t>ilway</w:t>
            </w:r>
          </w:p>
        </w:tc>
      </w:tr>
      <w:tr w:rsidR="00523EEA" w14:paraId="1741F0D3" w14:textId="77777777" w:rsidTr="00DB6C6F">
        <w:tc>
          <w:tcPr>
            <w:cnfStyle w:val="001000000000" w:firstRow="0" w:lastRow="0" w:firstColumn="1" w:lastColumn="0" w:oddVBand="0" w:evenVBand="0" w:oddHBand="0" w:evenHBand="0" w:firstRowFirstColumn="0" w:firstRowLastColumn="0" w:lastRowFirstColumn="0" w:lastRowLastColumn="0"/>
            <w:tcW w:w="2765" w:type="dxa"/>
          </w:tcPr>
          <w:p w14:paraId="615D358A" w14:textId="2B7384E0" w:rsidR="00523EEA" w:rsidRPr="009E2999" w:rsidRDefault="009E2999" w:rsidP="0095649D">
            <w:pPr>
              <w:jc w:val="center"/>
              <w:rPr>
                <w:rFonts w:ascii="標楷體" w:eastAsia="標楷體" w:hAnsi="標楷體"/>
                <w:b w:val="0"/>
                <w:bCs w:val="0"/>
              </w:rPr>
            </w:pPr>
            <w:r w:rsidRPr="009E2999">
              <w:rPr>
                <w:rFonts w:ascii="標楷體" w:eastAsia="標楷體" w:hAnsi="標楷體" w:hint="eastAsia"/>
                <w:b w:val="0"/>
                <w:bCs w:val="0"/>
              </w:rPr>
              <w:t>開發套件</w:t>
            </w:r>
          </w:p>
        </w:tc>
        <w:tc>
          <w:tcPr>
            <w:tcW w:w="6444" w:type="dxa"/>
          </w:tcPr>
          <w:p w14:paraId="4FDBD70F" w14:textId="2B7F4132" w:rsidR="00523EEA" w:rsidRPr="00DB6C6F" w:rsidRDefault="00DB6C6F" w:rsidP="0095649D">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rPr>
              <w:t>E</w:t>
            </w:r>
            <w:r w:rsidRPr="00640305">
              <w:rPr>
                <w:rFonts w:ascii="Times New Roman" w:eastAsia="標楷體" w:hAnsi="Times New Roman" w:hint="eastAsia"/>
              </w:rPr>
              <w:t>xpress</w:t>
            </w:r>
            <w:r>
              <w:rPr>
                <w:rFonts w:ascii="標楷體" w:eastAsia="標楷體" w:hAnsi="標楷體" w:hint="eastAsia"/>
              </w:rPr>
              <w:t>、</w:t>
            </w:r>
            <w:r w:rsidRPr="00640305">
              <w:rPr>
                <w:rFonts w:ascii="Times New Roman" w:eastAsia="標楷體" w:hAnsi="Times New Roman"/>
              </w:rPr>
              <w:t>P</w:t>
            </w:r>
            <w:r w:rsidRPr="00640305">
              <w:rPr>
                <w:rFonts w:ascii="Times New Roman" w:eastAsia="標楷體" w:hAnsi="Times New Roman" w:hint="eastAsia"/>
              </w:rPr>
              <w:t>risma</w:t>
            </w:r>
            <w:r>
              <w:rPr>
                <w:rFonts w:ascii="標楷體" w:eastAsia="標楷體" w:hAnsi="標楷體" w:hint="eastAsia"/>
              </w:rPr>
              <w:t xml:space="preserve"> </w:t>
            </w:r>
            <w:r w:rsidRPr="00640305">
              <w:rPr>
                <w:rFonts w:ascii="Times New Roman" w:eastAsia="標楷體" w:hAnsi="Times New Roman" w:hint="eastAsia"/>
              </w:rPr>
              <w:t>ORM</w:t>
            </w:r>
            <w:r>
              <w:rPr>
                <w:rFonts w:ascii="標楷體" w:eastAsia="標楷體" w:hAnsi="標楷體" w:hint="eastAsia"/>
              </w:rPr>
              <w:t>、</w:t>
            </w:r>
            <w:r w:rsidRPr="00640305">
              <w:rPr>
                <w:rFonts w:ascii="Times New Roman" w:eastAsia="標楷體" w:hAnsi="Times New Roman"/>
              </w:rPr>
              <w:t>O</w:t>
            </w:r>
            <w:r w:rsidRPr="00640305">
              <w:rPr>
                <w:rFonts w:ascii="Times New Roman" w:eastAsia="標楷體" w:hAnsi="Times New Roman" w:hint="eastAsia"/>
              </w:rPr>
              <w:t>llama</w:t>
            </w:r>
            <w:r>
              <w:rPr>
                <w:rFonts w:ascii="標楷體" w:eastAsia="標楷體" w:hAnsi="標楷體" w:hint="eastAsia"/>
              </w:rPr>
              <w:t>、</w:t>
            </w:r>
            <w:r w:rsidRPr="00640305">
              <w:rPr>
                <w:rFonts w:ascii="Times New Roman" w:eastAsia="標楷體" w:hAnsi="Times New Roman"/>
              </w:rPr>
              <w:t>O</w:t>
            </w:r>
            <w:r w:rsidRPr="00640305">
              <w:rPr>
                <w:rFonts w:ascii="Times New Roman" w:eastAsia="標楷體" w:hAnsi="Times New Roman" w:hint="eastAsia"/>
              </w:rPr>
              <w:t>penAI</w:t>
            </w:r>
            <w:r>
              <w:rPr>
                <w:rFonts w:ascii="標楷體" w:eastAsia="標楷體" w:hAnsi="標楷體" w:hint="eastAsia"/>
              </w:rPr>
              <w:t>、</w:t>
            </w:r>
            <w:r w:rsidRPr="00640305">
              <w:rPr>
                <w:rFonts w:ascii="Times New Roman" w:eastAsia="標楷體" w:hAnsi="Times New Roman"/>
              </w:rPr>
              <w:t>G</w:t>
            </w:r>
            <w:r w:rsidRPr="00640305">
              <w:rPr>
                <w:rFonts w:ascii="Times New Roman" w:eastAsia="標楷體" w:hAnsi="Times New Roman" w:hint="eastAsia"/>
              </w:rPr>
              <w:t>oogle</w:t>
            </w:r>
            <w:r>
              <w:rPr>
                <w:rFonts w:ascii="標楷體" w:eastAsia="標楷體" w:hAnsi="標楷體" w:hint="eastAsia"/>
              </w:rPr>
              <w:t xml:space="preserve"> </w:t>
            </w:r>
            <w:r w:rsidRPr="00640305">
              <w:rPr>
                <w:rFonts w:ascii="Times New Roman" w:eastAsia="標楷體" w:hAnsi="Times New Roman" w:hint="eastAsia"/>
              </w:rPr>
              <w:t>Maps</w:t>
            </w:r>
            <w:r>
              <w:rPr>
                <w:rFonts w:ascii="標楷體" w:eastAsia="標楷體" w:hAnsi="標楷體" w:hint="eastAsia"/>
              </w:rPr>
              <w:t xml:space="preserve"> </w:t>
            </w:r>
            <w:r w:rsidRPr="00640305">
              <w:rPr>
                <w:rFonts w:ascii="Times New Roman" w:eastAsia="標楷體" w:hAnsi="Times New Roman" w:hint="eastAsia"/>
              </w:rPr>
              <w:t>API</w:t>
            </w:r>
          </w:p>
        </w:tc>
      </w:tr>
      <w:tr w:rsidR="00523EEA" w14:paraId="442E159A" w14:textId="77777777" w:rsidTr="00DB6C6F">
        <w:tc>
          <w:tcPr>
            <w:cnfStyle w:val="001000000000" w:firstRow="0" w:lastRow="0" w:firstColumn="1" w:lastColumn="0" w:oddVBand="0" w:evenVBand="0" w:oddHBand="0" w:evenHBand="0" w:firstRowFirstColumn="0" w:firstRowLastColumn="0" w:lastRowFirstColumn="0" w:lastRowLastColumn="0"/>
            <w:tcW w:w="2765" w:type="dxa"/>
          </w:tcPr>
          <w:p w14:paraId="57C09695" w14:textId="6B036CB3" w:rsidR="00523EEA" w:rsidRPr="009E2999" w:rsidRDefault="009E2999" w:rsidP="0095649D">
            <w:pPr>
              <w:jc w:val="center"/>
              <w:rPr>
                <w:rFonts w:ascii="標楷體" w:eastAsia="標楷體" w:hAnsi="標楷體"/>
                <w:b w:val="0"/>
                <w:bCs w:val="0"/>
              </w:rPr>
            </w:pPr>
            <w:r w:rsidRPr="009E2999">
              <w:rPr>
                <w:rFonts w:ascii="標楷體" w:eastAsia="標楷體" w:hAnsi="標楷體" w:hint="eastAsia"/>
                <w:b w:val="0"/>
                <w:bCs w:val="0"/>
              </w:rPr>
              <w:t>程式語言</w:t>
            </w:r>
          </w:p>
        </w:tc>
        <w:tc>
          <w:tcPr>
            <w:tcW w:w="6444" w:type="dxa"/>
          </w:tcPr>
          <w:p w14:paraId="125DBA5B" w14:textId="5D2BCC41" w:rsidR="00523EEA" w:rsidRPr="00AC048D" w:rsidRDefault="00DB6C6F" w:rsidP="0095649D">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TypeScript</w:t>
            </w:r>
            <w:r>
              <w:rPr>
                <w:rFonts w:ascii="標楷體" w:eastAsia="標楷體" w:hAnsi="標楷體" w:hint="eastAsia"/>
              </w:rPr>
              <w:t>、</w:t>
            </w:r>
            <w:r w:rsidRPr="00640305">
              <w:rPr>
                <w:rFonts w:ascii="Times New Roman" w:eastAsia="標楷體" w:hAnsi="Times New Roman"/>
              </w:rPr>
              <w:t>C</w:t>
            </w:r>
            <w:r w:rsidRPr="00640305">
              <w:rPr>
                <w:rFonts w:ascii="Times New Roman" w:eastAsia="標楷體" w:hAnsi="Times New Roman" w:hint="eastAsia"/>
              </w:rPr>
              <w:t>SS</w:t>
            </w:r>
            <w:r w:rsidR="00AC048D">
              <w:rPr>
                <w:rFonts w:ascii="標楷體" w:eastAsia="標楷體" w:hAnsi="標楷體" w:hint="eastAsia"/>
              </w:rPr>
              <w:t>、</w:t>
            </w:r>
            <w:r w:rsidR="00AC048D" w:rsidRPr="00640305">
              <w:rPr>
                <w:rFonts w:ascii="Times New Roman" w:eastAsia="標楷體" w:hAnsi="Times New Roman"/>
              </w:rPr>
              <w:t>J</w:t>
            </w:r>
            <w:r w:rsidR="00AC048D" w:rsidRPr="00640305">
              <w:rPr>
                <w:rFonts w:ascii="Times New Roman" w:eastAsia="標楷體" w:hAnsi="Times New Roman" w:hint="eastAsia"/>
              </w:rPr>
              <w:t>avaScript</w:t>
            </w:r>
          </w:p>
        </w:tc>
      </w:tr>
      <w:tr w:rsidR="00523EEA" w14:paraId="5A1A711F" w14:textId="77777777" w:rsidTr="00DB6C6F">
        <w:tc>
          <w:tcPr>
            <w:cnfStyle w:val="001000000000" w:firstRow="0" w:lastRow="0" w:firstColumn="1" w:lastColumn="0" w:oddVBand="0" w:evenVBand="0" w:oddHBand="0" w:evenHBand="0" w:firstRowFirstColumn="0" w:firstRowLastColumn="0" w:lastRowFirstColumn="0" w:lastRowLastColumn="0"/>
            <w:tcW w:w="2765" w:type="dxa"/>
          </w:tcPr>
          <w:p w14:paraId="36FF7E60" w14:textId="2408E585" w:rsidR="00523EEA" w:rsidRPr="009E2999" w:rsidRDefault="009E2999" w:rsidP="0095649D">
            <w:pPr>
              <w:jc w:val="center"/>
              <w:rPr>
                <w:rFonts w:ascii="標楷體" w:eastAsia="標楷體" w:hAnsi="標楷體"/>
                <w:b w:val="0"/>
                <w:bCs w:val="0"/>
              </w:rPr>
            </w:pPr>
            <w:r w:rsidRPr="009E2999">
              <w:rPr>
                <w:rFonts w:ascii="標楷體" w:eastAsia="標楷體" w:hAnsi="標楷體" w:hint="eastAsia"/>
                <w:b w:val="0"/>
                <w:bCs w:val="0"/>
              </w:rPr>
              <w:t>資料庫</w:t>
            </w:r>
          </w:p>
        </w:tc>
        <w:tc>
          <w:tcPr>
            <w:tcW w:w="6444" w:type="dxa"/>
          </w:tcPr>
          <w:p w14:paraId="02A00305" w14:textId="67D4F271" w:rsidR="00523EEA" w:rsidRPr="00A23066" w:rsidRDefault="00AC048D" w:rsidP="0095649D">
            <w:pPr>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Pos</w:t>
            </w:r>
            <w:r w:rsidR="007C7F52" w:rsidRPr="00640305">
              <w:rPr>
                <w:rFonts w:ascii="Times New Roman" w:eastAsia="標楷體" w:hAnsi="Times New Roman" w:hint="eastAsia"/>
              </w:rPr>
              <w:t>tgre</w:t>
            </w:r>
            <w:r w:rsidR="00A23066" w:rsidRPr="00640305">
              <w:rPr>
                <w:rFonts w:ascii="Times New Roman" w:eastAsia="標楷體" w:hAnsi="Times New Roman" w:hint="eastAsia"/>
              </w:rPr>
              <w:t>SQL</w:t>
            </w:r>
            <w:r w:rsidR="00A23066">
              <w:rPr>
                <w:rFonts w:ascii="標楷體" w:eastAsia="標楷體" w:hAnsi="標楷體" w:hint="eastAsia"/>
              </w:rPr>
              <w:t>、</w:t>
            </w:r>
            <w:r w:rsidR="00A23066" w:rsidRPr="00640305">
              <w:rPr>
                <w:rFonts w:ascii="Times New Roman" w:eastAsia="標楷體" w:hAnsi="Times New Roman"/>
              </w:rPr>
              <w:t>R</w:t>
            </w:r>
            <w:r w:rsidR="00A23066" w:rsidRPr="00640305">
              <w:rPr>
                <w:rFonts w:ascii="Times New Roman" w:eastAsia="標楷體" w:hAnsi="Times New Roman" w:hint="eastAsia"/>
              </w:rPr>
              <w:t>e</w:t>
            </w:r>
            <w:r w:rsidR="009616D7" w:rsidRPr="00640305">
              <w:rPr>
                <w:rFonts w:ascii="Times New Roman" w:eastAsia="標楷體" w:hAnsi="Times New Roman" w:hint="eastAsia"/>
              </w:rPr>
              <w:t>dis</w:t>
            </w:r>
          </w:p>
        </w:tc>
      </w:tr>
    </w:tbl>
    <w:p w14:paraId="60D46EFD" w14:textId="1DF1FE9E" w:rsidR="00A270FD" w:rsidRPr="00D0244C" w:rsidRDefault="00A270FD" w:rsidP="00EE7F80">
      <w:pPr>
        <w:pStyle w:val="a3"/>
        <w:numPr>
          <w:ilvl w:val="0"/>
          <w:numId w:val="70"/>
        </w:numPr>
        <w:outlineLvl w:val="1"/>
        <w:rPr>
          <w:rFonts w:ascii="標楷體" w:eastAsia="標楷體" w:hAnsi="標楷體"/>
          <w:b/>
          <w:bCs/>
          <w:sz w:val="32"/>
          <w:szCs w:val="32"/>
        </w:rPr>
      </w:pPr>
      <w:bookmarkStart w:id="125" w:name="_Toc217263128"/>
      <w:r w:rsidRPr="00D0244C">
        <w:rPr>
          <w:rFonts w:ascii="標楷體" w:eastAsia="標楷體" w:hAnsi="標楷體" w:hint="eastAsia"/>
          <w:b/>
          <w:bCs/>
          <w:sz w:val="32"/>
          <w:szCs w:val="32"/>
        </w:rPr>
        <w:t>硬體</w:t>
      </w:r>
      <w:bookmarkEnd w:id="125"/>
    </w:p>
    <w:p w14:paraId="068FEC2E" w14:textId="628ADB60" w:rsidR="00A270FD" w:rsidRPr="00820C96" w:rsidRDefault="00323296" w:rsidP="00EE7F80">
      <w:pPr>
        <w:pStyle w:val="a3"/>
        <w:numPr>
          <w:ilvl w:val="0"/>
          <w:numId w:val="71"/>
        </w:numPr>
        <w:outlineLvl w:val="2"/>
        <w:rPr>
          <w:rFonts w:ascii="標楷體" w:eastAsia="標楷體" w:hAnsi="標楷體"/>
          <w:b/>
          <w:bCs/>
          <w:sz w:val="28"/>
          <w:szCs w:val="28"/>
        </w:rPr>
      </w:pPr>
      <w:bookmarkStart w:id="126" w:name="_Toc217263129"/>
      <w:r w:rsidRPr="00820C96">
        <w:rPr>
          <w:rFonts w:ascii="標楷體" w:eastAsia="標楷體" w:hAnsi="標楷體" w:hint="eastAsia"/>
          <w:b/>
          <w:bCs/>
          <w:sz w:val="28"/>
          <w:szCs w:val="28"/>
        </w:rPr>
        <w:t>電腦設備</w:t>
      </w:r>
      <w:bookmarkEnd w:id="126"/>
    </w:p>
    <w:p w14:paraId="401EDDC6" w14:textId="7A61E54D" w:rsidR="005429D6" w:rsidRPr="00EC66F2" w:rsidRDefault="00EC66F2" w:rsidP="00EC66F2">
      <w:pPr>
        <w:pStyle w:val="af4"/>
        <w:jc w:val="center"/>
        <w:rPr>
          <w:rFonts w:ascii="標楷體" w:eastAsia="標楷體" w:hAnsi="標楷體"/>
          <w:sz w:val="24"/>
          <w:szCs w:val="24"/>
        </w:rPr>
      </w:pPr>
      <w:bookmarkStart w:id="127" w:name="_Toc216791692"/>
      <w:r w:rsidRPr="00EC66F2">
        <w:rPr>
          <w:rFonts w:ascii="標楷體" w:eastAsia="標楷體" w:hAnsi="標楷體" w:hint="eastAsia"/>
          <w:sz w:val="24"/>
          <w:szCs w:val="24"/>
        </w:rPr>
        <w:t xml:space="preserve">表格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表格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8</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系統硬體開發環境電腦</w:t>
      </w:r>
      <w:bookmarkEnd w:id="127"/>
    </w:p>
    <w:tbl>
      <w:tblPr>
        <w:tblStyle w:val="16"/>
        <w:tblW w:w="0" w:type="auto"/>
        <w:tblLook w:val="04A0" w:firstRow="1" w:lastRow="0" w:firstColumn="1" w:lastColumn="0" w:noHBand="0" w:noVBand="1"/>
      </w:tblPr>
      <w:tblGrid>
        <w:gridCol w:w="4148"/>
        <w:gridCol w:w="4148"/>
      </w:tblGrid>
      <w:tr w:rsidR="00E80551" w14:paraId="11B5431F" w14:textId="77777777" w:rsidTr="00CE66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shd w:val="clear" w:color="auto" w:fill="E8E8E8" w:themeFill="background2"/>
          </w:tcPr>
          <w:p w14:paraId="67911A80" w14:textId="0DF8B596" w:rsidR="00E80551" w:rsidRPr="00CE66CE" w:rsidRDefault="00A62963" w:rsidP="005429D6">
            <w:pPr>
              <w:pStyle w:val="a3"/>
              <w:ind w:left="0"/>
              <w:jc w:val="center"/>
              <w:rPr>
                <w:rFonts w:ascii="標楷體" w:eastAsia="標楷體" w:hAnsi="標楷體"/>
                <w:b w:val="0"/>
                <w:bCs w:val="0"/>
              </w:rPr>
            </w:pPr>
            <w:r w:rsidRPr="00CE66CE">
              <w:rPr>
                <w:rFonts w:ascii="標楷體" w:eastAsia="標楷體" w:hAnsi="標楷體" w:hint="eastAsia"/>
                <w:b w:val="0"/>
                <w:bCs w:val="0"/>
              </w:rPr>
              <w:t>設備</w:t>
            </w:r>
          </w:p>
        </w:tc>
        <w:tc>
          <w:tcPr>
            <w:tcW w:w="4148" w:type="dxa"/>
            <w:shd w:val="clear" w:color="auto" w:fill="E8E8E8" w:themeFill="background2"/>
          </w:tcPr>
          <w:p w14:paraId="44B292C4" w14:textId="2E74750A" w:rsidR="00E80551" w:rsidRPr="00CE66CE" w:rsidRDefault="00054582" w:rsidP="005429D6">
            <w:pPr>
              <w:pStyle w:val="a3"/>
              <w:ind w:left="0"/>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b w:val="0"/>
                <w:bCs w:val="0"/>
              </w:rPr>
            </w:pPr>
            <w:r w:rsidRPr="00CE66CE">
              <w:rPr>
                <w:rFonts w:ascii="標楷體" w:eastAsia="標楷體" w:hAnsi="標楷體" w:hint="eastAsia"/>
                <w:b w:val="0"/>
                <w:bCs w:val="0"/>
              </w:rPr>
              <w:t>規格與內容</w:t>
            </w:r>
          </w:p>
        </w:tc>
      </w:tr>
      <w:tr w:rsidR="00E80551" w14:paraId="1475732C" w14:textId="77777777" w:rsidTr="00CE66CE">
        <w:tc>
          <w:tcPr>
            <w:cnfStyle w:val="001000000000" w:firstRow="0" w:lastRow="0" w:firstColumn="1" w:lastColumn="0" w:oddVBand="0" w:evenVBand="0" w:oddHBand="0" w:evenHBand="0" w:firstRowFirstColumn="0" w:firstRowLastColumn="0" w:lastRowFirstColumn="0" w:lastRowLastColumn="0"/>
            <w:tcW w:w="4148" w:type="dxa"/>
          </w:tcPr>
          <w:p w14:paraId="71DCAE89" w14:textId="0C5188F4" w:rsidR="00E80551" w:rsidRPr="00CE66CE" w:rsidRDefault="00CE66CE" w:rsidP="005429D6">
            <w:pPr>
              <w:pStyle w:val="a3"/>
              <w:ind w:left="0"/>
              <w:jc w:val="center"/>
              <w:rPr>
                <w:rFonts w:ascii="標楷體" w:eastAsia="標楷體" w:hAnsi="標楷體"/>
                <w:b w:val="0"/>
                <w:bCs w:val="0"/>
              </w:rPr>
            </w:pPr>
            <w:r w:rsidRPr="00CE66CE">
              <w:rPr>
                <w:rFonts w:ascii="標楷體" w:eastAsia="標楷體" w:hAnsi="標楷體" w:hint="eastAsia"/>
                <w:b w:val="0"/>
                <w:bCs w:val="0"/>
              </w:rPr>
              <w:t>作業系統</w:t>
            </w:r>
          </w:p>
        </w:tc>
        <w:tc>
          <w:tcPr>
            <w:tcW w:w="4148" w:type="dxa"/>
          </w:tcPr>
          <w:p w14:paraId="3A20B967" w14:textId="3015F452" w:rsidR="00E80551" w:rsidRPr="00CE66CE" w:rsidRDefault="001061C6" w:rsidP="005429D6">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Windows</w:t>
            </w:r>
            <w:r>
              <w:rPr>
                <w:rFonts w:ascii="標楷體" w:eastAsia="標楷體" w:hAnsi="標楷體" w:hint="eastAsia"/>
              </w:rPr>
              <w:t xml:space="preserve"> 11</w:t>
            </w:r>
          </w:p>
        </w:tc>
      </w:tr>
      <w:tr w:rsidR="00E80551" w14:paraId="4763E4F4" w14:textId="77777777" w:rsidTr="00CE66CE">
        <w:tc>
          <w:tcPr>
            <w:cnfStyle w:val="001000000000" w:firstRow="0" w:lastRow="0" w:firstColumn="1" w:lastColumn="0" w:oddVBand="0" w:evenVBand="0" w:oddHBand="0" w:evenHBand="0" w:firstRowFirstColumn="0" w:firstRowLastColumn="0" w:lastRowFirstColumn="0" w:lastRowLastColumn="0"/>
            <w:tcW w:w="4148" w:type="dxa"/>
          </w:tcPr>
          <w:p w14:paraId="78D00EC9" w14:textId="317A4B21" w:rsidR="00E80551" w:rsidRPr="00CE66CE" w:rsidRDefault="00CE66CE" w:rsidP="005429D6">
            <w:pPr>
              <w:pStyle w:val="a3"/>
              <w:ind w:left="0"/>
              <w:jc w:val="center"/>
              <w:rPr>
                <w:rFonts w:ascii="標楷體" w:eastAsia="標楷體" w:hAnsi="標楷體"/>
                <w:b w:val="0"/>
                <w:bCs w:val="0"/>
              </w:rPr>
            </w:pPr>
            <w:r w:rsidRPr="00CE66CE">
              <w:rPr>
                <w:rFonts w:ascii="標楷體" w:eastAsia="標楷體" w:hAnsi="標楷體" w:hint="eastAsia"/>
                <w:b w:val="0"/>
                <w:bCs w:val="0"/>
              </w:rPr>
              <w:t>處理器</w:t>
            </w:r>
          </w:p>
        </w:tc>
        <w:tc>
          <w:tcPr>
            <w:tcW w:w="4148" w:type="dxa"/>
          </w:tcPr>
          <w:p w14:paraId="60D430E0" w14:textId="5FBEEC0C" w:rsidR="00E80551" w:rsidRPr="00CE66CE" w:rsidRDefault="00B579D2" w:rsidP="005429D6">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AMD</w:t>
            </w:r>
            <w:r>
              <w:rPr>
                <w:rFonts w:ascii="標楷體" w:eastAsia="標楷體" w:hAnsi="標楷體" w:hint="eastAsia"/>
              </w:rPr>
              <w:t xml:space="preserve"> </w:t>
            </w:r>
            <w:r w:rsidRPr="00640305">
              <w:rPr>
                <w:rFonts w:ascii="Times New Roman" w:eastAsia="標楷體" w:hAnsi="Times New Roman" w:hint="eastAsia"/>
              </w:rPr>
              <w:t>Ryzen</w:t>
            </w:r>
            <w:r>
              <w:rPr>
                <w:rFonts w:ascii="標楷體" w:eastAsia="標楷體" w:hAnsi="標楷體" w:hint="eastAsia"/>
              </w:rPr>
              <w:t xml:space="preserve"> 7 7700</w:t>
            </w:r>
            <w:r w:rsidRPr="00640305">
              <w:rPr>
                <w:rFonts w:ascii="Times New Roman" w:eastAsia="標楷體" w:hAnsi="Times New Roman" w:hint="eastAsia"/>
              </w:rPr>
              <w:t>x</w:t>
            </w:r>
            <w:r>
              <w:rPr>
                <w:rFonts w:ascii="標楷體" w:eastAsia="標楷體" w:hAnsi="標楷體" w:hint="eastAsia"/>
              </w:rPr>
              <w:t xml:space="preserve"> 8-</w:t>
            </w:r>
            <w:r w:rsidRPr="00640305">
              <w:rPr>
                <w:rFonts w:ascii="Times New Roman" w:eastAsia="標楷體" w:hAnsi="Times New Roman" w:hint="eastAsia"/>
              </w:rPr>
              <w:t>core</w:t>
            </w:r>
          </w:p>
        </w:tc>
      </w:tr>
      <w:tr w:rsidR="00E80551" w14:paraId="2D793609" w14:textId="77777777" w:rsidTr="00CE66CE">
        <w:tc>
          <w:tcPr>
            <w:cnfStyle w:val="001000000000" w:firstRow="0" w:lastRow="0" w:firstColumn="1" w:lastColumn="0" w:oddVBand="0" w:evenVBand="0" w:oddHBand="0" w:evenHBand="0" w:firstRowFirstColumn="0" w:firstRowLastColumn="0" w:lastRowFirstColumn="0" w:lastRowLastColumn="0"/>
            <w:tcW w:w="4148" w:type="dxa"/>
          </w:tcPr>
          <w:p w14:paraId="5E534DD7" w14:textId="7F3F9EC1" w:rsidR="00E80551" w:rsidRPr="00CE66CE" w:rsidRDefault="00CE66CE" w:rsidP="005429D6">
            <w:pPr>
              <w:pStyle w:val="a3"/>
              <w:ind w:left="0"/>
              <w:jc w:val="center"/>
              <w:rPr>
                <w:rFonts w:ascii="標楷體" w:eastAsia="標楷體" w:hAnsi="標楷體"/>
                <w:b w:val="0"/>
                <w:bCs w:val="0"/>
              </w:rPr>
            </w:pPr>
            <w:r w:rsidRPr="00CE66CE">
              <w:rPr>
                <w:rFonts w:ascii="標楷體" w:eastAsia="標楷體" w:hAnsi="標楷體" w:hint="eastAsia"/>
                <w:b w:val="0"/>
                <w:bCs w:val="0"/>
              </w:rPr>
              <w:t>顯示卡</w:t>
            </w:r>
          </w:p>
        </w:tc>
        <w:tc>
          <w:tcPr>
            <w:tcW w:w="4148" w:type="dxa"/>
          </w:tcPr>
          <w:p w14:paraId="3CDE0BD8" w14:textId="4A3396BB" w:rsidR="00E80551" w:rsidRPr="00CE66CE" w:rsidRDefault="00B870BD" w:rsidP="005429D6">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Nvidia</w:t>
            </w:r>
            <w:r>
              <w:rPr>
                <w:rFonts w:ascii="標楷體" w:eastAsia="標楷體" w:hAnsi="標楷體" w:hint="eastAsia"/>
              </w:rPr>
              <w:t xml:space="preserve"> </w:t>
            </w:r>
            <w:r w:rsidRPr="00640305">
              <w:rPr>
                <w:rFonts w:ascii="Times New Roman" w:eastAsia="標楷體" w:hAnsi="Times New Roman" w:hint="eastAsia"/>
              </w:rPr>
              <w:t>GeForce</w:t>
            </w:r>
            <w:r>
              <w:rPr>
                <w:rFonts w:ascii="標楷體" w:eastAsia="標楷體" w:hAnsi="標楷體" w:hint="eastAsia"/>
              </w:rPr>
              <w:t xml:space="preserve"> </w:t>
            </w:r>
            <w:r w:rsidRPr="00640305">
              <w:rPr>
                <w:rFonts w:ascii="Times New Roman" w:eastAsia="標楷體" w:hAnsi="Times New Roman" w:hint="eastAsia"/>
              </w:rPr>
              <w:t>RTX</w:t>
            </w:r>
            <w:r>
              <w:rPr>
                <w:rFonts w:ascii="標楷體" w:eastAsia="標楷體" w:hAnsi="標楷體" w:hint="eastAsia"/>
              </w:rPr>
              <w:t xml:space="preserve"> 5070</w:t>
            </w:r>
          </w:p>
        </w:tc>
      </w:tr>
      <w:tr w:rsidR="008E7029" w14:paraId="7ECCB4B1" w14:textId="77777777" w:rsidTr="00CE66CE">
        <w:tc>
          <w:tcPr>
            <w:cnfStyle w:val="001000000000" w:firstRow="0" w:lastRow="0" w:firstColumn="1" w:lastColumn="0" w:oddVBand="0" w:evenVBand="0" w:oddHBand="0" w:evenHBand="0" w:firstRowFirstColumn="0" w:firstRowLastColumn="0" w:lastRowFirstColumn="0" w:lastRowLastColumn="0"/>
            <w:tcW w:w="4148" w:type="dxa"/>
          </w:tcPr>
          <w:p w14:paraId="1E1AC592" w14:textId="101D771E" w:rsidR="008E7029" w:rsidRPr="00CE66CE" w:rsidRDefault="008E7029" w:rsidP="008E7029">
            <w:pPr>
              <w:pStyle w:val="a3"/>
              <w:ind w:left="0"/>
              <w:jc w:val="center"/>
              <w:rPr>
                <w:rFonts w:ascii="標楷體" w:eastAsia="標楷體" w:hAnsi="標楷體"/>
                <w:b w:val="0"/>
                <w:bCs w:val="0"/>
              </w:rPr>
            </w:pPr>
            <w:r w:rsidRPr="00CE66CE">
              <w:rPr>
                <w:rFonts w:ascii="標楷體" w:eastAsia="標楷體" w:hAnsi="標楷體" w:hint="eastAsia"/>
                <w:b w:val="0"/>
                <w:bCs w:val="0"/>
              </w:rPr>
              <w:t>主機板</w:t>
            </w:r>
          </w:p>
        </w:tc>
        <w:tc>
          <w:tcPr>
            <w:tcW w:w="4148" w:type="dxa"/>
          </w:tcPr>
          <w:p w14:paraId="041A44C4" w14:textId="4B3F94DA" w:rsidR="008E7029" w:rsidRPr="00CE66CE" w:rsidRDefault="008E7029" w:rsidP="008E7029">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TUF</w:t>
            </w:r>
            <w:r>
              <w:rPr>
                <w:rFonts w:ascii="標楷體" w:eastAsia="標楷體" w:hAnsi="標楷體" w:hint="eastAsia"/>
              </w:rPr>
              <w:t xml:space="preserve"> </w:t>
            </w:r>
            <w:r w:rsidRPr="00640305">
              <w:rPr>
                <w:rFonts w:ascii="Times New Roman" w:eastAsia="標楷體" w:hAnsi="Times New Roman" w:hint="eastAsia"/>
              </w:rPr>
              <w:t>GAMING</w:t>
            </w:r>
            <w:r>
              <w:rPr>
                <w:rFonts w:ascii="標楷體" w:eastAsia="標楷體" w:hAnsi="標楷體" w:hint="eastAsia"/>
              </w:rPr>
              <w:t xml:space="preserve"> </w:t>
            </w:r>
            <w:r w:rsidRPr="00640305">
              <w:rPr>
                <w:rFonts w:ascii="Times New Roman" w:eastAsia="標楷體" w:hAnsi="Times New Roman" w:hint="eastAsia"/>
              </w:rPr>
              <w:t>A</w:t>
            </w:r>
            <w:r>
              <w:rPr>
                <w:rFonts w:ascii="標楷體" w:eastAsia="標楷體" w:hAnsi="標楷體" w:hint="eastAsia"/>
              </w:rPr>
              <w:t>620-</w:t>
            </w:r>
            <w:r w:rsidRPr="00640305">
              <w:rPr>
                <w:rFonts w:ascii="Times New Roman" w:eastAsia="標楷體" w:hAnsi="Times New Roman" w:hint="eastAsia"/>
              </w:rPr>
              <w:t>PLUS</w:t>
            </w:r>
            <w:r>
              <w:rPr>
                <w:rFonts w:ascii="標楷體" w:eastAsia="標楷體" w:hAnsi="標楷體" w:hint="eastAsia"/>
              </w:rPr>
              <w:t>-</w:t>
            </w:r>
            <w:r w:rsidRPr="00640305">
              <w:rPr>
                <w:rFonts w:ascii="Times New Roman" w:eastAsia="標楷體" w:hAnsi="Times New Roman" w:hint="eastAsia"/>
              </w:rPr>
              <w:t>SYS</w:t>
            </w:r>
            <w:r>
              <w:rPr>
                <w:rFonts w:ascii="標楷體" w:eastAsia="標楷體" w:hAnsi="標楷體" w:hint="eastAsia"/>
              </w:rPr>
              <w:t>-</w:t>
            </w:r>
            <w:r w:rsidRPr="00640305">
              <w:rPr>
                <w:rFonts w:ascii="Times New Roman" w:eastAsia="標楷體" w:hAnsi="Times New Roman" w:hint="eastAsia"/>
              </w:rPr>
              <w:t>WS</w:t>
            </w:r>
          </w:p>
        </w:tc>
      </w:tr>
      <w:tr w:rsidR="008E7029" w14:paraId="1D499C14" w14:textId="77777777" w:rsidTr="00CE66CE">
        <w:tc>
          <w:tcPr>
            <w:cnfStyle w:val="001000000000" w:firstRow="0" w:lastRow="0" w:firstColumn="1" w:lastColumn="0" w:oddVBand="0" w:evenVBand="0" w:oddHBand="0" w:evenHBand="0" w:firstRowFirstColumn="0" w:firstRowLastColumn="0" w:lastRowFirstColumn="0" w:lastRowLastColumn="0"/>
            <w:tcW w:w="4148" w:type="dxa"/>
          </w:tcPr>
          <w:p w14:paraId="0E3CF1ED" w14:textId="4A3D9567" w:rsidR="008E7029" w:rsidRPr="00CE66CE" w:rsidRDefault="008E7029" w:rsidP="008E7029">
            <w:pPr>
              <w:pStyle w:val="a3"/>
              <w:ind w:left="0"/>
              <w:jc w:val="center"/>
              <w:rPr>
                <w:rFonts w:ascii="標楷體" w:eastAsia="標楷體" w:hAnsi="標楷體"/>
                <w:b w:val="0"/>
                <w:bCs w:val="0"/>
              </w:rPr>
            </w:pPr>
            <w:r w:rsidRPr="00640305">
              <w:rPr>
                <w:rFonts w:ascii="Times New Roman" w:eastAsia="標楷體" w:hAnsi="Times New Roman" w:hint="eastAsia"/>
                <w:b w:val="0"/>
                <w:bCs w:val="0"/>
              </w:rPr>
              <w:t>RAM</w:t>
            </w:r>
          </w:p>
        </w:tc>
        <w:tc>
          <w:tcPr>
            <w:tcW w:w="4148" w:type="dxa"/>
          </w:tcPr>
          <w:p w14:paraId="5319BBE2" w14:textId="21098E6F" w:rsidR="008E7029" w:rsidRPr="00CE66CE" w:rsidRDefault="004A7F18" w:rsidP="008E7029">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16</w:t>
            </w:r>
            <w:r w:rsidRPr="00640305">
              <w:rPr>
                <w:rFonts w:ascii="Times New Roman" w:eastAsia="標楷體" w:hAnsi="Times New Roman" w:hint="eastAsia"/>
              </w:rPr>
              <w:t>GB</w:t>
            </w:r>
          </w:p>
        </w:tc>
      </w:tr>
      <w:tr w:rsidR="008E7029" w14:paraId="2A811B34" w14:textId="77777777" w:rsidTr="00CE66CE">
        <w:tc>
          <w:tcPr>
            <w:cnfStyle w:val="001000000000" w:firstRow="0" w:lastRow="0" w:firstColumn="1" w:lastColumn="0" w:oddVBand="0" w:evenVBand="0" w:oddHBand="0" w:evenHBand="0" w:firstRowFirstColumn="0" w:firstRowLastColumn="0" w:lastRowFirstColumn="0" w:lastRowLastColumn="0"/>
            <w:tcW w:w="4148" w:type="dxa"/>
          </w:tcPr>
          <w:p w14:paraId="41E8C86F" w14:textId="4BD79955" w:rsidR="008E7029" w:rsidRPr="00CE66CE" w:rsidRDefault="008E7029" w:rsidP="008E7029">
            <w:pPr>
              <w:pStyle w:val="a3"/>
              <w:ind w:left="0"/>
              <w:jc w:val="center"/>
              <w:rPr>
                <w:rFonts w:ascii="標楷體" w:eastAsia="標楷體" w:hAnsi="標楷體"/>
                <w:b w:val="0"/>
                <w:bCs w:val="0"/>
              </w:rPr>
            </w:pPr>
            <w:r w:rsidRPr="00CE66CE">
              <w:rPr>
                <w:rFonts w:ascii="標楷體" w:eastAsia="標楷體" w:hAnsi="標楷體" w:hint="eastAsia"/>
                <w:b w:val="0"/>
                <w:bCs w:val="0"/>
              </w:rPr>
              <w:lastRenderedPageBreak/>
              <w:t>硬碟</w:t>
            </w:r>
          </w:p>
        </w:tc>
        <w:tc>
          <w:tcPr>
            <w:tcW w:w="4148" w:type="dxa"/>
          </w:tcPr>
          <w:p w14:paraId="1A5E30C1" w14:textId="53905A16" w:rsidR="008E7029" w:rsidRPr="00CE66CE" w:rsidRDefault="007A62E9" w:rsidP="008E7029">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Pr>
                <w:rFonts w:ascii="標楷體" w:eastAsia="標楷體" w:hAnsi="標楷體" w:hint="eastAsia"/>
              </w:rPr>
              <w:t>1</w:t>
            </w:r>
            <w:r w:rsidRPr="00640305">
              <w:rPr>
                <w:rFonts w:ascii="Times New Roman" w:eastAsia="標楷體" w:hAnsi="Times New Roman" w:hint="eastAsia"/>
              </w:rPr>
              <w:t>TB</w:t>
            </w:r>
          </w:p>
        </w:tc>
      </w:tr>
    </w:tbl>
    <w:p w14:paraId="4438E636" w14:textId="17C003F9" w:rsidR="003E5BC2" w:rsidRPr="00820C96" w:rsidRDefault="00482410" w:rsidP="00CA7F8C">
      <w:pPr>
        <w:pStyle w:val="a3"/>
        <w:numPr>
          <w:ilvl w:val="0"/>
          <w:numId w:val="71"/>
        </w:numPr>
        <w:ind w:left="907" w:hanging="482"/>
        <w:outlineLvl w:val="2"/>
        <w:rPr>
          <w:rFonts w:ascii="標楷體" w:eastAsia="標楷體" w:hAnsi="標楷體"/>
          <w:b/>
          <w:bCs/>
          <w:sz w:val="28"/>
          <w:szCs w:val="28"/>
        </w:rPr>
      </w:pPr>
      <w:bookmarkStart w:id="128" w:name="_Toc217263130"/>
      <w:r w:rsidRPr="00820C96">
        <w:rPr>
          <w:rFonts w:ascii="標楷體" w:eastAsia="標楷體" w:hAnsi="標楷體" w:hint="eastAsia"/>
          <w:b/>
          <w:bCs/>
          <w:sz w:val="28"/>
          <w:szCs w:val="28"/>
        </w:rPr>
        <w:t>筆電</w:t>
      </w:r>
      <w:r w:rsidR="002A7060" w:rsidRPr="00820C96">
        <w:rPr>
          <w:rFonts w:ascii="標楷體" w:eastAsia="標楷體" w:hAnsi="標楷體" w:hint="eastAsia"/>
          <w:b/>
          <w:bCs/>
          <w:sz w:val="28"/>
          <w:szCs w:val="28"/>
        </w:rPr>
        <w:t>設備</w:t>
      </w:r>
      <w:bookmarkEnd w:id="128"/>
    </w:p>
    <w:p w14:paraId="7F6BAFFF" w14:textId="2798C04D" w:rsidR="005B587C" w:rsidRPr="00EC66F2" w:rsidRDefault="00EC66F2" w:rsidP="00EC66F2">
      <w:pPr>
        <w:pStyle w:val="af4"/>
        <w:jc w:val="center"/>
        <w:rPr>
          <w:rFonts w:ascii="標楷體" w:eastAsia="標楷體" w:hAnsi="標楷體"/>
          <w:sz w:val="24"/>
          <w:szCs w:val="24"/>
        </w:rPr>
      </w:pPr>
      <w:bookmarkStart w:id="129" w:name="_Toc216791693"/>
      <w:r w:rsidRPr="00EC66F2">
        <w:rPr>
          <w:rFonts w:ascii="標楷體" w:eastAsia="標楷體" w:hAnsi="標楷體" w:hint="eastAsia"/>
          <w:sz w:val="24"/>
          <w:szCs w:val="24"/>
        </w:rPr>
        <w:t xml:space="preserve">表格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表格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9</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系統硬體開發環境筆電</w:t>
      </w:r>
      <w:bookmarkEnd w:id="129"/>
    </w:p>
    <w:tbl>
      <w:tblPr>
        <w:tblStyle w:val="16"/>
        <w:tblW w:w="0" w:type="auto"/>
        <w:tblLook w:val="04A0" w:firstRow="1" w:lastRow="0" w:firstColumn="1" w:lastColumn="0" w:noHBand="0" w:noVBand="1"/>
      </w:tblPr>
      <w:tblGrid>
        <w:gridCol w:w="4148"/>
        <w:gridCol w:w="4148"/>
      </w:tblGrid>
      <w:tr w:rsidR="00BB722A" w14:paraId="35755273" w14:textId="77777777" w:rsidTr="00BB72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53" w:type="dxa"/>
            <w:shd w:val="clear" w:color="auto" w:fill="E8E8E8" w:themeFill="background2"/>
          </w:tcPr>
          <w:p w14:paraId="01B3BFD8" w14:textId="18572F19" w:rsidR="00BB722A" w:rsidRPr="00BB722A" w:rsidRDefault="00BB722A" w:rsidP="00BB722A">
            <w:pPr>
              <w:pStyle w:val="a3"/>
              <w:ind w:left="0"/>
              <w:jc w:val="center"/>
              <w:rPr>
                <w:rFonts w:ascii="標楷體" w:eastAsia="標楷體" w:hAnsi="標楷體"/>
                <w:b w:val="0"/>
                <w:bCs w:val="0"/>
              </w:rPr>
            </w:pPr>
            <w:r w:rsidRPr="00BB722A">
              <w:rPr>
                <w:rFonts w:ascii="標楷體" w:eastAsia="標楷體" w:hAnsi="標楷體" w:hint="eastAsia"/>
                <w:b w:val="0"/>
                <w:bCs w:val="0"/>
              </w:rPr>
              <w:t>設備</w:t>
            </w:r>
          </w:p>
        </w:tc>
        <w:tc>
          <w:tcPr>
            <w:tcW w:w="4153" w:type="dxa"/>
            <w:shd w:val="clear" w:color="auto" w:fill="E8E8E8" w:themeFill="background2"/>
          </w:tcPr>
          <w:p w14:paraId="67D36FCF" w14:textId="0CD732F7" w:rsidR="00BB722A" w:rsidRPr="00BB722A" w:rsidRDefault="00BB722A" w:rsidP="00BB722A">
            <w:pPr>
              <w:pStyle w:val="a3"/>
              <w:ind w:left="0"/>
              <w:jc w:val="center"/>
              <w:cnfStyle w:val="100000000000" w:firstRow="1" w:lastRow="0" w:firstColumn="0" w:lastColumn="0" w:oddVBand="0" w:evenVBand="0" w:oddHBand="0" w:evenHBand="0" w:firstRowFirstColumn="0" w:firstRowLastColumn="0" w:lastRowFirstColumn="0" w:lastRowLastColumn="0"/>
              <w:rPr>
                <w:rFonts w:ascii="標楷體" w:eastAsia="標楷體" w:hAnsi="標楷體"/>
                <w:b w:val="0"/>
                <w:bCs w:val="0"/>
              </w:rPr>
            </w:pPr>
            <w:r w:rsidRPr="00BB722A">
              <w:rPr>
                <w:rFonts w:ascii="標楷體" w:eastAsia="標楷體" w:hAnsi="標楷體" w:hint="eastAsia"/>
                <w:b w:val="0"/>
                <w:bCs w:val="0"/>
              </w:rPr>
              <w:t>規格與內容</w:t>
            </w:r>
          </w:p>
        </w:tc>
      </w:tr>
      <w:tr w:rsidR="00BB722A" w14:paraId="00884D22" w14:textId="77777777" w:rsidTr="00BB722A">
        <w:tc>
          <w:tcPr>
            <w:cnfStyle w:val="001000000000" w:firstRow="0" w:lastRow="0" w:firstColumn="1" w:lastColumn="0" w:oddVBand="0" w:evenVBand="0" w:oddHBand="0" w:evenHBand="0" w:firstRowFirstColumn="0" w:firstRowLastColumn="0" w:lastRowFirstColumn="0" w:lastRowLastColumn="0"/>
            <w:tcW w:w="4153" w:type="dxa"/>
          </w:tcPr>
          <w:p w14:paraId="70E8CA56" w14:textId="3B037C5C" w:rsidR="00BB722A" w:rsidRPr="00BB722A" w:rsidRDefault="00BB722A" w:rsidP="00BB722A">
            <w:pPr>
              <w:pStyle w:val="a3"/>
              <w:ind w:left="0"/>
              <w:jc w:val="center"/>
              <w:rPr>
                <w:rFonts w:ascii="標楷體" w:eastAsia="標楷體" w:hAnsi="標楷體"/>
                <w:b w:val="0"/>
                <w:bCs w:val="0"/>
              </w:rPr>
            </w:pPr>
            <w:r w:rsidRPr="00BB722A">
              <w:rPr>
                <w:rFonts w:ascii="標楷體" w:eastAsia="標楷體" w:hAnsi="標楷體" w:hint="eastAsia"/>
                <w:b w:val="0"/>
                <w:bCs w:val="0"/>
              </w:rPr>
              <w:t>作業系統</w:t>
            </w:r>
          </w:p>
        </w:tc>
        <w:tc>
          <w:tcPr>
            <w:tcW w:w="4153" w:type="dxa"/>
          </w:tcPr>
          <w:p w14:paraId="2DA726CD" w14:textId="1F0F64EF" w:rsidR="00BB722A" w:rsidRPr="00BB722A" w:rsidRDefault="00BB722A" w:rsidP="00BB722A">
            <w:pPr>
              <w:pStyle w:val="a3"/>
              <w:ind w:left="0"/>
              <w:jc w:val="center"/>
              <w:cnfStyle w:val="000000000000" w:firstRow="0" w:lastRow="0" w:firstColumn="0" w:lastColumn="0" w:oddVBand="0" w:evenVBand="0" w:oddHBand="0" w:evenHBand="0" w:firstRowFirstColumn="0" w:firstRowLastColumn="0" w:lastRowFirstColumn="0" w:lastRowLastColumn="0"/>
              <w:rPr>
                <w:rFonts w:ascii="標楷體" w:eastAsia="標楷體" w:hAnsi="標楷體"/>
              </w:rPr>
            </w:pPr>
            <w:r w:rsidRPr="00640305">
              <w:rPr>
                <w:rFonts w:ascii="Times New Roman" w:eastAsia="標楷體" w:hAnsi="Times New Roman" w:hint="eastAsia"/>
              </w:rPr>
              <w:t>Windows</w:t>
            </w:r>
            <w:r w:rsidRPr="00BB722A">
              <w:rPr>
                <w:rFonts w:ascii="標楷體" w:eastAsia="標楷體" w:hAnsi="標楷體" w:hint="eastAsia"/>
              </w:rPr>
              <w:t xml:space="preserve"> 11</w:t>
            </w:r>
          </w:p>
        </w:tc>
      </w:tr>
    </w:tbl>
    <w:p w14:paraId="71EF6D87" w14:textId="6595ABF4" w:rsidR="00BB722A" w:rsidRPr="00D0244C" w:rsidRDefault="00A9118E" w:rsidP="00D866A0">
      <w:pPr>
        <w:pStyle w:val="a3"/>
        <w:numPr>
          <w:ilvl w:val="0"/>
          <w:numId w:val="15"/>
        </w:numPr>
        <w:ind w:left="482" w:hanging="482"/>
        <w:outlineLvl w:val="1"/>
        <w:rPr>
          <w:rFonts w:ascii="標楷體" w:eastAsia="標楷體" w:hAnsi="標楷體"/>
          <w:b/>
          <w:bCs/>
          <w:sz w:val="32"/>
          <w:szCs w:val="32"/>
        </w:rPr>
      </w:pPr>
      <w:bookmarkStart w:id="130" w:name="_Toc217263131"/>
      <w:r w:rsidRPr="00D0244C">
        <w:rPr>
          <w:rFonts w:ascii="標楷體" w:eastAsia="標楷體" w:hAnsi="標楷體" w:hint="eastAsia"/>
          <w:b/>
          <w:bCs/>
          <w:sz w:val="32"/>
          <w:szCs w:val="32"/>
        </w:rPr>
        <w:t>網路架構</w:t>
      </w:r>
      <w:bookmarkEnd w:id="130"/>
    </w:p>
    <w:p w14:paraId="005C58FB" w14:textId="1AF434E1" w:rsidR="00016396" w:rsidRDefault="00BC68F5" w:rsidP="00351B34">
      <w:pPr>
        <w:keepNext/>
        <w:ind w:firstLine="480"/>
        <w:rPr>
          <w:rFonts w:ascii="標楷體" w:eastAsia="標楷體" w:hAnsi="標楷體"/>
          <w:noProof/>
        </w:rPr>
      </w:pPr>
      <w:r w:rsidRPr="00BC68F5">
        <w:rPr>
          <w:rFonts w:ascii="標楷體" w:eastAsia="標楷體" w:hAnsi="標楷體"/>
        </w:rPr>
        <w:t>本系統採用</w:t>
      </w:r>
      <w:r w:rsidRPr="00640305">
        <w:rPr>
          <w:rFonts w:ascii="Times New Roman" w:eastAsia="標楷體" w:hAnsi="Times New Roman"/>
        </w:rPr>
        <w:t>Client</w:t>
      </w:r>
      <w:r w:rsidRPr="00BC68F5">
        <w:rPr>
          <w:rFonts w:ascii="標楷體" w:eastAsia="標楷體" w:hAnsi="標楷體"/>
        </w:rPr>
        <w:t>–</w:t>
      </w:r>
      <w:r w:rsidRPr="00640305">
        <w:rPr>
          <w:rFonts w:ascii="Times New Roman" w:eastAsia="標楷體" w:hAnsi="Times New Roman"/>
        </w:rPr>
        <w:t>Server</w:t>
      </w:r>
      <w:r w:rsidRPr="00BC68F5">
        <w:rPr>
          <w:rFonts w:ascii="標楷體" w:eastAsia="標楷體" w:hAnsi="標楷體"/>
        </w:rPr>
        <w:t>架構。</w:t>
      </w:r>
      <w:r w:rsidRPr="00640305">
        <w:rPr>
          <w:rFonts w:ascii="Times New Roman" w:eastAsia="標楷體" w:hAnsi="Times New Roman"/>
        </w:rPr>
        <w:t>Client</w:t>
      </w:r>
      <w:r w:rsidRPr="00BC68F5">
        <w:rPr>
          <w:rFonts w:ascii="標楷體" w:eastAsia="標楷體" w:hAnsi="標楷體"/>
        </w:rPr>
        <w:t>端為「</w:t>
      </w:r>
      <w:r w:rsidRPr="00640305">
        <w:rPr>
          <w:rFonts w:ascii="Times New Roman" w:eastAsia="標楷體" w:hAnsi="Times New Roman"/>
        </w:rPr>
        <w:t>AIYO</w:t>
      </w:r>
      <w:r w:rsidRPr="00BC68F5">
        <w:rPr>
          <w:rFonts w:ascii="標楷體" w:eastAsia="標楷體" w:hAnsi="標楷體"/>
        </w:rPr>
        <w:t>愛遊」之網頁使用者介面，負責呈現系統畫面與使用者互動</w:t>
      </w:r>
      <w:r>
        <w:rPr>
          <w:rFonts w:ascii="標楷體" w:eastAsia="標楷體" w:hAnsi="標楷體" w:hint="eastAsia"/>
        </w:rPr>
        <w:t>。</w:t>
      </w:r>
      <w:r w:rsidRPr="00640305">
        <w:rPr>
          <w:rFonts w:ascii="Times New Roman" w:eastAsia="標楷體" w:hAnsi="Times New Roman"/>
        </w:rPr>
        <w:t>Server</w:t>
      </w:r>
      <w:r w:rsidRPr="00BC68F5">
        <w:rPr>
          <w:rFonts w:ascii="標楷體" w:eastAsia="標楷體" w:hAnsi="標楷體"/>
        </w:rPr>
        <w:t>端則由後端應用伺服器與資料庫伺服器所組成。後端伺服器以</w:t>
      </w:r>
      <w:r w:rsidRPr="00640305">
        <w:rPr>
          <w:rFonts w:ascii="Times New Roman" w:eastAsia="標楷體" w:hAnsi="Times New Roman"/>
        </w:rPr>
        <w:t>Node</w:t>
      </w:r>
      <w:r w:rsidRPr="00BC68F5">
        <w:rPr>
          <w:rFonts w:ascii="標楷體" w:eastAsia="標楷體" w:hAnsi="標楷體"/>
        </w:rPr>
        <w:t>.</w:t>
      </w:r>
      <w:r w:rsidRPr="00640305">
        <w:rPr>
          <w:rFonts w:ascii="Times New Roman" w:eastAsia="標楷體" w:hAnsi="Times New Roman"/>
        </w:rPr>
        <w:t>js</w:t>
      </w:r>
      <w:r w:rsidRPr="00BC68F5">
        <w:rPr>
          <w:rFonts w:ascii="標楷體" w:eastAsia="標楷體" w:hAnsi="標楷體"/>
        </w:rPr>
        <w:t>與</w:t>
      </w:r>
      <w:r w:rsidRPr="00640305">
        <w:rPr>
          <w:rFonts w:ascii="Times New Roman" w:eastAsia="標楷體" w:hAnsi="Times New Roman"/>
        </w:rPr>
        <w:t>Express</w:t>
      </w:r>
      <w:r w:rsidRPr="00BC68F5">
        <w:rPr>
          <w:rFonts w:ascii="標楷體" w:eastAsia="標楷體" w:hAnsi="標楷體"/>
        </w:rPr>
        <w:t>建構，負責處理使用者請求、對話互動、</w:t>
      </w:r>
      <w:r w:rsidRPr="00640305">
        <w:rPr>
          <w:rFonts w:ascii="Times New Roman" w:eastAsia="標楷體" w:hAnsi="Times New Roman"/>
        </w:rPr>
        <w:t>AI</w:t>
      </w:r>
      <w:r w:rsidRPr="00BC68F5">
        <w:rPr>
          <w:rFonts w:ascii="標楷體" w:eastAsia="標楷體" w:hAnsi="標楷體"/>
        </w:rPr>
        <w:t>服務呼叫以及</w:t>
      </w:r>
      <w:r w:rsidRPr="00640305">
        <w:rPr>
          <w:rFonts w:ascii="Times New Roman" w:eastAsia="標楷體" w:hAnsi="Times New Roman"/>
        </w:rPr>
        <w:t>YouTube</w:t>
      </w:r>
      <w:r w:rsidRPr="00BC68F5">
        <w:rPr>
          <w:rFonts w:ascii="標楷體" w:eastAsia="標楷體" w:hAnsi="標楷體"/>
        </w:rPr>
        <w:t>影片相關功能</w:t>
      </w:r>
      <w:r>
        <w:rPr>
          <w:rFonts w:ascii="標楷體" w:eastAsia="標楷體" w:hAnsi="標楷體" w:hint="eastAsia"/>
        </w:rPr>
        <w:t>。</w:t>
      </w:r>
      <w:r w:rsidRPr="00BC68F5">
        <w:rPr>
          <w:rFonts w:ascii="標楷體" w:eastAsia="標楷體" w:hAnsi="標楷體"/>
        </w:rPr>
        <w:t xml:space="preserve">資料層則使用 </w:t>
      </w:r>
      <w:r w:rsidRPr="00640305">
        <w:rPr>
          <w:rFonts w:ascii="Times New Roman" w:eastAsia="標楷體" w:hAnsi="Times New Roman"/>
        </w:rPr>
        <w:t>PostgreSQL</w:t>
      </w:r>
      <w:r w:rsidRPr="00BC68F5">
        <w:rPr>
          <w:rFonts w:ascii="標楷體" w:eastAsia="標楷體" w:hAnsi="標楷體"/>
        </w:rPr>
        <w:t>儲存使用者資料與對話紀錄，並搭配</w:t>
      </w:r>
      <w:r w:rsidRPr="00640305">
        <w:rPr>
          <w:rFonts w:ascii="Times New Roman" w:eastAsia="標楷體" w:hAnsi="Times New Roman"/>
        </w:rPr>
        <w:t>Redis</w:t>
      </w:r>
      <w:r w:rsidRPr="00BC68F5">
        <w:rPr>
          <w:rFonts w:ascii="標楷體" w:eastAsia="標楷體" w:hAnsi="標楷體"/>
        </w:rPr>
        <w:t>作為快取機制，以提升系統效能與即時回應能力。</w:t>
      </w:r>
    </w:p>
    <w:p w14:paraId="1E9E8689" w14:textId="0E0B2B86" w:rsidR="00016396" w:rsidRPr="00016396" w:rsidRDefault="001E6243" w:rsidP="00EC66F2">
      <w:pPr>
        <w:keepNext/>
        <w:rPr>
          <w:rFonts w:ascii="標楷體" w:eastAsia="標楷體" w:hAnsi="標楷體"/>
          <w:noProof/>
        </w:rPr>
      </w:pPr>
      <w:r w:rsidRPr="001E6243">
        <w:rPr>
          <w:rFonts w:ascii="標楷體" w:eastAsia="標楷體" w:hAnsi="標楷體"/>
          <w:noProof/>
        </w:rPr>
        <w:drawing>
          <wp:inline distT="0" distB="0" distL="0" distR="0" wp14:anchorId="5D917DDB" wp14:editId="0C06C5E9">
            <wp:extent cx="5661965" cy="2946185"/>
            <wp:effectExtent l="0" t="0" r="0" b="6985"/>
            <wp:docPr id="738634339" name="圖片 1" descr="一張含有 文字, 螢幕擷取畫面, 圖表, 標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34339" name="圖片 1" descr="一張含有 文字, 螢幕擷取畫面, 圖表, 標誌 的圖片&#10;&#10;AI 產生的內容可能不正確。"/>
                    <pic:cNvPicPr/>
                  </pic:nvPicPr>
                  <pic:blipFill>
                    <a:blip r:embed="rId28"/>
                    <a:stretch>
                      <a:fillRect/>
                    </a:stretch>
                  </pic:blipFill>
                  <pic:spPr>
                    <a:xfrm>
                      <a:off x="0" y="0"/>
                      <a:ext cx="5665617" cy="2948085"/>
                    </a:xfrm>
                    <a:prstGeom prst="rect">
                      <a:avLst/>
                    </a:prstGeom>
                  </pic:spPr>
                </pic:pic>
              </a:graphicData>
            </a:graphic>
          </wp:inline>
        </w:drawing>
      </w:r>
    </w:p>
    <w:p w14:paraId="446DA9F3" w14:textId="560B330B" w:rsidR="000E5955" w:rsidRDefault="00EC66F2" w:rsidP="00EC66F2">
      <w:pPr>
        <w:pStyle w:val="af4"/>
        <w:jc w:val="center"/>
        <w:rPr>
          <w:rFonts w:ascii="標楷體" w:eastAsia="標楷體" w:hAnsi="標楷體"/>
          <w:sz w:val="24"/>
          <w:szCs w:val="24"/>
        </w:rPr>
      </w:pPr>
      <w:bookmarkStart w:id="131" w:name="_Toc217035495"/>
      <w:bookmarkStart w:id="132" w:name="_Toc217035533"/>
      <w:bookmarkStart w:id="133" w:name="_Toc217035847"/>
      <w:bookmarkStart w:id="134" w:name="_Toc217043089"/>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21</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網路架構圖</w:t>
      </w:r>
      <w:bookmarkEnd w:id="131"/>
      <w:bookmarkEnd w:id="132"/>
      <w:bookmarkEnd w:id="133"/>
      <w:bookmarkEnd w:id="134"/>
    </w:p>
    <w:p w14:paraId="3B0CB078" w14:textId="6EE5DF98" w:rsidR="008E3E2D" w:rsidRPr="00EC66F2" w:rsidRDefault="000E5955" w:rsidP="000E5955">
      <w:pPr>
        <w:widowControl/>
        <w:rPr>
          <w:rFonts w:ascii="標楷體" w:eastAsia="標楷體" w:hAnsi="標楷體"/>
        </w:rPr>
      </w:pPr>
      <w:r>
        <w:rPr>
          <w:rFonts w:ascii="標楷體" w:eastAsia="標楷體" w:hAnsi="標楷體"/>
        </w:rPr>
        <w:br w:type="page"/>
      </w:r>
    </w:p>
    <w:p w14:paraId="569EFC9B" w14:textId="76C1D1E9" w:rsidR="00453037" w:rsidRPr="000E5955" w:rsidRDefault="005720CF" w:rsidP="00CA7F8C">
      <w:pPr>
        <w:pStyle w:val="a3"/>
        <w:numPr>
          <w:ilvl w:val="0"/>
          <w:numId w:val="17"/>
        </w:numPr>
        <w:ind w:left="482" w:hanging="482"/>
        <w:jc w:val="center"/>
        <w:outlineLvl w:val="0"/>
        <w:rPr>
          <w:rFonts w:ascii="標楷體" w:eastAsia="標楷體" w:hAnsi="標楷體"/>
          <w:b/>
          <w:bCs/>
          <w:sz w:val="36"/>
          <w:szCs w:val="36"/>
        </w:rPr>
      </w:pPr>
      <w:bookmarkStart w:id="135" w:name="_Toc217263132"/>
      <w:r w:rsidRPr="000E5955">
        <w:rPr>
          <w:rFonts w:ascii="標楷體" w:eastAsia="標楷體" w:hAnsi="標楷體" w:hint="eastAsia"/>
          <w:b/>
          <w:bCs/>
          <w:sz w:val="36"/>
          <w:szCs w:val="36"/>
        </w:rPr>
        <w:lastRenderedPageBreak/>
        <w:t>參考文獻</w:t>
      </w:r>
      <w:bookmarkEnd w:id="135"/>
    </w:p>
    <w:p w14:paraId="5BEF2B70" w14:textId="0EE881FD" w:rsidR="0037782B" w:rsidRPr="0037782B" w:rsidRDefault="004C1435" w:rsidP="00605FEE">
      <w:pPr>
        <w:pStyle w:val="a3"/>
        <w:numPr>
          <w:ilvl w:val="0"/>
          <w:numId w:val="7"/>
        </w:numPr>
        <w:rPr>
          <w:rFonts w:ascii="標楷體" w:eastAsia="標楷體" w:hAnsi="標楷體"/>
        </w:rPr>
      </w:pPr>
      <w:r w:rsidRPr="004C1435">
        <w:rPr>
          <w:rFonts w:ascii="標楷體" w:eastAsia="標楷體" w:hAnsi="標楷體" w:hint="eastAsia"/>
        </w:rPr>
        <w:t>深度報導｜</w:t>
      </w:r>
      <w:r w:rsidR="0037782B" w:rsidRPr="00640305">
        <w:rPr>
          <w:rFonts w:ascii="Times New Roman" w:eastAsia="標楷體" w:hAnsi="Times New Roman" w:hint="eastAsia"/>
        </w:rPr>
        <w:t>OpenAI</w:t>
      </w:r>
      <w:r w:rsidRPr="004C1435">
        <w:rPr>
          <w:rFonts w:ascii="標楷體" w:eastAsia="標楷體" w:hAnsi="標楷體" w:hint="eastAsia"/>
        </w:rPr>
        <w:t>「</w:t>
      </w:r>
      <w:r w:rsidR="0037782B" w:rsidRPr="00640305">
        <w:rPr>
          <w:rFonts w:ascii="Times New Roman" w:eastAsia="標楷體" w:hAnsi="Times New Roman" w:hint="eastAsia"/>
        </w:rPr>
        <w:t>AgentKit</w:t>
      </w:r>
      <w:r w:rsidRPr="004C1435">
        <w:rPr>
          <w:rFonts w:ascii="標楷體" w:eastAsia="標楷體" w:hAnsi="標楷體" w:hint="eastAsia"/>
        </w:rPr>
        <w:t>」橫空出世！</w:t>
      </w:r>
      <w:r w:rsidRPr="00640305">
        <w:rPr>
          <w:rFonts w:ascii="Times New Roman" w:eastAsia="標楷體" w:hAnsi="Times New Roman" w:hint="eastAsia"/>
        </w:rPr>
        <w:t>AI</w:t>
      </w:r>
      <w:r w:rsidRPr="004C1435">
        <w:rPr>
          <w:rFonts w:ascii="標楷體" w:eastAsia="標楷體" w:hAnsi="標楷體" w:hint="eastAsia"/>
        </w:rPr>
        <w:t xml:space="preserve"> 代理人開發平台化，產業進入智能自動化新賽局</w:t>
      </w:r>
    </w:p>
    <w:p w14:paraId="1D293C06" w14:textId="496DC94E" w:rsidR="004C1435" w:rsidRDefault="00C13D45" w:rsidP="00C13D45">
      <w:pPr>
        <w:pStyle w:val="a3"/>
        <w:ind w:left="480"/>
        <w:rPr>
          <w:rFonts w:ascii="標楷體" w:eastAsia="標楷體" w:hAnsi="標楷體"/>
        </w:rPr>
      </w:pPr>
      <w:hyperlink r:id="rId29" w:history="1">
        <w:r w:rsidRPr="00640305">
          <w:rPr>
            <w:rStyle w:val="af0"/>
            <w:rFonts w:ascii="Times New Roman" w:eastAsia="標楷體" w:hAnsi="Times New Roman"/>
          </w:rPr>
          <w:t>https</w:t>
        </w:r>
        <w:r w:rsidR="00CC5A47">
          <w:rPr>
            <w:rStyle w:val="af0"/>
            <w:rFonts w:ascii="標楷體" w:eastAsia="標楷體" w:hAnsi="標楷體"/>
          </w:rPr>
          <w:t>：</w:t>
        </w:r>
        <w:r w:rsidRPr="0022776C">
          <w:rPr>
            <w:rStyle w:val="af0"/>
            <w:rFonts w:ascii="標楷體" w:eastAsia="標楷體" w:hAnsi="標楷體"/>
          </w:rPr>
          <w:t>//</w:t>
        </w:r>
        <w:r w:rsidRPr="00640305">
          <w:rPr>
            <w:rStyle w:val="af0"/>
            <w:rFonts w:ascii="Times New Roman" w:eastAsia="標楷體" w:hAnsi="Times New Roman"/>
          </w:rPr>
          <w:t>www</w:t>
        </w:r>
        <w:r w:rsidRPr="0022776C">
          <w:rPr>
            <w:rStyle w:val="af0"/>
            <w:rFonts w:ascii="標楷體" w:eastAsia="標楷體" w:hAnsi="標楷體"/>
          </w:rPr>
          <w:t>.</w:t>
        </w:r>
        <w:r w:rsidRPr="00640305">
          <w:rPr>
            <w:rStyle w:val="af0"/>
            <w:rFonts w:ascii="Times New Roman" w:eastAsia="標楷體" w:hAnsi="Times New Roman"/>
          </w:rPr>
          <w:t>infoai</w:t>
        </w:r>
        <w:r w:rsidRPr="0022776C">
          <w:rPr>
            <w:rStyle w:val="af0"/>
            <w:rFonts w:ascii="標楷體" w:eastAsia="標楷體" w:hAnsi="標楷體"/>
          </w:rPr>
          <w:t>.</w:t>
        </w:r>
        <w:r w:rsidRPr="00640305">
          <w:rPr>
            <w:rStyle w:val="af0"/>
            <w:rFonts w:ascii="Times New Roman" w:eastAsia="標楷體" w:hAnsi="Times New Roman"/>
          </w:rPr>
          <w:t>com</w:t>
        </w:r>
        <w:r w:rsidRPr="0022776C">
          <w:rPr>
            <w:rStyle w:val="af0"/>
            <w:rFonts w:ascii="標楷體" w:eastAsia="標楷體" w:hAnsi="標楷體"/>
          </w:rPr>
          <w:t>.</w:t>
        </w:r>
        <w:r w:rsidRPr="00640305">
          <w:rPr>
            <w:rStyle w:val="af0"/>
            <w:rFonts w:ascii="Times New Roman" w:eastAsia="標楷體" w:hAnsi="Times New Roman"/>
          </w:rPr>
          <w:t>tw</w:t>
        </w:r>
        <w:r w:rsidRPr="0022776C">
          <w:rPr>
            <w:rStyle w:val="af0"/>
            <w:rFonts w:ascii="標楷體" w:eastAsia="標楷體" w:hAnsi="標楷體"/>
          </w:rPr>
          <w:t>/</w:t>
        </w:r>
        <w:r w:rsidRPr="00640305">
          <w:rPr>
            <w:rStyle w:val="af0"/>
            <w:rFonts w:ascii="Times New Roman" w:eastAsia="標楷體" w:hAnsi="Times New Roman"/>
          </w:rPr>
          <w:t>blog</w:t>
        </w:r>
        <w:r w:rsidRPr="0022776C">
          <w:rPr>
            <w:rStyle w:val="af0"/>
            <w:rFonts w:ascii="標楷體" w:eastAsia="標楷體" w:hAnsi="標楷體"/>
          </w:rPr>
          <w:t>/</w:t>
        </w:r>
        <w:r w:rsidRPr="00640305">
          <w:rPr>
            <w:rStyle w:val="af0"/>
            <w:rFonts w:ascii="Times New Roman" w:eastAsia="標楷體" w:hAnsi="Times New Roman"/>
          </w:rPr>
          <w:t>openai</w:t>
        </w:r>
        <w:r w:rsidRPr="0022776C">
          <w:rPr>
            <w:rStyle w:val="af0"/>
            <w:rFonts w:ascii="標楷體" w:eastAsia="標楷體" w:hAnsi="標楷體"/>
          </w:rPr>
          <w:t>-</w:t>
        </w:r>
        <w:r w:rsidRPr="00640305">
          <w:rPr>
            <w:rStyle w:val="af0"/>
            <w:rFonts w:ascii="Times New Roman" w:eastAsia="標楷體" w:hAnsi="Times New Roman"/>
          </w:rPr>
          <w:t>agentkit</w:t>
        </w:r>
        <w:r w:rsidRPr="0022776C">
          <w:rPr>
            <w:rStyle w:val="af0"/>
            <w:rFonts w:ascii="標楷體" w:eastAsia="標楷體" w:hAnsi="標楷體"/>
          </w:rPr>
          <w:t>-</w:t>
        </w:r>
        <w:r w:rsidRPr="00640305">
          <w:rPr>
            <w:rStyle w:val="af0"/>
            <w:rFonts w:ascii="Times New Roman" w:eastAsia="標楷體" w:hAnsi="Times New Roman"/>
          </w:rPr>
          <w:t>ai</w:t>
        </w:r>
        <w:r w:rsidRPr="0022776C">
          <w:rPr>
            <w:rStyle w:val="af0"/>
            <w:rFonts w:ascii="標楷體" w:eastAsia="標楷體" w:hAnsi="標楷體"/>
          </w:rPr>
          <w:t>-</w:t>
        </w:r>
        <w:r w:rsidRPr="00640305">
          <w:rPr>
            <w:rStyle w:val="af0"/>
            <w:rFonts w:ascii="Times New Roman" w:eastAsia="標楷體" w:hAnsi="Times New Roman"/>
          </w:rPr>
          <w:t>automation</w:t>
        </w:r>
        <w:r w:rsidRPr="0022776C">
          <w:rPr>
            <w:rStyle w:val="af0"/>
            <w:rFonts w:ascii="標楷體" w:eastAsia="標楷體" w:hAnsi="標楷體"/>
          </w:rPr>
          <w:t>-</w:t>
        </w:r>
        <w:r w:rsidRPr="00640305">
          <w:rPr>
            <w:rStyle w:val="af0"/>
            <w:rFonts w:ascii="Times New Roman" w:eastAsia="標楷體" w:hAnsi="Times New Roman"/>
          </w:rPr>
          <w:t>platform</w:t>
        </w:r>
      </w:hyperlink>
    </w:p>
    <w:p w14:paraId="51FA56F6" w14:textId="09829AA0" w:rsidR="00C13D45" w:rsidRDefault="00C13D45" w:rsidP="00C13D45">
      <w:pPr>
        <w:pStyle w:val="a3"/>
        <w:numPr>
          <w:ilvl w:val="0"/>
          <w:numId w:val="7"/>
        </w:numPr>
        <w:rPr>
          <w:rFonts w:ascii="標楷體" w:eastAsia="標楷體" w:hAnsi="標楷體"/>
        </w:rPr>
      </w:pPr>
      <w:r w:rsidRPr="00640305">
        <w:rPr>
          <w:rFonts w:ascii="Times New Roman" w:eastAsia="標楷體" w:hAnsi="Times New Roman" w:hint="eastAsia"/>
        </w:rPr>
        <w:t>OpenAI</w:t>
      </w:r>
      <w:r w:rsidRPr="00C13D45">
        <w:rPr>
          <w:rFonts w:ascii="標楷體" w:eastAsia="標楷體" w:hAnsi="標楷體" w:hint="eastAsia"/>
        </w:rPr>
        <w:t xml:space="preserve"> 推出「</w:t>
      </w:r>
      <w:r w:rsidRPr="00640305">
        <w:rPr>
          <w:rFonts w:ascii="Times New Roman" w:eastAsia="標楷體" w:hAnsi="Times New Roman" w:hint="eastAsia"/>
        </w:rPr>
        <w:t>AgentKit</w:t>
      </w:r>
      <w:r w:rsidRPr="00C13D45">
        <w:rPr>
          <w:rFonts w:ascii="標楷體" w:eastAsia="標楷體" w:hAnsi="標楷體" w:hint="eastAsia"/>
        </w:rPr>
        <w:t>」，助開發者加速建置、部署代理程式</w:t>
      </w:r>
    </w:p>
    <w:p w14:paraId="5DD54AEF" w14:textId="4498716E" w:rsidR="00C13D45" w:rsidRDefault="009A36B7" w:rsidP="00C13D45">
      <w:pPr>
        <w:pStyle w:val="a3"/>
        <w:ind w:left="480"/>
        <w:rPr>
          <w:rFonts w:ascii="標楷體" w:eastAsia="標楷體" w:hAnsi="標楷體"/>
        </w:rPr>
      </w:pPr>
      <w:hyperlink r:id="rId30" w:history="1">
        <w:r w:rsidRPr="00640305">
          <w:rPr>
            <w:rStyle w:val="af0"/>
            <w:rFonts w:ascii="Times New Roman" w:eastAsia="標楷體" w:hAnsi="Times New Roman"/>
          </w:rPr>
          <w:t>https</w:t>
        </w:r>
        <w:r w:rsidR="00CC5A47">
          <w:rPr>
            <w:rStyle w:val="af0"/>
            <w:rFonts w:ascii="標楷體" w:eastAsia="標楷體" w:hAnsi="標楷體"/>
          </w:rPr>
          <w:t>：</w:t>
        </w:r>
        <w:r w:rsidRPr="0022776C">
          <w:rPr>
            <w:rStyle w:val="af0"/>
            <w:rFonts w:ascii="標楷體" w:eastAsia="標楷體" w:hAnsi="標楷體"/>
          </w:rPr>
          <w:t>//</w:t>
        </w:r>
        <w:r w:rsidRPr="00640305">
          <w:rPr>
            <w:rStyle w:val="af0"/>
            <w:rFonts w:ascii="Times New Roman" w:eastAsia="標楷體" w:hAnsi="Times New Roman"/>
          </w:rPr>
          <w:t>technews</w:t>
        </w:r>
        <w:r w:rsidRPr="0022776C">
          <w:rPr>
            <w:rStyle w:val="af0"/>
            <w:rFonts w:ascii="標楷體" w:eastAsia="標楷體" w:hAnsi="標楷體"/>
          </w:rPr>
          <w:t>.</w:t>
        </w:r>
        <w:r w:rsidRPr="00640305">
          <w:rPr>
            <w:rStyle w:val="af0"/>
            <w:rFonts w:ascii="Times New Roman" w:eastAsia="標楷體" w:hAnsi="Times New Roman"/>
          </w:rPr>
          <w:t>tw</w:t>
        </w:r>
        <w:r w:rsidRPr="0022776C">
          <w:rPr>
            <w:rStyle w:val="af0"/>
            <w:rFonts w:ascii="標楷體" w:eastAsia="標楷體" w:hAnsi="標楷體"/>
          </w:rPr>
          <w:t>/2025/10/07/</w:t>
        </w:r>
        <w:r w:rsidRPr="00640305">
          <w:rPr>
            <w:rStyle w:val="af0"/>
            <w:rFonts w:ascii="Times New Roman" w:eastAsia="標楷體" w:hAnsi="Times New Roman"/>
          </w:rPr>
          <w:t>openai</w:t>
        </w:r>
        <w:r w:rsidRPr="0022776C">
          <w:rPr>
            <w:rStyle w:val="af0"/>
            <w:rFonts w:ascii="標楷體" w:eastAsia="標楷體" w:hAnsi="標楷體"/>
          </w:rPr>
          <w:t>-</w:t>
        </w:r>
        <w:r w:rsidRPr="00640305">
          <w:rPr>
            <w:rStyle w:val="af0"/>
            <w:rFonts w:ascii="Times New Roman" w:eastAsia="標楷體" w:hAnsi="Times New Roman"/>
          </w:rPr>
          <w:t>introduced</w:t>
        </w:r>
        <w:r w:rsidRPr="0022776C">
          <w:rPr>
            <w:rStyle w:val="af0"/>
            <w:rFonts w:ascii="標楷體" w:eastAsia="標楷體" w:hAnsi="標楷體"/>
          </w:rPr>
          <w:t>-</w:t>
        </w:r>
        <w:r w:rsidRPr="00640305">
          <w:rPr>
            <w:rStyle w:val="af0"/>
            <w:rFonts w:ascii="Times New Roman" w:eastAsia="標楷體" w:hAnsi="Times New Roman"/>
          </w:rPr>
          <w:t>agentkit</w:t>
        </w:r>
        <w:r w:rsidRPr="0022776C">
          <w:rPr>
            <w:rStyle w:val="af0"/>
            <w:rFonts w:ascii="標楷體" w:eastAsia="標楷體" w:hAnsi="標楷體"/>
          </w:rPr>
          <w:t>/</w:t>
        </w:r>
      </w:hyperlink>
    </w:p>
    <w:p w14:paraId="351D4A4A" w14:textId="75E1AC54" w:rsidR="009A36B7" w:rsidRDefault="009A36B7" w:rsidP="009A36B7">
      <w:pPr>
        <w:pStyle w:val="a3"/>
        <w:numPr>
          <w:ilvl w:val="0"/>
          <w:numId w:val="7"/>
        </w:numPr>
        <w:rPr>
          <w:rFonts w:ascii="標楷體" w:eastAsia="標楷體" w:hAnsi="標楷體"/>
        </w:rPr>
      </w:pPr>
      <w:r w:rsidRPr="009A36B7">
        <w:rPr>
          <w:rFonts w:ascii="標楷體" w:eastAsia="標楷體" w:hAnsi="標楷體" w:hint="eastAsia"/>
        </w:rPr>
        <w:t xml:space="preserve">如何使用 </w:t>
      </w:r>
      <w:r w:rsidRPr="00640305">
        <w:rPr>
          <w:rFonts w:ascii="Times New Roman" w:eastAsia="標楷體" w:hAnsi="Times New Roman" w:hint="eastAsia"/>
        </w:rPr>
        <w:t>AgentKit</w:t>
      </w:r>
      <w:r w:rsidRPr="009A36B7">
        <w:rPr>
          <w:rFonts w:ascii="標楷體" w:eastAsia="標楷體" w:hAnsi="標楷體" w:hint="eastAsia"/>
        </w:rPr>
        <w:t xml:space="preserve">：構建 </w:t>
      </w:r>
      <w:r w:rsidRPr="00640305">
        <w:rPr>
          <w:rFonts w:ascii="Times New Roman" w:eastAsia="標楷體" w:hAnsi="Times New Roman" w:hint="eastAsia"/>
        </w:rPr>
        <w:t>AI</w:t>
      </w:r>
      <w:r w:rsidRPr="009A36B7">
        <w:rPr>
          <w:rFonts w:ascii="標楷體" w:eastAsia="標楷體" w:hAnsi="標楷體" w:hint="eastAsia"/>
        </w:rPr>
        <w:t xml:space="preserve"> 代理的實用端到端指南</w:t>
      </w:r>
    </w:p>
    <w:p w14:paraId="0BF29AC1" w14:textId="07BCCB0F" w:rsidR="008F44A9" w:rsidRDefault="000A4F90" w:rsidP="008F44A9">
      <w:pPr>
        <w:pStyle w:val="a3"/>
        <w:ind w:left="480"/>
        <w:rPr>
          <w:rFonts w:ascii="標楷體" w:eastAsia="標楷體" w:hAnsi="標楷體"/>
        </w:rPr>
      </w:pPr>
      <w:hyperlink r:id="rId31" w:history="1">
        <w:r w:rsidRPr="00640305">
          <w:rPr>
            <w:rStyle w:val="af0"/>
            <w:rFonts w:ascii="Times New Roman" w:eastAsia="標楷體" w:hAnsi="Times New Roman"/>
          </w:rPr>
          <w:t>https</w:t>
        </w:r>
        <w:r w:rsidR="00CC5A47">
          <w:rPr>
            <w:rStyle w:val="af0"/>
            <w:rFonts w:ascii="標楷體" w:eastAsia="標楷體" w:hAnsi="標楷體"/>
          </w:rPr>
          <w:t>：</w:t>
        </w:r>
        <w:r w:rsidRPr="0022776C">
          <w:rPr>
            <w:rStyle w:val="af0"/>
            <w:rFonts w:ascii="標楷體" w:eastAsia="標楷體" w:hAnsi="標楷體"/>
          </w:rPr>
          <w:t>//</w:t>
        </w:r>
        <w:r w:rsidRPr="00640305">
          <w:rPr>
            <w:rStyle w:val="af0"/>
            <w:rFonts w:ascii="Times New Roman" w:eastAsia="標楷體" w:hAnsi="Times New Roman"/>
          </w:rPr>
          <w:t>sider</w:t>
        </w:r>
        <w:r w:rsidRPr="0022776C">
          <w:rPr>
            <w:rStyle w:val="af0"/>
            <w:rFonts w:ascii="標楷體" w:eastAsia="標楷體" w:hAnsi="標楷體"/>
          </w:rPr>
          <w:t>.</w:t>
        </w:r>
        <w:r w:rsidRPr="00640305">
          <w:rPr>
            <w:rStyle w:val="af0"/>
            <w:rFonts w:ascii="Times New Roman" w:eastAsia="標楷體" w:hAnsi="Times New Roman"/>
          </w:rPr>
          <w:t>ai</w:t>
        </w:r>
        <w:r w:rsidRPr="0022776C">
          <w:rPr>
            <w:rStyle w:val="af0"/>
            <w:rFonts w:ascii="標楷體" w:eastAsia="標楷體" w:hAnsi="標楷體"/>
          </w:rPr>
          <w:t>/</w:t>
        </w:r>
        <w:r w:rsidRPr="00640305">
          <w:rPr>
            <w:rStyle w:val="af0"/>
            <w:rFonts w:ascii="Times New Roman" w:eastAsia="標楷體" w:hAnsi="Times New Roman"/>
          </w:rPr>
          <w:t>zh</w:t>
        </w:r>
        <w:r w:rsidRPr="0022776C">
          <w:rPr>
            <w:rStyle w:val="af0"/>
            <w:rFonts w:ascii="標楷體" w:eastAsia="標楷體" w:hAnsi="標楷體"/>
          </w:rPr>
          <w:t>-</w:t>
        </w:r>
        <w:r w:rsidRPr="00640305">
          <w:rPr>
            <w:rStyle w:val="af0"/>
            <w:rFonts w:ascii="Times New Roman" w:eastAsia="標楷體" w:hAnsi="Times New Roman"/>
          </w:rPr>
          <w:t>TW</w:t>
        </w:r>
        <w:r w:rsidRPr="0022776C">
          <w:rPr>
            <w:rStyle w:val="af0"/>
            <w:rFonts w:ascii="標楷體" w:eastAsia="標楷體" w:hAnsi="標楷體"/>
          </w:rPr>
          <w:t>/</w:t>
        </w:r>
        <w:r w:rsidRPr="00640305">
          <w:rPr>
            <w:rStyle w:val="af0"/>
            <w:rFonts w:ascii="Times New Roman" w:eastAsia="標楷體" w:hAnsi="Times New Roman"/>
          </w:rPr>
          <w:t>blog</w:t>
        </w:r>
        <w:r w:rsidRPr="0022776C">
          <w:rPr>
            <w:rStyle w:val="af0"/>
            <w:rFonts w:ascii="標楷體" w:eastAsia="標楷體" w:hAnsi="標楷體"/>
          </w:rPr>
          <w:t>/</w:t>
        </w:r>
        <w:r w:rsidRPr="00640305">
          <w:rPr>
            <w:rStyle w:val="af0"/>
            <w:rFonts w:ascii="Times New Roman" w:eastAsia="標楷體" w:hAnsi="Times New Roman"/>
          </w:rPr>
          <w:t>ai</w:t>
        </w:r>
        <w:r w:rsidRPr="0022776C">
          <w:rPr>
            <w:rStyle w:val="af0"/>
            <w:rFonts w:ascii="標楷體" w:eastAsia="標楷體" w:hAnsi="標楷體"/>
          </w:rPr>
          <w:t>-</w:t>
        </w:r>
        <w:r w:rsidRPr="00640305">
          <w:rPr>
            <w:rStyle w:val="af0"/>
            <w:rFonts w:ascii="Times New Roman" w:eastAsia="標楷體" w:hAnsi="Times New Roman"/>
          </w:rPr>
          <w:t>tools</w:t>
        </w:r>
        <w:r w:rsidRPr="0022776C">
          <w:rPr>
            <w:rStyle w:val="af0"/>
            <w:rFonts w:ascii="標楷體" w:eastAsia="標楷體" w:hAnsi="標楷體"/>
          </w:rPr>
          <w:t>/</w:t>
        </w:r>
        <w:r w:rsidRPr="00640305">
          <w:rPr>
            <w:rStyle w:val="af0"/>
            <w:rFonts w:ascii="Times New Roman" w:eastAsia="標楷體" w:hAnsi="Times New Roman"/>
          </w:rPr>
          <w:t>how</w:t>
        </w:r>
        <w:r w:rsidRPr="0022776C">
          <w:rPr>
            <w:rStyle w:val="af0"/>
            <w:rFonts w:ascii="標楷體" w:eastAsia="標楷體" w:hAnsi="標楷體"/>
          </w:rPr>
          <w:t>-</w:t>
        </w:r>
        <w:r w:rsidRPr="00640305">
          <w:rPr>
            <w:rStyle w:val="af0"/>
            <w:rFonts w:ascii="Times New Roman" w:eastAsia="標楷體" w:hAnsi="Times New Roman"/>
          </w:rPr>
          <w:t>to</w:t>
        </w:r>
        <w:r w:rsidRPr="0022776C">
          <w:rPr>
            <w:rStyle w:val="af0"/>
            <w:rFonts w:ascii="標楷體" w:eastAsia="標楷體" w:hAnsi="標楷體"/>
          </w:rPr>
          <w:t>-</w:t>
        </w:r>
        <w:r w:rsidRPr="00640305">
          <w:rPr>
            <w:rStyle w:val="af0"/>
            <w:rFonts w:ascii="Times New Roman" w:eastAsia="標楷體" w:hAnsi="Times New Roman"/>
          </w:rPr>
          <w:t>use</w:t>
        </w:r>
        <w:r w:rsidRPr="0022776C">
          <w:rPr>
            <w:rStyle w:val="af0"/>
            <w:rFonts w:ascii="標楷體" w:eastAsia="標楷體" w:hAnsi="標楷體"/>
          </w:rPr>
          <w:t>-</w:t>
        </w:r>
        <w:r w:rsidRPr="00640305">
          <w:rPr>
            <w:rStyle w:val="af0"/>
            <w:rFonts w:ascii="Times New Roman" w:eastAsia="標楷體" w:hAnsi="Times New Roman"/>
          </w:rPr>
          <w:t>agentkit</w:t>
        </w:r>
        <w:r w:rsidRPr="0022776C">
          <w:rPr>
            <w:rStyle w:val="af0"/>
            <w:rFonts w:ascii="標楷體" w:eastAsia="標楷體" w:hAnsi="標楷體"/>
          </w:rPr>
          <w:t>-</w:t>
        </w:r>
        <w:r w:rsidRPr="00640305">
          <w:rPr>
            <w:rStyle w:val="af0"/>
            <w:rFonts w:ascii="Times New Roman" w:eastAsia="標楷體" w:hAnsi="Times New Roman"/>
          </w:rPr>
          <w:t>a</w:t>
        </w:r>
        <w:r w:rsidRPr="0022776C">
          <w:rPr>
            <w:rStyle w:val="af0"/>
            <w:rFonts w:ascii="標楷體" w:eastAsia="標楷體" w:hAnsi="標楷體"/>
          </w:rPr>
          <w:t>-</w:t>
        </w:r>
        <w:r w:rsidRPr="00640305">
          <w:rPr>
            <w:rStyle w:val="af0"/>
            <w:rFonts w:ascii="Times New Roman" w:eastAsia="標楷體" w:hAnsi="Times New Roman"/>
          </w:rPr>
          <w:t>practical</w:t>
        </w:r>
        <w:r w:rsidRPr="0022776C">
          <w:rPr>
            <w:rStyle w:val="af0"/>
            <w:rFonts w:ascii="標楷體" w:eastAsia="標楷體" w:hAnsi="標楷體"/>
          </w:rPr>
          <w:t>-</w:t>
        </w:r>
        <w:r w:rsidRPr="00640305">
          <w:rPr>
            <w:rStyle w:val="af0"/>
            <w:rFonts w:ascii="Times New Roman" w:eastAsia="標楷體" w:hAnsi="Times New Roman"/>
          </w:rPr>
          <w:t>end</w:t>
        </w:r>
        <w:r w:rsidRPr="0022776C">
          <w:rPr>
            <w:rStyle w:val="af0"/>
            <w:rFonts w:ascii="標楷體" w:eastAsia="標楷體" w:hAnsi="標楷體"/>
          </w:rPr>
          <w:t>-</w:t>
        </w:r>
        <w:r w:rsidRPr="00640305">
          <w:rPr>
            <w:rStyle w:val="af0"/>
            <w:rFonts w:ascii="Times New Roman" w:eastAsia="標楷體" w:hAnsi="Times New Roman"/>
          </w:rPr>
          <w:t>to</w:t>
        </w:r>
        <w:r w:rsidRPr="0022776C">
          <w:rPr>
            <w:rStyle w:val="af0"/>
            <w:rFonts w:ascii="標楷體" w:eastAsia="標楷體" w:hAnsi="標楷體"/>
          </w:rPr>
          <w:t>-</w:t>
        </w:r>
        <w:r w:rsidRPr="00640305">
          <w:rPr>
            <w:rStyle w:val="af0"/>
            <w:rFonts w:ascii="Times New Roman" w:eastAsia="標楷體" w:hAnsi="Times New Roman"/>
          </w:rPr>
          <w:t>end</w:t>
        </w:r>
        <w:r w:rsidRPr="0022776C">
          <w:rPr>
            <w:rStyle w:val="af0"/>
            <w:rFonts w:ascii="標楷體" w:eastAsia="標楷體" w:hAnsi="標楷體"/>
          </w:rPr>
          <w:t>-</w:t>
        </w:r>
        <w:r w:rsidRPr="00640305">
          <w:rPr>
            <w:rStyle w:val="af0"/>
            <w:rFonts w:ascii="Times New Roman" w:eastAsia="標楷體" w:hAnsi="Times New Roman"/>
          </w:rPr>
          <w:t>guide</w:t>
        </w:r>
        <w:r w:rsidRPr="0022776C">
          <w:rPr>
            <w:rStyle w:val="af0"/>
            <w:rFonts w:ascii="標楷體" w:eastAsia="標楷體" w:hAnsi="標楷體"/>
          </w:rPr>
          <w:t>-</w:t>
        </w:r>
        <w:r w:rsidRPr="00640305">
          <w:rPr>
            <w:rStyle w:val="af0"/>
            <w:rFonts w:ascii="Times New Roman" w:eastAsia="標楷體" w:hAnsi="Times New Roman"/>
          </w:rPr>
          <w:t>for</w:t>
        </w:r>
        <w:r w:rsidRPr="0022776C">
          <w:rPr>
            <w:rStyle w:val="af0"/>
            <w:rFonts w:ascii="標楷體" w:eastAsia="標楷體" w:hAnsi="標楷體"/>
          </w:rPr>
          <w:t>-</w:t>
        </w:r>
        <w:r w:rsidRPr="00640305">
          <w:rPr>
            <w:rStyle w:val="af0"/>
            <w:rFonts w:ascii="Times New Roman" w:eastAsia="標楷體" w:hAnsi="Times New Roman"/>
          </w:rPr>
          <w:t>building</w:t>
        </w:r>
        <w:r w:rsidRPr="0022776C">
          <w:rPr>
            <w:rStyle w:val="af0"/>
            <w:rFonts w:ascii="標楷體" w:eastAsia="標楷體" w:hAnsi="標楷體"/>
          </w:rPr>
          <w:t>-</w:t>
        </w:r>
        <w:r w:rsidRPr="00640305">
          <w:rPr>
            <w:rStyle w:val="af0"/>
            <w:rFonts w:ascii="Times New Roman" w:eastAsia="標楷體" w:hAnsi="Times New Roman"/>
          </w:rPr>
          <w:t>ai</w:t>
        </w:r>
        <w:r w:rsidRPr="0022776C">
          <w:rPr>
            <w:rStyle w:val="af0"/>
            <w:rFonts w:ascii="標楷體" w:eastAsia="標楷體" w:hAnsi="標楷體"/>
          </w:rPr>
          <w:t>-</w:t>
        </w:r>
        <w:r w:rsidRPr="00640305">
          <w:rPr>
            <w:rStyle w:val="af0"/>
            <w:rFonts w:ascii="Times New Roman" w:eastAsia="標楷體" w:hAnsi="Times New Roman"/>
          </w:rPr>
          <w:t>agents</w:t>
        </w:r>
      </w:hyperlink>
    </w:p>
    <w:p w14:paraId="0C655E47" w14:textId="127F18F2" w:rsidR="000A4F90" w:rsidRDefault="000A4F90" w:rsidP="000A4F90">
      <w:pPr>
        <w:pStyle w:val="a3"/>
        <w:numPr>
          <w:ilvl w:val="0"/>
          <w:numId w:val="7"/>
        </w:numPr>
        <w:rPr>
          <w:rFonts w:ascii="標楷體" w:eastAsia="標楷體" w:hAnsi="標楷體"/>
        </w:rPr>
      </w:pPr>
      <w:r w:rsidRPr="00640305">
        <w:rPr>
          <w:rFonts w:ascii="Times New Roman" w:eastAsia="標楷體" w:hAnsi="Times New Roman" w:hint="eastAsia"/>
        </w:rPr>
        <w:t>Ollama</w:t>
      </w:r>
      <w:r w:rsidR="00CC5A47">
        <w:rPr>
          <w:rFonts w:ascii="標楷體" w:eastAsia="標楷體" w:hAnsi="標楷體" w:hint="eastAsia"/>
        </w:rPr>
        <w:t>：</w:t>
      </w:r>
      <w:r w:rsidRPr="000A4F90">
        <w:rPr>
          <w:rFonts w:ascii="標楷體" w:eastAsia="標楷體" w:hAnsi="標楷體" w:hint="eastAsia"/>
        </w:rPr>
        <w:t xml:space="preserve"> 革命性工具讓本地 </w:t>
      </w:r>
      <w:r w:rsidRPr="00640305">
        <w:rPr>
          <w:rFonts w:ascii="Times New Roman" w:eastAsia="標楷體" w:hAnsi="Times New Roman" w:hint="eastAsia"/>
        </w:rPr>
        <w:t>AI</w:t>
      </w:r>
      <w:r w:rsidRPr="000A4F90">
        <w:rPr>
          <w:rFonts w:ascii="標楷體" w:eastAsia="標楷體" w:hAnsi="標楷體" w:hint="eastAsia"/>
        </w:rPr>
        <w:t xml:space="preserve"> 開發觸手可及 - 從安裝到進階應用的完整指南</w:t>
      </w:r>
    </w:p>
    <w:p w14:paraId="7C86C086" w14:textId="02146C62" w:rsidR="000A4F90" w:rsidRDefault="002115F3" w:rsidP="000A4F90">
      <w:pPr>
        <w:pStyle w:val="a3"/>
        <w:ind w:left="480"/>
        <w:rPr>
          <w:rFonts w:ascii="標楷體" w:eastAsia="標楷體" w:hAnsi="標楷體"/>
        </w:rPr>
      </w:pPr>
      <w:hyperlink r:id="rId32" w:history="1">
        <w:r w:rsidRPr="00640305">
          <w:rPr>
            <w:rStyle w:val="af0"/>
            <w:rFonts w:ascii="Times New Roman" w:eastAsia="標楷體" w:hAnsi="Times New Roman"/>
          </w:rPr>
          <w:t>https</w:t>
        </w:r>
        <w:r w:rsidR="00CC5A47">
          <w:rPr>
            <w:rStyle w:val="af0"/>
            <w:rFonts w:ascii="標楷體" w:eastAsia="標楷體" w:hAnsi="標楷體"/>
          </w:rPr>
          <w:t>：</w:t>
        </w:r>
        <w:r w:rsidRPr="0022776C">
          <w:rPr>
            <w:rStyle w:val="af0"/>
            <w:rFonts w:ascii="標楷體" w:eastAsia="標楷體" w:hAnsi="標楷體"/>
          </w:rPr>
          <w:t>//</w:t>
        </w:r>
        <w:r w:rsidRPr="00640305">
          <w:rPr>
            <w:rStyle w:val="af0"/>
            <w:rFonts w:ascii="Times New Roman" w:eastAsia="標楷體" w:hAnsi="Times New Roman"/>
          </w:rPr>
          <w:t>ithelp</w:t>
        </w:r>
        <w:r w:rsidRPr="0022776C">
          <w:rPr>
            <w:rStyle w:val="af0"/>
            <w:rFonts w:ascii="標楷體" w:eastAsia="標楷體" w:hAnsi="標楷體"/>
          </w:rPr>
          <w:t>.</w:t>
        </w:r>
        <w:r w:rsidRPr="00640305">
          <w:rPr>
            <w:rStyle w:val="af0"/>
            <w:rFonts w:ascii="Times New Roman" w:eastAsia="標楷體" w:hAnsi="Times New Roman"/>
          </w:rPr>
          <w:t>ithome</w:t>
        </w:r>
        <w:r w:rsidRPr="0022776C">
          <w:rPr>
            <w:rStyle w:val="af0"/>
            <w:rFonts w:ascii="標楷體" w:eastAsia="標楷體" w:hAnsi="標楷體"/>
          </w:rPr>
          <w:t>.</w:t>
        </w:r>
        <w:r w:rsidRPr="00640305">
          <w:rPr>
            <w:rStyle w:val="af0"/>
            <w:rFonts w:ascii="Times New Roman" w:eastAsia="標楷體" w:hAnsi="Times New Roman"/>
          </w:rPr>
          <w:t>com</w:t>
        </w:r>
        <w:r w:rsidRPr="0022776C">
          <w:rPr>
            <w:rStyle w:val="af0"/>
            <w:rFonts w:ascii="標楷體" w:eastAsia="標楷體" w:hAnsi="標楷體"/>
          </w:rPr>
          <w:t>.</w:t>
        </w:r>
        <w:r w:rsidRPr="00640305">
          <w:rPr>
            <w:rStyle w:val="af0"/>
            <w:rFonts w:ascii="Times New Roman" w:eastAsia="標楷體" w:hAnsi="Times New Roman"/>
          </w:rPr>
          <w:t>tw</w:t>
        </w:r>
        <w:r w:rsidRPr="0022776C">
          <w:rPr>
            <w:rStyle w:val="af0"/>
            <w:rFonts w:ascii="標楷體" w:eastAsia="標楷體" w:hAnsi="標楷體"/>
          </w:rPr>
          <w:t>/</w:t>
        </w:r>
        <w:r w:rsidRPr="00640305">
          <w:rPr>
            <w:rStyle w:val="af0"/>
            <w:rFonts w:ascii="Times New Roman" w:eastAsia="標楷體" w:hAnsi="Times New Roman"/>
          </w:rPr>
          <w:t>articles</w:t>
        </w:r>
        <w:r w:rsidRPr="0022776C">
          <w:rPr>
            <w:rStyle w:val="af0"/>
            <w:rFonts w:ascii="標楷體" w:eastAsia="標楷體" w:hAnsi="標楷體"/>
          </w:rPr>
          <w:t>/10348913</w:t>
        </w:r>
      </w:hyperlink>
    </w:p>
    <w:p w14:paraId="015B262F" w14:textId="19D19064" w:rsidR="002115F3" w:rsidRDefault="002115F3" w:rsidP="002115F3">
      <w:pPr>
        <w:pStyle w:val="a3"/>
        <w:numPr>
          <w:ilvl w:val="0"/>
          <w:numId w:val="7"/>
        </w:numPr>
        <w:rPr>
          <w:rFonts w:ascii="標楷體" w:eastAsia="標楷體" w:hAnsi="標楷體"/>
        </w:rPr>
      </w:pPr>
      <w:r w:rsidRPr="00640305">
        <w:rPr>
          <w:rFonts w:ascii="Times New Roman" w:eastAsia="標楷體" w:hAnsi="Times New Roman"/>
        </w:rPr>
        <w:t>Ollama</w:t>
      </w:r>
      <w:r w:rsidRPr="002115F3">
        <w:rPr>
          <w:rFonts w:ascii="標楷體" w:eastAsia="標楷體" w:hAnsi="標楷體"/>
        </w:rPr>
        <w:t xml:space="preserve"> </w:t>
      </w:r>
      <w:r w:rsidRPr="002115F3">
        <w:rPr>
          <w:rFonts w:ascii="標楷體" w:eastAsia="標楷體" w:hAnsi="標楷體" w:hint="eastAsia"/>
        </w:rPr>
        <w:t>教學—</w:t>
      </w:r>
      <w:r w:rsidRPr="002115F3">
        <w:rPr>
          <w:rFonts w:ascii="Times New Roman" w:eastAsia="標楷體" w:hAnsi="Times New Roman" w:cs="Times New Roman"/>
        </w:rPr>
        <w:t> </w:t>
      </w:r>
      <w:r w:rsidRPr="002115F3">
        <w:rPr>
          <w:rFonts w:ascii="標楷體" w:eastAsia="標楷體" w:hAnsi="標楷體" w:cs="標楷體" w:hint="eastAsia"/>
        </w:rPr>
        <w:t>—</w:t>
      </w:r>
      <w:r w:rsidRPr="002115F3">
        <w:rPr>
          <w:rFonts w:ascii="標楷體" w:eastAsia="標楷體" w:hAnsi="標楷體"/>
        </w:rPr>
        <w:t xml:space="preserve"> </w:t>
      </w:r>
      <w:r w:rsidRPr="002115F3">
        <w:rPr>
          <w:rFonts w:ascii="標楷體" w:eastAsia="標楷體" w:hAnsi="標楷體" w:hint="eastAsia"/>
        </w:rPr>
        <w:t>在本機環境輕鬆執行</w:t>
      </w:r>
      <w:r w:rsidRPr="002115F3">
        <w:rPr>
          <w:rFonts w:ascii="標楷體" w:eastAsia="標楷體" w:hAnsi="標楷體"/>
        </w:rPr>
        <w:t xml:space="preserve"> </w:t>
      </w:r>
      <w:r w:rsidRPr="00640305">
        <w:rPr>
          <w:rFonts w:ascii="Times New Roman" w:eastAsia="標楷體" w:hAnsi="Times New Roman"/>
        </w:rPr>
        <w:t>LLM</w:t>
      </w:r>
      <w:r w:rsidRPr="002115F3">
        <w:rPr>
          <w:rFonts w:ascii="標楷體" w:eastAsia="標楷體" w:hAnsi="標楷體"/>
        </w:rPr>
        <w:t xml:space="preserve"> </w:t>
      </w:r>
      <w:r w:rsidRPr="002115F3">
        <w:rPr>
          <w:rFonts w:ascii="標楷體" w:eastAsia="標楷體" w:hAnsi="標楷體" w:hint="eastAsia"/>
        </w:rPr>
        <w:t>及其延伸應用（自訂</w:t>
      </w:r>
      <w:r w:rsidRPr="002115F3">
        <w:rPr>
          <w:rFonts w:ascii="標楷體" w:eastAsia="標楷體" w:hAnsi="標楷體"/>
        </w:rPr>
        <w:t xml:space="preserve"> </w:t>
      </w:r>
      <w:r w:rsidRPr="00640305">
        <w:rPr>
          <w:rFonts w:ascii="Times New Roman" w:eastAsia="標楷體" w:hAnsi="Times New Roman"/>
        </w:rPr>
        <w:t>GGUF</w:t>
      </w:r>
      <w:r w:rsidRPr="002115F3">
        <w:rPr>
          <w:rFonts w:ascii="標楷體" w:eastAsia="標楷體" w:hAnsi="標楷體"/>
        </w:rPr>
        <w:t xml:space="preserve"> </w:t>
      </w:r>
      <w:r w:rsidRPr="002115F3">
        <w:rPr>
          <w:rFonts w:ascii="標楷體" w:eastAsia="標楷體" w:hAnsi="標楷體" w:hint="eastAsia"/>
        </w:rPr>
        <w:t>模型、</w:t>
      </w:r>
      <w:r w:rsidRPr="00640305">
        <w:rPr>
          <w:rFonts w:ascii="Times New Roman" w:eastAsia="標楷體" w:hAnsi="Times New Roman"/>
        </w:rPr>
        <w:t>Open</w:t>
      </w:r>
      <w:r w:rsidRPr="002115F3">
        <w:rPr>
          <w:rFonts w:ascii="標楷體" w:eastAsia="標楷體" w:hAnsi="標楷體"/>
        </w:rPr>
        <w:t>-</w:t>
      </w:r>
      <w:r w:rsidRPr="00640305">
        <w:rPr>
          <w:rFonts w:ascii="Times New Roman" w:eastAsia="標楷體" w:hAnsi="Times New Roman"/>
        </w:rPr>
        <w:t>WebUI</w:t>
      </w:r>
      <w:r w:rsidRPr="002115F3">
        <w:rPr>
          <w:rFonts w:ascii="標楷體" w:eastAsia="標楷體" w:hAnsi="標楷體"/>
        </w:rPr>
        <w:t xml:space="preserve"> </w:t>
      </w:r>
      <w:r w:rsidRPr="002115F3">
        <w:rPr>
          <w:rFonts w:ascii="標楷體" w:eastAsia="標楷體" w:hAnsi="標楷體" w:hint="eastAsia"/>
        </w:rPr>
        <w:t>及</w:t>
      </w:r>
      <w:r w:rsidRPr="002115F3">
        <w:rPr>
          <w:rFonts w:ascii="標楷體" w:eastAsia="標楷體" w:hAnsi="標楷體"/>
        </w:rPr>
        <w:t xml:space="preserve"> </w:t>
      </w:r>
      <w:r w:rsidRPr="00640305">
        <w:rPr>
          <w:rFonts w:ascii="Times New Roman" w:eastAsia="標楷體" w:hAnsi="Times New Roman"/>
        </w:rPr>
        <w:t>Code</w:t>
      </w:r>
      <w:r w:rsidRPr="002115F3">
        <w:rPr>
          <w:rFonts w:ascii="標楷體" w:eastAsia="標楷體" w:hAnsi="標楷體"/>
        </w:rPr>
        <w:t xml:space="preserve"> </w:t>
      </w:r>
      <w:r w:rsidRPr="00640305">
        <w:rPr>
          <w:rFonts w:ascii="Times New Roman" w:eastAsia="標楷體" w:hAnsi="Times New Roman"/>
        </w:rPr>
        <w:t>Copilot</w:t>
      </w:r>
      <w:r w:rsidRPr="002115F3">
        <w:rPr>
          <w:rFonts w:ascii="標楷體" w:eastAsia="標楷體" w:hAnsi="標楷體" w:hint="eastAsia"/>
        </w:rPr>
        <w:t>）</w:t>
      </w:r>
    </w:p>
    <w:p w14:paraId="7D42112D" w14:textId="510336B6" w:rsidR="002115F3" w:rsidRDefault="00C17E24" w:rsidP="002115F3">
      <w:pPr>
        <w:pStyle w:val="a3"/>
        <w:ind w:left="480"/>
        <w:rPr>
          <w:rFonts w:ascii="標楷體" w:eastAsia="標楷體" w:hAnsi="標楷體"/>
        </w:rPr>
      </w:pPr>
      <w:hyperlink r:id="rId33" w:history="1">
        <w:r w:rsidRPr="00640305">
          <w:rPr>
            <w:rStyle w:val="af0"/>
            <w:rFonts w:ascii="Times New Roman" w:eastAsia="標楷體" w:hAnsi="Times New Roman"/>
          </w:rPr>
          <w:t>https</w:t>
        </w:r>
        <w:r w:rsidR="00CC5A47">
          <w:rPr>
            <w:rStyle w:val="af0"/>
            <w:rFonts w:ascii="標楷體" w:eastAsia="標楷體" w:hAnsi="標楷體"/>
          </w:rPr>
          <w:t>：</w:t>
        </w:r>
        <w:r w:rsidRPr="0022776C">
          <w:rPr>
            <w:rStyle w:val="af0"/>
            <w:rFonts w:ascii="標楷體" w:eastAsia="標楷體" w:hAnsi="標楷體"/>
          </w:rPr>
          <w:t>//</w:t>
        </w:r>
        <w:r w:rsidRPr="00640305">
          <w:rPr>
            <w:rStyle w:val="af0"/>
            <w:rFonts w:ascii="Times New Roman" w:eastAsia="標楷體" w:hAnsi="Times New Roman"/>
          </w:rPr>
          <w:t>reurl</w:t>
        </w:r>
        <w:r w:rsidRPr="0022776C">
          <w:rPr>
            <w:rStyle w:val="af0"/>
            <w:rFonts w:ascii="標楷體" w:eastAsia="標楷體" w:hAnsi="標楷體"/>
          </w:rPr>
          <w:t>.</w:t>
        </w:r>
        <w:r w:rsidRPr="00640305">
          <w:rPr>
            <w:rStyle w:val="af0"/>
            <w:rFonts w:ascii="Times New Roman" w:eastAsia="標楷體" w:hAnsi="Times New Roman"/>
          </w:rPr>
          <w:t>cc</w:t>
        </w:r>
        <w:r w:rsidRPr="0022776C">
          <w:rPr>
            <w:rStyle w:val="af0"/>
            <w:rFonts w:ascii="標楷體" w:eastAsia="標楷體" w:hAnsi="標楷體"/>
          </w:rPr>
          <w:t>/6</w:t>
        </w:r>
        <w:r w:rsidRPr="00640305">
          <w:rPr>
            <w:rStyle w:val="af0"/>
            <w:rFonts w:ascii="Times New Roman" w:eastAsia="標楷體" w:hAnsi="Times New Roman"/>
          </w:rPr>
          <w:t>bqD</w:t>
        </w:r>
        <w:r w:rsidRPr="0022776C">
          <w:rPr>
            <w:rStyle w:val="af0"/>
            <w:rFonts w:ascii="標楷體" w:eastAsia="標楷體" w:hAnsi="標楷體"/>
          </w:rPr>
          <w:t>4</w:t>
        </w:r>
        <w:r w:rsidRPr="00640305">
          <w:rPr>
            <w:rStyle w:val="af0"/>
            <w:rFonts w:ascii="Times New Roman" w:eastAsia="標楷體" w:hAnsi="Times New Roman"/>
          </w:rPr>
          <w:t>k</w:t>
        </w:r>
      </w:hyperlink>
    </w:p>
    <w:p w14:paraId="022377A0" w14:textId="4A124631" w:rsidR="00C17E24" w:rsidRDefault="00C17E24" w:rsidP="00C17E24">
      <w:pPr>
        <w:pStyle w:val="a3"/>
        <w:numPr>
          <w:ilvl w:val="0"/>
          <w:numId w:val="7"/>
        </w:numPr>
        <w:rPr>
          <w:rFonts w:ascii="標楷體" w:eastAsia="標楷體" w:hAnsi="標楷體"/>
        </w:rPr>
      </w:pPr>
      <w:r w:rsidRPr="00C17E24">
        <w:rPr>
          <w:rFonts w:ascii="標楷體" w:eastAsia="標楷體" w:hAnsi="標楷體" w:hint="eastAsia"/>
        </w:rPr>
        <w:t>[</w:t>
      </w:r>
      <w:r w:rsidRPr="00640305">
        <w:rPr>
          <w:rFonts w:ascii="Times New Roman" w:eastAsia="標楷體" w:hAnsi="Times New Roman" w:hint="eastAsia"/>
        </w:rPr>
        <w:t>SQL</w:t>
      </w:r>
      <w:r w:rsidRPr="00C17E24">
        <w:rPr>
          <w:rFonts w:ascii="標楷體" w:eastAsia="標楷體" w:hAnsi="標楷體" w:hint="eastAsia"/>
        </w:rPr>
        <w:t xml:space="preserve">] 圖解安裝 </w:t>
      </w:r>
      <w:r w:rsidRPr="00640305">
        <w:rPr>
          <w:rFonts w:ascii="Times New Roman" w:eastAsia="標楷體" w:hAnsi="Times New Roman" w:hint="eastAsia"/>
        </w:rPr>
        <w:t>PostgreSQL</w:t>
      </w:r>
      <w:r w:rsidRPr="00C17E24">
        <w:rPr>
          <w:rFonts w:ascii="標楷體" w:eastAsia="標楷體" w:hAnsi="標楷體" w:hint="eastAsia"/>
        </w:rPr>
        <w:t xml:space="preserve"> 15.3 全過程 (含基本測試)</w:t>
      </w:r>
    </w:p>
    <w:p w14:paraId="4E89421D" w14:textId="338B3D1D" w:rsidR="00C17E24" w:rsidRDefault="00DD4808" w:rsidP="00C17E24">
      <w:pPr>
        <w:pStyle w:val="a3"/>
        <w:ind w:left="480"/>
        <w:rPr>
          <w:rFonts w:ascii="標楷體" w:eastAsia="標楷體" w:hAnsi="標楷體"/>
        </w:rPr>
      </w:pPr>
      <w:hyperlink r:id="rId34" w:history="1">
        <w:r w:rsidRPr="00640305">
          <w:rPr>
            <w:rStyle w:val="af0"/>
            <w:rFonts w:ascii="Times New Roman" w:eastAsia="標楷體" w:hAnsi="Times New Roman"/>
          </w:rPr>
          <w:t>https</w:t>
        </w:r>
        <w:r w:rsidR="00CC5A47">
          <w:rPr>
            <w:rStyle w:val="af0"/>
            <w:rFonts w:ascii="標楷體" w:eastAsia="標楷體" w:hAnsi="標楷體"/>
          </w:rPr>
          <w:t>：</w:t>
        </w:r>
        <w:r w:rsidRPr="0022776C">
          <w:rPr>
            <w:rStyle w:val="af0"/>
            <w:rFonts w:ascii="標楷體" w:eastAsia="標楷體" w:hAnsi="標楷體"/>
          </w:rPr>
          <w:t>//</w:t>
        </w:r>
        <w:r w:rsidRPr="00640305">
          <w:rPr>
            <w:rStyle w:val="af0"/>
            <w:rFonts w:ascii="Times New Roman" w:eastAsia="標楷體" w:hAnsi="Times New Roman"/>
          </w:rPr>
          <w:t>ticyyang</w:t>
        </w:r>
        <w:r w:rsidRPr="0022776C">
          <w:rPr>
            <w:rStyle w:val="af0"/>
            <w:rFonts w:ascii="標楷體" w:eastAsia="標楷體" w:hAnsi="標楷體"/>
          </w:rPr>
          <w:t>.</w:t>
        </w:r>
        <w:r w:rsidRPr="00640305">
          <w:rPr>
            <w:rStyle w:val="af0"/>
            <w:rFonts w:ascii="Times New Roman" w:eastAsia="標楷體" w:hAnsi="Times New Roman"/>
          </w:rPr>
          <w:t>medium</w:t>
        </w:r>
        <w:r w:rsidRPr="0022776C">
          <w:rPr>
            <w:rStyle w:val="af0"/>
            <w:rFonts w:ascii="標楷體" w:eastAsia="標楷體" w:hAnsi="標楷體"/>
          </w:rPr>
          <w:t>.</w:t>
        </w:r>
        <w:r w:rsidRPr="00640305">
          <w:rPr>
            <w:rStyle w:val="af0"/>
            <w:rFonts w:ascii="Times New Roman" w:eastAsia="標楷體" w:hAnsi="Times New Roman"/>
          </w:rPr>
          <w:t>com</w:t>
        </w:r>
        <w:r w:rsidRPr="0022776C">
          <w:rPr>
            <w:rStyle w:val="af0"/>
            <w:rFonts w:ascii="標楷體" w:eastAsia="標楷體" w:hAnsi="標楷體"/>
          </w:rPr>
          <w:t>/</w:t>
        </w:r>
        <w:r w:rsidRPr="00640305">
          <w:rPr>
            <w:rStyle w:val="af0"/>
            <w:rFonts w:ascii="Times New Roman" w:eastAsia="標楷體" w:hAnsi="Times New Roman"/>
          </w:rPr>
          <w:t>sql</w:t>
        </w:r>
        <w:r w:rsidRPr="0022776C">
          <w:rPr>
            <w:rStyle w:val="af0"/>
            <w:rFonts w:ascii="標楷體" w:eastAsia="標楷體" w:hAnsi="標楷體"/>
          </w:rPr>
          <w:t>-%</w:t>
        </w:r>
        <w:r w:rsidRPr="00640305">
          <w:rPr>
            <w:rStyle w:val="af0"/>
            <w:rFonts w:ascii="Times New Roman" w:eastAsia="標楷體" w:hAnsi="Times New Roman"/>
          </w:rPr>
          <w:t>E</w:t>
        </w:r>
        <w:r w:rsidRPr="0022776C">
          <w:rPr>
            <w:rStyle w:val="af0"/>
            <w:rFonts w:ascii="標楷體" w:eastAsia="標楷體" w:hAnsi="標楷體"/>
          </w:rPr>
          <w:t>5%</w:t>
        </w:r>
        <w:r w:rsidRPr="00640305">
          <w:rPr>
            <w:rStyle w:val="af0"/>
            <w:rFonts w:ascii="Times New Roman" w:eastAsia="標楷體" w:hAnsi="Times New Roman"/>
          </w:rPr>
          <w:t>AE</w:t>
        </w:r>
        <w:r w:rsidRPr="0022776C">
          <w:rPr>
            <w:rStyle w:val="af0"/>
            <w:rFonts w:ascii="標楷體" w:eastAsia="標楷體" w:hAnsi="標楷體"/>
          </w:rPr>
          <w:t>%89%</w:t>
        </w:r>
        <w:r w:rsidRPr="00640305">
          <w:rPr>
            <w:rStyle w:val="af0"/>
            <w:rFonts w:ascii="Times New Roman" w:eastAsia="標楷體" w:hAnsi="Times New Roman"/>
          </w:rPr>
          <w:t>E</w:t>
        </w:r>
        <w:r w:rsidRPr="0022776C">
          <w:rPr>
            <w:rStyle w:val="af0"/>
            <w:rFonts w:ascii="標楷體" w:eastAsia="標楷體" w:hAnsi="標楷體"/>
          </w:rPr>
          <w:t>8%</w:t>
        </w:r>
        <w:r w:rsidRPr="00640305">
          <w:rPr>
            <w:rStyle w:val="af0"/>
            <w:rFonts w:ascii="Times New Roman" w:eastAsia="標楷體" w:hAnsi="Times New Roman"/>
          </w:rPr>
          <w:t>A</w:t>
        </w:r>
        <w:r w:rsidRPr="0022776C">
          <w:rPr>
            <w:rStyle w:val="af0"/>
            <w:rFonts w:ascii="標楷體" w:eastAsia="標楷體" w:hAnsi="標楷體"/>
          </w:rPr>
          <w:t>3%9</w:t>
        </w:r>
        <w:r w:rsidRPr="00640305">
          <w:rPr>
            <w:rStyle w:val="af0"/>
            <w:rFonts w:ascii="Times New Roman" w:eastAsia="標楷體" w:hAnsi="Times New Roman"/>
          </w:rPr>
          <w:t>Dpostgresql</w:t>
        </w:r>
        <w:r w:rsidRPr="0022776C">
          <w:rPr>
            <w:rStyle w:val="af0"/>
            <w:rFonts w:ascii="標楷體" w:eastAsia="標楷體" w:hAnsi="標楷體"/>
          </w:rPr>
          <w:t>-6040002</w:t>
        </w:r>
        <w:r w:rsidRPr="00640305">
          <w:rPr>
            <w:rStyle w:val="af0"/>
            <w:rFonts w:ascii="Times New Roman" w:eastAsia="標楷體" w:hAnsi="Times New Roman"/>
          </w:rPr>
          <w:t>d</w:t>
        </w:r>
        <w:r w:rsidRPr="0022776C">
          <w:rPr>
            <w:rStyle w:val="af0"/>
            <w:rFonts w:ascii="標楷體" w:eastAsia="標楷體" w:hAnsi="標楷體"/>
          </w:rPr>
          <w:t>1317</w:t>
        </w:r>
      </w:hyperlink>
    </w:p>
    <w:p w14:paraId="1A342A9A" w14:textId="5D81B61D" w:rsidR="00DD4808" w:rsidRDefault="00F62C20" w:rsidP="00F62C20">
      <w:pPr>
        <w:pStyle w:val="a3"/>
        <w:numPr>
          <w:ilvl w:val="0"/>
          <w:numId w:val="7"/>
        </w:numPr>
        <w:rPr>
          <w:rFonts w:ascii="標楷體" w:eastAsia="標楷體" w:hAnsi="標楷體"/>
        </w:rPr>
      </w:pPr>
      <w:r w:rsidRPr="00F62C20">
        <w:rPr>
          <w:rFonts w:ascii="標楷體" w:eastAsia="標楷體" w:hAnsi="標楷體" w:hint="eastAsia"/>
        </w:rPr>
        <w:t xml:space="preserve">2025 年顛覆旅遊體驗的 8 大頂尖 </w:t>
      </w:r>
      <w:r w:rsidRPr="00640305">
        <w:rPr>
          <w:rFonts w:ascii="Times New Roman" w:eastAsia="標楷體" w:hAnsi="Times New Roman" w:hint="eastAsia"/>
        </w:rPr>
        <w:t>AI</w:t>
      </w:r>
      <w:r w:rsidRPr="00F62C20">
        <w:rPr>
          <w:rFonts w:ascii="標楷體" w:eastAsia="標楷體" w:hAnsi="標楷體" w:hint="eastAsia"/>
        </w:rPr>
        <w:t xml:space="preserve"> 旅遊助理</w:t>
      </w:r>
    </w:p>
    <w:p w14:paraId="79D35850" w14:textId="449B29A0" w:rsidR="00F62C20" w:rsidRDefault="00720729" w:rsidP="00F62C20">
      <w:pPr>
        <w:pStyle w:val="a3"/>
        <w:ind w:left="480"/>
        <w:rPr>
          <w:rFonts w:ascii="標楷體" w:eastAsia="標楷體" w:hAnsi="標楷體"/>
        </w:rPr>
      </w:pPr>
      <w:hyperlink r:id="rId35" w:history="1">
        <w:r w:rsidRPr="00640305">
          <w:rPr>
            <w:rStyle w:val="af0"/>
            <w:rFonts w:ascii="Times New Roman" w:eastAsia="標楷體" w:hAnsi="Times New Roman"/>
          </w:rPr>
          <w:t>https</w:t>
        </w:r>
        <w:r w:rsidR="00CC5A47">
          <w:rPr>
            <w:rStyle w:val="af0"/>
            <w:rFonts w:ascii="標楷體" w:eastAsia="標楷體" w:hAnsi="標楷體"/>
          </w:rPr>
          <w:t>：</w:t>
        </w:r>
        <w:r w:rsidRPr="0022776C">
          <w:rPr>
            <w:rStyle w:val="af0"/>
            <w:rFonts w:ascii="標楷體" w:eastAsia="標楷體" w:hAnsi="標楷體"/>
          </w:rPr>
          <w:t>//</w:t>
        </w:r>
        <w:r w:rsidRPr="00640305">
          <w:rPr>
            <w:rStyle w:val="af0"/>
            <w:rFonts w:ascii="Times New Roman" w:eastAsia="標楷體" w:hAnsi="Times New Roman"/>
          </w:rPr>
          <w:t>thunderbit</w:t>
        </w:r>
        <w:r w:rsidRPr="0022776C">
          <w:rPr>
            <w:rStyle w:val="af0"/>
            <w:rFonts w:ascii="標楷體" w:eastAsia="標楷體" w:hAnsi="標楷體"/>
          </w:rPr>
          <w:t>.</w:t>
        </w:r>
        <w:r w:rsidRPr="00640305">
          <w:rPr>
            <w:rStyle w:val="af0"/>
            <w:rFonts w:ascii="Times New Roman" w:eastAsia="標楷體" w:hAnsi="Times New Roman"/>
          </w:rPr>
          <w:t>com</w:t>
        </w:r>
        <w:r w:rsidRPr="0022776C">
          <w:rPr>
            <w:rStyle w:val="af0"/>
            <w:rFonts w:ascii="標楷體" w:eastAsia="標楷體" w:hAnsi="標楷體"/>
          </w:rPr>
          <w:t>/</w:t>
        </w:r>
        <w:r w:rsidRPr="00640305">
          <w:rPr>
            <w:rStyle w:val="af0"/>
            <w:rFonts w:ascii="Times New Roman" w:eastAsia="標楷體" w:hAnsi="Times New Roman"/>
          </w:rPr>
          <w:t>zh</w:t>
        </w:r>
        <w:r w:rsidRPr="0022776C">
          <w:rPr>
            <w:rStyle w:val="af0"/>
            <w:rFonts w:ascii="標楷體" w:eastAsia="標楷體" w:hAnsi="標楷體"/>
          </w:rPr>
          <w:t>-</w:t>
        </w:r>
        <w:r w:rsidRPr="00640305">
          <w:rPr>
            <w:rStyle w:val="af0"/>
            <w:rFonts w:ascii="Times New Roman" w:eastAsia="標楷體" w:hAnsi="Times New Roman"/>
          </w:rPr>
          <w:t>Hant</w:t>
        </w:r>
        <w:r w:rsidRPr="0022776C">
          <w:rPr>
            <w:rStyle w:val="af0"/>
            <w:rFonts w:ascii="標楷體" w:eastAsia="標楷體" w:hAnsi="標楷體"/>
          </w:rPr>
          <w:t>/</w:t>
        </w:r>
        <w:r w:rsidRPr="00640305">
          <w:rPr>
            <w:rStyle w:val="af0"/>
            <w:rFonts w:ascii="Times New Roman" w:eastAsia="標楷體" w:hAnsi="Times New Roman"/>
          </w:rPr>
          <w:t>blog</w:t>
        </w:r>
        <w:r w:rsidRPr="0022776C">
          <w:rPr>
            <w:rStyle w:val="af0"/>
            <w:rFonts w:ascii="標楷體" w:eastAsia="標楷體" w:hAnsi="標楷體"/>
          </w:rPr>
          <w:t>/</w:t>
        </w:r>
        <w:r w:rsidRPr="00640305">
          <w:rPr>
            <w:rStyle w:val="af0"/>
            <w:rFonts w:ascii="Times New Roman" w:eastAsia="標楷體" w:hAnsi="Times New Roman"/>
          </w:rPr>
          <w:t>ai</w:t>
        </w:r>
        <w:r w:rsidRPr="0022776C">
          <w:rPr>
            <w:rStyle w:val="af0"/>
            <w:rFonts w:ascii="標楷體" w:eastAsia="標楷體" w:hAnsi="標楷體"/>
          </w:rPr>
          <w:t>-</w:t>
        </w:r>
        <w:r w:rsidRPr="00640305">
          <w:rPr>
            <w:rStyle w:val="af0"/>
            <w:rFonts w:ascii="Times New Roman" w:eastAsia="標楷體" w:hAnsi="Times New Roman"/>
          </w:rPr>
          <w:t>travel</w:t>
        </w:r>
        <w:r w:rsidRPr="0022776C">
          <w:rPr>
            <w:rStyle w:val="af0"/>
            <w:rFonts w:ascii="標楷體" w:eastAsia="標楷體" w:hAnsi="標楷體"/>
          </w:rPr>
          <w:t>-</w:t>
        </w:r>
        <w:r w:rsidRPr="00640305">
          <w:rPr>
            <w:rStyle w:val="af0"/>
            <w:rFonts w:ascii="Times New Roman" w:eastAsia="標楷體" w:hAnsi="Times New Roman"/>
          </w:rPr>
          <w:t>agent</w:t>
        </w:r>
      </w:hyperlink>
    </w:p>
    <w:p w14:paraId="6A07857D" w14:textId="71362AD0" w:rsidR="00720729" w:rsidRDefault="00C35E28" w:rsidP="00720729">
      <w:pPr>
        <w:pStyle w:val="a3"/>
        <w:numPr>
          <w:ilvl w:val="0"/>
          <w:numId w:val="7"/>
        </w:numPr>
        <w:rPr>
          <w:rFonts w:ascii="標楷體" w:eastAsia="標楷體" w:hAnsi="標楷體"/>
        </w:rPr>
      </w:pPr>
      <w:r w:rsidRPr="00640305">
        <w:rPr>
          <w:rFonts w:ascii="Times New Roman" w:eastAsia="標楷體" w:hAnsi="Times New Roman"/>
        </w:rPr>
        <w:t>How</w:t>
      </w:r>
      <w:r w:rsidRPr="00C35E28">
        <w:rPr>
          <w:rFonts w:ascii="標楷體" w:eastAsia="標楷體" w:hAnsi="標楷體"/>
        </w:rPr>
        <w:t xml:space="preserve"> </w:t>
      </w:r>
      <w:r w:rsidRPr="00640305">
        <w:rPr>
          <w:rFonts w:ascii="Times New Roman" w:eastAsia="標楷體" w:hAnsi="Times New Roman"/>
        </w:rPr>
        <w:t>to</w:t>
      </w:r>
      <w:r w:rsidRPr="00C35E28">
        <w:rPr>
          <w:rFonts w:ascii="標楷體" w:eastAsia="標楷體" w:hAnsi="標楷體"/>
        </w:rPr>
        <w:t xml:space="preserve"> </w:t>
      </w:r>
      <w:r w:rsidRPr="00640305">
        <w:rPr>
          <w:rFonts w:ascii="Times New Roman" w:eastAsia="標楷體" w:hAnsi="Times New Roman"/>
        </w:rPr>
        <w:t>Build</w:t>
      </w:r>
      <w:r w:rsidRPr="00C35E28">
        <w:rPr>
          <w:rFonts w:ascii="標楷體" w:eastAsia="標楷體" w:hAnsi="標楷體"/>
        </w:rPr>
        <w:t xml:space="preserve"> </w:t>
      </w:r>
      <w:r w:rsidRPr="00640305">
        <w:rPr>
          <w:rFonts w:ascii="Times New Roman" w:eastAsia="標楷體" w:hAnsi="Times New Roman"/>
        </w:rPr>
        <w:t>an</w:t>
      </w:r>
      <w:r w:rsidRPr="00C35E28">
        <w:rPr>
          <w:rFonts w:ascii="標楷體" w:eastAsia="標楷體" w:hAnsi="標楷體"/>
        </w:rPr>
        <w:t xml:space="preserve"> </w:t>
      </w:r>
      <w:r w:rsidRPr="00640305">
        <w:rPr>
          <w:rFonts w:ascii="Times New Roman" w:eastAsia="標楷體" w:hAnsi="Times New Roman"/>
        </w:rPr>
        <w:t>AI</w:t>
      </w:r>
      <w:r w:rsidRPr="00C35E28">
        <w:rPr>
          <w:rFonts w:ascii="標楷體" w:eastAsia="標楷體" w:hAnsi="標楷體"/>
        </w:rPr>
        <w:t xml:space="preserve"> </w:t>
      </w:r>
      <w:r w:rsidRPr="00640305">
        <w:rPr>
          <w:rFonts w:ascii="Times New Roman" w:eastAsia="標楷體" w:hAnsi="Times New Roman"/>
        </w:rPr>
        <w:t>Travel</w:t>
      </w:r>
      <w:r w:rsidRPr="00C35E28">
        <w:rPr>
          <w:rFonts w:ascii="標楷體" w:eastAsia="標楷體" w:hAnsi="標楷體"/>
        </w:rPr>
        <w:t xml:space="preserve"> </w:t>
      </w:r>
      <w:r w:rsidRPr="00640305">
        <w:rPr>
          <w:rFonts w:ascii="Times New Roman" w:eastAsia="標楷體" w:hAnsi="Times New Roman"/>
        </w:rPr>
        <w:t>Agent</w:t>
      </w:r>
      <w:r w:rsidR="00CC5A47">
        <w:rPr>
          <w:rFonts w:ascii="標楷體" w:eastAsia="標楷體" w:hAnsi="標楷體"/>
        </w:rPr>
        <w:t>：</w:t>
      </w:r>
      <w:r w:rsidRPr="00C35E28">
        <w:rPr>
          <w:rFonts w:ascii="標楷體" w:eastAsia="標楷體" w:hAnsi="標楷體"/>
        </w:rPr>
        <w:t xml:space="preserve"> </w:t>
      </w:r>
      <w:r w:rsidRPr="00640305">
        <w:rPr>
          <w:rFonts w:ascii="Times New Roman" w:eastAsia="標楷體" w:hAnsi="Times New Roman"/>
        </w:rPr>
        <w:t>Features</w:t>
      </w:r>
      <w:r w:rsidRPr="00C35E28">
        <w:rPr>
          <w:rFonts w:ascii="標楷體" w:eastAsia="標楷體" w:hAnsi="標楷體"/>
        </w:rPr>
        <w:t xml:space="preserve">, </w:t>
      </w:r>
      <w:r w:rsidRPr="00640305">
        <w:rPr>
          <w:rFonts w:ascii="Times New Roman" w:eastAsia="標楷體" w:hAnsi="Times New Roman"/>
        </w:rPr>
        <w:t>Costs</w:t>
      </w:r>
      <w:r w:rsidRPr="00C35E28">
        <w:rPr>
          <w:rFonts w:ascii="標楷體" w:eastAsia="標楷體" w:hAnsi="標楷體"/>
        </w:rPr>
        <w:t xml:space="preserve">, </w:t>
      </w:r>
      <w:r w:rsidRPr="00640305">
        <w:rPr>
          <w:rFonts w:ascii="Times New Roman" w:eastAsia="標楷體" w:hAnsi="Times New Roman"/>
        </w:rPr>
        <w:t>and</w:t>
      </w:r>
      <w:r w:rsidRPr="00C35E28">
        <w:rPr>
          <w:rFonts w:ascii="標楷體" w:eastAsia="標楷體" w:hAnsi="標楷體"/>
        </w:rPr>
        <w:t xml:space="preserve"> </w:t>
      </w:r>
      <w:r w:rsidRPr="00640305">
        <w:rPr>
          <w:rFonts w:ascii="Times New Roman" w:eastAsia="標楷體" w:hAnsi="Times New Roman"/>
        </w:rPr>
        <w:t>Tech</w:t>
      </w:r>
      <w:r w:rsidRPr="00C35E28">
        <w:rPr>
          <w:rFonts w:ascii="標楷體" w:eastAsia="標楷體" w:hAnsi="標楷體"/>
        </w:rPr>
        <w:t xml:space="preserve"> </w:t>
      </w:r>
      <w:r w:rsidRPr="00640305">
        <w:rPr>
          <w:rFonts w:ascii="Times New Roman" w:eastAsia="標楷體" w:hAnsi="Times New Roman"/>
        </w:rPr>
        <w:t>Stack</w:t>
      </w:r>
    </w:p>
    <w:p w14:paraId="566C65CC" w14:textId="3E35148E" w:rsidR="00720D6A" w:rsidRPr="00720D6A" w:rsidRDefault="00720D6A" w:rsidP="00720D6A">
      <w:pPr>
        <w:pStyle w:val="a3"/>
        <w:ind w:left="480"/>
        <w:rPr>
          <w:rFonts w:ascii="標楷體" w:eastAsia="標楷體" w:hAnsi="標楷體"/>
        </w:rPr>
      </w:pPr>
      <w:r w:rsidRPr="00640305">
        <w:rPr>
          <w:rFonts w:ascii="Times New Roman" w:eastAsia="標楷體" w:hAnsi="Times New Roman"/>
        </w:rPr>
        <w:t>https</w:t>
      </w:r>
      <w:r w:rsidR="00CC5A47">
        <w:rPr>
          <w:rFonts w:ascii="標楷體" w:eastAsia="標楷體" w:hAnsi="標楷體"/>
        </w:rPr>
        <w:t>：</w:t>
      </w:r>
      <w:r w:rsidRPr="00720D6A">
        <w:rPr>
          <w:rFonts w:ascii="標楷體" w:eastAsia="標楷體" w:hAnsi="標楷體"/>
        </w:rPr>
        <w:t>//</w:t>
      </w:r>
      <w:r w:rsidRPr="00640305">
        <w:rPr>
          <w:rFonts w:ascii="Times New Roman" w:eastAsia="標楷體" w:hAnsi="Times New Roman"/>
        </w:rPr>
        <w:t>www</w:t>
      </w:r>
      <w:r w:rsidRPr="00720D6A">
        <w:rPr>
          <w:rFonts w:ascii="標楷體" w:eastAsia="標楷體" w:hAnsi="標楷體"/>
        </w:rPr>
        <w:t>.</w:t>
      </w:r>
      <w:r w:rsidRPr="00640305">
        <w:rPr>
          <w:rFonts w:ascii="Times New Roman" w:eastAsia="標楷體" w:hAnsi="Times New Roman"/>
        </w:rPr>
        <w:t>biz</w:t>
      </w:r>
      <w:r w:rsidRPr="00720D6A">
        <w:rPr>
          <w:rFonts w:ascii="標楷體" w:eastAsia="標楷體" w:hAnsi="標楷體"/>
        </w:rPr>
        <w:t>4</w:t>
      </w:r>
      <w:r w:rsidRPr="00640305">
        <w:rPr>
          <w:rFonts w:ascii="Times New Roman" w:eastAsia="標楷體" w:hAnsi="Times New Roman"/>
        </w:rPr>
        <w:t>group</w:t>
      </w:r>
      <w:r w:rsidRPr="00720D6A">
        <w:rPr>
          <w:rFonts w:ascii="標楷體" w:eastAsia="標楷體" w:hAnsi="標楷體"/>
        </w:rPr>
        <w:t>.</w:t>
      </w:r>
      <w:r w:rsidRPr="00640305">
        <w:rPr>
          <w:rFonts w:ascii="Times New Roman" w:eastAsia="標楷體" w:hAnsi="Times New Roman"/>
        </w:rPr>
        <w:t>com</w:t>
      </w:r>
      <w:r w:rsidRPr="00720D6A">
        <w:rPr>
          <w:rFonts w:ascii="標楷體" w:eastAsia="標楷體" w:hAnsi="標楷體"/>
        </w:rPr>
        <w:t>/</w:t>
      </w:r>
      <w:r w:rsidRPr="00640305">
        <w:rPr>
          <w:rFonts w:ascii="Times New Roman" w:eastAsia="標楷體" w:hAnsi="Times New Roman"/>
        </w:rPr>
        <w:t>blog</w:t>
      </w:r>
      <w:r w:rsidRPr="00720D6A">
        <w:rPr>
          <w:rFonts w:ascii="標楷體" w:eastAsia="標楷體" w:hAnsi="標楷體"/>
        </w:rPr>
        <w:t>/</w:t>
      </w:r>
      <w:r w:rsidRPr="00640305">
        <w:rPr>
          <w:rFonts w:ascii="Times New Roman" w:eastAsia="標楷體" w:hAnsi="Times New Roman"/>
        </w:rPr>
        <w:t>build</w:t>
      </w:r>
      <w:r w:rsidRPr="00720D6A">
        <w:rPr>
          <w:rFonts w:ascii="標楷體" w:eastAsia="標楷體" w:hAnsi="標楷體"/>
        </w:rPr>
        <w:t>-</w:t>
      </w:r>
      <w:r w:rsidRPr="00640305">
        <w:rPr>
          <w:rFonts w:ascii="Times New Roman" w:eastAsia="標楷體" w:hAnsi="Times New Roman"/>
        </w:rPr>
        <w:t>ai</w:t>
      </w:r>
      <w:r w:rsidRPr="00720D6A">
        <w:rPr>
          <w:rFonts w:ascii="標楷體" w:eastAsia="標楷體" w:hAnsi="標楷體"/>
        </w:rPr>
        <w:t>-</w:t>
      </w:r>
      <w:r w:rsidRPr="00640305">
        <w:rPr>
          <w:rFonts w:ascii="Times New Roman" w:eastAsia="標楷體" w:hAnsi="Times New Roman"/>
        </w:rPr>
        <w:t>travel</w:t>
      </w:r>
      <w:r w:rsidRPr="00720D6A">
        <w:rPr>
          <w:rFonts w:ascii="標楷體" w:eastAsia="標楷體" w:hAnsi="標楷體"/>
        </w:rPr>
        <w:t>-</w:t>
      </w:r>
      <w:r w:rsidRPr="00640305">
        <w:rPr>
          <w:rFonts w:ascii="Times New Roman" w:eastAsia="標楷體" w:hAnsi="Times New Roman"/>
        </w:rPr>
        <w:t>agent</w:t>
      </w:r>
    </w:p>
    <w:p w14:paraId="3175C9D8" w14:textId="7E246C65" w:rsidR="0037782B" w:rsidRPr="0037782B" w:rsidRDefault="00A84CF4" w:rsidP="00605FEE">
      <w:pPr>
        <w:pStyle w:val="a3"/>
        <w:numPr>
          <w:ilvl w:val="0"/>
          <w:numId w:val="7"/>
        </w:numPr>
        <w:rPr>
          <w:rFonts w:ascii="標楷體" w:eastAsia="標楷體" w:hAnsi="標楷體"/>
        </w:rPr>
      </w:pPr>
      <w:r w:rsidRPr="00A84CF4">
        <w:rPr>
          <w:rFonts w:ascii="標楷體" w:eastAsia="標楷體" w:hAnsi="標楷體" w:hint="eastAsia"/>
        </w:rPr>
        <w:t>推薦系統系列5：令人滿意的旅程推薦</w:t>
      </w:r>
    </w:p>
    <w:p w14:paraId="255AB6D6" w14:textId="7ABA39B0" w:rsidR="00A84CF4" w:rsidRDefault="006621B0" w:rsidP="00A84CF4">
      <w:pPr>
        <w:pStyle w:val="a3"/>
        <w:ind w:left="480"/>
        <w:rPr>
          <w:rFonts w:ascii="標楷體" w:eastAsia="標楷體" w:hAnsi="標楷體"/>
        </w:rPr>
      </w:pPr>
      <w:r w:rsidRPr="00640305">
        <w:rPr>
          <w:rFonts w:ascii="Times New Roman" w:eastAsia="標楷體" w:hAnsi="Times New Roman"/>
        </w:rPr>
        <w:t>https</w:t>
      </w:r>
      <w:r w:rsidR="00CC5A47">
        <w:rPr>
          <w:rFonts w:ascii="標楷體" w:eastAsia="標楷體" w:hAnsi="標楷體"/>
        </w:rPr>
        <w:t>：</w:t>
      </w:r>
      <w:r w:rsidRPr="006621B0">
        <w:rPr>
          <w:rFonts w:ascii="標楷體" w:eastAsia="標楷體" w:hAnsi="標楷體"/>
        </w:rPr>
        <w:t>//</w:t>
      </w:r>
      <w:r w:rsidRPr="00640305">
        <w:rPr>
          <w:rFonts w:ascii="Times New Roman" w:eastAsia="標楷體" w:hAnsi="Times New Roman"/>
        </w:rPr>
        <w:t>reurl</w:t>
      </w:r>
      <w:r w:rsidRPr="006621B0">
        <w:rPr>
          <w:rFonts w:ascii="標楷體" w:eastAsia="標楷體" w:hAnsi="標楷體"/>
        </w:rPr>
        <w:t>.</w:t>
      </w:r>
      <w:r w:rsidRPr="00640305">
        <w:rPr>
          <w:rFonts w:ascii="Times New Roman" w:eastAsia="標楷體" w:hAnsi="Times New Roman"/>
        </w:rPr>
        <w:t>cc</w:t>
      </w:r>
      <w:r w:rsidRPr="006621B0">
        <w:rPr>
          <w:rFonts w:ascii="標楷體" w:eastAsia="標楷體" w:hAnsi="標楷體"/>
        </w:rPr>
        <w:t>/</w:t>
      </w:r>
      <w:r w:rsidRPr="00640305">
        <w:rPr>
          <w:rFonts w:ascii="Times New Roman" w:eastAsia="標楷體" w:hAnsi="Times New Roman"/>
        </w:rPr>
        <w:t>EbQpzK</w:t>
      </w:r>
    </w:p>
    <w:p w14:paraId="7342B688" w14:textId="173F4C9B" w:rsidR="0037782B" w:rsidRPr="0037782B" w:rsidRDefault="00CC1496" w:rsidP="00605FEE">
      <w:pPr>
        <w:pStyle w:val="a3"/>
        <w:numPr>
          <w:ilvl w:val="0"/>
          <w:numId w:val="7"/>
        </w:numPr>
        <w:rPr>
          <w:rFonts w:ascii="標楷體" w:eastAsia="標楷體" w:hAnsi="標楷體"/>
        </w:rPr>
      </w:pPr>
      <w:r w:rsidRPr="00CC1496">
        <w:rPr>
          <w:rFonts w:ascii="標楷體" w:eastAsia="標楷體" w:hAnsi="標楷體" w:hint="eastAsia"/>
        </w:rPr>
        <w:t>【</w:t>
      </w:r>
      <w:r w:rsidRPr="00640305">
        <w:rPr>
          <w:rFonts w:ascii="Times New Roman" w:eastAsia="標楷體" w:hAnsi="Times New Roman" w:hint="eastAsia"/>
        </w:rPr>
        <w:t>T</w:t>
      </w:r>
      <w:r w:rsidRPr="00CC1496">
        <w:rPr>
          <w:rFonts w:ascii="標楷體" w:eastAsia="標楷體" w:hAnsi="標楷體" w:hint="eastAsia"/>
        </w:rPr>
        <w:t>講堂】</w:t>
      </w:r>
      <w:r w:rsidRPr="00640305">
        <w:rPr>
          <w:rFonts w:ascii="Times New Roman" w:eastAsia="標楷體" w:hAnsi="Times New Roman" w:hint="eastAsia"/>
        </w:rPr>
        <w:t>AI</w:t>
      </w:r>
      <w:r w:rsidRPr="00CC1496">
        <w:rPr>
          <w:rFonts w:ascii="標楷體" w:eastAsia="標楷體" w:hAnsi="標楷體" w:hint="eastAsia"/>
        </w:rPr>
        <w:t>重塑旅遊資訊搜尋行為 人工智慧崛起</w:t>
      </w:r>
      <w:r w:rsidRPr="00640305">
        <w:rPr>
          <w:rFonts w:ascii="Times New Roman" w:eastAsia="標楷體" w:hAnsi="Times New Roman" w:hint="eastAsia"/>
        </w:rPr>
        <w:t>Google</w:t>
      </w:r>
      <w:r w:rsidRPr="00CC1496">
        <w:rPr>
          <w:rFonts w:ascii="標楷體" w:eastAsia="標楷體" w:hAnsi="標楷體" w:hint="eastAsia"/>
        </w:rPr>
        <w:t>霸主地位面臨挑戰</w:t>
      </w:r>
    </w:p>
    <w:p w14:paraId="7FD80BC9" w14:textId="30E5ECA6" w:rsidR="00CC1496" w:rsidRPr="00CC1496" w:rsidRDefault="00444391" w:rsidP="00CC1496">
      <w:pPr>
        <w:pStyle w:val="a3"/>
        <w:ind w:left="480"/>
        <w:rPr>
          <w:rFonts w:ascii="標楷體" w:eastAsia="標楷體" w:hAnsi="標楷體"/>
        </w:rPr>
      </w:pPr>
      <w:r w:rsidRPr="00640305">
        <w:rPr>
          <w:rFonts w:ascii="Times New Roman" w:eastAsia="標楷體" w:hAnsi="Times New Roman"/>
        </w:rPr>
        <w:t>https</w:t>
      </w:r>
      <w:r w:rsidR="00CC5A47">
        <w:rPr>
          <w:rFonts w:ascii="標楷體" w:eastAsia="標楷體" w:hAnsi="標楷體"/>
        </w:rPr>
        <w:t>：</w:t>
      </w:r>
      <w:r w:rsidRPr="00444391">
        <w:rPr>
          <w:rFonts w:ascii="標楷體" w:eastAsia="標楷體" w:hAnsi="標楷體"/>
        </w:rPr>
        <w:t>//</w:t>
      </w:r>
      <w:r w:rsidRPr="00640305">
        <w:rPr>
          <w:rFonts w:ascii="Times New Roman" w:eastAsia="標楷體" w:hAnsi="Times New Roman"/>
        </w:rPr>
        <w:t>www</w:t>
      </w:r>
      <w:r w:rsidRPr="00444391">
        <w:rPr>
          <w:rFonts w:ascii="標楷體" w:eastAsia="標楷體" w:hAnsi="標楷體"/>
        </w:rPr>
        <w:t>.</w:t>
      </w:r>
      <w:r w:rsidRPr="00640305">
        <w:rPr>
          <w:rFonts w:ascii="Times New Roman" w:eastAsia="標楷體" w:hAnsi="Times New Roman"/>
        </w:rPr>
        <w:t>ttnmedia</w:t>
      </w:r>
      <w:r w:rsidRPr="00444391">
        <w:rPr>
          <w:rFonts w:ascii="標楷體" w:eastAsia="標楷體" w:hAnsi="標楷體"/>
        </w:rPr>
        <w:t>.</w:t>
      </w:r>
      <w:r w:rsidRPr="00640305">
        <w:rPr>
          <w:rFonts w:ascii="Times New Roman" w:eastAsia="標楷體" w:hAnsi="Times New Roman"/>
        </w:rPr>
        <w:t>com</w:t>
      </w:r>
      <w:r w:rsidRPr="00444391">
        <w:rPr>
          <w:rFonts w:ascii="標楷體" w:eastAsia="標楷體" w:hAnsi="標楷體"/>
        </w:rPr>
        <w:t>/?</w:t>
      </w:r>
      <w:r w:rsidRPr="00640305">
        <w:rPr>
          <w:rFonts w:ascii="Times New Roman" w:eastAsia="標楷體" w:hAnsi="Times New Roman"/>
        </w:rPr>
        <w:t>p</w:t>
      </w:r>
      <w:r w:rsidRPr="00444391">
        <w:rPr>
          <w:rFonts w:ascii="標楷體" w:eastAsia="標楷體" w:hAnsi="標楷體"/>
        </w:rPr>
        <w:t>=120693#</w:t>
      </w:r>
      <w:r w:rsidRPr="00640305">
        <w:rPr>
          <w:rFonts w:ascii="Times New Roman" w:eastAsia="標楷體" w:hAnsi="Times New Roman"/>
        </w:rPr>
        <w:t>google</w:t>
      </w:r>
      <w:r w:rsidRPr="00444391">
        <w:rPr>
          <w:rFonts w:ascii="標楷體" w:eastAsia="標楷體" w:hAnsi="標楷體"/>
        </w:rPr>
        <w:t>_</w:t>
      </w:r>
      <w:r w:rsidRPr="00640305">
        <w:rPr>
          <w:rFonts w:ascii="Times New Roman" w:eastAsia="標楷體" w:hAnsi="Times New Roman"/>
        </w:rPr>
        <w:t>vignette</w:t>
      </w:r>
    </w:p>
    <w:p w14:paraId="73005D97" w14:textId="5BE8A438" w:rsidR="00CC1496" w:rsidRDefault="00724EDE" w:rsidP="00CC1496">
      <w:pPr>
        <w:pStyle w:val="a3"/>
        <w:numPr>
          <w:ilvl w:val="0"/>
          <w:numId w:val="7"/>
        </w:numPr>
        <w:rPr>
          <w:rFonts w:ascii="標楷體" w:eastAsia="標楷體" w:hAnsi="標楷體"/>
        </w:rPr>
      </w:pPr>
      <w:r w:rsidRPr="00724EDE">
        <w:rPr>
          <w:rFonts w:ascii="標楷體" w:eastAsia="標楷體" w:hAnsi="標楷體" w:hint="eastAsia"/>
        </w:rPr>
        <w:t>個人化旅遊情境感知推薦系統之建置與應用</w:t>
      </w:r>
    </w:p>
    <w:p w14:paraId="638D7AC6" w14:textId="492DDABA" w:rsidR="00724EDE" w:rsidRDefault="00552336" w:rsidP="00724EDE">
      <w:pPr>
        <w:pStyle w:val="a3"/>
        <w:ind w:left="480"/>
        <w:rPr>
          <w:rFonts w:ascii="標楷體" w:eastAsia="標楷體" w:hAnsi="標楷體"/>
        </w:rPr>
      </w:pPr>
      <w:hyperlink r:id="rId36" w:history="1">
        <w:r w:rsidRPr="00640305">
          <w:rPr>
            <w:rStyle w:val="af0"/>
            <w:rFonts w:ascii="Times New Roman" w:eastAsia="標楷體" w:hAnsi="Times New Roman"/>
          </w:rPr>
          <w:t>https</w:t>
        </w:r>
        <w:r w:rsidR="00CC5A47">
          <w:rPr>
            <w:rStyle w:val="af0"/>
            <w:rFonts w:ascii="標楷體" w:eastAsia="標楷體" w:hAnsi="標楷體"/>
          </w:rPr>
          <w:t>：</w:t>
        </w:r>
        <w:r w:rsidRPr="0022776C">
          <w:rPr>
            <w:rStyle w:val="af0"/>
            <w:rFonts w:ascii="標楷體" w:eastAsia="標楷體" w:hAnsi="標楷體"/>
          </w:rPr>
          <w:t>//</w:t>
        </w:r>
        <w:r w:rsidRPr="00640305">
          <w:rPr>
            <w:rStyle w:val="af0"/>
            <w:rFonts w:ascii="Times New Roman" w:eastAsia="標楷體" w:hAnsi="Times New Roman"/>
          </w:rPr>
          <w:t>reurl</w:t>
        </w:r>
        <w:r w:rsidRPr="0022776C">
          <w:rPr>
            <w:rStyle w:val="af0"/>
            <w:rFonts w:ascii="標楷體" w:eastAsia="標楷體" w:hAnsi="標楷體"/>
          </w:rPr>
          <w:t>.</w:t>
        </w:r>
        <w:r w:rsidRPr="00640305">
          <w:rPr>
            <w:rStyle w:val="af0"/>
            <w:rFonts w:ascii="Times New Roman" w:eastAsia="標楷體" w:hAnsi="Times New Roman"/>
          </w:rPr>
          <w:t>cc</w:t>
        </w:r>
        <w:r w:rsidRPr="0022776C">
          <w:rPr>
            <w:rStyle w:val="af0"/>
            <w:rFonts w:ascii="標楷體" w:eastAsia="標楷體" w:hAnsi="標楷體"/>
          </w:rPr>
          <w:t>/</w:t>
        </w:r>
        <w:r w:rsidRPr="00640305">
          <w:rPr>
            <w:rStyle w:val="af0"/>
            <w:rFonts w:ascii="Times New Roman" w:eastAsia="標楷體" w:hAnsi="Times New Roman"/>
          </w:rPr>
          <w:t>EbQpp</w:t>
        </w:r>
        <w:r w:rsidRPr="0022776C">
          <w:rPr>
            <w:rStyle w:val="af0"/>
            <w:rFonts w:ascii="標楷體" w:eastAsia="標楷體" w:hAnsi="標楷體"/>
          </w:rPr>
          <w:t>1</w:t>
        </w:r>
      </w:hyperlink>
    </w:p>
    <w:p w14:paraId="34194955" w14:textId="4B278BEA" w:rsidR="00552336" w:rsidRDefault="00552336" w:rsidP="00552336">
      <w:pPr>
        <w:pStyle w:val="a3"/>
        <w:numPr>
          <w:ilvl w:val="0"/>
          <w:numId w:val="7"/>
        </w:numPr>
        <w:rPr>
          <w:rFonts w:ascii="標楷體" w:eastAsia="標楷體" w:hAnsi="標楷體"/>
        </w:rPr>
      </w:pPr>
      <w:r w:rsidRPr="00552336">
        <w:rPr>
          <w:rFonts w:ascii="標楷體" w:eastAsia="標楷體" w:hAnsi="標楷體" w:hint="eastAsia"/>
        </w:rPr>
        <w:t>深度報導｜</w:t>
      </w:r>
      <w:r w:rsidRPr="00640305">
        <w:rPr>
          <w:rFonts w:ascii="Times New Roman" w:eastAsia="標楷體" w:hAnsi="Times New Roman" w:hint="eastAsia"/>
        </w:rPr>
        <w:t>AI</w:t>
      </w:r>
      <w:r w:rsidRPr="00552336">
        <w:rPr>
          <w:rFonts w:ascii="標楷體" w:eastAsia="標楷體" w:hAnsi="標楷體" w:hint="eastAsia"/>
        </w:rPr>
        <w:t>重構旅遊產業價值鏈：從人服務人到</w:t>
      </w:r>
      <w:r w:rsidRPr="00640305">
        <w:rPr>
          <w:rFonts w:ascii="Times New Roman" w:eastAsia="標楷體" w:hAnsi="Times New Roman" w:hint="eastAsia"/>
        </w:rPr>
        <w:t>AI</w:t>
      </w:r>
      <w:r w:rsidRPr="00552336">
        <w:rPr>
          <w:rFonts w:ascii="標楷體" w:eastAsia="標楷體" w:hAnsi="標楷體" w:hint="eastAsia"/>
        </w:rPr>
        <w:t>服務人</w:t>
      </w:r>
    </w:p>
    <w:p w14:paraId="036C3F72" w14:textId="776742CC" w:rsidR="00552336" w:rsidRPr="00552336" w:rsidRDefault="00AB5691" w:rsidP="00552336">
      <w:pPr>
        <w:pStyle w:val="a3"/>
        <w:ind w:left="480"/>
        <w:rPr>
          <w:rFonts w:ascii="標楷體" w:eastAsia="標楷體" w:hAnsi="標楷體"/>
        </w:rPr>
      </w:pPr>
      <w:r w:rsidRPr="00640305">
        <w:rPr>
          <w:rFonts w:ascii="Times New Roman" w:eastAsia="標楷體" w:hAnsi="Times New Roman"/>
        </w:rPr>
        <w:t>https</w:t>
      </w:r>
      <w:r w:rsidR="00CC5A47">
        <w:rPr>
          <w:rFonts w:ascii="標楷體" w:eastAsia="標楷體" w:hAnsi="標楷體"/>
        </w:rPr>
        <w:t>：</w:t>
      </w:r>
      <w:r w:rsidRPr="00AB5691">
        <w:rPr>
          <w:rFonts w:ascii="標楷體" w:eastAsia="標楷體" w:hAnsi="標楷體"/>
        </w:rPr>
        <w:t>//</w:t>
      </w:r>
      <w:r w:rsidRPr="00640305">
        <w:rPr>
          <w:rFonts w:ascii="Times New Roman" w:eastAsia="標楷體" w:hAnsi="Times New Roman"/>
        </w:rPr>
        <w:t>www</w:t>
      </w:r>
      <w:r w:rsidRPr="00AB5691">
        <w:rPr>
          <w:rFonts w:ascii="標楷體" w:eastAsia="標楷體" w:hAnsi="標楷體"/>
        </w:rPr>
        <w:t>.</w:t>
      </w:r>
      <w:r w:rsidRPr="00640305">
        <w:rPr>
          <w:rFonts w:ascii="Times New Roman" w:eastAsia="標楷體" w:hAnsi="Times New Roman"/>
        </w:rPr>
        <w:t>infoai</w:t>
      </w:r>
      <w:r w:rsidRPr="00AB5691">
        <w:rPr>
          <w:rFonts w:ascii="標楷體" w:eastAsia="標楷體" w:hAnsi="標楷體"/>
        </w:rPr>
        <w:t>.</w:t>
      </w:r>
      <w:r w:rsidRPr="00640305">
        <w:rPr>
          <w:rFonts w:ascii="Times New Roman" w:eastAsia="標楷體" w:hAnsi="Times New Roman"/>
        </w:rPr>
        <w:t>com</w:t>
      </w:r>
      <w:r w:rsidRPr="00AB5691">
        <w:rPr>
          <w:rFonts w:ascii="標楷體" w:eastAsia="標楷體" w:hAnsi="標楷體"/>
        </w:rPr>
        <w:t>.</w:t>
      </w:r>
      <w:r w:rsidRPr="00640305">
        <w:rPr>
          <w:rFonts w:ascii="Times New Roman" w:eastAsia="標楷體" w:hAnsi="Times New Roman"/>
        </w:rPr>
        <w:t>tw</w:t>
      </w:r>
      <w:r w:rsidRPr="00AB5691">
        <w:rPr>
          <w:rFonts w:ascii="標楷體" w:eastAsia="標楷體" w:hAnsi="標楷體"/>
        </w:rPr>
        <w:t>/</w:t>
      </w:r>
      <w:r w:rsidRPr="00640305">
        <w:rPr>
          <w:rFonts w:ascii="Times New Roman" w:eastAsia="標楷體" w:hAnsi="Times New Roman"/>
        </w:rPr>
        <w:t>blog</w:t>
      </w:r>
      <w:r w:rsidRPr="00AB5691">
        <w:rPr>
          <w:rFonts w:ascii="標楷體" w:eastAsia="標楷體" w:hAnsi="標楷體"/>
        </w:rPr>
        <w:t>/</w:t>
      </w:r>
      <w:r w:rsidRPr="00640305">
        <w:rPr>
          <w:rFonts w:ascii="Times New Roman" w:eastAsia="標楷體" w:hAnsi="Times New Roman"/>
        </w:rPr>
        <w:t>ai</w:t>
      </w:r>
      <w:r w:rsidRPr="00AB5691">
        <w:rPr>
          <w:rFonts w:ascii="標楷體" w:eastAsia="標楷體" w:hAnsi="標楷體"/>
        </w:rPr>
        <w:t>-</w:t>
      </w:r>
      <w:r w:rsidRPr="00640305">
        <w:rPr>
          <w:rFonts w:ascii="Times New Roman" w:eastAsia="標楷體" w:hAnsi="Times New Roman"/>
        </w:rPr>
        <w:t>smart</w:t>
      </w:r>
      <w:r w:rsidRPr="00AB5691">
        <w:rPr>
          <w:rFonts w:ascii="標楷體" w:eastAsia="標楷體" w:hAnsi="標楷體"/>
        </w:rPr>
        <w:t>-</w:t>
      </w:r>
      <w:r w:rsidRPr="00640305">
        <w:rPr>
          <w:rFonts w:ascii="Times New Roman" w:eastAsia="標楷體" w:hAnsi="Times New Roman"/>
        </w:rPr>
        <w:t>travel</w:t>
      </w:r>
      <w:r w:rsidRPr="00AB5691">
        <w:rPr>
          <w:rFonts w:ascii="標楷體" w:eastAsia="標楷體" w:hAnsi="標楷體"/>
        </w:rPr>
        <w:t>-</w:t>
      </w:r>
      <w:r w:rsidRPr="00640305">
        <w:rPr>
          <w:rFonts w:ascii="Times New Roman" w:eastAsia="標楷體" w:hAnsi="Times New Roman"/>
        </w:rPr>
        <w:t>transformation</w:t>
      </w:r>
    </w:p>
    <w:p w14:paraId="7505FE54" w14:textId="6E2F3D5C" w:rsidR="0037782B" w:rsidRPr="0037782B" w:rsidRDefault="00DF37FE" w:rsidP="00605FEE">
      <w:pPr>
        <w:pStyle w:val="a3"/>
        <w:numPr>
          <w:ilvl w:val="0"/>
          <w:numId w:val="7"/>
        </w:numPr>
        <w:rPr>
          <w:rFonts w:ascii="標楷體" w:eastAsia="標楷體" w:hAnsi="標楷體"/>
        </w:rPr>
      </w:pPr>
      <w:r>
        <w:rPr>
          <w:rFonts w:ascii="標楷體" w:eastAsia="標楷體" w:hAnsi="標楷體" w:hint="eastAsia"/>
        </w:rPr>
        <w:lastRenderedPageBreak/>
        <w:t>1111薪資</w:t>
      </w:r>
      <w:r w:rsidR="00E32958">
        <w:rPr>
          <w:rFonts w:ascii="標楷體" w:eastAsia="標楷體" w:hAnsi="標楷體" w:hint="eastAsia"/>
        </w:rPr>
        <w:t>公秤，</w:t>
      </w:r>
      <w:r w:rsidR="00E32958">
        <w:rPr>
          <w:rFonts w:ascii="標楷體" w:eastAsia="標楷體" w:hAnsi="標楷體"/>
        </w:rPr>
        <w:t>2</w:t>
      </w:r>
      <w:r w:rsidR="00E32958">
        <w:rPr>
          <w:rFonts w:ascii="標楷體" w:eastAsia="標楷體" w:hAnsi="標楷體" w:hint="eastAsia"/>
        </w:rPr>
        <w:t>025，</w:t>
      </w:r>
      <w:r w:rsidR="00F50D44">
        <w:rPr>
          <w:rFonts w:ascii="標楷體" w:eastAsia="標楷體" w:hAnsi="標楷體" w:hint="eastAsia"/>
        </w:rPr>
        <w:t>機器學習工程師的平均薪資範圍</w:t>
      </w:r>
    </w:p>
    <w:p w14:paraId="1AE0E9CC" w14:textId="2CD59A42" w:rsidR="008035F8" w:rsidRDefault="008035F8" w:rsidP="008035F8">
      <w:pPr>
        <w:pStyle w:val="a3"/>
        <w:ind w:left="480"/>
        <w:rPr>
          <w:rFonts w:ascii="標楷體" w:eastAsia="標楷體" w:hAnsi="標楷體"/>
        </w:rPr>
      </w:pPr>
      <w:r w:rsidRPr="00640305">
        <w:rPr>
          <w:rFonts w:ascii="Times New Roman" w:eastAsia="標楷體" w:hAnsi="Times New Roman"/>
        </w:rPr>
        <w:t>https</w:t>
      </w:r>
      <w:r w:rsidR="00CC5A47">
        <w:rPr>
          <w:rFonts w:ascii="標楷體" w:eastAsia="標楷體" w:hAnsi="標楷體"/>
        </w:rPr>
        <w:t>：</w:t>
      </w:r>
      <w:r w:rsidRPr="008035F8">
        <w:rPr>
          <w:rFonts w:ascii="標楷體" w:eastAsia="標楷體" w:hAnsi="標楷體"/>
        </w:rPr>
        <w:t>//</w:t>
      </w:r>
      <w:r w:rsidRPr="00640305">
        <w:rPr>
          <w:rFonts w:ascii="Times New Roman" w:eastAsia="標楷體" w:hAnsi="Times New Roman"/>
        </w:rPr>
        <w:t>www</w:t>
      </w:r>
      <w:r w:rsidRPr="008035F8">
        <w:rPr>
          <w:rFonts w:ascii="標楷體" w:eastAsia="標楷體" w:hAnsi="標楷體"/>
        </w:rPr>
        <w:t>.</w:t>
      </w:r>
      <w:r w:rsidRPr="00640305">
        <w:rPr>
          <w:rFonts w:ascii="Times New Roman" w:eastAsia="標楷體" w:hAnsi="Times New Roman"/>
        </w:rPr>
        <w:t>jobsalary</w:t>
      </w:r>
      <w:r w:rsidRPr="008035F8">
        <w:rPr>
          <w:rFonts w:ascii="標楷體" w:eastAsia="標楷體" w:hAnsi="標楷體"/>
        </w:rPr>
        <w:t>.</w:t>
      </w:r>
      <w:r w:rsidRPr="00640305">
        <w:rPr>
          <w:rFonts w:ascii="Times New Roman" w:eastAsia="標楷體" w:hAnsi="Times New Roman"/>
        </w:rPr>
        <w:t>com</w:t>
      </w:r>
      <w:r w:rsidRPr="008035F8">
        <w:rPr>
          <w:rFonts w:ascii="標楷體" w:eastAsia="標楷體" w:hAnsi="標楷體"/>
        </w:rPr>
        <w:t>.</w:t>
      </w:r>
      <w:r w:rsidRPr="00640305">
        <w:rPr>
          <w:rFonts w:ascii="Times New Roman" w:eastAsia="標楷體" w:hAnsi="Times New Roman"/>
        </w:rPr>
        <w:t>tw</w:t>
      </w:r>
      <w:r w:rsidRPr="008035F8">
        <w:rPr>
          <w:rFonts w:ascii="標楷體" w:eastAsia="標楷體" w:hAnsi="標楷體"/>
        </w:rPr>
        <w:t>/</w:t>
      </w:r>
      <w:r w:rsidRPr="00640305">
        <w:rPr>
          <w:rFonts w:ascii="Times New Roman" w:eastAsia="標楷體" w:hAnsi="Times New Roman"/>
        </w:rPr>
        <w:t>salarysummary</w:t>
      </w:r>
      <w:r w:rsidRPr="008035F8">
        <w:rPr>
          <w:rFonts w:ascii="標楷體" w:eastAsia="標楷體" w:hAnsi="標楷體"/>
        </w:rPr>
        <w:t>.</w:t>
      </w:r>
      <w:r w:rsidRPr="00640305">
        <w:rPr>
          <w:rFonts w:ascii="Times New Roman" w:eastAsia="標楷體" w:hAnsi="Times New Roman"/>
        </w:rPr>
        <w:t>aspx</w:t>
      </w:r>
      <w:r w:rsidRPr="008035F8">
        <w:rPr>
          <w:rFonts w:ascii="標楷體" w:eastAsia="標楷體" w:hAnsi="標楷體"/>
        </w:rPr>
        <w:t>?</w:t>
      </w:r>
      <w:r w:rsidRPr="00640305">
        <w:rPr>
          <w:rFonts w:ascii="Times New Roman" w:eastAsia="標楷體" w:hAnsi="Times New Roman"/>
        </w:rPr>
        <w:t>codeNo</w:t>
      </w:r>
      <w:r w:rsidRPr="008035F8">
        <w:rPr>
          <w:rFonts w:ascii="標楷體" w:eastAsia="標楷體" w:hAnsi="標楷體"/>
        </w:rPr>
        <w:t>=140508</w:t>
      </w:r>
    </w:p>
    <w:p w14:paraId="49DC54FB" w14:textId="1E3B8D2A" w:rsidR="006A6A10" w:rsidRDefault="006A6A10" w:rsidP="006A6A10">
      <w:pPr>
        <w:pStyle w:val="a3"/>
        <w:numPr>
          <w:ilvl w:val="0"/>
          <w:numId w:val="7"/>
        </w:numPr>
        <w:rPr>
          <w:rFonts w:ascii="標楷體" w:eastAsia="標楷體" w:hAnsi="標楷體"/>
        </w:rPr>
      </w:pPr>
      <w:r>
        <w:rPr>
          <w:rFonts w:ascii="標楷體" w:eastAsia="標楷體" w:hAnsi="標楷體" w:hint="eastAsia"/>
        </w:rPr>
        <w:t>1111薪資公秤，</w:t>
      </w:r>
      <w:r>
        <w:rPr>
          <w:rFonts w:ascii="標楷體" w:eastAsia="標楷體" w:hAnsi="標楷體"/>
        </w:rPr>
        <w:t>2</w:t>
      </w:r>
      <w:r>
        <w:rPr>
          <w:rFonts w:ascii="標楷體" w:eastAsia="標楷體" w:hAnsi="標楷體" w:hint="eastAsia"/>
        </w:rPr>
        <w:t>025，網站程式設計師的平均薪資範圍</w:t>
      </w:r>
    </w:p>
    <w:p w14:paraId="4B9E40CC" w14:textId="1B8EFD03" w:rsidR="008035F8" w:rsidRDefault="00280208" w:rsidP="008035F8">
      <w:pPr>
        <w:pStyle w:val="a3"/>
        <w:ind w:left="480"/>
        <w:rPr>
          <w:rFonts w:ascii="標楷體" w:eastAsia="標楷體" w:hAnsi="標楷體"/>
        </w:rPr>
      </w:pPr>
      <w:r w:rsidRPr="00640305">
        <w:rPr>
          <w:rFonts w:ascii="Times New Roman" w:eastAsia="標楷體" w:hAnsi="Times New Roman"/>
        </w:rPr>
        <w:t>https</w:t>
      </w:r>
      <w:r w:rsidR="00CC5A47">
        <w:rPr>
          <w:rFonts w:ascii="標楷體" w:eastAsia="標楷體" w:hAnsi="標楷體"/>
        </w:rPr>
        <w:t>：</w:t>
      </w:r>
      <w:r w:rsidRPr="00280208">
        <w:rPr>
          <w:rFonts w:ascii="標楷體" w:eastAsia="標楷體" w:hAnsi="標楷體"/>
        </w:rPr>
        <w:t>//</w:t>
      </w:r>
      <w:r w:rsidRPr="00640305">
        <w:rPr>
          <w:rFonts w:ascii="Times New Roman" w:eastAsia="標楷體" w:hAnsi="Times New Roman"/>
        </w:rPr>
        <w:t>www</w:t>
      </w:r>
      <w:r w:rsidRPr="00280208">
        <w:rPr>
          <w:rFonts w:ascii="標楷體" w:eastAsia="標楷體" w:hAnsi="標楷體"/>
        </w:rPr>
        <w:t>.</w:t>
      </w:r>
      <w:r w:rsidRPr="00640305">
        <w:rPr>
          <w:rFonts w:ascii="Times New Roman" w:eastAsia="標楷體" w:hAnsi="Times New Roman"/>
        </w:rPr>
        <w:t>jobsalary</w:t>
      </w:r>
      <w:r w:rsidRPr="00280208">
        <w:rPr>
          <w:rFonts w:ascii="標楷體" w:eastAsia="標楷體" w:hAnsi="標楷體"/>
        </w:rPr>
        <w:t>.</w:t>
      </w:r>
      <w:r w:rsidRPr="00640305">
        <w:rPr>
          <w:rFonts w:ascii="Times New Roman" w:eastAsia="標楷體" w:hAnsi="Times New Roman"/>
        </w:rPr>
        <w:t>com</w:t>
      </w:r>
      <w:r w:rsidRPr="00280208">
        <w:rPr>
          <w:rFonts w:ascii="標楷體" w:eastAsia="標楷體" w:hAnsi="標楷體"/>
        </w:rPr>
        <w:t>.</w:t>
      </w:r>
      <w:r w:rsidRPr="00640305">
        <w:rPr>
          <w:rFonts w:ascii="Times New Roman" w:eastAsia="標楷體" w:hAnsi="Times New Roman"/>
        </w:rPr>
        <w:t>tw</w:t>
      </w:r>
      <w:r w:rsidRPr="00280208">
        <w:rPr>
          <w:rFonts w:ascii="標楷體" w:eastAsia="標楷體" w:hAnsi="標楷體"/>
        </w:rPr>
        <w:t>/</w:t>
      </w:r>
      <w:r w:rsidRPr="00640305">
        <w:rPr>
          <w:rFonts w:ascii="Times New Roman" w:eastAsia="標楷體" w:hAnsi="Times New Roman"/>
        </w:rPr>
        <w:t>salarysummary</w:t>
      </w:r>
      <w:r w:rsidRPr="00280208">
        <w:rPr>
          <w:rFonts w:ascii="標楷體" w:eastAsia="標楷體" w:hAnsi="標楷體"/>
        </w:rPr>
        <w:t>.</w:t>
      </w:r>
      <w:r w:rsidRPr="00640305">
        <w:rPr>
          <w:rFonts w:ascii="Times New Roman" w:eastAsia="標楷體" w:hAnsi="Times New Roman"/>
        </w:rPr>
        <w:t>aspx</w:t>
      </w:r>
      <w:r w:rsidRPr="00280208">
        <w:rPr>
          <w:rFonts w:ascii="標楷體" w:eastAsia="標楷體" w:hAnsi="標楷體"/>
        </w:rPr>
        <w:t>?</w:t>
      </w:r>
      <w:r w:rsidRPr="00640305">
        <w:rPr>
          <w:rFonts w:ascii="Times New Roman" w:eastAsia="標楷體" w:hAnsi="Times New Roman"/>
        </w:rPr>
        <w:t>codeNo</w:t>
      </w:r>
      <w:r w:rsidRPr="00280208">
        <w:rPr>
          <w:rFonts w:ascii="標楷體" w:eastAsia="標楷體" w:hAnsi="標楷體"/>
        </w:rPr>
        <w:t>=140213</w:t>
      </w:r>
    </w:p>
    <w:p w14:paraId="4016AF9D" w14:textId="37172C55" w:rsidR="006A6A10" w:rsidRDefault="006A6A10" w:rsidP="006A6A10">
      <w:pPr>
        <w:pStyle w:val="a3"/>
        <w:numPr>
          <w:ilvl w:val="0"/>
          <w:numId w:val="7"/>
        </w:numPr>
        <w:rPr>
          <w:rFonts w:ascii="標楷體" w:eastAsia="標楷體" w:hAnsi="標楷體"/>
        </w:rPr>
      </w:pPr>
      <w:r>
        <w:rPr>
          <w:rFonts w:ascii="標楷體" w:eastAsia="標楷體" w:hAnsi="標楷體" w:hint="eastAsia"/>
        </w:rPr>
        <w:t>1111薪資公秤，</w:t>
      </w:r>
      <w:r>
        <w:rPr>
          <w:rFonts w:ascii="標楷體" w:eastAsia="標楷體" w:hAnsi="標楷體"/>
        </w:rPr>
        <w:t>2</w:t>
      </w:r>
      <w:r>
        <w:rPr>
          <w:rFonts w:ascii="標楷體" w:eastAsia="標楷體" w:hAnsi="標楷體" w:hint="eastAsia"/>
        </w:rPr>
        <w:t>025，資料庫</w:t>
      </w:r>
      <w:r w:rsidR="00724F95">
        <w:rPr>
          <w:rFonts w:ascii="標楷體" w:eastAsia="標楷體" w:hAnsi="標楷體" w:hint="eastAsia"/>
        </w:rPr>
        <w:t>管理人員</w:t>
      </w:r>
      <w:r>
        <w:rPr>
          <w:rFonts w:ascii="標楷體" w:eastAsia="標楷體" w:hAnsi="標楷體" w:hint="eastAsia"/>
        </w:rPr>
        <w:t>的平均薪資範圍</w:t>
      </w:r>
    </w:p>
    <w:p w14:paraId="05992F68" w14:textId="58FCE676" w:rsidR="00280208" w:rsidRDefault="00A21634" w:rsidP="00280208">
      <w:pPr>
        <w:pStyle w:val="a3"/>
        <w:ind w:left="480"/>
        <w:rPr>
          <w:rFonts w:ascii="標楷體" w:eastAsia="標楷體" w:hAnsi="標楷體"/>
        </w:rPr>
      </w:pPr>
      <w:r w:rsidRPr="00640305">
        <w:rPr>
          <w:rFonts w:ascii="Times New Roman" w:eastAsia="標楷體" w:hAnsi="Times New Roman"/>
        </w:rPr>
        <w:t>https</w:t>
      </w:r>
      <w:r w:rsidR="00CC5A47">
        <w:rPr>
          <w:rFonts w:ascii="標楷體" w:eastAsia="標楷體" w:hAnsi="標楷體"/>
        </w:rPr>
        <w:t>：</w:t>
      </w:r>
      <w:r w:rsidRPr="00A21634">
        <w:rPr>
          <w:rFonts w:ascii="標楷體" w:eastAsia="標楷體" w:hAnsi="標楷體"/>
        </w:rPr>
        <w:t>//</w:t>
      </w:r>
      <w:r w:rsidRPr="00640305">
        <w:rPr>
          <w:rFonts w:ascii="Times New Roman" w:eastAsia="標楷體" w:hAnsi="Times New Roman"/>
        </w:rPr>
        <w:t>www</w:t>
      </w:r>
      <w:r w:rsidRPr="00A21634">
        <w:rPr>
          <w:rFonts w:ascii="標楷體" w:eastAsia="標楷體" w:hAnsi="標楷體"/>
        </w:rPr>
        <w:t>.</w:t>
      </w:r>
      <w:r w:rsidRPr="00640305">
        <w:rPr>
          <w:rFonts w:ascii="Times New Roman" w:eastAsia="標楷體" w:hAnsi="Times New Roman"/>
        </w:rPr>
        <w:t>jobsalary</w:t>
      </w:r>
      <w:r w:rsidRPr="00A21634">
        <w:rPr>
          <w:rFonts w:ascii="標楷體" w:eastAsia="標楷體" w:hAnsi="標楷體"/>
        </w:rPr>
        <w:t>.</w:t>
      </w:r>
      <w:r w:rsidRPr="00640305">
        <w:rPr>
          <w:rFonts w:ascii="Times New Roman" w:eastAsia="標楷體" w:hAnsi="Times New Roman"/>
        </w:rPr>
        <w:t>com</w:t>
      </w:r>
      <w:r w:rsidRPr="00A21634">
        <w:rPr>
          <w:rFonts w:ascii="標楷體" w:eastAsia="標楷體" w:hAnsi="標楷體"/>
        </w:rPr>
        <w:t>.</w:t>
      </w:r>
      <w:r w:rsidRPr="00640305">
        <w:rPr>
          <w:rFonts w:ascii="Times New Roman" w:eastAsia="標楷體" w:hAnsi="Times New Roman"/>
        </w:rPr>
        <w:t>tw</w:t>
      </w:r>
      <w:r w:rsidRPr="00A21634">
        <w:rPr>
          <w:rFonts w:ascii="標楷體" w:eastAsia="標楷體" w:hAnsi="標楷體"/>
        </w:rPr>
        <w:t>/</w:t>
      </w:r>
      <w:r w:rsidRPr="00640305">
        <w:rPr>
          <w:rFonts w:ascii="Times New Roman" w:eastAsia="標楷體" w:hAnsi="Times New Roman"/>
        </w:rPr>
        <w:t>salarysummary</w:t>
      </w:r>
      <w:r w:rsidRPr="00A21634">
        <w:rPr>
          <w:rFonts w:ascii="標楷體" w:eastAsia="標楷體" w:hAnsi="標楷體"/>
        </w:rPr>
        <w:t>.</w:t>
      </w:r>
      <w:r w:rsidRPr="00640305">
        <w:rPr>
          <w:rFonts w:ascii="Times New Roman" w:eastAsia="標楷體" w:hAnsi="Times New Roman"/>
        </w:rPr>
        <w:t>aspx</w:t>
      </w:r>
      <w:r w:rsidRPr="00A21634">
        <w:rPr>
          <w:rFonts w:ascii="標楷體" w:eastAsia="標楷體" w:hAnsi="標楷體"/>
        </w:rPr>
        <w:t>?</w:t>
      </w:r>
      <w:r w:rsidRPr="00640305">
        <w:rPr>
          <w:rFonts w:ascii="Times New Roman" w:eastAsia="標楷體" w:hAnsi="Times New Roman"/>
        </w:rPr>
        <w:t>codeNo</w:t>
      </w:r>
      <w:r w:rsidRPr="00A21634">
        <w:rPr>
          <w:rFonts w:ascii="標楷體" w:eastAsia="標楷體" w:hAnsi="標楷體"/>
        </w:rPr>
        <w:t>=140515</w:t>
      </w:r>
    </w:p>
    <w:p w14:paraId="63189C11" w14:textId="36D51DB7" w:rsidR="006A6A10" w:rsidRDefault="006A6A10" w:rsidP="006A6A10">
      <w:pPr>
        <w:pStyle w:val="a3"/>
        <w:numPr>
          <w:ilvl w:val="0"/>
          <w:numId w:val="7"/>
        </w:numPr>
        <w:rPr>
          <w:rFonts w:ascii="標楷體" w:eastAsia="標楷體" w:hAnsi="標楷體"/>
        </w:rPr>
      </w:pPr>
      <w:r>
        <w:rPr>
          <w:rFonts w:ascii="標楷體" w:eastAsia="標楷體" w:hAnsi="標楷體" w:hint="eastAsia"/>
        </w:rPr>
        <w:t>1111薪資公秤，</w:t>
      </w:r>
      <w:r>
        <w:rPr>
          <w:rFonts w:ascii="標楷體" w:eastAsia="標楷體" w:hAnsi="標楷體"/>
        </w:rPr>
        <w:t>2</w:t>
      </w:r>
      <w:r>
        <w:rPr>
          <w:rFonts w:ascii="標楷體" w:eastAsia="標楷體" w:hAnsi="標楷體" w:hint="eastAsia"/>
        </w:rPr>
        <w:t>025，</w:t>
      </w:r>
      <w:r w:rsidR="00724F95">
        <w:rPr>
          <w:rFonts w:ascii="標楷體" w:eastAsia="標楷體" w:hAnsi="標楷體" w:hint="eastAsia"/>
        </w:rPr>
        <w:t>後端</w:t>
      </w:r>
      <w:r>
        <w:rPr>
          <w:rFonts w:ascii="標楷體" w:eastAsia="標楷體" w:hAnsi="標楷體" w:hint="eastAsia"/>
        </w:rPr>
        <w:t>工程師的平均薪資範圍</w:t>
      </w:r>
    </w:p>
    <w:p w14:paraId="58D9667C" w14:textId="2B359648" w:rsidR="00A21634" w:rsidRDefault="00A21634" w:rsidP="00A21634">
      <w:pPr>
        <w:pStyle w:val="a3"/>
        <w:ind w:left="480"/>
        <w:rPr>
          <w:rFonts w:ascii="標楷體" w:eastAsia="標楷體" w:hAnsi="標楷體"/>
        </w:rPr>
      </w:pPr>
      <w:r w:rsidRPr="00640305">
        <w:rPr>
          <w:rFonts w:ascii="Times New Roman" w:eastAsia="標楷體" w:hAnsi="Times New Roman"/>
        </w:rPr>
        <w:t>https</w:t>
      </w:r>
      <w:r w:rsidR="00CC5A47">
        <w:rPr>
          <w:rFonts w:ascii="標楷體" w:eastAsia="標楷體" w:hAnsi="標楷體"/>
        </w:rPr>
        <w:t>：</w:t>
      </w:r>
      <w:r w:rsidRPr="00A21634">
        <w:rPr>
          <w:rFonts w:ascii="標楷體" w:eastAsia="標楷體" w:hAnsi="標楷體"/>
        </w:rPr>
        <w:t>//</w:t>
      </w:r>
      <w:r w:rsidRPr="00640305">
        <w:rPr>
          <w:rFonts w:ascii="Times New Roman" w:eastAsia="標楷體" w:hAnsi="Times New Roman"/>
        </w:rPr>
        <w:t>www</w:t>
      </w:r>
      <w:r w:rsidRPr="00A21634">
        <w:rPr>
          <w:rFonts w:ascii="標楷體" w:eastAsia="標楷體" w:hAnsi="標楷體"/>
        </w:rPr>
        <w:t>.</w:t>
      </w:r>
      <w:r w:rsidRPr="00640305">
        <w:rPr>
          <w:rFonts w:ascii="Times New Roman" w:eastAsia="標楷體" w:hAnsi="Times New Roman"/>
        </w:rPr>
        <w:t>jobsalary</w:t>
      </w:r>
      <w:r w:rsidRPr="00A21634">
        <w:rPr>
          <w:rFonts w:ascii="標楷體" w:eastAsia="標楷體" w:hAnsi="標楷體"/>
        </w:rPr>
        <w:t>.</w:t>
      </w:r>
      <w:r w:rsidRPr="00640305">
        <w:rPr>
          <w:rFonts w:ascii="Times New Roman" w:eastAsia="標楷體" w:hAnsi="Times New Roman"/>
        </w:rPr>
        <w:t>com</w:t>
      </w:r>
      <w:r w:rsidRPr="00A21634">
        <w:rPr>
          <w:rFonts w:ascii="標楷體" w:eastAsia="標楷體" w:hAnsi="標楷體"/>
        </w:rPr>
        <w:t>.</w:t>
      </w:r>
      <w:r w:rsidRPr="00640305">
        <w:rPr>
          <w:rFonts w:ascii="Times New Roman" w:eastAsia="標楷體" w:hAnsi="Times New Roman"/>
        </w:rPr>
        <w:t>tw</w:t>
      </w:r>
      <w:r w:rsidRPr="00A21634">
        <w:rPr>
          <w:rFonts w:ascii="標楷體" w:eastAsia="標楷體" w:hAnsi="標楷體"/>
        </w:rPr>
        <w:t>/</w:t>
      </w:r>
      <w:r w:rsidRPr="00640305">
        <w:rPr>
          <w:rFonts w:ascii="Times New Roman" w:eastAsia="標楷體" w:hAnsi="Times New Roman"/>
        </w:rPr>
        <w:t>salarysummary</w:t>
      </w:r>
      <w:r w:rsidRPr="00A21634">
        <w:rPr>
          <w:rFonts w:ascii="標楷體" w:eastAsia="標楷體" w:hAnsi="標楷體"/>
        </w:rPr>
        <w:t>.</w:t>
      </w:r>
      <w:r w:rsidRPr="00640305">
        <w:rPr>
          <w:rFonts w:ascii="Times New Roman" w:eastAsia="標楷體" w:hAnsi="Times New Roman"/>
        </w:rPr>
        <w:t>aspx</w:t>
      </w:r>
      <w:r w:rsidRPr="00A21634">
        <w:rPr>
          <w:rFonts w:ascii="標楷體" w:eastAsia="標楷體" w:hAnsi="標楷體"/>
        </w:rPr>
        <w:t>?</w:t>
      </w:r>
      <w:r w:rsidRPr="00640305">
        <w:rPr>
          <w:rFonts w:ascii="Times New Roman" w:eastAsia="標楷體" w:hAnsi="Times New Roman"/>
        </w:rPr>
        <w:t>codeNo</w:t>
      </w:r>
      <w:r w:rsidRPr="00A21634">
        <w:rPr>
          <w:rFonts w:ascii="標楷體" w:eastAsia="標楷體" w:hAnsi="標楷體"/>
        </w:rPr>
        <w:t>=140803</w:t>
      </w:r>
    </w:p>
    <w:p w14:paraId="28E1B971" w14:textId="689196F9" w:rsidR="00724F95" w:rsidRDefault="00724F95" w:rsidP="00724F95">
      <w:pPr>
        <w:pStyle w:val="a3"/>
        <w:numPr>
          <w:ilvl w:val="0"/>
          <w:numId w:val="7"/>
        </w:numPr>
        <w:rPr>
          <w:rFonts w:ascii="標楷體" w:eastAsia="標楷體" w:hAnsi="標楷體"/>
        </w:rPr>
      </w:pPr>
      <w:r>
        <w:rPr>
          <w:rFonts w:ascii="標楷體" w:eastAsia="標楷體" w:hAnsi="標楷體" w:hint="eastAsia"/>
        </w:rPr>
        <w:t>1111薪資公秤，</w:t>
      </w:r>
      <w:r>
        <w:rPr>
          <w:rFonts w:ascii="標楷體" w:eastAsia="標楷體" w:hAnsi="標楷體"/>
        </w:rPr>
        <w:t>2</w:t>
      </w:r>
      <w:r>
        <w:rPr>
          <w:rFonts w:ascii="標楷體" w:eastAsia="標楷體" w:hAnsi="標楷體" w:hint="eastAsia"/>
        </w:rPr>
        <w:t>025，行銷企劃人員的平均薪資範圍</w:t>
      </w:r>
    </w:p>
    <w:p w14:paraId="10C138F1" w14:textId="59FA5A42" w:rsidR="00A21634" w:rsidRDefault="003B3644" w:rsidP="00A21634">
      <w:pPr>
        <w:pStyle w:val="a3"/>
        <w:ind w:left="480"/>
        <w:rPr>
          <w:rFonts w:ascii="標楷體" w:eastAsia="標楷體" w:hAnsi="標楷體"/>
        </w:rPr>
      </w:pPr>
      <w:r w:rsidRPr="00640305">
        <w:rPr>
          <w:rFonts w:ascii="Times New Roman" w:eastAsia="標楷體" w:hAnsi="Times New Roman"/>
        </w:rPr>
        <w:t>https</w:t>
      </w:r>
      <w:r w:rsidR="00CC5A47">
        <w:rPr>
          <w:rFonts w:ascii="標楷體" w:eastAsia="標楷體" w:hAnsi="標楷體"/>
        </w:rPr>
        <w:t>：</w:t>
      </w:r>
      <w:r w:rsidRPr="003B3644">
        <w:rPr>
          <w:rFonts w:ascii="標楷體" w:eastAsia="標楷體" w:hAnsi="標楷體"/>
        </w:rPr>
        <w:t>//</w:t>
      </w:r>
      <w:r w:rsidRPr="00640305">
        <w:rPr>
          <w:rFonts w:ascii="Times New Roman" w:eastAsia="標楷體" w:hAnsi="Times New Roman"/>
        </w:rPr>
        <w:t>www</w:t>
      </w:r>
      <w:r w:rsidRPr="003B3644">
        <w:rPr>
          <w:rFonts w:ascii="標楷體" w:eastAsia="標楷體" w:hAnsi="標楷體"/>
        </w:rPr>
        <w:t>.</w:t>
      </w:r>
      <w:r w:rsidRPr="00640305">
        <w:rPr>
          <w:rFonts w:ascii="Times New Roman" w:eastAsia="標楷體" w:hAnsi="Times New Roman"/>
        </w:rPr>
        <w:t>jobsalary</w:t>
      </w:r>
      <w:r w:rsidRPr="003B3644">
        <w:rPr>
          <w:rFonts w:ascii="標楷體" w:eastAsia="標楷體" w:hAnsi="標楷體"/>
        </w:rPr>
        <w:t>.</w:t>
      </w:r>
      <w:r w:rsidRPr="00640305">
        <w:rPr>
          <w:rFonts w:ascii="Times New Roman" w:eastAsia="標楷體" w:hAnsi="Times New Roman"/>
        </w:rPr>
        <w:t>com</w:t>
      </w:r>
      <w:r w:rsidRPr="003B3644">
        <w:rPr>
          <w:rFonts w:ascii="標楷體" w:eastAsia="標楷體" w:hAnsi="標楷體"/>
        </w:rPr>
        <w:t>.</w:t>
      </w:r>
      <w:r w:rsidRPr="00640305">
        <w:rPr>
          <w:rFonts w:ascii="Times New Roman" w:eastAsia="標楷體" w:hAnsi="Times New Roman"/>
        </w:rPr>
        <w:t>tw</w:t>
      </w:r>
      <w:r w:rsidRPr="003B3644">
        <w:rPr>
          <w:rFonts w:ascii="標楷體" w:eastAsia="標楷體" w:hAnsi="標楷體"/>
        </w:rPr>
        <w:t>/</w:t>
      </w:r>
      <w:r w:rsidRPr="00640305">
        <w:rPr>
          <w:rFonts w:ascii="Times New Roman" w:eastAsia="標楷體" w:hAnsi="Times New Roman"/>
        </w:rPr>
        <w:t>salarysummary</w:t>
      </w:r>
      <w:r w:rsidRPr="003B3644">
        <w:rPr>
          <w:rFonts w:ascii="標楷體" w:eastAsia="標楷體" w:hAnsi="標楷體"/>
        </w:rPr>
        <w:t>.</w:t>
      </w:r>
      <w:r w:rsidRPr="00640305">
        <w:rPr>
          <w:rFonts w:ascii="Times New Roman" w:eastAsia="標楷體" w:hAnsi="Times New Roman"/>
        </w:rPr>
        <w:t>aspx</w:t>
      </w:r>
      <w:r w:rsidRPr="003B3644">
        <w:rPr>
          <w:rFonts w:ascii="標楷體" w:eastAsia="標楷體" w:hAnsi="標楷體"/>
        </w:rPr>
        <w:t>?</w:t>
      </w:r>
      <w:r w:rsidRPr="00640305">
        <w:rPr>
          <w:rFonts w:ascii="Times New Roman" w:eastAsia="標楷體" w:hAnsi="Times New Roman"/>
        </w:rPr>
        <w:t>codeNo</w:t>
      </w:r>
      <w:r w:rsidRPr="003B3644">
        <w:rPr>
          <w:rFonts w:ascii="標楷體" w:eastAsia="標楷體" w:hAnsi="標楷體"/>
        </w:rPr>
        <w:t>=130103</w:t>
      </w:r>
    </w:p>
    <w:p w14:paraId="03799DC4" w14:textId="559CB9B9" w:rsidR="00724F95" w:rsidRDefault="00724F95" w:rsidP="00724F95">
      <w:pPr>
        <w:pStyle w:val="a3"/>
        <w:numPr>
          <w:ilvl w:val="0"/>
          <w:numId w:val="7"/>
        </w:numPr>
        <w:rPr>
          <w:rFonts w:ascii="標楷體" w:eastAsia="標楷體" w:hAnsi="標楷體"/>
        </w:rPr>
      </w:pPr>
      <w:r>
        <w:rPr>
          <w:rFonts w:ascii="標楷體" w:eastAsia="標楷體" w:hAnsi="標楷體" w:hint="eastAsia"/>
        </w:rPr>
        <w:t>1111薪資公秤，</w:t>
      </w:r>
      <w:r>
        <w:rPr>
          <w:rFonts w:ascii="標楷體" w:eastAsia="標楷體" w:hAnsi="標楷體"/>
        </w:rPr>
        <w:t>2</w:t>
      </w:r>
      <w:r>
        <w:rPr>
          <w:rFonts w:ascii="標楷體" w:eastAsia="標楷體" w:hAnsi="標楷體" w:hint="eastAsia"/>
        </w:rPr>
        <w:t>025，社群經營人員的平均薪資範圍</w:t>
      </w:r>
    </w:p>
    <w:p w14:paraId="50EC5E8C" w14:textId="74BE5CBB" w:rsidR="003B3644" w:rsidRDefault="001C1DB1" w:rsidP="003B3644">
      <w:pPr>
        <w:pStyle w:val="a3"/>
        <w:ind w:left="480"/>
        <w:rPr>
          <w:rFonts w:ascii="標楷體" w:eastAsia="標楷體" w:hAnsi="標楷體"/>
        </w:rPr>
      </w:pPr>
      <w:r w:rsidRPr="00640305">
        <w:rPr>
          <w:rFonts w:ascii="Times New Roman" w:eastAsia="標楷體" w:hAnsi="Times New Roman"/>
        </w:rPr>
        <w:t>https</w:t>
      </w:r>
      <w:r w:rsidR="00CC5A47">
        <w:rPr>
          <w:rFonts w:ascii="標楷體" w:eastAsia="標楷體" w:hAnsi="標楷體"/>
        </w:rPr>
        <w:t>：</w:t>
      </w:r>
      <w:r w:rsidRPr="001C1DB1">
        <w:rPr>
          <w:rFonts w:ascii="標楷體" w:eastAsia="標楷體" w:hAnsi="標楷體"/>
        </w:rPr>
        <w:t>//</w:t>
      </w:r>
      <w:r w:rsidRPr="00640305">
        <w:rPr>
          <w:rFonts w:ascii="Times New Roman" w:eastAsia="標楷體" w:hAnsi="Times New Roman"/>
        </w:rPr>
        <w:t>www</w:t>
      </w:r>
      <w:r w:rsidRPr="001C1DB1">
        <w:rPr>
          <w:rFonts w:ascii="標楷體" w:eastAsia="標楷體" w:hAnsi="標楷體"/>
        </w:rPr>
        <w:t>.</w:t>
      </w:r>
      <w:r w:rsidRPr="00640305">
        <w:rPr>
          <w:rFonts w:ascii="Times New Roman" w:eastAsia="標楷體" w:hAnsi="Times New Roman"/>
        </w:rPr>
        <w:t>jobsalary</w:t>
      </w:r>
      <w:r w:rsidRPr="001C1DB1">
        <w:rPr>
          <w:rFonts w:ascii="標楷體" w:eastAsia="標楷體" w:hAnsi="標楷體"/>
        </w:rPr>
        <w:t>.</w:t>
      </w:r>
      <w:r w:rsidRPr="00640305">
        <w:rPr>
          <w:rFonts w:ascii="Times New Roman" w:eastAsia="標楷體" w:hAnsi="Times New Roman"/>
        </w:rPr>
        <w:t>com</w:t>
      </w:r>
      <w:r w:rsidRPr="001C1DB1">
        <w:rPr>
          <w:rFonts w:ascii="標楷體" w:eastAsia="標楷體" w:hAnsi="標楷體"/>
        </w:rPr>
        <w:t>.</w:t>
      </w:r>
      <w:r w:rsidRPr="00640305">
        <w:rPr>
          <w:rFonts w:ascii="Times New Roman" w:eastAsia="標楷體" w:hAnsi="Times New Roman"/>
        </w:rPr>
        <w:t>tw</w:t>
      </w:r>
      <w:r w:rsidRPr="001C1DB1">
        <w:rPr>
          <w:rFonts w:ascii="標楷體" w:eastAsia="標楷體" w:hAnsi="標楷體"/>
        </w:rPr>
        <w:t>/</w:t>
      </w:r>
      <w:r w:rsidRPr="00640305">
        <w:rPr>
          <w:rFonts w:ascii="Times New Roman" w:eastAsia="標楷體" w:hAnsi="Times New Roman"/>
        </w:rPr>
        <w:t>salarysummary</w:t>
      </w:r>
      <w:r w:rsidRPr="001C1DB1">
        <w:rPr>
          <w:rFonts w:ascii="標楷體" w:eastAsia="標楷體" w:hAnsi="標楷體"/>
        </w:rPr>
        <w:t>.</w:t>
      </w:r>
      <w:r w:rsidRPr="00640305">
        <w:rPr>
          <w:rFonts w:ascii="Times New Roman" w:eastAsia="標楷體" w:hAnsi="Times New Roman"/>
        </w:rPr>
        <w:t>aspx</w:t>
      </w:r>
      <w:r w:rsidRPr="001C1DB1">
        <w:rPr>
          <w:rFonts w:ascii="標楷體" w:eastAsia="標楷體" w:hAnsi="標楷體"/>
        </w:rPr>
        <w:t>?</w:t>
      </w:r>
      <w:r w:rsidRPr="00640305">
        <w:rPr>
          <w:rFonts w:ascii="Times New Roman" w:eastAsia="標楷體" w:hAnsi="Times New Roman"/>
        </w:rPr>
        <w:t>codeNo</w:t>
      </w:r>
      <w:r w:rsidRPr="001C1DB1">
        <w:rPr>
          <w:rFonts w:ascii="標楷體" w:eastAsia="標楷體" w:hAnsi="標楷體"/>
        </w:rPr>
        <w:t>=130110</w:t>
      </w:r>
    </w:p>
    <w:p w14:paraId="788DCBCA" w14:textId="5929D9D3" w:rsidR="00724F95" w:rsidRDefault="00724F95" w:rsidP="00724F95">
      <w:pPr>
        <w:pStyle w:val="a3"/>
        <w:numPr>
          <w:ilvl w:val="0"/>
          <w:numId w:val="7"/>
        </w:numPr>
        <w:rPr>
          <w:rFonts w:ascii="標楷體" w:eastAsia="標楷體" w:hAnsi="標楷體"/>
        </w:rPr>
      </w:pPr>
      <w:r>
        <w:rPr>
          <w:rFonts w:ascii="標楷體" w:eastAsia="標楷體" w:hAnsi="標楷體" w:hint="eastAsia"/>
        </w:rPr>
        <w:t>1111薪資公秤，</w:t>
      </w:r>
      <w:r>
        <w:rPr>
          <w:rFonts w:ascii="標楷體" w:eastAsia="標楷體" w:hAnsi="標楷體"/>
        </w:rPr>
        <w:t>2</w:t>
      </w:r>
      <w:r>
        <w:rPr>
          <w:rFonts w:ascii="標楷體" w:eastAsia="標楷體" w:hAnsi="標楷體" w:hint="eastAsia"/>
        </w:rPr>
        <w:t>025，系統維護人員的平均薪資範圍</w:t>
      </w:r>
    </w:p>
    <w:p w14:paraId="779C7420" w14:textId="646B1B0D" w:rsidR="008E69E2" w:rsidRPr="00365432" w:rsidRDefault="00365432" w:rsidP="00365432">
      <w:pPr>
        <w:pStyle w:val="a3"/>
        <w:ind w:left="480"/>
        <w:rPr>
          <w:rFonts w:ascii="標楷體" w:eastAsia="標楷體" w:hAnsi="標楷體"/>
        </w:rPr>
      </w:pPr>
      <w:r w:rsidRPr="00640305">
        <w:rPr>
          <w:rFonts w:ascii="Times New Roman" w:eastAsia="標楷體" w:hAnsi="Times New Roman"/>
        </w:rPr>
        <w:t>https</w:t>
      </w:r>
      <w:r w:rsidR="00CC5A47">
        <w:rPr>
          <w:rFonts w:ascii="標楷體" w:eastAsia="標楷體" w:hAnsi="標楷體"/>
        </w:rPr>
        <w:t>：</w:t>
      </w:r>
      <w:r w:rsidRPr="00365432">
        <w:rPr>
          <w:rFonts w:ascii="標楷體" w:eastAsia="標楷體" w:hAnsi="標楷體"/>
        </w:rPr>
        <w:t>//</w:t>
      </w:r>
      <w:r w:rsidRPr="00640305">
        <w:rPr>
          <w:rFonts w:ascii="Times New Roman" w:eastAsia="標楷體" w:hAnsi="Times New Roman"/>
        </w:rPr>
        <w:t>www</w:t>
      </w:r>
      <w:r w:rsidRPr="00365432">
        <w:rPr>
          <w:rFonts w:ascii="標楷體" w:eastAsia="標楷體" w:hAnsi="標楷體"/>
        </w:rPr>
        <w:t>.</w:t>
      </w:r>
      <w:r w:rsidRPr="00640305">
        <w:rPr>
          <w:rFonts w:ascii="Times New Roman" w:eastAsia="標楷體" w:hAnsi="Times New Roman"/>
        </w:rPr>
        <w:t>jobsalary</w:t>
      </w:r>
      <w:r w:rsidRPr="00365432">
        <w:rPr>
          <w:rFonts w:ascii="標楷體" w:eastAsia="標楷體" w:hAnsi="標楷體"/>
        </w:rPr>
        <w:t>.</w:t>
      </w:r>
      <w:r w:rsidRPr="00640305">
        <w:rPr>
          <w:rFonts w:ascii="Times New Roman" w:eastAsia="標楷體" w:hAnsi="Times New Roman"/>
        </w:rPr>
        <w:t>com</w:t>
      </w:r>
      <w:r w:rsidRPr="00365432">
        <w:rPr>
          <w:rFonts w:ascii="標楷體" w:eastAsia="標楷體" w:hAnsi="標楷體"/>
        </w:rPr>
        <w:t>.</w:t>
      </w:r>
      <w:r w:rsidRPr="00640305">
        <w:rPr>
          <w:rFonts w:ascii="Times New Roman" w:eastAsia="標楷體" w:hAnsi="Times New Roman"/>
        </w:rPr>
        <w:t>tw</w:t>
      </w:r>
      <w:r w:rsidRPr="00365432">
        <w:rPr>
          <w:rFonts w:ascii="標楷體" w:eastAsia="標楷體" w:hAnsi="標楷體"/>
        </w:rPr>
        <w:t>/</w:t>
      </w:r>
      <w:r w:rsidRPr="00640305">
        <w:rPr>
          <w:rFonts w:ascii="Times New Roman" w:eastAsia="標楷體" w:hAnsi="Times New Roman"/>
        </w:rPr>
        <w:t>salarysummary</w:t>
      </w:r>
      <w:r w:rsidRPr="00365432">
        <w:rPr>
          <w:rFonts w:ascii="標楷體" w:eastAsia="標楷體" w:hAnsi="標楷體"/>
        </w:rPr>
        <w:t>.</w:t>
      </w:r>
      <w:r w:rsidRPr="00640305">
        <w:rPr>
          <w:rFonts w:ascii="Times New Roman" w:eastAsia="標楷體" w:hAnsi="Times New Roman"/>
        </w:rPr>
        <w:t>aspx</w:t>
      </w:r>
      <w:r w:rsidRPr="00365432">
        <w:rPr>
          <w:rFonts w:ascii="標楷體" w:eastAsia="標楷體" w:hAnsi="標楷體"/>
        </w:rPr>
        <w:t>?</w:t>
      </w:r>
      <w:r w:rsidRPr="00640305">
        <w:rPr>
          <w:rFonts w:ascii="Times New Roman" w:eastAsia="標楷體" w:hAnsi="Times New Roman"/>
        </w:rPr>
        <w:t>codeNo</w:t>
      </w:r>
      <w:r w:rsidRPr="00365432">
        <w:rPr>
          <w:rFonts w:ascii="標楷體" w:eastAsia="標楷體" w:hAnsi="標楷體"/>
        </w:rPr>
        <w:t>=140303</w:t>
      </w:r>
    </w:p>
    <w:p w14:paraId="113CE1CC" w14:textId="37A9E67B" w:rsidR="0037782B" w:rsidRPr="0037782B" w:rsidRDefault="00C00CE8" w:rsidP="00605FEE">
      <w:pPr>
        <w:pStyle w:val="a3"/>
        <w:numPr>
          <w:ilvl w:val="0"/>
          <w:numId w:val="7"/>
        </w:numPr>
        <w:rPr>
          <w:rFonts w:ascii="標楷體" w:eastAsia="標楷體" w:hAnsi="標楷體"/>
        </w:rPr>
      </w:pPr>
      <w:r w:rsidRPr="00C00CE8">
        <w:rPr>
          <w:rFonts w:ascii="標楷體" w:eastAsia="標楷體" w:hAnsi="標楷體" w:hint="eastAsia"/>
        </w:rPr>
        <w:t>文化創意產業青年創業貸款</w:t>
      </w:r>
    </w:p>
    <w:p w14:paraId="46EB55FF" w14:textId="33334514" w:rsidR="00E054C1" w:rsidRPr="00E054C1" w:rsidRDefault="00E054C1" w:rsidP="00E054C1">
      <w:pPr>
        <w:pStyle w:val="a3"/>
        <w:ind w:left="480"/>
        <w:rPr>
          <w:rFonts w:ascii="標楷體" w:eastAsia="標楷體" w:hAnsi="標楷體"/>
        </w:rPr>
      </w:pPr>
      <w:hyperlink r:id="rId37" w:history="1">
        <w:r w:rsidRPr="00640305">
          <w:rPr>
            <w:rStyle w:val="af0"/>
            <w:rFonts w:ascii="Times New Roman" w:eastAsia="標楷體" w:hAnsi="Times New Roman"/>
          </w:rPr>
          <w:t>https</w:t>
        </w:r>
        <w:r w:rsidR="00CC5A47">
          <w:rPr>
            <w:rStyle w:val="af0"/>
            <w:rFonts w:ascii="標楷體" w:eastAsia="標楷體" w:hAnsi="標楷體"/>
          </w:rPr>
          <w:t>：</w:t>
        </w:r>
        <w:r w:rsidRPr="00942035">
          <w:rPr>
            <w:rStyle w:val="af0"/>
            <w:rFonts w:ascii="標楷體" w:eastAsia="標楷體" w:hAnsi="標楷體"/>
          </w:rPr>
          <w:t>//</w:t>
        </w:r>
        <w:r w:rsidRPr="00640305">
          <w:rPr>
            <w:rStyle w:val="af0"/>
            <w:rFonts w:ascii="Times New Roman" w:eastAsia="標楷體" w:hAnsi="Times New Roman"/>
          </w:rPr>
          <w:t>taicca</w:t>
        </w:r>
        <w:r w:rsidRPr="00942035">
          <w:rPr>
            <w:rStyle w:val="af0"/>
            <w:rFonts w:ascii="標楷體" w:eastAsia="標楷體" w:hAnsi="標楷體"/>
          </w:rPr>
          <w:t>.</w:t>
        </w:r>
        <w:r w:rsidRPr="00640305">
          <w:rPr>
            <w:rStyle w:val="af0"/>
            <w:rFonts w:ascii="Times New Roman" w:eastAsia="標楷體" w:hAnsi="Times New Roman"/>
          </w:rPr>
          <w:t>tw</w:t>
        </w:r>
        <w:r w:rsidRPr="00942035">
          <w:rPr>
            <w:rStyle w:val="af0"/>
            <w:rFonts w:ascii="標楷體" w:eastAsia="標楷體" w:hAnsi="標楷體"/>
          </w:rPr>
          <w:t>/</w:t>
        </w:r>
        <w:r w:rsidRPr="00640305">
          <w:rPr>
            <w:rStyle w:val="af0"/>
            <w:rFonts w:ascii="Times New Roman" w:eastAsia="標楷體" w:hAnsi="Times New Roman"/>
          </w:rPr>
          <w:t>funds</w:t>
        </w:r>
        <w:r w:rsidRPr="00942035">
          <w:rPr>
            <w:rStyle w:val="af0"/>
            <w:rFonts w:ascii="標楷體" w:eastAsia="標楷體" w:hAnsi="標楷體"/>
          </w:rPr>
          <w:t>/</w:t>
        </w:r>
        <w:r w:rsidRPr="00640305">
          <w:rPr>
            <w:rStyle w:val="af0"/>
            <w:rFonts w:ascii="Times New Roman" w:eastAsia="標楷體" w:hAnsi="Times New Roman"/>
          </w:rPr>
          <w:t>financing</w:t>
        </w:r>
        <w:r w:rsidRPr="00942035">
          <w:rPr>
            <w:rStyle w:val="af0"/>
            <w:rFonts w:ascii="標楷體" w:eastAsia="標楷體" w:hAnsi="標楷體"/>
          </w:rPr>
          <w:t>_</w:t>
        </w:r>
        <w:r w:rsidRPr="00640305">
          <w:rPr>
            <w:rStyle w:val="af0"/>
            <w:rFonts w:ascii="Times New Roman" w:eastAsia="標楷體" w:hAnsi="Times New Roman"/>
          </w:rPr>
          <w:t>service</w:t>
        </w:r>
        <w:r w:rsidRPr="00942035">
          <w:rPr>
            <w:rStyle w:val="af0"/>
            <w:rFonts w:ascii="標楷體" w:eastAsia="標楷體" w:hAnsi="標楷體"/>
          </w:rPr>
          <w:t>/</w:t>
        </w:r>
        <w:r w:rsidRPr="00640305">
          <w:rPr>
            <w:rStyle w:val="af0"/>
            <w:rFonts w:ascii="Times New Roman" w:eastAsia="標楷體" w:hAnsi="Times New Roman"/>
          </w:rPr>
          <w:t>detail</w:t>
        </w:r>
        <w:r w:rsidRPr="00942035">
          <w:rPr>
            <w:rStyle w:val="af0"/>
            <w:rFonts w:ascii="標楷體" w:eastAsia="標楷體" w:hAnsi="標楷體"/>
          </w:rPr>
          <w:t>/1</w:t>
        </w:r>
      </w:hyperlink>
    </w:p>
    <w:p w14:paraId="06A44796" w14:textId="348BF6F6" w:rsidR="64285E4D" w:rsidRDefault="64285E4D" w:rsidP="00605FEE">
      <w:pPr>
        <w:pStyle w:val="a3"/>
        <w:numPr>
          <w:ilvl w:val="0"/>
          <w:numId w:val="7"/>
        </w:numPr>
        <w:rPr>
          <w:rFonts w:ascii="標楷體" w:eastAsia="標楷體" w:hAnsi="標楷體"/>
        </w:rPr>
      </w:pPr>
      <w:r w:rsidRPr="64285E4D">
        <w:rPr>
          <w:rFonts w:ascii="標楷體" w:eastAsia="標楷體" w:hAnsi="標楷體"/>
        </w:rPr>
        <w:t>聯合國世界旅遊組織（</w:t>
      </w:r>
      <w:r w:rsidRPr="00640305">
        <w:rPr>
          <w:rFonts w:ascii="Times New Roman" w:eastAsia="標楷體" w:hAnsi="Times New Roman"/>
        </w:rPr>
        <w:t>UNWTO</w:t>
      </w:r>
      <w:r w:rsidRPr="64285E4D">
        <w:rPr>
          <w:rFonts w:ascii="標楷體" w:eastAsia="標楷體" w:hAnsi="標楷體"/>
        </w:rPr>
        <w:t>）全球旅遊人數</w:t>
      </w:r>
    </w:p>
    <w:p w14:paraId="3E5C8DB3" w14:textId="50F32E39" w:rsidR="00453037" w:rsidRDefault="00716318" w:rsidP="00716318">
      <w:pPr>
        <w:pStyle w:val="a3"/>
        <w:ind w:left="480"/>
        <w:rPr>
          <w:rFonts w:ascii="標楷體" w:eastAsia="標楷體" w:hAnsi="標楷體"/>
        </w:rPr>
      </w:pPr>
      <w:hyperlink r:id="rId38" w:history="1">
        <w:r w:rsidRPr="00640305">
          <w:rPr>
            <w:rStyle w:val="af0"/>
            <w:rFonts w:ascii="Times New Roman" w:eastAsia="標楷體" w:hAnsi="Times New Roman"/>
          </w:rPr>
          <w:t>https</w:t>
        </w:r>
        <w:r w:rsidR="00CC5A47">
          <w:rPr>
            <w:rStyle w:val="af0"/>
            <w:rFonts w:ascii="標楷體" w:eastAsia="標楷體" w:hAnsi="標楷體"/>
          </w:rPr>
          <w:t>：</w:t>
        </w:r>
        <w:r w:rsidRPr="00CC4C24">
          <w:rPr>
            <w:rStyle w:val="af0"/>
            <w:rFonts w:ascii="標楷體" w:eastAsia="標楷體" w:hAnsi="標楷體"/>
          </w:rPr>
          <w:t>//</w:t>
        </w:r>
        <w:r w:rsidRPr="00640305">
          <w:rPr>
            <w:rStyle w:val="af0"/>
            <w:rFonts w:ascii="Times New Roman" w:eastAsia="標楷體" w:hAnsi="Times New Roman"/>
          </w:rPr>
          <w:t>www</w:t>
        </w:r>
        <w:r w:rsidRPr="00CC4C24">
          <w:rPr>
            <w:rStyle w:val="af0"/>
            <w:rFonts w:ascii="標楷體" w:eastAsia="標楷體" w:hAnsi="標楷體"/>
          </w:rPr>
          <w:t>.</w:t>
        </w:r>
        <w:r w:rsidRPr="00640305">
          <w:rPr>
            <w:rStyle w:val="af0"/>
            <w:rFonts w:ascii="Times New Roman" w:eastAsia="標楷體" w:hAnsi="Times New Roman"/>
          </w:rPr>
          <w:t>untourism</w:t>
        </w:r>
        <w:r w:rsidRPr="00CC4C24">
          <w:rPr>
            <w:rStyle w:val="af0"/>
            <w:rFonts w:ascii="標楷體" w:eastAsia="標楷體" w:hAnsi="標楷體"/>
          </w:rPr>
          <w:t>.</w:t>
        </w:r>
        <w:r w:rsidRPr="00640305">
          <w:rPr>
            <w:rStyle w:val="af0"/>
            <w:rFonts w:ascii="Times New Roman" w:eastAsia="標楷體" w:hAnsi="Times New Roman"/>
          </w:rPr>
          <w:t>int</w:t>
        </w:r>
        <w:r w:rsidRPr="00CC4C24">
          <w:rPr>
            <w:rStyle w:val="af0"/>
            <w:rFonts w:ascii="標楷體" w:eastAsia="標楷體" w:hAnsi="標楷體"/>
          </w:rPr>
          <w:t>/</w:t>
        </w:r>
      </w:hyperlink>
    </w:p>
    <w:p w14:paraId="6CB4A65C" w14:textId="73348E5C" w:rsidR="00716318" w:rsidRPr="000E5955" w:rsidRDefault="000E5955" w:rsidP="000E5955">
      <w:pPr>
        <w:widowControl/>
        <w:rPr>
          <w:rFonts w:ascii="標楷體" w:eastAsia="標楷體" w:hAnsi="標楷體"/>
        </w:rPr>
      </w:pPr>
      <w:r>
        <w:rPr>
          <w:rFonts w:ascii="標楷體" w:eastAsia="標楷體" w:hAnsi="標楷體"/>
        </w:rPr>
        <w:br w:type="page"/>
      </w:r>
    </w:p>
    <w:p w14:paraId="77AF82A8" w14:textId="09FD2F04" w:rsidR="00531CF7" w:rsidRPr="000E5955" w:rsidRDefault="00531CF7" w:rsidP="00265DA6">
      <w:pPr>
        <w:pStyle w:val="a3"/>
        <w:ind w:left="482"/>
        <w:jc w:val="center"/>
        <w:outlineLvl w:val="0"/>
        <w:rPr>
          <w:rFonts w:ascii="標楷體" w:eastAsia="標楷體" w:hAnsi="標楷體" w:cs="標楷體"/>
          <w:b/>
          <w:bCs/>
          <w:sz w:val="36"/>
          <w:szCs w:val="36"/>
        </w:rPr>
      </w:pPr>
      <w:bookmarkStart w:id="136" w:name="_Toc217263133"/>
      <w:r w:rsidRPr="000E5955">
        <w:rPr>
          <w:rFonts w:ascii="標楷體" w:eastAsia="標楷體" w:hAnsi="標楷體" w:cs="標楷體" w:hint="eastAsia"/>
          <w:b/>
          <w:bCs/>
          <w:sz w:val="36"/>
          <w:szCs w:val="36"/>
        </w:rPr>
        <w:lastRenderedPageBreak/>
        <w:t>附錄一</w:t>
      </w:r>
      <w:r w:rsidR="00CC5A47" w:rsidRPr="000E5955">
        <w:rPr>
          <w:rFonts w:ascii="標楷體" w:eastAsia="標楷體" w:hAnsi="標楷體" w:cs="標楷體" w:hint="eastAsia"/>
          <w:b/>
          <w:bCs/>
          <w:sz w:val="36"/>
          <w:szCs w:val="36"/>
        </w:rPr>
        <w:t>：</w:t>
      </w:r>
      <w:r w:rsidR="005460F0" w:rsidRPr="000E5955">
        <w:rPr>
          <w:rFonts w:ascii="標楷體" w:eastAsia="標楷體" w:hAnsi="標楷體" w:cs="標楷體" w:hint="eastAsia"/>
          <w:b/>
          <w:bCs/>
          <w:sz w:val="36"/>
          <w:szCs w:val="36"/>
        </w:rPr>
        <w:t>問卷調查</w:t>
      </w:r>
      <w:bookmarkEnd w:id="136"/>
    </w:p>
    <w:p w14:paraId="2374B4C7" w14:textId="2EB7B08A" w:rsidR="7A89E5C1" w:rsidRDefault="0273E9DE" w:rsidP="00EC66F2">
      <w:pPr>
        <w:ind w:firstLine="480"/>
        <w:rPr>
          <w:rFonts w:ascii="標楷體" w:eastAsia="標楷體" w:hAnsi="標楷體" w:cs="標楷體"/>
        </w:rPr>
      </w:pPr>
      <w:r w:rsidRPr="0273E9DE">
        <w:rPr>
          <w:rFonts w:ascii="標楷體" w:eastAsia="標楷體" w:hAnsi="標楷體" w:cs="標楷體"/>
        </w:rPr>
        <w:t>「</w:t>
      </w:r>
      <w:r w:rsidR="6BF944C0" w:rsidRPr="00640305">
        <w:rPr>
          <w:rFonts w:ascii="Times New Roman" w:eastAsia="標楷體" w:hAnsi="Times New Roman" w:cs="標楷體"/>
        </w:rPr>
        <w:t>AIYO</w:t>
      </w:r>
      <w:r w:rsidR="6BF944C0" w:rsidRPr="6BF944C0">
        <w:rPr>
          <w:rFonts w:ascii="標楷體" w:eastAsia="標楷體" w:hAnsi="標楷體" w:cs="標楷體"/>
        </w:rPr>
        <w:t>愛遊</w:t>
      </w:r>
      <w:r w:rsidR="34BC9C27" w:rsidRPr="34BC9C27">
        <w:rPr>
          <w:rFonts w:ascii="標楷體" w:eastAsia="標楷體" w:hAnsi="標楷體" w:cs="標楷體"/>
        </w:rPr>
        <w:t>」</w:t>
      </w:r>
      <w:r w:rsidR="0FF17980" w:rsidRPr="0FF17980">
        <w:rPr>
          <w:rFonts w:ascii="標楷體" w:eastAsia="標楷體" w:hAnsi="標楷體" w:cs="標楷體"/>
        </w:rPr>
        <w:t>針對</w:t>
      </w:r>
      <w:r w:rsidR="6EA6E672" w:rsidRPr="6EA6E672">
        <w:rPr>
          <w:rFonts w:ascii="標楷體" w:eastAsia="標楷體" w:hAnsi="標楷體" w:cs="標楷體"/>
        </w:rPr>
        <w:t>使用者</w:t>
      </w:r>
      <w:r w:rsidR="38A37965" w:rsidRPr="38A37965">
        <w:rPr>
          <w:rFonts w:ascii="標楷體" w:eastAsia="標楷體" w:hAnsi="標楷體" w:cs="標楷體"/>
        </w:rPr>
        <w:t>在</w:t>
      </w:r>
      <w:r w:rsidR="0FF17980" w:rsidRPr="0FF17980">
        <w:rPr>
          <w:rFonts w:ascii="標楷體" w:eastAsia="標楷體" w:hAnsi="標楷體" w:cs="標楷體"/>
        </w:rPr>
        <w:t>旅遊行程規畫的需求</w:t>
      </w:r>
      <w:r w:rsidR="5A2D14CC" w:rsidRPr="5A2D14CC">
        <w:rPr>
          <w:rFonts w:ascii="標楷體" w:eastAsia="標楷體" w:hAnsi="標楷體" w:cs="標楷體"/>
        </w:rPr>
        <w:t>與</w:t>
      </w:r>
      <w:r w:rsidR="4A001881" w:rsidRPr="4A001881">
        <w:rPr>
          <w:rFonts w:ascii="標楷體" w:eastAsia="標楷體" w:hAnsi="標楷體" w:cs="標楷體"/>
        </w:rPr>
        <w:t>痛點</w:t>
      </w:r>
      <w:r w:rsidR="1DA6758C" w:rsidRPr="1DA6758C">
        <w:rPr>
          <w:rFonts w:ascii="標楷體" w:eastAsia="標楷體" w:hAnsi="標楷體" w:cs="標楷體"/>
        </w:rPr>
        <w:t>，</w:t>
      </w:r>
      <w:r w:rsidR="6D3966D5" w:rsidRPr="6D3966D5">
        <w:rPr>
          <w:rFonts w:ascii="標楷體" w:eastAsia="標楷體" w:hAnsi="標楷體" w:cs="標楷體"/>
        </w:rPr>
        <w:t>設計了</w:t>
      </w:r>
      <w:r w:rsidR="4FE353CA" w:rsidRPr="4FE353CA">
        <w:rPr>
          <w:rFonts w:ascii="標楷體" w:eastAsia="標楷體" w:hAnsi="標楷體" w:cs="標楷體"/>
        </w:rPr>
        <w:t>這</w:t>
      </w:r>
      <w:r w:rsidR="039FD1FB" w:rsidRPr="039FD1FB">
        <w:rPr>
          <w:rFonts w:ascii="標楷體" w:eastAsia="標楷體" w:hAnsi="標楷體" w:cs="標楷體"/>
        </w:rPr>
        <w:t>份</w:t>
      </w:r>
      <w:r w:rsidR="6B06CEED" w:rsidRPr="6B06CEED">
        <w:rPr>
          <w:rFonts w:ascii="標楷體" w:eastAsia="標楷體" w:hAnsi="標楷體" w:cs="標楷體"/>
        </w:rPr>
        <w:t>問卷</w:t>
      </w:r>
      <w:r w:rsidR="1B61DAC7" w:rsidRPr="1B61DAC7">
        <w:rPr>
          <w:rFonts w:ascii="標楷體" w:eastAsia="標楷體" w:hAnsi="標楷體" w:cs="標楷體"/>
        </w:rPr>
        <w:t>。</w:t>
      </w:r>
      <w:r w:rsidR="0058C193" w:rsidRPr="0058C193">
        <w:rPr>
          <w:rFonts w:ascii="標楷體" w:eastAsia="標楷體" w:hAnsi="標楷體" w:cs="標楷體"/>
        </w:rPr>
        <w:t>問卷內容涵蓋</w:t>
      </w:r>
      <w:r w:rsidR="6BF944C0" w:rsidRPr="6BF944C0">
        <w:rPr>
          <w:rFonts w:ascii="標楷體" w:eastAsia="標楷體" w:hAnsi="標楷體" w:cs="標楷體"/>
        </w:rPr>
        <w:t>使用者常用</w:t>
      </w:r>
      <w:r w:rsidR="36D5A82B" w:rsidRPr="36D5A82B">
        <w:rPr>
          <w:rFonts w:ascii="標楷體" w:eastAsia="標楷體" w:hAnsi="標楷體" w:cs="標楷體"/>
        </w:rPr>
        <w:t>的</w:t>
      </w:r>
      <w:r w:rsidR="6BF944C0" w:rsidRPr="6BF944C0">
        <w:rPr>
          <w:rFonts w:ascii="標楷體" w:eastAsia="標楷體" w:hAnsi="標楷體" w:cs="標楷體"/>
        </w:rPr>
        <w:t>旅遊規劃網站的使用</w:t>
      </w:r>
      <w:r w:rsidR="5A606FE2" w:rsidRPr="5A606FE2">
        <w:rPr>
          <w:rFonts w:ascii="標楷體" w:eastAsia="標楷體" w:hAnsi="標楷體" w:cs="標楷體"/>
        </w:rPr>
        <w:t>體驗</w:t>
      </w:r>
      <w:r w:rsidR="6BF944C0" w:rsidRPr="6BF944C0">
        <w:rPr>
          <w:rFonts w:ascii="標楷體" w:eastAsia="標楷體" w:hAnsi="標楷體" w:cs="標楷體"/>
        </w:rPr>
        <w:t>、對</w:t>
      </w:r>
      <w:r w:rsidR="459E217E" w:rsidRPr="459E217E">
        <w:rPr>
          <w:rFonts w:ascii="標楷體" w:eastAsia="標楷體" w:hAnsi="標楷體" w:cs="標楷體"/>
        </w:rPr>
        <w:t>旅遊規劃網站的看法</w:t>
      </w:r>
      <w:r w:rsidR="2400B1FA" w:rsidRPr="2400B1FA">
        <w:rPr>
          <w:rFonts w:ascii="標楷體" w:eastAsia="標楷體" w:hAnsi="標楷體" w:cs="標楷體"/>
        </w:rPr>
        <w:t>與</w:t>
      </w:r>
      <w:r w:rsidR="70CE72D3" w:rsidRPr="70CE72D3">
        <w:rPr>
          <w:rFonts w:ascii="標楷體" w:eastAsia="標楷體" w:hAnsi="標楷體" w:cs="標楷體"/>
        </w:rPr>
        <w:t>使用意願</w:t>
      </w:r>
      <w:r w:rsidR="36D5A82B" w:rsidRPr="36D5A82B">
        <w:rPr>
          <w:rFonts w:ascii="標楷體" w:eastAsia="標楷體" w:hAnsi="標楷體" w:cs="標楷體"/>
        </w:rPr>
        <w:t>，做為目標市場調查</w:t>
      </w:r>
      <w:r w:rsidR="07B6A5F4" w:rsidRPr="07B6A5F4">
        <w:rPr>
          <w:rFonts w:ascii="標楷體" w:eastAsia="標楷體" w:hAnsi="標楷體" w:cs="標楷體"/>
        </w:rPr>
        <w:t>的</w:t>
      </w:r>
      <w:r w:rsidR="1EB58F1F" w:rsidRPr="1EB58F1F">
        <w:rPr>
          <w:rFonts w:ascii="標楷體" w:eastAsia="標楷體" w:hAnsi="標楷體" w:cs="標楷體"/>
        </w:rPr>
        <w:t>依據</w:t>
      </w:r>
      <w:r w:rsidR="31209E35" w:rsidRPr="31209E35">
        <w:rPr>
          <w:rFonts w:ascii="標楷體" w:eastAsia="標楷體" w:hAnsi="標楷體" w:cs="標楷體"/>
        </w:rPr>
        <w:t>。</w:t>
      </w:r>
    </w:p>
    <w:p w14:paraId="1954B2E0" w14:textId="2A69F7CD" w:rsidR="0D56BE18" w:rsidRPr="00D0244C" w:rsidRDefault="29954018" w:rsidP="00470AF8">
      <w:pPr>
        <w:pStyle w:val="a3"/>
        <w:numPr>
          <w:ilvl w:val="0"/>
          <w:numId w:val="81"/>
        </w:numPr>
        <w:ind w:left="482" w:hanging="482"/>
        <w:outlineLvl w:val="1"/>
        <w:rPr>
          <w:rFonts w:ascii="標楷體" w:eastAsia="標楷體" w:hAnsi="標楷體" w:cs="標楷體"/>
          <w:b/>
          <w:bCs/>
          <w:sz w:val="32"/>
          <w:szCs w:val="32"/>
        </w:rPr>
      </w:pPr>
      <w:bookmarkStart w:id="137" w:name="_Toc217263134"/>
      <w:r w:rsidRPr="00D0244C">
        <w:rPr>
          <w:rFonts w:ascii="標楷體" w:eastAsia="標楷體" w:hAnsi="標楷體" w:cs="標楷體"/>
          <w:b/>
          <w:bCs/>
          <w:sz w:val="32"/>
          <w:szCs w:val="32"/>
        </w:rPr>
        <w:t>研究對象與抽樣</w:t>
      </w:r>
      <w:bookmarkEnd w:id="137"/>
    </w:p>
    <w:p w14:paraId="6B3B97A7" w14:textId="52940D49" w:rsidR="3DE3D7F7" w:rsidRDefault="1F18456D" w:rsidP="004F78EE">
      <w:pPr>
        <w:ind w:firstLine="480"/>
        <w:rPr>
          <w:rFonts w:ascii="標楷體" w:eastAsia="標楷體" w:hAnsi="標楷體" w:cs="標楷體"/>
        </w:rPr>
      </w:pPr>
      <w:r w:rsidRPr="1F18456D">
        <w:rPr>
          <w:rFonts w:ascii="標楷體" w:eastAsia="標楷體" w:hAnsi="標楷體" w:cs="標楷體"/>
        </w:rPr>
        <w:t>本團隊</w:t>
      </w:r>
      <w:r w:rsidR="0A566212" w:rsidRPr="0A566212">
        <w:rPr>
          <w:rFonts w:ascii="標楷體" w:eastAsia="標楷體" w:hAnsi="標楷體" w:cs="標楷體"/>
        </w:rPr>
        <w:t>將研究對象</w:t>
      </w:r>
      <w:r w:rsidR="052658E1" w:rsidRPr="052658E1">
        <w:rPr>
          <w:rFonts w:ascii="標楷體" w:eastAsia="標楷體" w:hAnsi="標楷體" w:cs="標楷體"/>
        </w:rPr>
        <w:t>設定為</w:t>
      </w:r>
      <w:r w:rsidR="3FAF8C64" w:rsidRPr="3FAF8C64">
        <w:rPr>
          <w:rFonts w:ascii="標楷體" w:eastAsia="標楷體" w:hAnsi="標楷體" w:cs="標楷體"/>
        </w:rPr>
        <w:t>我們的目標市場客群</w:t>
      </w:r>
      <w:r w:rsidR="0902F60F" w:rsidRPr="0902F60F">
        <w:rPr>
          <w:rFonts w:ascii="標楷體" w:eastAsia="標楷體" w:hAnsi="標楷體" w:cs="標楷體"/>
        </w:rPr>
        <w:t>，</w:t>
      </w:r>
      <w:r w:rsidR="3CC80609" w:rsidRPr="3CC80609">
        <w:rPr>
          <w:rFonts w:ascii="標楷體" w:eastAsia="標楷體" w:hAnsi="標楷體" w:cs="標楷體"/>
        </w:rPr>
        <w:t>採取</w:t>
      </w:r>
      <w:r w:rsidR="29370DBF" w:rsidRPr="29370DBF">
        <w:rPr>
          <w:rFonts w:ascii="標楷體" w:eastAsia="標楷體" w:hAnsi="標楷體" w:cs="標楷體"/>
        </w:rPr>
        <w:t>問卷的方式蒐集資料</w:t>
      </w:r>
      <w:r w:rsidR="32FA8FF0" w:rsidRPr="32FA8FF0">
        <w:rPr>
          <w:rFonts w:ascii="標楷體" w:eastAsia="標楷體" w:hAnsi="標楷體" w:cs="標楷體"/>
        </w:rPr>
        <w:t>，</w:t>
      </w:r>
      <w:r w:rsidR="200594FF" w:rsidRPr="200594FF">
        <w:rPr>
          <w:rFonts w:ascii="標楷體" w:eastAsia="標楷體" w:hAnsi="標楷體" w:cs="標楷體"/>
        </w:rPr>
        <w:t>透過將問卷發放到</w:t>
      </w:r>
      <w:r w:rsidR="28672852" w:rsidRPr="28672852">
        <w:rPr>
          <w:rFonts w:ascii="標楷體" w:eastAsia="標楷體" w:hAnsi="標楷體" w:cs="標楷體"/>
        </w:rPr>
        <w:t>網路社團中</w:t>
      </w:r>
      <w:r w:rsidR="733D54F3" w:rsidRPr="733D54F3">
        <w:rPr>
          <w:rFonts w:ascii="標楷體" w:eastAsia="標楷體" w:hAnsi="標楷體" w:cs="標楷體"/>
        </w:rPr>
        <w:t>，</w:t>
      </w:r>
      <w:r w:rsidR="17CFC4CE" w:rsidRPr="17CFC4CE">
        <w:rPr>
          <w:rFonts w:ascii="標楷體" w:eastAsia="標楷體" w:hAnsi="標楷體" w:cs="標楷體"/>
        </w:rPr>
        <w:t>並選擇便利抽樣的方式</w:t>
      </w:r>
      <w:r w:rsidR="7E7ED2FC" w:rsidRPr="7E7ED2FC">
        <w:rPr>
          <w:rFonts w:ascii="標楷體" w:eastAsia="標楷體" w:hAnsi="標楷體" w:cs="標楷體"/>
        </w:rPr>
        <w:t>進行抽樣</w:t>
      </w:r>
      <w:r w:rsidR="5856DEA5" w:rsidRPr="5856DEA5">
        <w:rPr>
          <w:rFonts w:ascii="標楷體" w:eastAsia="標楷體" w:hAnsi="標楷體" w:cs="標楷體"/>
        </w:rPr>
        <w:t>，</w:t>
      </w:r>
      <w:r w:rsidR="7D927269" w:rsidRPr="7D927269">
        <w:rPr>
          <w:rFonts w:ascii="標楷體" w:eastAsia="標楷體" w:hAnsi="標楷體" w:cs="標楷體"/>
        </w:rPr>
        <w:t>而問卷調查時間</w:t>
      </w:r>
      <w:r w:rsidR="14D816D9" w:rsidRPr="14D816D9">
        <w:rPr>
          <w:rFonts w:ascii="標楷體" w:eastAsia="標楷體" w:hAnsi="標楷體" w:cs="標楷體"/>
        </w:rPr>
        <w:t>為</w:t>
      </w:r>
      <w:r w:rsidR="798A42FB" w:rsidRPr="798A42FB">
        <w:rPr>
          <w:rFonts w:ascii="標楷體" w:eastAsia="標楷體" w:hAnsi="標楷體" w:cs="標楷體"/>
        </w:rPr>
        <w:t>114年9月22日到</w:t>
      </w:r>
      <w:r w:rsidR="5FA5A45C" w:rsidRPr="5FA5A45C">
        <w:rPr>
          <w:rFonts w:ascii="標楷體" w:eastAsia="標楷體" w:hAnsi="標楷體" w:cs="標楷體"/>
        </w:rPr>
        <w:t>114年9月30日</w:t>
      </w:r>
      <w:r w:rsidR="63EF1452" w:rsidRPr="63EF1452">
        <w:rPr>
          <w:rFonts w:ascii="標楷體" w:eastAsia="標楷體" w:hAnsi="標楷體" w:cs="標楷體"/>
        </w:rPr>
        <w:t>，</w:t>
      </w:r>
      <w:r w:rsidR="0868FD6D" w:rsidRPr="0868FD6D">
        <w:rPr>
          <w:rFonts w:ascii="標楷體" w:eastAsia="標楷體" w:hAnsi="標楷體" w:cs="標楷體"/>
        </w:rPr>
        <w:t>最終</w:t>
      </w:r>
      <w:r w:rsidR="587E0E68" w:rsidRPr="587E0E68">
        <w:rPr>
          <w:rFonts w:ascii="標楷體" w:eastAsia="標楷體" w:hAnsi="標楷體" w:cs="標楷體"/>
        </w:rPr>
        <w:t>蒐集</w:t>
      </w:r>
      <w:r w:rsidR="0868FD6D" w:rsidRPr="0868FD6D">
        <w:rPr>
          <w:rFonts w:ascii="標楷體" w:eastAsia="標楷體" w:hAnsi="標楷體" w:cs="標楷體"/>
        </w:rPr>
        <w:t>到</w:t>
      </w:r>
      <w:r w:rsidR="1D19BBC8" w:rsidRPr="1D19BBC8">
        <w:rPr>
          <w:rFonts w:ascii="標楷體" w:eastAsia="標楷體" w:hAnsi="標楷體" w:cs="標楷體"/>
        </w:rPr>
        <w:t>142</w:t>
      </w:r>
      <w:r w:rsidR="0712FE88" w:rsidRPr="0712FE88">
        <w:rPr>
          <w:rFonts w:ascii="標楷體" w:eastAsia="標楷體" w:hAnsi="標楷體" w:cs="標楷體"/>
        </w:rPr>
        <w:t>份問卷</w:t>
      </w:r>
      <w:r w:rsidR="1FA70228" w:rsidRPr="1FA70228">
        <w:rPr>
          <w:rFonts w:ascii="標楷體" w:eastAsia="標楷體" w:hAnsi="標楷體" w:cs="標楷體"/>
        </w:rPr>
        <w:t>，</w:t>
      </w:r>
      <w:r w:rsidR="136D28ED" w:rsidRPr="136D28ED">
        <w:rPr>
          <w:rFonts w:ascii="標楷體" w:eastAsia="標楷體" w:hAnsi="標楷體" w:cs="標楷體"/>
        </w:rPr>
        <w:t>其中有</w:t>
      </w:r>
      <w:r w:rsidR="4AC4EF0B" w:rsidRPr="4AC4EF0B">
        <w:rPr>
          <w:rFonts w:ascii="標楷體" w:eastAsia="標楷體" w:hAnsi="標楷體" w:cs="標楷體"/>
        </w:rPr>
        <w:t>133</w:t>
      </w:r>
      <w:r w:rsidR="6720A99D" w:rsidRPr="6720A99D">
        <w:rPr>
          <w:rFonts w:ascii="標楷體" w:eastAsia="標楷體" w:hAnsi="標楷體" w:cs="標楷體"/>
        </w:rPr>
        <w:t>份</w:t>
      </w:r>
      <w:r w:rsidR="11C484F4" w:rsidRPr="11C484F4">
        <w:rPr>
          <w:rFonts w:ascii="標楷體" w:eastAsia="標楷體" w:hAnsi="標楷體" w:cs="標楷體"/>
        </w:rPr>
        <w:t>有效問卷</w:t>
      </w:r>
      <w:r w:rsidR="369129B2" w:rsidRPr="369129B2">
        <w:rPr>
          <w:rFonts w:ascii="標楷體" w:eastAsia="標楷體" w:hAnsi="標楷體" w:cs="標楷體"/>
        </w:rPr>
        <w:t>，</w:t>
      </w:r>
      <w:r w:rsidR="4AC4EF0B" w:rsidRPr="4AC4EF0B">
        <w:rPr>
          <w:rFonts w:ascii="標楷體" w:eastAsia="標楷體" w:hAnsi="標楷體" w:cs="標楷體"/>
        </w:rPr>
        <w:t>9</w:t>
      </w:r>
      <w:r w:rsidR="772646DB" w:rsidRPr="772646DB">
        <w:rPr>
          <w:rFonts w:ascii="標楷體" w:eastAsia="標楷體" w:hAnsi="標楷體" w:cs="標楷體"/>
        </w:rPr>
        <w:t>份</w:t>
      </w:r>
      <w:r w:rsidR="4725562F" w:rsidRPr="4725562F">
        <w:rPr>
          <w:rFonts w:ascii="標楷體" w:eastAsia="標楷體" w:hAnsi="標楷體" w:cs="標楷體"/>
        </w:rPr>
        <w:t>無效問卷</w:t>
      </w:r>
      <w:r w:rsidR="28A42532" w:rsidRPr="28A42532">
        <w:rPr>
          <w:rFonts w:ascii="標楷體" w:eastAsia="標楷體" w:hAnsi="標楷體" w:cs="標楷體"/>
        </w:rPr>
        <w:t>。</w:t>
      </w:r>
    </w:p>
    <w:p w14:paraId="2DEF436D" w14:textId="4809A7CA" w:rsidR="0C31248A" w:rsidRPr="00D0244C" w:rsidRDefault="56A3937F" w:rsidP="00470AF8">
      <w:pPr>
        <w:pStyle w:val="a3"/>
        <w:numPr>
          <w:ilvl w:val="0"/>
          <w:numId w:val="75"/>
        </w:numPr>
        <w:outlineLvl w:val="1"/>
        <w:rPr>
          <w:rFonts w:ascii="標楷體" w:eastAsia="標楷體" w:hAnsi="標楷體" w:cs="標楷體"/>
          <w:b/>
          <w:bCs/>
          <w:sz w:val="32"/>
          <w:szCs w:val="32"/>
        </w:rPr>
      </w:pPr>
      <w:bookmarkStart w:id="138" w:name="_Toc217263135"/>
      <w:r w:rsidRPr="00D0244C">
        <w:rPr>
          <w:rFonts w:ascii="標楷體" w:eastAsia="標楷體" w:hAnsi="標楷體" w:cs="標楷體"/>
          <w:b/>
          <w:bCs/>
          <w:sz w:val="32"/>
          <w:szCs w:val="32"/>
        </w:rPr>
        <w:t>問卷設計與調查問題</w:t>
      </w:r>
      <w:bookmarkEnd w:id="138"/>
    </w:p>
    <w:p w14:paraId="68ACCA7F" w14:textId="71CC8F53" w:rsidR="40566BD7" w:rsidRDefault="02DD7C41" w:rsidP="00EC66F2">
      <w:pPr>
        <w:ind w:firstLine="480"/>
        <w:rPr>
          <w:rFonts w:ascii="標楷體" w:eastAsia="標楷體" w:hAnsi="標楷體" w:cs="標楷體"/>
        </w:rPr>
      </w:pPr>
      <w:r w:rsidRPr="02DD7C41">
        <w:rPr>
          <w:rFonts w:ascii="標楷體" w:eastAsia="標楷體" w:hAnsi="標楷體" w:cs="標楷體"/>
        </w:rPr>
        <w:t>本團隊</w:t>
      </w:r>
      <w:r w:rsidR="6CDDEA18" w:rsidRPr="6CDDEA18">
        <w:rPr>
          <w:rFonts w:ascii="標楷體" w:eastAsia="標楷體" w:hAnsi="標楷體" w:cs="標楷體"/>
        </w:rPr>
        <w:t>主要將問卷</w:t>
      </w:r>
      <w:r w:rsidR="24D52877" w:rsidRPr="24D52877">
        <w:rPr>
          <w:rFonts w:ascii="標楷體" w:eastAsia="標楷體" w:hAnsi="標楷體" w:cs="標楷體"/>
        </w:rPr>
        <w:t>設計為</w:t>
      </w:r>
      <w:r w:rsidR="62369B9F" w:rsidRPr="62369B9F">
        <w:rPr>
          <w:rFonts w:ascii="標楷體" w:eastAsia="標楷體" w:hAnsi="標楷體" w:cs="標楷體"/>
        </w:rPr>
        <w:t>四個部分</w:t>
      </w:r>
      <w:r w:rsidR="2F9B152E" w:rsidRPr="2F9B152E">
        <w:rPr>
          <w:rFonts w:ascii="標楷體" w:eastAsia="標楷體" w:hAnsi="標楷體" w:cs="標楷體"/>
        </w:rPr>
        <w:t>，</w:t>
      </w:r>
      <w:r w:rsidR="28D5EA31" w:rsidRPr="28D5EA31">
        <w:rPr>
          <w:rFonts w:ascii="標楷體" w:eastAsia="標楷體" w:hAnsi="標楷體" w:cs="標楷體"/>
        </w:rPr>
        <w:t>分別為</w:t>
      </w:r>
      <w:r w:rsidR="771591E6" w:rsidRPr="771591E6">
        <w:rPr>
          <w:rFonts w:ascii="標楷體" w:eastAsia="標楷體" w:hAnsi="標楷體" w:cs="標楷體"/>
        </w:rPr>
        <w:t>「</w:t>
      </w:r>
      <w:r w:rsidR="2A1E3EF7" w:rsidRPr="2A1E3EF7">
        <w:rPr>
          <w:rFonts w:ascii="標楷體" w:eastAsia="標楷體" w:hAnsi="標楷體" w:cs="標楷體"/>
        </w:rPr>
        <w:t>個人基本資料</w:t>
      </w:r>
      <w:r w:rsidR="26266133" w:rsidRPr="26266133">
        <w:rPr>
          <w:rFonts w:ascii="標楷體" w:eastAsia="標楷體" w:hAnsi="標楷體" w:cs="標楷體"/>
        </w:rPr>
        <w:t>」</w:t>
      </w:r>
      <w:r w:rsidR="7AE02E3B" w:rsidRPr="7AE02E3B">
        <w:rPr>
          <w:rFonts w:ascii="標楷體" w:eastAsia="標楷體" w:hAnsi="標楷體" w:cs="標楷體"/>
        </w:rPr>
        <w:t>、</w:t>
      </w:r>
      <w:r w:rsidR="10A843D3" w:rsidRPr="10A843D3">
        <w:rPr>
          <w:rFonts w:ascii="標楷體" w:eastAsia="標楷體" w:hAnsi="標楷體" w:cs="標楷體"/>
        </w:rPr>
        <w:t>「</w:t>
      </w:r>
      <w:r w:rsidR="78A9AEEF" w:rsidRPr="78A9AEEF">
        <w:rPr>
          <w:rFonts w:ascii="標楷體" w:eastAsia="標楷體" w:hAnsi="標楷體" w:cs="標楷體"/>
        </w:rPr>
        <w:t>對旅遊規劃的</w:t>
      </w:r>
      <w:r w:rsidR="746CCBB8" w:rsidRPr="746CCBB8">
        <w:rPr>
          <w:rFonts w:ascii="標楷體" w:eastAsia="標楷體" w:hAnsi="標楷體" w:cs="標楷體"/>
        </w:rPr>
        <w:t>需求</w:t>
      </w:r>
      <w:r w:rsidR="25BB14C9" w:rsidRPr="25BB14C9">
        <w:rPr>
          <w:rFonts w:ascii="標楷體" w:eastAsia="標楷體" w:hAnsi="標楷體" w:cs="標楷體"/>
        </w:rPr>
        <w:t>」</w:t>
      </w:r>
      <w:r w:rsidR="5476E1E7" w:rsidRPr="5476E1E7">
        <w:rPr>
          <w:rFonts w:ascii="標楷體" w:eastAsia="標楷體" w:hAnsi="標楷體" w:cs="標楷體"/>
        </w:rPr>
        <w:t>、</w:t>
      </w:r>
      <w:r w:rsidR="27CE55D2" w:rsidRPr="27CE55D2">
        <w:rPr>
          <w:rFonts w:ascii="標楷體" w:eastAsia="標楷體" w:hAnsi="標楷體" w:cs="標楷體"/>
        </w:rPr>
        <w:t>「</w:t>
      </w:r>
      <w:r w:rsidR="55D4586D" w:rsidRPr="55D4586D">
        <w:rPr>
          <w:rFonts w:ascii="標楷體" w:eastAsia="標楷體" w:hAnsi="標楷體" w:cs="標楷體"/>
        </w:rPr>
        <w:t>旅遊偏好</w:t>
      </w:r>
      <w:r w:rsidR="1BD688BE" w:rsidRPr="1BD688BE">
        <w:rPr>
          <w:rFonts w:ascii="標楷體" w:eastAsia="標楷體" w:hAnsi="標楷體" w:cs="標楷體"/>
        </w:rPr>
        <w:t>」</w:t>
      </w:r>
      <w:r w:rsidR="1972F2D4" w:rsidRPr="1972F2D4">
        <w:rPr>
          <w:rFonts w:ascii="標楷體" w:eastAsia="標楷體" w:hAnsi="標楷體" w:cs="標楷體"/>
        </w:rPr>
        <w:t>及</w:t>
      </w:r>
      <w:r w:rsidR="35F21CF9" w:rsidRPr="35F21CF9">
        <w:rPr>
          <w:rFonts w:ascii="標楷體" w:eastAsia="標楷體" w:hAnsi="標楷體" w:cs="標楷體"/>
        </w:rPr>
        <w:t>「</w:t>
      </w:r>
      <w:r w:rsidR="4A5B5C21" w:rsidRPr="4A5B5C21">
        <w:rPr>
          <w:rFonts w:ascii="標楷體" w:eastAsia="標楷體" w:hAnsi="標楷體" w:cs="標楷體"/>
        </w:rPr>
        <w:t>規劃旅遊時的痛點</w:t>
      </w:r>
      <w:r w:rsidR="652BC674" w:rsidRPr="652BC674">
        <w:rPr>
          <w:rFonts w:ascii="標楷體" w:eastAsia="標楷體" w:hAnsi="標楷體" w:cs="標楷體"/>
        </w:rPr>
        <w:t>」</w:t>
      </w:r>
      <w:r w:rsidR="2EB9DEB5" w:rsidRPr="2EB9DEB5">
        <w:rPr>
          <w:rFonts w:ascii="標楷體" w:eastAsia="標楷體" w:hAnsi="標楷體" w:cs="標楷體"/>
        </w:rPr>
        <w:t>。</w:t>
      </w:r>
    </w:p>
    <w:p w14:paraId="283C53CC" w14:textId="69F031B2" w:rsidR="16C8F010" w:rsidRPr="00820C96" w:rsidRDefault="73AE45C2" w:rsidP="00470AF8">
      <w:pPr>
        <w:pStyle w:val="a3"/>
        <w:numPr>
          <w:ilvl w:val="0"/>
          <w:numId w:val="72"/>
        </w:numPr>
        <w:outlineLvl w:val="2"/>
        <w:rPr>
          <w:rFonts w:ascii="標楷體" w:eastAsia="標楷體" w:hAnsi="標楷體" w:cs="標楷體"/>
          <w:b/>
          <w:bCs/>
          <w:sz w:val="28"/>
          <w:szCs w:val="28"/>
        </w:rPr>
      </w:pPr>
      <w:bookmarkStart w:id="139" w:name="_Toc217263136"/>
      <w:r w:rsidRPr="00820C96">
        <w:rPr>
          <w:rFonts w:ascii="標楷體" w:eastAsia="標楷體" w:hAnsi="標楷體" w:cs="標楷體"/>
          <w:b/>
          <w:bCs/>
          <w:sz w:val="28"/>
          <w:szCs w:val="28"/>
        </w:rPr>
        <w:t>個人基本資料</w:t>
      </w:r>
      <w:bookmarkEnd w:id="139"/>
    </w:p>
    <w:p w14:paraId="55678F25" w14:textId="76BBCAFE" w:rsidR="61BD6D0F" w:rsidRPr="00EC66F2" w:rsidRDefault="00EC66F2" w:rsidP="00EC66F2">
      <w:pPr>
        <w:pStyle w:val="af4"/>
        <w:jc w:val="center"/>
        <w:rPr>
          <w:rFonts w:ascii="標楷體" w:eastAsia="標楷體" w:hAnsi="標楷體" w:cs="標楷體"/>
          <w:sz w:val="24"/>
          <w:szCs w:val="24"/>
        </w:rPr>
      </w:pPr>
      <w:bookmarkStart w:id="140" w:name="_Toc216791694"/>
      <w:r w:rsidRPr="00EC66F2">
        <w:rPr>
          <w:rFonts w:ascii="標楷體" w:eastAsia="標楷體" w:hAnsi="標楷體" w:hint="eastAsia"/>
          <w:sz w:val="24"/>
          <w:szCs w:val="24"/>
        </w:rPr>
        <w:t xml:space="preserve">表格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表格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10</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研究對象之個人基本資料</w:t>
      </w:r>
      <w:bookmarkEnd w:id="140"/>
    </w:p>
    <w:tbl>
      <w:tblPr>
        <w:tblStyle w:val="ae"/>
        <w:tblW w:w="0" w:type="auto"/>
        <w:tblLook w:val="06A0" w:firstRow="1" w:lastRow="0" w:firstColumn="1" w:lastColumn="0" w:noHBand="1" w:noVBand="1"/>
      </w:tblPr>
      <w:tblGrid>
        <w:gridCol w:w="2670"/>
        <w:gridCol w:w="5265"/>
        <w:gridCol w:w="360"/>
      </w:tblGrid>
      <w:tr w:rsidR="58F17403" w14:paraId="570E7CAB" w14:textId="77777777" w:rsidTr="172AC8D1">
        <w:trPr>
          <w:trHeight w:val="300"/>
        </w:trPr>
        <w:tc>
          <w:tcPr>
            <w:tcW w:w="2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6D443F" w14:textId="09BC738A" w:rsidR="58F17403" w:rsidRDefault="58F17403" w:rsidP="58F17403">
            <w:pPr>
              <w:rPr>
                <w:rFonts w:ascii="標楷體" w:eastAsia="標楷體" w:hAnsi="標楷體" w:cs="標楷體"/>
              </w:rPr>
            </w:pPr>
            <w:r w:rsidRPr="2BE3A54A">
              <w:rPr>
                <w:rFonts w:ascii="標楷體" w:eastAsia="標楷體" w:hAnsi="標楷體" w:cs="標楷體"/>
                <w:color w:val="202124"/>
              </w:rPr>
              <w:t>您的年齡區間?</w:t>
            </w:r>
          </w:p>
        </w:tc>
        <w:tc>
          <w:tcPr>
            <w:tcW w:w="5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9850A0" w14:textId="17466F24" w:rsidR="58F17403" w:rsidRDefault="5883ED1B" w:rsidP="58F17403">
            <w:pPr>
              <w:rPr>
                <w:rFonts w:ascii="標楷體" w:eastAsia="標楷體" w:hAnsi="標楷體" w:cs="標楷體"/>
              </w:rPr>
            </w:pPr>
            <w:r w:rsidRPr="5883ED1B">
              <w:rPr>
                <w:rFonts w:ascii="標楷體" w:eastAsia="標楷體" w:hAnsi="標楷體" w:cs="標楷體"/>
              </w:rPr>
              <w:t>□</w:t>
            </w:r>
            <w:r w:rsidR="58F17403" w:rsidRPr="58F17403">
              <w:rPr>
                <w:rFonts w:ascii="標楷體" w:eastAsia="標楷體" w:hAnsi="標楷體" w:cs="標楷體"/>
              </w:rPr>
              <w:t>18歲以下（含18歲）</w:t>
            </w:r>
          </w:p>
          <w:p w14:paraId="4AE76B64" w14:textId="74D56996" w:rsidR="58F17403" w:rsidRDefault="4959A3C0" w:rsidP="58F17403">
            <w:pPr>
              <w:rPr>
                <w:rFonts w:ascii="標楷體" w:eastAsia="標楷體" w:hAnsi="標楷體" w:cs="標楷體"/>
              </w:rPr>
            </w:pPr>
            <w:r w:rsidRPr="4959A3C0">
              <w:rPr>
                <w:rFonts w:ascii="標楷體" w:eastAsia="標楷體" w:hAnsi="標楷體" w:cs="標楷體"/>
              </w:rPr>
              <w:t>□</w:t>
            </w:r>
            <w:r w:rsidR="58F17403" w:rsidRPr="58F17403">
              <w:rPr>
                <w:rFonts w:ascii="標楷體" w:eastAsia="標楷體" w:hAnsi="標楷體" w:cs="標楷體"/>
              </w:rPr>
              <w:t>19-30歲</w:t>
            </w:r>
          </w:p>
          <w:p w14:paraId="1AB11653" w14:textId="0698132E" w:rsidR="0151F1FA" w:rsidRDefault="0AFBE0EC" w:rsidP="0151F1FA">
            <w:pPr>
              <w:rPr>
                <w:rFonts w:ascii="標楷體" w:eastAsia="標楷體" w:hAnsi="標楷體" w:cs="標楷體"/>
              </w:rPr>
            </w:pPr>
            <w:r w:rsidRPr="0AFBE0EC">
              <w:rPr>
                <w:rFonts w:ascii="標楷體" w:eastAsia="標楷體" w:hAnsi="標楷體" w:cs="標楷體"/>
              </w:rPr>
              <w:t>□</w:t>
            </w:r>
            <w:r w:rsidR="58F17403" w:rsidRPr="58F17403">
              <w:rPr>
                <w:rFonts w:ascii="標楷體" w:eastAsia="標楷體" w:hAnsi="標楷體" w:cs="標楷體"/>
              </w:rPr>
              <w:t>31-50歲</w:t>
            </w:r>
          </w:p>
          <w:p w14:paraId="164D4BB9" w14:textId="0C01C423" w:rsidR="58F17403" w:rsidRDefault="58F17403" w:rsidP="58F17403">
            <w:pPr>
              <w:rPr>
                <w:rFonts w:ascii="標楷體" w:eastAsia="標楷體" w:hAnsi="標楷體" w:cs="標楷體"/>
              </w:rPr>
            </w:pPr>
          </w:p>
        </w:tc>
        <w:tc>
          <w:tcPr>
            <w:tcW w:w="360" w:type="dxa"/>
            <w:tcBorders>
              <w:left w:val="single" w:sz="4" w:space="0" w:color="000000" w:themeColor="text1"/>
            </w:tcBorders>
          </w:tcPr>
          <w:p w14:paraId="7DF033EF" w14:textId="68485294" w:rsidR="58F17403" w:rsidRDefault="58F17403" w:rsidP="58F17403">
            <w:pPr>
              <w:rPr>
                <w:rFonts w:ascii="標楷體" w:eastAsia="標楷體" w:hAnsi="標楷體" w:cs="標楷體"/>
              </w:rPr>
            </w:pPr>
          </w:p>
        </w:tc>
      </w:tr>
      <w:tr w:rsidR="58F17403" w14:paraId="31698D90" w14:textId="77777777" w:rsidTr="172AC8D1">
        <w:trPr>
          <w:trHeight w:val="300"/>
        </w:trPr>
        <w:tc>
          <w:tcPr>
            <w:tcW w:w="2670"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2CAF9F" w14:textId="2A287D9E" w:rsidR="58F17403" w:rsidRDefault="58F17403" w:rsidP="58F17403">
            <w:pPr>
              <w:rPr>
                <w:rFonts w:ascii="標楷體" w:eastAsia="標楷體" w:hAnsi="標楷體" w:cs="標楷體"/>
              </w:rPr>
            </w:pPr>
            <w:r w:rsidRPr="023827C8">
              <w:rPr>
                <w:rFonts w:ascii="標楷體" w:eastAsia="標楷體" w:hAnsi="標楷體" w:cs="標楷體"/>
                <w:color w:val="202124"/>
              </w:rPr>
              <w:t>您是否有過旅遊經驗或即將旅遊的規劃?</w:t>
            </w:r>
          </w:p>
        </w:tc>
        <w:tc>
          <w:tcPr>
            <w:tcW w:w="52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A7F80E" w14:textId="1F9F009C" w:rsidR="58F17403" w:rsidRDefault="0AFBE0EC" w:rsidP="58F17403">
            <w:pPr>
              <w:rPr>
                <w:rFonts w:ascii="標楷體" w:eastAsia="標楷體" w:hAnsi="標楷體" w:cs="標楷體"/>
              </w:rPr>
            </w:pPr>
            <w:r w:rsidRPr="0AFBE0EC">
              <w:rPr>
                <w:rFonts w:ascii="標楷體" w:eastAsia="標楷體" w:hAnsi="標楷體" w:cs="標楷體"/>
              </w:rPr>
              <w:t>□</w:t>
            </w:r>
            <w:r w:rsidR="58F17403" w:rsidRPr="58F17403">
              <w:rPr>
                <w:rFonts w:ascii="標楷體" w:eastAsia="標楷體" w:hAnsi="標楷體" w:cs="標楷體"/>
              </w:rPr>
              <w:t>是</w:t>
            </w:r>
          </w:p>
          <w:p w14:paraId="74E3F608" w14:textId="045B2D63" w:rsidR="58F17403" w:rsidRDefault="04994FF0" w:rsidP="58F17403">
            <w:pPr>
              <w:rPr>
                <w:rFonts w:ascii="標楷體" w:eastAsia="標楷體" w:hAnsi="標楷體" w:cs="標楷體"/>
              </w:rPr>
            </w:pPr>
            <w:r w:rsidRPr="04994FF0">
              <w:rPr>
                <w:rFonts w:ascii="標楷體" w:eastAsia="標楷體" w:hAnsi="標楷體" w:cs="標楷體"/>
              </w:rPr>
              <w:t>□</w:t>
            </w:r>
            <w:r w:rsidR="58F17403" w:rsidRPr="58F17403">
              <w:rPr>
                <w:rFonts w:ascii="標楷體" w:eastAsia="標楷體" w:hAnsi="標楷體" w:cs="標楷體"/>
              </w:rPr>
              <w:t>否</w:t>
            </w:r>
          </w:p>
        </w:tc>
        <w:tc>
          <w:tcPr>
            <w:tcW w:w="360" w:type="dxa"/>
            <w:tcBorders>
              <w:left w:val="single" w:sz="4" w:space="0" w:color="000000" w:themeColor="text1"/>
            </w:tcBorders>
          </w:tcPr>
          <w:p w14:paraId="40AD47BF" w14:textId="06B00BB1" w:rsidR="1631179D" w:rsidRDefault="1631179D" w:rsidP="1631179D">
            <w:pPr>
              <w:rPr>
                <w:rFonts w:ascii="標楷體" w:eastAsia="標楷體" w:hAnsi="標楷體" w:cs="標楷體"/>
              </w:rPr>
            </w:pPr>
          </w:p>
          <w:p w14:paraId="45C5409B" w14:textId="6CA28A7F" w:rsidR="4E1B3596" w:rsidRDefault="4E1B3596" w:rsidP="4E1B3596">
            <w:pPr>
              <w:rPr>
                <w:rFonts w:ascii="標楷體" w:eastAsia="標楷體" w:hAnsi="標楷體" w:cs="標楷體"/>
              </w:rPr>
            </w:pPr>
          </w:p>
          <w:p w14:paraId="12FA47C9" w14:textId="1614A998" w:rsidR="58F17403" w:rsidRDefault="58F17403" w:rsidP="58F17403">
            <w:pPr>
              <w:rPr>
                <w:rFonts w:ascii="標楷體" w:eastAsia="標楷體" w:hAnsi="標楷體" w:cs="標楷體"/>
              </w:rPr>
            </w:pPr>
          </w:p>
        </w:tc>
      </w:tr>
    </w:tbl>
    <w:p w14:paraId="175A6840" w14:textId="249EF951" w:rsidR="21ECBB8F" w:rsidRDefault="21ECBB8F" w:rsidP="00F51B0B">
      <w:pPr>
        <w:rPr>
          <w:rFonts w:ascii="標楷體" w:eastAsia="標楷體" w:hAnsi="標楷體" w:cs="標楷體"/>
        </w:rPr>
      </w:pPr>
    </w:p>
    <w:p w14:paraId="53C2D784" w14:textId="2FED5D5C" w:rsidR="027032B6" w:rsidRPr="00820C96" w:rsidRDefault="22273196" w:rsidP="00470AF8">
      <w:pPr>
        <w:pStyle w:val="a3"/>
        <w:numPr>
          <w:ilvl w:val="0"/>
          <w:numId w:val="73"/>
        </w:numPr>
        <w:outlineLvl w:val="2"/>
        <w:rPr>
          <w:rFonts w:ascii="標楷體" w:eastAsia="標楷體" w:hAnsi="標楷體" w:cs="標楷體"/>
          <w:b/>
          <w:bCs/>
          <w:sz w:val="28"/>
          <w:szCs w:val="28"/>
        </w:rPr>
      </w:pPr>
      <w:bookmarkStart w:id="141" w:name="_Toc217263137"/>
      <w:r w:rsidRPr="00820C96">
        <w:rPr>
          <w:rFonts w:ascii="標楷體" w:eastAsia="標楷體" w:hAnsi="標楷體" w:cs="標楷體"/>
          <w:b/>
          <w:bCs/>
          <w:sz w:val="28"/>
          <w:szCs w:val="28"/>
        </w:rPr>
        <w:t>對旅遊</w:t>
      </w:r>
      <w:r w:rsidR="62337855" w:rsidRPr="00820C96">
        <w:rPr>
          <w:rFonts w:ascii="標楷體" w:eastAsia="標楷體" w:hAnsi="標楷體" w:cs="標楷體"/>
          <w:b/>
          <w:bCs/>
          <w:sz w:val="28"/>
          <w:szCs w:val="28"/>
        </w:rPr>
        <w:t>規劃的需求</w:t>
      </w:r>
      <w:bookmarkEnd w:id="141"/>
    </w:p>
    <w:p w14:paraId="29380356" w14:textId="1E15038D" w:rsidR="6C7C4910" w:rsidRPr="00EC66F2" w:rsidRDefault="00EC66F2" w:rsidP="00EC66F2">
      <w:pPr>
        <w:pStyle w:val="af4"/>
        <w:jc w:val="center"/>
        <w:rPr>
          <w:rFonts w:ascii="標楷體" w:eastAsia="標楷體" w:hAnsi="標楷體" w:cs="標楷體"/>
          <w:sz w:val="24"/>
          <w:szCs w:val="24"/>
        </w:rPr>
      </w:pPr>
      <w:bookmarkStart w:id="142" w:name="_Toc216791695"/>
      <w:r w:rsidRPr="00EC66F2">
        <w:rPr>
          <w:rFonts w:ascii="標楷體" w:eastAsia="標楷體" w:hAnsi="標楷體" w:hint="eastAsia"/>
          <w:sz w:val="24"/>
          <w:szCs w:val="24"/>
        </w:rPr>
        <w:t xml:space="preserve">表格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表格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11</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研究對象之對旅遊規劃的需求</w:t>
      </w:r>
      <w:bookmarkEnd w:id="142"/>
    </w:p>
    <w:tbl>
      <w:tblPr>
        <w:tblStyle w:val="ae"/>
        <w:tblW w:w="0" w:type="auto"/>
        <w:tblLook w:val="06A0" w:firstRow="1" w:lastRow="0" w:firstColumn="1" w:lastColumn="0" w:noHBand="1" w:noVBand="1"/>
      </w:tblPr>
      <w:tblGrid>
        <w:gridCol w:w="2745"/>
        <w:gridCol w:w="5175"/>
        <w:gridCol w:w="375"/>
      </w:tblGrid>
      <w:tr w:rsidR="00F95C25" w14:paraId="19D9D08B" w14:textId="489754E4" w:rsidTr="172AC8D1">
        <w:trPr>
          <w:trHeight w:val="1350"/>
        </w:trPr>
        <w:tc>
          <w:tcPr>
            <w:tcW w:w="2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49F5F1" w14:textId="4D1F425C" w:rsidR="44099624" w:rsidRDefault="1348BE4D" w:rsidP="44099624">
            <w:pPr>
              <w:rPr>
                <w:rFonts w:ascii="標楷體" w:eastAsia="標楷體" w:hAnsi="標楷體" w:cs="標楷體"/>
              </w:rPr>
            </w:pPr>
            <w:r w:rsidRPr="2856F612">
              <w:rPr>
                <w:rFonts w:ascii="標楷體" w:eastAsia="標楷體" w:hAnsi="標楷體" w:cs="標楷體"/>
                <w:color w:val="202124"/>
              </w:rPr>
              <w:lastRenderedPageBreak/>
              <w:t>觀看旅遊影片時，您對「</w:t>
            </w:r>
            <w:r w:rsidRPr="00640305">
              <w:rPr>
                <w:rFonts w:ascii="Times New Roman" w:eastAsia="標楷體" w:hAnsi="Times New Roman" w:cs="標楷體"/>
                <w:color w:val="202124"/>
              </w:rPr>
              <w:t>AI</w:t>
            </w:r>
            <w:r w:rsidRPr="2856F612">
              <w:rPr>
                <w:rFonts w:ascii="標楷體" w:eastAsia="標楷體" w:hAnsi="標楷體" w:cs="標楷體"/>
                <w:color w:val="202124"/>
              </w:rPr>
              <w:t>自動摘要重點片段」功能的需求程度？(單選)</w:t>
            </w:r>
          </w:p>
        </w:tc>
        <w:tc>
          <w:tcPr>
            <w:tcW w:w="5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B65013" w14:textId="054161DC" w:rsidR="27F55F5C" w:rsidRDefault="4A3FA56A" w:rsidP="27F55F5C">
            <w:pPr>
              <w:rPr>
                <w:rFonts w:ascii="標楷體" w:eastAsia="標楷體" w:hAnsi="標楷體" w:cs="標楷體"/>
              </w:rPr>
            </w:pPr>
            <w:r w:rsidRPr="4A3FA56A">
              <w:rPr>
                <w:rFonts w:ascii="標楷體" w:eastAsia="標楷體" w:hAnsi="標楷體" w:cs="標楷體"/>
              </w:rPr>
              <w:t>□</w:t>
            </w:r>
            <w:r w:rsidR="27F55F5C" w:rsidRPr="27F55F5C">
              <w:rPr>
                <w:rFonts w:ascii="標楷體" w:eastAsia="標楷體" w:hAnsi="標楷體" w:cs="標楷體"/>
              </w:rPr>
              <w:t>非常需要，希望快速抓取重點</w:t>
            </w:r>
          </w:p>
          <w:p w14:paraId="4E7A0189" w14:textId="007281D3" w:rsidR="14421177" w:rsidRDefault="7C7C255D" w:rsidP="14421177">
            <w:pPr>
              <w:rPr>
                <w:rFonts w:ascii="標楷體" w:eastAsia="標楷體" w:hAnsi="標楷體" w:cs="標楷體"/>
              </w:rPr>
            </w:pPr>
            <w:r w:rsidRPr="7C7C255D">
              <w:rPr>
                <w:rFonts w:ascii="標楷體" w:eastAsia="標楷體" w:hAnsi="標楷體" w:cs="標楷體"/>
              </w:rPr>
              <w:t>□</w:t>
            </w:r>
            <w:r w:rsidR="14421177" w:rsidRPr="14421177">
              <w:rPr>
                <w:rFonts w:ascii="標楷體" w:eastAsia="標楷體" w:hAnsi="標楷體" w:cs="標楷體"/>
              </w:rPr>
              <w:t>有點需要，但要保持影片完整性</w:t>
            </w:r>
          </w:p>
          <w:p w14:paraId="506B9190" w14:textId="04F3264B" w:rsidR="0E0DEF64" w:rsidRDefault="7C7C255D" w:rsidP="0E0DEF64">
            <w:pPr>
              <w:rPr>
                <w:rFonts w:ascii="標楷體" w:eastAsia="標楷體" w:hAnsi="標楷體" w:cs="標楷體"/>
              </w:rPr>
            </w:pPr>
            <w:r w:rsidRPr="7C7C255D">
              <w:rPr>
                <w:rFonts w:ascii="標楷體" w:eastAsia="標楷體" w:hAnsi="標楷體" w:cs="標楷體"/>
              </w:rPr>
              <w:t>□</w:t>
            </w:r>
            <w:r w:rsidR="7AE961E1" w:rsidRPr="7AE961E1">
              <w:rPr>
                <w:rFonts w:ascii="標楷體" w:eastAsia="標楷體" w:hAnsi="標楷體" w:cs="標楷體"/>
              </w:rPr>
              <w:t>無所謂，有更好沒有也</w:t>
            </w:r>
            <w:r w:rsidR="7AE961E1" w:rsidRPr="00640305">
              <w:rPr>
                <w:rFonts w:ascii="Times New Roman" w:eastAsia="標楷體" w:hAnsi="Times New Roman" w:cs="標楷體"/>
              </w:rPr>
              <w:t>ok</w:t>
            </w:r>
          </w:p>
          <w:p w14:paraId="008A4BEE" w14:textId="31F75514" w:rsidR="3FB5D551" w:rsidRDefault="02324E3E" w:rsidP="3FB5D551">
            <w:pPr>
              <w:rPr>
                <w:rFonts w:ascii="標楷體" w:eastAsia="標楷體" w:hAnsi="標楷體" w:cs="標楷體"/>
              </w:rPr>
            </w:pPr>
            <w:r w:rsidRPr="02324E3E">
              <w:rPr>
                <w:rFonts w:ascii="標楷體" w:eastAsia="標楷體" w:hAnsi="標楷體" w:cs="標楷體"/>
              </w:rPr>
              <w:t>□</w:t>
            </w:r>
            <w:r w:rsidR="043316A8" w:rsidRPr="043316A8">
              <w:rPr>
                <w:rFonts w:ascii="標楷體" w:eastAsia="標楷體" w:hAnsi="標楷體" w:cs="標楷體"/>
              </w:rPr>
              <w:t>不需要</w:t>
            </w:r>
          </w:p>
        </w:tc>
        <w:tc>
          <w:tcPr>
            <w:tcW w:w="375" w:type="dxa"/>
            <w:tcBorders>
              <w:left w:val="single" w:sz="4" w:space="0" w:color="000000" w:themeColor="text1"/>
            </w:tcBorders>
          </w:tcPr>
          <w:p w14:paraId="75F7F6F8" w14:textId="3C59EA3D" w:rsidR="44099624" w:rsidRDefault="44099624" w:rsidP="44099624">
            <w:pPr>
              <w:rPr>
                <w:rFonts w:ascii="標楷體" w:eastAsia="標楷體" w:hAnsi="標楷體" w:cs="標楷體"/>
              </w:rPr>
            </w:pPr>
          </w:p>
        </w:tc>
      </w:tr>
      <w:tr w:rsidR="0064673C" w14:paraId="64B5DA7D" w14:textId="77777777" w:rsidTr="172AC8D1">
        <w:trPr>
          <w:trHeight w:val="1995"/>
        </w:trPr>
        <w:tc>
          <w:tcPr>
            <w:tcW w:w="2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82E34E" w14:textId="1BAD1B51" w:rsidR="146E4802" w:rsidRDefault="0582CA74" w:rsidP="146E4802">
            <w:pPr>
              <w:rPr>
                <w:rFonts w:ascii="標楷體" w:eastAsia="標楷體" w:hAnsi="標楷體" w:cs="標楷體"/>
              </w:rPr>
            </w:pPr>
            <w:r w:rsidRPr="463FEB7D">
              <w:rPr>
                <w:rFonts w:ascii="標楷體" w:eastAsia="標楷體" w:hAnsi="標楷體" w:cs="標楷體"/>
                <w:color w:val="202124"/>
              </w:rPr>
              <w:t>當平台為您規劃好推薦行程後，您最希望看到哪些資訊？ （可複選）</w:t>
            </w:r>
          </w:p>
        </w:tc>
        <w:tc>
          <w:tcPr>
            <w:tcW w:w="5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60D900" w14:textId="6C52DAAA" w:rsidR="0F574FE3" w:rsidRDefault="5BCD5502" w:rsidP="0F574FE3">
            <w:pPr>
              <w:rPr>
                <w:rFonts w:ascii="標楷體" w:eastAsia="標楷體" w:hAnsi="標楷體" w:cs="標楷體"/>
              </w:rPr>
            </w:pPr>
            <w:r w:rsidRPr="5BCD5502">
              <w:rPr>
                <w:rFonts w:ascii="標楷體" w:eastAsia="標楷體" w:hAnsi="標楷體" w:cs="標楷體"/>
              </w:rPr>
              <w:t>□</w:t>
            </w:r>
            <w:r w:rsidR="601A11BE" w:rsidRPr="601A11BE">
              <w:rPr>
                <w:rFonts w:ascii="標楷體" w:eastAsia="標楷體" w:hAnsi="標楷體" w:cs="標楷體"/>
              </w:rPr>
              <w:t>鄰近</w:t>
            </w:r>
            <w:r w:rsidR="5AC22E61" w:rsidRPr="5AC22E61">
              <w:rPr>
                <w:rFonts w:ascii="標楷體" w:eastAsia="標楷體" w:hAnsi="標楷體" w:cs="標楷體"/>
              </w:rPr>
              <w:t>的住宿價格比較</w:t>
            </w:r>
          </w:p>
          <w:p w14:paraId="262D3DB7" w14:textId="2BEC1D43" w:rsidR="681F5A95" w:rsidRDefault="5BCD5502" w:rsidP="681F5A95">
            <w:pPr>
              <w:rPr>
                <w:rFonts w:ascii="標楷體" w:eastAsia="標楷體" w:hAnsi="標楷體" w:cs="標楷體"/>
              </w:rPr>
            </w:pPr>
            <w:r w:rsidRPr="5BCD5502">
              <w:rPr>
                <w:rFonts w:ascii="標楷體" w:eastAsia="標楷體" w:hAnsi="標楷體" w:cs="標楷體"/>
              </w:rPr>
              <w:t>□</w:t>
            </w:r>
            <w:r w:rsidR="1F144857" w:rsidRPr="1F144857">
              <w:rPr>
                <w:rFonts w:ascii="標楷體" w:eastAsia="標楷體" w:hAnsi="標楷體" w:cs="標楷體"/>
              </w:rPr>
              <w:t>交通方式與所需時間</w:t>
            </w:r>
          </w:p>
          <w:p w14:paraId="5B6C4A32" w14:textId="6A28A028" w:rsidR="0143FDC6" w:rsidRDefault="7FC4E11B" w:rsidP="0143FDC6">
            <w:pPr>
              <w:rPr>
                <w:rFonts w:ascii="標楷體" w:eastAsia="標楷體" w:hAnsi="標楷體" w:cs="標楷體"/>
              </w:rPr>
            </w:pPr>
            <w:r w:rsidRPr="7FC4E11B">
              <w:rPr>
                <w:rFonts w:ascii="標楷體" w:eastAsia="標楷體" w:hAnsi="標楷體" w:cs="標楷體"/>
              </w:rPr>
              <w:t>□</w:t>
            </w:r>
            <w:r w:rsidR="0143FDC6" w:rsidRPr="0143FDC6">
              <w:rPr>
                <w:rFonts w:ascii="標楷體" w:eastAsia="標楷體" w:hAnsi="標楷體" w:cs="標楷體"/>
              </w:rPr>
              <w:t>各景點的圖文簡介</w:t>
            </w:r>
          </w:p>
          <w:p w14:paraId="1042F58B" w14:textId="7660179B" w:rsidR="6AA06B52" w:rsidRDefault="06748204" w:rsidP="6AA06B52">
            <w:pPr>
              <w:rPr>
                <w:rFonts w:ascii="標楷體" w:eastAsia="標楷體" w:hAnsi="標楷體" w:cs="標楷體"/>
              </w:rPr>
            </w:pPr>
            <w:r w:rsidRPr="06748204">
              <w:rPr>
                <w:rFonts w:ascii="標楷體" w:eastAsia="標楷體" w:hAnsi="標楷體" w:cs="標楷體"/>
              </w:rPr>
              <w:t>□</w:t>
            </w:r>
            <w:r w:rsidR="1DA13E19" w:rsidRPr="1DA13E19">
              <w:rPr>
                <w:rFonts w:ascii="標楷體" w:eastAsia="標楷體" w:hAnsi="標楷體" w:cs="標楷體"/>
              </w:rPr>
              <w:t>其他使用者評價與建議</w:t>
            </w:r>
          </w:p>
          <w:p w14:paraId="770183E7" w14:textId="3BA36A4C" w:rsidR="57F09B19" w:rsidRDefault="06748204" w:rsidP="57F09B19">
            <w:pPr>
              <w:rPr>
                <w:rFonts w:ascii="標楷體" w:eastAsia="標楷體" w:hAnsi="標楷體" w:cs="標楷體"/>
              </w:rPr>
            </w:pPr>
            <w:r w:rsidRPr="06748204">
              <w:rPr>
                <w:rFonts w:ascii="標楷體" w:eastAsia="標楷體" w:hAnsi="標楷體" w:cs="標楷體"/>
              </w:rPr>
              <w:t>□</w:t>
            </w:r>
            <w:r w:rsidR="57F09B19" w:rsidRPr="57F09B19">
              <w:rPr>
                <w:rFonts w:ascii="標楷體" w:eastAsia="標楷體" w:hAnsi="標楷體" w:cs="標楷體"/>
              </w:rPr>
              <w:t>航班與機票價格的比較</w:t>
            </w:r>
          </w:p>
          <w:p w14:paraId="5BE4CE2D" w14:textId="6F5D0793" w:rsidR="146E4802" w:rsidRDefault="4B7AEF30" w:rsidP="7CF78531">
            <w:pPr>
              <w:pBdr>
                <w:bottom w:val="single" w:sz="6" w:space="3" w:color="000000"/>
              </w:pBdr>
              <w:shd w:val="clear" w:color="auto" w:fill="FFFFFF" w:themeFill="background1"/>
              <w:rPr>
                <w:rFonts w:ascii="標楷體" w:eastAsia="標楷體" w:hAnsi="標楷體" w:cs="標楷體"/>
                <w:color w:val="202124"/>
                <w:sz w:val="22"/>
                <w:szCs w:val="22"/>
                <w:u w:val="single"/>
              </w:rPr>
            </w:pPr>
            <w:r w:rsidRPr="4B7AEF30">
              <w:rPr>
                <w:rFonts w:ascii="標楷體" w:eastAsia="標楷體" w:hAnsi="標楷體" w:cs="標楷體"/>
                <w:color w:val="202124"/>
                <w:sz w:val="22"/>
                <w:szCs w:val="22"/>
              </w:rPr>
              <w:t>□</w:t>
            </w:r>
            <w:r w:rsidR="086B6E76" w:rsidRPr="1603B896">
              <w:rPr>
                <w:rFonts w:ascii="標楷體" w:eastAsia="標楷體" w:hAnsi="標楷體" w:cs="標楷體"/>
                <w:color w:val="202124"/>
                <w:sz w:val="22"/>
                <w:szCs w:val="22"/>
              </w:rPr>
              <w:t>其他</w:t>
            </w:r>
            <w:r w:rsidR="189EF853" w:rsidRPr="1603B896">
              <w:rPr>
                <w:rFonts w:ascii="標楷體" w:eastAsia="標楷體" w:hAnsi="標楷體" w:cs="標楷體"/>
                <w:color w:val="202124"/>
                <w:sz w:val="22"/>
                <w:szCs w:val="22"/>
              </w:rPr>
              <w:t>：</w:t>
            </w:r>
            <w:r w:rsidR="558210D2" w:rsidRPr="664104C8">
              <w:rPr>
                <w:rFonts w:ascii="標楷體" w:eastAsia="標楷體" w:hAnsi="標楷體" w:cs="標楷體"/>
                <w:color w:val="202124"/>
                <w:sz w:val="22"/>
                <w:szCs w:val="22"/>
              </w:rPr>
              <w:t xml:space="preserve"> </w:t>
            </w:r>
          </w:p>
        </w:tc>
        <w:tc>
          <w:tcPr>
            <w:tcW w:w="375" w:type="dxa"/>
            <w:tcBorders>
              <w:left w:val="single" w:sz="4" w:space="0" w:color="000000" w:themeColor="text1"/>
            </w:tcBorders>
          </w:tcPr>
          <w:p w14:paraId="38467DFE" w14:textId="2ED0BD8F" w:rsidR="146E4802" w:rsidRDefault="146E4802" w:rsidP="146E4802">
            <w:pPr>
              <w:rPr>
                <w:rFonts w:ascii="標楷體" w:eastAsia="標楷體" w:hAnsi="標楷體" w:cs="標楷體"/>
              </w:rPr>
            </w:pPr>
          </w:p>
        </w:tc>
      </w:tr>
      <w:tr w:rsidR="0064673C" w14:paraId="093AA8E6" w14:textId="77777777" w:rsidTr="172AC8D1">
        <w:trPr>
          <w:trHeight w:val="1965"/>
        </w:trPr>
        <w:tc>
          <w:tcPr>
            <w:tcW w:w="274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447CC64" w14:textId="4C5B936D" w:rsidR="7C5F310C" w:rsidRDefault="72454D43" w:rsidP="7C5F310C">
            <w:pPr>
              <w:rPr>
                <w:rFonts w:ascii="標楷體" w:eastAsia="標楷體" w:hAnsi="標楷體" w:cs="標楷體"/>
              </w:rPr>
            </w:pPr>
            <w:r w:rsidRPr="0FB5A2B5">
              <w:rPr>
                <w:rFonts w:ascii="標楷體" w:eastAsia="標楷體" w:hAnsi="標楷體" w:cs="標楷體"/>
                <w:color w:val="202124"/>
              </w:rPr>
              <w:t>若平台上的某支影片讓您對一個景點產生興趣，您最希望平台能提供哪一項功能來幫助您？ （可複選）</w:t>
            </w:r>
          </w:p>
        </w:tc>
        <w:tc>
          <w:tcPr>
            <w:tcW w:w="5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5D547C" w14:textId="34D7430A" w:rsidR="57F63085" w:rsidRDefault="73A4A6F6" w:rsidP="57F63085">
            <w:pPr>
              <w:rPr>
                <w:rFonts w:ascii="標楷體" w:eastAsia="標楷體" w:hAnsi="標楷體" w:cs="標楷體"/>
              </w:rPr>
            </w:pPr>
            <w:r w:rsidRPr="73A4A6F6">
              <w:rPr>
                <w:rFonts w:ascii="標楷體" w:eastAsia="標楷體" w:hAnsi="標楷體" w:cs="標楷體"/>
              </w:rPr>
              <w:t>□</w:t>
            </w:r>
            <w:r w:rsidR="784A81CA" w:rsidRPr="784A81CA">
              <w:rPr>
                <w:rFonts w:ascii="標楷體" w:eastAsia="標楷體" w:hAnsi="標楷體" w:cs="標楷體"/>
              </w:rPr>
              <w:t>一鍵加入個人旅遊清單，以便後續規劃</w:t>
            </w:r>
          </w:p>
          <w:p w14:paraId="27C70BDF" w14:textId="1B284DE7" w:rsidR="1CE9C460" w:rsidRDefault="5BEEC1DB" w:rsidP="1CE9C460">
            <w:pPr>
              <w:rPr>
                <w:rFonts w:ascii="標楷體" w:eastAsia="標楷體" w:hAnsi="標楷體" w:cs="標楷體"/>
              </w:rPr>
            </w:pPr>
            <w:r w:rsidRPr="5BEEC1DB">
              <w:rPr>
                <w:rFonts w:ascii="標楷體" w:eastAsia="標楷體" w:hAnsi="標楷體" w:cs="標楷體"/>
              </w:rPr>
              <w:t>□</w:t>
            </w:r>
            <w:r w:rsidR="5B2D154C" w:rsidRPr="5B2D154C">
              <w:rPr>
                <w:rFonts w:ascii="標楷體" w:eastAsia="標楷體" w:hAnsi="標楷體" w:cs="標楷體"/>
              </w:rPr>
              <w:t>提供收藏功能，以便日後再次觀看</w:t>
            </w:r>
          </w:p>
          <w:p w14:paraId="3736B412" w14:textId="34DA1DC0" w:rsidR="75F0E37A" w:rsidRDefault="67EB5156" w:rsidP="75F0E37A">
            <w:pPr>
              <w:rPr>
                <w:rFonts w:ascii="標楷體" w:eastAsia="標楷體" w:hAnsi="標楷體" w:cs="標楷體"/>
              </w:rPr>
            </w:pPr>
            <w:r w:rsidRPr="67EB5156">
              <w:rPr>
                <w:rFonts w:ascii="標楷體" w:eastAsia="標楷體" w:hAnsi="標楷體" w:cs="標楷體"/>
              </w:rPr>
              <w:t>□</w:t>
            </w:r>
            <w:r w:rsidR="1CE9C460" w:rsidRPr="1CE9C460">
              <w:rPr>
                <w:rFonts w:ascii="標楷體" w:eastAsia="標楷體" w:hAnsi="標楷體" w:cs="標楷體"/>
              </w:rPr>
              <w:t>方便分享到社群平台的功能</w:t>
            </w:r>
          </w:p>
          <w:p w14:paraId="0CBF2983" w14:textId="5802DEA4" w:rsidR="65A56050" w:rsidRDefault="67EB5156" w:rsidP="65A56050">
            <w:pPr>
              <w:rPr>
                <w:rFonts w:ascii="標楷體" w:eastAsia="標楷體" w:hAnsi="標楷體" w:cs="標楷體"/>
              </w:rPr>
            </w:pPr>
            <w:r w:rsidRPr="67EB5156">
              <w:rPr>
                <w:rFonts w:ascii="標楷體" w:eastAsia="標楷體" w:hAnsi="標楷體" w:cs="標楷體"/>
              </w:rPr>
              <w:t>□</w:t>
            </w:r>
            <w:r w:rsidR="65A56050" w:rsidRPr="65A56050">
              <w:rPr>
                <w:rFonts w:ascii="標楷體" w:eastAsia="標楷體" w:hAnsi="標楷體" w:cs="標楷體"/>
              </w:rPr>
              <w:t>連結至更多詳細圖文資訊 (如：官方網站)</w:t>
            </w:r>
          </w:p>
          <w:p w14:paraId="5D5DDD69" w14:textId="62C30F33" w:rsidR="223B4385" w:rsidRDefault="73D74E86" w:rsidP="223B4385">
            <w:pPr>
              <w:rPr>
                <w:rFonts w:ascii="標楷體" w:eastAsia="標楷體" w:hAnsi="標楷體" w:cs="標楷體"/>
              </w:rPr>
            </w:pPr>
            <w:r w:rsidRPr="73D74E86">
              <w:rPr>
                <w:rFonts w:ascii="標楷體" w:eastAsia="標楷體" w:hAnsi="標楷體" w:cs="標楷體"/>
              </w:rPr>
              <w:t>□</w:t>
            </w:r>
            <w:r w:rsidR="0F1F9BF5" w:rsidRPr="0F1F9BF5">
              <w:rPr>
                <w:rFonts w:ascii="標楷體" w:eastAsia="標楷體" w:hAnsi="標楷體" w:cs="標楷體"/>
              </w:rPr>
              <w:t>直接連結至預訂頁面 (如：門票、飯店)</w:t>
            </w:r>
          </w:p>
          <w:p w14:paraId="2C67BE57" w14:textId="0F114746" w:rsidR="7C5F310C" w:rsidRDefault="1510B1CB" w:rsidP="3C6CFD6C">
            <w:pPr>
              <w:pBdr>
                <w:bottom w:val="single" w:sz="6" w:space="3" w:color="000000"/>
              </w:pBdr>
              <w:shd w:val="clear" w:color="auto" w:fill="FFFFFF" w:themeFill="background1"/>
              <w:rPr>
                <w:rFonts w:ascii="標楷體" w:eastAsia="標楷體" w:hAnsi="標楷體" w:cs="標楷體"/>
                <w:color w:val="202124"/>
                <w:sz w:val="22"/>
                <w:szCs w:val="22"/>
              </w:rPr>
            </w:pPr>
            <w:r w:rsidRPr="1510B1CB">
              <w:rPr>
                <w:rFonts w:ascii="標楷體" w:eastAsia="標楷體" w:hAnsi="標楷體" w:cs="標楷體"/>
                <w:color w:val="202124"/>
                <w:sz w:val="22"/>
                <w:szCs w:val="22"/>
              </w:rPr>
              <w:t>□</w:t>
            </w:r>
            <w:r w:rsidR="5D485DFC" w:rsidRPr="201A2151">
              <w:rPr>
                <w:rFonts w:ascii="標楷體" w:eastAsia="標楷體" w:hAnsi="標楷體" w:cs="標楷體"/>
                <w:color w:val="202124"/>
                <w:sz w:val="22"/>
                <w:szCs w:val="22"/>
              </w:rPr>
              <w:t>其他：</w:t>
            </w:r>
          </w:p>
        </w:tc>
        <w:tc>
          <w:tcPr>
            <w:tcW w:w="375" w:type="dxa"/>
            <w:tcBorders>
              <w:left w:val="single" w:sz="4" w:space="0" w:color="000000" w:themeColor="text1"/>
            </w:tcBorders>
          </w:tcPr>
          <w:p w14:paraId="00065005" w14:textId="07A2470C" w:rsidR="7C5F310C" w:rsidRDefault="7C5F310C" w:rsidP="7C5F310C">
            <w:pPr>
              <w:rPr>
                <w:rFonts w:ascii="標楷體" w:eastAsia="標楷體" w:hAnsi="標楷體" w:cs="標楷體"/>
              </w:rPr>
            </w:pPr>
          </w:p>
        </w:tc>
      </w:tr>
    </w:tbl>
    <w:p w14:paraId="33D6B1E7" w14:textId="690D1E49" w:rsidR="78BAB090" w:rsidRDefault="78BAB090" w:rsidP="00F51B0B">
      <w:pPr>
        <w:rPr>
          <w:rFonts w:ascii="標楷體" w:eastAsia="標楷體" w:hAnsi="標楷體" w:cs="標楷體"/>
        </w:rPr>
      </w:pPr>
    </w:p>
    <w:p w14:paraId="653AD1A3" w14:textId="243307FD" w:rsidR="7A60BF2F" w:rsidRPr="00820C96" w:rsidRDefault="229EB20D" w:rsidP="009F1F83">
      <w:pPr>
        <w:pStyle w:val="a3"/>
        <w:numPr>
          <w:ilvl w:val="0"/>
          <w:numId w:val="74"/>
        </w:numPr>
        <w:outlineLvl w:val="2"/>
        <w:rPr>
          <w:rFonts w:ascii="標楷體" w:eastAsia="標楷體" w:hAnsi="標楷體" w:cs="標楷體"/>
          <w:b/>
          <w:bCs/>
          <w:sz w:val="28"/>
          <w:szCs w:val="28"/>
        </w:rPr>
      </w:pPr>
      <w:bookmarkStart w:id="143" w:name="_Toc217263138"/>
      <w:r w:rsidRPr="00820C96">
        <w:rPr>
          <w:rFonts w:ascii="標楷體" w:eastAsia="標楷體" w:hAnsi="標楷體" w:cs="標楷體"/>
          <w:b/>
          <w:bCs/>
          <w:sz w:val="28"/>
          <w:szCs w:val="28"/>
        </w:rPr>
        <w:t>旅遊偏好</w:t>
      </w:r>
      <w:bookmarkEnd w:id="143"/>
    </w:p>
    <w:p w14:paraId="123DA534" w14:textId="1E1526C2" w:rsidR="3FE60EA9" w:rsidRPr="00EC66F2" w:rsidRDefault="00EC66F2" w:rsidP="00EC66F2">
      <w:pPr>
        <w:pStyle w:val="af4"/>
        <w:jc w:val="center"/>
        <w:rPr>
          <w:rFonts w:ascii="標楷體" w:eastAsia="標楷體" w:hAnsi="標楷體" w:cs="標楷體"/>
          <w:sz w:val="24"/>
          <w:szCs w:val="24"/>
        </w:rPr>
      </w:pPr>
      <w:bookmarkStart w:id="144" w:name="_Toc216791696"/>
      <w:r w:rsidRPr="00EC66F2">
        <w:rPr>
          <w:rFonts w:ascii="標楷體" w:eastAsia="標楷體" w:hAnsi="標楷體" w:hint="eastAsia"/>
          <w:sz w:val="24"/>
          <w:szCs w:val="24"/>
        </w:rPr>
        <w:t xml:space="preserve">表格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表格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12</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研究對象之旅遊偏好</w:t>
      </w:r>
      <w:bookmarkEnd w:id="144"/>
    </w:p>
    <w:tbl>
      <w:tblPr>
        <w:tblStyle w:val="ae"/>
        <w:tblW w:w="0" w:type="auto"/>
        <w:tblLook w:val="06A0" w:firstRow="1" w:lastRow="0" w:firstColumn="1" w:lastColumn="0" w:noHBand="1" w:noVBand="1"/>
      </w:tblPr>
      <w:tblGrid>
        <w:gridCol w:w="2765"/>
        <w:gridCol w:w="5175"/>
        <w:gridCol w:w="355"/>
      </w:tblGrid>
      <w:tr w:rsidR="71113860" w14:paraId="67E9F4A5" w14:textId="77777777" w:rsidTr="504213BE">
        <w:trPr>
          <w:trHeight w:val="1605"/>
        </w:trPr>
        <w:tc>
          <w:tcPr>
            <w:tcW w:w="2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AAEF99" w14:textId="0A05A2C8" w:rsidR="71113860" w:rsidRDefault="5D67358D" w:rsidP="71113860">
            <w:pPr>
              <w:rPr>
                <w:rFonts w:ascii="標楷體" w:eastAsia="標楷體" w:hAnsi="標楷體" w:cs="標楷體"/>
              </w:rPr>
            </w:pPr>
            <w:r w:rsidRPr="4A5FF933">
              <w:rPr>
                <w:rFonts w:ascii="標楷體" w:eastAsia="標楷體" w:hAnsi="標楷體" w:cs="標楷體"/>
                <w:color w:val="202124"/>
              </w:rPr>
              <w:t>當系統為您規劃路線時，您最在意的是什麼？（單選）</w:t>
            </w:r>
          </w:p>
        </w:tc>
        <w:tc>
          <w:tcPr>
            <w:tcW w:w="5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6FD9AE" w14:textId="1B0A0B67" w:rsidR="5142B858" w:rsidRDefault="13D468E1" w:rsidP="5142B858">
            <w:pPr>
              <w:rPr>
                <w:rFonts w:ascii="標楷體" w:eastAsia="標楷體" w:hAnsi="標楷體" w:cs="標楷體"/>
              </w:rPr>
            </w:pPr>
            <w:r w:rsidRPr="13D468E1">
              <w:rPr>
                <w:rFonts w:ascii="標楷體" w:eastAsia="標楷體" w:hAnsi="標楷體" w:cs="標楷體"/>
              </w:rPr>
              <w:t>□</w:t>
            </w:r>
            <w:r w:rsidR="24894D7E" w:rsidRPr="24894D7E">
              <w:rPr>
                <w:rFonts w:ascii="標楷體" w:eastAsia="標楷體" w:hAnsi="標楷體" w:cs="標楷體"/>
              </w:rPr>
              <w:t>體驗舒適度（不用太累，節奏剛好）</w:t>
            </w:r>
          </w:p>
          <w:p w14:paraId="62F96B70" w14:textId="496BAF79" w:rsidR="4AD3BFC3" w:rsidRDefault="13D468E1" w:rsidP="4AD3BFC3">
            <w:pPr>
              <w:rPr>
                <w:rFonts w:ascii="標楷體" w:eastAsia="標楷體" w:hAnsi="標楷體" w:cs="標楷體"/>
              </w:rPr>
            </w:pPr>
            <w:r w:rsidRPr="13D468E1">
              <w:rPr>
                <w:rFonts w:ascii="標楷體" w:eastAsia="標楷體" w:hAnsi="標楷體" w:cs="標楷體"/>
              </w:rPr>
              <w:t>□</w:t>
            </w:r>
            <w:r w:rsidR="7E8EED10" w:rsidRPr="7E8EED10">
              <w:rPr>
                <w:rFonts w:ascii="標楷體" w:eastAsia="標楷體" w:hAnsi="標楷體" w:cs="標楷體"/>
              </w:rPr>
              <w:t>總花費（省錢優先）</w:t>
            </w:r>
          </w:p>
          <w:p w14:paraId="2E631C70" w14:textId="69C801C8" w:rsidR="3C970237" w:rsidRDefault="07F223CF" w:rsidP="3C970237">
            <w:pPr>
              <w:rPr>
                <w:rFonts w:ascii="標楷體" w:eastAsia="標楷體" w:hAnsi="標楷體" w:cs="標楷體"/>
              </w:rPr>
            </w:pPr>
            <w:r w:rsidRPr="07F223CF">
              <w:rPr>
                <w:rFonts w:ascii="標楷體" w:eastAsia="標楷體" w:hAnsi="標楷體" w:cs="標楷體"/>
              </w:rPr>
              <w:t>□</w:t>
            </w:r>
            <w:r w:rsidR="4AD3BFC3" w:rsidRPr="4AD3BFC3">
              <w:rPr>
                <w:rFonts w:ascii="標楷體" w:eastAsia="標楷體" w:hAnsi="標楷體" w:cs="標楷體"/>
              </w:rPr>
              <w:t>行程豐富度（涵蓋多景點）</w:t>
            </w:r>
          </w:p>
          <w:p w14:paraId="5AAA3D36" w14:textId="263A4314" w:rsidR="660E8DF5" w:rsidRDefault="07F223CF" w:rsidP="660E8DF5">
            <w:pPr>
              <w:rPr>
                <w:rFonts w:ascii="標楷體" w:eastAsia="標楷體" w:hAnsi="標楷體" w:cs="標楷體"/>
              </w:rPr>
            </w:pPr>
            <w:r w:rsidRPr="07F223CF">
              <w:rPr>
                <w:rFonts w:ascii="標楷體" w:eastAsia="標楷體" w:hAnsi="標楷體" w:cs="標楷體"/>
              </w:rPr>
              <w:t>□</w:t>
            </w:r>
            <w:r w:rsidR="3C970237" w:rsidRPr="3C970237">
              <w:rPr>
                <w:rFonts w:ascii="標楷體" w:eastAsia="標楷體" w:hAnsi="標楷體" w:cs="標楷體"/>
              </w:rPr>
              <w:t>交通便利性（少轉車、少走路</w:t>
            </w:r>
          </w:p>
          <w:p w14:paraId="1A37C1BE" w14:textId="6DF4BD52" w:rsidR="6D11D5F6" w:rsidRDefault="58509E64" w:rsidP="6D11D5F6">
            <w:pPr>
              <w:rPr>
                <w:rFonts w:ascii="標楷體" w:eastAsia="標楷體" w:hAnsi="標楷體" w:cs="標楷體"/>
              </w:rPr>
            </w:pPr>
            <w:r w:rsidRPr="58509E64">
              <w:rPr>
                <w:rFonts w:ascii="標楷體" w:eastAsia="標楷體" w:hAnsi="標楷體" w:cs="標楷體"/>
              </w:rPr>
              <w:t>□</w:t>
            </w:r>
            <w:r w:rsidR="073A73FF" w:rsidRPr="073A73FF">
              <w:rPr>
                <w:rFonts w:ascii="標楷體" w:eastAsia="標楷體" w:hAnsi="標楷體" w:cs="標楷體"/>
              </w:rPr>
              <w:t>彈性調整（能自由刪減或增加景點）</w:t>
            </w:r>
          </w:p>
        </w:tc>
        <w:tc>
          <w:tcPr>
            <w:tcW w:w="355" w:type="dxa"/>
            <w:tcBorders>
              <w:left w:val="single" w:sz="4" w:space="0" w:color="000000" w:themeColor="text1"/>
            </w:tcBorders>
          </w:tcPr>
          <w:p w14:paraId="25F7BF95" w14:textId="62D5E932" w:rsidR="71113860" w:rsidRDefault="71113860" w:rsidP="71113860">
            <w:pPr>
              <w:rPr>
                <w:rFonts w:ascii="標楷體" w:eastAsia="標楷體" w:hAnsi="標楷體" w:cs="標楷體"/>
              </w:rPr>
            </w:pPr>
          </w:p>
        </w:tc>
      </w:tr>
      <w:tr w:rsidR="43AA4A3C" w14:paraId="53E47D1B" w14:textId="77777777" w:rsidTr="24894D7E">
        <w:trPr>
          <w:trHeight w:val="300"/>
        </w:trPr>
        <w:tc>
          <w:tcPr>
            <w:tcW w:w="2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AC0C1F" w14:textId="024BC671" w:rsidR="43AA4A3C" w:rsidRDefault="4C601442" w:rsidP="43AA4A3C">
            <w:pPr>
              <w:rPr>
                <w:rFonts w:ascii="標楷體" w:eastAsia="標楷體" w:hAnsi="標楷體" w:cs="標楷體"/>
              </w:rPr>
            </w:pPr>
            <w:r w:rsidRPr="4A5FF933">
              <w:rPr>
                <w:rFonts w:ascii="標楷體" w:eastAsia="標楷體" w:hAnsi="標楷體" w:cs="標楷體"/>
                <w:color w:val="202124"/>
              </w:rPr>
              <w:t>在規劃旅遊時，您主要透過哪些管道蒐集資訊？（可複選）</w:t>
            </w:r>
          </w:p>
        </w:tc>
        <w:tc>
          <w:tcPr>
            <w:tcW w:w="5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B883DD" w14:textId="37CD3A84" w:rsidR="593202D5" w:rsidRDefault="707A1965" w:rsidP="593202D5">
            <w:pPr>
              <w:rPr>
                <w:rFonts w:ascii="標楷體" w:eastAsia="標楷體" w:hAnsi="標楷體" w:cs="標楷體"/>
              </w:rPr>
            </w:pPr>
            <w:r w:rsidRPr="707A1965">
              <w:rPr>
                <w:rFonts w:ascii="標楷體" w:eastAsia="標楷體" w:hAnsi="標楷體" w:cs="標楷體"/>
              </w:rPr>
              <w:t>□</w:t>
            </w:r>
            <w:r w:rsidR="5166AF94" w:rsidRPr="5166AF94">
              <w:rPr>
                <w:rFonts w:ascii="標楷體" w:eastAsia="標楷體" w:hAnsi="標楷體" w:cs="標楷體"/>
              </w:rPr>
              <w:t>旅遊網站或部落格</w:t>
            </w:r>
          </w:p>
          <w:p w14:paraId="26E1A99A" w14:textId="47617558" w:rsidR="593202D5" w:rsidRDefault="65BD7BE2" w:rsidP="593202D5">
            <w:pPr>
              <w:rPr>
                <w:rFonts w:ascii="標楷體" w:eastAsia="標楷體" w:hAnsi="標楷體" w:cs="標楷體"/>
              </w:rPr>
            </w:pPr>
            <w:r w:rsidRPr="65BD7BE2">
              <w:rPr>
                <w:rFonts w:ascii="標楷體" w:eastAsia="標楷體" w:hAnsi="標楷體" w:cs="標楷體"/>
              </w:rPr>
              <w:t>□</w:t>
            </w:r>
            <w:r w:rsidR="593202D5" w:rsidRPr="593202D5">
              <w:rPr>
                <w:rFonts w:ascii="標楷體" w:eastAsia="標楷體" w:hAnsi="標楷體" w:cs="標楷體"/>
              </w:rPr>
              <w:t>影片平台 (如：</w:t>
            </w:r>
            <w:r w:rsidR="593202D5" w:rsidRPr="00640305">
              <w:rPr>
                <w:rFonts w:ascii="Times New Roman" w:eastAsia="標楷體" w:hAnsi="Times New Roman" w:cs="標楷體"/>
              </w:rPr>
              <w:t>YouTube</w:t>
            </w:r>
            <w:r w:rsidR="593202D5" w:rsidRPr="593202D5">
              <w:rPr>
                <w:rFonts w:ascii="標楷體" w:eastAsia="標楷體" w:hAnsi="標楷體" w:cs="標楷體"/>
              </w:rPr>
              <w:t>, 抖音)</w:t>
            </w:r>
          </w:p>
          <w:p w14:paraId="24DDB967" w14:textId="6926772A" w:rsidR="2A9135DC" w:rsidRDefault="65BD7BE2" w:rsidP="2A9135DC">
            <w:pPr>
              <w:rPr>
                <w:rFonts w:ascii="標楷體" w:eastAsia="標楷體" w:hAnsi="標楷體" w:cs="標楷體"/>
              </w:rPr>
            </w:pPr>
            <w:r w:rsidRPr="65BD7BE2">
              <w:rPr>
                <w:rFonts w:ascii="標楷體" w:eastAsia="標楷體" w:hAnsi="標楷體" w:cs="標楷體"/>
              </w:rPr>
              <w:t>□</w:t>
            </w:r>
            <w:r w:rsidR="1CEF6FCE" w:rsidRPr="1CEF6FCE">
              <w:rPr>
                <w:rFonts w:ascii="標楷體" w:eastAsia="標楷體" w:hAnsi="標楷體" w:cs="標楷體"/>
              </w:rPr>
              <w:t>社群媒體 (如：</w:t>
            </w:r>
            <w:r w:rsidR="1CEF6FCE" w:rsidRPr="00640305">
              <w:rPr>
                <w:rFonts w:ascii="Times New Roman" w:eastAsia="標楷體" w:hAnsi="Times New Roman" w:cs="標楷體"/>
              </w:rPr>
              <w:t>Facebook</w:t>
            </w:r>
            <w:r w:rsidR="1CEF6FCE" w:rsidRPr="1CEF6FCE">
              <w:rPr>
                <w:rFonts w:ascii="標楷體" w:eastAsia="標楷體" w:hAnsi="標楷體" w:cs="標楷體"/>
              </w:rPr>
              <w:t xml:space="preserve">, </w:t>
            </w:r>
            <w:r w:rsidR="1CEF6FCE" w:rsidRPr="00640305">
              <w:rPr>
                <w:rFonts w:ascii="Times New Roman" w:eastAsia="標楷體" w:hAnsi="Times New Roman" w:cs="標楷體"/>
              </w:rPr>
              <w:t>Instagram</w:t>
            </w:r>
            <w:r w:rsidR="1CEF6FCE" w:rsidRPr="1CEF6FCE">
              <w:rPr>
                <w:rFonts w:ascii="標楷體" w:eastAsia="標楷體" w:hAnsi="標楷體" w:cs="標楷體"/>
              </w:rPr>
              <w:t>)</w:t>
            </w:r>
          </w:p>
          <w:p w14:paraId="3228DFA2" w14:textId="0D33BE78" w:rsidR="48F26F00" w:rsidRDefault="7C7F8712" w:rsidP="48F26F00">
            <w:pPr>
              <w:rPr>
                <w:rFonts w:ascii="標楷體" w:eastAsia="標楷體" w:hAnsi="標楷體" w:cs="標楷體"/>
              </w:rPr>
            </w:pPr>
            <w:r w:rsidRPr="7C7F8712">
              <w:rPr>
                <w:rFonts w:ascii="標楷體" w:eastAsia="標楷體" w:hAnsi="標楷體" w:cs="標楷體"/>
              </w:rPr>
              <w:t>□</w:t>
            </w:r>
            <w:r w:rsidR="4915D2B3" w:rsidRPr="4915D2B3">
              <w:rPr>
                <w:rFonts w:ascii="標楷體" w:eastAsia="標楷體" w:hAnsi="標楷體" w:cs="標楷體"/>
              </w:rPr>
              <w:t>親友推薦</w:t>
            </w:r>
          </w:p>
          <w:p w14:paraId="6135B84B" w14:textId="7A3A1205" w:rsidR="2253B409" w:rsidRDefault="7C7F8712" w:rsidP="2253B409">
            <w:pPr>
              <w:rPr>
                <w:rFonts w:ascii="標楷體" w:eastAsia="標楷體" w:hAnsi="標楷體" w:cs="標楷體"/>
              </w:rPr>
            </w:pPr>
            <w:r w:rsidRPr="7C7F8712">
              <w:rPr>
                <w:rFonts w:ascii="標楷體" w:eastAsia="標楷體" w:hAnsi="標楷體" w:cs="標楷體"/>
              </w:rPr>
              <w:t>□</w:t>
            </w:r>
            <w:r w:rsidR="48F26F00" w:rsidRPr="48F26F00">
              <w:rPr>
                <w:rFonts w:ascii="標楷體" w:eastAsia="標楷體" w:hAnsi="標楷體" w:cs="標楷體"/>
              </w:rPr>
              <w:t>旅遊書籍</w:t>
            </w:r>
          </w:p>
          <w:p w14:paraId="1DC7074C" w14:textId="0D19A477" w:rsidR="7D0B4D6A" w:rsidRDefault="418B9132" w:rsidP="58FF6D2D">
            <w:pPr>
              <w:pBdr>
                <w:bottom w:val="single" w:sz="6" w:space="3" w:color="000000"/>
              </w:pBdr>
              <w:shd w:val="clear" w:color="auto" w:fill="FFFFFF" w:themeFill="background1"/>
              <w:rPr>
                <w:rFonts w:ascii="標楷體" w:eastAsia="標楷體" w:hAnsi="標楷體" w:cs="標楷體"/>
                <w:color w:val="202124"/>
                <w:sz w:val="22"/>
                <w:szCs w:val="22"/>
              </w:rPr>
            </w:pPr>
            <w:r w:rsidRPr="418B9132">
              <w:rPr>
                <w:rFonts w:ascii="標楷體" w:eastAsia="標楷體" w:hAnsi="標楷體" w:cs="標楷體"/>
                <w:color w:val="202124"/>
                <w:sz w:val="22"/>
                <w:szCs w:val="22"/>
              </w:rPr>
              <w:t>□</w:t>
            </w:r>
            <w:r w:rsidR="7D0B4D6A" w:rsidRPr="2D06B1A8">
              <w:rPr>
                <w:rFonts w:ascii="標楷體" w:eastAsia="標楷體" w:hAnsi="標楷體" w:cs="標楷體"/>
                <w:color w:val="202124"/>
                <w:sz w:val="22"/>
                <w:szCs w:val="22"/>
              </w:rPr>
              <w:t>其他：</w:t>
            </w:r>
          </w:p>
          <w:p w14:paraId="692E579D" w14:textId="7FA0619D" w:rsidR="43AA4A3C" w:rsidRDefault="43AA4A3C" w:rsidP="43AA4A3C">
            <w:pPr>
              <w:rPr>
                <w:rFonts w:ascii="標楷體" w:eastAsia="標楷體" w:hAnsi="標楷體" w:cs="標楷體"/>
              </w:rPr>
            </w:pPr>
          </w:p>
        </w:tc>
        <w:tc>
          <w:tcPr>
            <w:tcW w:w="355" w:type="dxa"/>
            <w:tcBorders>
              <w:left w:val="single" w:sz="4" w:space="0" w:color="000000" w:themeColor="text1"/>
            </w:tcBorders>
          </w:tcPr>
          <w:p w14:paraId="67E26825" w14:textId="7FCF668B" w:rsidR="43AA4A3C" w:rsidRDefault="43AA4A3C" w:rsidP="43AA4A3C">
            <w:pPr>
              <w:rPr>
                <w:rFonts w:ascii="標楷體" w:eastAsia="標楷體" w:hAnsi="標楷體" w:cs="標楷體"/>
              </w:rPr>
            </w:pPr>
          </w:p>
        </w:tc>
      </w:tr>
      <w:tr w:rsidR="7A62EDF7" w14:paraId="3C6507CA" w14:textId="77777777" w:rsidTr="24894D7E">
        <w:trPr>
          <w:trHeight w:val="300"/>
        </w:trPr>
        <w:tc>
          <w:tcPr>
            <w:tcW w:w="2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7D610C" w14:textId="6C011066" w:rsidR="7A62EDF7" w:rsidRDefault="06827D53" w:rsidP="7A62EDF7">
            <w:pPr>
              <w:rPr>
                <w:rFonts w:ascii="標楷體" w:eastAsia="標楷體" w:hAnsi="標楷體" w:cs="標楷體"/>
              </w:rPr>
            </w:pPr>
            <w:r w:rsidRPr="4A5FF933">
              <w:rPr>
                <w:rFonts w:ascii="標楷體" w:eastAsia="標楷體" w:hAnsi="標楷體" w:cs="標楷體"/>
                <w:color w:val="202124"/>
              </w:rPr>
              <w:t>當平台為您規劃行程時您最希望系統能根據哪些「主題」來推薦景</w:t>
            </w:r>
            <w:r w:rsidRPr="4A5FF933">
              <w:rPr>
                <w:rFonts w:ascii="標楷體" w:eastAsia="標楷體" w:hAnsi="標楷體" w:cs="標楷體"/>
                <w:color w:val="202124"/>
              </w:rPr>
              <w:lastRenderedPageBreak/>
              <w:t>點？（可複選）</w:t>
            </w:r>
          </w:p>
        </w:tc>
        <w:tc>
          <w:tcPr>
            <w:tcW w:w="5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DCDAEF" w14:textId="27C42BDA" w:rsidR="2B198C06" w:rsidRDefault="40AFDCB7" w:rsidP="2B198C06">
            <w:pPr>
              <w:rPr>
                <w:rFonts w:ascii="標楷體" w:eastAsia="標楷體" w:hAnsi="標楷體" w:cs="標楷體"/>
              </w:rPr>
            </w:pPr>
            <w:r w:rsidRPr="40AFDCB7">
              <w:rPr>
                <w:rFonts w:ascii="標楷體" w:eastAsia="標楷體" w:hAnsi="標楷體" w:cs="標楷體"/>
              </w:rPr>
              <w:lastRenderedPageBreak/>
              <w:t>□</w:t>
            </w:r>
            <w:r w:rsidR="2B198C06" w:rsidRPr="2B198C06">
              <w:rPr>
                <w:rFonts w:ascii="標楷體" w:eastAsia="標楷體" w:hAnsi="標楷體" w:cs="標楷體"/>
              </w:rPr>
              <w:t>美食或購物</w:t>
            </w:r>
          </w:p>
          <w:p w14:paraId="098C5B07" w14:textId="41391457" w:rsidR="7D162DB7" w:rsidRDefault="40AFDCB7" w:rsidP="7D162DB7">
            <w:pPr>
              <w:rPr>
                <w:rFonts w:ascii="標楷體" w:eastAsia="標楷體" w:hAnsi="標楷體" w:cs="標楷體"/>
              </w:rPr>
            </w:pPr>
            <w:r w:rsidRPr="40AFDCB7">
              <w:rPr>
                <w:rFonts w:ascii="標楷體" w:eastAsia="標楷體" w:hAnsi="標楷體" w:cs="標楷體"/>
              </w:rPr>
              <w:t>□</w:t>
            </w:r>
            <w:r w:rsidR="7D162DB7" w:rsidRPr="7D162DB7">
              <w:rPr>
                <w:rFonts w:ascii="標楷體" w:eastAsia="標楷體" w:hAnsi="標楷體" w:cs="標楷體"/>
              </w:rPr>
              <w:t>自然景觀或戶外活動</w:t>
            </w:r>
          </w:p>
          <w:p w14:paraId="06C274CE" w14:textId="300C0C87" w:rsidR="0A2FEBA6" w:rsidRDefault="3A47DD73" w:rsidP="0A2FEBA6">
            <w:pPr>
              <w:rPr>
                <w:rFonts w:ascii="標楷體" w:eastAsia="標楷體" w:hAnsi="標楷體" w:cs="標楷體"/>
              </w:rPr>
            </w:pPr>
            <w:r w:rsidRPr="3A47DD73">
              <w:rPr>
                <w:rFonts w:ascii="標楷體" w:eastAsia="標楷體" w:hAnsi="標楷體" w:cs="標楷體"/>
              </w:rPr>
              <w:t>□</w:t>
            </w:r>
            <w:r w:rsidR="24EEA2DE" w:rsidRPr="24EEA2DE">
              <w:rPr>
                <w:rFonts w:ascii="標楷體" w:eastAsia="標楷體" w:hAnsi="標楷體" w:cs="標楷體"/>
              </w:rPr>
              <w:t>歷史或文化體驗</w:t>
            </w:r>
          </w:p>
          <w:p w14:paraId="74C53219" w14:textId="3A4E8D1C" w:rsidR="20C3CDC3" w:rsidRDefault="019795E7" w:rsidP="20C3CDC3">
            <w:pPr>
              <w:rPr>
                <w:rFonts w:ascii="標楷體" w:eastAsia="標楷體" w:hAnsi="標楷體" w:cs="標楷體"/>
              </w:rPr>
            </w:pPr>
            <w:r w:rsidRPr="019795E7">
              <w:rPr>
                <w:rFonts w:ascii="標楷體" w:eastAsia="標楷體" w:hAnsi="標楷體" w:cs="標楷體"/>
              </w:rPr>
              <w:lastRenderedPageBreak/>
              <w:t>□</w:t>
            </w:r>
            <w:r w:rsidR="0A2FEBA6" w:rsidRPr="0A2FEBA6">
              <w:rPr>
                <w:rFonts w:ascii="標楷體" w:eastAsia="標楷體" w:hAnsi="標楷體" w:cs="標楷體"/>
              </w:rPr>
              <w:t>親子或家庭活動</w:t>
            </w:r>
          </w:p>
          <w:p w14:paraId="3F111AD9" w14:textId="59CC576A" w:rsidR="11049B18" w:rsidRDefault="120DD753" w:rsidP="11049B18">
            <w:pPr>
              <w:rPr>
                <w:rFonts w:ascii="標楷體" w:eastAsia="標楷體" w:hAnsi="標楷體" w:cs="標楷體"/>
              </w:rPr>
            </w:pPr>
            <w:r w:rsidRPr="120DD753">
              <w:rPr>
                <w:rFonts w:ascii="標楷體" w:eastAsia="標楷體" w:hAnsi="標楷體" w:cs="標楷體"/>
              </w:rPr>
              <w:t>□</w:t>
            </w:r>
            <w:r w:rsidR="56EB82E0" w:rsidRPr="56EB82E0">
              <w:rPr>
                <w:rFonts w:ascii="標楷體" w:eastAsia="標楷體" w:hAnsi="標楷體" w:cs="標楷體"/>
              </w:rPr>
              <w:t>靜態體驗或室內活動</w:t>
            </w:r>
          </w:p>
          <w:p w14:paraId="38D00581" w14:textId="1DEFD715" w:rsidR="7D3760D4" w:rsidRDefault="120DD753" w:rsidP="7C27DA87">
            <w:pPr>
              <w:pBdr>
                <w:bottom w:val="single" w:sz="6" w:space="3" w:color="000000"/>
              </w:pBdr>
              <w:shd w:val="clear" w:color="auto" w:fill="FFFFFF" w:themeFill="background1"/>
              <w:rPr>
                <w:rFonts w:ascii="標楷體" w:eastAsia="標楷體" w:hAnsi="標楷體" w:cs="標楷體"/>
                <w:color w:val="202124"/>
                <w:sz w:val="22"/>
                <w:szCs w:val="22"/>
              </w:rPr>
            </w:pPr>
            <w:r w:rsidRPr="120DD753">
              <w:rPr>
                <w:rFonts w:ascii="標楷體" w:eastAsia="標楷體" w:hAnsi="標楷體" w:cs="標楷體"/>
                <w:color w:val="202124"/>
                <w:sz w:val="22"/>
                <w:szCs w:val="22"/>
              </w:rPr>
              <w:t>□</w:t>
            </w:r>
            <w:r w:rsidR="7D3760D4" w:rsidRPr="4A5FF933">
              <w:rPr>
                <w:rFonts w:ascii="標楷體" w:eastAsia="標楷體" w:hAnsi="標楷體" w:cs="標楷體"/>
                <w:color w:val="202124"/>
                <w:sz w:val="22"/>
                <w:szCs w:val="22"/>
              </w:rPr>
              <w:t>其他：</w:t>
            </w:r>
          </w:p>
          <w:p w14:paraId="5A0E856B" w14:textId="59621493" w:rsidR="7A62EDF7" w:rsidRDefault="7A62EDF7" w:rsidP="7A62EDF7">
            <w:pPr>
              <w:rPr>
                <w:rFonts w:ascii="標楷體" w:eastAsia="標楷體" w:hAnsi="標楷體" w:cs="標楷體"/>
              </w:rPr>
            </w:pPr>
          </w:p>
        </w:tc>
        <w:tc>
          <w:tcPr>
            <w:tcW w:w="355" w:type="dxa"/>
            <w:tcBorders>
              <w:left w:val="single" w:sz="4" w:space="0" w:color="000000" w:themeColor="text1"/>
            </w:tcBorders>
          </w:tcPr>
          <w:p w14:paraId="35DAA0B6" w14:textId="23874417" w:rsidR="7A62EDF7" w:rsidRDefault="7A62EDF7" w:rsidP="7A62EDF7">
            <w:pPr>
              <w:rPr>
                <w:rFonts w:ascii="標楷體" w:eastAsia="標楷體" w:hAnsi="標楷體" w:cs="標楷體"/>
              </w:rPr>
            </w:pPr>
          </w:p>
        </w:tc>
      </w:tr>
    </w:tbl>
    <w:p w14:paraId="0EB246A2" w14:textId="54A65642" w:rsidR="13214324" w:rsidRDefault="13214324" w:rsidP="13214324">
      <w:pPr>
        <w:ind w:firstLine="480"/>
        <w:rPr>
          <w:rFonts w:ascii="標楷體" w:eastAsia="標楷體" w:hAnsi="標楷體" w:cs="標楷體"/>
        </w:rPr>
      </w:pPr>
    </w:p>
    <w:p w14:paraId="2E6E780F" w14:textId="5F2CCF6C" w:rsidR="34EDF5AD" w:rsidRPr="00820C96" w:rsidRDefault="62A68033" w:rsidP="00CA7F8C">
      <w:pPr>
        <w:pStyle w:val="a3"/>
        <w:numPr>
          <w:ilvl w:val="0"/>
          <w:numId w:val="74"/>
        </w:numPr>
        <w:ind w:left="1049" w:hanging="482"/>
        <w:outlineLvl w:val="2"/>
        <w:rPr>
          <w:rFonts w:ascii="標楷體" w:eastAsia="標楷體" w:hAnsi="標楷體" w:cs="標楷體"/>
          <w:b/>
          <w:bCs/>
          <w:sz w:val="28"/>
          <w:szCs w:val="28"/>
        </w:rPr>
      </w:pPr>
      <w:bookmarkStart w:id="145" w:name="_Toc217263139"/>
      <w:r w:rsidRPr="00820C96">
        <w:rPr>
          <w:rFonts w:ascii="標楷體" w:eastAsia="標楷體" w:hAnsi="標楷體" w:cs="標楷體"/>
          <w:b/>
          <w:bCs/>
          <w:sz w:val="28"/>
          <w:szCs w:val="28"/>
        </w:rPr>
        <w:t>規劃旅遊時的痛點</w:t>
      </w:r>
      <w:bookmarkEnd w:id="145"/>
    </w:p>
    <w:p w14:paraId="178E58E8" w14:textId="56BE655F" w:rsidR="199BC083" w:rsidRPr="00EC66F2" w:rsidRDefault="00EC66F2" w:rsidP="00EC66F2">
      <w:pPr>
        <w:pStyle w:val="af4"/>
        <w:jc w:val="center"/>
        <w:rPr>
          <w:rFonts w:ascii="標楷體" w:eastAsia="標楷體" w:hAnsi="標楷體" w:cs="標楷體"/>
          <w:sz w:val="24"/>
          <w:szCs w:val="24"/>
        </w:rPr>
      </w:pPr>
      <w:bookmarkStart w:id="146" w:name="_Toc216791697"/>
      <w:r w:rsidRPr="00EC66F2">
        <w:rPr>
          <w:rFonts w:ascii="標楷體" w:eastAsia="標楷體" w:hAnsi="標楷體" w:hint="eastAsia"/>
          <w:sz w:val="24"/>
          <w:szCs w:val="24"/>
        </w:rPr>
        <w:t xml:space="preserve">表格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表格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13</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研究對象之推畫旅遊時的痛點</w:t>
      </w:r>
      <w:bookmarkEnd w:id="146"/>
    </w:p>
    <w:tbl>
      <w:tblPr>
        <w:tblStyle w:val="ae"/>
        <w:tblW w:w="0" w:type="auto"/>
        <w:tblLook w:val="06A0" w:firstRow="1" w:lastRow="0" w:firstColumn="1" w:lastColumn="0" w:noHBand="1" w:noVBand="1"/>
      </w:tblPr>
      <w:tblGrid>
        <w:gridCol w:w="2765"/>
        <w:gridCol w:w="5175"/>
        <w:gridCol w:w="355"/>
      </w:tblGrid>
      <w:tr w:rsidR="0CDF01D9" w14:paraId="716B418B" w14:textId="77777777" w:rsidTr="74A3F5A1">
        <w:trPr>
          <w:trHeight w:val="300"/>
        </w:trPr>
        <w:tc>
          <w:tcPr>
            <w:tcW w:w="2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859836" w14:textId="36C2E188" w:rsidR="0CDF01D9" w:rsidRDefault="1C92C7DB" w:rsidP="0CDF01D9">
            <w:pPr>
              <w:rPr>
                <w:rFonts w:ascii="標楷體" w:eastAsia="標楷體" w:hAnsi="標楷體" w:cs="標楷體"/>
              </w:rPr>
            </w:pPr>
            <w:r w:rsidRPr="780B29ED">
              <w:rPr>
                <w:rFonts w:ascii="標楷體" w:eastAsia="標楷體" w:hAnsi="標楷體" w:cs="標楷體"/>
                <w:color w:val="202124"/>
              </w:rPr>
              <w:t>在規劃旅程時，您覺得最花時間的部分是什麼？ （可複選）</w:t>
            </w:r>
          </w:p>
        </w:tc>
        <w:tc>
          <w:tcPr>
            <w:tcW w:w="5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39820A5" w14:textId="28558672" w:rsidR="7A4CF184" w:rsidRDefault="5757DE28" w:rsidP="7A4CF184">
            <w:pPr>
              <w:rPr>
                <w:rFonts w:ascii="標楷體" w:eastAsia="標楷體" w:hAnsi="標楷體" w:cs="標楷體"/>
                <w:color w:val="202124"/>
              </w:rPr>
            </w:pPr>
            <w:r w:rsidRPr="5757DE28">
              <w:rPr>
                <w:rFonts w:ascii="標楷體" w:eastAsia="標楷體" w:hAnsi="標楷體" w:cs="標楷體"/>
                <w:color w:val="202124"/>
              </w:rPr>
              <w:t>□</w:t>
            </w:r>
            <w:r w:rsidR="5D658EAB" w:rsidRPr="780B29ED">
              <w:rPr>
                <w:rFonts w:ascii="標楷體" w:eastAsia="標楷體" w:hAnsi="標楷體" w:cs="標楷體"/>
                <w:color w:val="202124"/>
              </w:rPr>
              <w:t>找適合的景點</w:t>
            </w:r>
          </w:p>
          <w:p w14:paraId="501D467A" w14:textId="28AA17D6" w:rsidR="42FA7841" w:rsidRDefault="5757DE28" w:rsidP="42FA7841">
            <w:pPr>
              <w:rPr>
                <w:rFonts w:ascii="標楷體" w:eastAsia="標楷體" w:hAnsi="標楷體" w:cs="標楷體"/>
                <w:color w:val="202124"/>
              </w:rPr>
            </w:pPr>
            <w:r w:rsidRPr="5757DE28">
              <w:rPr>
                <w:rFonts w:ascii="標楷體" w:eastAsia="標楷體" w:hAnsi="標楷體" w:cs="標楷體"/>
                <w:color w:val="202124"/>
              </w:rPr>
              <w:t>□</w:t>
            </w:r>
            <w:r w:rsidR="42FA7841" w:rsidRPr="780B29ED">
              <w:rPr>
                <w:rFonts w:ascii="標楷體" w:eastAsia="標楷體" w:hAnsi="標楷體" w:cs="標楷體"/>
                <w:color w:val="202124"/>
              </w:rPr>
              <w:t>安排交通方式</w:t>
            </w:r>
          </w:p>
          <w:p w14:paraId="44E9F2B6" w14:textId="5214CCC8" w:rsidR="5307B081" w:rsidRDefault="2A7A1EC5" w:rsidP="5307B081">
            <w:pPr>
              <w:rPr>
                <w:rFonts w:ascii="標楷體" w:eastAsia="標楷體" w:hAnsi="標楷體" w:cs="標楷體"/>
                <w:color w:val="202124"/>
              </w:rPr>
            </w:pPr>
            <w:r w:rsidRPr="2A7A1EC5">
              <w:rPr>
                <w:rFonts w:ascii="標楷體" w:eastAsia="標楷體" w:hAnsi="標楷體" w:cs="標楷體"/>
                <w:color w:val="202124"/>
              </w:rPr>
              <w:t>□</w:t>
            </w:r>
            <w:r w:rsidR="51F8A4FF" w:rsidRPr="780B29ED">
              <w:rPr>
                <w:rFonts w:ascii="標楷體" w:eastAsia="標楷體" w:hAnsi="標楷體" w:cs="標楷體"/>
                <w:color w:val="202124"/>
              </w:rPr>
              <w:t>查找住宿資訊</w:t>
            </w:r>
          </w:p>
          <w:p w14:paraId="3F0D9E0D" w14:textId="31C0E091" w:rsidR="3C687CC5" w:rsidRDefault="2B13EEA3" w:rsidP="3C687CC5">
            <w:pPr>
              <w:rPr>
                <w:rFonts w:ascii="標楷體" w:eastAsia="標楷體" w:hAnsi="標楷體" w:cs="標楷體"/>
                <w:color w:val="202124"/>
              </w:rPr>
            </w:pPr>
            <w:r w:rsidRPr="2B13EEA3">
              <w:rPr>
                <w:rFonts w:ascii="標楷體" w:eastAsia="標楷體" w:hAnsi="標楷體" w:cs="標楷體"/>
                <w:color w:val="202124"/>
              </w:rPr>
              <w:t>□</w:t>
            </w:r>
            <w:r w:rsidR="5307B081" w:rsidRPr="780B29ED">
              <w:rPr>
                <w:rFonts w:ascii="標楷體" w:eastAsia="標楷體" w:hAnsi="標楷體" w:cs="標楷體"/>
                <w:color w:val="202124"/>
              </w:rPr>
              <w:t>比較不同人分享的旅遊經驗</w:t>
            </w:r>
          </w:p>
          <w:p w14:paraId="1CE0DD61" w14:textId="60A68207" w:rsidR="780B47A6" w:rsidRDefault="67EEB7FA" w:rsidP="780B47A6">
            <w:pPr>
              <w:rPr>
                <w:rFonts w:ascii="標楷體" w:eastAsia="標楷體" w:hAnsi="標楷體" w:cs="標楷體"/>
                <w:color w:val="202124"/>
              </w:rPr>
            </w:pPr>
            <w:r w:rsidRPr="67EEB7FA">
              <w:rPr>
                <w:rFonts w:ascii="標楷體" w:eastAsia="標楷體" w:hAnsi="標楷體" w:cs="標楷體"/>
                <w:color w:val="202124"/>
              </w:rPr>
              <w:t>□</w:t>
            </w:r>
            <w:r w:rsidR="780B47A6" w:rsidRPr="780B29ED">
              <w:rPr>
                <w:rFonts w:ascii="標楷體" w:eastAsia="標楷體" w:hAnsi="標楷體" w:cs="標楷體"/>
                <w:color w:val="202124"/>
              </w:rPr>
              <w:t>將零散的資訊整合成行程</w:t>
            </w:r>
          </w:p>
          <w:p w14:paraId="333ECC8B" w14:textId="5E1333BD" w:rsidR="51882D28" w:rsidRDefault="533625C2" w:rsidP="43CEDC08">
            <w:pPr>
              <w:pBdr>
                <w:bottom w:val="single" w:sz="6" w:space="3" w:color="000000"/>
              </w:pBdr>
              <w:shd w:val="clear" w:color="auto" w:fill="FFFFFF" w:themeFill="background1"/>
              <w:rPr>
                <w:rFonts w:ascii="標楷體" w:eastAsia="標楷體" w:hAnsi="標楷體" w:cs="標楷體"/>
                <w:color w:val="202124"/>
                <w:sz w:val="22"/>
                <w:szCs w:val="22"/>
              </w:rPr>
            </w:pPr>
            <w:r w:rsidRPr="533625C2">
              <w:rPr>
                <w:rFonts w:ascii="標楷體" w:eastAsia="標楷體" w:hAnsi="標楷體" w:cs="標楷體"/>
                <w:color w:val="202124"/>
                <w:sz w:val="22"/>
                <w:szCs w:val="22"/>
              </w:rPr>
              <w:t>□</w:t>
            </w:r>
            <w:r w:rsidR="51882D28" w:rsidRPr="780B29ED">
              <w:rPr>
                <w:rFonts w:ascii="標楷體" w:eastAsia="標楷體" w:hAnsi="標楷體" w:cs="標楷體"/>
                <w:color w:val="202124"/>
                <w:sz w:val="22"/>
                <w:szCs w:val="22"/>
              </w:rPr>
              <w:t>其他：</w:t>
            </w:r>
          </w:p>
          <w:p w14:paraId="3B53DC8C" w14:textId="4B8F7ECA" w:rsidR="7F2BF0D8" w:rsidRDefault="7F2BF0D8" w:rsidP="7F2BF0D8">
            <w:pPr>
              <w:rPr>
                <w:rFonts w:ascii="標楷體" w:eastAsia="標楷體" w:hAnsi="標楷體" w:cs="標楷體"/>
              </w:rPr>
            </w:pPr>
          </w:p>
        </w:tc>
        <w:tc>
          <w:tcPr>
            <w:tcW w:w="355" w:type="dxa"/>
            <w:tcBorders>
              <w:left w:val="single" w:sz="4" w:space="0" w:color="000000" w:themeColor="text1"/>
            </w:tcBorders>
          </w:tcPr>
          <w:p w14:paraId="326BF857" w14:textId="24FF2AEB" w:rsidR="0CDF01D9" w:rsidRDefault="0CDF01D9" w:rsidP="0CDF01D9">
            <w:pPr>
              <w:rPr>
                <w:rFonts w:ascii="標楷體" w:eastAsia="標楷體" w:hAnsi="標楷體" w:cs="標楷體"/>
              </w:rPr>
            </w:pPr>
          </w:p>
        </w:tc>
      </w:tr>
      <w:tr w:rsidR="67DAFD87" w14:paraId="1A170D65" w14:textId="77777777" w:rsidTr="74A3F5A1">
        <w:trPr>
          <w:trHeight w:val="300"/>
        </w:trPr>
        <w:tc>
          <w:tcPr>
            <w:tcW w:w="2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3BB6F9" w14:textId="2DFDF3E6" w:rsidR="67DAFD87" w:rsidRDefault="7F04B3E7" w:rsidP="67DAFD87">
            <w:pPr>
              <w:rPr>
                <w:rFonts w:ascii="標楷體" w:eastAsia="標楷體" w:hAnsi="標楷體" w:cs="標楷體"/>
              </w:rPr>
            </w:pPr>
            <w:r w:rsidRPr="780B29ED">
              <w:rPr>
                <w:rFonts w:ascii="標楷體" w:eastAsia="標楷體" w:hAnsi="標楷體" w:cs="標楷體"/>
                <w:color w:val="202124"/>
              </w:rPr>
              <w:t>當您透過影片平台(如</w:t>
            </w:r>
            <w:r w:rsidRPr="00640305">
              <w:rPr>
                <w:rFonts w:ascii="Times New Roman" w:eastAsia="標楷體" w:hAnsi="Times New Roman" w:cs="標楷體"/>
                <w:color w:val="202124"/>
              </w:rPr>
              <w:t>YouTube</w:t>
            </w:r>
            <w:r w:rsidRPr="780B29ED">
              <w:rPr>
                <w:rFonts w:ascii="標楷體" w:eastAsia="標楷體" w:hAnsi="標楷體" w:cs="標楷體"/>
                <w:color w:val="202124"/>
              </w:rPr>
              <w:t>)搜尋旅遊資訊時，您最常遇到哪些困難？（可複選）</w:t>
            </w:r>
          </w:p>
        </w:tc>
        <w:tc>
          <w:tcPr>
            <w:tcW w:w="5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2051AB" w14:textId="5F4C7C3E" w:rsidR="73FF954B" w:rsidRDefault="62DFC86F" w:rsidP="73FF954B">
            <w:pPr>
              <w:rPr>
                <w:rFonts w:ascii="標楷體" w:eastAsia="標楷體" w:hAnsi="標楷體" w:cs="標楷體"/>
                <w:color w:val="202124"/>
              </w:rPr>
            </w:pPr>
            <w:r w:rsidRPr="62DFC86F">
              <w:rPr>
                <w:rFonts w:ascii="標楷體" w:eastAsia="標楷體" w:hAnsi="標楷體" w:cs="標楷體"/>
                <w:color w:val="202124"/>
              </w:rPr>
              <w:t>□</w:t>
            </w:r>
            <w:r w:rsidR="382A62A2" w:rsidRPr="780B29ED">
              <w:rPr>
                <w:rFonts w:ascii="標楷體" w:eastAsia="標楷體" w:hAnsi="標楷體" w:cs="標楷體"/>
                <w:color w:val="202124"/>
              </w:rPr>
              <w:t>影片過長，難以找到特定景點的片段</w:t>
            </w:r>
          </w:p>
          <w:p w14:paraId="046ABE30" w14:textId="140FF684" w:rsidR="06D31116" w:rsidRDefault="69EC25BA" w:rsidP="06D31116">
            <w:pPr>
              <w:rPr>
                <w:rFonts w:ascii="標楷體" w:eastAsia="標楷體" w:hAnsi="標楷體" w:cs="標楷體"/>
                <w:color w:val="202124"/>
              </w:rPr>
            </w:pPr>
            <w:r w:rsidRPr="69EC25BA">
              <w:rPr>
                <w:rFonts w:ascii="標楷體" w:eastAsia="標楷體" w:hAnsi="標楷體" w:cs="標楷體"/>
                <w:color w:val="202124"/>
              </w:rPr>
              <w:t>□</w:t>
            </w:r>
            <w:r w:rsidR="73FF954B" w:rsidRPr="780B29ED">
              <w:rPr>
                <w:rFonts w:ascii="標楷體" w:eastAsia="標楷體" w:hAnsi="標楷體" w:cs="標楷體"/>
                <w:color w:val="202124"/>
              </w:rPr>
              <w:t>影片內容不精準，與實際地點不符</w:t>
            </w:r>
          </w:p>
          <w:p w14:paraId="45871898" w14:textId="7CA773A4" w:rsidR="1C7C14CA" w:rsidRDefault="3FA977AE" w:rsidP="1C7C14CA">
            <w:pPr>
              <w:rPr>
                <w:rFonts w:ascii="標楷體" w:eastAsia="標楷體" w:hAnsi="標楷體" w:cs="標楷體"/>
                <w:color w:val="202124"/>
              </w:rPr>
            </w:pPr>
            <w:r w:rsidRPr="3FA977AE">
              <w:rPr>
                <w:rFonts w:ascii="標楷體" w:eastAsia="標楷體" w:hAnsi="標楷體" w:cs="標楷體"/>
                <w:color w:val="202124"/>
              </w:rPr>
              <w:t>□</w:t>
            </w:r>
            <w:r w:rsidR="1C7C14CA" w:rsidRPr="780B29ED">
              <w:rPr>
                <w:rFonts w:ascii="標楷體" w:eastAsia="標楷體" w:hAnsi="標楷體" w:cs="標楷體"/>
                <w:color w:val="202124"/>
              </w:rPr>
              <w:t>缺乏影片中的景點詳細資訊</w:t>
            </w:r>
          </w:p>
          <w:p w14:paraId="0758E98D" w14:textId="7EE408EC" w:rsidR="13BE3EF0" w:rsidRDefault="639CE453" w:rsidP="13BE3EF0">
            <w:pPr>
              <w:rPr>
                <w:rFonts w:ascii="標楷體" w:eastAsia="標楷體" w:hAnsi="標楷體" w:cs="標楷體"/>
                <w:color w:val="202124"/>
              </w:rPr>
            </w:pPr>
            <w:r w:rsidRPr="639CE453">
              <w:rPr>
                <w:rFonts w:ascii="標楷體" w:eastAsia="標楷體" w:hAnsi="標楷體" w:cs="標楷體"/>
                <w:color w:val="202124"/>
              </w:rPr>
              <w:t>□</w:t>
            </w:r>
            <w:r w:rsidR="13BE3EF0" w:rsidRPr="780B29ED">
              <w:rPr>
                <w:rFonts w:ascii="標楷體" w:eastAsia="標楷體" w:hAnsi="標楷體" w:cs="標楷體"/>
                <w:color w:val="202124"/>
              </w:rPr>
              <w:t>搜尋結果品質不一</w:t>
            </w:r>
          </w:p>
          <w:p w14:paraId="734EFA1A" w14:textId="7D0AE2ED" w:rsidR="015BC884" w:rsidRDefault="7B5A794B" w:rsidP="015BC884">
            <w:pPr>
              <w:rPr>
                <w:rFonts w:ascii="標楷體" w:eastAsia="標楷體" w:hAnsi="標楷體" w:cs="標楷體"/>
                <w:color w:val="202124"/>
              </w:rPr>
            </w:pPr>
            <w:r w:rsidRPr="7B5A794B">
              <w:rPr>
                <w:rFonts w:ascii="標楷體" w:eastAsia="標楷體" w:hAnsi="標楷體" w:cs="標楷體"/>
                <w:color w:val="202124"/>
              </w:rPr>
              <w:t>□</w:t>
            </w:r>
            <w:r w:rsidR="6CB5E023" w:rsidRPr="780B29ED">
              <w:rPr>
                <w:rFonts w:ascii="標楷體" w:eastAsia="標楷體" w:hAnsi="標楷體" w:cs="標楷體"/>
                <w:color w:val="202124"/>
              </w:rPr>
              <w:t>影片呈現的內容與實際情況有所差異</w:t>
            </w:r>
          </w:p>
          <w:p w14:paraId="6D11DA50" w14:textId="22D85ED2" w:rsidR="015BC884" w:rsidRDefault="17B87F59" w:rsidP="34716341">
            <w:pPr>
              <w:pBdr>
                <w:bottom w:val="single" w:sz="6" w:space="3" w:color="000000"/>
              </w:pBdr>
              <w:shd w:val="clear" w:color="auto" w:fill="FFFFFF" w:themeFill="background1"/>
              <w:rPr>
                <w:rFonts w:ascii="標楷體" w:eastAsia="標楷體" w:hAnsi="標楷體" w:cs="標楷體"/>
                <w:color w:val="202124"/>
                <w:sz w:val="22"/>
                <w:szCs w:val="22"/>
              </w:rPr>
            </w:pPr>
            <w:r w:rsidRPr="17B87F59">
              <w:rPr>
                <w:rFonts w:ascii="標楷體" w:eastAsia="標楷體" w:hAnsi="標楷體" w:cs="標楷體"/>
                <w:color w:val="202124"/>
                <w:sz w:val="22"/>
                <w:szCs w:val="22"/>
              </w:rPr>
              <w:t>□</w:t>
            </w:r>
            <w:r w:rsidR="015BC884" w:rsidRPr="780B29ED">
              <w:rPr>
                <w:rFonts w:ascii="標楷體" w:eastAsia="標楷體" w:hAnsi="標楷體" w:cs="標楷體"/>
                <w:color w:val="202124"/>
                <w:sz w:val="22"/>
                <w:szCs w:val="22"/>
              </w:rPr>
              <w:t>其他：</w:t>
            </w:r>
          </w:p>
          <w:p w14:paraId="4D0B9A51" w14:textId="2C65FDCB" w:rsidR="67DAFD87" w:rsidRDefault="67DAFD87" w:rsidP="67DAFD87">
            <w:pPr>
              <w:rPr>
                <w:rFonts w:ascii="標楷體" w:eastAsia="標楷體" w:hAnsi="標楷體" w:cs="標楷體"/>
              </w:rPr>
            </w:pPr>
          </w:p>
        </w:tc>
        <w:tc>
          <w:tcPr>
            <w:tcW w:w="355" w:type="dxa"/>
            <w:tcBorders>
              <w:left w:val="single" w:sz="4" w:space="0" w:color="000000" w:themeColor="text1"/>
            </w:tcBorders>
          </w:tcPr>
          <w:p w14:paraId="25DB7FCD" w14:textId="39EC8F24" w:rsidR="67DAFD87" w:rsidRDefault="67DAFD87" w:rsidP="67DAFD87">
            <w:pPr>
              <w:rPr>
                <w:rFonts w:ascii="標楷體" w:eastAsia="標楷體" w:hAnsi="標楷體" w:cs="標楷體"/>
              </w:rPr>
            </w:pPr>
          </w:p>
        </w:tc>
      </w:tr>
      <w:tr w:rsidR="7CE24456" w14:paraId="239FB204" w14:textId="77777777" w:rsidTr="74A3F5A1">
        <w:trPr>
          <w:trHeight w:val="300"/>
        </w:trPr>
        <w:tc>
          <w:tcPr>
            <w:tcW w:w="276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29ACCD" w14:textId="36407B23" w:rsidR="7CE24456" w:rsidRDefault="0F63AD24" w:rsidP="7CE24456">
            <w:pPr>
              <w:rPr>
                <w:rFonts w:ascii="標楷體" w:eastAsia="標楷體" w:hAnsi="標楷體" w:cs="標楷體"/>
              </w:rPr>
            </w:pPr>
            <w:r w:rsidRPr="780B29ED">
              <w:rPr>
                <w:rFonts w:ascii="標楷體" w:eastAsia="標楷體" w:hAnsi="標楷體" w:cs="標楷體"/>
                <w:color w:val="202124"/>
              </w:rPr>
              <w:t>您認為現有旅遊規劃平台最大的問題是?（可複選）</w:t>
            </w:r>
          </w:p>
        </w:tc>
        <w:tc>
          <w:tcPr>
            <w:tcW w:w="5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37873F" w14:textId="4E64C831" w:rsidR="3EAE6AF7" w:rsidRDefault="52C078BD" w:rsidP="3EAE6AF7">
            <w:pPr>
              <w:rPr>
                <w:rFonts w:ascii="標楷體" w:eastAsia="標楷體" w:hAnsi="標楷體" w:cs="標楷體"/>
                <w:color w:val="202124"/>
              </w:rPr>
            </w:pPr>
            <w:r w:rsidRPr="52C078BD">
              <w:rPr>
                <w:rFonts w:ascii="標楷體" w:eastAsia="標楷體" w:hAnsi="標楷體" w:cs="標楷體"/>
                <w:color w:val="202124"/>
              </w:rPr>
              <w:t>□</w:t>
            </w:r>
            <w:r w:rsidR="1E1B9D36" w:rsidRPr="780B29ED">
              <w:rPr>
                <w:rFonts w:ascii="標楷體" w:eastAsia="標楷體" w:hAnsi="標楷體" w:cs="標楷體"/>
                <w:color w:val="202124"/>
              </w:rPr>
              <w:t>資訊過於分散，需要多平台搜尋</w:t>
            </w:r>
          </w:p>
          <w:p w14:paraId="29007D16" w14:textId="2F9507D4" w:rsidR="392C8AD9" w:rsidRDefault="7E391E99" w:rsidP="392C8AD9">
            <w:pPr>
              <w:rPr>
                <w:rFonts w:ascii="標楷體" w:eastAsia="標楷體" w:hAnsi="標楷體" w:cs="標楷體"/>
                <w:color w:val="202124"/>
              </w:rPr>
            </w:pPr>
            <w:r w:rsidRPr="7E391E99">
              <w:rPr>
                <w:rFonts w:ascii="標楷體" w:eastAsia="標楷體" w:hAnsi="標楷體" w:cs="標楷體"/>
                <w:color w:val="202124"/>
              </w:rPr>
              <w:t>□</w:t>
            </w:r>
            <w:r w:rsidR="392C8AD9" w:rsidRPr="780B29ED">
              <w:rPr>
                <w:rFonts w:ascii="標楷體" w:eastAsia="標楷體" w:hAnsi="標楷體" w:cs="標楷體"/>
                <w:color w:val="202124"/>
              </w:rPr>
              <w:t>推薦不夠個人化</w:t>
            </w:r>
          </w:p>
          <w:p w14:paraId="604B2E00" w14:textId="5DC825A2" w:rsidR="0A27C2B6" w:rsidRDefault="540A2330" w:rsidP="0A27C2B6">
            <w:pPr>
              <w:rPr>
                <w:rFonts w:ascii="標楷體" w:eastAsia="標楷體" w:hAnsi="標楷體" w:cs="標楷體"/>
                <w:color w:val="202124"/>
              </w:rPr>
            </w:pPr>
            <w:r w:rsidRPr="540A2330">
              <w:rPr>
                <w:rFonts w:ascii="標楷體" w:eastAsia="標楷體" w:hAnsi="標楷體" w:cs="標楷體"/>
                <w:color w:val="202124"/>
              </w:rPr>
              <w:t>□</w:t>
            </w:r>
            <w:r w:rsidR="291328CE" w:rsidRPr="780B29ED">
              <w:rPr>
                <w:rFonts w:ascii="標楷體" w:eastAsia="標楷體" w:hAnsi="標楷體" w:cs="標楷體"/>
                <w:color w:val="202124"/>
              </w:rPr>
              <w:t>實用資訊不夠詳細</w:t>
            </w:r>
          </w:p>
          <w:p w14:paraId="02C7257A" w14:textId="10AD0963" w:rsidR="3737C329" w:rsidRDefault="540A2330" w:rsidP="3737C329">
            <w:pPr>
              <w:rPr>
                <w:rFonts w:ascii="標楷體" w:eastAsia="標楷體" w:hAnsi="標楷體" w:cs="標楷體"/>
                <w:color w:val="202124"/>
              </w:rPr>
            </w:pPr>
            <w:r w:rsidRPr="540A2330">
              <w:rPr>
                <w:rFonts w:ascii="標楷體" w:eastAsia="標楷體" w:hAnsi="標楷體" w:cs="標楷體"/>
                <w:color w:val="202124"/>
              </w:rPr>
              <w:t>□</w:t>
            </w:r>
            <w:r w:rsidR="0F789937" w:rsidRPr="780B29ED">
              <w:rPr>
                <w:rFonts w:ascii="標楷體" w:eastAsia="標楷體" w:hAnsi="標楷體" w:cs="標楷體"/>
                <w:color w:val="202124"/>
              </w:rPr>
              <w:t>行程規劃功能不夠齊全</w:t>
            </w:r>
          </w:p>
          <w:p w14:paraId="444864C1" w14:textId="4BC718E6" w:rsidR="3737C329" w:rsidRDefault="78663DA7" w:rsidP="3737C329">
            <w:pPr>
              <w:rPr>
                <w:rFonts w:ascii="標楷體" w:eastAsia="標楷體" w:hAnsi="標楷體" w:cs="標楷體"/>
                <w:color w:val="202124"/>
              </w:rPr>
            </w:pPr>
            <w:r w:rsidRPr="78663DA7">
              <w:rPr>
                <w:rFonts w:ascii="標楷體" w:eastAsia="標楷體" w:hAnsi="標楷體" w:cs="標楷體"/>
                <w:color w:val="202124"/>
              </w:rPr>
              <w:t>□</w:t>
            </w:r>
            <w:r w:rsidR="3737C329" w:rsidRPr="780B29ED">
              <w:rPr>
                <w:rFonts w:ascii="標楷體" w:eastAsia="標楷體" w:hAnsi="標楷體" w:cs="標楷體"/>
                <w:color w:val="202124"/>
              </w:rPr>
              <w:t>使用介面不夠友善、直覺</w:t>
            </w:r>
          </w:p>
          <w:p w14:paraId="0AD8E525" w14:textId="1066748F" w:rsidR="5E89F4B1" w:rsidRDefault="12C6E89B" w:rsidP="63D8C25A">
            <w:pPr>
              <w:pBdr>
                <w:bottom w:val="single" w:sz="6" w:space="3" w:color="000000"/>
              </w:pBdr>
              <w:shd w:val="clear" w:color="auto" w:fill="FFFFFF" w:themeFill="background1"/>
              <w:rPr>
                <w:rFonts w:ascii="標楷體" w:eastAsia="標楷體" w:hAnsi="標楷體" w:cs="標楷體"/>
                <w:color w:val="202124"/>
                <w:sz w:val="22"/>
                <w:szCs w:val="22"/>
              </w:rPr>
            </w:pPr>
            <w:r w:rsidRPr="12C6E89B">
              <w:rPr>
                <w:rFonts w:ascii="標楷體" w:eastAsia="標楷體" w:hAnsi="標楷體" w:cs="標楷體"/>
                <w:color w:val="202124"/>
                <w:sz w:val="22"/>
                <w:szCs w:val="22"/>
              </w:rPr>
              <w:t>□</w:t>
            </w:r>
            <w:r w:rsidR="5E89F4B1" w:rsidRPr="780B29ED">
              <w:rPr>
                <w:rFonts w:ascii="標楷體" w:eastAsia="標楷體" w:hAnsi="標楷體" w:cs="標楷體"/>
                <w:color w:val="202124"/>
                <w:sz w:val="22"/>
                <w:szCs w:val="22"/>
              </w:rPr>
              <w:t>其他：</w:t>
            </w:r>
          </w:p>
          <w:p w14:paraId="20CC8E5E" w14:textId="7F6FE57D" w:rsidR="7CE24456" w:rsidRDefault="7CE24456" w:rsidP="7CE24456">
            <w:pPr>
              <w:rPr>
                <w:rFonts w:ascii="標楷體" w:eastAsia="標楷體" w:hAnsi="標楷體" w:cs="標楷體"/>
              </w:rPr>
            </w:pPr>
          </w:p>
        </w:tc>
        <w:tc>
          <w:tcPr>
            <w:tcW w:w="355" w:type="dxa"/>
            <w:tcBorders>
              <w:left w:val="single" w:sz="4" w:space="0" w:color="000000" w:themeColor="text1"/>
            </w:tcBorders>
          </w:tcPr>
          <w:p w14:paraId="231C29BD" w14:textId="2B0C8C88" w:rsidR="7CE24456" w:rsidRDefault="7CE24456" w:rsidP="7CE24456">
            <w:pPr>
              <w:rPr>
                <w:rFonts w:ascii="標楷體" w:eastAsia="標楷體" w:hAnsi="標楷體" w:cs="標楷體"/>
              </w:rPr>
            </w:pPr>
          </w:p>
        </w:tc>
      </w:tr>
    </w:tbl>
    <w:p w14:paraId="3D9690E1" w14:textId="702EAA19" w:rsidR="76551A98" w:rsidRDefault="76551A98" w:rsidP="76551A98">
      <w:pPr>
        <w:rPr>
          <w:rFonts w:ascii="標楷體" w:eastAsia="標楷體" w:hAnsi="標楷體" w:cs="標楷體"/>
        </w:rPr>
      </w:pPr>
    </w:p>
    <w:p w14:paraId="25CAC2A9" w14:textId="505E4384" w:rsidR="193767F4" w:rsidRPr="00D0244C" w:rsidRDefault="042BDD93" w:rsidP="00CA7F8C">
      <w:pPr>
        <w:pStyle w:val="a3"/>
        <w:numPr>
          <w:ilvl w:val="0"/>
          <w:numId w:val="75"/>
        </w:numPr>
        <w:ind w:left="482" w:hanging="482"/>
        <w:outlineLvl w:val="1"/>
        <w:rPr>
          <w:rFonts w:ascii="標楷體" w:eastAsia="標楷體" w:hAnsi="標楷體" w:cs="標楷體"/>
          <w:b/>
          <w:bCs/>
          <w:sz w:val="32"/>
          <w:szCs w:val="32"/>
        </w:rPr>
      </w:pPr>
      <w:bookmarkStart w:id="147" w:name="_Toc217263140"/>
      <w:r w:rsidRPr="00D0244C">
        <w:rPr>
          <w:rFonts w:ascii="標楷體" w:eastAsia="標楷體" w:hAnsi="標楷體" w:cs="標楷體"/>
          <w:b/>
          <w:bCs/>
          <w:sz w:val="32"/>
          <w:szCs w:val="32"/>
        </w:rPr>
        <w:t>問卷調查結果分析</w:t>
      </w:r>
      <w:bookmarkEnd w:id="147"/>
    </w:p>
    <w:p w14:paraId="3443DDEB" w14:textId="3E9D0338" w:rsidR="2BC78040" w:rsidRDefault="3A7080C0" w:rsidP="5F0024FA">
      <w:pPr>
        <w:ind w:firstLine="480"/>
        <w:rPr>
          <w:rFonts w:ascii="標楷體" w:eastAsia="標楷體" w:hAnsi="標楷體" w:cs="標楷體"/>
        </w:rPr>
      </w:pPr>
      <w:r w:rsidRPr="3A7080C0">
        <w:rPr>
          <w:rFonts w:ascii="標楷體" w:eastAsia="標楷體" w:hAnsi="標楷體" w:cs="標楷體"/>
        </w:rPr>
        <w:t>本團隊採用網路問卷的形式</w:t>
      </w:r>
      <w:r w:rsidR="129C6E81" w:rsidRPr="129C6E81">
        <w:rPr>
          <w:rFonts w:ascii="標楷體" w:eastAsia="標楷體" w:hAnsi="標楷體" w:cs="標楷體"/>
        </w:rPr>
        <w:t>，</w:t>
      </w:r>
      <w:r w:rsidR="14EEB39C" w:rsidRPr="14EEB39C">
        <w:rPr>
          <w:rFonts w:ascii="標楷體" w:eastAsia="標楷體" w:hAnsi="標楷體" w:cs="標楷體"/>
        </w:rPr>
        <w:t>於</w:t>
      </w:r>
      <w:r w:rsidR="0683EC0E" w:rsidRPr="0683EC0E">
        <w:rPr>
          <w:rFonts w:ascii="標楷體" w:eastAsia="標楷體" w:hAnsi="標楷體" w:cs="標楷體"/>
        </w:rPr>
        <w:t>114年9月</w:t>
      </w:r>
      <w:r w:rsidR="322304C0" w:rsidRPr="322304C0">
        <w:rPr>
          <w:rFonts w:ascii="標楷體" w:eastAsia="標楷體" w:hAnsi="標楷體" w:cs="標楷體"/>
        </w:rPr>
        <w:t>22日</w:t>
      </w:r>
      <w:r w:rsidR="3AF97A4B" w:rsidRPr="3AF97A4B">
        <w:rPr>
          <w:rFonts w:ascii="標楷體" w:eastAsia="標楷體" w:hAnsi="標楷體" w:cs="標楷體"/>
        </w:rPr>
        <w:t>至</w:t>
      </w:r>
      <w:r w:rsidR="6CFD0ACB" w:rsidRPr="6CFD0ACB">
        <w:rPr>
          <w:rFonts w:ascii="標楷體" w:eastAsia="標楷體" w:hAnsi="標楷體" w:cs="標楷體"/>
        </w:rPr>
        <w:t>114年9月30日期</w:t>
      </w:r>
      <w:r w:rsidR="6CFD0ACB" w:rsidRPr="6CFD0ACB">
        <w:rPr>
          <w:rFonts w:ascii="標楷體" w:eastAsia="標楷體" w:hAnsi="標楷體" w:cs="標楷體"/>
        </w:rPr>
        <w:lastRenderedPageBreak/>
        <w:t>間</w:t>
      </w:r>
      <w:r w:rsidR="63C6F515" w:rsidRPr="63C6F515">
        <w:rPr>
          <w:rFonts w:ascii="標楷體" w:eastAsia="標楷體" w:hAnsi="標楷體" w:cs="標楷體"/>
        </w:rPr>
        <w:t>，</w:t>
      </w:r>
      <w:r w:rsidR="441AE9D3" w:rsidRPr="441AE9D3">
        <w:rPr>
          <w:rFonts w:ascii="標楷體" w:eastAsia="標楷體" w:hAnsi="標楷體" w:cs="標楷體"/>
        </w:rPr>
        <w:t>透過社群</w:t>
      </w:r>
      <w:r w:rsidR="4063488D" w:rsidRPr="4063488D">
        <w:rPr>
          <w:rFonts w:ascii="標楷體" w:eastAsia="標楷體" w:hAnsi="標楷體" w:cs="標楷體"/>
        </w:rPr>
        <w:t>和通訊</w:t>
      </w:r>
      <w:r w:rsidR="488E7D88" w:rsidRPr="488E7D88">
        <w:rPr>
          <w:rFonts w:ascii="標楷體" w:eastAsia="標楷體" w:hAnsi="標楷體" w:cs="標楷體"/>
        </w:rPr>
        <w:t>軟體</w:t>
      </w:r>
      <w:r w:rsidR="09071F86" w:rsidRPr="09071F86">
        <w:rPr>
          <w:rFonts w:ascii="標楷體" w:eastAsia="標楷體" w:hAnsi="標楷體" w:cs="標楷體"/>
        </w:rPr>
        <w:t>發放問卷</w:t>
      </w:r>
      <w:r w:rsidR="1CF4A45D" w:rsidRPr="1CF4A45D">
        <w:rPr>
          <w:rFonts w:ascii="標楷體" w:eastAsia="標楷體" w:hAnsi="標楷體" w:cs="標楷體"/>
        </w:rPr>
        <w:t>，</w:t>
      </w:r>
      <w:r w:rsidR="3A6C8D4F" w:rsidRPr="3A6C8D4F">
        <w:rPr>
          <w:rFonts w:ascii="標楷體" w:eastAsia="標楷體" w:hAnsi="標楷體" w:cs="標楷體"/>
        </w:rPr>
        <w:t>最終蒐集到</w:t>
      </w:r>
      <w:r w:rsidR="2D4D5EA5" w:rsidRPr="2D4D5EA5">
        <w:rPr>
          <w:rFonts w:ascii="標楷體" w:eastAsia="標楷體" w:hAnsi="標楷體" w:cs="標楷體"/>
        </w:rPr>
        <w:t>133</w:t>
      </w:r>
      <w:r w:rsidR="66DA8DBB" w:rsidRPr="66DA8DBB">
        <w:rPr>
          <w:rFonts w:ascii="標楷體" w:eastAsia="標楷體" w:hAnsi="標楷體" w:cs="標楷體"/>
        </w:rPr>
        <w:t>份</w:t>
      </w:r>
      <w:r w:rsidR="4F6C6783" w:rsidRPr="4F6C6783">
        <w:rPr>
          <w:rFonts w:ascii="標楷體" w:eastAsia="標楷體" w:hAnsi="標楷體" w:cs="標楷體"/>
        </w:rPr>
        <w:t>有效問卷</w:t>
      </w:r>
      <w:r w:rsidR="08288F38" w:rsidRPr="08288F38">
        <w:rPr>
          <w:rFonts w:ascii="標楷體" w:eastAsia="標楷體" w:hAnsi="標楷體" w:cs="標楷體"/>
        </w:rPr>
        <w:t>。</w:t>
      </w:r>
    </w:p>
    <w:p w14:paraId="33FDE580" w14:textId="0430E593" w:rsidR="2B801A90" w:rsidRPr="00820C96" w:rsidRDefault="7641D4BA" w:rsidP="009F1F83">
      <w:pPr>
        <w:pStyle w:val="a3"/>
        <w:numPr>
          <w:ilvl w:val="0"/>
          <w:numId w:val="76"/>
        </w:numPr>
        <w:ind w:left="1049" w:hanging="482"/>
        <w:outlineLvl w:val="2"/>
        <w:rPr>
          <w:rFonts w:ascii="標楷體" w:eastAsia="標楷體" w:hAnsi="標楷體" w:cs="標楷體"/>
          <w:b/>
          <w:bCs/>
          <w:sz w:val="28"/>
          <w:szCs w:val="28"/>
        </w:rPr>
      </w:pPr>
      <w:bookmarkStart w:id="148" w:name="_Toc217263141"/>
      <w:r w:rsidRPr="00820C96">
        <w:rPr>
          <w:rFonts w:ascii="標楷體" w:eastAsia="標楷體" w:hAnsi="標楷體" w:cs="標楷體"/>
          <w:b/>
          <w:bCs/>
          <w:sz w:val="28"/>
          <w:szCs w:val="28"/>
        </w:rPr>
        <w:t>個人基本資料</w:t>
      </w:r>
      <w:bookmarkEnd w:id="148"/>
    </w:p>
    <w:p w14:paraId="756AB7A5" w14:textId="78F59156" w:rsidR="29EF2EA7" w:rsidRDefault="29EF2EA7" w:rsidP="00EC66F2">
      <w:pPr>
        <w:keepNext/>
        <w:ind w:left="480"/>
        <w:jc w:val="center"/>
      </w:pPr>
      <w:r>
        <w:rPr>
          <w:noProof/>
        </w:rPr>
        <w:drawing>
          <wp:inline distT="0" distB="0" distL="0" distR="0" wp14:anchorId="7408EF61" wp14:editId="3CC53173">
            <wp:extent cx="4895850" cy="3027813"/>
            <wp:effectExtent l="0" t="0" r="0" b="1270"/>
            <wp:docPr id="469227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227325" name="Picture 469227325"/>
                    <pic:cNvPicPr/>
                  </pic:nvPicPr>
                  <pic:blipFill>
                    <a:blip r:embed="rId39">
                      <a:extLst>
                        <a:ext uri="{28A0092B-C50C-407E-A947-70E740481C1C}">
                          <a14:useLocalDpi xmlns:a14="http://schemas.microsoft.com/office/drawing/2010/main"/>
                        </a:ext>
                      </a:extLst>
                    </a:blip>
                    <a:stretch>
                      <a:fillRect/>
                    </a:stretch>
                  </pic:blipFill>
                  <pic:spPr>
                    <a:xfrm>
                      <a:off x="0" y="0"/>
                      <a:ext cx="4902847" cy="3032140"/>
                    </a:xfrm>
                    <a:prstGeom prst="rect">
                      <a:avLst/>
                    </a:prstGeom>
                  </pic:spPr>
                </pic:pic>
              </a:graphicData>
            </a:graphic>
          </wp:inline>
        </w:drawing>
      </w:r>
    </w:p>
    <w:p w14:paraId="543C7905" w14:textId="23658609" w:rsidR="414019E5" w:rsidRPr="00EC66F2" w:rsidRDefault="00EC66F2" w:rsidP="00EC66F2">
      <w:pPr>
        <w:pStyle w:val="af4"/>
        <w:jc w:val="center"/>
        <w:rPr>
          <w:rFonts w:ascii="標楷體" w:eastAsia="標楷體" w:hAnsi="標楷體"/>
          <w:sz w:val="24"/>
          <w:szCs w:val="24"/>
        </w:rPr>
      </w:pPr>
      <w:bookmarkStart w:id="149" w:name="_Toc217035496"/>
      <w:bookmarkStart w:id="150" w:name="_Toc217035534"/>
      <w:bookmarkStart w:id="151" w:name="_Toc217035848"/>
      <w:bookmarkStart w:id="152" w:name="_Toc217043090"/>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22</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研究對象之年齡區間分布</w:t>
      </w:r>
      <w:bookmarkEnd w:id="149"/>
      <w:bookmarkEnd w:id="150"/>
      <w:bookmarkEnd w:id="151"/>
      <w:bookmarkEnd w:id="152"/>
    </w:p>
    <w:p w14:paraId="7657FED9" w14:textId="069F91D5" w:rsidR="3CA2E071" w:rsidRPr="00820C96" w:rsidRDefault="7BFCC488" w:rsidP="00CA7F8C">
      <w:pPr>
        <w:pStyle w:val="a3"/>
        <w:numPr>
          <w:ilvl w:val="0"/>
          <w:numId w:val="76"/>
        </w:numPr>
        <w:ind w:left="1049" w:hanging="482"/>
        <w:outlineLvl w:val="2"/>
        <w:rPr>
          <w:rFonts w:ascii="標楷體" w:eastAsia="標楷體" w:hAnsi="標楷體" w:cs="標楷體"/>
          <w:b/>
          <w:bCs/>
          <w:sz w:val="28"/>
          <w:szCs w:val="28"/>
        </w:rPr>
      </w:pPr>
      <w:bookmarkStart w:id="153" w:name="_Toc217263142"/>
      <w:r w:rsidRPr="00820C96">
        <w:rPr>
          <w:rFonts w:ascii="標楷體" w:eastAsia="標楷體" w:hAnsi="標楷體" w:cs="標楷體"/>
          <w:b/>
          <w:bCs/>
          <w:sz w:val="28"/>
          <w:szCs w:val="28"/>
        </w:rPr>
        <w:t>對旅遊規劃的需求</w:t>
      </w:r>
      <w:bookmarkEnd w:id="153"/>
    </w:p>
    <w:p w14:paraId="684165ED" w14:textId="6121C69F" w:rsidR="00EC66F2" w:rsidRPr="00EC66F2" w:rsidRDefault="7BFCC488" w:rsidP="00EC66F2">
      <w:pPr>
        <w:keepNext/>
        <w:ind w:left="480"/>
        <w:jc w:val="center"/>
        <w:rPr>
          <w:rFonts w:ascii="標楷體" w:eastAsia="標楷體" w:hAnsi="標楷體"/>
        </w:rPr>
      </w:pPr>
      <w:r>
        <w:rPr>
          <w:noProof/>
        </w:rPr>
        <w:drawing>
          <wp:inline distT="0" distB="0" distL="0" distR="0" wp14:anchorId="61F49E2D" wp14:editId="195A7954">
            <wp:extent cx="4629150" cy="2862875"/>
            <wp:effectExtent l="0" t="0" r="0" b="0"/>
            <wp:docPr id="9504293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29302" name="Picture 950429302"/>
                    <pic:cNvPicPr/>
                  </pic:nvPicPr>
                  <pic:blipFill>
                    <a:blip r:embed="rId40">
                      <a:extLst>
                        <a:ext uri="{28A0092B-C50C-407E-A947-70E740481C1C}">
                          <a14:useLocalDpi xmlns:a14="http://schemas.microsoft.com/office/drawing/2010/main"/>
                        </a:ext>
                      </a:extLst>
                    </a:blip>
                    <a:stretch>
                      <a:fillRect/>
                    </a:stretch>
                  </pic:blipFill>
                  <pic:spPr>
                    <a:xfrm>
                      <a:off x="0" y="0"/>
                      <a:ext cx="4647281" cy="2874088"/>
                    </a:xfrm>
                    <a:prstGeom prst="rect">
                      <a:avLst/>
                    </a:prstGeom>
                  </pic:spPr>
                </pic:pic>
              </a:graphicData>
            </a:graphic>
          </wp:inline>
        </w:drawing>
      </w:r>
    </w:p>
    <w:p w14:paraId="06E82145" w14:textId="0C349D88" w:rsidR="7BFCC488" w:rsidRPr="00EC66F2" w:rsidRDefault="00EC66F2" w:rsidP="00EC66F2">
      <w:pPr>
        <w:pStyle w:val="af4"/>
        <w:jc w:val="center"/>
        <w:rPr>
          <w:rFonts w:ascii="標楷體" w:eastAsia="標楷體" w:hAnsi="標楷體"/>
          <w:sz w:val="24"/>
          <w:szCs w:val="24"/>
        </w:rPr>
      </w:pPr>
      <w:bookmarkStart w:id="154" w:name="_Toc217035497"/>
      <w:bookmarkStart w:id="155" w:name="_Toc217035535"/>
      <w:bookmarkStart w:id="156" w:name="_Toc217035849"/>
      <w:bookmarkStart w:id="157" w:name="_Toc217043091"/>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23</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640305">
        <w:rPr>
          <w:rFonts w:ascii="Times New Roman" w:eastAsia="標楷體" w:hAnsi="Times New Roman" w:hint="eastAsia"/>
          <w:sz w:val="24"/>
          <w:szCs w:val="24"/>
        </w:rPr>
        <w:t>AI</w:t>
      </w:r>
      <w:r w:rsidRPr="00EC66F2">
        <w:rPr>
          <w:rFonts w:ascii="標楷體" w:eastAsia="標楷體" w:hAnsi="標楷體" w:hint="eastAsia"/>
          <w:sz w:val="24"/>
          <w:szCs w:val="24"/>
        </w:rPr>
        <w:t>摘要片段需求程度</w:t>
      </w:r>
      <w:bookmarkEnd w:id="154"/>
      <w:bookmarkEnd w:id="155"/>
      <w:bookmarkEnd w:id="156"/>
      <w:bookmarkEnd w:id="157"/>
    </w:p>
    <w:p w14:paraId="41CD791C" w14:textId="3A51D037" w:rsidR="00EC66F2" w:rsidRDefault="7BFCC488" w:rsidP="0088619D">
      <w:pPr>
        <w:keepNext/>
        <w:ind w:left="480"/>
        <w:jc w:val="center"/>
      </w:pPr>
      <w:r>
        <w:rPr>
          <w:noProof/>
        </w:rPr>
        <w:lastRenderedPageBreak/>
        <w:drawing>
          <wp:anchor distT="0" distB="0" distL="114300" distR="114300" simplePos="0" relativeHeight="251658246" behindDoc="1" locked="0" layoutInCell="1" allowOverlap="1" wp14:anchorId="55EE5275" wp14:editId="6166B846">
            <wp:simplePos x="0" y="0"/>
            <wp:positionH relativeFrom="margin">
              <wp:align>left</wp:align>
            </wp:positionH>
            <wp:positionV relativeFrom="paragraph">
              <wp:posOffset>47625</wp:posOffset>
            </wp:positionV>
            <wp:extent cx="5175250" cy="3200400"/>
            <wp:effectExtent l="0" t="0" r="6350" b="0"/>
            <wp:wrapTight wrapText="bothSides">
              <wp:wrapPolygon edited="0">
                <wp:start x="0" y="0"/>
                <wp:lineTo x="0" y="21471"/>
                <wp:lineTo x="21547" y="21471"/>
                <wp:lineTo x="21547" y="0"/>
                <wp:lineTo x="0" y="0"/>
              </wp:wrapPolygon>
            </wp:wrapTight>
            <wp:docPr id="293110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10185" name="Picture 293110185"/>
                    <pic:cNvPicPr/>
                  </pic:nvPicPr>
                  <pic:blipFill>
                    <a:blip r:embed="rId41">
                      <a:extLst>
                        <a:ext uri="{28A0092B-C50C-407E-A947-70E740481C1C}">
                          <a14:useLocalDpi xmlns:a14="http://schemas.microsoft.com/office/drawing/2010/main" val="0"/>
                        </a:ext>
                      </a:extLst>
                    </a:blip>
                    <a:stretch>
                      <a:fillRect/>
                    </a:stretch>
                  </pic:blipFill>
                  <pic:spPr>
                    <a:xfrm>
                      <a:off x="0" y="0"/>
                      <a:ext cx="5175250" cy="3200400"/>
                    </a:xfrm>
                    <a:prstGeom prst="rect">
                      <a:avLst/>
                    </a:prstGeom>
                  </pic:spPr>
                </pic:pic>
              </a:graphicData>
            </a:graphic>
            <wp14:sizeRelH relativeFrom="margin">
              <wp14:pctWidth>0</wp14:pctWidth>
            </wp14:sizeRelH>
            <wp14:sizeRelV relativeFrom="margin">
              <wp14:pctHeight>0</wp14:pctHeight>
            </wp14:sizeRelV>
          </wp:anchor>
        </w:drawing>
      </w:r>
    </w:p>
    <w:p w14:paraId="24DEF702" w14:textId="293D55DE" w:rsidR="7BFCC488" w:rsidRPr="00EC66F2" w:rsidRDefault="0088619D" w:rsidP="00EC66F2">
      <w:pPr>
        <w:pStyle w:val="af4"/>
        <w:jc w:val="center"/>
        <w:rPr>
          <w:rFonts w:ascii="標楷體" w:eastAsia="標楷體" w:hAnsi="標楷體"/>
          <w:sz w:val="24"/>
          <w:szCs w:val="24"/>
        </w:rPr>
      </w:pPr>
      <w:bookmarkStart w:id="158" w:name="_Toc217035498"/>
      <w:bookmarkStart w:id="159" w:name="_Toc217035536"/>
      <w:bookmarkStart w:id="160" w:name="_Toc217035850"/>
      <w:bookmarkStart w:id="161" w:name="_Toc217043092"/>
      <w:r>
        <w:rPr>
          <w:noProof/>
        </w:rPr>
        <w:drawing>
          <wp:anchor distT="0" distB="0" distL="114300" distR="114300" simplePos="0" relativeHeight="251658247" behindDoc="1" locked="0" layoutInCell="1" allowOverlap="1" wp14:anchorId="4F2C3E58" wp14:editId="0D52ADE5">
            <wp:simplePos x="0" y="0"/>
            <wp:positionH relativeFrom="column">
              <wp:posOffset>133350</wp:posOffset>
            </wp:positionH>
            <wp:positionV relativeFrom="paragraph">
              <wp:posOffset>452755</wp:posOffset>
            </wp:positionV>
            <wp:extent cx="5083175" cy="3143250"/>
            <wp:effectExtent l="0" t="0" r="3175" b="0"/>
            <wp:wrapTight wrapText="bothSides">
              <wp:wrapPolygon edited="0">
                <wp:start x="0" y="0"/>
                <wp:lineTo x="0" y="21469"/>
                <wp:lineTo x="21533" y="21469"/>
                <wp:lineTo x="21533" y="0"/>
                <wp:lineTo x="0" y="0"/>
              </wp:wrapPolygon>
            </wp:wrapTight>
            <wp:docPr id="16037405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740590" name="Picture 1603740590"/>
                    <pic:cNvPicPr/>
                  </pic:nvPicPr>
                  <pic:blipFill>
                    <a:blip r:embed="rId42">
                      <a:extLst>
                        <a:ext uri="{28A0092B-C50C-407E-A947-70E740481C1C}">
                          <a14:useLocalDpi xmlns:a14="http://schemas.microsoft.com/office/drawing/2010/main" val="0"/>
                        </a:ext>
                      </a:extLst>
                    </a:blip>
                    <a:stretch>
                      <a:fillRect/>
                    </a:stretch>
                  </pic:blipFill>
                  <pic:spPr>
                    <a:xfrm>
                      <a:off x="0" y="0"/>
                      <a:ext cx="5083175" cy="3143250"/>
                    </a:xfrm>
                    <a:prstGeom prst="rect">
                      <a:avLst/>
                    </a:prstGeom>
                  </pic:spPr>
                </pic:pic>
              </a:graphicData>
            </a:graphic>
            <wp14:sizeRelH relativeFrom="margin">
              <wp14:pctWidth>0</wp14:pctWidth>
            </wp14:sizeRelH>
            <wp14:sizeRelV relativeFrom="margin">
              <wp14:pctHeight>0</wp14:pctHeight>
            </wp14:sizeRelV>
          </wp:anchor>
        </w:drawing>
      </w:r>
      <w:r w:rsidR="00EC66F2" w:rsidRPr="00EC66F2">
        <w:rPr>
          <w:rFonts w:ascii="標楷體" w:eastAsia="標楷體" w:hAnsi="標楷體" w:hint="eastAsia"/>
          <w:sz w:val="24"/>
          <w:szCs w:val="24"/>
        </w:rPr>
        <w:t xml:space="preserve">圖表 </w:t>
      </w:r>
      <w:r w:rsidR="00EC66F2" w:rsidRPr="00EC66F2">
        <w:rPr>
          <w:rFonts w:ascii="標楷體" w:eastAsia="標楷體" w:hAnsi="標楷體"/>
          <w:sz w:val="24"/>
          <w:szCs w:val="24"/>
        </w:rPr>
        <w:fldChar w:fldCharType="begin"/>
      </w:r>
      <w:r w:rsidR="00EC66F2" w:rsidRPr="00EC66F2">
        <w:rPr>
          <w:rFonts w:ascii="標楷體" w:eastAsia="標楷體" w:hAnsi="標楷體"/>
          <w:sz w:val="24"/>
          <w:szCs w:val="24"/>
        </w:rPr>
        <w:instrText xml:space="preserve"> </w:instrText>
      </w:r>
      <w:r w:rsidR="00EC66F2" w:rsidRPr="00EC66F2">
        <w:rPr>
          <w:rFonts w:ascii="標楷體" w:eastAsia="標楷體" w:hAnsi="標楷體" w:hint="eastAsia"/>
          <w:sz w:val="24"/>
          <w:szCs w:val="24"/>
        </w:rPr>
        <w:instrText>SEQ 圖表 \* ARABIC</w:instrText>
      </w:r>
      <w:r w:rsidR="00EC66F2" w:rsidRPr="00EC66F2">
        <w:rPr>
          <w:rFonts w:ascii="標楷體" w:eastAsia="標楷體" w:hAnsi="標楷體"/>
          <w:sz w:val="24"/>
          <w:szCs w:val="24"/>
        </w:rPr>
        <w:instrText xml:space="preserve"> </w:instrText>
      </w:r>
      <w:r w:rsidR="00EC66F2" w:rsidRPr="00EC66F2">
        <w:rPr>
          <w:rFonts w:ascii="標楷體" w:eastAsia="標楷體" w:hAnsi="標楷體"/>
          <w:sz w:val="24"/>
          <w:szCs w:val="24"/>
        </w:rPr>
        <w:fldChar w:fldCharType="separate"/>
      </w:r>
      <w:r w:rsidR="00B62CFC">
        <w:rPr>
          <w:rFonts w:ascii="標楷體" w:eastAsia="標楷體" w:hAnsi="標楷體"/>
          <w:noProof/>
          <w:sz w:val="24"/>
          <w:szCs w:val="24"/>
        </w:rPr>
        <w:t>24</w:t>
      </w:r>
      <w:r w:rsidR="00EC66F2"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00EC66F2" w:rsidRPr="00EC66F2">
        <w:rPr>
          <w:rFonts w:ascii="標楷體" w:eastAsia="標楷體" w:hAnsi="標楷體" w:hint="eastAsia"/>
          <w:sz w:val="24"/>
          <w:szCs w:val="24"/>
        </w:rPr>
        <w:t>研究對象希望看到的資訊</w:t>
      </w:r>
      <w:bookmarkEnd w:id="158"/>
      <w:bookmarkEnd w:id="159"/>
      <w:bookmarkEnd w:id="160"/>
      <w:bookmarkEnd w:id="161"/>
    </w:p>
    <w:p w14:paraId="32F8E944" w14:textId="29291CA9" w:rsidR="7BFCC488" w:rsidRDefault="7BFCC488" w:rsidP="0088619D">
      <w:pPr>
        <w:keepNext/>
        <w:ind w:left="480"/>
        <w:jc w:val="center"/>
      </w:pPr>
    </w:p>
    <w:p w14:paraId="236189FF" w14:textId="568EC2DD" w:rsidR="7BFCC488" w:rsidRPr="00EC66F2" w:rsidRDefault="00EC66F2" w:rsidP="00EC66F2">
      <w:pPr>
        <w:pStyle w:val="af4"/>
        <w:jc w:val="center"/>
        <w:rPr>
          <w:rFonts w:ascii="標楷體" w:eastAsia="標楷體" w:hAnsi="標楷體"/>
          <w:sz w:val="24"/>
          <w:szCs w:val="24"/>
        </w:rPr>
      </w:pPr>
      <w:bookmarkStart w:id="162" w:name="_Toc217035499"/>
      <w:bookmarkStart w:id="163" w:name="_Toc217035537"/>
      <w:bookmarkStart w:id="164" w:name="_Toc217035851"/>
      <w:bookmarkStart w:id="165" w:name="_Toc217043093"/>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25</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研究對象希望平台提供的功能</w:t>
      </w:r>
      <w:bookmarkEnd w:id="162"/>
      <w:bookmarkEnd w:id="163"/>
      <w:bookmarkEnd w:id="164"/>
      <w:bookmarkEnd w:id="165"/>
    </w:p>
    <w:p w14:paraId="45F67976" w14:textId="42DC08E4" w:rsidR="0FD18105" w:rsidRPr="00820C96" w:rsidRDefault="394CBFD8" w:rsidP="00CA7F8C">
      <w:pPr>
        <w:pStyle w:val="a3"/>
        <w:numPr>
          <w:ilvl w:val="0"/>
          <w:numId w:val="76"/>
        </w:numPr>
        <w:ind w:left="1049" w:hanging="482"/>
        <w:outlineLvl w:val="2"/>
        <w:rPr>
          <w:rFonts w:ascii="標楷體" w:eastAsia="標楷體" w:hAnsi="標楷體" w:cs="標楷體"/>
          <w:b/>
          <w:bCs/>
          <w:sz w:val="28"/>
          <w:szCs w:val="28"/>
        </w:rPr>
      </w:pPr>
      <w:bookmarkStart w:id="166" w:name="_Toc217263143"/>
      <w:r w:rsidRPr="00820C96">
        <w:rPr>
          <w:rFonts w:ascii="標楷體" w:eastAsia="標楷體" w:hAnsi="標楷體" w:cs="標楷體"/>
          <w:b/>
          <w:bCs/>
          <w:sz w:val="28"/>
          <w:szCs w:val="28"/>
        </w:rPr>
        <w:t>旅遊偏好</w:t>
      </w:r>
      <w:bookmarkEnd w:id="166"/>
    </w:p>
    <w:p w14:paraId="4C16AC03" w14:textId="7AD844E0" w:rsidR="00EC66F2" w:rsidRDefault="63302613" w:rsidP="00EC66F2">
      <w:pPr>
        <w:keepNext/>
        <w:ind w:left="480"/>
        <w:jc w:val="center"/>
      </w:pPr>
      <w:r>
        <w:rPr>
          <w:noProof/>
        </w:rPr>
        <w:lastRenderedPageBreak/>
        <w:drawing>
          <wp:inline distT="0" distB="0" distL="0" distR="0" wp14:anchorId="3E680EE4" wp14:editId="5926B2C1">
            <wp:extent cx="4829175" cy="2986578"/>
            <wp:effectExtent l="0" t="0" r="0" b="4445"/>
            <wp:docPr id="21280977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97795" name="Picture 2128097795"/>
                    <pic:cNvPicPr/>
                  </pic:nvPicPr>
                  <pic:blipFill>
                    <a:blip r:embed="rId43">
                      <a:extLst>
                        <a:ext uri="{28A0092B-C50C-407E-A947-70E740481C1C}">
                          <a14:useLocalDpi xmlns:a14="http://schemas.microsoft.com/office/drawing/2010/main"/>
                        </a:ext>
                      </a:extLst>
                    </a:blip>
                    <a:stretch>
                      <a:fillRect/>
                    </a:stretch>
                  </pic:blipFill>
                  <pic:spPr>
                    <a:xfrm>
                      <a:off x="0" y="0"/>
                      <a:ext cx="4832855" cy="2988854"/>
                    </a:xfrm>
                    <a:prstGeom prst="rect">
                      <a:avLst/>
                    </a:prstGeom>
                  </pic:spPr>
                </pic:pic>
              </a:graphicData>
            </a:graphic>
          </wp:inline>
        </w:drawing>
      </w:r>
    </w:p>
    <w:p w14:paraId="3D2BDDB6" w14:textId="391F8238" w:rsidR="63302613" w:rsidRPr="00EC66F2" w:rsidRDefault="00EC66F2" w:rsidP="00EC66F2">
      <w:pPr>
        <w:pStyle w:val="af4"/>
        <w:jc w:val="center"/>
        <w:rPr>
          <w:rFonts w:ascii="標楷體" w:eastAsia="標楷體" w:hAnsi="標楷體" w:cs="標楷體"/>
          <w:sz w:val="24"/>
          <w:szCs w:val="24"/>
        </w:rPr>
      </w:pPr>
      <w:bookmarkStart w:id="167" w:name="_Toc217035500"/>
      <w:bookmarkStart w:id="168" w:name="_Toc217035538"/>
      <w:bookmarkStart w:id="169" w:name="_Toc217035852"/>
      <w:bookmarkStart w:id="170" w:name="_Toc217043094"/>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26</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研究對象在規劃路線時的在意點</w:t>
      </w:r>
      <w:bookmarkEnd w:id="167"/>
      <w:bookmarkEnd w:id="168"/>
      <w:bookmarkEnd w:id="169"/>
      <w:bookmarkEnd w:id="170"/>
    </w:p>
    <w:p w14:paraId="289E8864" w14:textId="1ACAB4DD" w:rsidR="00EC66F2" w:rsidRDefault="62DD08DE" w:rsidP="00EC66F2">
      <w:pPr>
        <w:keepNext/>
        <w:ind w:left="480"/>
        <w:jc w:val="center"/>
      </w:pPr>
      <w:r>
        <w:rPr>
          <w:noProof/>
        </w:rPr>
        <w:drawing>
          <wp:inline distT="0" distB="0" distL="0" distR="0" wp14:anchorId="774E84E1" wp14:editId="2C5BF328">
            <wp:extent cx="4959294" cy="3067050"/>
            <wp:effectExtent l="0" t="0" r="0" b="0"/>
            <wp:docPr id="5028300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830033" name="Picture 502830033"/>
                    <pic:cNvPicPr/>
                  </pic:nvPicPr>
                  <pic:blipFill>
                    <a:blip r:embed="rId44">
                      <a:extLst>
                        <a:ext uri="{28A0092B-C50C-407E-A947-70E740481C1C}">
                          <a14:useLocalDpi xmlns:a14="http://schemas.microsoft.com/office/drawing/2010/main"/>
                        </a:ext>
                      </a:extLst>
                    </a:blip>
                    <a:stretch>
                      <a:fillRect/>
                    </a:stretch>
                  </pic:blipFill>
                  <pic:spPr>
                    <a:xfrm>
                      <a:off x="0" y="0"/>
                      <a:ext cx="4964859" cy="3070491"/>
                    </a:xfrm>
                    <a:prstGeom prst="rect">
                      <a:avLst/>
                    </a:prstGeom>
                  </pic:spPr>
                </pic:pic>
              </a:graphicData>
            </a:graphic>
          </wp:inline>
        </w:drawing>
      </w:r>
    </w:p>
    <w:p w14:paraId="5F483C94" w14:textId="52A3D129" w:rsidR="62DD08DE" w:rsidRPr="00EC66F2" w:rsidRDefault="00EC66F2" w:rsidP="00EC66F2">
      <w:pPr>
        <w:pStyle w:val="af4"/>
        <w:jc w:val="center"/>
        <w:rPr>
          <w:rFonts w:ascii="標楷體" w:eastAsia="標楷體" w:hAnsi="標楷體"/>
          <w:sz w:val="24"/>
          <w:szCs w:val="24"/>
        </w:rPr>
      </w:pPr>
      <w:bookmarkStart w:id="171" w:name="_Toc217035501"/>
      <w:bookmarkStart w:id="172" w:name="_Toc217035539"/>
      <w:bookmarkStart w:id="173" w:name="_Toc217035853"/>
      <w:bookmarkStart w:id="174" w:name="_Toc217043095"/>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27</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研究對象在規劃旅遊時的資訊管道</w:t>
      </w:r>
      <w:bookmarkEnd w:id="171"/>
      <w:bookmarkEnd w:id="172"/>
      <w:bookmarkEnd w:id="173"/>
      <w:bookmarkEnd w:id="174"/>
    </w:p>
    <w:p w14:paraId="5561E881" w14:textId="38C5BFD5" w:rsidR="7BFCC488" w:rsidRDefault="7BFCC488" w:rsidP="00EC66F2">
      <w:pPr>
        <w:keepNext/>
        <w:ind w:left="480"/>
      </w:pPr>
      <w:r>
        <w:rPr>
          <w:noProof/>
        </w:rPr>
        <w:lastRenderedPageBreak/>
        <w:drawing>
          <wp:inline distT="0" distB="0" distL="0" distR="0" wp14:anchorId="4F9D9455" wp14:editId="4AB5C547">
            <wp:extent cx="4953000" cy="3063157"/>
            <wp:effectExtent l="0" t="0" r="0" b="4445"/>
            <wp:docPr id="69916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16443" name="Picture 69916443"/>
                    <pic:cNvPicPr/>
                  </pic:nvPicPr>
                  <pic:blipFill>
                    <a:blip r:embed="rId45">
                      <a:extLst>
                        <a:ext uri="{28A0092B-C50C-407E-A947-70E740481C1C}">
                          <a14:useLocalDpi xmlns:a14="http://schemas.microsoft.com/office/drawing/2010/main"/>
                        </a:ext>
                      </a:extLst>
                    </a:blip>
                    <a:stretch>
                      <a:fillRect/>
                    </a:stretch>
                  </pic:blipFill>
                  <pic:spPr>
                    <a:xfrm>
                      <a:off x="0" y="0"/>
                      <a:ext cx="4956639" cy="3065407"/>
                    </a:xfrm>
                    <a:prstGeom prst="rect">
                      <a:avLst/>
                    </a:prstGeom>
                  </pic:spPr>
                </pic:pic>
              </a:graphicData>
            </a:graphic>
          </wp:inline>
        </w:drawing>
      </w:r>
    </w:p>
    <w:p w14:paraId="7BEBAA74" w14:textId="51C37B82" w:rsidR="2B6DD521" w:rsidRPr="00EC66F2" w:rsidRDefault="00EC66F2" w:rsidP="00EC66F2">
      <w:pPr>
        <w:pStyle w:val="af4"/>
        <w:jc w:val="center"/>
        <w:rPr>
          <w:rFonts w:ascii="標楷體" w:eastAsia="標楷體" w:hAnsi="標楷體"/>
          <w:sz w:val="24"/>
          <w:szCs w:val="24"/>
        </w:rPr>
      </w:pPr>
      <w:bookmarkStart w:id="175" w:name="_Toc217035502"/>
      <w:bookmarkStart w:id="176" w:name="_Toc217035540"/>
      <w:bookmarkStart w:id="177" w:name="_Toc217035854"/>
      <w:bookmarkStart w:id="178" w:name="_Toc217043096"/>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28</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7BFCC488" w:rsidRPr="00EC66F2">
        <w:rPr>
          <w:rFonts w:ascii="標楷體" w:eastAsia="標楷體" w:hAnsi="標楷體"/>
          <w:sz w:val="24"/>
          <w:szCs w:val="24"/>
        </w:rPr>
        <w:t>研究對象在規劃旅遊時</w:t>
      </w:r>
      <w:r w:rsidR="3CBEE032" w:rsidRPr="00EC66F2">
        <w:rPr>
          <w:rFonts w:ascii="標楷體" w:eastAsia="標楷體" w:hAnsi="標楷體"/>
          <w:sz w:val="24"/>
          <w:szCs w:val="24"/>
        </w:rPr>
        <w:t>希望看到</w:t>
      </w:r>
      <w:r w:rsidR="7BFCC488" w:rsidRPr="00EC66F2">
        <w:rPr>
          <w:rFonts w:ascii="標楷體" w:eastAsia="標楷體" w:hAnsi="標楷體"/>
          <w:sz w:val="24"/>
          <w:szCs w:val="24"/>
        </w:rPr>
        <w:t>的</w:t>
      </w:r>
      <w:r w:rsidR="3CBEE032" w:rsidRPr="00EC66F2">
        <w:rPr>
          <w:rFonts w:ascii="標楷體" w:eastAsia="標楷體" w:hAnsi="標楷體"/>
          <w:sz w:val="24"/>
          <w:szCs w:val="24"/>
        </w:rPr>
        <w:t>主題景點</w:t>
      </w:r>
      <w:bookmarkEnd w:id="175"/>
      <w:bookmarkEnd w:id="176"/>
      <w:bookmarkEnd w:id="177"/>
      <w:bookmarkEnd w:id="178"/>
    </w:p>
    <w:p w14:paraId="76A7DCBA" w14:textId="64271532" w:rsidR="394CBFD8" w:rsidRPr="00820C96" w:rsidRDefault="7BFCC488" w:rsidP="00CA7F8C">
      <w:pPr>
        <w:pStyle w:val="a3"/>
        <w:numPr>
          <w:ilvl w:val="0"/>
          <w:numId w:val="76"/>
        </w:numPr>
        <w:ind w:left="1049" w:hanging="482"/>
        <w:outlineLvl w:val="2"/>
        <w:rPr>
          <w:rFonts w:ascii="標楷體" w:eastAsia="標楷體" w:hAnsi="標楷體" w:cs="標楷體"/>
          <w:b/>
          <w:bCs/>
          <w:sz w:val="28"/>
          <w:szCs w:val="28"/>
        </w:rPr>
      </w:pPr>
      <w:bookmarkStart w:id="179" w:name="_Toc217263144"/>
      <w:r w:rsidRPr="00820C96">
        <w:rPr>
          <w:rFonts w:ascii="標楷體" w:eastAsia="標楷體" w:hAnsi="標楷體" w:cs="標楷體"/>
          <w:b/>
          <w:bCs/>
          <w:sz w:val="28"/>
          <w:szCs w:val="28"/>
        </w:rPr>
        <w:t>規劃旅遊時的痛點</w:t>
      </w:r>
      <w:bookmarkEnd w:id="179"/>
    </w:p>
    <w:p w14:paraId="69CA6EB5" w14:textId="64E5D60C" w:rsidR="00EC66F2" w:rsidRDefault="7BFCC488" w:rsidP="00251AC5">
      <w:pPr>
        <w:keepNext/>
        <w:ind w:left="480"/>
        <w:jc w:val="center"/>
      </w:pPr>
      <w:r>
        <w:rPr>
          <w:noProof/>
        </w:rPr>
        <w:drawing>
          <wp:inline distT="0" distB="0" distL="0" distR="0" wp14:anchorId="4F0CA4CB" wp14:editId="254BA8DA">
            <wp:extent cx="5020900" cy="3105150"/>
            <wp:effectExtent l="0" t="0" r="8890" b="0"/>
            <wp:docPr id="14146494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649442" name="Picture 1414649442"/>
                    <pic:cNvPicPr/>
                  </pic:nvPicPr>
                  <pic:blipFill>
                    <a:blip r:embed="rId46">
                      <a:extLst>
                        <a:ext uri="{28A0092B-C50C-407E-A947-70E740481C1C}">
                          <a14:useLocalDpi xmlns:a14="http://schemas.microsoft.com/office/drawing/2010/main"/>
                        </a:ext>
                      </a:extLst>
                    </a:blip>
                    <a:stretch>
                      <a:fillRect/>
                    </a:stretch>
                  </pic:blipFill>
                  <pic:spPr>
                    <a:xfrm>
                      <a:off x="0" y="0"/>
                      <a:ext cx="5027950" cy="3109510"/>
                    </a:xfrm>
                    <a:prstGeom prst="rect">
                      <a:avLst/>
                    </a:prstGeom>
                  </pic:spPr>
                </pic:pic>
              </a:graphicData>
            </a:graphic>
          </wp:inline>
        </w:drawing>
      </w:r>
    </w:p>
    <w:p w14:paraId="670804C4" w14:textId="155FF704" w:rsidR="7BFCC488" w:rsidRPr="00EC66F2" w:rsidRDefault="00EC66F2" w:rsidP="00EC66F2">
      <w:pPr>
        <w:pStyle w:val="af4"/>
        <w:jc w:val="center"/>
        <w:rPr>
          <w:rFonts w:ascii="標楷體" w:eastAsia="標楷體" w:hAnsi="標楷體"/>
          <w:sz w:val="24"/>
          <w:szCs w:val="24"/>
        </w:rPr>
      </w:pPr>
      <w:bookmarkStart w:id="180" w:name="_Toc217035503"/>
      <w:bookmarkStart w:id="181" w:name="_Toc217035541"/>
      <w:bookmarkStart w:id="182" w:name="_Toc217035855"/>
      <w:bookmarkStart w:id="183" w:name="_Toc217043097"/>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29</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研究對象之規劃旅程中認為耗時的部分</w:t>
      </w:r>
      <w:bookmarkEnd w:id="180"/>
      <w:bookmarkEnd w:id="181"/>
      <w:bookmarkEnd w:id="182"/>
      <w:bookmarkEnd w:id="183"/>
    </w:p>
    <w:p w14:paraId="1BF3FB0F" w14:textId="1FBC3E33" w:rsidR="00EC66F2" w:rsidRDefault="7BFCC488" w:rsidP="00EC66F2">
      <w:pPr>
        <w:keepNext/>
        <w:ind w:left="480"/>
        <w:jc w:val="center"/>
      </w:pPr>
      <w:r>
        <w:rPr>
          <w:noProof/>
        </w:rPr>
        <w:lastRenderedPageBreak/>
        <w:drawing>
          <wp:anchor distT="0" distB="0" distL="114300" distR="114300" simplePos="0" relativeHeight="251658248" behindDoc="1" locked="0" layoutInCell="1" allowOverlap="1" wp14:anchorId="2ADA66E9" wp14:editId="23330DD1">
            <wp:simplePos x="0" y="0"/>
            <wp:positionH relativeFrom="column">
              <wp:posOffset>95250</wp:posOffset>
            </wp:positionH>
            <wp:positionV relativeFrom="paragraph">
              <wp:posOffset>85725</wp:posOffset>
            </wp:positionV>
            <wp:extent cx="5144135" cy="3181350"/>
            <wp:effectExtent l="0" t="0" r="0" b="0"/>
            <wp:wrapTight wrapText="bothSides">
              <wp:wrapPolygon edited="0">
                <wp:start x="0" y="0"/>
                <wp:lineTo x="0" y="21471"/>
                <wp:lineTo x="21517" y="21471"/>
                <wp:lineTo x="21517" y="0"/>
                <wp:lineTo x="0" y="0"/>
              </wp:wrapPolygon>
            </wp:wrapTight>
            <wp:docPr id="213059568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595689" name="Picture 2130595689"/>
                    <pic:cNvPicPr/>
                  </pic:nvPicPr>
                  <pic:blipFill>
                    <a:blip r:embed="rId47">
                      <a:extLst>
                        <a:ext uri="{28A0092B-C50C-407E-A947-70E740481C1C}">
                          <a14:useLocalDpi xmlns:a14="http://schemas.microsoft.com/office/drawing/2010/main" val="0"/>
                        </a:ext>
                      </a:extLst>
                    </a:blip>
                    <a:stretch>
                      <a:fillRect/>
                    </a:stretch>
                  </pic:blipFill>
                  <pic:spPr>
                    <a:xfrm>
                      <a:off x="0" y="0"/>
                      <a:ext cx="5144135" cy="3181350"/>
                    </a:xfrm>
                    <a:prstGeom prst="rect">
                      <a:avLst/>
                    </a:prstGeom>
                  </pic:spPr>
                </pic:pic>
              </a:graphicData>
            </a:graphic>
            <wp14:sizeRelH relativeFrom="margin">
              <wp14:pctWidth>0</wp14:pctWidth>
            </wp14:sizeRelH>
            <wp14:sizeRelV relativeFrom="margin">
              <wp14:pctHeight>0</wp14:pctHeight>
            </wp14:sizeRelV>
          </wp:anchor>
        </w:drawing>
      </w:r>
    </w:p>
    <w:p w14:paraId="6D0C5CB9" w14:textId="5066D2F5" w:rsidR="7BFCC488" w:rsidRPr="00EC66F2" w:rsidRDefault="00EC66F2" w:rsidP="00EC66F2">
      <w:pPr>
        <w:pStyle w:val="af4"/>
        <w:jc w:val="center"/>
        <w:rPr>
          <w:rFonts w:ascii="標楷體" w:eastAsia="標楷體" w:hAnsi="標楷體"/>
          <w:sz w:val="24"/>
          <w:szCs w:val="24"/>
        </w:rPr>
      </w:pPr>
      <w:bookmarkStart w:id="184" w:name="_Toc217035504"/>
      <w:bookmarkStart w:id="185" w:name="_Toc217035542"/>
      <w:bookmarkStart w:id="186" w:name="_Toc217035856"/>
      <w:bookmarkStart w:id="187" w:name="_Toc217043098"/>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30</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研究對象之影片搜尋遇到的困難</w:t>
      </w:r>
      <w:bookmarkEnd w:id="184"/>
      <w:bookmarkEnd w:id="185"/>
      <w:bookmarkEnd w:id="186"/>
      <w:bookmarkEnd w:id="187"/>
    </w:p>
    <w:p w14:paraId="2DEF1EA5" w14:textId="1BEC4162" w:rsidR="00EC66F2" w:rsidRDefault="7BFCC488" w:rsidP="00EC66F2">
      <w:pPr>
        <w:keepNext/>
        <w:ind w:left="480"/>
        <w:jc w:val="center"/>
      </w:pPr>
      <w:r>
        <w:rPr>
          <w:noProof/>
        </w:rPr>
        <w:drawing>
          <wp:inline distT="0" distB="0" distL="0" distR="0" wp14:anchorId="39630EDF" wp14:editId="16089C72">
            <wp:extent cx="4895850" cy="3027813"/>
            <wp:effectExtent l="0" t="0" r="0" b="1270"/>
            <wp:docPr id="18736057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605782" name="Picture 1873605782"/>
                    <pic:cNvPicPr/>
                  </pic:nvPicPr>
                  <pic:blipFill>
                    <a:blip r:embed="rId48">
                      <a:extLst>
                        <a:ext uri="{28A0092B-C50C-407E-A947-70E740481C1C}">
                          <a14:useLocalDpi xmlns:a14="http://schemas.microsoft.com/office/drawing/2010/main"/>
                        </a:ext>
                      </a:extLst>
                    </a:blip>
                    <a:stretch>
                      <a:fillRect/>
                    </a:stretch>
                  </pic:blipFill>
                  <pic:spPr>
                    <a:xfrm>
                      <a:off x="0" y="0"/>
                      <a:ext cx="4898955" cy="3029733"/>
                    </a:xfrm>
                    <a:prstGeom prst="rect">
                      <a:avLst/>
                    </a:prstGeom>
                  </pic:spPr>
                </pic:pic>
              </a:graphicData>
            </a:graphic>
          </wp:inline>
        </w:drawing>
      </w:r>
    </w:p>
    <w:p w14:paraId="69A6A452" w14:textId="0219B4C9" w:rsidR="7BFCC488" w:rsidRPr="00EC66F2" w:rsidRDefault="00EC66F2" w:rsidP="00EC66F2">
      <w:pPr>
        <w:pStyle w:val="af4"/>
        <w:jc w:val="center"/>
        <w:rPr>
          <w:rFonts w:ascii="標楷體" w:eastAsia="標楷體" w:hAnsi="標楷體"/>
          <w:sz w:val="24"/>
          <w:szCs w:val="24"/>
        </w:rPr>
      </w:pPr>
      <w:bookmarkStart w:id="188" w:name="_Toc217035505"/>
      <w:bookmarkStart w:id="189" w:name="_Toc217035543"/>
      <w:bookmarkStart w:id="190" w:name="_Toc217035857"/>
      <w:bookmarkStart w:id="191" w:name="_Toc217043099"/>
      <w:r w:rsidRPr="00EC66F2">
        <w:rPr>
          <w:rFonts w:ascii="標楷體" w:eastAsia="標楷體" w:hAnsi="標楷體" w:hint="eastAsia"/>
          <w:sz w:val="24"/>
          <w:szCs w:val="24"/>
        </w:rPr>
        <w:t xml:space="preserve">圖表 </w:t>
      </w:r>
      <w:r w:rsidRPr="00EC66F2">
        <w:rPr>
          <w:rFonts w:ascii="標楷體" w:eastAsia="標楷體" w:hAnsi="標楷體"/>
          <w:sz w:val="24"/>
          <w:szCs w:val="24"/>
        </w:rPr>
        <w:fldChar w:fldCharType="begin"/>
      </w:r>
      <w:r w:rsidRPr="00EC66F2">
        <w:rPr>
          <w:rFonts w:ascii="標楷體" w:eastAsia="標楷體" w:hAnsi="標楷體"/>
          <w:sz w:val="24"/>
          <w:szCs w:val="24"/>
        </w:rPr>
        <w:instrText xml:space="preserve"> </w:instrText>
      </w:r>
      <w:r w:rsidRPr="00EC66F2">
        <w:rPr>
          <w:rFonts w:ascii="標楷體" w:eastAsia="標楷體" w:hAnsi="標楷體" w:hint="eastAsia"/>
          <w:sz w:val="24"/>
          <w:szCs w:val="24"/>
        </w:rPr>
        <w:instrText>SEQ 圖表 \* ARABIC</w:instrText>
      </w:r>
      <w:r w:rsidRPr="00EC66F2">
        <w:rPr>
          <w:rFonts w:ascii="標楷體" w:eastAsia="標楷體" w:hAnsi="標楷體"/>
          <w:sz w:val="24"/>
          <w:szCs w:val="24"/>
        </w:rPr>
        <w:instrText xml:space="preserve"> </w:instrText>
      </w:r>
      <w:r w:rsidRPr="00EC66F2">
        <w:rPr>
          <w:rFonts w:ascii="標楷體" w:eastAsia="標楷體" w:hAnsi="標楷體"/>
          <w:sz w:val="24"/>
          <w:szCs w:val="24"/>
        </w:rPr>
        <w:fldChar w:fldCharType="separate"/>
      </w:r>
      <w:r w:rsidR="00B62CFC">
        <w:rPr>
          <w:rFonts w:ascii="標楷體" w:eastAsia="標楷體" w:hAnsi="標楷體"/>
          <w:noProof/>
          <w:sz w:val="24"/>
          <w:szCs w:val="24"/>
        </w:rPr>
        <w:t>31</w:t>
      </w:r>
      <w:r w:rsidRPr="00EC66F2">
        <w:rPr>
          <w:rFonts w:ascii="標楷體" w:eastAsia="標楷體" w:hAnsi="標楷體"/>
          <w:sz w:val="24"/>
          <w:szCs w:val="24"/>
        </w:rPr>
        <w:fldChar w:fldCharType="end"/>
      </w:r>
      <w:r w:rsidR="00CC5A47">
        <w:rPr>
          <w:rFonts w:ascii="標楷體" w:eastAsia="標楷體" w:hAnsi="標楷體" w:hint="eastAsia"/>
          <w:sz w:val="24"/>
          <w:szCs w:val="24"/>
        </w:rPr>
        <w:t>：</w:t>
      </w:r>
      <w:r w:rsidRPr="00EC66F2">
        <w:rPr>
          <w:rFonts w:ascii="標楷體" w:eastAsia="標楷體" w:hAnsi="標楷體" w:hint="eastAsia"/>
          <w:sz w:val="24"/>
          <w:szCs w:val="24"/>
        </w:rPr>
        <w:t>研究對象認為現有旅遊規劃平台最大的問題</w:t>
      </w:r>
      <w:bookmarkEnd w:id="188"/>
      <w:bookmarkEnd w:id="189"/>
      <w:bookmarkEnd w:id="190"/>
      <w:bookmarkEnd w:id="191"/>
    </w:p>
    <w:p w14:paraId="05D02676" w14:textId="40CA9352" w:rsidR="753E351B" w:rsidRPr="00D0244C" w:rsidRDefault="7BFCC488" w:rsidP="009F1F83">
      <w:pPr>
        <w:pStyle w:val="a3"/>
        <w:numPr>
          <w:ilvl w:val="0"/>
          <w:numId w:val="82"/>
        </w:numPr>
        <w:ind w:left="1134"/>
        <w:outlineLvl w:val="1"/>
        <w:rPr>
          <w:rFonts w:ascii="標楷體" w:eastAsia="標楷體" w:hAnsi="標楷體" w:cs="標楷體"/>
          <w:b/>
          <w:bCs/>
          <w:sz w:val="32"/>
          <w:szCs w:val="32"/>
        </w:rPr>
      </w:pPr>
      <w:bookmarkStart w:id="192" w:name="_Toc217263145"/>
      <w:r w:rsidRPr="00D0244C">
        <w:rPr>
          <w:rFonts w:ascii="標楷體" w:eastAsia="標楷體" w:hAnsi="標楷體" w:cs="標楷體"/>
          <w:b/>
          <w:bCs/>
          <w:sz w:val="32"/>
          <w:szCs w:val="32"/>
        </w:rPr>
        <w:t>研究結論</w:t>
      </w:r>
      <w:bookmarkEnd w:id="192"/>
    </w:p>
    <w:p w14:paraId="669DF9D0" w14:textId="282B9BC5" w:rsidR="3CBEE032" w:rsidRPr="00820C96" w:rsidRDefault="3CBEE032" w:rsidP="009F1F83">
      <w:pPr>
        <w:pStyle w:val="a3"/>
        <w:numPr>
          <w:ilvl w:val="0"/>
          <w:numId w:val="77"/>
        </w:numPr>
        <w:outlineLvl w:val="2"/>
        <w:rPr>
          <w:rFonts w:ascii="標楷體" w:eastAsia="標楷體" w:hAnsi="標楷體" w:cs="標楷體"/>
          <w:b/>
          <w:bCs/>
          <w:sz w:val="28"/>
          <w:szCs w:val="28"/>
        </w:rPr>
      </w:pPr>
      <w:bookmarkStart w:id="193" w:name="_Toc217263146"/>
      <w:r w:rsidRPr="00820C96">
        <w:rPr>
          <w:rFonts w:ascii="標楷體" w:eastAsia="標楷體" w:hAnsi="標楷體" w:cs="標楷體"/>
          <w:b/>
          <w:bCs/>
          <w:sz w:val="28"/>
          <w:szCs w:val="28"/>
        </w:rPr>
        <w:t>個人基本資料</w:t>
      </w:r>
      <w:bookmarkEnd w:id="193"/>
    </w:p>
    <w:p w14:paraId="43218323" w14:textId="46574E63" w:rsidR="22EF5D4F" w:rsidRDefault="6C2FD666" w:rsidP="3B814183">
      <w:pPr>
        <w:ind w:firstLine="480"/>
        <w:rPr>
          <w:rFonts w:ascii="標楷體" w:eastAsia="標楷體" w:hAnsi="標楷體" w:cs="標楷體"/>
        </w:rPr>
      </w:pPr>
      <w:r w:rsidRPr="6C2FD666">
        <w:rPr>
          <w:rFonts w:ascii="標楷體" w:eastAsia="標楷體" w:hAnsi="標楷體" w:cs="標楷體"/>
        </w:rPr>
        <w:lastRenderedPageBreak/>
        <w:t>研究對象</w:t>
      </w:r>
      <w:r w:rsidR="41E1FDAF" w:rsidRPr="41E1FDAF">
        <w:rPr>
          <w:rFonts w:ascii="標楷體" w:eastAsia="標楷體" w:hAnsi="標楷體" w:cs="標楷體"/>
        </w:rPr>
        <w:t>的年齡</w:t>
      </w:r>
      <w:r w:rsidR="3EDADC03" w:rsidRPr="3EDADC03">
        <w:rPr>
          <w:rFonts w:ascii="標楷體" w:eastAsia="標楷體" w:hAnsi="標楷體" w:cs="標楷體"/>
        </w:rPr>
        <w:t>多數落在</w:t>
      </w:r>
      <w:r w:rsidR="6015457D" w:rsidRPr="6015457D">
        <w:rPr>
          <w:rFonts w:ascii="標楷體" w:eastAsia="標楷體" w:hAnsi="標楷體" w:cs="標楷體"/>
        </w:rPr>
        <w:t>19~</w:t>
      </w:r>
      <w:r w:rsidR="6CE61649" w:rsidRPr="6CE61649">
        <w:rPr>
          <w:rFonts w:ascii="標楷體" w:eastAsia="標楷體" w:hAnsi="標楷體" w:cs="標楷體"/>
        </w:rPr>
        <w:t>30</w:t>
      </w:r>
      <w:r w:rsidR="3E84A5B0" w:rsidRPr="3E84A5B0">
        <w:rPr>
          <w:rFonts w:ascii="標楷體" w:eastAsia="標楷體" w:hAnsi="標楷體" w:cs="標楷體"/>
        </w:rPr>
        <w:t>歲</w:t>
      </w:r>
      <w:r w:rsidR="6A15AE96" w:rsidRPr="6A15AE96">
        <w:rPr>
          <w:rFonts w:ascii="標楷體" w:eastAsia="標楷體" w:hAnsi="標楷體" w:cs="標楷體"/>
        </w:rPr>
        <w:t>，</w:t>
      </w:r>
      <w:r w:rsidR="6565F9D3" w:rsidRPr="6565F9D3">
        <w:rPr>
          <w:rFonts w:ascii="標楷體" w:eastAsia="標楷體" w:hAnsi="標楷體" w:cs="標楷體"/>
        </w:rPr>
        <w:t>即是</w:t>
      </w:r>
      <w:r w:rsidR="156CC135" w:rsidRPr="156CC135">
        <w:rPr>
          <w:rFonts w:ascii="標楷體" w:eastAsia="標楷體" w:hAnsi="標楷體" w:cs="標楷體"/>
        </w:rPr>
        <w:t>我們主要</w:t>
      </w:r>
      <w:r w:rsidR="05EFB357" w:rsidRPr="05EFB357">
        <w:rPr>
          <w:rFonts w:ascii="標楷體" w:eastAsia="標楷體" w:hAnsi="標楷體" w:cs="標楷體"/>
        </w:rPr>
        <w:t>調查</w:t>
      </w:r>
      <w:r w:rsidR="47E64AE1" w:rsidRPr="47E64AE1">
        <w:rPr>
          <w:rFonts w:ascii="標楷體" w:eastAsia="標楷體" w:hAnsi="標楷體" w:cs="標楷體"/>
        </w:rPr>
        <w:t>之</w:t>
      </w:r>
      <w:r w:rsidR="1456326F" w:rsidRPr="1456326F">
        <w:rPr>
          <w:rFonts w:ascii="標楷體" w:eastAsia="標楷體" w:hAnsi="標楷體" w:cs="標楷體"/>
        </w:rPr>
        <w:t>初期</w:t>
      </w:r>
      <w:r w:rsidR="343C3725" w:rsidRPr="343C3725">
        <w:rPr>
          <w:rFonts w:ascii="標楷體" w:eastAsia="標楷體" w:hAnsi="標楷體" w:cs="標楷體"/>
        </w:rPr>
        <w:t>目標市場的</w:t>
      </w:r>
      <w:r w:rsidR="0ADE15F2" w:rsidRPr="0ADE15F2">
        <w:rPr>
          <w:rFonts w:ascii="標楷體" w:eastAsia="標楷體" w:hAnsi="標楷體" w:cs="標楷體"/>
        </w:rPr>
        <w:t>對象</w:t>
      </w:r>
      <w:r w:rsidR="0C0D0F95" w:rsidRPr="0C0D0F95">
        <w:rPr>
          <w:rFonts w:ascii="標楷體" w:eastAsia="標楷體" w:hAnsi="標楷體" w:cs="標楷體"/>
        </w:rPr>
        <w:t>。</w:t>
      </w:r>
    </w:p>
    <w:p w14:paraId="4F5D53BC" w14:textId="51F8F505" w:rsidR="3CBEE032" w:rsidRPr="00820C96" w:rsidRDefault="3CBEE032" w:rsidP="00CA7F8C">
      <w:pPr>
        <w:pStyle w:val="a3"/>
        <w:numPr>
          <w:ilvl w:val="0"/>
          <w:numId w:val="77"/>
        </w:numPr>
        <w:ind w:left="1049" w:hanging="482"/>
        <w:outlineLvl w:val="2"/>
        <w:rPr>
          <w:rFonts w:ascii="標楷體" w:eastAsia="標楷體" w:hAnsi="標楷體" w:cs="標楷體"/>
          <w:b/>
          <w:bCs/>
          <w:sz w:val="28"/>
          <w:szCs w:val="28"/>
        </w:rPr>
      </w:pPr>
      <w:bookmarkStart w:id="194" w:name="_Toc217263147"/>
      <w:r w:rsidRPr="00820C96">
        <w:rPr>
          <w:rFonts w:ascii="標楷體" w:eastAsia="標楷體" w:hAnsi="標楷體" w:cs="標楷體"/>
          <w:b/>
          <w:bCs/>
          <w:sz w:val="28"/>
          <w:szCs w:val="28"/>
        </w:rPr>
        <w:t>對旅遊規劃的需求</w:t>
      </w:r>
      <w:bookmarkEnd w:id="194"/>
    </w:p>
    <w:p w14:paraId="162DCE26" w14:textId="365FAE22" w:rsidR="00B95276" w:rsidRDefault="6829861C" w:rsidP="2E7CFAFA">
      <w:pPr>
        <w:ind w:firstLine="480"/>
        <w:rPr>
          <w:rFonts w:ascii="標楷體" w:eastAsia="標楷體" w:hAnsi="標楷體" w:cs="標楷體"/>
        </w:rPr>
      </w:pPr>
      <w:r w:rsidRPr="6829861C">
        <w:rPr>
          <w:rFonts w:ascii="標楷體" w:eastAsia="標楷體" w:hAnsi="標楷體" w:cs="標楷體"/>
        </w:rPr>
        <w:t>本研究發現，</w:t>
      </w:r>
      <w:r w:rsidR="00C4DB02" w:rsidRPr="00C4DB02">
        <w:rPr>
          <w:rFonts w:ascii="標楷體" w:eastAsia="標楷體" w:hAnsi="標楷體" w:cs="標楷體"/>
        </w:rPr>
        <w:t>研究對象</w:t>
      </w:r>
      <w:r w:rsidRPr="6829861C">
        <w:rPr>
          <w:rFonts w:ascii="標楷體" w:eastAsia="標楷體" w:hAnsi="標楷體" w:cs="標楷體"/>
        </w:rPr>
        <w:t>對於</w:t>
      </w:r>
      <w:r w:rsidRPr="00640305">
        <w:rPr>
          <w:rFonts w:ascii="Times New Roman" w:eastAsia="標楷體" w:hAnsi="Times New Roman" w:cs="標楷體"/>
        </w:rPr>
        <w:t>AI</w:t>
      </w:r>
      <w:r w:rsidRPr="6829861C">
        <w:rPr>
          <w:rFonts w:ascii="標楷體" w:eastAsia="標楷體" w:hAnsi="標楷體" w:cs="標楷體"/>
        </w:rPr>
        <w:t>自動摘要片</w:t>
      </w:r>
      <w:r w:rsidR="65832DE2" w:rsidRPr="65832DE2">
        <w:rPr>
          <w:rFonts w:ascii="標楷體" w:eastAsia="標楷體" w:hAnsi="標楷體" w:cs="標楷體"/>
        </w:rPr>
        <w:t>段</w:t>
      </w:r>
      <w:r w:rsidR="033057CF" w:rsidRPr="033057CF">
        <w:rPr>
          <w:rFonts w:ascii="標楷體" w:eastAsia="標楷體" w:hAnsi="標楷體" w:cs="標楷體"/>
        </w:rPr>
        <w:t>的需求程度</w:t>
      </w:r>
      <w:r w:rsidR="7E1BC0E7" w:rsidRPr="7E1BC0E7">
        <w:rPr>
          <w:rFonts w:ascii="標楷體" w:eastAsia="標楷體" w:hAnsi="標楷體" w:cs="標楷體"/>
        </w:rPr>
        <w:t>有高達快8成</w:t>
      </w:r>
      <w:r w:rsidR="3D2FE1AA" w:rsidRPr="3D2FE1AA">
        <w:rPr>
          <w:rFonts w:ascii="標楷體" w:eastAsia="標楷體" w:hAnsi="標楷體" w:cs="標楷體"/>
        </w:rPr>
        <w:t>(</w:t>
      </w:r>
      <w:r w:rsidR="14F50FF1" w:rsidRPr="14F50FF1">
        <w:rPr>
          <w:rFonts w:ascii="標楷體" w:eastAsia="標楷體" w:hAnsi="標楷體" w:cs="標楷體"/>
        </w:rPr>
        <w:t>78</w:t>
      </w:r>
      <w:r w:rsidR="70035E23" w:rsidRPr="70035E23">
        <w:rPr>
          <w:rFonts w:ascii="標楷體" w:eastAsia="標楷體" w:hAnsi="標楷體" w:cs="標楷體"/>
        </w:rPr>
        <w:t>%)</w:t>
      </w:r>
      <w:r w:rsidR="2F9429F8" w:rsidRPr="2F9429F8">
        <w:rPr>
          <w:rFonts w:ascii="標楷體" w:eastAsia="標楷體" w:hAnsi="標楷體" w:cs="標楷體"/>
        </w:rPr>
        <w:t>皆選擇需要</w:t>
      </w:r>
      <w:r w:rsidR="2869BF0E" w:rsidRPr="2869BF0E">
        <w:rPr>
          <w:rFonts w:ascii="標楷體" w:eastAsia="標楷體" w:hAnsi="標楷體" w:cs="標楷體"/>
        </w:rPr>
        <w:t>，</w:t>
      </w:r>
      <w:r w:rsidR="591BCEAF" w:rsidRPr="591BCEAF">
        <w:rPr>
          <w:rFonts w:ascii="標楷體" w:eastAsia="標楷體" w:hAnsi="標楷體" w:cs="標楷體"/>
        </w:rPr>
        <w:t>在</w:t>
      </w:r>
      <w:r w:rsidR="0478EF94" w:rsidRPr="0478EF94">
        <w:rPr>
          <w:rFonts w:ascii="標楷體" w:eastAsia="標楷體" w:hAnsi="標楷體" w:cs="標楷體"/>
        </w:rPr>
        <w:t>網站</w:t>
      </w:r>
      <w:r w:rsidR="5E4733F1" w:rsidRPr="5E4733F1">
        <w:rPr>
          <w:rFonts w:ascii="標楷體" w:eastAsia="標楷體" w:hAnsi="標楷體" w:cs="標楷體"/>
        </w:rPr>
        <w:t>規劃好</w:t>
      </w:r>
      <w:r w:rsidR="613DF79C" w:rsidRPr="613DF79C">
        <w:rPr>
          <w:rFonts w:ascii="標楷體" w:eastAsia="標楷體" w:hAnsi="標楷體" w:cs="標楷體"/>
        </w:rPr>
        <w:t>推薦</w:t>
      </w:r>
      <w:r w:rsidR="5E4733F1" w:rsidRPr="5E4733F1">
        <w:rPr>
          <w:rFonts w:ascii="標楷體" w:eastAsia="標楷體" w:hAnsi="標楷體" w:cs="標楷體"/>
        </w:rPr>
        <w:t>行程後</w:t>
      </w:r>
      <w:r w:rsidR="477A5066" w:rsidRPr="477A5066">
        <w:rPr>
          <w:rFonts w:ascii="標楷體" w:eastAsia="標楷體" w:hAnsi="標楷體" w:cs="標楷體"/>
        </w:rPr>
        <w:t>，</w:t>
      </w:r>
      <w:r w:rsidR="4C0AEAC6" w:rsidRPr="4C0AEAC6">
        <w:rPr>
          <w:rFonts w:ascii="標楷體" w:eastAsia="標楷體" w:hAnsi="標楷體" w:cs="標楷體"/>
        </w:rPr>
        <w:t>有6成</w:t>
      </w:r>
      <w:r w:rsidR="35372298" w:rsidRPr="35372298">
        <w:rPr>
          <w:rFonts w:ascii="標楷體" w:eastAsia="標楷體" w:hAnsi="標楷體" w:cs="標楷體"/>
        </w:rPr>
        <w:t>研究對象希望看到</w:t>
      </w:r>
      <w:r w:rsidR="26BC510E" w:rsidRPr="26BC510E">
        <w:rPr>
          <w:rFonts w:ascii="標楷體" w:eastAsia="標楷體" w:hAnsi="標楷體" w:cs="標楷體"/>
        </w:rPr>
        <w:t>景點間的</w:t>
      </w:r>
      <w:r w:rsidR="35372298" w:rsidRPr="35372298">
        <w:rPr>
          <w:rFonts w:ascii="標楷體" w:eastAsia="標楷體" w:hAnsi="標楷體" w:cs="標楷體"/>
        </w:rPr>
        <w:t>交通方式</w:t>
      </w:r>
      <w:r w:rsidR="7A535506" w:rsidRPr="7A535506">
        <w:rPr>
          <w:rFonts w:ascii="標楷體" w:eastAsia="標楷體" w:hAnsi="標楷體" w:cs="標楷體"/>
        </w:rPr>
        <w:t>與所需時間</w:t>
      </w:r>
      <w:r w:rsidR="26BC510E" w:rsidRPr="26BC510E">
        <w:rPr>
          <w:rFonts w:ascii="標楷體" w:eastAsia="標楷體" w:hAnsi="標楷體" w:cs="標楷體"/>
        </w:rPr>
        <w:t>資訊，其次為</w:t>
      </w:r>
      <w:r w:rsidR="45B0E941" w:rsidRPr="45B0E941">
        <w:rPr>
          <w:rFonts w:ascii="標楷體" w:eastAsia="標楷體" w:hAnsi="標楷體" w:cs="標楷體"/>
        </w:rPr>
        <w:t>鄰近住宿的價格比較資訊，</w:t>
      </w:r>
      <w:r w:rsidR="5D14AA41" w:rsidRPr="5D14AA41">
        <w:rPr>
          <w:rFonts w:ascii="標楷體" w:eastAsia="標楷體" w:hAnsi="標楷體" w:cs="標楷體"/>
        </w:rPr>
        <w:t>且有</w:t>
      </w:r>
      <w:r w:rsidR="122B91DF" w:rsidRPr="122B91DF">
        <w:rPr>
          <w:rFonts w:ascii="標楷體" w:eastAsia="標楷體" w:hAnsi="標楷體" w:cs="標楷體"/>
        </w:rPr>
        <w:t>超過半數</w:t>
      </w:r>
      <w:r w:rsidR="5CD69AE9" w:rsidRPr="5CD69AE9">
        <w:rPr>
          <w:rFonts w:ascii="標楷體" w:eastAsia="標楷體" w:hAnsi="標楷體" w:cs="標楷體"/>
        </w:rPr>
        <w:t>希望網站能提供</w:t>
      </w:r>
      <w:r w:rsidR="2C7105BC" w:rsidRPr="2C7105BC">
        <w:rPr>
          <w:rFonts w:ascii="標楷體" w:eastAsia="標楷體" w:hAnsi="標楷體" w:cs="標楷體"/>
        </w:rPr>
        <w:t>一鍵加入個人</w:t>
      </w:r>
      <w:r w:rsidR="5CF0450F" w:rsidRPr="5CF0450F">
        <w:rPr>
          <w:rFonts w:ascii="標楷體" w:eastAsia="標楷體" w:hAnsi="標楷體" w:cs="標楷體"/>
        </w:rPr>
        <w:t>旅遊清單</w:t>
      </w:r>
      <w:r w:rsidR="13A6C2F9" w:rsidRPr="13A6C2F9">
        <w:rPr>
          <w:rFonts w:ascii="標楷體" w:eastAsia="標楷體" w:hAnsi="標楷體" w:cs="標楷體"/>
        </w:rPr>
        <w:t>以便</w:t>
      </w:r>
      <w:r w:rsidR="0219FE3F" w:rsidRPr="0219FE3F">
        <w:rPr>
          <w:rFonts w:ascii="標楷體" w:eastAsia="標楷體" w:hAnsi="標楷體" w:cs="標楷體"/>
        </w:rPr>
        <w:t>做後續</w:t>
      </w:r>
      <w:r w:rsidR="13A6C2F9" w:rsidRPr="13A6C2F9">
        <w:rPr>
          <w:rFonts w:ascii="標楷體" w:eastAsia="標楷體" w:hAnsi="標楷體" w:cs="標楷體"/>
        </w:rPr>
        <w:t>的規劃</w:t>
      </w:r>
      <w:r w:rsidR="1313F0B5" w:rsidRPr="1313F0B5">
        <w:rPr>
          <w:rFonts w:ascii="標楷體" w:eastAsia="標楷體" w:hAnsi="標楷體" w:cs="標楷體"/>
        </w:rPr>
        <w:t>。</w:t>
      </w:r>
      <w:r w:rsidR="08F48B7B" w:rsidRPr="08F48B7B">
        <w:rPr>
          <w:rFonts w:ascii="標楷體" w:eastAsia="標楷體" w:hAnsi="標楷體" w:cs="標楷體"/>
        </w:rPr>
        <w:t>由此顯示</w:t>
      </w:r>
      <w:r w:rsidR="74A79318" w:rsidRPr="74A79318">
        <w:rPr>
          <w:rFonts w:ascii="標楷體" w:eastAsia="標楷體" w:hAnsi="標楷體" w:cs="標楷體"/>
        </w:rPr>
        <w:t>多數人</w:t>
      </w:r>
      <w:r w:rsidR="08F48B7B" w:rsidRPr="4E4FCC3D">
        <w:rPr>
          <w:rFonts w:ascii="標楷體" w:eastAsia="標楷體" w:hAnsi="標楷體" w:cs="標楷體"/>
        </w:rPr>
        <w:t>在旅遊規劃過程中，除了重視資訊的完整性之外，更期待</w:t>
      </w:r>
      <w:r w:rsidR="7784E6C6" w:rsidRPr="7784E6C6">
        <w:rPr>
          <w:rFonts w:ascii="標楷體" w:eastAsia="標楷體" w:hAnsi="標楷體" w:cs="標楷體"/>
        </w:rPr>
        <w:t>網站</w:t>
      </w:r>
      <w:r w:rsidR="08F48B7B" w:rsidRPr="4E4FCC3D">
        <w:rPr>
          <w:rFonts w:ascii="標楷體" w:eastAsia="標楷體" w:hAnsi="標楷體" w:cs="標楷體"/>
        </w:rPr>
        <w:t>能主動進行</w:t>
      </w:r>
      <w:r w:rsidR="52AC0FCE" w:rsidRPr="52AC0FCE">
        <w:rPr>
          <w:rFonts w:ascii="標楷體" w:eastAsia="標楷體" w:hAnsi="標楷體" w:cs="標楷體"/>
        </w:rPr>
        <w:t>資訊</w:t>
      </w:r>
      <w:r w:rsidR="08F48B7B" w:rsidRPr="4E4FCC3D">
        <w:rPr>
          <w:rFonts w:ascii="標楷體" w:eastAsia="標楷體" w:hAnsi="標楷體" w:cs="標楷體"/>
        </w:rPr>
        <w:t>整合與精簡，</w:t>
      </w:r>
      <w:r w:rsidR="30330AFE" w:rsidRPr="30330AFE">
        <w:rPr>
          <w:rFonts w:ascii="標楷體" w:eastAsia="標楷體" w:hAnsi="標楷體" w:cs="標楷體"/>
        </w:rPr>
        <w:t>以</w:t>
      </w:r>
      <w:r w:rsidR="08F48B7B" w:rsidRPr="4E4FCC3D">
        <w:rPr>
          <w:rFonts w:ascii="標楷體" w:eastAsia="標楷體" w:hAnsi="標楷體" w:cs="標楷體"/>
        </w:rPr>
        <w:t>降低自行蒐集與判斷資訊的負擔。</w:t>
      </w:r>
    </w:p>
    <w:p w14:paraId="6BAB335F" w14:textId="46606DA6" w:rsidR="3CBEE032" w:rsidRPr="00820C96" w:rsidRDefault="3CBEE032" w:rsidP="00B55FAD">
      <w:pPr>
        <w:pStyle w:val="a3"/>
        <w:numPr>
          <w:ilvl w:val="0"/>
          <w:numId w:val="78"/>
        </w:numPr>
        <w:ind w:left="993"/>
        <w:outlineLvl w:val="2"/>
        <w:rPr>
          <w:rFonts w:ascii="標楷體" w:eastAsia="標楷體" w:hAnsi="標楷體" w:cs="標楷體"/>
          <w:b/>
          <w:bCs/>
          <w:sz w:val="28"/>
          <w:szCs w:val="28"/>
        </w:rPr>
      </w:pPr>
      <w:bookmarkStart w:id="195" w:name="_Toc217263148"/>
      <w:r w:rsidRPr="00820C96">
        <w:rPr>
          <w:rFonts w:ascii="標楷體" w:eastAsia="標楷體" w:hAnsi="標楷體" w:cs="標楷體"/>
          <w:b/>
          <w:bCs/>
          <w:sz w:val="28"/>
          <w:szCs w:val="28"/>
        </w:rPr>
        <w:t>旅遊偏好</w:t>
      </w:r>
      <w:bookmarkEnd w:id="195"/>
    </w:p>
    <w:p w14:paraId="6F15D893" w14:textId="3D11CAD8" w:rsidR="2E7CFAFA" w:rsidRDefault="3C5E52F5" w:rsidP="4640F2B6">
      <w:pPr>
        <w:ind w:firstLine="480"/>
        <w:rPr>
          <w:rFonts w:ascii="標楷體" w:eastAsia="標楷體" w:hAnsi="標楷體" w:cs="標楷體"/>
        </w:rPr>
      </w:pPr>
      <w:r w:rsidRPr="3C5E52F5">
        <w:rPr>
          <w:rFonts w:ascii="標楷體" w:eastAsia="標楷體" w:hAnsi="標楷體" w:cs="標楷體"/>
        </w:rPr>
        <w:t>本研究</w:t>
      </w:r>
      <w:r w:rsidR="5668E163" w:rsidRPr="5668E163">
        <w:rPr>
          <w:rFonts w:ascii="標楷體" w:eastAsia="標楷體" w:hAnsi="標楷體" w:cs="標楷體"/>
        </w:rPr>
        <w:t>發現</w:t>
      </w:r>
      <w:r w:rsidR="29D3C267" w:rsidRPr="29D3C267">
        <w:rPr>
          <w:rFonts w:ascii="標楷體" w:eastAsia="標楷體" w:hAnsi="標楷體" w:cs="標楷體"/>
        </w:rPr>
        <w:t>，</w:t>
      </w:r>
      <w:r w:rsidR="5A6F1C8A" w:rsidRPr="5A6F1C8A">
        <w:rPr>
          <w:rFonts w:ascii="標楷體" w:eastAsia="標楷體" w:hAnsi="標楷體" w:cs="標楷體"/>
        </w:rPr>
        <w:t>有6成</w:t>
      </w:r>
      <w:r w:rsidR="62C5E5FB" w:rsidRPr="62C5E5FB">
        <w:rPr>
          <w:rFonts w:ascii="標楷體" w:eastAsia="標楷體" w:hAnsi="標楷體" w:cs="標楷體"/>
        </w:rPr>
        <w:t>的研究對象</w:t>
      </w:r>
      <w:r w:rsidR="06D243A2" w:rsidRPr="06D243A2">
        <w:rPr>
          <w:rFonts w:ascii="標楷體" w:eastAsia="標楷體" w:hAnsi="標楷體" w:cs="標楷體"/>
        </w:rPr>
        <w:t>主要</w:t>
      </w:r>
      <w:r w:rsidR="7F7D11A6" w:rsidRPr="7F7D11A6">
        <w:rPr>
          <w:rFonts w:ascii="標楷體" w:eastAsia="標楷體" w:hAnsi="標楷體" w:cs="標楷體"/>
        </w:rPr>
        <w:t>是透過社群媒體</w:t>
      </w:r>
      <w:r w:rsidR="671F5035" w:rsidRPr="671F5035">
        <w:rPr>
          <w:rFonts w:ascii="標楷體" w:eastAsia="標楷體" w:hAnsi="標楷體" w:cs="標楷體"/>
        </w:rPr>
        <w:t>、</w:t>
      </w:r>
      <w:r w:rsidR="3825933B" w:rsidRPr="3825933B">
        <w:rPr>
          <w:rFonts w:ascii="標楷體" w:eastAsia="標楷體" w:hAnsi="標楷體" w:cs="標楷體"/>
        </w:rPr>
        <w:t>旅遊網站</w:t>
      </w:r>
      <w:r w:rsidR="671F5035" w:rsidRPr="671F5035">
        <w:rPr>
          <w:rFonts w:ascii="標楷體" w:eastAsia="標楷體" w:hAnsi="標楷體" w:cs="標楷體"/>
        </w:rPr>
        <w:t>、</w:t>
      </w:r>
      <w:r w:rsidR="67E968C2" w:rsidRPr="67E968C2">
        <w:rPr>
          <w:rFonts w:ascii="標楷體" w:eastAsia="標楷體" w:hAnsi="標楷體" w:cs="標楷體"/>
        </w:rPr>
        <w:t>部落格</w:t>
      </w:r>
      <w:r w:rsidR="3AE947B7" w:rsidRPr="3AE947B7">
        <w:rPr>
          <w:rFonts w:ascii="標楷體" w:eastAsia="標楷體" w:hAnsi="標楷體" w:cs="標楷體"/>
        </w:rPr>
        <w:t>的管道</w:t>
      </w:r>
      <w:r w:rsidR="3292537C" w:rsidRPr="3292537C">
        <w:rPr>
          <w:rFonts w:ascii="標楷體" w:eastAsia="標楷體" w:hAnsi="標楷體" w:cs="標楷體"/>
        </w:rPr>
        <w:t>去蒐集旅遊資訊</w:t>
      </w:r>
      <w:r w:rsidR="73DBF242" w:rsidRPr="73DBF242">
        <w:rPr>
          <w:rFonts w:ascii="標楷體" w:eastAsia="標楷體" w:hAnsi="標楷體" w:cs="標楷體"/>
        </w:rPr>
        <w:t>，</w:t>
      </w:r>
      <w:r w:rsidR="5476B9C9" w:rsidRPr="5476B9C9">
        <w:rPr>
          <w:rFonts w:ascii="標楷體" w:eastAsia="標楷體" w:hAnsi="標楷體" w:cs="標楷體"/>
        </w:rPr>
        <w:t>且在規劃路線時最在意</w:t>
      </w:r>
      <w:r w:rsidR="0A28FB1A" w:rsidRPr="0A28FB1A">
        <w:rPr>
          <w:rFonts w:ascii="標楷體" w:eastAsia="標楷體" w:hAnsi="標楷體" w:cs="標楷體"/>
        </w:rPr>
        <w:t>體驗的舒適度</w:t>
      </w:r>
      <w:r w:rsidR="40CA2492" w:rsidRPr="40CA2492">
        <w:rPr>
          <w:rFonts w:ascii="標楷體" w:eastAsia="標楷體" w:hAnsi="標楷體" w:cs="標楷體"/>
        </w:rPr>
        <w:t>，</w:t>
      </w:r>
      <w:r w:rsidR="4D0344E4" w:rsidRPr="4D0344E4">
        <w:rPr>
          <w:rFonts w:ascii="標楷體" w:eastAsia="標楷體" w:hAnsi="標楷體" w:cs="標楷體"/>
        </w:rPr>
        <w:t>而旅遊主題</w:t>
      </w:r>
      <w:r w:rsidR="57CC6DE5" w:rsidRPr="57CC6DE5">
        <w:rPr>
          <w:rFonts w:ascii="標楷體" w:eastAsia="標楷體" w:hAnsi="標楷體" w:cs="標楷體"/>
        </w:rPr>
        <w:t>則偏向</w:t>
      </w:r>
      <w:r w:rsidR="67E041FD" w:rsidRPr="67E041FD">
        <w:rPr>
          <w:rFonts w:ascii="標楷體" w:eastAsia="標楷體" w:hAnsi="標楷體" w:cs="標楷體"/>
        </w:rPr>
        <w:t>美食與購物</w:t>
      </w:r>
      <w:r w:rsidR="6AA5E722" w:rsidRPr="6AA5E722">
        <w:rPr>
          <w:rFonts w:ascii="標楷體" w:eastAsia="標楷體" w:hAnsi="標楷體" w:cs="標楷體"/>
        </w:rPr>
        <w:t>、</w:t>
      </w:r>
      <w:r w:rsidR="41C63B6D" w:rsidRPr="41C63B6D">
        <w:rPr>
          <w:rFonts w:ascii="標楷體" w:eastAsia="標楷體" w:hAnsi="標楷體" w:cs="標楷體"/>
        </w:rPr>
        <w:t>自然景觀與戶外活動</w:t>
      </w:r>
      <w:r w:rsidR="3EF33DC6" w:rsidRPr="3EF33DC6">
        <w:rPr>
          <w:rFonts w:ascii="標楷體" w:eastAsia="標楷體" w:hAnsi="標楷體" w:cs="標楷體"/>
        </w:rPr>
        <w:t>。</w:t>
      </w:r>
      <w:r w:rsidR="3581BBE5" w:rsidRPr="3581BBE5">
        <w:rPr>
          <w:rFonts w:ascii="標楷體" w:eastAsia="標楷體" w:hAnsi="標楷體" w:cs="標楷體"/>
        </w:rPr>
        <w:t>由此顯示</w:t>
      </w:r>
      <w:r w:rsidR="1AB5B9F2" w:rsidRPr="1AB5B9F2">
        <w:rPr>
          <w:rFonts w:ascii="標楷體" w:eastAsia="標楷體" w:hAnsi="標楷體" w:cs="標楷體"/>
        </w:rPr>
        <w:t>數位化</w:t>
      </w:r>
      <w:r w:rsidR="1A79BBA1" w:rsidRPr="1A79BBA1">
        <w:rPr>
          <w:rFonts w:ascii="標楷體" w:eastAsia="標楷體" w:hAnsi="標楷體" w:cs="標楷體"/>
        </w:rPr>
        <w:t>內容</w:t>
      </w:r>
      <w:r w:rsidR="48803AF1" w:rsidRPr="48803AF1">
        <w:rPr>
          <w:rFonts w:ascii="標楷體" w:eastAsia="標楷體" w:hAnsi="標楷體" w:cs="標楷體"/>
        </w:rPr>
        <w:t>與社群分享</w:t>
      </w:r>
      <w:r w:rsidR="67B73AD4" w:rsidRPr="67B73AD4">
        <w:rPr>
          <w:rFonts w:ascii="標楷體" w:eastAsia="標楷體" w:hAnsi="標楷體" w:cs="標楷體"/>
        </w:rPr>
        <w:t>已逐漸成為</w:t>
      </w:r>
      <w:r w:rsidR="57AC6416" w:rsidRPr="57AC6416">
        <w:rPr>
          <w:rFonts w:ascii="標楷體" w:eastAsia="標楷體" w:hAnsi="標楷體" w:cs="標楷體"/>
        </w:rPr>
        <w:t>主流</w:t>
      </w:r>
      <w:r w:rsidR="53F3D91D" w:rsidRPr="53F3D91D">
        <w:rPr>
          <w:rFonts w:ascii="標楷體" w:eastAsia="標楷體" w:hAnsi="標楷體" w:cs="標楷體"/>
        </w:rPr>
        <w:t>，</w:t>
      </w:r>
      <w:r w:rsidR="46A70EC8" w:rsidRPr="46A70EC8">
        <w:rPr>
          <w:rFonts w:ascii="標楷體" w:eastAsia="標楷體" w:hAnsi="標楷體" w:cs="標楷體"/>
        </w:rPr>
        <w:t>而網站發展方向</w:t>
      </w:r>
      <w:r w:rsidR="52ABA020" w:rsidRPr="52ABA020">
        <w:rPr>
          <w:rFonts w:ascii="標楷體" w:eastAsia="標楷體" w:hAnsi="標楷體" w:cs="標楷體"/>
        </w:rPr>
        <w:t>應</w:t>
      </w:r>
      <w:r w:rsidR="27347D59" w:rsidRPr="27347D59">
        <w:rPr>
          <w:rFonts w:ascii="標楷體" w:eastAsia="標楷體" w:hAnsi="標楷體" w:cs="標楷體"/>
        </w:rPr>
        <w:t>強化</w:t>
      </w:r>
      <w:r w:rsidR="2E9C0929" w:rsidRPr="2E9C0929">
        <w:rPr>
          <w:rFonts w:ascii="標楷體" w:eastAsia="標楷體" w:hAnsi="標楷體" w:cs="標楷體"/>
        </w:rPr>
        <w:t>舒適導向的旅遊</w:t>
      </w:r>
      <w:r w:rsidR="1FB90699" w:rsidRPr="1FB90699">
        <w:rPr>
          <w:rFonts w:ascii="標楷體" w:eastAsia="標楷體" w:hAnsi="標楷體" w:cs="標楷體"/>
        </w:rPr>
        <w:t>路線</w:t>
      </w:r>
      <w:r w:rsidR="2E9C0929" w:rsidRPr="2E9C0929">
        <w:rPr>
          <w:rFonts w:ascii="標楷體" w:eastAsia="標楷體" w:hAnsi="標楷體" w:cs="標楷體"/>
        </w:rPr>
        <w:t>推薦</w:t>
      </w:r>
      <w:r w:rsidR="6C312348" w:rsidRPr="6C312348">
        <w:rPr>
          <w:rFonts w:ascii="標楷體" w:eastAsia="標楷體" w:hAnsi="標楷體" w:cs="標楷體"/>
        </w:rPr>
        <w:t>、</w:t>
      </w:r>
      <w:r w:rsidR="1FED83B8" w:rsidRPr="1FED83B8">
        <w:rPr>
          <w:rFonts w:ascii="標楷體" w:eastAsia="標楷體" w:hAnsi="標楷體" w:cs="標楷體"/>
        </w:rPr>
        <w:t>主題畫內容整合</w:t>
      </w:r>
      <w:r w:rsidR="3F8ED761" w:rsidRPr="3F8ED761">
        <w:rPr>
          <w:rFonts w:ascii="標楷體" w:eastAsia="標楷體" w:hAnsi="標楷體" w:cs="標楷體"/>
        </w:rPr>
        <w:t>、</w:t>
      </w:r>
      <w:r w:rsidR="3C722D9E" w:rsidRPr="3C722D9E">
        <w:rPr>
          <w:rFonts w:ascii="標楷體" w:eastAsia="標楷體" w:hAnsi="標楷體" w:cs="標楷體"/>
        </w:rPr>
        <w:t>與社群串聯</w:t>
      </w:r>
      <w:r w:rsidR="07BEF191" w:rsidRPr="07BEF191">
        <w:rPr>
          <w:rFonts w:ascii="標楷體" w:eastAsia="標楷體" w:hAnsi="標楷體" w:cs="標楷體"/>
        </w:rPr>
        <w:t>，</w:t>
      </w:r>
      <w:r w:rsidR="21895DDC" w:rsidRPr="21895DDC">
        <w:rPr>
          <w:rFonts w:ascii="標楷體" w:eastAsia="標楷體" w:hAnsi="標楷體" w:cs="標楷體"/>
        </w:rPr>
        <w:t>以更貼近多數人</w:t>
      </w:r>
      <w:r w:rsidR="7E555FD3" w:rsidRPr="7E555FD3">
        <w:rPr>
          <w:rFonts w:ascii="標楷體" w:eastAsia="標楷體" w:hAnsi="標楷體" w:cs="標楷體"/>
        </w:rPr>
        <w:t>需求</w:t>
      </w:r>
      <w:r w:rsidR="1CE58E22" w:rsidRPr="1CE58E22">
        <w:rPr>
          <w:rFonts w:ascii="標楷體" w:eastAsia="標楷體" w:hAnsi="標楷體" w:cs="標楷體"/>
        </w:rPr>
        <w:t>並</w:t>
      </w:r>
      <w:r w:rsidR="62AFF5F6" w:rsidRPr="62AFF5F6">
        <w:rPr>
          <w:rFonts w:ascii="標楷體" w:eastAsia="標楷體" w:hAnsi="標楷體" w:cs="標楷體"/>
        </w:rPr>
        <w:t>提升規劃效率。</w:t>
      </w:r>
    </w:p>
    <w:p w14:paraId="5CDBF6E6" w14:textId="2CDCA743" w:rsidR="3CBEE032" w:rsidRPr="00820C96" w:rsidRDefault="3CBEE032" w:rsidP="00CA7F8C">
      <w:pPr>
        <w:pStyle w:val="a3"/>
        <w:numPr>
          <w:ilvl w:val="0"/>
          <w:numId w:val="78"/>
        </w:numPr>
        <w:ind w:left="1049" w:hanging="482"/>
        <w:outlineLvl w:val="2"/>
        <w:rPr>
          <w:rFonts w:ascii="標楷體" w:eastAsia="標楷體" w:hAnsi="標楷體" w:cs="標楷體"/>
          <w:b/>
          <w:bCs/>
          <w:sz w:val="28"/>
          <w:szCs w:val="28"/>
        </w:rPr>
      </w:pPr>
      <w:bookmarkStart w:id="196" w:name="_Toc217263149"/>
      <w:r w:rsidRPr="00820C96">
        <w:rPr>
          <w:rFonts w:ascii="標楷體" w:eastAsia="標楷體" w:hAnsi="標楷體" w:cs="標楷體"/>
          <w:b/>
          <w:bCs/>
          <w:sz w:val="28"/>
          <w:szCs w:val="28"/>
        </w:rPr>
        <w:t>規劃旅遊時的痛點</w:t>
      </w:r>
      <w:bookmarkEnd w:id="196"/>
    </w:p>
    <w:p w14:paraId="644D364E" w14:textId="74F91E19" w:rsidR="000E5955" w:rsidRDefault="70A085EA" w:rsidP="00F51B0B">
      <w:pPr>
        <w:ind w:firstLine="480"/>
        <w:rPr>
          <w:rFonts w:ascii="標楷體" w:eastAsia="標楷體" w:hAnsi="標楷體" w:cs="標楷體"/>
        </w:rPr>
      </w:pPr>
      <w:r w:rsidRPr="70A085EA">
        <w:rPr>
          <w:rFonts w:ascii="標楷體" w:eastAsia="標楷體" w:hAnsi="標楷體" w:cs="標楷體"/>
        </w:rPr>
        <w:t>本研究發現，研究對象在規劃行程時遇到最大的困難是資訊過於分散，需透過多平台搜尋旅遊資訊，如</w:t>
      </w:r>
      <w:r w:rsidR="00CC5A47">
        <w:rPr>
          <w:rFonts w:ascii="標楷體" w:eastAsia="標楷體" w:hAnsi="標楷體" w:cs="標楷體"/>
        </w:rPr>
        <w:t>：</w:t>
      </w:r>
      <w:r w:rsidRPr="70A085EA">
        <w:rPr>
          <w:rFonts w:ascii="標楷體" w:eastAsia="標楷體" w:hAnsi="標楷體" w:cs="標楷體"/>
        </w:rPr>
        <w:t>交通方式的安排、</w:t>
      </w:r>
      <w:r w:rsidR="6E0BFFA1" w:rsidRPr="6E0BFFA1">
        <w:rPr>
          <w:rFonts w:ascii="標楷體" w:eastAsia="標楷體" w:hAnsi="標楷體" w:cs="標楷體"/>
        </w:rPr>
        <w:t>詳細的景點資訊</w:t>
      </w:r>
      <w:r w:rsidR="2E3BAB03" w:rsidRPr="2E3BAB03">
        <w:rPr>
          <w:rFonts w:ascii="標楷體" w:eastAsia="標楷體" w:hAnsi="標楷體" w:cs="標楷體"/>
        </w:rPr>
        <w:t>、</w:t>
      </w:r>
      <w:r w:rsidR="7BDE5CDA" w:rsidRPr="7BDE5CDA">
        <w:rPr>
          <w:rFonts w:ascii="標楷體" w:eastAsia="標楷體" w:hAnsi="標楷體" w:cs="標楷體"/>
        </w:rPr>
        <w:t>適合的景點</w:t>
      </w:r>
      <w:r w:rsidR="25CE5B10" w:rsidRPr="25CE5B10">
        <w:rPr>
          <w:rFonts w:ascii="標楷體" w:eastAsia="標楷體" w:hAnsi="標楷體" w:cs="標楷體"/>
        </w:rPr>
        <w:t>等</w:t>
      </w:r>
      <w:r w:rsidR="415660FD" w:rsidRPr="415660FD">
        <w:rPr>
          <w:rFonts w:ascii="標楷體" w:eastAsia="標楷體" w:hAnsi="標楷體" w:cs="標楷體"/>
        </w:rPr>
        <w:t>，</w:t>
      </w:r>
      <w:r w:rsidR="2149CBD1" w:rsidRPr="2149CBD1">
        <w:rPr>
          <w:rFonts w:ascii="標楷體" w:eastAsia="標楷體" w:hAnsi="標楷體" w:cs="標楷體"/>
        </w:rPr>
        <w:t>由此顯示</w:t>
      </w:r>
      <w:r w:rsidR="38BF1A66" w:rsidRPr="38BF1A66">
        <w:rPr>
          <w:rFonts w:ascii="標楷體" w:eastAsia="標楷體" w:hAnsi="標楷體" w:cs="標楷體"/>
        </w:rPr>
        <w:t>網站</w:t>
      </w:r>
      <w:r w:rsidR="2D2FBA54" w:rsidRPr="2D2FBA54">
        <w:rPr>
          <w:rFonts w:ascii="標楷體" w:eastAsia="標楷體" w:hAnsi="標楷體" w:cs="標楷體"/>
        </w:rPr>
        <w:t>應</w:t>
      </w:r>
      <w:r w:rsidR="2891728E" w:rsidRPr="2891728E">
        <w:rPr>
          <w:rFonts w:ascii="標楷體" w:eastAsia="標楷體" w:hAnsi="標楷體" w:cs="標楷體"/>
        </w:rPr>
        <w:t>致力於</w:t>
      </w:r>
      <w:r w:rsidR="59D57B53" w:rsidRPr="59D57B53">
        <w:rPr>
          <w:rFonts w:ascii="標楷體" w:eastAsia="標楷體" w:hAnsi="標楷體" w:cs="標楷體"/>
        </w:rPr>
        <w:t>整合一站式資訊</w:t>
      </w:r>
      <w:r w:rsidR="0400D116" w:rsidRPr="0400D116">
        <w:rPr>
          <w:rFonts w:ascii="標楷體" w:eastAsia="標楷體" w:hAnsi="標楷體" w:cs="標楷體"/>
        </w:rPr>
        <w:t>，</w:t>
      </w:r>
      <w:r w:rsidR="6C6E381E" w:rsidRPr="6C6E381E">
        <w:rPr>
          <w:rFonts w:ascii="標楷體" w:eastAsia="標楷體" w:hAnsi="標楷體" w:cs="標楷體"/>
        </w:rPr>
        <w:t>以解決使用者痛點</w:t>
      </w:r>
      <w:r w:rsidR="415660FD" w:rsidRPr="415660FD">
        <w:rPr>
          <w:rFonts w:ascii="標楷體" w:eastAsia="標楷體" w:hAnsi="標楷體" w:cs="標楷體"/>
        </w:rPr>
        <w:t>。</w:t>
      </w:r>
    </w:p>
    <w:p w14:paraId="1D6E15E0" w14:textId="59EAF631" w:rsidR="415660FD" w:rsidRDefault="000E5955" w:rsidP="000E5955">
      <w:pPr>
        <w:widowControl/>
        <w:rPr>
          <w:rFonts w:ascii="標楷體" w:eastAsia="標楷體" w:hAnsi="標楷體" w:cs="標楷體"/>
        </w:rPr>
      </w:pPr>
      <w:r>
        <w:rPr>
          <w:rFonts w:ascii="標楷體" w:eastAsia="標楷體" w:hAnsi="標楷體" w:cs="標楷體"/>
        </w:rPr>
        <w:br w:type="page"/>
      </w:r>
    </w:p>
    <w:p w14:paraId="38E54D1D" w14:textId="0E8852D3" w:rsidR="005F199F" w:rsidRPr="000E5955" w:rsidRDefault="005648FE" w:rsidP="00265DA6">
      <w:pPr>
        <w:pStyle w:val="a3"/>
        <w:ind w:left="482"/>
        <w:jc w:val="center"/>
        <w:outlineLvl w:val="0"/>
        <w:rPr>
          <w:rFonts w:ascii="標楷體" w:eastAsia="標楷體" w:hAnsi="標楷體" w:cs="標楷體"/>
          <w:b/>
          <w:bCs/>
          <w:sz w:val="36"/>
          <w:szCs w:val="36"/>
        </w:rPr>
      </w:pPr>
      <w:bookmarkStart w:id="197" w:name="_Toc217263150"/>
      <w:r w:rsidRPr="000E5955">
        <w:rPr>
          <w:rFonts w:ascii="標楷體" w:eastAsia="標楷體" w:hAnsi="標楷體" w:cs="標楷體" w:hint="eastAsia"/>
          <w:b/>
          <w:bCs/>
          <w:sz w:val="36"/>
          <w:szCs w:val="36"/>
        </w:rPr>
        <w:lastRenderedPageBreak/>
        <w:t>附錄二</w:t>
      </w:r>
      <w:r w:rsidR="00CC5A47" w:rsidRPr="000E5955">
        <w:rPr>
          <w:rFonts w:ascii="標楷體" w:eastAsia="標楷體" w:hAnsi="標楷體" w:cs="標楷體" w:hint="eastAsia"/>
          <w:b/>
          <w:bCs/>
          <w:sz w:val="36"/>
          <w:szCs w:val="36"/>
        </w:rPr>
        <w:t>：</w:t>
      </w:r>
      <w:r w:rsidR="00F67E57" w:rsidRPr="000E5955">
        <w:rPr>
          <w:rFonts w:ascii="標楷體" w:eastAsia="標楷體" w:hAnsi="標楷體" w:cs="標楷體" w:hint="eastAsia"/>
          <w:b/>
          <w:bCs/>
          <w:sz w:val="36"/>
          <w:szCs w:val="36"/>
        </w:rPr>
        <w:t>目前工作進度</w:t>
      </w:r>
      <w:bookmarkEnd w:id="197"/>
    </w:p>
    <w:p w14:paraId="21ADB685" w14:textId="3A7C501C" w:rsidR="00B44904" w:rsidRPr="00D0244C" w:rsidRDefault="7867A541" w:rsidP="00514D6A">
      <w:pPr>
        <w:pStyle w:val="a3"/>
        <w:numPr>
          <w:ilvl w:val="0"/>
          <w:numId w:val="79"/>
        </w:numPr>
        <w:ind w:left="426"/>
        <w:outlineLvl w:val="1"/>
        <w:rPr>
          <w:rFonts w:ascii="標楷體" w:eastAsia="標楷體" w:hAnsi="標楷體" w:cs="標楷體"/>
          <w:b/>
          <w:bCs/>
          <w:sz w:val="32"/>
          <w:szCs w:val="32"/>
        </w:rPr>
      </w:pPr>
      <w:bookmarkStart w:id="198" w:name="_Toc217263151"/>
      <w:r w:rsidRPr="00D0244C">
        <w:rPr>
          <w:rFonts w:ascii="標楷體" w:eastAsia="標楷體" w:hAnsi="標楷體" w:cs="標楷體"/>
          <w:b/>
          <w:bCs/>
          <w:sz w:val="32"/>
          <w:szCs w:val="32"/>
        </w:rPr>
        <w:t>研究動機</w:t>
      </w:r>
      <w:bookmarkEnd w:id="198"/>
    </w:p>
    <w:p w14:paraId="4403C854" w14:textId="12A06A3B" w:rsidR="72BE0D87" w:rsidRDefault="5A987F93" w:rsidP="00760ADF">
      <w:pPr>
        <w:ind w:firstLine="482"/>
        <w:rPr>
          <w:rFonts w:ascii="標楷體" w:eastAsia="標楷體" w:hAnsi="標楷體" w:cs="標楷體"/>
        </w:rPr>
      </w:pPr>
      <w:r w:rsidRPr="5A987F93">
        <w:rPr>
          <w:rFonts w:ascii="標楷體" w:eastAsia="標楷體" w:hAnsi="標楷體" w:cs="標楷體"/>
        </w:rPr>
        <w:t>目前已針對旅遊規劃相關問題進行充分的現況調查，深入了解旅遊規劃面臨的挑戰，尤其是在搜尋與過濾旅遊相關資料方面，下學期會給符合目標市場的使用者使用，</w:t>
      </w:r>
      <w:r w:rsidR="75D17475" w:rsidRPr="75D17475">
        <w:rPr>
          <w:rFonts w:ascii="標楷體" w:eastAsia="標楷體" w:hAnsi="標楷體" w:cs="標楷體"/>
        </w:rPr>
        <w:t>以</w:t>
      </w:r>
      <w:r w:rsidR="4D7AF761" w:rsidRPr="4D7AF761">
        <w:rPr>
          <w:rFonts w:ascii="標楷體" w:eastAsia="標楷體" w:hAnsi="標楷體" w:cs="標楷體"/>
        </w:rPr>
        <w:t>收集</w:t>
      </w:r>
      <w:r w:rsidR="4B6782C6" w:rsidRPr="4B6782C6">
        <w:rPr>
          <w:rFonts w:ascii="標楷體" w:eastAsia="標楷體" w:hAnsi="標楷體" w:cs="標楷體"/>
        </w:rPr>
        <w:t>更多</w:t>
      </w:r>
      <w:r w:rsidR="2A66AC51" w:rsidRPr="2A66AC51">
        <w:rPr>
          <w:rFonts w:ascii="標楷體" w:eastAsia="標楷體" w:hAnsi="標楷體" w:cs="標楷體"/>
        </w:rPr>
        <w:t>使用後</w:t>
      </w:r>
      <w:r w:rsidR="0112FECD" w:rsidRPr="0112FECD">
        <w:rPr>
          <w:rFonts w:ascii="標楷體" w:eastAsia="標楷體" w:hAnsi="標楷體" w:cs="標楷體"/>
        </w:rPr>
        <w:t>心得的</w:t>
      </w:r>
      <w:r w:rsidR="263BBC7A" w:rsidRPr="263BBC7A">
        <w:rPr>
          <w:rFonts w:ascii="標楷體" w:eastAsia="標楷體" w:hAnsi="標楷體" w:cs="標楷體"/>
        </w:rPr>
        <w:t>資料</w:t>
      </w:r>
      <w:r w:rsidR="372ADA18" w:rsidRPr="372ADA18">
        <w:rPr>
          <w:rFonts w:ascii="標楷體" w:eastAsia="標楷體" w:hAnsi="標楷體" w:cs="標楷體"/>
        </w:rPr>
        <w:t>，</w:t>
      </w:r>
      <w:r w:rsidR="516C583A" w:rsidRPr="516C583A">
        <w:rPr>
          <w:rFonts w:ascii="標楷體" w:eastAsia="標楷體" w:hAnsi="標楷體" w:cs="標楷體"/>
        </w:rPr>
        <w:t>為後續系統開發提供更具體的參考</w:t>
      </w:r>
      <w:r w:rsidR="0BC1F18F" w:rsidRPr="0BC1F18F">
        <w:rPr>
          <w:rFonts w:ascii="標楷體" w:eastAsia="標楷體" w:hAnsi="標楷體" w:cs="標楷體"/>
        </w:rPr>
        <w:t>。</w:t>
      </w:r>
    </w:p>
    <w:p w14:paraId="193BFCB9" w14:textId="40CA5B9F" w:rsidR="5EE4FC31" w:rsidRPr="00D0244C" w:rsidRDefault="5EE4FC31" w:rsidP="00CA7F8C">
      <w:pPr>
        <w:pStyle w:val="a3"/>
        <w:numPr>
          <w:ilvl w:val="0"/>
          <w:numId w:val="79"/>
        </w:numPr>
        <w:ind w:left="482" w:hanging="482"/>
        <w:outlineLvl w:val="1"/>
        <w:rPr>
          <w:rFonts w:ascii="標楷體" w:eastAsia="標楷體" w:hAnsi="標楷體" w:cs="標楷體"/>
          <w:b/>
          <w:bCs/>
          <w:sz w:val="32"/>
          <w:szCs w:val="32"/>
        </w:rPr>
      </w:pPr>
      <w:bookmarkStart w:id="199" w:name="_Toc217263152"/>
      <w:r w:rsidRPr="00D0244C">
        <w:rPr>
          <w:rFonts w:ascii="標楷體" w:eastAsia="標楷體" w:hAnsi="標楷體" w:cs="標楷體"/>
          <w:b/>
          <w:bCs/>
          <w:sz w:val="32"/>
          <w:szCs w:val="32"/>
        </w:rPr>
        <w:t>系統目的</w:t>
      </w:r>
      <w:bookmarkEnd w:id="199"/>
    </w:p>
    <w:p w14:paraId="14A7BF93" w14:textId="10D85019" w:rsidR="6B643A81" w:rsidRDefault="2E11580E" w:rsidP="00760ADF">
      <w:pPr>
        <w:rPr>
          <w:rFonts w:ascii="標楷體" w:eastAsia="標楷體" w:hAnsi="標楷體" w:cs="標楷體"/>
        </w:rPr>
      </w:pPr>
      <w:r w:rsidRPr="2E11580E">
        <w:rPr>
          <w:rFonts w:ascii="標楷體" w:eastAsia="標楷體" w:hAnsi="標楷體" w:cs="標楷體"/>
        </w:rPr>
        <w:t>系統設計的功能</w:t>
      </w:r>
      <w:r w:rsidR="02D8C2C3" w:rsidRPr="02D8C2C3">
        <w:rPr>
          <w:rFonts w:ascii="標楷體" w:eastAsia="標楷體" w:hAnsi="標楷體" w:cs="標楷體"/>
        </w:rPr>
        <w:t>大多</w:t>
      </w:r>
      <w:r w:rsidR="1B53C175" w:rsidRPr="1B53C175">
        <w:rPr>
          <w:rFonts w:ascii="標楷體" w:eastAsia="標楷體" w:hAnsi="標楷體" w:cs="標楷體"/>
        </w:rPr>
        <w:t>已經</w:t>
      </w:r>
      <w:r w:rsidR="509A5656" w:rsidRPr="509A5656">
        <w:rPr>
          <w:rFonts w:ascii="標楷體" w:eastAsia="標楷體" w:hAnsi="標楷體" w:cs="標楷體"/>
        </w:rPr>
        <w:t>基於</w:t>
      </w:r>
      <w:r w:rsidR="17B01E08" w:rsidRPr="17B01E08">
        <w:rPr>
          <w:rFonts w:ascii="標楷體" w:eastAsia="標楷體" w:hAnsi="標楷體" w:cs="標楷體"/>
        </w:rPr>
        <w:t>研究動機中的發現</w:t>
      </w:r>
      <w:r w:rsidR="754B9E0D" w:rsidRPr="754B9E0D">
        <w:rPr>
          <w:rFonts w:ascii="標楷體" w:eastAsia="標楷體" w:hAnsi="標楷體" w:cs="標楷體"/>
        </w:rPr>
        <w:t>進行了構思</w:t>
      </w:r>
      <w:r w:rsidR="681FA3F0" w:rsidRPr="681FA3F0">
        <w:rPr>
          <w:rFonts w:ascii="標楷體" w:eastAsia="標楷體" w:hAnsi="標楷體" w:cs="標楷體"/>
        </w:rPr>
        <w:t>，</w:t>
      </w:r>
      <w:r w:rsidR="3699DE26" w:rsidRPr="3699DE26">
        <w:rPr>
          <w:rFonts w:ascii="標楷體" w:eastAsia="標楷體" w:hAnsi="標楷體" w:cs="標楷體"/>
        </w:rPr>
        <w:t>這些功能</w:t>
      </w:r>
      <w:r w:rsidR="617AF3E4" w:rsidRPr="617AF3E4">
        <w:rPr>
          <w:rFonts w:ascii="標楷體" w:eastAsia="標楷體" w:hAnsi="標楷體" w:cs="標楷體"/>
        </w:rPr>
        <w:t>旨在</w:t>
      </w:r>
      <w:r w:rsidR="2F1B3246" w:rsidRPr="2F1B3246">
        <w:rPr>
          <w:rFonts w:ascii="標楷體" w:eastAsia="標楷體" w:hAnsi="標楷體" w:cs="標楷體"/>
        </w:rPr>
        <w:t>解決</w:t>
      </w:r>
      <w:r w:rsidR="17DADAB6" w:rsidRPr="17DADAB6">
        <w:rPr>
          <w:rFonts w:ascii="標楷體" w:eastAsia="標楷體" w:hAnsi="標楷體" w:cs="標楷體"/>
        </w:rPr>
        <w:t>目前</w:t>
      </w:r>
      <w:r w:rsidR="6E07B2A6" w:rsidRPr="6E07B2A6">
        <w:rPr>
          <w:rFonts w:ascii="標楷體" w:eastAsia="標楷體" w:hAnsi="標楷體" w:cs="標楷體"/>
        </w:rPr>
        <w:t>旅遊規劃</w:t>
      </w:r>
      <w:r w:rsidR="557521A6" w:rsidRPr="557521A6">
        <w:rPr>
          <w:rFonts w:ascii="標楷體" w:eastAsia="標楷體" w:hAnsi="標楷體" w:cs="標楷體"/>
        </w:rPr>
        <w:t>所遇到的問題</w:t>
      </w:r>
      <w:r w:rsidR="3F13B08D" w:rsidRPr="3F13B08D">
        <w:rPr>
          <w:rFonts w:ascii="標楷體" w:eastAsia="標楷體" w:hAnsi="標楷體" w:cs="標楷體"/>
        </w:rPr>
        <w:t>，</w:t>
      </w:r>
      <w:r w:rsidR="13E8AF7E" w:rsidRPr="13E8AF7E">
        <w:rPr>
          <w:rFonts w:ascii="標楷體" w:eastAsia="標楷體" w:hAnsi="標楷體" w:cs="標楷體"/>
        </w:rPr>
        <w:t>尤其針對</w:t>
      </w:r>
      <w:r w:rsidR="3ACAA5DD" w:rsidRPr="3ACAA5DD">
        <w:rPr>
          <w:rFonts w:ascii="標楷體" w:eastAsia="標楷體" w:hAnsi="標楷體" w:cs="標楷體"/>
        </w:rPr>
        <w:t>搜尋和</w:t>
      </w:r>
      <w:r w:rsidR="2C097BF3" w:rsidRPr="2C097BF3">
        <w:rPr>
          <w:rFonts w:ascii="標楷體" w:eastAsia="標楷體" w:hAnsi="標楷體" w:cs="標楷體"/>
        </w:rPr>
        <w:t>過濾</w:t>
      </w:r>
      <w:r w:rsidR="3ACAA5DD" w:rsidRPr="3ACAA5DD">
        <w:rPr>
          <w:rFonts w:ascii="標楷體" w:eastAsia="標楷體" w:hAnsi="標楷體" w:cs="標楷體"/>
        </w:rPr>
        <w:t>旅遊資料</w:t>
      </w:r>
      <w:r w:rsidR="20D5F0A1" w:rsidRPr="20D5F0A1">
        <w:rPr>
          <w:rFonts w:ascii="標楷體" w:eastAsia="標楷體" w:hAnsi="標楷體" w:cs="標楷體"/>
        </w:rPr>
        <w:t>的需求</w:t>
      </w:r>
      <w:r w:rsidR="48F9CEA7" w:rsidRPr="48F9CEA7">
        <w:rPr>
          <w:rFonts w:ascii="標楷體" w:eastAsia="標楷體" w:hAnsi="標楷體" w:cs="標楷體"/>
        </w:rPr>
        <w:t>，</w:t>
      </w:r>
      <w:r w:rsidR="21951D16" w:rsidRPr="21951D16">
        <w:rPr>
          <w:rFonts w:ascii="標楷體" w:eastAsia="標楷體" w:hAnsi="標楷體" w:cs="標楷體"/>
        </w:rPr>
        <w:t>並設計出了對應功能</w:t>
      </w:r>
      <w:r w:rsidR="682D4482" w:rsidRPr="682D4482">
        <w:rPr>
          <w:rFonts w:ascii="標楷體" w:eastAsia="標楷體" w:hAnsi="標楷體" w:cs="標楷體"/>
        </w:rPr>
        <w:t>。</w:t>
      </w:r>
    </w:p>
    <w:p w14:paraId="3AB58834" w14:textId="6AE8034B" w:rsidR="5EE4FC31" w:rsidRPr="00D0244C" w:rsidRDefault="5EE4FC31" w:rsidP="00514D6A">
      <w:pPr>
        <w:pStyle w:val="a3"/>
        <w:numPr>
          <w:ilvl w:val="0"/>
          <w:numId w:val="79"/>
        </w:numPr>
        <w:ind w:left="567"/>
        <w:outlineLvl w:val="1"/>
        <w:rPr>
          <w:rFonts w:ascii="標楷體" w:eastAsia="標楷體" w:hAnsi="標楷體" w:cs="標楷體"/>
          <w:b/>
          <w:bCs/>
          <w:sz w:val="32"/>
          <w:szCs w:val="32"/>
        </w:rPr>
      </w:pPr>
      <w:bookmarkStart w:id="200" w:name="_Toc217263153"/>
      <w:r w:rsidRPr="00D0244C">
        <w:rPr>
          <w:rFonts w:ascii="標楷體" w:eastAsia="標楷體" w:hAnsi="標楷體" w:cs="標楷體"/>
          <w:b/>
          <w:bCs/>
          <w:sz w:val="32"/>
          <w:szCs w:val="32"/>
        </w:rPr>
        <w:t>系統可行性評估</w:t>
      </w:r>
      <w:bookmarkEnd w:id="200"/>
    </w:p>
    <w:p w14:paraId="0024E6AD" w14:textId="7A335BA0" w:rsidR="5966A617" w:rsidRDefault="5966A617" w:rsidP="00760ADF">
      <w:pPr>
        <w:ind w:firstLine="482"/>
        <w:rPr>
          <w:rFonts w:ascii="標楷體" w:eastAsia="標楷體" w:hAnsi="標楷體" w:cs="標楷體"/>
        </w:rPr>
      </w:pPr>
      <w:r w:rsidRPr="5966A617">
        <w:rPr>
          <w:rFonts w:ascii="標楷體" w:eastAsia="標楷體" w:hAnsi="標楷體" w:cs="標楷體"/>
        </w:rPr>
        <w:t>這部分包含了產品可行性和技術可行性兩個方面，產品可行性方面，已經進行了從商業角度的初步分析，並涵蓋了市場需求、競爭者</w:t>
      </w:r>
      <w:r w:rsidR="5589833E" w:rsidRPr="5589833E">
        <w:rPr>
          <w:rFonts w:ascii="標楷體" w:eastAsia="標楷體" w:hAnsi="標楷體" w:cs="標楷體"/>
        </w:rPr>
        <w:t>狀況等角度，</w:t>
      </w:r>
      <w:r w:rsidR="001F085B" w:rsidRPr="001F085B">
        <w:rPr>
          <w:rFonts w:ascii="標楷體" w:eastAsia="標楷體" w:hAnsi="標楷體" w:cs="標楷體"/>
        </w:rPr>
        <w:t>初步的</w:t>
      </w:r>
      <w:r w:rsidR="1C617E59" w:rsidRPr="1C617E59">
        <w:rPr>
          <w:rFonts w:ascii="標楷體" w:eastAsia="標楷體" w:hAnsi="標楷體" w:cs="標楷體"/>
        </w:rPr>
        <w:t>商業</w:t>
      </w:r>
      <w:r w:rsidR="001F085B" w:rsidRPr="001F085B">
        <w:rPr>
          <w:rFonts w:ascii="標楷體" w:eastAsia="標楷體" w:hAnsi="標楷體" w:cs="標楷體"/>
        </w:rPr>
        <w:t>模式</w:t>
      </w:r>
      <w:r w:rsidR="1C617E59" w:rsidRPr="1C617E59">
        <w:rPr>
          <w:rFonts w:ascii="標楷體" w:eastAsia="標楷體" w:hAnsi="標楷體" w:cs="標楷體"/>
        </w:rPr>
        <w:t>也已經</w:t>
      </w:r>
      <w:r w:rsidR="165D5574" w:rsidRPr="165D5574">
        <w:rPr>
          <w:rFonts w:ascii="標楷體" w:eastAsia="標楷體" w:hAnsi="標楷體" w:cs="標楷體"/>
        </w:rPr>
        <w:t>制定，</w:t>
      </w:r>
      <w:r w:rsidR="024F0A4D" w:rsidRPr="024F0A4D">
        <w:rPr>
          <w:rFonts w:ascii="標楷體" w:eastAsia="標楷體" w:hAnsi="標楷體" w:cs="標楷體"/>
        </w:rPr>
        <w:t>為後續的推廣</w:t>
      </w:r>
      <w:r w:rsidR="2B4972E8" w:rsidRPr="2B4972E8">
        <w:rPr>
          <w:rFonts w:ascii="標楷體" w:eastAsia="標楷體" w:hAnsi="標楷體" w:cs="標楷體"/>
        </w:rPr>
        <w:t>和</w:t>
      </w:r>
      <w:r w:rsidR="27ADDD1B" w:rsidRPr="27ADDD1B">
        <w:rPr>
          <w:rFonts w:ascii="標楷體" w:eastAsia="標楷體" w:hAnsi="標楷體" w:cs="標楷體"/>
        </w:rPr>
        <w:t>盈利</w:t>
      </w:r>
      <w:r w:rsidR="0A1BA1AA" w:rsidRPr="0A1BA1AA">
        <w:rPr>
          <w:rFonts w:ascii="標楷體" w:eastAsia="標楷體" w:hAnsi="標楷體" w:cs="標楷體"/>
        </w:rPr>
        <w:t>策略</w:t>
      </w:r>
      <w:r w:rsidR="10A22D39" w:rsidRPr="10A22D39">
        <w:rPr>
          <w:rFonts w:ascii="標楷體" w:eastAsia="標楷體" w:hAnsi="標楷體" w:cs="標楷體"/>
        </w:rPr>
        <w:t>提供了框架</w:t>
      </w:r>
      <w:r w:rsidR="7DF5A627" w:rsidRPr="7DF5A627">
        <w:rPr>
          <w:rFonts w:ascii="標楷體" w:eastAsia="標楷體" w:hAnsi="標楷體" w:cs="標楷體"/>
        </w:rPr>
        <w:t>。</w:t>
      </w:r>
    </w:p>
    <w:p w14:paraId="0B353E5A" w14:textId="44479DB2" w:rsidR="0E7878BB" w:rsidRDefault="4010632D" w:rsidP="00760ADF">
      <w:pPr>
        <w:ind w:firstLine="480"/>
        <w:rPr>
          <w:rFonts w:ascii="標楷體" w:eastAsia="標楷體" w:hAnsi="標楷體" w:cs="標楷體"/>
        </w:rPr>
      </w:pPr>
      <w:r w:rsidRPr="4010632D">
        <w:rPr>
          <w:rFonts w:ascii="標楷體" w:eastAsia="標楷體" w:hAnsi="標楷體" w:cs="標楷體"/>
        </w:rPr>
        <w:t>在技術可行性</w:t>
      </w:r>
      <w:r w:rsidR="10D47C8B" w:rsidRPr="10D47C8B">
        <w:rPr>
          <w:rFonts w:ascii="標楷體" w:eastAsia="標楷體" w:hAnsi="標楷體" w:cs="標楷體"/>
        </w:rPr>
        <w:t>方面</w:t>
      </w:r>
      <w:r w:rsidR="34770412" w:rsidRPr="34770412">
        <w:rPr>
          <w:rFonts w:ascii="標楷體" w:eastAsia="標楷體" w:hAnsi="標楷體" w:cs="標楷體"/>
        </w:rPr>
        <w:t>，</w:t>
      </w:r>
      <w:r w:rsidR="174E0A7D" w:rsidRPr="174E0A7D">
        <w:rPr>
          <w:rFonts w:ascii="標楷體" w:eastAsia="標楷體" w:hAnsi="標楷體" w:cs="標楷體"/>
        </w:rPr>
        <w:t>我們已選擇好</w:t>
      </w:r>
      <w:r w:rsidR="4F39D875" w:rsidRPr="4F39D875">
        <w:rPr>
          <w:rFonts w:ascii="標楷體" w:eastAsia="標楷體" w:hAnsi="標楷體" w:cs="標楷體"/>
        </w:rPr>
        <w:t>初步</w:t>
      </w:r>
      <w:r w:rsidR="2FC1395F" w:rsidRPr="2FC1395F">
        <w:rPr>
          <w:rFonts w:ascii="標楷體" w:eastAsia="標楷體" w:hAnsi="標楷體" w:cs="標楷體"/>
        </w:rPr>
        <w:t>開發的工具</w:t>
      </w:r>
      <w:r w:rsidR="1245E5CD" w:rsidRPr="1245E5CD">
        <w:rPr>
          <w:rFonts w:ascii="標楷體" w:eastAsia="標楷體" w:hAnsi="標楷體" w:cs="標楷體"/>
        </w:rPr>
        <w:t>和技術框架</w:t>
      </w:r>
      <w:r w:rsidR="2624B3B0" w:rsidRPr="2624B3B0">
        <w:rPr>
          <w:rFonts w:ascii="標楷體" w:eastAsia="標楷體" w:hAnsi="標楷體" w:cs="標楷體"/>
        </w:rPr>
        <w:t>，</w:t>
      </w:r>
      <w:r w:rsidR="2EBAB604" w:rsidRPr="2EBAB604">
        <w:rPr>
          <w:rFonts w:ascii="標楷體" w:eastAsia="標楷體" w:hAnsi="標楷體" w:cs="標楷體"/>
        </w:rPr>
        <w:t>包括</w:t>
      </w:r>
      <w:r w:rsidR="7ABA6350" w:rsidRPr="7ABA6350">
        <w:rPr>
          <w:rFonts w:ascii="標楷體" w:eastAsia="標楷體" w:hAnsi="標楷體" w:cs="標楷體"/>
        </w:rPr>
        <w:t>開發平台</w:t>
      </w:r>
      <w:r w:rsidR="6FBE072C" w:rsidRPr="6FBE072C">
        <w:rPr>
          <w:rFonts w:ascii="標楷體" w:eastAsia="標楷體" w:hAnsi="標楷體" w:cs="標楷體"/>
        </w:rPr>
        <w:t>、程式語言等</w:t>
      </w:r>
      <w:r w:rsidR="5ABE31D1" w:rsidRPr="5ABE31D1">
        <w:rPr>
          <w:rFonts w:ascii="標楷體" w:eastAsia="標楷體" w:hAnsi="標楷體" w:cs="標楷體"/>
        </w:rPr>
        <w:t>，然而</w:t>
      </w:r>
      <w:r w:rsidR="7C3C6D64" w:rsidRPr="7C3C6D64">
        <w:rPr>
          <w:rFonts w:ascii="標楷體" w:eastAsia="標楷體" w:hAnsi="標楷體" w:cs="標楷體"/>
        </w:rPr>
        <w:t>，</w:t>
      </w:r>
      <w:r w:rsidR="1F0436DC" w:rsidRPr="1F0436DC">
        <w:rPr>
          <w:rFonts w:ascii="標楷體" w:eastAsia="標楷體" w:hAnsi="標楷體" w:cs="標楷體"/>
        </w:rPr>
        <w:t>這部分仍須進一步</w:t>
      </w:r>
      <w:r w:rsidR="16B69480" w:rsidRPr="16B69480">
        <w:rPr>
          <w:rFonts w:ascii="標楷體" w:eastAsia="標楷體" w:hAnsi="標楷體" w:cs="標楷體"/>
        </w:rPr>
        <w:t>深入探討</w:t>
      </w:r>
      <w:r w:rsidR="2AC8E451" w:rsidRPr="2AC8E451">
        <w:rPr>
          <w:rFonts w:ascii="標楷體" w:eastAsia="標楷體" w:hAnsi="標楷體" w:cs="標楷體"/>
        </w:rPr>
        <w:t>所選技術</w:t>
      </w:r>
      <w:r w:rsidR="44DF9527" w:rsidRPr="44DF9527">
        <w:rPr>
          <w:rFonts w:ascii="標楷體" w:eastAsia="標楷體" w:hAnsi="標楷體" w:cs="標楷體"/>
        </w:rPr>
        <w:t>的可行性</w:t>
      </w:r>
      <w:r w:rsidR="3418BEAC" w:rsidRPr="3418BEAC">
        <w:rPr>
          <w:rFonts w:ascii="標楷體" w:eastAsia="標楷體" w:hAnsi="標楷體" w:cs="標楷體"/>
        </w:rPr>
        <w:t>，</w:t>
      </w:r>
      <w:r w:rsidR="3347E2E5" w:rsidRPr="3347E2E5">
        <w:rPr>
          <w:rFonts w:ascii="標楷體" w:eastAsia="標楷體" w:hAnsi="標楷體" w:cs="標楷體"/>
        </w:rPr>
        <w:t>特別是在系統的</w:t>
      </w:r>
      <w:r w:rsidR="14D20FE9" w:rsidRPr="14D20FE9">
        <w:rPr>
          <w:rFonts w:ascii="標楷體" w:eastAsia="標楷體" w:hAnsi="標楷體" w:cs="標楷體"/>
        </w:rPr>
        <w:t>實際部屬</w:t>
      </w:r>
      <w:r w:rsidR="2ADE44A8" w:rsidRPr="2ADE44A8">
        <w:rPr>
          <w:rFonts w:ascii="標楷體" w:eastAsia="標楷體" w:hAnsi="標楷體" w:cs="標楷體"/>
        </w:rPr>
        <w:t>和未來</w:t>
      </w:r>
      <w:r w:rsidR="3810B30F" w:rsidRPr="3810B30F">
        <w:rPr>
          <w:rFonts w:ascii="標楷體" w:eastAsia="標楷體" w:hAnsi="標楷體" w:cs="標楷體"/>
        </w:rPr>
        <w:t>擴展性方面</w:t>
      </w:r>
      <w:r w:rsidR="1B8FFD0C" w:rsidRPr="1B8FFD0C">
        <w:rPr>
          <w:rFonts w:ascii="標楷體" w:eastAsia="標楷體" w:hAnsi="標楷體" w:cs="標楷體"/>
        </w:rPr>
        <w:t>，</w:t>
      </w:r>
      <w:r w:rsidR="6EE36A75" w:rsidRPr="6EE36A75">
        <w:rPr>
          <w:rFonts w:ascii="標楷體" w:eastAsia="標楷體" w:hAnsi="標楷體" w:cs="標楷體"/>
        </w:rPr>
        <w:t>需要對系統的性能、</w:t>
      </w:r>
      <w:r w:rsidR="14394530" w:rsidRPr="14394530">
        <w:rPr>
          <w:rFonts w:ascii="標楷體" w:eastAsia="標楷體" w:hAnsi="標楷體" w:cs="標楷體"/>
        </w:rPr>
        <w:t>可維護性</w:t>
      </w:r>
      <w:r w:rsidR="733C517A" w:rsidRPr="733C517A">
        <w:rPr>
          <w:rFonts w:ascii="標楷體" w:eastAsia="標楷體" w:hAnsi="標楷體" w:cs="標楷體"/>
        </w:rPr>
        <w:t>、擴展性</w:t>
      </w:r>
      <w:r w:rsidR="680E2763" w:rsidRPr="680E2763">
        <w:rPr>
          <w:rFonts w:ascii="標楷體" w:eastAsia="標楷體" w:hAnsi="標楷體" w:cs="標楷體"/>
        </w:rPr>
        <w:t>等方面進行</w:t>
      </w:r>
      <w:r w:rsidR="47E51D28" w:rsidRPr="47E51D28">
        <w:rPr>
          <w:rFonts w:ascii="標楷體" w:eastAsia="標楷體" w:hAnsi="標楷體" w:cs="標楷體"/>
        </w:rPr>
        <w:t>更為詳細</w:t>
      </w:r>
      <w:r w:rsidR="39297E7E" w:rsidRPr="39297E7E">
        <w:rPr>
          <w:rFonts w:ascii="標楷體" w:eastAsia="標楷體" w:hAnsi="標楷體" w:cs="標楷體"/>
        </w:rPr>
        <w:t>的測試</w:t>
      </w:r>
      <w:r w:rsidR="469AE60A" w:rsidRPr="469AE60A">
        <w:rPr>
          <w:rFonts w:ascii="標楷體" w:eastAsia="標楷體" w:hAnsi="標楷體" w:cs="標楷體"/>
        </w:rPr>
        <w:t>與分析</w:t>
      </w:r>
      <w:r w:rsidR="504CF303" w:rsidRPr="504CF303">
        <w:rPr>
          <w:rFonts w:ascii="標楷體" w:eastAsia="標楷體" w:hAnsi="標楷體" w:cs="標楷體"/>
        </w:rPr>
        <w:t>，</w:t>
      </w:r>
      <w:r w:rsidR="7D96B5EE" w:rsidRPr="7D96B5EE">
        <w:rPr>
          <w:rFonts w:ascii="標楷體" w:eastAsia="標楷體" w:hAnsi="標楷體" w:cs="標楷體"/>
        </w:rPr>
        <w:t>確保系統在實際使用中</w:t>
      </w:r>
      <w:r w:rsidR="7F3052E8" w:rsidRPr="7F3052E8">
        <w:rPr>
          <w:rFonts w:ascii="標楷體" w:eastAsia="標楷體" w:hAnsi="標楷體" w:cs="標楷體"/>
        </w:rPr>
        <w:t>能夠穩定運行</w:t>
      </w:r>
      <w:r w:rsidR="4CF2C8E8" w:rsidRPr="4CF2C8E8">
        <w:rPr>
          <w:rFonts w:ascii="標楷體" w:eastAsia="標楷體" w:hAnsi="標楷體" w:cs="標楷體"/>
        </w:rPr>
        <w:t>並支持長期發展</w:t>
      </w:r>
      <w:r w:rsidR="0E7878BB" w:rsidRPr="0E7878BB">
        <w:rPr>
          <w:rFonts w:ascii="標楷體" w:eastAsia="標楷體" w:hAnsi="標楷體" w:cs="標楷體"/>
        </w:rPr>
        <w:t>。</w:t>
      </w:r>
    </w:p>
    <w:p w14:paraId="615DEBFC" w14:textId="3BCD1BDE" w:rsidR="5EE4FC31" w:rsidRPr="00D0244C" w:rsidRDefault="5EE4FC31" w:rsidP="00514D6A">
      <w:pPr>
        <w:pStyle w:val="a3"/>
        <w:numPr>
          <w:ilvl w:val="0"/>
          <w:numId w:val="79"/>
        </w:numPr>
        <w:ind w:left="567"/>
        <w:outlineLvl w:val="1"/>
        <w:rPr>
          <w:rFonts w:ascii="標楷體" w:eastAsia="標楷體" w:hAnsi="標楷體" w:cs="標楷體"/>
          <w:b/>
          <w:bCs/>
          <w:sz w:val="32"/>
          <w:szCs w:val="32"/>
        </w:rPr>
      </w:pPr>
      <w:bookmarkStart w:id="201" w:name="_Toc217263154"/>
      <w:r w:rsidRPr="00D0244C">
        <w:rPr>
          <w:rFonts w:ascii="標楷體" w:eastAsia="標楷體" w:hAnsi="標楷體" w:cs="標楷體"/>
          <w:b/>
          <w:bCs/>
          <w:sz w:val="32"/>
          <w:szCs w:val="32"/>
        </w:rPr>
        <w:t>系統分析與設計</w:t>
      </w:r>
      <w:bookmarkEnd w:id="201"/>
    </w:p>
    <w:p w14:paraId="3BB98877" w14:textId="65BAEC1D" w:rsidR="125D51AD" w:rsidRDefault="3CB0EF37" w:rsidP="00760ADF">
      <w:pPr>
        <w:ind w:left="482"/>
        <w:rPr>
          <w:rFonts w:ascii="標楷體" w:eastAsia="標楷體" w:hAnsi="標楷體" w:cs="標楷體"/>
        </w:rPr>
      </w:pPr>
      <w:r w:rsidRPr="3CB0EF37">
        <w:rPr>
          <w:rFonts w:ascii="標楷體" w:eastAsia="標楷體" w:hAnsi="標楷體" w:cs="標楷體"/>
        </w:rPr>
        <w:t>此部分涵蓋了使用者需求分析</w:t>
      </w:r>
      <w:r w:rsidR="34774560" w:rsidRPr="34774560">
        <w:rPr>
          <w:rFonts w:ascii="標楷體" w:eastAsia="標楷體" w:hAnsi="標楷體" w:cs="標楷體"/>
        </w:rPr>
        <w:t>、</w:t>
      </w:r>
      <w:r w:rsidR="361BF7CF" w:rsidRPr="361BF7CF">
        <w:rPr>
          <w:rFonts w:ascii="標楷體" w:eastAsia="標楷體" w:hAnsi="標楷體" w:cs="標楷體"/>
        </w:rPr>
        <w:t>流程需求分析</w:t>
      </w:r>
      <w:r w:rsidR="3799C297" w:rsidRPr="3799C297">
        <w:rPr>
          <w:rFonts w:ascii="標楷體" w:eastAsia="標楷體" w:hAnsi="標楷體" w:cs="標楷體"/>
        </w:rPr>
        <w:t>和資料</w:t>
      </w:r>
      <w:r w:rsidR="126C1B42" w:rsidRPr="126C1B42">
        <w:rPr>
          <w:rFonts w:ascii="標楷體" w:eastAsia="標楷體" w:hAnsi="標楷體" w:cs="標楷體"/>
        </w:rPr>
        <w:t>需求分析，</w:t>
      </w:r>
      <w:r w:rsidR="4D1BCDA4" w:rsidRPr="00640305">
        <w:rPr>
          <w:rFonts w:ascii="Times New Roman" w:eastAsia="標楷體" w:hAnsi="Times New Roman" w:cs="標楷體"/>
        </w:rPr>
        <w:t>UML</w:t>
      </w:r>
      <w:r w:rsidR="7288F33E" w:rsidRPr="7288F33E">
        <w:rPr>
          <w:rFonts w:ascii="標楷體" w:eastAsia="標楷體" w:hAnsi="標楷體" w:cs="標楷體"/>
        </w:rPr>
        <w:t>的設計</w:t>
      </w:r>
      <w:r w:rsidR="4EA12E61" w:rsidRPr="4EA12E61">
        <w:rPr>
          <w:rFonts w:ascii="標楷體" w:eastAsia="標楷體" w:hAnsi="標楷體" w:cs="標楷體"/>
        </w:rPr>
        <w:t>已經完成</w:t>
      </w:r>
      <w:r w:rsidR="4F6EF7F0" w:rsidRPr="4F6EF7F0">
        <w:rPr>
          <w:rFonts w:ascii="標楷體" w:eastAsia="標楷體" w:hAnsi="標楷體" w:cs="標楷體"/>
        </w:rPr>
        <w:t>並且符合系統需求</w:t>
      </w:r>
      <w:r w:rsidR="3E8DA56F" w:rsidRPr="3E8DA56F">
        <w:rPr>
          <w:rFonts w:ascii="標楷體" w:eastAsia="標楷體" w:hAnsi="標楷體" w:cs="標楷體"/>
        </w:rPr>
        <w:t>，</w:t>
      </w:r>
      <w:r w:rsidR="2BC18610" w:rsidRPr="2BC18610">
        <w:rPr>
          <w:rFonts w:ascii="標楷體" w:eastAsia="標楷體" w:hAnsi="標楷體" w:cs="標楷體"/>
        </w:rPr>
        <w:t>對於</w:t>
      </w:r>
      <w:r w:rsidR="6E33BE56" w:rsidRPr="6E33BE56">
        <w:rPr>
          <w:rFonts w:ascii="標楷體" w:eastAsia="標楷體" w:hAnsi="標楷體" w:cs="標楷體"/>
        </w:rPr>
        <w:t>整個專案的流程</w:t>
      </w:r>
      <w:r w:rsidR="17E44662" w:rsidRPr="17E44662">
        <w:rPr>
          <w:rFonts w:ascii="標楷體" w:eastAsia="標楷體" w:hAnsi="標楷體" w:cs="標楷體"/>
        </w:rPr>
        <w:t>起到了關鍵作用</w:t>
      </w:r>
      <w:r w:rsidR="257E2F46" w:rsidRPr="257E2F46">
        <w:rPr>
          <w:rFonts w:ascii="標楷體" w:eastAsia="標楷體" w:hAnsi="標楷體" w:cs="標楷體"/>
        </w:rPr>
        <w:t>，</w:t>
      </w:r>
      <w:r w:rsidR="4CE81F41" w:rsidRPr="4CE81F41">
        <w:rPr>
          <w:rFonts w:ascii="標楷體" w:eastAsia="標楷體" w:hAnsi="標楷體" w:cs="標楷體"/>
        </w:rPr>
        <w:t>為後續的</w:t>
      </w:r>
      <w:r w:rsidR="03EF919D" w:rsidRPr="03EF919D">
        <w:rPr>
          <w:rFonts w:ascii="標楷體" w:eastAsia="標楷體" w:hAnsi="標楷體" w:cs="標楷體"/>
        </w:rPr>
        <w:t>開發提供了</w:t>
      </w:r>
      <w:r w:rsidR="1F2F0CE8" w:rsidRPr="1F2F0CE8">
        <w:rPr>
          <w:rFonts w:ascii="標楷體" w:eastAsia="標楷體" w:hAnsi="標楷體" w:cs="標楷體"/>
        </w:rPr>
        <w:t>清晰的方向</w:t>
      </w:r>
      <w:r w:rsidR="1EBF6517" w:rsidRPr="1EBF6517">
        <w:rPr>
          <w:rFonts w:ascii="標楷體" w:eastAsia="標楷體" w:hAnsi="標楷體" w:cs="標楷體"/>
        </w:rPr>
        <w:t>，</w:t>
      </w:r>
      <w:r w:rsidR="496100FF" w:rsidRPr="496100FF">
        <w:rPr>
          <w:rFonts w:ascii="標楷體" w:eastAsia="標楷體" w:hAnsi="標楷體" w:cs="標楷體"/>
        </w:rPr>
        <w:t>下學期將依照此流程</w:t>
      </w:r>
      <w:r w:rsidR="069FEC83" w:rsidRPr="069FEC83">
        <w:rPr>
          <w:rFonts w:ascii="標楷體" w:eastAsia="標楷體" w:hAnsi="標楷體" w:cs="標楷體"/>
        </w:rPr>
        <w:t>進行完整的專案開發</w:t>
      </w:r>
      <w:r w:rsidR="132FD4CD" w:rsidRPr="132FD4CD">
        <w:rPr>
          <w:rFonts w:ascii="標楷體" w:eastAsia="標楷體" w:hAnsi="標楷體" w:cs="標楷體"/>
        </w:rPr>
        <w:t>，</w:t>
      </w:r>
      <w:r w:rsidR="4A366927" w:rsidRPr="4A366927">
        <w:rPr>
          <w:rFonts w:ascii="標楷體" w:eastAsia="標楷體" w:hAnsi="標楷體" w:cs="標楷體"/>
        </w:rPr>
        <w:t>並進一步</w:t>
      </w:r>
      <w:r w:rsidR="74E94267" w:rsidRPr="74E94267">
        <w:rPr>
          <w:rFonts w:ascii="標楷體" w:eastAsia="標楷體" w:hAnsi="標楷體" w:cs="標楷體"/>
        </w:rPr>
        <w:t>擴充功能</w:t>
      </w:r>
      <w:r w:rsidR="6B2CD76D" w:rsidRPr="6B2CD76D">
        <w:rPr>
          <w:rFonts w:ascii="標楷體" w:eastAsia="標楷體" w:hAnsi="標楷體" w:cs="標楷體"/>
        </w:rPr>
        <w:t>、</w:t>
      </w:r>
      <w:r w:rsidR="516F806B" w:rsidRPr="516F806B">
        <w:rPr>
          <w:rFonts w:ascii="標楷體" w:eastAsia="標楷體" w:hAnsi="標楷體" w:cs="標楷體"/>
        </w:rPr>
        <w:t>細化和完善現有功能需求</w:t>
      </w:r>
      <w:r w:rsidR="6FB42637" w:rsidRPr="6FB42637">
        <w:rPr>
          <w:rFonts w:ascii="標楷體" w:eastAsia="標楷體" w:hAnsi="標楷體" w:cs="標楷體"/>
        </w:rPr>
        <w:t>。</w:t>
      </w:r>
    </w:p>
    <w:p w14:paraId="17ACE480" w14:textId="53FBC31D" w:rsidR="2E5ECC5D" w:rsidRDefault="34278E01" w:rsidP="00760ADF">
      <w:pPr>
        <w:ind w:left="482" w:firstLine="478"/>
        <w:rPr>
          <w:rFonts w:ascii="標楷體" w:eastAsia="標楷體" w:hAnsi="標楷體" w:cs="標楷體"/>
        </w:rPr>
      </w:pPr>
      <w:r w:rsidRPr="34278E01">
        <w:rPr>
          <w:rFonts w:ascii="標楷體" w:eastAsia="標楷體" w:hAnsi="標楷體" w:cs="標楷體"/>
        </w:rPr>
        <w:t>在功能、流程和介面設計方面</w:t>
      </w:r>
      <w:r w:rsidR="0F759369" w:rsidRPr="0F759369">
        <w:rPr>
          <w:rFonts w:ascii="標楷體" w:eastAsia="標楷體" w:hAnsi="標楷體" w:cs="標楷體"/>
        </w:rPr>
        <w:t>，</w:t>
      </w:r>
      <w:r w:rsidR="5C400E61" w:rsidRPr="5C400E61">
        <w:rPr>
          <w:rFonts w:ascii="標楷體" w:eastAsia="標楷體" w:hAnsi="標楷體" w:cs="標楷體"/>
        </w:rPr>
        <w:t>系統的功能架構和介紹</w:t>
      </w:r>
      <w:r w:rsidR="32FA2DCC" w:rsidRPr="32FA2DCC">
        <w:rPr>
          <w:rFonts w:ascii="標楷體" w:eastAsia="標楷體" w:hAnsi="標楷體" w:cs="標楷體"/>
        </w:rPr>
        <w:t>已經能夠具象</w:t>
      </w:r>
      <w:r w:rsidR="32FA2DCC" w:rsidRPr="32FA2DCC">
        <w:rPr>
          <w:rFonts w:ascii="標楷體" w:eastAsia="標楷體" w:hAnsi="標楷體" w:cs="標楷體"/>
        </w:rPr>
        <w:lastRenderedPageBreak/>
        <w:t>化本專案</w:t>
      </w:r>
      <w:r w:rsidR="7D3F1465" w:rsidRPr="7D3F1465">
        <w:rPr>
          <w:rFonts w:ascii="標楷體" w:eastAsia="標楷體" w:hAnsi="標楷體" w:cs="標楷體"/>
        </w:rPr>
        <w:t>的形式</w:t>
      </w:r>
      <w:r w:rsidR="0D14B3A1" w:rsidRPr="0D14B3A1">
        <w:rPr>
          <w:rFonts w:ascii="標楷體" w:eastAsia="標楷體" w:hAnsi="標楷體" w:cs="標楷體"/>
        </w:rPr>
        <w:t>，</w:t>
      </w:r>
      <w:r w:rsidR="2B04D630" w:rsidRPr="2B04D630">
        <w:rPr>
          <w:rFonts w:ascii="標楷體" w:eastAsia="標楷體" w:hAnsi="標楷體" w:cs="標楷體"/>
        </w:rPr>
        <w:t>並且對每個功能模組</w:t>
      </w:r>
      <w:r w:rsidR="30917D15" w:rsidRPr="30917D15">
        <w:rPr>
          <w:rFonts w:ascii="標楷體" w:eastAsia="標楷體" w:hAnsi="標楷體" w:cs="標楷體"/>
        </w:rPr>
        <w:t>的運作</w:t>
      </w:r>
      <w:r w:rsidR="6830E7ED" w:rsidRPr="6830E7ED">
        <w:rPr>
          <w:rFonts w:ascii="標楷體" w:eastAsia="標楷體" w:hAnsi="標楷體" w:cs="標楷體"/>
        </w:rPr>
        <w:t>流程</w:t>
      </w:r>
      <w:r w:rsidR="72B091F7" w:rsidRPr="72B091F7">
        <w:rPr>
          <w:rFonts w:ascii="標楷體" w:eastAsia="標楷體" w:hAnsi="標楷體" w:cs="標楷體"/>
        </w:rPr>
        <w:t>做了充分描述</w:t>
      </w:r>
      <w:r w:rsidR="2862441E" w:rsidRPr="2862441E">
        <w:rPr>
          <w:rFonts w:ascii="標楷體" w:eastAsia="標楷體" w:hAnsi="標楷體" w:cs="標楷體"/>
        </w:rPr>
        <w:t>。</w:t>
      </w:r>
    </w:p>
    <w:p w14:paraId="7ADD2823" w14:textId="56302337" w:rsidR="5EE4FC31" w:rsidRPr="000F1374" w:rsidRDefault="5EE4FC31" w:rsidP="00CA7F8C">
      <w:pPr>
        <w:pStyle w:val="a3"/>
        <w:numPr>
          <w:ilvl w:val="0"/>
          <w:numId w:val="79"/>
        </w:numPr>
        <w:ind w:left="482" w:hanging="482"/>
        <w:outlineLvl w:val="1"/>
        <w:rPr>
          <w:rFonts w:ascii="標楷體" w:eastAsia="標楷體" w:hAnsi="標楷體" w:cs="標楷體"/>
          <w:sz w:val="32"/>
          <w:szCs w:val="32"/>
        </w:rPr>
      </w:pPr>
      <w:bookmarkStart w:id="202" w:name="_Toc217263155"/>
      <w:r w:rsidRPr="00D0244C">
        <w:rPr>
          <w:rFonts w:ascii="標楷體" w:eastAsia="標楷體" w:hAnsi="標楷體" w:cs="標楷體"/>
          <w:b/>
          <w:bCs/>
          <w:sz w:val="32"/>
          <w:szCs w:val="32"/>
        </w:rPr>
        <w:t>系統</w:t>
      </w:r>
      <w:r w:rsidRPr="00514D6A">
        <w:rPr>
          <w:rFonts w:ascii="標楷體" w:eastAsia="標楷體" w:hAnsi="標楷體" w:cs="標楷體"/>
          <w:b/>
          <w:bCs/>
          <w:sz w:val="32"/>
          <w:szCs w:val="32"/>
        </w:rPr>
        <w:t>特色</w:t>
      </w:r>
      <w:bookmarkEnd w:id="202"/>
    </w:p>
    <w:p w14:paraId="5BF31469" w14:textId="4CEF8329" w:rsidR="2337F715" w:rsidRDefault="36C41CE7" w:rsidP="00760ADF">
      <w:pPr>
        <w:rPr>
          <w:rFonts w:ascii="標楷體" w:eastAsia="標楷體" w:hAnsi="標楷體" w:cs="標楷體"/>
        </w:rPr>
      </w:pPr>
      <w:r w:rsidRPr="36C41CE7">
        <w:rPr>
          <w:rFonts w:ascii="標楷體" w:eastAsia="標楷體" w:hAnsi="標楷體" w:cs="標楷體"/>
        </w:rPr>
        <w:t>目前</w:t>
      </w:r>
      <w:r w:rsidR="7C02C463" w:rsidRPr="7C02C463">
        <w:rPr>
          <w:rFonts w:ascii="標楷體" w:eastAsia="標楷體" w:hAnsi="標楷體" w:cs="標楷體"/>
        </w:rPr>
        <w:t>已經</w:t>
      </w:r>
      <w:r w:rsidR="5AFE22CB" w:rsidRPr="5AFE22CB">
        <w:rPr>
          <w:rFonts w:ascii="標楷體" w:eastAsia="標楷體" w:hAnsi="標楷體" w:cs="標楷體"/>
        </w:rPr>
        <w:t>具體列出</w:t>
      </w:r>
      <w:r w:rsidR="67EB5685" w:rsidRPr="67EB5685">
        <w:rPr>
          <w:rFonts w:ascii="標楷體" w:eastAsia="標楷體" w:hAnsi="標楷體" w:cs="標楷體"/>
        </w:rPr>
        <w:t>了系統</w:t>
      </w:r>
      <w:r w:rsidR="3DE182DE" w:rsidRPr="3DE182DE">
        <w:rPr>
          <w:rFonts w:ascii="標楷體" w:eastAsia="標楷體" w:hAnsi="標楷體" w:cs="標楷體"/>
        </w:rPr>
        <w:t>的主要</w:t>
      </w:r>
      <w:r w:rsidR="7625A302" w:rsidRPr="7625A302">
        <w:rPr>
          <w:rFonts w:ascii="標楷體" w:eastAsia="標楷體" w:hAnsi="標楷體" w:cs="標楷體"/>
        </w:rPr>
        <w:t>特色功能</w:t>
      </w:r>
      <w:r w:rsidR="25FF3EC9" w:rsidRPr="25FF3EC9">
        <w:rPr>
          <w:rFonts w:ascii="標楷體" w:eastAsia="標楷體" w:hAnsi="標楷體" w:cs="標楷體"/>
        </w:rPr>
        <w:t>，這些功能</w:t>
      </w:r>
      <w:r w:rsidR="237A394C" w:rsidRPr="237A394C">
        <w:rPr>
          <w:rFonts w:ascii="標楷體" w:eastAsia="標楷體" w:hAnsi="標楷體" w:cs="標楷體"/>
        </w:rPr>
        <w:t>充分體現了系統的價值主張</w:t>
      </w:r>
      <w:r w:rsidR="37B8DB58" w:rsidRPr="37B8DB58">
        <w:rPr>
          <w:rFonts w:ascii="標楷體" w:eastAsia="標楷體" w:hAnsi="標楷體" w:cs="標楷體"/>
        </w:rPr>
        <w:t>，</w:t>
      </w:r>
      <w:r w:rsidR="532D678B" w:rsidRPr="532D678B">
        <w:rPr>
          <w:rFonts w:ascii="標楷體" w:eastAsia="標楷體" w:hAnsi="標楷體" w:cs="標楷體"/>
        </w:rPr>
        <w:t>也應證了上述的系統目的</w:t>
      </w:r>
      <w:r w:rsidR="5FD2181F" w:rsidRPr="5FD2181F">
        <w:rPr>
          <w:rFonts w:ascii="標楷體" w:eastAsia="標楷體" w:hAnsi="標楷體" w:cs="標楷體"/>
        </w:rPr>
        <w:t>。</w:t>
      </w:r>
    </w:p>
    <w:p w14:paraId="5C697E9B" w14:textId="708F3C3C" w:rsidR="5EE4FC31" w:rsidRPr="00D0244C" w:rsidRDefault="5EE4FC31" w:rsidP="00CA7F8C">
      <w:pPr>
        <w:pStyle w:val="a3"/>
        <w:numPr>
          <w:ilvl w:val="0"/>
          <w:numId w:val="79"/>
        </w:numPr>
        <w:ind w:left="482" w:hanging="482"/>
        <w:outlineLvl w:val="1"/>
        <w:rPr>
          <w:rFonts w:ascii="標楷體" w:eastAsia="標楷體" w:hAnsi="標楷體" w:cs="標楷體"/>
          <w:b/>
          <w:bCs/>
          <w:sz w:val="32"/>
          <w:szCs w:val="32"/>
        </w:rPr>
      </w:pPr>
      <w:bookmarkStart w:id="203" w:name="_Toc217263156"/>
      <w:r w:rsidRPr="00D0244C">
        <w:rPr>
          <w:rFonts w:ascii="標楷體" w:eastAsia="標楷體" w:hAnsi="標楷體" w:cs="標楷體"/>
          <w:b/>
          <w:bCs/>
          <w:sz w:val="32"/>
          <w:szCs w:val="32"/>
        </w:rPr>
        <w:t>系統發展環境</w:t>
      </w:r>
      <w:bookmarkEnd w:id="203"/>
    </w:p>
    <w:p w14:paraId="6051751E" w14:textId="65E838B7" w:rsidR="2DD4E8C6" w:rsidRDefault="48A44A90" w:rsidP="00760ADF">
      <w:pPr>
        <w:ind w:firstLine="482"/>
        <w:rPr>
          <w:rFonts w:ascii="標楷體" w:eastAsia="標楷體" w:hAnsi="標楷體" w:cs="標楷體"/>
        </w:rPr>
      </w:pPr>
      <w:r w:rsidRPr="48A44A90">
        <w:rPr>
          <w:rFonts w:ascii="標楷體" w:eastAsia="標楷體" w:hAnsi="標楷體" w:cs="標楷體"/>
        </w:rPr>
        <w:t>目前在軟體部分，操作系統、開發平台、</w:t>
      </w:r>
      <w:r w:rsidR="612F9797" w:rsidRPr="612F9797">
        <w:rPr>
          <w:rFonts w:ascii="標楷體" w:eastAsia="標楷體" w:hAnsi="標楷體" w:cs="標楷體"/>
        </w:rPr>
        <w:t>開發套件</w:t>
      </w:r>
      <w:r w:rsidR="54792B45" w:rsidRPr="54792B45">
        <w:rPr>
          <w:rFonts w:ascii="標楷體" w:eastAsia="標楷體" w:hAnsi="標楷體" w:cs="標楷體"/>
        </w:rPr>
        <w:t>等</w:t>
      </w:r>
      <w:r w:rsidR="465F97F7" w:rsidRPr="465F97F7">
        <w:rPr>
          <w:rFonts w:ascii="標楷體" w:eastAsia="標楷體" w:hAnsi="標楷體" w:cs="標楷體"/>
        </w:rPr>
        <w:t>方面</w:t>
      </w:r>
      <w:r w:rsidR="6EC33874" w:rsidRPr="6EC33874">
        <w:rPr>
          <w:rFonts w:ascii="標楷體" w:eastAsia="標楷體" w:hAnsi="標楷體" w:cs="標楷體"/>
        </w:rPr>
        <w:t>的</w:t>
      </w:r>
      <w:r w:rsidR="0DD2FBB4" w:rsidRPr="0DD2FBB4">
        <w:rPr>
          <w:rFonts w:ascii="標楷體" w:eastAsia="標楷體" w:hAnsi="標楷體" w:cs="標楷體"/>
        </w:rPr>
        <w:t>選擇</w:t>
      </w:r>
      <w:r w:rsidR="315800A0" w:rsidRPr="315800A0">
        <w:rPr>
          <w:rFonts w:ascii="標楷體" w:eastAsia="標楷體" w:hAnsi="標楷體" w:cs="標楷體"/>
        </w:rPr>
        <w:t>已經</w:t>
      </w:r>
      <w:r w:rsidR="46013FC4" w:rsidRPr="46013FC4">
        <w:rPr>
          <w:rFonts w:ascii="標楷體" w:eastAsia="標楷體" w:hAnsi="標楷體" w:cs="標楷體"/>
        </w:rPr>
        <w:t>基本</w:t>
      </w:r>
      <w:r w:rsidR="48CDB791" w:rsidRPr="48CDB791">
        <w:rPr>
          <w:rFonts w:ascii="標楷體" w:eastAsia="標楷體" w:hAnsi="標楷體" w:cs="標楷體"/>
        </w:rPr>
        <w:t>確定</w:t>
      </w:r>
      <w:r w:rsidR="1ABCAA95" w:rsidRPr="1ABCAA95">
        <w:rPr>
          <w:rFonts w:ascii="標楷體" w:eastAsia="標楷體" w:hAnsi="標楷體" w:cs="標楷體"/>
        </w:rPr>
        <w:t>，</w:t>
      </w:r>
      <w:r w:rsidR="03D7CBCF" w:rsidRPr="03D7CBCF">
        <w:rPr>
          <w:rFonts w:ascii="標楷體" w:eastAsia="標楷體" w:hAnsi="標楷體" w:cs="標楷體"/>
        </w:rPr>
        <w:t>但還需要進一步進行測試及確認所選平台和工具是否能夠支持系統需求。</w:t>
      </w:r>
    </w:p>
    <w:p w14:paraId="74AEE4BE" w14:textId="17F1D1E2" w:rsidR="6E97A44E" w:rsidRPr="00D0244C" w:rsidRDefault="5EE4FC31" w:rsidP="00514D6A">
      <w:pPr>
        <w:pStyle w:val="a3"/>
        <w:numPr>
          <w:ilvl w:val="0"/>
          <w:numId w:val="79"/>
        </w:numPr>
        <w:ind w:leftChars="-59" w:left="-142" w:firstLine="142"/>
        <w:outlineLvl w:val="1"/>
        <w:rPr>
          <w:rFonts w:ascii="標楷體" w:eastAsia="標楷體" w:hAnsi="標楷體" w:cs="標楷體"/>
          <w:b/>
          <w:bCs/>
          <w:sz w:val="32"/>
          <w:szCs w:val="32"/>
        </w:rPr>
      </w:pPr>
      <w:bookmarkStart w:id="204" w:name="_Toc217263157"/>
      <w:r w:rsidRPr="00D0244C">
        <w:rPr>
          <w:rFonts w:ascii="標楷體" w:eastAsia="標楷體" w:hAnsi="標楷體" w:cs="標楷體"/>
          <w:b/>
          <w:bCs/>
          <w:sz w:val="32"/>
          <w:szCs w:val="32"/>
        </w:rPr>
        <w:t>介面設計</w:t>
      </w:r>
      <w:bookmarkEnd w:id="204"/>
    </w:p>
    <w:p w14:paraId="6BF66A25" w14:textId="0E98C8A4" w:rsidR="41E16F11" w:rsidRDefault="449CE6CA" w:rsidP="00760ADF">
      <w:pPr>
        <w:ind w:firstLine="482"/>
        <w:rPr>
          <w:rFonts w:ascii="標楷體" w:eastAsia="標楷體" w:hAnsi="標楷體" w:cs="標楷體"/>
        </w:rPr>
      </w:pPr>
      <w:r w:rsidRPr="449CE6CA">
        <w:rPr>
          <w:rFonts w:ascii="標楷體" w:eastAsia="標楷體" w:hAnsi="標楷體" w:cs="標楷體"/>
        </w:rPr>
        <w:t>目前網站介面已設計完成</w:t>
      </w:r>
      <w:r w:rsidR="0005693B" w:rsidRPr="00640305">
        <w:rPr>
          <w:rFonts w:ascii="Times New Roman" w:eastAsia="標楷體" w:hAnsi="Times New Roman" w:cs="標楷體" w:hint="eastAsia"/>
        </w:rPr>
        <w:t>AI</w:t>
      </w:r>
      <w:r w:rsidR="0005693B">
        <w:rPr>
          <w:rFonts w:ascii="標楷體" w:eastAsia="標楷體" w:hAnsi="標楷體" w:cs="標楷體" w:hint="eastAsia"/>
        </w:rPr>
        <w:t>對話畫面、個人資料畫面(可填寫個人資訊以及刪改需要被</w:t>
      </w:r>
      <w:r w:rsidR="0005693B" w:rsidRPr="00640305">
        <w:rPr>
          <w:rFonts w:ascii="Times New Roman" w:eastAsia="標楷體" w:hAnsi="Times New Roman" w:cs="標楷體" w:hint="eastAsia"/>
        </w:rPr>
        <w:t>AI</w:t>
      </w:r>
      <w:r w:rsidR="0005693B">
        <w:rPr>
          <w:rFonts w:ascii="標楷體" w:eastAsia="標楷體" w:hAnsi="標楷體" w:cs="標楷體" w:hint="eastAsia"/>
        </w:rPr>
        <w:t>記憶的訊息)、</w:t>
      </w:r>
      <w:r w:rsidR="00031061" w:rsidRPr="1A68525F">
        <w:rPr>
          <w:rFonts w:ascii="標楷體" w:eastAsia="標楷體" w:hAnsi="標楷體" w:cs="標楷體"/>
        </w:rPr>
        <w:t>動態顯示地圖</w:t>
      </w:r>
      <w:r w:rsidR="00031061">
        <w:rPr>
          <w:rFonts w:ascii="標楷體" w:eastAsia="標楷體" w:hAnsi="標楷體" w:cs="標楷體" w:hint="eastAsia"/>
        </w:rPr>
        <w:t>頁面(可正確的呼叫</w:t>
      </w:r>
      <w:r w:rsidR="00031061" w:rsidRPr="00640305">
        <w:rPr>
          <w:rFonts w:ascii="Times New Roman" w:eastAsia="標楷體" w:hAnsi="Times New Roman" w:cs="標楷體" w:hint="eastAsia"/>
        </w:rPr>
        <w:t>Google</w:t>
      </w:r>
      <w:r w:rsidR="00031061">
        <w:rPr>
          <w:rFonts w:ascii="標楷體" w:eastAsia="標楷體" w:hAnsi="標楷體" w:cs="標楷體" w:hint="eastAsia"/>
        </w:rPr>
        <w:t xml:space="preserve"> </w:t>
      </w:r>
      <w:r w:rsidR="00031061" w:rsidRPr="00640305">
        <w:rPr>
          <w:rFonts w:ascii="Times New Roman" w:eastAsia="標楷體" w:hAnsi="Times New Roman" w:cs="標楷體" w:hint="eastAsia"/>
        </w:rPr>
        <w:t>Map</w:t>
      </w:r>
      <w:r w:rsidR="00031061">
        <w:rPr>
          <w:rFonts w:ascii="標楷體" w:eastAsia="標楷體" w:hAnsi="標楷體" w:cs="標楷體" w:hint="eastAsia"/>
        </w:rPr>
        <w:t xml:space="preserve"> </w:t>
      </w:r>
      <w:r w:rsidR="00031061" w:rsidRPr="00640305">
        <w:rPr>
          <w:rFonts w:ascii="Times New Roman" w:eastAsia="標楷體" w:hAnsi="Times New Roman" w:cs="標楷體" w:hint="eastAsia"/>
        </w:rPr>
        <w:t>API</w:t>
      </w:r>
      <w:r w:rsidR="00031061">
        <w:rPr>
          <w:rFonts w:ascii="標楷體" w:eastAsia="標楷體" w:hAnsi="標楷體" w:cs="標楷體" w:hint="eastAsia"/>
        </w:rPr>
        <w:t>顯示街景服務</w:t>
      </w:r>
      <w:r w:rsidR="002C051A">
        <w:rPr>
          <w:rFonts w:ascii="標楷體" w:eastAsia="標楷體" w:hAnsi="標楷體" w:cs="標楷體" w:hint="eastAsia"/>
        </w:rPr>
        <w:t>和景點標示</w:t>
      </w:r>
      <w:r w:rsidR="00031061">
        <w:rPr>
          <w:rFonts w:ascii="標楷體" w:eastAsia="標楷體" w:hAnsi="標楷體" w:cs="標楷體" w:hint="eastAsia"/>
        </w:rPr>
        <w:t>)</w:t>
      </w:r>
      <w:r w:rsidR="561C5BAF" w:rsidRPr="561C5BAF">
        <w:rPr>
          <w:rFonts w:ascii="標楷體" w:eastAsia="標楷體" w:hAnsi="標楷體" w:cs="標楷體"/>
        </w:rPr>
        <w:t>，</w:t>
      </w:r>
      <w:r w:rsidR="2F1FADCD" w:rsidRPr="2F1FADCD">
        <w:rPr>
          <w:rFonts w:ascii="標楷體" w:eastAsia="標楷體" w:hAnsi="標楷體" w:cs="標楷體"/>
        </w:rPr>
        <w:t>後續將會擴展相關功能</w:t>
      </w:r>
      <w:r w:rsidR="247ABC2C" w:rsidRPr="247ABC2C">
        <w:rPr>
          <w:rFonts w:ascii="標楷體" w:eastAsia="標楷體" w:hAnsi="標楷體" w:cs="標楷體"/>
        </w:rPr>
        <w:t>，並</w:t>
      </w:r>
      <w:r w:rsidR="206402A0" w:rsidRPr="206402A0">
        <w:rPr>
          <w:rFonts w:ascii="標楷體" w:eastAsia="標楷體" w:hAnsi="標楷體" w:cs="標楷體"/>
        </w:rPr>
        <w:t>進一步</w:t>
      </w:r>
      <w:r w:rsidR="5E2B21EA" w:rsidRPr="5E2B21EA">
        <w:rPr>
          <w:rFonts w:ascii="標楷體" w:eastAsia="標楷體" w:hAnsi="標楷體" w:cs="標楷體"/>
        </w:rPr>
        <w:t>優化現有功能介面設計</w:t>
      </w:r>
      <w:r w:rsidR="2E97F61A" w:rsidRPr="2E97F61A">
        <w:rPr>
          <w:rFonts w:ascii="標楷體" w:eastAsia="標楷體" w:hAnsi="標楷體" w:cs="標楷體"/>
        </w:rPr>
        <w:t>。</w:t>
      </w:r>
    </w:p>
    <w:p w14:paraId="58DF7BFD" w14:textId="3462D8E0" w:rsidR="368BBD7D" w:rsidRPr="00D0244C" w:rsidRDefault="5EE4FC31" w:rsidP="00514D6A">
      <w:pPr>
        <w:pStyle w:val="a3"/>
        <w:numPr>
          <w:ilvl w:val="0"/>
          <w:numId w:val="79"/>
        </w:numPr>
        <w:ind w:left="482" w:hanging="482"/>
        <w:outlineLvl w:val="1"/>
        <w:rPr>
          <w:rFonts w:ascii="標楷體" w:eastAsia="標楷體" w:hAnsi="標楷體" w:cs="標楷體"/>
          <w:b/>
          <w:bCs/>
          <w:sz w:val="32"/>
          <w:szCs w:val="32"/>
        </w:rPr>
      </w:pPr>
      <w:bookmarkStart w:id="205" w:name="_Toc217263158"/>
      <w:r w:rsidRPr="00D0244C">
        <w:rPr>
          <w:rFonts w:ascii="標楷體" w:eastAsia="標楷體" w:hAnsi="標楷體" w:cs="標楷體"/>
          <w:b/>
          <w:bCs/>
          <w:sz w:val="32"/>
          <w:szCs w:val="32"/>
        </w:rPr>
        <w:t>資料庫設計</w:t>
      </w:r>
      <w:bookmarkEnd w:id="205"/>
    </w:p>
    <w:p w14:paraId="0148518B" w14:textId="170697F9" w:rsidR="5804D93C" w:rsidRDefault="34854AAE" w:rsidP="00760ADF">
      <w:pPr>
        <w:ind w:firstLine="482"/>
        <w:rPr>
          <w:rFonts w:ascii="標楷體" w:eastAsia="標楷體" w:hAnsi="標楷體" w:cs="標楷體"/>
        </w:rPr>
      </w:pPr>
      <w:r w:rsidRPr="00640305">
        <w:rPr>
          <w:rFonts w:ascii="Times New Roman" w:eastAsia="標楷體" w:hAnsi="Times New Roman" w:cs="標楷體"/>
        </w:rPr>
        <w:t>PostgreSQL</w:t>
      </w:r>
      <w:r w:rsidRPr="34854AAE">
        <w:rPr>
          <w:rFonts w:ascii="標楷體" w:eastAsia="標楷體" w:hAnsi="標楷體" w:cs="標楷體"/>
        </w:rPr>
        <w:t>已經建置完成</w:t>
      </w:r>
      <w:r w:rsidR="002C051A">
        <w:rPr>
          <w:rFonts w:ascii="標楷體" w:eastAsia="標楷體" w:hAnsi="標楷體" w:cs="標楷體" w:hint="eastAsia"/>
        </w:rPr>
        <w:t>，可以儲存使用者的帳戶資料、個人資訊、</w:t>
      </w:r>
      <w:r w:rsidR="002C051A" w:rsidRPr="00640305">
        <w:rPr>
          <w:rFonts w:ascii="Times New Roman" w:eastAsia="標楷體" w:hAnsi="Times New Roman" w:cs="標楷體" w:hint="eastAsia"/>
        </w:rPr>
        <w:t>AI</w:t>
      </w:r>
      <w:r w:rsidR="002C051A">
        <w:rPr>
          <w:rFonts w:ascii="標楷體" w:eastAsia="標楷體" w:hAnsi="標楷體" w:cs="標楷體" w:hint="eastAsia"/>
        </w:rPr>
        <w:t>對話紀錄以及處理過的</w:t>
      </w:r>
      <w:r w:rsidR="002C051A" w:rsidRPr="00640305">
        <w:rPr>
          <w:rFonts w:ascii="Times New Roman" w:eastAsia="標楷體" w:hAnsi="Times New Roman" w:cs="標楷體" w:hint="eastAsia"/>
        </w:rPr>
        <w:t>YouTube</w:t>
      </w:r>
      <w:r w:rsidR="002C051A">
        <w:rPr>
          <w:rFonts w:ascii="標楷體" w:eastAsia="標楷體" w:hAnsi="標楷體" w:cs="標楷體" w:hint="eastAsia"/>
        </w:rPr>
        <w:t>字幕摘要內容</w:t>
      </w:r>
      <w:r w:rsidRPr="34854AAE">
        <w:rPr>
          <w:rFonts w:ascii="標楷體" w:eastAsia="標楷體" w:hAnsi="標楷體" w:cs="標楷體"/>
        </w:rPr>
        <w:t>，且</w:t>
      </w:r>
      <w:r w:rsidR="002C051A">
        <w:rPr>
          <w:rFonts w:ascii="標楷體" w:eastAsia="標楷體" w:hAnsi="標楷體" w:cs="標楷體" w:hint="eastAsia"/>
        </w:rPr>
        <w:t>也</w:t>
      </w:r>
      <w:r w:rsidRPr="34854AAE">
        <w:rPr>
          <w:rFonts w:ascii="標楷體" w:eastAsia="標楷體" w:hAnsi="標楷體" w:cs="標楷體"/>
        </w:rPr>
        <w:t>確定能夠從網頁</w:t>
      </w:r>
      <w:r w:rsidR="002C051A">
        <w:rPr>
          <w:rFonts w:ascii="標楷體" w:eastAsia="標楷體" w:hAnsi="標楷體" w:cs="標楷體" w:hint="eastAsia"/>
        </w:rPr>
        <w:t>中</w:t>
      </w:r>
      <w:r w:rsidRPr="34854AAE">
        <w:rPr>
          <w:rFonts w:ascii="標楷體" w:eastAsia="標楷體" w:hAnsi="標楷體" w:cs="標楷體"/>
        </w:rPr>
        <w:t>同步使用者</w:t>
      </w:r>
      <w:r w:rsidR="002C051A">
        <w:rPr>
          <w:rFonts w:ascii="標楷體" w:eastAsia="標楷體" w:hAnsi="標楷體" w:cs="標楷體" w:hint="eastAsia"/>
        </w:rPr>
        <w:t>的</w:t>
      </w:r>
      <w:r w:rsidRPr="34854AAE">
        <w:rPr>
          <w:rFonts w:ascii="標楷體" w:eastAsia="標楷體" w:hAnsi="標楷體" w:cs="標楷體"/>
        </w:rPr>
        <w:t>相關資料</w:t>
      </w:r>
      <w:r w:rsidR="002C051A">
        <w:rPr>
          <w:rFonts w:ascii="標楷體" w:eastAsia="標楷體" w:hAnsi="標楷體" w:cs="標楷體" w:hint="eastAsia"/>
        </w:rPr>
        <w:t>用於</w:t>
      </w:r>
      <w:r w:rsidR="002C051A" w:rsidRPr="00640305">
        <w:rPr>
          <w:rFonts w:ascii="Times New Roman" w:eastAsia="標楷體" w:hAnsi="Times New Roman" w:cs="標楷體" w:hint="eastAsia"/>
        </w:rPr>
        <w:t>AI</w:t>
      </w:r>
      <w:r w:rsidR="002C051A">
        <w:rPr>
          <w:rFonts w:ascii="標楷體" w:eastAsia="標楷體" w:hAnsi="標楷體" w:cs="標楷體" w:hint="eastAsia"/>
        </w:rPr>
        <w:t>對話</w:t>
      </w:r>
      <w:r w:rsidRPr="34854AAE">
        <w:rPr>
          <w:rFonts w:ascii="標楷體" w:eastAsia="標楷體" w:hAnsi="標楷體" w:cs="標楷體"/>
        </w:rPr>
        <w:t>，後續將會針對</w:t>
      </w:r>
      <w:r w:rsidR="002C051A">
        <w:rPr>
          <w:rFonts w:ascii="標楷體" w:eastAsia="標楷體" w:hAnsi="標楷體" w:cs="標楷體" w:hint="eastAsia"/>
        </w:rPr>
        <w:t>需求將</w:t>
      </w:r>
      <w:r w:rsidRPr="34854AAE">
        <w:rPr>
          <w:rFonts w:ascii="標楷體" w:eastAsia="標楷體" w:hAnsi="標楷體" w:cs="標楷體"/>
        </w:rPr>
        <w:t>資料</w:t>
      </w:r>
      <w:r w:rsidR="002C051A">
        <w:rPr>
          <w:rFonts w:ascii="標楷體" w:eastAsia="標楷體" w:hAnsi="標楷體" w:cs="標楷體" w:hint="eastAsia"/>
        </w:rPr>
        <w:t>庫內資料表</w:t>
      </w:r>
      <w:r w:rsidRPr="34854AAE">
        <w:rPr>
          <w:rFonts w:ascii="標楷體" w:eastAsia="標楷體" w:hAnsi="標楷體" w:cs="標楷體"/>
        </w:rPr>
        <w:t>進行擴增。</w:t>
      </w:r>
    </w:p>
    <w:p w14:paraId="1BD2F682" w14:textId="25AADFD1" w:rsidR="5EE4FC31" w:rsidRPr="00D0244C" w:rsidRDefault="5EE4FC31" w:rsidP="00CA7F8C">
      <w:pPr>
        <w:pStyle w:val="a3"/>
        <w:numPr>
          <w:ilvl w:val="0"/>
          <w:numId w:val="79"/>
        </w:numPr>
        <w:ind w:left="482" w:hanging="482"/>
        <w:outlineLvl w:val="1"/>
        <w:rPr>
          <w:rFonts w:ascii="標楷體" w:eastAsia="標楷體" w:hAnsi="標楷體" w:cs="標楷體"/>
          <w:b/>
          <w:bCs/>
          <w:sz w:val="32"/>
          <w:szCs w:val="32"/>
        </w:rPr>
      </w:pPr>
      <w:bookmarkStart w:id="206" w:name="_Toc217263159"/>
      <w:r w:rsidRPr="00D0244C">
        <w:rPr>
          <w:rFonts w:ascii="標楷體" w:eastAsia="標楷體" w:hAnsi="標楷體" w:cs="標楷體"/>
          <w:b/>
          <w:bCs/>
          <w:sz w:val="32"/>
          <w:szCs w:val="32"/>
        </w:rPr>
        <w:t>網頁架設</w:t>
      </w:r>
      <w:bookmarkEnd w:id="206"/>
    </w:p>
    <w:p w14:paraId="2C3084DA" w14:textId="0FEC56A0" w:rsidR="596E65B2" w:rsidRDefault="6A234244" w:rsidP="00760ADF">
      <w:pPr>
        <w:ind w:firstLine="482"/>
        <w:rPr>
          <w:rFonts w:ascii="標楷體" w:eastAsia="標楷體" w:hAnsi="標楷體" w:cs="標楷體"/>
        </w:rPr>
      </w:pPr>
      <w:r w:rsidRPr="6A234244">
        <w:rPr>
          <w:rFonts w:ascii="標楷體" w:eastAsia="標楷體" w:hAnsi="標楷體" w:cs="標楷體"/>
        </w:rPr>
        <w:t>目前網頁雛型已建置</w:t>
      </w:r>
      <w:r w:rsidR="5B7748C5" w:rsidRPr="5B7748C5">
        <w:rPr>
          <w:rFonts w:ascii="標楷體" w:eastAsia="標楷體" w:hAnsi="標楷體" w:cs="標楷體"/>
        </w:rPr>
        <w:t>，</w:t>
      </w:r>
      <w:r w:rsidR="1F8B3F90" w:rsidRPr="1F8B3F90">
        <w:rPr>
          <w:rFonts w:ascii="標楷體" w:eastAsia="標楷體" w:hAnsi="標楷體" w:cs="標楷體"/>
        </w:rPr>
        <w:t>後續將會</w:t>
      </w:r>
      <w:r w:rsidR="3E775D77" w:rsidRPr="3E775D77">
        <w:rPr>
          <w:rFonts w:ascii="標楷體" w:eastAsia="標楷體" w:hAnsi="標楷體" w:cs="標楷體"/>
        </w:rPr>
        <w:t>針對各個功能</w:t>
      </w:r>
      <w:r w:rsidR="5E965F86" w:rsidRPr="5E965F86">
        <w:rPr>
          <w:rFonts w:ascii="標楷體" w:eastAsia="標楷體" w:hAnsi="標楷體" w:cs="標楷體"/>
        </w:rPr>
        <w:t>進行改善與新增</w:t>
      </w:r>
      <w:r w:rsidR="596E65B2" w:rsidRPr="596E65B2">
        <w:rPr>
          <w:rFonts w:ascii="標楷體" w:eastAsia="標楷體" w:hAnsi="標楷體" w:cs="標楷體"/>
        </w:rPr>
        <w:t>。</w:t>
      </w:r>
    </w:p>
    <w:p w14:paraId="7BD93FDA" w14:textId="100CBACB" w:rsidR="00B44904" w:rsidRPr="00D0244C" w:rsidRDefault="5EE4FC31" w:rsidP="00CA7F8C">
      <w:pPr>
        <w:pStyle w:val="a3"/>
        <w:numPr>
          <w:ilvl w:val="0"/>
          <w:numId w:val="79"/>
        </w:numPr>
        <w:ind w:left="482" w:hanging="482"/>
        <w:outlineLvl w:val="1"/>
        <w:rPr>
          <w:rFonts w:ascii="標楷體" w:eastAsia="標楷體" w:hAnsi="標楷體" w:cs="標楷體"/>
          <w:b/>
          <w:bCs/>
          <w:sz w:val="32"/>
          <w:szCs w:val="32"/>
        </w:rPr>
      </w:pPr>
      <w:bookmarkStart w:id="207" w:name="_Toc217263160"/>
      <w:r w:rsidRPr="00D0244C">
        <w:rPr>
          <w:rFonts w:ascii="標楷體" w:eastAsia="標楷體" w:hAnsi="標楷體" w:cs="標楷體"/>
          <w:b/>
          <w:bCs/>
          <w:sz w:val="32"/>
          <w:szCs w:val="32"/>
        </w:rPr>
        <w:t>系統功能</w:t>
      </w:r>
      <w:bookmarkEnd w:id="207"/>
    </w:p>
    <w:p w14:paraId="487F9EAA" w14:textId="0456FB4D" w:rsidR="0DDCA47F" w:rsidRPr="00D0244C" w:rsidRDefault="0DDCA47F" w:rsidP="00F8734B">
      <w:pPr>
        <w:pStyle w:val="a3"/>
        <w:numPr>
          <w:ilvl w:val="0"/>
          <w:numId w:val="80"/>
        </w:numPr>
        <w:ind w:left="993"/>
        <w:outlineLvl w:val="2"/>
        <w:rPr>
          <w:rFonts w:ascii="標楷體" w:eastAsia="標楷體" w:hAnsi="標楷體" w:cs="標楷體"/>
          <w:b/>
          <w:bCs/>
        </w:rPr>
      </w:pPr>
      <w:bookmarkStart w:id="208" w:name="_Toc217263161"/>
      <w:r w:rsidRPr="00D0244C">
        <w:rPr>
          <w:rFonts w:ascii="標楷體" w:eastAsia="標楷體" w:hAnsi="標楷體" w:cs="標楷體"/>
          <w:b/>
          <w:bCs/>
        </w:rPr>
        <w:t>帳戶管理功能</w:t>
      </w:r>
      <w:bookmarkEnd w:id="208"/>
    </w:p>
    <w:p w14:paraId="0662707C" w14:textId="7B9BDC26" w:rsidR="5685FB46" w:rsidRDefault="29ED38A3" w:rsidP="00760ADF">
      <w:pPr>
        <w:ind w:left="480" w:firstLine="240"/>
        <w:rPr>
          <w:rFonts w:ascii="標楷體" w:eastAsia="標楷體" w:hAnsi="標楷體" w:cs="標楷體"/>
        </w:rPr>
      </w:pPr>
      <w:r w:rsidRPr="29ED38A3">
        <w:rPr>
          <w:rFonts w:ascii="標楷體" w:eastAsia="標楷體" w:hAnsi="標楷體" w:cs="標楷體"/>
        </w:rPr>
        <w:t>目前已完成網頁註冊</w:t>
      </w:r>
      <w:r w:rsidR="643FA986" w:rsidRPr="643FA986">
        <w:rPr>
          <w:rFonts w:ascii="標楷體" w:eastAsia="標楷體" w:hAnsi="標楷體" w:cs="標楷體"/>
        </w:rPr>
        <w:t>、</w:t>
      </w:r>
      <w:r w:rsidR="2B2A3AE8" w:rsidRPr="2B2A3AE8">
        <w:rPr>
          <w:rFonts w:ascii="標楷體" w:eastAsia="標楷體" w:hAnsi="標楷體" w:cs="標楷體"/>
        </w:rPr>
        <w:t>登入</w:t>
      </w:r>
      <w:r w:rsidR="5CBD5FC6" w:rsidRPr="5CBD5FC6">
        <w:rPr>
          <w:rFonts w:ascii="標楷體" w:eastAsia="標楷體" w:hAnsi="標楷體" w:cs="標楷體"/>
        </w:rPr>
        <w:t>以及修改</w:t>
      </w:r>
      <w:r w:rsidR="61613418" w:rsidRPr="61613418">
        <w:rPr>
          <w:rFonts w:ascii="標楷體" w:eastAsia="標楷體" w:hAnsi="標楷體" w:cs="標楷體"/>
        </w:rPr>
        <w:t>個人資料功能</w:t>
      </w:r>
      <w:r w:rsidR="00096F58">
        <w:rPr>
          <w:rFonts w:ascii="標楷體" w:eastAsia="標楷體" w:hAnsi="標楷體" w:cs="標楷體" w:hint="eastAsia"/>
        </w:rPr>
        <w:t>，以及儲存個人化資料於個人帳號之</w:t>
      </w:r>
      <w:r w:rsidR="003538AC">
        <w:rPr>
          <w:rFonts w:ascii="標楷體" w:eastAsia="標楷體" w:hAnsi="標楷體" w:cs="標楷體" w:hint="eastAsia"/>
        </w:rPr>
        <w:t>功能實作</w:t>
      </w:r>
      <w:r w:rsidR="0E9C6A87" w:rsidRPr="0E9C6A87">
        <w:rPr>
          <w:rFonts w:ascii="標楷體" w:eastAsia="標楷體" w:hAnsi="標楷體" w:cs="標楷體"/>
        </w:rPr>
        <w:t>。</w:t>
      </w:r>
    </w:p>
    <w:p w14:paraId="7EC7E4EA" w14:textId="5B8D759F" w:rsidR="0DDCA47F" w:rsidRDefault="003538AC" w:rsidP="00CA7F8C">
      <w:pPr>
        <w:pStyle w:val="a3"/>
        <w:numPr>
          <w:ilvl w:val="0"/>
          <w:numId w:val="80"/>
        </w:numPr>
        <w:ind w:left="1049" w:hanging="482"/>
        <w:outlineLvl w:val="2"/>
        <w:rPr>
          <w:rFonts w:ascii="標楷體" w:eastAsia="標楷體" w:hAnsi="標楷體" w:cs="標楷體"/>
          <w:b/>
          <w:bCs/>
        </w:rPr>
      </w:pPr>
      <w:bookmarkStart w:id="209" w:name="_Toc217263162"/>
      <w:r>
        <w:rPr>
          <w:rFonts w:ascii="標楷體" w:eastAsia="標楷體" w:hAnsi="標楷體" w:cs="標楷體" w:hint="eastAsia"/>
          <w:b/>
          <w:bCs/>
        </w:rPr>
        <w:lastRenderedPageBreak/>
        <w:t>個人化記憶功能</w:t>
      </w:r>
      <w:bookmarkEnd w:id="209"/>
    </w:p>
    <w:p w14:paraId="05DB9884" w14:textId="4F07FA37" w:rsidR="003538AC" w:rsidRPr="003538AC" w:rsidRDefault="003538AC" w:rsidP="003538AC">
      <w:pPr>
        <w:pStyle w:val="a3"/>
        <w:ind w:left="1049"/>
        <w:rPr>
          <w:rFonts w:ascii="標楷體" w:eastAsia="標楷體" w:hAnsi="標楷體" w:cs="標楷體"/>
          <w:b/>
          <w:bCs/>
        </w:rPr>
      </w:pPr>
      <w:r>
        <w:rPr>
          <w:rFonts w:ascii="標楷體" w:eastAsia="標楷體" w:hAnsi="標楷體" w:cs="標楷體" w:hint="eastAsia"/>
        </w:rPr>
        <w:t>目前已經可以讓</w:t>
      </w:r>
      <w:r w:rsidRPr="00640305">
        <w:rPr>
          <w:rFonts w:ascii="Times New Roman" w:eastAsia="標楷體" w:hAnsi="Times New Roman" w:cs="標楷體" w:hint="eastAsia"/>
        </w:rPr>
        <w:t>AI</w:t>
      </w:r>
      <w:r>
        <w:rPr>
          <w:rFonts w:ascii="標楷體" w:eastAsia="標楷體" w:hAnsi="標楷體" w:cs="標楷體" w:hint="eastAsia"/>
        </w:rPr>
        <w:t>根據使用者的個人資料進行記憶檢索，包括</w:t>
      </w:r>
      <w:r w:rsidR="00EE03BF">
        <w:rPr>
          <w:rFonts w:ascii="標楷體" w:eastAsia="標楷體" w:hAnsi="標楷體" w:cs="標楷體" w:hint="eastAsia"/>
        </w:rPr>
        <w:t>由先前的對話紀錄中摘要出重要的使用者資訊、興趣、過往旅遊經驗等訊息，並正確地將其運用在旅遊資訊及影片</w:t>
      </w:r>
      <w:r w:rsidR="008A457C">
        <w:rPr>
          <w:rFonts w:ascii="標楷體" w:eastAsia="標楷體" w:hAnsi="標楷體" w:cs="標楷體" w:hint="eastAsia"/>
        </w:rPr>
        <w:t>推薦中</w:t>
      </w:r>
      <w:r w:rsidR="00EE03BF">
        <w:rPr>
          <w:rFonts w:ascii="標楷體" w:eastAsia="標楷體" w:hAnsi="標楷體" w:cs="標楷體" w:hint="eastAsia"/>
        </w:rPr>
        <w:t>。</w:t>
      </w:r>
    </w:p>
    <w:p w14:paraId="58BC7AD8" w14:textId="617FD6C9" w:rsidR="003538AC" w:rsidRPr="003538AC" w:rsidRDefault="003538AC" w:rsidP="003538AC">
      <w:pPr>
        <w:pStyle w:val="a3"/>
        <w:numPr>
          <w:ilvl w:val="0"/>
          <w:numId w:val="80"/>
        </w:numPr>
        <w:ind w:left="1049" w:hanging="482"/>
        <w:outlineLvl w:val="2"/>
        <w:rPr>
          <w:rFonts w:ascii="標楷體" w:eastAsia="標楷體" w:hAnsi="標楷體" w:cs="標楷體"/>
          <w:b/>
          <w:bCs/>
        </w:rPr>
      </w:pPr>
      <w:bookmarkStart w:id="210" w:name="_Toc217263163"/>
      <w:r w:rsidRPr="00D0244C">
        <w:rPr>
          <w:rFonts w:ascii="標楷體" w:eastAsia="標楷體" w:hAnsi="標楷體" w:cs="標楷體"/>
          <w:b/>
          <w:bCs/>
        </w:rPr>
        <w:t>行程規劃功能</w:t>
      </w:r>
      <w:bookmarkEnd w:id="210"/>
    </w:p>
    <w:p w14:paraId="0150BD10" w14:textId="3D09898D" w:rsidR="750FD7B1" w:rsidRDefault="093B55CB" w:rsidP="00760ADF">
      <w:pPr>
        <w:ind w:left="480" w:firstLine="240"/>
        <w:rPr>
          <w:rFonts w:ascii="標楷體" w:eastAsia="標楷體" w:hAnsi="標楷體" w:cs="標楷體"/>
        </w:rPr>
      </w:pPr>
      <w:r w:rsidRPr="093B55CB">
        <w:rPr>
          <w:rFonts w:ascii="標楷體" w:eastAsia="標楷體" w:hAnsi="標楷體" w:cs="標楷體"/>
        </w:rPr>
        <w:t>目前已完成</w:t>
      </w:r>
      <w:r w:rsidR="48C19B74" w:rsidRPr="00640305">
        <w:rPr>
          <w:rFonts w:ascii="Times New Roman" w:eastAsia="標楷體" w:hAnsi="Times New Roman" w:cs="標楷體"/>
        </w:rPr>
        <w:t>AI</w:t>
      </w:r>
      <w:r w:rsidR="48C19B74" w:rsidRPr="48C19B74">
        <w:rPr>
          <w:rFonts w:ascii="標楷體" w:eastAsia="標楷體" w:hAnsi="標楷體" w:cs="標楷體"/>
        </w:rPr>
        <w:t>互動式對話</w:t>
      </w:r>
      <w:r w:rsidR="00096F58">
        <w:rPr>
          <w:rFonts w:ascii="標楷體" w:eastAsia="標楷體" w:hAnsi="標楷體" w:cs="標楷體" w:hint="eastAsia"/>
        </w:rPr>
        <w:t>框</w:t>
      </w:r>
      <w:r w:rsidR="00507316">
        <w:rPr>
          <w:rFonts w:ascii="標楷體" w:eastAsia="標楷體" w:hAnsi="標楷體" w:cs="標楷體" w:hint="eastAsia"/>
        </w:rPr>
        <w:t>、</w:t>
      </w:r>
      <w:r w:rsidR="00096F58" w:rsidRPr="00640305">
        <w:rPr>
          <w:rFonts w:ascii="Times New Roman" w:eastAsia="標楷體" w:hAnsi="Times New Roman" w:cs="標楷體" w:hint="eastAsia"/>
        </w:rPr>
        <w:t>AI</w:t>
      </w:r>
      <w:r w:rsidR="7458ACA4" w:rsidRPr="7458ACA4">
        <w:rPr>
          <w:rFonts w:ascii="標楷體" w:eastAsia="標楷體" w:hAnsi="標楷體" w:cs="標楷體"/>
        </w:rPr>
        <w:t>影片索引</w:t>
      </w:r>
      <w:r w:rsidR="00507316">
        <w:rPr>
          <w:rFonts w:ascii="標楷體" w:eastAsia="標楷體" w:hAnsi="標楷體" w:cs="標楷體" w:hint="eastAsia"/>
        </w:rPr>
        <w:t>自動推薦影片以及</w:t>
      </w:r>
      <w:r w:rsidR="00507316" w:rsidRPr="1A68525F">
        <w:rPr>
          <w:rFonts w:ascii="標楷體" w:eastAsia="標楷體" w:hAnsi="標楷體" w:cs="標楷體"/>
        </w:rPr>
        <w:t>動態顯示地圖</w:t>
      </w:r>
      <w:r w:rsidR="00507316">
        <w:rPr>
          <w:rFonts w:ascii="標楷體" w:eastAsia="標楷體" w:hAnsi="標楷體" w:cs="標楷體" w:hint="eastAsia"/>
        </w:rPr>
        <w:t>頁面</w:t>
      </w:r>
      <w:r w:rsidR="4F083014" w:rsidRPr="4F083014">
        <w:rPr>
          <w:rFonts w:ascii="標楷體" w:eastAsia="標楷體" w:hAnsi="標楷體" w:cs="標楷體"/>
        </w:rPr>
        <w:t>的部分</w:t>
      </w:r>
      <w:r w:rsidR="00E07B1F" w:rsidRPr="00E07B1F">
        <w:rPr>
          <w:rFonts w:ascii="標楷體" w:eastAsia="標楷體" w:hAnsi="標楷體" w:cs="標楷體"/>
        </w:rPr>
        <w:t>，</w:t>
      </w:r>
      <w:r w:rsidR="0EB8840B" w:rsidRPr="0EB8840B">
        <w:rPr>
          <w:rFonts w:ascii="標楷體" w:eastAsia="標楷體" w:hAnsi="標楷體" w:cs="標楷體"/>
        </w:rPr>
        <w:t>後續將</w:t>
      </w:r>
      <w:r w:rsidR="7F8B4266" w:rsidRPr="7F8B4266">
        <w:rPr>
          <w:rFonts w:ascii="標楷體" w:eastAsia="標楷體" w:hAnsi="標楷體" w:cs="標楷體"/>
        </w:rPr>
        <w:t>依序</w:t>
      </w:r>
      <w:r w:rsidR="6D172B8B" w:rsidRPr="6D172B8B">
        <w:rPr>
          <w:rFonts w:ascii="標楷體" w:eastAsia="標楷體" w:hAnsi="標楷體" w:cs="標楷體"/>
        </w:rPr>
        <w:t>完成</w:t>
      </w:r>
      <w:r w:rsidR="17F0D991" w:rsidRPr="17F0D991">
        <w:rPr>
          <w:rFonts w:ascii="標楷體" w:eastAsia="標楷體" w:hAnsi="標楷體" w:cs="標楷體"/>
        </w:rPr>
        <w:t>行程編輯</w:t>
      </w:r>
      <w:r w:rsidR="194A270F" w:rsidRPr="194A270F">
        <w:rPr>
          <w:rFonts w:ascii="標楷體" w:eastAsia="標楷體" w:hAnsi="標楷體" w:cs="標楷體"/>
        </w:rPr>
        <w:t>、</w:t>
      </w:r>
      <w:r w:rsidR="00507316">
        <w:rPr>
          <w:rFonts w:ascii="標楷體" w:eastAsia="標楷體" w:hAnsi="標楷體" w:cs="標楷體" w:hint="eastAsia"/>
        </w:rPr>
        <w:t>更完整的</w:t>
      </w:r>
      <w:r w:rsidR="1651AF99" w:rsidRPr="1651AF99">
        <w:rPr>
          <w:rFonts w:ascii="標楷體" w:eastAsia="標楷體" w:hAnsi="標楷體" w:cs="標楷體"/>
        </w:rPr>
        <w:t>時空感知規劃路線</w:t>
      </w:r>
      <w:r w:rsidR="00507316">
        <w:rPr>
          <w:rFonts w:ascii="標楷體" w:eastAsia="標楷體" w:hAnsi="標楷體" w:cs="標楷體" w:hint="eastAsia"/>
        </w:rPr>
        <w:t>(預計會加入更多實際地點、天氣、交通</w:t>
      </w:r>
      <w:r w:rsidR="00507316" w:rsidRPr="00640305">
        <w:rPr>
          <w:rFonts w:ascii="Times New Roman" w:eastAsia="標楷體" w:hAnsi="Times New Roman" w:cs="標楷體" w:hint="eastAsia"/>
        </w:rPr>
        <w:t>API</w:t>
      </w:r>
      <w:r w:rsidR="00507316">
        <w:rPr>
          <w:rFonts w:ascii="標楷體" w:eastAsia="標楷體" w:hAnsi="標楷體" w:cs="標楷體" w:hint="eastAsia"/>
        </w:rPr>
        <w:t>提供</w:t>
      </w:r>
      <w:r w:rsidR="00507316" w:rsidRPr="00640305">
        <w:rPr>
          <w:rFonts w:ascii="Times New Roman" w:eastAsia="標楷體" w:hAnsi="Times New Roman" w:cs="標楷體" w:hint="eastAsia"/>
        </w:rPr>
        <w:t>AI</w:t>
      </w:r>
      <w:r w:rsidR="00507316">
        <w:rPr>
          <w:rFonts w:ascii="標楷體" w:eastAsia="標楷體" w:hAnsi="標楷體" w:cs="標楷體" w:hint="eastAsia"/>
        </w:rPr>
        <w:t>呼叫</w:t>
      </w:r>
      <w:r w:rsidR="00532B02">
        <w:rPr>
          <w:rFonts w:ascii="標楷體" w:eastAsia="標楷體" w:hAnsi="標楷體" w:cs="標楷體" w:hint="eastAsia"/>
        </w:rPr>
        <w:t>以計算出更精確的路線</w:t>
      </w:r>
      <w:r w:rsidR="00507316">
        <w:rPr>
          <w:rFonts w:ascii="標楷體" w:eastAsia="標楷體" w:hAnsi="標楷體" w:cs="標楷體" w:hint="eastAsia"/>
        </w:rPr>
        <w:t>)</w:t>
      </w:r>
      <w:r w:rsidR="48C3F790" w:rsidRPr="48C3F790">
        <w:rPr>
          <w:rFonts w:ascii="標楷體" w:eastAsia="標楷體" w:hAnsi="標楷體" w:cs="標楷體"/>
        </w:rPr>
        <w:t>。</w:t>
      </w:r>
    </w:p>
    <w:p w14:paraId="598F1193" w14:textId="2AA1FFAA" w:rsidR="00B44904" w:rsidRPr="00D0244C" w:rsidRDefault="09301280" w:rsidP="00CA7F8C">
      <w:pPr>
        <w:pStyle w:val="a3"/>
        <w:numPr>
          <w:ilvl w:val="0"/>
          <w:numId w:val="80"/>
        </w:numPr>
        <w:ind w:left="1049" w:hanging="482"/>
        <w:outlineLvl w:val="2"/>
        <w:rPr>
          <w:rFonts w:ascii="標楷體" w:eastAsia="標楷體" w:hAnsi="標楷體" w:cs="標楷體"/>
          <w:b/>
          <w:bCs/>
        </w:rPr>
      </w:pPr>
      <w:bookmarkStart w:id="211" w:name="_Toc217263164"/>
      <w:r w:rsidRPr="00D0244C">
        <w:rPr>
          <w:rFonts w:ascii="標楷體" w:eastAsia="標楷體" w:hAnsi="標楷體" w:cs="標楷體"/>
          <w:b/>
          <w:bCs/>
        </w:rPr>
        <w:t>行程推薦功能</w:t>
      </w:r>
      <w:bookmarkEnd w:id="211"/>
    </w:p>
    <w:p w14:paraId="67596D37" w14:textId="79C10C54" w:rsidR="005F199F" w:rsidRPr="00323612" w:rsidRDefault="6CA9C973" w:rsidP="00760ADF">
      <w:pPr>
        <w:pStyle w:val="a3"/>
        <w:rPr>
          <w:rFonts w:ascii="標楷體" w:eastAsia="標楷體" w:hAnsi="標楷體" w:cs="標楷體"/>
        </w:rPr>
      </w:pPr>
      <w:r w:rsidRPr="6CA9C973">
        <w:rPr>
          <w:rFonts w:ascii="標楷體" w:eastAsia="標楷體" w:hAnsi="標楷體" w:cs="標楷體"/>
        </w:rPr>
        <w:t>目前尚未進行此</w:t>
      </w:r>
      <w:r w:rsidR="00532B02">
        <w:rPr>
          <w:rFonts w:ascii="標楷體" w:eastAsia="標楷體" w:hAnsi="標楷體" w:cs="標楷體" w:hint="eastAsia"/>
        </w:rPr>
        <w:t>頁面</w:t>
      </w:r>
      <w:r w:rsidRPr="6CA9C973">
        <w:rPr>
          <w:rFonts w:ascii="標楷體" w:eastAsia="標楷體" w:hAnsi="標楷體" w:cs="標楷體"/>
        </w:rPr>
        <w:t>的開發</w:t>
      </w:r>
      <w:r w:rsidR="71745B95" w:rsidRPr="71745B95">
        <w:rPr>
          <w:rFonts w:ascii="標楷體" w:eastAsia="標楷體" w:hAnsi="標楷體" w:cs="標楷體"/>
        </w:rPr>
        <w:t>，</w:t>
      </w:r>
      <w:r w:rsidR="31F7E6C7" w:rsidRPr="31F7E6C7">
        <w:rPr>
          <w:rFonts w:ascii="標楷體" w:eastAsia="標楷體" w:hAnsi="標楷體" w:cs="標楷體"/>
        </w:rPr>
        <w:t>後續將會完成</w:t>
      </w:r>
      <w:r w:rsidR="633B2807" w:rsidRPr="633B2807">
        <w:rPr>
          <w:rFonts w:ascii="標楷體" w:eastAsia="標楷體" w:hAnsi="標楷體" w:cs="標楷體"/>
        </w:rPr>
        <w:t>。</w:t>
      </w:r>
    </w:p>
    <w:sectPr w:rsidR="005F199F" w:rsidRPr="00323612" w:rsidSect="00482B1B">
      <w:footerReference w:type="default" r:id="rId49"/>
      <w:pgSz w:w="11906" w:h="16838"/>
      <w:pgMar w:top="1440" w:right="1800" w:bottom="1440" w:left="1800" w:header="851" w:footer="992" w:gutter="0"/>
      <w:pgNumType w:start="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9AE99" w14:textId="77777777" w:rsidR="002108C1" w:rsidRDefault="002108C1" w:rsidP="00E42E41">
      <w:pPr>
        <w:spacing w:after="0" w:line="240" w:lineRule="auto"/>
      </w:pPr>
      <w:r>
        <w:separator/>
      </w:r>
    </w:p>
  </w:endnote>
  <w:endnote w:type="continuationSeparator" w:id="0">
    <w:p w14:paraId="702640EC" w14:textId="77777777" w:rsidR="002108C1" w:rsidRDefault="002108C1" w:rsidP="00E42E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標楷體">
    <w:altName w:val="Microsoft YaHei"/>
    <w:panose1 w:val="03000509000000000000"/>
    <w:charset w:val="88"/>
    <w:family w:val="script"/>
    <w:pitch w:val="fixed"/>
    <w:sig w:usb0="00000003" w:usb1="080E0000" w:usb2="00000016" w:usb3="00000000" w:csb0="001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107161"/>
      <w:docPartObj>
        <w:docPartGallery w:val="Page Numbers (Bottom of Page)"/>
        <w:docPartUnique/>
      </w:docPartObj>
    </w:sdtPr>
    <w:sdtEndPr/>
    <w:sdtContent>
      <w:p w14:paraId="524D39CE" w14:textId="4A8DEF46" w:rsidR="000D0DA0" w:rsidRDefault="000D0DA0">
        <w:pPr>
          <w:pStyle w:val="a8"/>
          <w:jc w:val="center"/>
        </w:pPr>
        <w:r>
          <w:fldChar w:fldCharType="begin"/>
        </w:r>
        <w:r>
          <w:instrText>PAGE   \* MERGEFORMAT</w:instrText>
        </w:r>
        <w:r>
          <w:fldChar w:fldCharType="separate"/>
        </w:r>
        <w:r>
          <w:rPr>
            <w:lang w:val="zh-TW"/>
          </w:rPr>
          <w:t>2</w:t>
        </w:r>
        <w:r>
          <w:fldChar w:fldCharType="end"/>
        </w:r>
      </w:p>
    </w:sdtContent>
  </w:sdt>
  <w:p w14:paraId="64D09734" w14:textId="77777777" w:rsidR="00CA7F8C" w:rsidRDefault="00CA7F8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4ACA3" w14:textId="77777777" w:rsidR="002108C1" w:rsidRDefault="002108C1" w:rsidP="00E42E41">
      <w:pPr>
        <w:spacing w:after="0" w:line="240" w:lineRule="auto"/>
      </w:pPr>
      <w:r>
        <w:separator/>
      </w:r>
    </w:p>
  </w:footnote>
  <w:footnote w:type="continuationSeparator" w:id="0">
    <w:p w14:paraId="6A7BC6D1" w14:textId="77777777" w:rsidR="002108C1" w:rsidRDefault="002108C1" w:rsidP="00E42E41">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rpKEOILKpz8bUy" int2:id="7ubPYzMu">
      <int2:state int2:value="Rejected" int2:type="spell"/>
    </int2:textHash>
    <int2:textHash int2:hashCode="mrpidyzGh5yYcA" int2:id="ABGSDVjV">
      <int2:state int2:value="Rejected" int2:type="spell"/>
    </int2:textHash>
    <int2:textHash int2:hashCode="Nuzs9sllTdYR6n" int2:id="XFtfE71E">
      <int2:state int2:value="Rejected" int2:type="spell"/>
    </int2:textHash>
    <int2:textHash int2:hashCode="Gsgsv8STAUYgg1" int2:id="swY7Itr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2B14"/>
    <w:multiLevelType w:val="hybridMultilevel"/>
    <w:tmpl w:val="D0689F54"/>
    <w:lvl w:ilvl="0" w:tplc="8ADEE04C">
      <w:start w:val="1"/>
      <w:numFmt w:val="bullet"/>
      <w:lvlText w:val=""/>
      <w:lvlJc w:val="left"/>
      <w:pPr>
        <w:ind w:left="3425" w:hanging="480"/>
      </w:pPr>
      <w:rPr>
        <w:rFonts w:ascii="Symbol" w:hAnsi="Symbol" w:hint="default"/>
      </w:rPr>
    </w:lvl>
    <w:lvl w:ilvl="1" w:tplc="04090003" w:tentative="1">
      <w:start w:val="1"/>
      <w:numFmt w:val="bullet"/>
      <w:lvlText w:val=""/>
      <w:lvlJc w:val="left"/>
      <w:pPr>
        <w:ind w:left="3905" w:hanging="480"/>
      </w:pPr>
      <w:rPr>
        <w:rFonts w:ascii="Wingdings" w:hAnsi="Wingdings" w:hint="default"/>
      </w:rPr>
    </w:lvl>
    <w:lvl w:ilvl="2" w:tplc="04090005" w:tentative="1">
      <w:start w:val="1"/>
      <w:numFmt w:val="bullet"/>
      <w:lvlText w:val=""/>
      <w:lvlJc w:val="left"/>
      <w:pPr>
        <w:ind w:left="4385" w:hanging="480"/>
      </w:pPr>
      <w:rPr>
        <w:rFonts w:ascii="Wingdings" w:hAnsi="Wingdings" w:hint="default"/>
      </w:rPr>
    </w:lvl>
    <w:lvl w:ilvl="3" w:tplc="04090001" w:tentative="1">
      <w:start w:val="1"/>
      <w:numFmt w:val="bullet"/>
      <w:lvlText w:val=""/>
      <w:lvlJc w:val="left"/>
      <w:pPr>
        <w:ind w:left="4865" w:hanging="480"/>
      </w:pPr>
      <w:rPr>
        <w:rFonts w:ascii="Wingdings" w:hAnsi="Wingdings" w:hint="default"/>
      </w:rPr>
    </w:lvl>
    <w:lvl w:ilvl="4" w:tplc="04090003" w:tentative="1">
      <w:start w:val="1"/>
      <w:numFmt w:val="bullet"/>
      <w:lvlText w:val=""/>
      <w:lvlJc w:val="left"/>
      <w:pPr>
        <w:ind w:left="5345" w:hanging="480"/>
      </w:pPr>
      <w:rPr>
        <w:rFonts w:ascii="Wingdings" w:hAnsi="Wingdings" w:hint="default"/>
      </w:rPr>
    </w:lvl>
    <w:lvl w:ilvl="5" w:tplc="04090005" w:tentative="1">
      <w:start w:val="1"/>
      <w:numFmt w:val="bullet"/>
      <w:lvlText w:val=""/>
      <w:lvlJc w:val="left"/>
      <w:pPr>
        <w:ind w:left="5825" w:hanging="480"/>
      </w:pPr>
      <w:rPr>
        <w:rFonts w:ascii="Wingdings" w:hAnsi="Wingdings" w:hint="default"/>
      </w:rPr>
    </w:lvl>
    <w:lvl w:ilvl="6" w:tplc="04090001" w:tentative="1">
      <w:start w:val="1"/>
      <w:numFmt w:val="bullet"/>
      <w:lvlText w:val=""/>
      <w:lvlJc w:val="left"/>
      <w:pPr>
        <w:ind w:left="6305" w:hanging="480"/>
      </w:pPr>
      <w:rPr>
        <w:rFonts w:ascii="Wingdings" w:hAnsi="Wingdings" w:hint="default"/>
      </w:rPr>
    </w:lvl>
    <w:lvl w:ilvl="7" w:tplc="04090003" w:tentative="1">
      <w:start w:val="1"/>
      <w:numFmt w:val="bullet"/>
      <w:lvlText w:val=""/>
      <w:lvlJc w:val="left"/>
      <w:pPr>
        <w:ind w:left="6785" w:hanging="480"/>
      </w:pPr>
      <w:rPr>
        <w:rFonts w:ascii="Wingdings" w:hAnsi="Wingdings" w:hint="default"/>
      </w:rPr>
    </w:lvl>
    <w:lvl w:ilvl="8" w:tplc="04090005" w:tentative="1">
      <w:start w:val="1"/>
      <w:numFmt w:val="bullet"/>
      <w:lvlText w:val=""/>
      <w:lvlJc w:val="left"/>
      <w:pPr>
        <w:ind w:left="7265" w:hanging="480"/>
      </w:pPr>
      <w:rPr>
        <w:rFonts w:ascii="Wingdings" w:hAnsi="Wingdings" w:hint="default"/>
      </w:rPr>
    </w:lvl>
  </w:abstractNum>
  <w:abstractNum w:abstractNumId="1" w15:restartNumberingAfterBreak="0">
    <w:nsid w:val="05385D2D"/>
    <w:multiLevelType w:val="hybridMultilevel"/>
    <w:tmpl w:val="58C8563A"/>
    <w:lvl w:ilvl="0" w:tplc="61F0D0D6">
      <w:start w:val="1"/>
      <w:numFmt w:val="decimal"/>
      <w:suff w:val="nothing"/>
      <w:lvlText w:val="%1."/>
      <w:lvlJc w:val="left"/>
      <w:pPr>
        <w:ind w:left="1048" w:hanging="480"/>
      </w:pPr>
      <w:rPr>
        <w:rFonts w:hint="eastAsia"/>
        <w:color w:val="000000" w:themeColor="text1"/>
      </w:rPr>
    </w:lvl>
    <w:lvl w:ilvl="1" w:tplc="04090019" w:tentative="1">
      <w:start w:val="1"/>
      <w:numFmt w:val="ideographTraditional"/>
      <w:lvlText w:val="%2、"/>
      <w:lvlJc w:val="left"/>
      <w:pPr>
        <w:ind w:left="1985" w:hanging="480"/>
      </w:pPr>
    </w:lvl>
    <w:lvl w:ilvl="2" w:tplc="0409001B" w:tentative="1">
      <w:start w:val="1"/>
      <w:numFmt w:val="lowerRoman"/>
      <w:lvlText w:val="%3."/>
      <w:lvlJc w:val="right"/>
      <w:pPr>
        <w:ind w:left="2465" w:hanging="480"/>
      </w:pPr>
    </w:lvl>
    <w:lvl w:ilvl="3" w:tplc="0409000F" w:tentative="1">
      <w:start w:val="1"/>
      <w:numFmt w:val="decimal"/>
      <w:lvlText w:val="%4."/>
      <w:lvlJc w:val="left"/>
      <w:pPr>
        <w:ind w:left="2945" w:hanging="480"/>
      </w:pPr>
    </w:lvl>
    <w:lvl w:ilvl="4" w:tplc="04090019" w:tentative="1">
      <w:start w:val="1"/>
      <w:numFmt w:val="ideographTraditional"/>
      <w:lvlText w:val="%5、"/>
      <w:lvlJc w:val="left"/>
      <w:pPr>
        <w:ind w:left="3425" w:hanging="480"/>
      </w:pPr>
    </w:lvl>
    <w:lvl w:ilvl="5" w:tplc="0409001B" w:tentative="1">
      <w:start w:val="1"/>
      <w:numFmt w:val="lowerRoman"/>
      <w:lvlText w:val="%6."/>
      <w:lvlJc w:val="right"/>
      <w:pPr>
        <w:ind w:left="3905" w:hanging="480"/>
      </w:pPr>
    </w:lvl>
    <w:lvl w:ilvl="6" w:tplc="0409000F" w:tentative="1">
      <w:start w:val="1"/>
      <w:numFmt w:val="decimal"/>
      <w:lvlText w:val="%7."/>
      <w:lvlJc w:val="left"/>
      <w:pPr>
        <w:ind w:left="4385" w:hanging="480"/>
      </w:pPr>
    </w:lvl>
    <w:lvl w:ilvl="7" w:tplc="04090019" w:tentative="1">
      <w:start w:val="1"/>
      <w:numFmt w:val="ideographTraditional"/>
      <w:lvlText w:val="%8、"/>
      <w:lvlJc w:val="left"/>
      <w:pPr>
        <w:ind w:left="4865" w:hanging="480"/>
      </w:pPr>
    </w:lvl>
    <w:lvl w:ilvl="8" w:tplc="0409001B" w:tentative="1">
      <w:start w:val="1"/>
      <w:numFmt w:val="lowerRoman"/>
      <w:lvlText w:val="%9."/>
      <w:lvlJc w:val="right"/>
      <w:pPr>
        <w:ind w:left="5345" w:hanging="480"/>
      </w:pPr>
    </w:lvl>
  </w:abstractNum>
  <w:abstractNum w:abstractNumId="2" w15:restartNumberingAfterBreak="0">
    <w:nsid w:val="0A405EBC"/>
    <w:multiLevelType w:val="hybridMultilevel"/>
    <w:tmpl w:val="D2F496B4"/>
    <w:lvl w:ilvl="0" w:tplc="BB5C693A">
      <w:start w:val="1"/>
      <w:numFmt w:val="decimal"/>
      <w:lvlText w:val="(%1)"/>
      <w:lvlJc w:val="left"/>
      <w:pPr>
        <w:ind w:left="1615" w:hanging="480"/>
      </w:pPr>
      <w:rPr>
        <w:rFonts w:hint="default"/>
      </w:rPr>
    </w:lvl>
    <w:lvl w:ilvl="1" w:tplc="04090019" w:tentative="1">
      <w:start w:val="1"/>
      <w:numFmt w:val="ideographTraditional"/>
      <w:lvlText w:val="%2、"/>
      <w:lvlJc w:val="left"/>
      <w:pPr>
        <w:ind w:left="567" w:hanging="480"/>
      </w:pPr>
    </w:lvl>
    <w:lvl w:ilvl="2" w:tplc="0409001B" w:tentative="1">
      <w:start w:val="1"/>
      <w:numFmt w:val="lowerRoman"/>
      <w:lvlText w:val="%3."/>
      <w:lvlJc w:val="right"/>
      <w:pPr>
        <w:ind w:left="1047" w:hanging="480"/>
      </w:pPr>
    </w:lvl>
    <w:lvl w:ilvl="3" w:tplc="0409000F" w:tentative="1">
      <w:start w:val="1"/>
      <w:numFmt w:val="decimal"/>
      <w:lvlText w:val="%4."/>
      <w:lvlJc w:val="left"/>
      <w:pPr>
        <w:ind w:left="1527" w:hanging="480"/>
      </w:pPr>
    </w:lvl>
    <w:lvl w:ilvl="4" w:tplc="04090019" w:tentative="1">
      <w:start w:val="1"/>
      <w:numFmt w:val="ideographTraditional"/>
      <w:lvlText w:val="%5、"/>
      <w:lvlJc w:val="left"/>
      <w:pPr>
        <w:ind w:left="2007" w:hanging="480"/>
      </w:pPr>
    </w:lvl>
    <w:lvl w:ilvl="5" w:tplc="0409001B" w:tentative="1">
      <w:start w:val="1"/>
      <w:numFmt w:val="lowerRoman"/>
      <w:lvlText w:val="%6."/>
      <w:lvlJc w:val="right"/>
      <w:pPr>
        <w:ind w:left="2487" w:hanging="480"/>
      </w:pPr>
    </w:lvl>
    <w:lvl w:ilvl="6" w:tplc="0409000F" w:tentative="1">
      <w:start w:val="1"/>
      <w:numFmt w:val="decimal"/>
      <w:lvlText w:val="%7."/>
      <w:lvlJc w:val="left"/>
      <w:pPr>
        <w:ind w:left="2967" w:hanging="480"/>
      </w:pPr>
    </w:lvl>
    <w:lvl w:ilvl="7" w:tplc="04090019" w:tentative="1">
      <w:start w:val="1"/>
      <w:numFmt w:val="ideographTraditional"/>
      <w:lvlText w:val="%8、"/>
      <w:lvlJc w:val="left"/>
      <w:pPr>
        <w:ind w:left="3447" w:hanging="480"/>
      </w:pPr>
    </w:lvl>
    <w:lvl w:ilvl="8" w:tplc="0409001B" w:tentative="1">
      <w:start w:val="1"/>
      <w:numFmt w:val="lowerRoman"/>
      <w:lvlText w:val="%9."/>
      <w:lvlJc w:val="right"/>
      <w:pPr>
        <w:ind w:left="3927" w:hanging="480"/>
      </w:pPr>
    </w:lvl>
  </w:abstractNum>
  <w:abstractNum w:abstractNumId="3" w15:restartNumberingAfterBreak="0">
    <w:nsid w:val="0DA179D9"/>
    <w:multiLevelType w:val="hybridMultilevel"/>
    <w:tmpl w:val="D2967DE4"/>
    <w:lvl w:ilvl="0" w:tplc="FFFFFFFF">
      <w:start w:val="1"/>
      <w:numFmt w:val="lowerLetter"/>
      <w:lvlText w:val="(%1)"/>
      <w:lvlJc w:val="left"/>
      <w:pPr>
        <w:ind w:left="2945" w:hanging="480"/>
      </w:pPr>
      <w:rPr>
        <w:rFonts w:hint="default"/>
      </w:rPr>
    </w:lvl>
    <w:lvl w:ilvl="1" w:tplc="FFFFFFFF" w:tentative="1">
      <w:start w:val="1"/>
      <w:numFmt w:val="bullet"/>
      <w:lvlText w:val=""/>
      <w:lvlJc w:val="left"/>
      <w:pPr>
        <w:ind w:left="3425" w:hanging="480"/>
      </w:pPr>
      <w:rPr>
        <w:rFonts w:ascii="Wingdings" w:hAnsi="Wingdings" w:hint="default"/>
      </w:rPr>
    </w:lvl>
    <w:lvl w:ilvl="2" w:tplc="FFFFFFFF" w:tentative="1">
      <w:start w:val="1"/>
      <w:numFmt w:val="bullet"/>
      <w:lvlText w:val=""/>
      <w:lvlJc w:val="left"/>
      <w:pPr>
        <w:ind w:left="3905" w:hanging="480"/>
      </w:pPr>
      <w:rPr>
        <w:rFonts w:ascii="Wingdings" w:hAnsi="Wingdings" w:hint="default"/>
      </w:rPr>
    </w:lvl>
    <w:lvl w:ilvl="3" w:tplc="FFFFFFFF" w:tentative="1">
      <w:start w:val="1"/>
      <w:numFmt w:val="bullet"/>
      <w:lvlText w:val=""/>
      <w:lvlJc w:val="left"/>
      <w:pPr>
        <w:ind w:left="4385" w:hanging="480"/>
      </w:pPr>
      <w:rPr>
        <w:rFonts w:ascii="Wingdings" w:hAnsi="Wingdings" w:hint="default"/>
      </w:rPr>
    </w:lvl>
    <w:lvl w:ilvl="4" w:tplc="FFFFFFFF" w:tentative="1">
      <w:start w:val="1"/>
      <w:numFmt w:val="bullet"/>
      <w:lvlText w:val=""/>
      <w:lvlJc w:val="left"/>
      <w:pPr>
        <w:ind w:left="4865" w:hanging="480"/>
      </w:pPr>
      <w:rPr>
        <w:rFonts w:ascii="Wingdings" w:hAnsi="Wingdings" w:hint="default"/>
      </w:rPr>
    </w:lvl>
    <w:lvl w:ilvl="5" w:tplc="FFFFFFFF" w:tentative="1">
      <w:start w:val="1"/>
      <w:numFmt w:val="bullet"/>
      <w:lvlText w:val=""/>
      <w:lvlJc w:val="left"/>
      <w:pPr>
        <w:ind w:left="5345" w:hanging="480"/>
      </w:pPr>
      <w:rPr>
        <w:rFonts w:ascii="Wingdings" w:hAnsi="Wingdings" w:hint="default"/>
      </w:rPr>
    </w:lvl>
    <w:lvl w:ilvl="6" w:tplc="FFFFFFFF" w:tentative="1">
      <w:start w:val="1"/>
      <w:numFmt w:val="bullet"/>
      <w:lvlText w:val=""/>
      <w:lvlJc w:val="left"/>
      <w:pPr>
        <w:ind w:left="5825" w:hanging="480"/>
      </w:pPr>
      <w:rPr>
        <w:rFonts w:ascii="Wingdings" w:hAnsi="Wingdings" w:hint="default"/>
      </w:rPr>
    </w:lvl>
    <w:lvl w:ilvl="7" w:tplc="FFFFFFFF" w:tentative="1">
      <w:start w:val="1"/>
      <w:numFmt w:val="bullet"/>
      <w:lvlText w:val=""/>
      <w:lvlJc w:val="left"/>
      <w:pPr>
        <w:ind w:left="6305" w:hanging="480"/>
      </w:pPr>
      <w:rPr>
        <w:rFonts w:ascii="Wingdings" w:hAnsi="Wingdings" w:hint="default"/>
      </w:rPr>
    </w:lvl>
    <w:lvl w:ilvl="8" w:tplc="FFFFFFFF" w:tentative="1">
      <w:start w:val="1"/>
      <w:numFmt w:val="bullet"/>
      <w:lvlText w:val=""/>
      <w:lvlJc w:val="left"/>
      <w:pPr>
        <w:ind w:left="6785" w:hanging="480"/>
      </w:pPr>
      <w:rPr>
        <w:rFonts w:ascii="Wingdings" w:hAnsi="Wingdings" w:hint="default"/>
      </w:rPr>
    </w:lvl>
  </w:abstractNum>
  <w:abstractNum w:abstractNumId="4" w15:restartNumberingAfterBreak="0">
    <w:nsid w:val="0DD67307"/>
    <w:multiLevelType w:val="hybridMultilevel"/>
    <w:tmpl w:val="2A2E932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0E4D60CB"/>
    <w:multiLevelType w:val="hybridMultilevel"/>
    <w:tmpl w:val="2234A69C"/>
    <w:lvl w:ilvl="0" w:tplc="E14CD9C6">
      <w:start w:val="1"/>
      <w:numFmt w:val="taiwaneseCountingThousand"/>
      <w:suff w:val="space"/>
      <w:lvlText w:val="(%1)"/>
      <w:lvlJc w:val="left"/>
      <w:pPr>
        <w:ind w:left="480" w:hanging="480"/>
      </w:pPr>
      <w:rPr>
        <w:rFonts w:hint="default"/>
      </w:rPr>
    </w:lvl>
    <w:lvl w:ilvl="1" w:tplc="04090019" w:tentative="1">
      <w:start w:val="1"/>
      <w:numFmt w:val="ideographTraditional"/>
      <w:lvlText w:val="%2、"/>
      <w:lvlJc w:val="left"/>
      <w:pPr>
        <w:ind w:left="1528" w:hanging="480"/>
      </w:pPr>
    </w:lvl>
    <w:lvl w:ilvl="2" w:tplc="0409001B" w:tentative="1">
      <w:start w:val="1"/>
      <w:numFmt w:val="lowerRoman"/>
      <w:lvlText w:val="%3."/>
      <w:lvlJc w:val="right"/>
      <w:pPr>
        <w:ind w:left="2008" w:hanging="480"/>
      </w:pPr>
    </w:lvl>
    <w:lvl w:ilvl="3" w:tplc="0409000F" w:tentative="1">
      <w:start w:val="1"/>
      <w:numFmt w:val="decimal"/>
      <w:lvlText w:val="%4."/>
      <w:lvlJc w:val="left"/>
      <w:pPr>
        <w:ind w:left="2488" w:hanging="480"/>
      </w:pPr>
    </w:lvl>
    <w:lvl w:ilvl="4" w:tplc="04090019" w:tentative="1">
      <w:start w:val="1"/>
      <w:numFmt w:val="ideographTraditional"/>
      <w:lvlText w:val="%5、"/>
      <w:lvlJc w:val="left"/>
      <w:pPr>
        <w:ind w:left="2968" w:hanging="480"/>
      </w:pPr>
    </w:lvl>
    <w:lvl w:ilvl="5" w:tplc="0409001B" w:tentative="1">
      <w:start w:val="1"/>
      <w:numFmt w:val="lowerRoman"/>
      <w:lvlText w:val="%6."/>
      <w:lvlJc w:val="right"/>
      <w:pPr>
        <w:ind w:left="3448" w:hanging="480"/>
      </w:pPr>
    </w:lvl>
    <w:lvl w:ilvl="6" w:tplc="0409000F" w:tentative="1">
      <w:start w:val="1"/>
      <w:numFmt w:val="decimal"/>
      <w:lvlText w:val="%7."/>
      <w:lvlJc w:val="left"/>
      <w:pPr>
        <w:ind w:left="3928" w:hanging="480"/>
      </w:pPr>
    </w:lvl>
    <w:lvl w:ilvl="7" w:tplc="04090019" w:tentative="1">
      <w:start w:val="1"/>
      <w:numFmt w:val="ideographTraditional"/>
      <w:lvlText w:val="%8、"/>
      <w:lvlJc w:val="left"/>
      <w:pPr>
        <w:ind w:left="4408" w:hanging="480"/>
      </w:pPr>
    </w:lvl>
    <w:lvl w:ilvl="8" w:tplc="0409001B" w:tentative="1">
      <w:start w:val="1"/>
      <w:numFmt w:val="lowerRoman"/>
      <w:lvlText w:val="%9."/>
      <w:lvlJc w:val="right"/>
      <w:pPr>
        <w:ind w:left="4888" w:hanging="480"/>
      </w:pPr>
    </w:lvl>
  </w:abstractNum>
  <w:abstractNum w:abstractNumId="6" w15:restartNumberingAfterBreak="0">
    <w:nsid w:val="0F893E8D"/>
    <w:multiLevelType w:val="hybridMultilevel"/>
    <w:tmpl w:val="AAA402CC"/>
    <w:lvl w:ilvl="0" w:tplc="738A1838">
      <w:start w:val="3"/>
      <w:numFmt w:val="decimal"/>
      <w:lvlText w:val="(%1)"/>
      <w:lvlJc w:val="left"/>
      <w:pPr>
        <w:ind w:left="1615" w:hanging="480"/>
      </w:pPr>
      <w:rPr>
        <w:rFonts w:hint="default"/>
      </w:rPr>
    </w:lvl>
    <w:lvl w:ilvl="1" w:tplc="04090019" w:tentative="1">
      <w:start w:val="1"/>
      <w:numFmt w:val="ideographTraditional"/>
      <w:lvlText w:val="%2、"/>
      <w:lvlJc w:val="left"/>
      <w:pPr>
        <w:ind w:left="567" w:hanging="480"/>
      </w:pPr>
    </w:lvl>
    <w:lvl w:ilvl="2" w:tplc="0409001B" w:tentative="1">
      <w:start w:val="1"/>
      <w:numFmt w:val="lowerRoman"/>
      <w:lvlText w:val="%3."/>
      <w:lvlJc w:val="right"/>
      <w:pPr>
        <w:ind w:left="1047" w:hanging="480"/>
      </w:pPr>
    </w:lvl>
    <w:lvl w:ilvl="3" w:tplc="0409000F" w:tentative="1">
      <w:start w:val="1"/>
      <w:numFmt w:val="decimal"/>
      <w:lvlText w:val="%4."/>
      <w:lvlJc w:val="left"/>
      <w:pPr>
        <w:ind w:left="1527" w:hanging="480"/>
      </w:pPr>
    </w:lvl>
    <w:lvl w:ilvl="4" w:tplc="04090019" w:tentative="1">
      <w:start w:val="1"/>
      <w:numFmt w:val="ideographTraditional"/>
      <w:lvlText w:val="%5、"/>
      <w:lvlJc w:val="left"/>
      <w:pPr>
        <w:ind w:left="2007" w:hanging="480"/>
      </w:pPr>
    </w:lvl>
    <w:lvl w:ilvl="5" w:tplc="0409001B" w:tentative="1">
      <w:start w:val="1"/>
      <w:numFmt w:val="lowerRoman"/>
      <w:lvlText w:val="%6."/>
      <w:lvlJc w:val="right"/>
      <w:pPr>
        <w:ind w:left="2487" w:hanging="480"/>
      </w:pPr>
    </w:lvl>
    <w:lvl w:ilvl="6" w:tplc="0409000F" w:tentative="1">
      <w:start w:val="1"/>
      <w:numFmt w:val="decimal"/>
      <w:lvlText w:val="%7."/>
      <w:lvlJc w:val="left"/>
      <w:pPr>
        <w:ind w:left="2967" w:hanging="480"/>
      </w:pPr>
    </w:lvl>
    <w:lvl w:ilvl="7" w:tplc="04090019" w:tentative="1">
      <w:start w:val="1"/>
      <w:numFmt w:val="ideographTraditional"/>
      <w:lvlText w:val="%8、"/>
      <w:lvlJc w:val="left"/>
      <w:pPr>
        <w:ind w:left="3447" w:hanging="480"/>
      </w:pPr>
    </w:lvl>
    <w:lvl w:ilvl="8" w:tplc="0409001B" w:tentative="1">
      <w:start w:val="1"/>
      <w:numFmt w:val="lowerRoman"/>
      <w:lvlText w:val="%9."/>
      <w:lvlJc w:val="right"/>
      <w:pPr>
        <w:ind w:left="3927" w:hanging="480"/>
      </w:pPr>
    </w:lvl>
  </w:abstractNum>
  <w:abstractNum w:abstractNumId="7" w15:restartNumberingAfterBreak="0">
    <w:nsid w:val="111E4E30"/>
    <w:multiLevelType w:val="hybridMultilevel"/>
    <w:tmpl w:val="E9D42DEC"/>
    <w:lvl w:ilvl="0" w:tplc="8F484C82">
      <w:start w:val="1"/>
      <w:numFmt w:val="taiwaneseCountingThousand"/>
      <w:suff w:val="space"/>
      <w:lvlText w:val="%1、"/>
      <w:lvlJc w:val="left"/>
      <w:pPr>
        <w:ind w:left="48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8" w15:restartNumberingAfterBreak="0">
    <w:nsid w:val="125B5FBD"/>
    <w:multiLevelType w:val="hybridMultilevel"/>
    <w:tmpl w:val="3186581C"/>
    <w:lvl w:ilvl="0" w:tplc="D2E2E9DC">
      <w:start w:val="2"/>
      <w:numFmt w:val="taiwaneseCountingThousand"/>
      <w:suff w:val="space"/>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15811EE2"/>
    <w:multiLevelType w:val="hybridMultilevel"/>
    <w:tmpl w:val="26B417EC"/>
    <w:lvl w:ilvl="0" w:tplc="FFFFFFFF">
      <w:start w:val="1"/>
      <w:numFmt w:val="decimal"/>
      <w:lvlText w:val="%1."/>
      <w:lvlJc w:val="left"/>
      <w:pPr>
        <w:ind w:left="1528" w:hanging="480"/>
      </w:pPr>
    </w:lvl>
    <w:lvl w:ilvl="1" w:tplc="FFFFFFFF" w:tentative="1">
      <w:start w:val="1"/>
      <w:numFmt w:val="ideographTraditional"/>
      <w:lvlText w:val="%2、"/>
      <w:lvlJc w:val="left"/>
      <w:pPr>
        <w:ind w:left="2008" w:hanging="480"/>
      </w:pPr>
    </w:lvl>
    <w:lvl w:ilvl="2" w:tplc="FFFFFFFF" w:tentative="1">
      <w:start w:val="1"/>
      <w:numFmt w:val="lowerRoman"/>
      <w:lvlText w:val="%3."/>
      <w:lvlJc w:val="right"/>
      <w:pPr>
        <w:ind w:left="2488" w:hanging="480"/>
      </w:pPr>
    </w:lvl>
    <w:lvl w:ilvl="3" w:tplc="FFFFFFFF" w:tentative="1">
      <w:start w:val="1"/>
      <w:numFmt w:val="decimal"/>
      <w:lvlText w:val="%4."/>
      <w:lvlJc w:val="left"/>
      <w:pPr>
        <w:ind w:left="2968" w:hanging="480"/>
      </w:pPr>
    </w:lvl>
    <w:lvl w:ilvl="4" w:tplc="FFFFFFFF" w:tentative="1">
      <w:start w:val="1"/>
      <w:numFmt w:val="ideographTraditional"/>
      <w:lvlText w:val="%5、"/>
      <w:lvlJc w:val="left"/>
      <w:pPr>
        <w:ind w:left="3448" w:hanging="480"/>
      </w:pPr>
    </w:lvl>
    <w:lvl w:ilvl="5" w:tplc="FFFFFFFF" w:tentative="1">
      <w:start w:val="1"/>
      <w:numFmt w:val="lowerRoman"/>
      <w:lvlText w:val="%6."/>
      <w:lvlJc w:val="right"/>
      <w:pPr>
        <w:ind w:left="3928" w:hanging="480"/>
      </w:pPr>
    </w:lvl>
    <w:lvl w:ilvl="6" w:tplc="FFFFFFFF" w:tentative="1">
      <w:start w:val="1"/>
      <w:numFmt w:val="decimal"/>
      <w:lvlText w:val="%7."/>
      <w:lvlJc w:val="left"/>
      <w:pPr>
        <w:ind w:left="4408" w:hanging="480"/>
      </w:pPr>
    </w:lvl>
    <w:lvl w:ilvl="7" w:tplc="FFFFFFFF" w:tentative="1">
      <w:start w:val="1"/>
      <w:numFmt w:val="ideographTraditional"/>
      <w:lvlText w:val="%8、"/>
      <w:lvlJc w:val="left"/>
      <w:pPr>
        <w:ind w:left="4888" w:hanging="480"/>
      </w:pPr>
    </w:lvl>
    <w:lvl w:ilvl="8" w:tplc="FFFFFFFF" w:tentative="1">
      <w:start w:val="1"/>
      <w:numFmt w:val="lowerRoman"/>
      <w:lvlText w:val="%9."/>
      <w:lvlJc w:val="right"/>
      <w:pPr>
        <w:ind w:left="5368" w:hanging="480"/>
      </w:pPr>
    </w:lvl>
  </w:abstractNum>
  <w:abstractNum w:abstractNumId="10" w15:restartNumberingAfterBreak="0">
    <w:nsid w:val="163B1232"/>
    <w:multiLevelType w:val="hybridMultilevel"/>
    <w:tmpl w:val="BB147E96"/>
    <w:lvl w:ilvl="0" w:tplc="9486412E">
      <w:start w:val="1"/>
      <w:numFmt w:val="ideographLegalTraditional"/>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6CB2816"/>
    <w:multiLevelType w:val="hybridMultilevel"/>
    <w:tmpl w:val="0F5C9BD0"/>
    <w:lvl w:ilvl="0" w:tplc="B7246B0E">
      <w:start w:val="1"/>
      <w:numFmt w:val="decimal"/>
      <w:suff w:val="nothing"/>
      <w:lvlText w:val="(%1)"/>
      <w:lvlJc w:val="left"/>
      <w:pPr>
        <w:ind w:left="1505" w:hanging="480"/>
      </w:pPr>
      <w:rPr>
        <w:rFonts w:hint="default"/>
      </w:rPr>
    </w:lvl>
    <w:lvl w:ilvl="1" w:tplc="FFFFFFFF" w:tentative="1">
      <w:start w:val="1"/>
      <w:numFmt w:val="ideographTraditional"/>
      <w:lvlText w:val="%2、"/>
      <w:lvlJc w:val="left"/>
      <w:pPr>
        <w:ind w:left="2095" w:hanging="480"/>
      </w:pPr>
    </w:lvl>
    <w:lvl w:ilvl="2" w:tplc="FFFFFFFF" w:tentative="1">
      <w:start w:val="1"/>
      <w:numFmt w:val="lowerRoman"/>
      <w:lvlText w:val="%3."/>
      <w:lvlJc w:val="right"/>
      <w:pPr>
        <w:ind w:left="2575" w:hanging="480"/>
      </w:pPr>
    </w:lvl>
    <w:lvl w:ilvl="3" w:tplc="FFFFFFFF" w:tentative="1">
      <w:start w:val="1"/>
      <w:numFmt w:val="decimal"/>
      <w:lvlText w:val="%4."/>
      <w:lvlJc w:val="left"/>
      <w:pPr>
        <w:ind w:left="3055" w:hanging="480"/>
      </w:pPr>
    </w:lvl>
    <w:lvl w:ilvl="4" w:tplc="FFFFFFFF" w:tentative="1">
      <w:start w:val="1"/>
      <w:numFmt w:val="ideographTraditional"/>
      <w:lvlText w:val="%5、"/>
      <w:lvlJc w:val="left"/>
      <w:pPr>
        <w:ind w:left="3535" w:hanging="480"/>
      </w:pPr>
    </w:lvl>
    <w:lvl w:ilvl="5" w:tplc="FFFFFFFF" w:tentative="1">
      <w:start w:val="1"/>
      <w:numFmt w:val="lowerRoman"/>
      <w:lvlText w:val="%6."/>
      <w:lvlJc w:val="right"/>
      <w:pPr>
        <w:ind w:left="4015" w:hanging="480"/>
      </w:pPr>
    </w:lvl>
    <w:lvl w:ilvl="6" w:tplc="FFFFFFFF" w:tentative="1">
      <w:start w:val="1"/>
      <w:numFmt w:val="decimal"/>
      <w:lvlText w:val="%7."/>
      <w:lvlJc w:val="left"/>
      <w:pPr>
        <w:ind w:left="4495" w:hanging="480"/>
      </w:pPr>
    </w:lvl>
    <w:lvl w:ilvl="7" w:tplc="FFFFFFFF" w:tentative="1">
      <w:start w:val="1"/>
      <w:numFmt w:val="ideographTraditional"/>
      <w:lvlText w:val="%8、"/>
      <w:lvlJc w:val="left"/>
      <w:pPr>
        <w:ind w:left="4975" w:hanging="480"/>
      </w:pPr>
    </w:lvl>
    <w:lvl w:ilvl="8" w:tplc="FFFFFFFF" w:tentative="1">
      <w:start w:val="1"/>
      <w:numFmt w:val="lowerRoman"/>
      <w:lvlText w:val="%9."/>
      <w:lvlJc w:val="right"/>
      <w:pPr>
        <w:ind w:left="5455" w:hanging="480"/>
      </w:pPr>
    </w:lvl>
  </w:abstractNum>
  <w:abstractNum w:abstractNumId="12" w15:restartNumberingAfterBreak="0">
    <w:nsid w:val="1A5A31B7"/>
    <w:multiLevelType w:val="hybridMultilevel"/>
    <w:tmpl w:val="02249660"/>
    <w:lvl w:ilvl="0" w:tplc="830A7C82">
      <w:start w:val="1"/>
      <w:numFmt w:val="decimal"/>
      <w:lvlText w:val="(%1)"/>
      <w:lvlJc w:val="left"/>
      <w:pPr>
        <w:ind w:left="1985" w:hanging="480"/>
      </w:pPr>
      <w:rPr>
        <w:rFonts w:hint="default"/>
      </w:rPr>
    </w:lvl>
    <w:lvl w:ilvl="1" w:tplc="04090019" w:tentative="1">
      <w:start w:val="1"/>
      <w:numFmt w:val="ideographTraditional"/>
      <w:lvlText w:val="%2、"/>
      <w:lvlJc w:val="left"/>
      <w:pPr>
        <w:ind w:left="2465" w:hanging="480"/>
      </w:pPr>
    </w:lvl>
    <w:lvl w:ilvl="2" w:tplc="0409001B" w:tentative="1">
      <w:start w:val="1"/>
      <w:numFmt w:val="lowerRoman"/>
      <w:lvlText w:val="%3."/>
      <w:lvlJc w:val="right"/>
      <w:pPr>
        <w:ind w:left="2945" w:hanging="480"/>
      </w:pPr>
    </w:lvl>
    <w:lvl w:ilvl="3" w:tplc="0409000F" w:tentative="1">
      <w:start w:val="1"/>
      <w:numFmt w:val="decimal"/>
      <w:lvlText w:val="%4."/>
      <w:lvlJc w:val="left"/>
      <w:pPr>
        <w:ind w:left="3425" w:hanging="480"/>
      </w:pPr>
    </w:lvl>
    <w:lvl w:ilvl="4" w:tplc="04090019" w:tentative="1">
      <w:start w:val="1"/>
      <w:numFmt w:val="ideographTraditional"/>
      <w:lvlText w:val="%5、"/>
      <w:lvlJc w:val="left"/>
      <w:pPr>
        <w:ind w:left="3905" w:hanging="480"/>
      </w:pPr>
    </w:lvl>
    <w:lvl w:ilvl="5" w:tplc="0409001B" w:tentative="1">
      <w:start w:val="1"/>
      <w:numFmt w:val="lowerRoman"/>
      <w:lvlText w:val="%6."/>
      <w:lvlJc w:val="right"/>
      <w:pPr>
        <w:ind w:left="4385" w:hanging="480"/>
      </w:pPr>
    </w:lvl>
    <w:lvl w:ilvl="6" w:tplc="0409000F" w:tentative="1">
      <w:start w:val="1"/>
      <w:numFmt w:val="decimal"/>
      <w:lvlText w:val="%7."/>
      <w:lvlJc w:val="left"/>
      <w:pPr>
        <w:ind w:left="4865" w:hanging="480"/>
      </w:pPr>
    </w:lvl>
    <w:lvl w:ilvl="7" w:tplc="04090019" w:tentative="1">
      <w:start w:val="1"/>
      <w:numFmt w:val="ideographTraditional"/>
      <w:lvlText w:val="%8、"/>
      <w:lvlJc w:val="left"/>
      <w:pPr>
        <w:ind w:left="5345" w:hanging="480"/>
      </w:pPr>
    </w:lvl>
    <w:lvl w:ilvl="8" w:tplc="0409001B" w:tentative="1">
      <w:start w:val="1"/>
      <w:numFmt w:val="lowerRoman"/>
      <w:lvlText w:val="%9."/>
      <w:lvlJc w:val="right"/>
      <w:pPr>
        <w:ind w:left="5825" w:hanging="480"/>
      </w:pPr>
    </w:lvl>
  </w:abstractNum>
  <w:abstractNum w:abstractNumId="13" w15:restartNumberingAfterBreak="0">
    <w:nsid w:val="1B537A01"/>
    <w:multiLevelType w:val="hybridMultilevel"/>
    <w:tmpl w:val="C24426EE"/>
    <w:lvl w:ilvl="0" w:tplc="830A7C82">
      <w:start w:val="1"/>
      <w:numFmt w:val="decimal"/>
      <w:lvlText w:val="(%1)"/>
      <w:lvlJc w:val="left"/>
      <w:pPr>
        <w:ind w:left="1920" w:hanging="480"/>
      </w:pPr>
      <w:rPr>
        <w:rFonts w:hint="default"/>
      </w:rPr>
    </w:lvl>
    <w:lvl w:ilvl="1" w:tplc="FFFFFFFF" w:tentative="1">
      <w:start w:val="1"/>
      <w:numFmt w:val="ideographTraditional"/>
      <w:lvlText w:val="%2、"/>
      <w:lvlJc w:val="left"/>
      <w:pPr>
        <w:ind w:left="2400" w:hanging="480"/>
      </w:pPr>
    </w:lvl>
    <w:lvl w:ilvl="2" w:tplc="FFFFFFFF" w:tentative="1">
      <w:start w:val="1"/>
      <w:numFmt w:val="lowerRoman"/>
      <w:lvlText w:val="%3."/>
      <w:lvlJc w:val="right"/>
      <w:pPr>
        <w:ind w:left="2880" w:hanging="480"/>
      </w:pPr>
    </w:lvl>
    <w:lvl w:ilvl="3" w:tplc="FFFFFFFF" w:tentative="1">
      <w:start w:val="1"/>
      <w:numFmt w:val="decimal"/>
      <w:lvlText w:val="%4."/>
      <w:lvlJc w:val="left"/>
      <w:pPr>
        <w:ind w:left="3360" w:hanging="480"/>
      </w:pPr>
    </w:lvl>
    <w:lvl w:ilvl="4" w:tplc="FFFFFFFF" w:tentative="1">
      <w:start w:val="1"/>
      <w:numFmt w:val="ideographTraditional"/>
      <w:lvlText w:val="%5、"/>
      <w:lvlJc w:val="left"/>
      <w:pPr>
        <w:ind w:left="3840" w:hanging="480"/>
      </w:pPr>
    </w:lvl>
    <w:lvl w:ilvl="5" w:tplc="FFFFFFFF" w:tentative="1">
      <w:start w:val="1"/>
      <w:numFmt w:val="lowerRoman"/>
      <w:lvlText w:val="%6."/>
      <w:lvlJc w:val="right"/>
      <w:pPr>
        <w:ind w:left="4320" w:hanging="480"/>
      </w:pPr>
    </w:lvl>
    <w:lvl w:ilvl="6" w:tplc="FFFFFFFF" w:tentative="1">
      <w:start w:val="1"/>
      <w:numFmt w:val="decimal"/>
      <w:lvlText w:val="%7."/>
      <w:lvlJc w:val="left"/>
      <w:pPr>
        <w:ind w:left="4800" w:hanging="480"/>
      </w:pPr>
    </w:lvl>
    <w:lvl w:ilvl="7" w:tplc="FFFFFFFF" w:tentative="1">
      <w:start w:val="1"/>
      <w:numFmt w:val="ideographTraditional"/>
      <w:lvlText w:val="%8、"/>
      <w:lvlJc w:val="left"/>
      <w:pPr>
        <w:ind w:left="5280" w:hanging="480"/>
      </w:pPr>
    </w:lvl>
    <w:lvl w:ilvl="8" w:tplc="FFFFFFFF" w:tentative="1">
      <w:start w:val="1"/>
      <w:numFmt w:val="lowerRoman"/>
      <w:lvlText w:val="%9."/>
      <w:lvlJc w:val="right"/>
      <w:pPr>
        <w:ind w:left="5760" w:hanging="480"/>
      </w:pPr>
    </w:lvl>
  </w:abstractNum>
  <w:abstractNum w:abstractNumId="14" w15:restartNumberingAfterBreak="0">
    <w:nsid w:val="20157F01"/>
    <w:multiLevelType w:val="hybridMultilevel"/>
    <w:tmpl w:val="6D503958"/>
    <w:lvl w:ilvl="0" w:tplc="FFFFFFFF">
      <w:start w:val="1"/>
      <w:numFmt w:val="decimal"/>
      <w:lvlText w:val="(%1)"/>
      <w:lvlJc w:val="left"/>
      <w:pPr>
        <w:ind w:left="1615" w:hanging="480"/>
      </w:pPr>
      <w:rPr>
        <w:rFonts w:hint="default"/>
      </w:rPr>
    </w:lvl>
    <w:lvl w:ilvl="1" w:tplc="FFFFFFFF" w:tentative="1">
      <w:start w:val="1"/>
      <w:numFmt w:val="ideographTraditional"/>
      <w:lvlText w:val="%2、"/>
      <w:lvlJc w:val="left"/>
      <w:pPr>
        <w:ind w:left="2095" w:hanging="480"/>
      </w:pPr>
    </w:lvl>
    <w:lvl w:ilvl="2" w:tplc="FFFFFFFF" w:tentative="1">
      <w:start w:val="1"/>
      <w:numFmt w:val="lowerRoman"/>
      <w:lvlText w:val="%3."/>
      <w:lvlJc w:val="right"/>
      <w:pPr>
        <w:ind w:left="2575" w:hanging="480"/>
      </w:pPr>
    </w:lvl>
    <w:lvl w:ilvl="3" w:tplc="FFFFFFFF" w:tentative="1">
      <w:start w:val="1"/>
      <w:numFmt w:val="decimal"/>
      <w:lvlText w:val="%4."/>
      <w:lvlJc w:val="left"/>
      <w:pPr>
        <w:ind w:left="3055" w:hanging="480"/>
      </w:pPr>
    </w:lvl>
    <w:lvl w:ilvl="4" w:tplc="FFFFFFFF" w:tentative="1">
      <w:start w:val="1"/>
      <w:numFmt w:val="ideographTraditional"/>
      <w:lvlText w:val="%5、"/>
      <w:lvlJc w:val="left"/>
      <w:pPr>
        <w:ind w:left="3535" w:hanging="480"/>
      </w:pPr>
    </w:lvl>
    <w:lvl w:ilvl="5" w:tplc="FFFFFFFF" w:tentative="1">
      <w:start w:val="1"/>
      <w:numFmt w:val="lowerRoman"/>
      <w:lvlText w:val="%6."/>
      <w:lvlJc w:val="right"/>
      <w:pPr>
        <w:ind w:left="4015" w:hanging="480"/>
      </w:pPr>
    </w:lvl>
    <w:lvl w:ilvl="6" w:tplc="FFFFFFFF" w:tentative="1">
      <w:start w:val="1"/>
      <w:numFmt w:val="decimal"/>
      <w:lvlText w:val="%7."/>
      <w:lvlJc w:val="left"/>
      <w:pPr>
        <w:ind w:left="4495" w:hanging="480"/>
      </w:pPr>
    </w:lvl>
    <w:lvl w:ilvl="7" w:tplc="FFFFFFFF" w:tentative="1">
      <w:start w:val="1"/>
      <w:numFmt w:val="ideographTraditional"/>
      <w:lvlText w:val="%8、"/>
      <w:lvlJc w:val="left"/>
      <w:pPr>
        <w:ind w:left="4975" w:hanging="480"/>
      </w:pPr>
    </w:lvl>
    <w:lvl w:ilvl="8" w:tplc="FFFFFFFF" w:tentative="1">
      <w:start w:val="1"/>
      <w:numFmt w:val="lowerRoman"/>
      <w:lvlText w:val="%9."/>
      <w:lvlJc w:val="right"/>
      <w:pPr>
        <w:ind w:left="5455" w:hanging="480"/>
      </w:pPr>
    </w:lvl>
  </w:abstractNum>
  <w:abstractNum w:abstractNumId="15" w15:restartNumberingAfterBreak="0">
    <w:nsid w:val="20290646"/>
    <w:multiLevelType w:val="hybridMultilevel"/>
    <w:tmpl w:val="23A84D1A"/>
    <w:lvl w:ilvl="0" w:tplc="4EF4674C">
      <w:start w:val="1"/>
      <w:numFmt w:val="lowerLetter"/>
      <w:lvlText w:val="(%1)"/>
      <w:lvlJc w:val="left"/>
      <w:pPr>
        <w:ind w:left="2945" w:hanging="480"/>
      </w:pPr>
      <w:rPr>
        <w:rFonts w:hint="default"/>
      </w:rPr>
    </w:lvl>
    <w:lvl w:ilvl="1" w:tplc="04090003" w:tentative="1">
      <w:start w:val="1"/>
      <w:numFmt w:val="bullet"/>
      <w:lvlText w:val=""/>
      <w:lvlJc w:val="left"/>
      <w:pPr>
        <w:ind w:left="3425" w:hanging="480"/>
      </w:pPr>
      <w:rPr>
        <w:rFonts w:ascii="Wingdings" w:hAnsi="Wingdings" w:hint="default"/>
      </w:rPr>
    </w:lvl>
    <w:lvl w:ilvl="2" w:tplc="04090005" w:tentative="1">
      <w:start w:val="1"/>
      <w:numFmt w:val="bullet"/>
      <w:lvlText w:val=""/>
      <w:lvlJc w:val="left"/>
      <w:pPr>
        <w:ind w:left="3905" w:hanging="480"/>
      </w:pPr>
      <w:rPr>
        <w:rFonts w:ascii="Wingdings" w:hAnsi="Wingdings" w:hint="default"/>
      </w:rPr>
    </w:lvl>
    <w:lvl w:ilvl="3" w:tplc="04090001" w:tentative="1">
      <w:start w:val="1"/>
      <w:numFmt w:val="bullet"/>
      <w:lvlText w:val=""/>
      <w:lvlJc w:val="left"/>
      <w:pPr>
        <w:ind w:left="4385" w:hanging="480"/>
      </w:pPr>
      <w:rPr>
        <w:rFonts w:ascii="Wingdings" w:hAnsi="Wingdings" w:hint="default"/>
      </w:rPr>
    </w:lvl>
    <w:lvl w:ilvl="4" w:tplc="04090003" w:tentative="1">
      <w:start w:val="1"/>
      <w:numFmt w:val="bullet"/>
      <w:lvlText w:val=""/>
      <w:lvlJc w:val="left"/>
      <w:pPr>
        <w:ind w:left="4865" w:hanging="480"/>
      </w:pPr>
      <w:rPr>
        <w:rFonts w:ascii="Wingdings" w:hAnsi="Wingdings" w:hint="default"/>
      </w:rPr>
    </w:lvl>
    <w:lvl w:ilvl="5" w:tplc="04090005" w:tentative="1">
      <w:start w:val="1"/>
      <w:numFmt w:val="bullet"/>
      <w:lvlText w:val=""/>
      <w:lvlJc w:val="left"/>
      <w:pPr>
        <w:ind w:left="5345" w:hanging="480"/>
      </w:pPr>
      <w:rPr>
        <w:rFonts w:ascii="Wingdings" w:hAnsi="Wingdings" w:hint="default"/>
      </w:rPr>
    </w:lvl>
    <w:lvl w:ilvl="6" w:tplc="04090001" w:tentative="1">
      <w:start w:val="1"/>
      <w:numFmt w:val="bullet"/>
      <w:lvlText w:val=""/>
      <w:lvlJc w:val="left"/>
      <w:pPr>
        <w:ind w:left="5825" w:hanging="480"/>
      </w:pPr>
      <w:rPr>
        <w:rFonts w:ascii="Wingdings" w:hAnsi="Wingdings" w:hint="default"/>
      </w:rPr>
    </w:lvl>
    <w:lvl w:ilvl="7" w:tplc="04090003" w:tentative="1">
      <w:start w:val="1"/>
      <w:numFmt w:val="bullet"/>
      <w:lvlText w:val=""/>
      <w:lvlJc w:val="left"/>
      <w:pPr>
        <w:ind w:left="6305" w:hanging="480"/>
      </w:pPr>
      <w:rPr>
        <w:rFonts w:ascii="Wingdings" w:hAnsi="Wingdings" w:hint="default"/>
      </w:rPr>
    </w:lvl>
    <w:lvl w:ilvl="8" w:tplc="04090005" w:tentative="1">
      <w:start w:val="1"/>
      <w:numFmt w:val="bullet"/>
      <w:lvlText w:val=""/>
      <w:lvlJc w:val="left"/>
      <w:pPr>
        <w:ind w:left="6785" w:hanging="480"/>
      </w:pPr>
      <w:rPr>
        <w:rFonts w:ascii="Wingdings" w:hAnsi="Wingdings" w:hint="default"/>
      </w:rPr>
    </w:lvl>
  </w:abstractNum>
  <w:abstractNum w:abstractNumId="16" w15:restartNumberingAfterBreak="0">
    <w:nsid w:val="20744190"/>
    <w:multiLevelType w:val="hybridMultilevel"/>
    <w:tmpl w:val="1554774C"/>
    <w:lvl w:ilvl="0" w:tplc="D5F4A54A">
      <w:start w:val="1"/>
      <w:numFmt w:val="taiwaneseCountingThousand"/>
      <w:suff w:val="space"/>
      <w:lvlText w:val="(%1)"/>
      <w:lvlJc w:val="left"/>
      <w:pPr>
        <w:ind w:left="1920" w:hanging="480"/>
      </w:pPr>
      <w:rPr>
        <w:rFonts w:hint="default"/>
      </w:rPr>
    </w:lvl>
    <w:lvl w:ilvl="1" w:tplc="FFFFFFFF" w:tentative="1">
      <w:start w:val="1"/>
      <w:numFmt w:val="ideographTraditional"/>
      <w:lvlText w:val="%2、"/>
      <w:lvlJc w:val="left"/>
      <w:pPr>
        <w:ind w:left="1920" w:hanging="480"/>
      </w:pPr>
    </w:lvl>
    <w:lvl w:ilvl="2" w:tplc="FFFFFFFF" w:tentative="1">
      <w:start w:val="1"/>
      <w:numFmt w:val="lowerRoman"/>
      <w:lvlText w:val="%3."/>
      <w:lvlJc w:val="right"/>
      <w:pPr>
        <w:ind w:left="2400" w:hanging="480"/>
      </w:pPr>
    </w:lvl>
    <w:lvl w:ilvl="3" w:tplc="FFFFFFFF" w:tentative="1">
      <w:start w:val="1"/>
      <w:numFmt w:val="decimal"/>
      <w:lvlText w:val="%4."/>
      <w:lvlJc w:val="left"/>
      <w:pPr>
        <w:ind w:left="2880" w:hanging="480"/>
      </w:pPr>
    </w:lvl>
    <w:lvl w:ilvl="4" w:tplc="FFFFFFFF" w:tentative="1">
      <w:start w:val="1"/>
      <w:numFmt w:val="ideographTraditional"/>
      <w:lvlText w:val="%5、"/>
      <w:lvlJc w:val="left"/>
      <w:pPr>
        <w:ind w:left="3360" w:hanging="480"/>
      </w:pPr>
    </w:lvl>
    <w:lvl w:ilvl="5" w:tplc="FFFFFFFF" w:tentative="1">
      <w:start w:val="1"/>
      <w:numFmt w:val="lowerRoman"/>
      <w:lvlText w:val="%6."/>
      <w:lvlJc w:val="right"/>
      <w:pPr>
        <w:ind w:left="3840" w:hanging="480"/>
      </w:pPr>
    </w:lvl>
    <w:lvl w:ilvl="6" w:tplc="FFFFFFFF" w:tentative="1">
      <w:start w:val="1"/>
      <w:numFmt w:val="decimal"/>
      <w:lvlText w:val="%7."/>
      <w:lvlJc w:val="left"/>
      <w:pPr>
        <w:ind w:left="4320" w:hanging="480"/>
      </w:pPr>
    </w:lvl>
    <w:lvl w:ilvl="7" w:tplc="FFFFFFFF" w:tentative="1">
      <w:start w:val="1"/>
      <w:numFmt w:val="ideographTraditional"/>
      <w:lvlText w:val="%8、"/>
      <w:lvlJc w:val="left"/>
      <w:pPr>
        <w:ind w:left="4800" w:hanging="480"/>
      </w:pPr>
    </w:lvl>
    <w:lvl w:ilvl="8" w:tplc="FFFFFFFF" w:tentative="1">
      <w:start w:val="1"/>
      <w:numFmt w:val="lowerRoman"/>
      <w:lvlText w:val="%9."/>
      <w:lvlJc w:val="right"/>
      <w:pPr>
        <w:ind w:left="5280" w:hanging="480"/>
      </w:pPr>
    </w:lvl>
  </w:abstractNum>
  <w:abstractNum w:abstractNumId="17" w15:restartNumberingAfterBreak="0">
    <w:nsid w:val="21654FCC"/>
    <w:multiLevelType w:val="hybridMultilevel"/>
    <w:tmpl w:val="358CB7A8"/>
    <w:lvl w:ilvl="0" w:tplc="B8507F74">
      <w:start w:val="1"/>
      <w:numFmt w:val="taiwaneseCountingThousand"/>
      <w:suff w:val="space"/>
      <w:lvlText w:val="(%1)"/>
      <w:lvlJc w:val="left"/>
      <w:pPr>
        <w:ind w:left="1920" w:hanging="480"/>
      </w:pPr>
      <w:rPr>
        <w:rFonts w:hint="default"/>
      </w:rPr>
    </w:lvl>
    <w:lvl w:ilvl="1" w:tplc="FFFFFFFF">
      <w:start w:val="1"/>
      <w:numFmt w:val="decimal"/>
      <w:lvlText w:val="%2."/>
      <w:lvlJc w:val="left"/>
      <w:pPr>
        <w:ind w:left="1528" w:hanging="480"/>
      </w:pPr>
    </w:lvl>
    <w:lvl w:ilvl="2" w:tplc="FFFFFFFF" w:tentative="1">
      <w:start w:val="1"/>
      <w:numFmt w:val="lowerRoman"/>
      <w:lvlText w:val="%3."/>
      <w:lvlJc w:val="right"/>
      <w:pPr>
        <w:ind w:left="2008" w:hanging="480"/>
      </w:pPr>
    </w:lvl>
    <w:lvl w:ilvl="3" w:tplc="FFFFFFFF">
      <w:start w:val="1"/>
      <w:numFmt w:val="decimal"/>
      <w:lvlText w:val="(%4)"/>
      <w:lvlJc w:val="left"/>
      <w:pPr>
        <w:ind w:left="1473" w:hanging="480"/>
      </w:pPr>
      <w:rPr>
        <w:rFonts w:hint="eastAsia"/>
      </w:rPr>
    </w:lvl>
    <w:lvl w:ilvl="4" w:tplc="FFFFFFFF">
      <w:start w:val="1"/>
      <w:numFmt w:val="lowerLetter"/>
      <w:lvlText w:val="%5."/>
      <w:lvlJc w:val="left"/>
      <w:pPr>
        <w:ind w:left="2968" w:hanging="480"/>
      </w:pPr>
    </w:lvl>
    <w:lvl w:ilvl="5" w:tplc="FFFFFFFF" w:tentative="1">
      <w:start w:val="1"/>
      <w:numFmt w:val="lowerRoman"/>
      <w:lvlText w:val="%6."/>
      <w:lvlJc w:val="right"/>
      <w:pPr>
        <w:ind w:left="3448" w:hanging="480"/>
      </w:pPr>
    </w:lvl>
    <w:lvl w:ilvl="6" w:tplc="FFFFFFFF" w:tentative="1">
      <w:start w:val="1"/>
      <w:numFmt w:val="decimal"/>
      <w:lvlText w:val="%7."/>
      <w:lvlJc w:val="left"/>
      <w:pPr>
        <w:ind w:left="3928" w:hanging="480"/>
      </w:pPr>
    </w:lvl>
    <w:lvl w:ilvl="7" w:tplc="FFFFFFFF" w:tentative="1">
      <w:start w:val="1"/>
      <w:numFmt w:val="ideographTraditional"/>
      <w:lvlText w:val="%8、"/>
      <w:lvlJc w:val="left"/>
      <w:pPr>
        <w:ind w:left="4408" w:hanging="480"/>
      </w:pPr>
    </w:lvl>
    <w:lvl w:ilvl="8" w:tplc="FFFFFFFF" w:tentative="1">
      <w:start w:val="1"/>
      <w:numFmt w:val="lowerRoman"/>
      <w:lvlText w:val="%9."/>
      <w:lvlJc w:val="right"/>
      <w:pPr>
        <w:ind w:left="4888" w:hanging="480"/>
      </w:pPr>
    </w:lvl>
  </w:abstractNum>
  <w:abstractNum w:abstractNumId="18" w15:restartNumberingAfterBreak="0">
    <w:nsid w:val="22D90AE9"/>
    <w:multiLevelType w:val="hybridMultilevel"/>
    <w:tmpl w:val="C6E49394"/>
    <w:lvl w:ilvl="0" w:tplc="BDB45374">
      <w:start w:val="1"/>
      <w:numFmt w:val="taiwaneseCountingThousand"/>
      <w:suff w:val="space"/>
      <w:lvlText w:val="(%1)"/>
      <w:lvlJc w:val="left"/>
      <w:pPr>
        <w:ind w:left="1920" w:hanging="480"/>
      </w:pPr>
      <w:rPr>
        <w:rFonts w:hint="default"/>
      </w:rPr>
    </w:lvl>
    <w:lvl w:ilvl="1" w:tplc="FFFFFFFF">
      <w:start w:val="1"/>
      <w:numFmt w:val="decimal"/>
      <w:lvlText w:val="%2."/>
      <w:lvlJc w:val="left"/>
      <w:pPr>
        <w:ind w:left="1528" w:hanging="480"/>
      </w:pPr>
    </w:lvl>
    <w:lvl w:ilvl="2" w:tplc="FFFFFFFF" w:tentative="1">
      <w:start w:val="1"/>
      <w:numFmt w:val="lowerRoman"/>
      <w:lvlText w:val="%3."/>
      <w:lvlJc w:val="right"/>
      <w:pPr>
        <w:ind w:left="2008" w:hanging="480"/>
      </w:pPr>
    </w:lvl>
    <w:lvl w:ilvl="3" w:tplc="FFFFFFFF">
      <w:start w:val="1"/>
      <w:numFmt w:val="decimal"/>
      <w:lvlText w:val="(%4)"/>
      <w:lvlJc w:val="left"/>
      <w:pPr>
        <w:ind w:left="1473" w:hanging="480"/>
      </w:pPr>
      <w:rPr>
        <w:rFonts w:hint="eastAsia"/>
      </w:rPr>
    </w:lvl>
    <w:lvl w:ilvl="4" w:tplc="FFFFFFFF">
      <w:start w:val="1"/>
      <w:numFmt w:val="lowerLetter"/>
      <w:lvlText w:val="%5."/>
      <w:lvlJc w:val="left"/>
      <w:pPr>
        <w:ind w:left="2968" w:hanging="480"/>
      </w:pPr>
    </w:lvl>
    <w:lvl w:ilvl="5" w:tplc="FFFFFFFF" w:tentative="1">
      <w:start w:val="1"/>
      <w:numFmt w:val="lowerRoman"/>
      <w:lvlText w:val="%6."/>
      <w:lvlJc w:val="right"/>
      <w:pPr>
        <w:ind w:left="3448" w:hanging="480"/>
      </w:pPr>
    </w:lvl>
    <w:lvl w:ilvl="6" w:tplc="FFFFFFFF" w:tentative="1">
      <w:start w:val="1"/>
      <w:numFmt w:val="decimal"/>
      <w:lvlText w:val="%7."/>
      <w:lvlJc w:val="left"/>
      <w:pPr>
        <w:ind w:left="3928" w:hanging="480"/>
      </w:pPr>
    </w:lvl>
    <w:lvl w:ilvl="7" w:tplc="FFFFFFFF" w:tentative="1">
      <w:start w:val="1"/>
      <w:numFmt w:val="ideographTraditional"/>
      <w:lvlText w:val="%8、"/>
      <w:lvlJc w:val="left"/>
      <w:pPr>
        <w:ind w:left="4408" w:hanging="480"/>
      </w:pPr>
    </w:lvl>
    <w:lvl w:ilvl="8" w:tplc="FFFFFFFF" w:tentative="1">
      <w:start w:val="1"/>
      <w:numFmt w:val="lowerRoman"/>
      <w:lvlText w:val="%9."/>
      <w:lvlJc w:val="right"/>
      <w:pPr>
        <w:ind w:left="4888" w:hanging="480"/>
      </w:pPr>
    </w:lvl>
  </w:abstractNum>
  <w:abstractNum w:abstractNumId="19" w15:restartNumberingAfterBreak="0">
    <w:nsid w:val="23274A80"/>
    <w:multiLevelType w:val="hybridMultilevel"/>
    <w:tmpl w:val="E70AFCE4"/>
    <w:lvl w:ilvl="0" w:tplc="FFFFFFFF">
      <w:start w:val="1"/>
      <w:numFmt w:val="lowerLetter"/>
      <w:lvlText w:val="%1."/>
      <w:lvlJc w:val="left"/>
      <w:pPr>
        <w:ind w:left="2040" w:hanging="480"/>
      </w:pPr>
    </w:lvl>
    <w:lvl w:ilvl="1" w:tplc="FFFFFFFF" w:tentative="1">
      <w:start w:val="1"/>
      <w:numFmt w:val="ideographTraditional"/>
      <w:lvlText w:val="%2、"/>
      <w:lvlJc w:val="left"/>
      <w:pPr>
        <w:ind w:left="2520" w:hanging="480"/>
      </w:pPr>
    </w:lvl>
    <w:lvl w:ilvl="2" w:tplc="FFFFFFFF" w:tentative="1">
      <w:start w:val="1"/>
      <w:numFmt w:val="lowerRoman"/>
      <w:lvlText w:val="%3."/>
      <w:lvlJc w:val="right"/>
      <w:pPr>
        <w:ind w:left="3000" w:hanging="480"/>
      </w:pPr>
    </w:lvl>
    <w:lvl w:ilvl="3" w:tplc="FFFFFFFF" w:tentative="1">
      <w:start w:val="1"/>
      <w:numFmt w:val="decimal"/>
      <w:lvlText w:val="%4."/>
      <w:lvlJc w:val="left"/>
      <w:pPr>
        <w:ind w:left="3480" w:hanging="480"/>
      </w:pPr>
    </w:lvl>
    <w:lvl w:ilvl="4" w:tplc="FFFFFFFF" w:tentative="1">
      <w:start w:val="1"/>
      <w:numFmt w:val="ideographTraditional"/>
      <w:lvlText w:val="%5、"/>
      <w:lvlJc w:val="left"/>
      <w:pPr>
        <w:ind w:left="3960" w:hanging="480"/>
      </w:pPr>
    </w:lvl>
    <w:lvl w:ilvl="5" w:tplc="FFFFFFFF" w:tentative="1">
      <w:start w:val="1"/>
      <w:numFmt w:val="lowerRoman"/>
      <w:lvlText w:val="%6."/>
      <w:lvlJc w:val="right"/>
      <w:pPr>
        <w:ind w:left="4440" w:hanging="480"/>
      </w:pPr>
    </w:lvl>
    <w:lvl w:ilvl="6" w:tplc="FFFFFFFF" w:tentative="1">
      <w:start w:val="1"/>
      <w:numFmt w:val="decimal"/>
      <w:lvlText w:val="%7."/>
      <w:lvlJc w:val="left"/>
      <w:pPr>
        <w:ind w:left="4920" w:hanging="480"/>
      </w:pPr>
    </w:lvl>
    <w:lvl w:ilvl="7" w:tplc="FFFFFFFF" w:tentative="1">
      <w:start w:val="1"/>
      <w:numFmt w:val="ideographTraditional"/>
      <w:lvlText w:val="%8、"/>
      <w:lvlJc w:val="left"/>
      <w:pPr>
        <w:ind w:left="5400" w:hanging="480"/>
      </w:pPr>
    </w:lvl>
    <w:lvl w:ilvl="8" w:tplc="FFFFFFFF" w:tentative="1">
      <w:start w:val="1"/>
      <w:numFmt w:val="lowerRoman"/>
      <w:lvlText w:val="%9."/>
      <w:lvlJc w:val="right"/>
      <w:pPr>
        <w:ind w:left="5880" w:hanging="480"/>
      </w:pPr>
    </w:lvl>
  </w:abstractNum>
  <w:abstractNum w:abstractNumId="20" w15:restartNumberingAfterBreak="0">
    <w:nsid w:val="26F40B32"/>
    <w:multiLevelType w:val="hybridMultilevel"/>
    <w:tmpl w:val="9D2C30DA"/>
    <w:lvl w:ilvl="0" w:tplc="FAC4F3C0">
      <w:start w:val="1"/>
      <w:numFmt w:val="taiwaneseCountingThousand"/>
      <w:suff w:val="nothing"/>
      <w:lvlText w:val="(%1)"/>
      <w:lvlJc w:val="left"/>
      <w:pPr>
        <w:ind w:left="480" w:hanging="480"/>
      </w:pPr>
      <w:rPr>
        <w:rFonts w:hint="default"/>
      </w:rPr>
    </w:lvl>
    <w:lvl w:ilvl="1" w:tplc="4460A79E">
      <w:start w:val="1"/>
      <w:numFmt w:val="decimal"/>
      <w:suff w:val="nothing"/>
      <w:lvlText w:val="%2."/>
      <w:lvlJc w:val="left"/>
      <w:pPr>
        <w:ind w:left="1528" w:hanging="480"/>
      </w:pPr>
      <w:rPr>
        <w:rFonts w:hint="eastAsia"/>
      </w:rPr>
    </w:lvl>
    <w:lvl w:ilvl="2" w:tplc="0409001B" w:tentative="1">
      <w:start w:val="1"/>
      <w:numFmt w:val="lowerRoman"/>
      <w:lvlText w:val="%3."/>
      <w:lvlJc w:val="right"/>
      <w:pPr>
        <w:ind w:left="2008" w:hanging="480"/>
      </w:pPr>
    </w:lvl>
    <w:lvl w:ilvl="3" w:tplc="59964AC2">
      <w:start w:val="1"/>
      <w:numFmt w:val="decimal"/>
      <w:suff w:val="nothing"/>
      <w:lvlText w:val="(%4)"/>
      <w:lvlJc w:val="left"/>
      <w:pPr>
        <w:ind w:left="1473" w:hanging="480"/>
      </w:pPr>
      <w:rPr>
        <w:rFonts w:hint="eastAsia"/>
      </w:rPr>
    </w:lvl>
    <w:lvl w:ilvl="4" w:tplc="0130F178">
      <w:start w:val="1"/>
      <w:numFmt w:val="lowerLetter"/>
      <w:lvlText w:val="%5."/>
      <w:lvlJc w:val="left"/>
      <w:pPr>
        <w:ind w:left="2968" w:hanging="480"/>
      </w:pPr>
    </w:lvl>
    <w:lvl w:ilvl="5" w:tplc="0409001B" w:tentative="1">
      <w:start w:val="1"/>
      <w:numFmt w:val="lowerRoman"/>
      <w:lvlText w:val="%6."/>
      <w:lvlJc w:val="right"/>
      <w:pPr>
        <w:ind w:left="3448" w:hanging="480"/>
      </w:pPr>
    </w:lvl>
    <w:lvl w:ilvl="6" w:tplc="0409000F" w:tentative="1">
      <w:start w:val="1"/>
      <w:numFmt w:val="decimal"/>
      <w:lvlText w:val="%7."/>
      <w:lvlJc w:val="left"/>
      <w:pPr>
        <w:ind w:left="3928" w:hanging="480"/>
      </w:pPr>
    </w:lvl>
    <w:lvl w:ilvl="7" w:tplc="04090019" w:tentative="1">
      <w:start w:val="1"/>
      <w:numFmt w:val="ideographTraditional"/>
      <w:lvlText w:val="%8、"/>
      <w:lvlJc w:val="left"/>
      <w:pPr>
        <w:ind w:left="4408" w:hanging="480"/>
      </w:pPr>
    </w:lvl>
    <w:lvl w:ilvl="8" w:tplc="0409001B" w:tentative="1">
      <w:start w:val="1"/>
      <w:numFmt w:val="lowerRoman"/>
      <w:lvlText w:val="%9."/>
      <w:lvlJc w:val="right"/>
      <w:pPr>
        <w:ind w:left="4888" w:hanging="480"/>
      </w:pPr>
    </w:lvl>
  </w:abstractNum>
  <w:abstractNum w:abstractNumId="21" w15:restartNumberingAfterBreak="0">
    <w:nsid w:val="27DD7127"/>
    <w:multiLevelType w:val="hybridMultilevel"/>
    <w:tmpl w:val="70444EE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2953179E"/>
    <w:multiLevelType w:val="hybridMultilevel"/>
    <w:tmpl w:val="3F8EA5F8"/>
    <w:lvl w:ilvl="0" w:tplc="0409000F">
      <w:start w:val="1"/>
      <w:numFmt w:val="decimal"/>
      <w:lvlText w:val="%1."/>
      <w:lvlJc w:val="left"/>
      <w:pPr>
        <w:ind w:left="480" w:hanging="480"/>
      </w:p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296701BC"/>
    <w:multiLevelType w:val="hybridMultilevel"/>
    <w:tmpl w:val="33581AEC"/>
    <w:lvl w:ilvl="0" w:tplc="FFFFFFFF">
      <w:start w:val="1"/>
      <w:numFmt w:val="decimal"/>
      <w:lvlText w:val="%1."/>
      <w:lvlJc w:val="left"/>
      <w:pPr>
        <w:ind w:left="1615" w:hanging="480"/>
      </w:pPr>
    </w:lvl>
    <w:lvl w:ilvl="1" w:tplc="FFFFFFFF" w:tentative="1">
      <w:start w:val="1"/>
      <w:numFmt w:val="ideographTraditional"/>
      <w:lvlText w:val="%2、"/>
      <w:lvlJc w:val="left"/>
      <w:pPr>
        <w:ind w:left="2095" w:hanging="480"/>
      </w:pPr>
    </w:lvl>
    <w:lvl w:ilvl="2" w:tplc="FFFFFFFF" w:tentative="1">
      <w:start w:val="1"/>
      <w:numFmt w:val="lowerRoman"/>
      <w:lvlText w:val="%3."/>
      <w:lvlJc w:val="right"/>
      <w:pPr>
        <w:ind w:left="2575" w:hanging="480"/>
      </w:pPr>
    </w:lvl>
    <w:lvl w:ilvl="3" w:tplc="FFFFFFFF" w:tentative="1">
      <w:start w:val="1"/>
      <w:numFmt w:val="decimal"/>
      <w:lvlText w:val="%4."/>
      <w:lvlJc w:val="left"/>
      <w:pPr>
        <w:ind w:left="3055" w:hanging="480"/>
      </w:pPr>
    </w:lvl>
    <w:lvl w:ilvl="4" w:tplc="FFFFFFFF" w:tentative="1">
      <w:start w:val="1"/>
      <w:numFmt w:val="ideographTraditional"/>
      <w:lvlText w:val="%5、"/>
      <w:lvlJc w:val="left"/>
      <w:pPr>
        <w:ind w:left="3535" w:hanging="480"/>
      </w:pPr>
    </w:lvl>
    <w:lvl w:ilvl="5" w:tplc="FFFFFFFF" w:tentative="1">
      <w:start w:val="1"/>
      <w:numFmt w:val="lowerRoman"/>
      <w:lvlText w:val="%6."/>
      <w:lvlJc w:val="right"/>
      <w:pPr>
        <w:ind w:left="4015" w:hanging="480"/>
      </w:pPr>
    </w:lvl>
    <w:lvl w:ilvl="6" w:tplc="FFFFFFFF" w:tentative="1">
      <w:start w:val="1"/>
      <w:numFmt w:val="decimal"/>
      <w:lvlText w:val="%7."/>
      <w:lvlJc w:val="left"/>
      <w:pPr>
        <w:ind w:left="4495" w:hanging="480"/>
      </w:pPr>
    </w:lvl>
    <w:lvl w:ilvl="7" w:tplc="FFFFFFFF" w:tentative="1">
      <w:start w:val="1"/>
      <w:numFmt w:val="ideographTraditional"/>
      <w:lvlText w:val="%8、"/>
      <w:lvlJc w:val="left"/>
      <w:pPr>
        <w:ind w:left="4975" w:hanging="480"/>
      </w:pPr>
    </w:lvl>
    <w:lvl w:ilvl="8" w:tplc="FFFFFFFF" w:tentative="1">
      <w:start w:val="1"/>
      <w:numFmt w:val="lowerRoman"/>
      <w:lvlText w:val="%9."/>
      <w:lvlJc w:val="right"/>
      <w:pPr>
        <w:ind w:left="5455" w:hanging="480"/>
      </w:pPr>
    </w:lvl>
  </w:abstractNum>
  <w:abstractNum w:abstractNumId="24" w15:restartNumberingAfterBreak="0">
    <w:nsid w:val="2BA34364"/>
    <w:multiLevelType w:val="hybridMultilevel"/>
    <w:tmpl w:val="634E0222"/>
    <w:lvl w:ilvl="0" w:tplc="4EF4674C">
      <w:start w:val="1"/>
      <w:numFmt w:val="lowerLetter"/>
      <w:lvlText w:val="(%1)"/>
      <w:lvlJc w:val="left"/>
      <w:pPr>
        <w:ind w:left="2945" w:hanging="480"/>
      </w:pPr>
      <w:rPr>
        <w:rFonts w:hint="default"/>
      </w:rPr>
    </w:lvl>
    <w:lvl w:ilvl="1" w:tplc="04090003" w:tentative="1">
      <w:start w:val="1"/>
      <w:numFmt w:val="bullet"/>
      <w:lvlText w:val=""/>
      <w:lvlJc w:val="left"/>
      <w:pPr>
        <w:ind w:left="3425" w:hanging="480"/>
      </w:pPr>
      <w:rPr>
        <w:rFonts w:ascii="Wingdings" w:hAnsi="Wingdings" w:hint="default"/>
      </w:rPr>
    </w:lvl>
    <w:lvl w:ilvl="2" w:tplc="04090005" w:tentative="1">
      <w:start w:val="1"/>
      <w:numFmt w:val="bullet"/>
      <w:lvlText w:val=""/>
      <w:lvlJc w:val="left"/>
      <w:pPr>
        <w:ind w:left="3905" w:hanging="480"/>
      </w:pPr>
      <w:rPr>
        <w:rFonts w:ascii="Wingdings" w:hAnsi="Wingdings" w:hint="default"/>
      </w:rPr>
    </w:lvl>
    <w:lvl w:ilvl="3" w:tplc="04090001" w:tentative="1">
      <w:start w:val="1"/>
      <w:numFmt w:val="bullet"/>
      <w:lvlText w:val=""/>
      <w:lvlJc w:val="left"/>
      <w:pPr>
        <w:ind w:left="4385" w:hanging="480"/>
      </w:pPr>
      <w:rPr>
        <w:rFonts w:ascii="Wingdings" w:hAnsi="Wingdings" w:hint="default"/>
      </w:rPr>
    </w:lvl>
    <w:lvl w:ilvl="4" w:tplc="04090003" w:tentative="1">
      <w:start w:val="1"/>
      <w:numFmt w:val="bullet"/>
      <w:lvlText w:val=""/>
      <w:lvlJc w:val="left"/>
      <w:pPr>
        <w:ind w:left="4865" w:hanging="480"/>
      </w:pPr>
      <w:rPr>
        <w:rFonts w:ascii="Wingdings" w:hAnsi="Wingdings" w:hint="default"/>
      </w:rPr>
    </w:lvl>
    <w:lvl w:ilvl="5" w:tplc="04090005" w:tentative="1">
      <w:start w:val="1"/>
      <w:numFmt w:val="bullet"/>
      <w:lvlText w:val=""/>
      <w:lvlJc w:val="left"/>
      <w:pPr>
        <w:ind w:left="5345" w:hanging="480"/>
      </w:pPr>
      <w:rPr>
        <w:rFonts w:ascii="Wingdings" w:hAnsi="Wingdings" w:hint="default"/>
      </w:rPr>
    </w:lvl>
    <w:lvl w:ilvl="6" w:tplc="04090001" w:tentative="1">
      <w:start w:val="1"/>
      <w:numFmt w:val="bullet"/>
      <w:lvlText w:val=""/>
      <w:lvlJc w:val="left"/>
      <w:pPr>
        <w:ind w:left="5825" w:hanging="480"/>
      </w:pPr>
      <w:rPr>
        <w:rFonts w:ascii="Wingdings" w:hAnsi="Wingdings" w:hint="default"/>
      </w:rPr>
    </w:lvl>
    <w:lvl w:ilvl="7" w:tplc="04090003" w:tentative="1">
      <w:start w:val="1"/>
      <w:numFmt w:val="bullet"/>
      <w:lvlText w:val=""/>
      <w:lvlJc w:val="left"/>
      <w:pPr>
        <w:ind w:left="6305" w:hanging="480"/>
      </w:pPr>
      <w:rPr>
        <w:rFonts w:ascii="Wingdings" w:hAnsi="Wingdings" w:hint="default"/>
      </w:rPr>
    </w:lvl>
    <w:lvl w:ilvl="8" w:tplc="04090005" w:tentative="1">
      <w:start w:val="1"/>
      <w:numFmt w:val="bullet"/>
      <w:lvlText w:val=""/>
      <w:lvlJc w:val="left"/>
      <w:pPr>
        <w:ind w:left="6785" w:hanging="480"/>
      </w:pPr>
      <w:rPr>
        <w:rFonts w:ascii="Wingdings" w:hAnsi="Wingdings" w:hint="default"/>
      </w:rPr>
    </w:lvl>
  </w:abstractNum>
  <w:abstractNum w:abstractNumId="25" w15:restartNumberingAfterBreak="0">
    <w:nsid w:val="2BE0741A"/>
    <w:multiLevelType w:val="hybridMultilevel"/>
    <w:tmpl w:val="52F4CCD0"/>
    <w:lvl w:ilvl="0" w:tplc="FFFFFFFF">
      <w:start w:val="1"/>
      <w:numFmt w:val="decimal"/>
      <w:lvlText w:val="(%1)"/>
      <w:lvlJc w:val="left"/>
      <w:pPr>
        <w:ind w:left="1920" w:hanging="480"/>
      </w:pPr>
      <w:rPr>
        <w:rFonts w:hint="default"/>
      </w:rPr>
    </w:lvl>
    <w:lvl w:ilvl="1" w:tplc="FFFFFFFF" w:tentative="1">
      <w:start w:val="1"/>
      <w:numFmt w:val="ideographTraditional"/>
      <w:lvlText w:val="%2、"/>
      <w:lvlJc w:val="left"/>
      <w:pPr>
        <w:ind w:left="2400" w:hanging="480"/>
      </w:pPr>
    </w:lvl>
    <w:lvl w:ilvl="2" w:tplc="FFFFFFFF" w:tentative="1">
      <w:start w:val="1"/>
      <w:numFmt w:val="lowerRoman"/>
      <w:lvlText w:val="%3."/>
      <w:lvlJc w:val="right"/>
      <w:pPr>
        <w:ind w:left="2880" w:hanging="480"/>
      </w:pPr>
    </w:lvl>
    <w:lvl w:ilvl="3" w:tplc="FFFFFFFF" w:tentative="1">
      <w:start w:val="1"/>
      <w:numFmt w:val="decimal"/>
      <w:lvlText w:val="%4."/>
      <w:lvlJc w:val="left"/>
      <w:pPr>
        <w:ind w:left="3360" w:hanging="480"/>
      </w:pPr>
    </w:lvl>
    <w:lvl w:ilvl="4" w:tplc="FFFFFFFF" w:tentative="1">
      <w:start w:val="1"/>
      <w:numFmt w:val="ideographTraditional"/>
      <w:lvlText w:val="%5、"/>
      <w:lvlJc w:val="left"/>
      <w:pPr>
        <w:ind w:left="3840" w:hanging="480"/>
      </w:pPr>
    </w:lvl>
    <w:lvl w:ilvl="5" w:tplc="FFFFFFFF" w:tentative="1">
      <w:start w:val="1"/>
      <w:numFmt w:val="lowerRoman"/>
      <w:lvlText w:val="%6."/>
      <w:lvlJc w:val="right"/>
      <w:pPr>
        <w:ind w:left="4320" w:hanging="480"/>
      </w:pPr>
    </w:lvl>
    <w:lvl w:ilvl="6" w:tplc="FFFFFFFF" w:tentative="1">
      <w:start w:val="1"/>
      <w:numFmt w:val="decimal"/>
      <w:lvlText w:val="%7."/>
      <w:lvlJc w:val="left"/>
      <w:pPr>
        <w:ind w:left="4800" w:hanging="480"/>
      </w:pPr>
    </w:lvl>
    <w:lvl w:ilvl="7" w:tplc="FFFFFFFF" w:tentative="1">
      <w:start w:val="1"/>
      <w:numFmt w:val="ideographTraditional"/>
      <w:lvlText w:val="%8、"/>
      <w:lvlJc w:val="left"/>
      <w:pPr>
        <w:ind w:left="5280" w:hanging="480"/>
      </w:pPr>
    </w:lvl>
    <w:lvl w:ilvl="8" w:tplc="FFFFFFFF" w:tentative="1">
      <w:start w:val="1"/>
      <w:numFmt w:val="lowerRoman"/>
      <w:lvlText w:val="%9."/>
      <w:lvlJc w:val="right"/>
      <w:pPr>
        <w:ind w:left="5760" w:hanging="480"/>
      </w:pPr>
    </w:lvl>
  </w:abstractNum>
  <w:abstractNum w:abstractNumId="26" w15:restartNumberingAfterBreak="0">
    <w:nsid w:val="2C980465"/>
    <w:multiLevelType w:val="hybridMultilevel"/>
    <w:tmpl w:val="D3B68EB4"/>
    <w:lvl w:ilvl="0" w:tplc="FFFFFFFF">
      <w:start w:val="1"/>
      <w:numFmt w:val="lowerLetter"/>
      <w:lvlText w:val="(%1)"/>
      <w:lvlJc w:val="left"/>
      <w:pPr>
        <w:ind w:left="2968" w:hanging="480"/>
      </w:pPr>
      <w:rPr>
        <w:rFonts w:hint="default"/>
      </w:rPr>
    </w:lvl>
    <w:lvl w:ilvl="1" w:tplc="FFFFFFFF" w:tentative="1">
      <w:start w:val="1"/>
      <w:numFmt w:val="ideographTraditional"/>
      <w:lvlText w:val="%2、"/>
      <w:lvlJc w:val="left"/>
      <w:pPr>
        <w:ind w:left="3448" w:hanging="480"/>
      </w:pPr>
    </w:lvl>
    <w:lvl w:ilvl="2" w:tplc="FFFFFFFF" w:tentative="1">
      <w:start w:val="1"/>
      <w:numFmt w:val="lowerRoman"/>
      <w:lvlText w:val="%3."/>
      <w:lvlJc w:val="right"/>
      <w:pPr>
        <w:ind w:left="3928" w:hanging="480"/>
      </w:pPr>
    </w:lvl>
    <w:lvl w:ilvl="3" w:tplc="FFFFFFFF" w:tentative="1">
      <w:start w:val="1"/>
      <w:numFmt w:val="decimal"/>
      <w:lvlText w:val="%4."/>
      <w:lvlJc w:val="left"/>
      <w:pPr>
        <w:ind w:left="4408" w:hanging="480"/>
      </w:pPr>
    </w:lvl>
    <w:lvl w:ilvl="4" w:tplc="FFFFFFFF" w:tentative="1">
      <w:start w:val="1"/>
      <w:numFmt w:val="ideographTraditional"/>
      <w:lvlText w:val="%5、"/>
      <w:lvlJc w:val="left"/>
      <w:pPr>
        <w:ind w:left="4888" w:hanging="480"/>
      </w:pPr>
    </w:lvl>
    <w:lvl w:ilvl="5" w:tplc="FFFFFFFF" w:tentative="1">
      <w:start w:val="1"/>
      <w:numFmt w:val="lowerRoman"/>
      <w:lvlText w:val="%6."/>
      <w:lvlJc w:val="right"/>
      <w:pPr>
        <w:ind w:left="5368" w:hanging="480"/>
      </w:pPr>
    </w:lvl>
    <w:lvl w:ilvl="6" w:tplc="FFFFFFFF" w:tentative="1">
      <w:start w:val="1"/>
      <w:numFmt w:val="decimal"/>
      <w:lvlText w:val="%7."/>
      <w:lvlJc w:val="left"/>
      <w:pPr>
        <w:ind w:left="5848" w:hanging="480"/>
      </w:pPr>
    </w:lvl>
    <w:lvl w:ilvl="7" w:tplc="FFFFFFFF" w:tentative="1">
      <w:start w:val="1"/>
      <w:numFmt w:val="ideographTraditional"/>
      <w:lvlText w:val="%8、"/>
      <w:lvlJc w:val="left"/>
      <w:pPr>
        <w:ind w:left="6328" w:hanging="480"/>
      </w:pPr>
    </w:lvl>
    <w:lvl w:ilvl="8" w:tplc="FFFFFFFF" w:tentative="1">
      <w:start w:val="1"/>
      <w:numFmt w:val="lowerRoman"/>
      <w:lvlText w:val="%9."/>
      <w:lvlJc w:val="right"/>
      <w:pPr>
        <w:ind w:left="6808" w:hanging="480"/>
      </w:pPr>
    </w:lvl>
  </w:abstractNum>
  <w:abstractNum w:abstractNumId="27" w15:restartNumberingAfterBreak="0">
    <w:nsid w:val="2E373A93"/>
    <w:multiLevelType w:val="hybridMultilevel"/>
    <w:tmpl w:val="571E9424"/>
    <w:lvl w:ilvl="0" w:tplc="FFFFFFFF">
      <w:start w:val="1"/>
      <w:numFmt w:val="lowerLetter"/>
      <w:lvlText w:val="(%1)"/>
      <w:lvlJc w:val="left"/>
      <w:pPr>
        <w:ind w:left="2968" w:hanging="480"/>
      </w:pPr>
      <w:rPr>
        <w:rFonts w:hint="default"/>
      </w:rPr>
    </w:lvl>
    <w:lvl w:ilvl="1" w:tplc="FFFFFFFF" w:tentative="1">
      <w:start w:val="1"/>
      <w:numFmt w:val="ideographTraditional"/>
      <w:lvlText w:val="%2、"/>
      <w:lvlJc w:val="left"/>
      <w:pPr>
        <w:ind w:left="3448" w:hanging="480"/>
      </w:pPr>
    </w:lvl>
    <w:lvl w:ilvl="2" w:tplc="FFFFFFFF" w:tentative="1">
      <w:start w:val="1"/>
      <w:numFmt w:val="lowerRoman"/>
      <w:lvlText w:val="%3."/>
      <w:lvlJc w:val="right"/>
      <w:pPr>
        <w:ind w:left="3928" w:hanging="480"/>
      </w:pPr>
    </w:lvl>
    <w:lvl w:ilvl="3" w:tplc="FFFFFFFF" w:tentative="1">
      <w:start w:val="1"/>
      <w:numFmt w:val="decimal"/>
      <w:lvlText w:val="%4."/>
      <w:lvlJc w:val="left"/>
      <w:pPr>
        <w:ind w:left="4408" w:hanging="480"/>
      </w:pPr>
    </w:lvl>
    <w:lvl w:ilvl="4" w:tplc="FFFFFFFF" w:tentative="1">
      <w:start w:val="1"/>
      <w:numFmt w:val="ideographTraditional"/>
      <w:lvlText w:val="%5、"/>
      <w:lvlJc w:val="left"/>
      <w:pPr>
        <w:ind w:left="4888" w:hanging="480"/>
      </w:pPr>
    </w:lvl>
    <w:lvl w:ilvl="5" w:tplc="FFFFFFFF" w:tentative="1">
      <w:start w:val="1"/>
      <w:numFmt w:val="lowerRoman"/>
      <w:lvlText w:val="%6."/>
      <w:lvlJc w:val="right"/>
      <w:pPr>
        <w:ind w:left="5368" w:hanging="480"/>
      </w:pPr>
    </w:lvl>
    <w:lvl w:ilvl="6" w:tplc="FFFFFFFF" w:tentative="1">
      <w:start w:val="1"/>
      <w:numFmt w:val="decimal"/>
      <w:lvlText w:val="%7."/>
      <w:lvlJc w:val="left"/>
      <w:pPr>
        <w:ind w:left="5848" w:hanging="480"/>
      </w:pPr>
    </w:lvl>
    <w:lvl w:ilvl="7" w:tplc="FFFFFFFF" w:tentative="1">
      <w:start w:val="1"/>
      <w:numFmt w:val="ideographTraditional"/>
      <w:lvlText w:val="%8、"/>
      <w:lvlJc w:val="left"/>
      <w:pPr>
        <w:ind w:left="6328" w:hanging="480"/>
      </w:pPr>
    </w:lvl>
    <w:lvl w:ilvl="8" w:tplc="FFFFFFFF" w:tentative="1">
      <w:start w:val="1"/>
      <w:numFmt w:val="lowerRoman"/>
      <w:lvlText w:val="%9."/>
      <w:lvlJc w:val="right"/>
      <w:pPr>
        <w:ind w:left="6808" w:hanging="480"/>
      </w:pPr>
    </w:lvl>
  </w:abstractNum>
  <w:abstractNum w:abstractNumId="28" w15:restartNumberingAfterBreak="0">
    <w:nsid w:val="304332AC"/>
    <w:multiLevelType w:val="hybridMultilevel"/>
    <w:tmpl w:val="7D12B218"/>
    <w:lvl w:ilvl="0" w:tplc="830A7C82">
      <w:start w:val="1"/>
      <w:numFmt w:val="decimal"/>
      <w:lvlText w:val="(%1)"/>
      <w:lvlJc w:val="left"/>
      <w:pPr>
        <w:ind w:left="2008" w:hanging="480"/>
      </w:pPr>
      <w:rPr>
        <w:rFonts w:hint="default"/>
      </w:rPr>
    </w:lvl>
    <w:lvl w:ilvl="1" w:tplc="04090019" w:tentative="1">
      <w:start w:val="1"/>
      <w:numFmt w:val="ideographTraditional"/>
      <w:lvlText w:val="%2、"/>
      <w:lvlJc w:val="left"/>
      <w:pPr>
        <w:ind w:left="2488" w:hanging="480"/>
      </w:pPr>
    </w:lvl>
    <w:lvl w:ilvl="2" w:tplc="0409001B" w:tentative="1">
      <w:start w:val="1"/>
      <w:numFmt w:val="lowerRoman"/>
      <w:lvlText w:val="%3."/>
      <w:lvlJc w:val="right"/>
      <w:pPr>
        <w:ind w:left="2968" w:hanging="480"/>
      </w:pPr>
    </w:lvl>
    <w:lvl w:ilvl="3" w:tplc="0409000F" w:tentative="1">
      <w:start w:val="1"/>
      <w:numFmt w:val="decimal"/>
      <w:lvlText w:val="%4."/>
      <w:lvlJc w:val="left"/>
      <w:pPr>
        <w:ind w:left="3448" w:hanging="480"/>
      </w:pPr>
    </w:lvl>
    <w:lvl w:ilvl="4" w:tplc="04090019" w:tentative="1">
      <w:start w:val="1"/>
      <w:numFmt w:val="ideographTraditional"/>
      <w:lvlText w:val="%5、"/>
      <w:lvlJc w:val="left"/>
      <w:pPr>
        <w:ind w:left="3928" w:hanging="480"/>
      </w:pPr>
    </w:lvl>
    <w:lvl w:ilvl="5" w:tplc="0409001B" w:tentative="1">
      <w:start w:val="1"/>
      <w:numFmt w:val="lowerRoman"/>
      <w:lvlText w:val="%6."/>
      <w:lvlJc w:val="right"/>
      <w:pPr>
        <w:ind w:left="4408" w:hanging="480"/>
      </w:pPr>
    </w:lvl>
    <w:lvl w:ilvl="6" w:tplc="0409000F" w:tentative="1">
      <w:start w:val="1"/>
      <w:numFmt w:val="decimal"/>
      <w:lvlText w:val="%7."/>
      <w:lvlJc w:val="left"/>
      <w:pPr>
        <w:ind w:left="4888" w:hanging="480"/>
      </w:pPr>
    </w:lvl>
    <w:lvl w:ilvl="7" w:tplc="04090019" w:tentative="1">
      <w:start w:val="1"/>
      <w:numFmt w:val="ideographTraditional"/>
      <w:lvlText w:val="%8、"/>
      <w:lvlJc w:val="left"/>
      <w:pPr>
        <w:ind w:left="5368" w:hanging="480"/>
      </w:pPr>
    </w:lvl>
    <w:lvl w:ilvl="8" w:tplc="0409001B" w:tentative="1">
      <w:start w:val="1"/>
      <w:numFmt w:val="lowerRoman"/>
      <w:lvlText w:val="%9."/>
      <w:lvlJc w:val="right"/>
      <w:pPr>
        <w:ind w:left="5848" w:hanging="480"/>
      </w:pPr>
    </w:lvl>
  </w:abstractNum>
  <w:abstractNum w:abstractNumId="29" w15:restartNumberingAfterBreak="0">
    <w:nsid w:val="30A44ED0"/>
    <w:multiLevelType w:val="hybridMultilevel"/>
    <w:tmpl w:val="AD1EE866"/>
    <w:lvl w:ilvl="0" w:tplc="FFFFFFFF">
      <w:start w:val="1"/>
      <w:numFmt w:val="decimal"/>
      <w:lvlText w:val="(%1)"/>
      <w:lvlJc w:val="left"/>
      <w:pPr>
        <w:ind w:left="1473" w:hanging="480"/>
      </w:pPr>
      <w:rPr>
        <w:rFonts w:hint="default"/>
      </w:rPr>
    </w:lvl>
    <w:lvl w:ilvl="1" w:tplc="FFFFFFFF" w:tentative="1">
      <w:start w:val="1"/>
      <w:numFmt w:val="ideographTraditional"/>
      <w:lvlText w:val="%2、"/>
      <w:lvlJc w:val="left"/>
      <w:pPr>
        <w:ind w:left="2488" w:hanging="480"/>
      </w:pPr>
    </w:lvl>
    <w:lvl w:ilvl="2" w:tplc="FFFFFFFF" w:tentative="1">
      <w:start w:val="1"/>
      <w:numFmt w:val="lowerRoman"/>
      <w:lvlText w:val="%3."/>
      <w:lvlJc w:val="right"/>
      <w:pPr>
        <w:ind w:left="2968" w:hanging="480"/>
      </w:pPr>
    </w:lvl>
    <w:lvl w:ilvl="3" w:tplc="FFFFFFFF" w:tentative="1">
      <w:start w:val="1"/>
      <w:numFmt w:val="decimal"/>
      <w:lvlText w:val="%4."/>
      <w:lvlJc w:val="left"/>
      <w:pPr>
        <w:ind w:left="3448" w:hanging="480"/>
      </w:pPr>
    </w:lvl>
    <w:lvl w:ilvl="4" w:tplc="FFFFFFFF" w:tentative="1">
      <w:start w:val="1"/>
      <w:numFmt w:val="ideographTraditional"/>
      <w:lvlText w:val="%5、"/>
      <w:lvlJc w:val="left"/>
      <w:pPr>
        <w:ind w:left="3928" w:hanging="480"/>
      </w:pPr>
    </w:lvl>
    <w:lvl w:ilvl="5" w:tplc="FFFFFFFF" w:tentative="1">
      <w:start w:val="1"/>
      <w:numFmt w:val="lowerRoman"/>
      <w:lvlText w:val="%6."/>
      <w:lvlJc w:val="right"/>
      <w:pPr>
        <w:ind w:left="4408" w:hanging="480"/>
      </w:pPr>
    </w:lvl>
    <w:lvl w:ilvl="6" w:tplc="FFFFFFFF" w:tentative="1">
      <w:start w:val="1"/>
      <w:numFmt w:val="decimal"/>
      <w:lvlText w:val="%7."/>
      <w:lvlJc w:val="left"/>
      <w:pPr>
        <w:ind w:left="4888" w:hanging="480"/>
      </w:pPr>
    </w:lvl>
    <w:lvl w:ilvl="7" w:tplc="FFFFFFFF" w:tentative="1">
      <w:start w:val="1"/>
      <w:numFmt w:val="ideographTraditional"/>
      <w:lvlText w:val="%8、"/>
      <w:lvlJc w:val="left"/>
      <w:pPr>
        <w:ind w:left="5368" w:hanging="480"/>
      </w:pPr>
    </w:lvl>
    <w:lvl w:ilvl="8" w:tplc="FFFFFFFF" w:tentative="1">
      <w:start w:val="1"/>
      <w:numFmt w:val="lowerRoman"/>
      <w:lvlText w:val="%9."/>
      <w:lvlJc w:val="right"/>
      <w:pPr>
        <w:ind w:left="5848" w:hanging="480"/>
      </w:pPr>
    </w:lvl>
  </w:abstractNum>
  <w:abstractNum w:abstractNumId="30" w15:restartNumberingAfterBreak="0">
    <w:nsid w:val="3211643A"/>
    <w:multiLevelType w:val="hybridMultilevel"/>
    <w:tmpl w:val="EFFC2B7C"/>
    <w:lvl w:ilvl="0" w:tplc="0409000F">
      <w:start w:val="1"/>
      <w:numFmt w:val="decimal"/>
      <w:lvlText w:val="%1."/>
      <w:lvlJc w:val="left"/>
      <w:pPr>
        <w:ind w:left="1528" w:hanging="480"/>
      </w:pPr>
    </w:lvl>
    <w:lvl w:ilvl="1" w:tplc="04090019" w:tentative="1">
      <w:start w:val="1"/>
      <w:numFmt w:val="ideographTraditional"/>
      <w:lvlText w:val="%2、"/>
      <w:lvlJc w:val="left"/>
      <w:pPr>
        <w:ind w:left="2008" w:hanging="480"/>
      </w:p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lvl>
    <w:lvl w:ilvl="8" w:tplc="0409001B" w:tentative="1">
      <w:start w:val="1"/>
      <w:numFmt w:val="lowerRoman"/>
      <w:lvlText w:val="%9."/>
      <w:lvlJc w:val="right"/>
      <w:pPr>
        <w:ind w:left="5368" w:hanging="480"/>
      </w:pPr>
    </w:lvl>
  </w:abstractNum>
  <w:abstractNum w:abstractNumId="31" w15:restartNumberingAfterBreak="0">
    <w:nsid w:val="33BD0978"/>
    <w:multiLevelType w:val="hybridMultilevel"/>
    <w:tmpl w:val="1CA0A708"/>
    <w:lvl w:ilvl="0" w:tplc="7B12BF5A">
      <w:start w:val="1"/>
      <w:numFmt w:val="lowerLetter"/>
      <w:lvlText w:val="%1."/>
      <w:lvlJc w:val="left"/>
      <w:pPr>
        <w:ind w:left="2465" w:hanging="480"/>
      </w:pPr>
      <w:rPr>
        <w:rFonts w:hint="default"/>
      </w:rPr>
    </w:lvl>
    <w:lvl w:ilvl="1" w:tplc="FFFFFFFF" w:tentative="1">
      <w:start w:val="1"/>
      <w:numFmt w:val="bullet"/>
      <w:lvlText w:val=""/>
      <w:lvlJc w:val="left"/>
      <w:pPr>
        <w:ind w:left="2945" w:hanging="480"/>
      </w:pPr>
      <w:rPr>
        <w:rFonts w:ascii="Wingdings" w:hAnsi="Wingdings" w:hint="default"/>
      </w:rPr>
    </w:lvl>
    <w:lvl w:ilvl="2" w:tplc="FFFFFFFF" w:tentative="1">
      <w:start w:val="1"/>
      <w:numFmt w:val="bullet"/>
      <w:lvlText w:val=""/>
      <w:lvlJc w:val="left"/>
      <w:pPr>
        <w:ind w:left="3425" w:hanging="480"/>
      </w:pPr>
      <w:rPr>
        <w:rFonts w:ascii="Wingdings" w:hAnsi="Wingdings" w:hint="default"/>
      </w:rPr>
    </w:lvl>
    <w:lvl w:ilvl="3" w:tplc="FFFFFFFF" w:tentative="1">
      <w:start w:val="1"/>
      <w:numFmt w:val="bullet"/>
      <w:lvlText w:val=""/>
      <w:lvlJc w:val="left"/>
      <w:pPr>
        <w:ind w:left="3905" w:hanging="480"/>
      </w:pPr>
      <w:rPr>
        <w:rFonts w:ascii="Wingdings" w:hAnsi="Wingdings" w:hint="default"/>
      </w:rPr>
    </w:lvl>
    <w:lvl w:ilvl="4" w:tplc="FFFFFFFF" w:tentative="1">
      <w:start w:val="1"/>
      <w:numFmt w:val="bullet"/>
      <w:lvlText w:val=""/>
      <w:lvlJc w:val="left"/>
      <w:pPr>
        <w:ind w:left="4385" w:hanging="480"/>
      </w:pPr>
      <w:rPr>
        <w:rFonts w:ascii="Wingdings" w:hAnsi="Wingdings" w:hint="default"/>
      </w:rPr>
    </w:lvl>
    <w:lvl w:ilvl="5" w:tplc="FFFFFFFF" w:tentative="1">
      <w:start w:val="1"/>
      <w:numFmt w:val="bullet"/>
      <w:lvlText w:val=""/>
      <w:lvlJc w:val="left"/>
      <w:pPr>
        <w:ind w:left="4865" w:hanging="480"/>
      </w:pPr>
      <w:rPr>
        <w:rFonts w:ascii="Wingdings" w:hAnsi="Wingdings" w:hint="default"/>
      </w:rPr>
    </w:lvl>
    <w:lvl w:ilvl="6" w:tplc="FFFFFFFF" w:tentative="1">
      <w:start w:val="1"/>
      <w:numFmt w:val="bullet"/>
      <w:lvlText w:val=""/>
      <w:lvlJc w:val="left"/>
      <w:pPr>
        <w:ind w:left="5345" w:hanging="480"/>
      </w:pPr>
      <w:rPr>
        <w:rFonts w:ascii="Wingdings" w:hAnsi="Wingdings" w:hint="default"/>
      </w:rPr>
    </w:lvl>
    <w:lvl w:ilvl="7" w:tplc="FFFFFFFF" w:tentative="1">
      <w:start w:val="1"/>
      <w:numFmt w:val="bullet"/>
      <w:lvlText w:val=""/>
      <w:lvlJc w:val="left"/>
      <w:pPr>
        <w:ind w:left="5825" w:hanging="480"/>
      </w:pPr>
      <w:rPr>
        <w:rFonts w:ascii="Wingdings" w:hAnsi="Wingdings" w:hint="default"/>
      </w:rPr>
    </w:lvl>
    <w:lvl w:ilvl="8" w:tplc="FFFFFFFF" w:tentative="1">
      <w:start w:val="1"/>
      <w:numFmt w:val="bullet"/>
      <w:lvlText w:val=""/>
      <w:lvlJc w:val="left"/>
      <w:pPr>
        <w:ind w:left="6305" w:hanging="480"/>
      </w:pPr>
      <w:rPr>
        <w:rFonts w:ascii="Wingdings" w:hAnsi="Wingdings" w:hint="default"/>
      </w:rPr>
    </w:lvl>
  </w:abstractNum>
  <w:abstractNum w:abstractNumId="32" w15:restartNumberingAfterBreak="0">
    <w:nsid w:val="3448739F"/>
    <w:multiLevelType w:val="hybridMultilevel"/>
    <w:tmpl w:val="350A4D8C"/>
    <w:lvl w:ilvl="0" w:tplc="4EF4674C">
      <w:start w:val="1"/>
      <w:numFmt w:val="lowerLetter"/>
      <w:lvlText w:val="(%1)"/>
      <w:lvlJc w:val="left"/>
      <w:pPr>
        <w:ind w:left="2945" w:hanging="480"/>
      </w:pPr>
      <w:rPr>
        <w:rFonts w:hint="default"/>
      </w:rPr>
    </w:lvl>
    <w:lvl w:ilvl="1" w:tplc="04090003" w:tentative="1">
      <w:start w:val="1"/>
      <w:numFmt w:val="bullet"/>
      <w:lvlText w:val=""/>
      <w:lvlJc w:val="left"/>
      <w:pPr>
        <w:ind w:left="3425" w:hanging="480"/>
      </w:pPr>
      <w:rPr>
        <w:rFonts w:ascii="Wingdings" w:hAnsi="Wingdings" w:hint="default"/>
      </w:rPr>
    </w:lvl>
    <w:lvl w:ilvl="2" w:tplc="04090005" w:tentative="1">
      <w:start w:val="1"/>
      <w:numFmt w:val="bullet"/>
      <w:lvlText w:val=""/>
      <w:lvlJc w:val="left"/>
      <w:pPr>
        <w:ind w:left="3905" w:hanging="480"/>
      </w:pPr>
      <w:rPr>
        <w:rFonts w:ascii="Wingdings" w:hAnsi="Wingdings" w:hint="default"/>
      </w:rPr>
    </w:lvl>
    <w:lvl w:ilvl="3" w:tplc="04090001" w:tentative="1">
      <w:start w:val="1"/>
      <w:numFmt w:val="bullet"/>
      <w:lvlText w:val=""/>
      <w:lvlJc w:val="left"/>
      <w:pPr>
        <w:ind w:left="4385" w:hanging="480"/>
      </w:pPr>
      <w:rPr>
        <w:rFonts w:ascii="Wingdings" w:hAnsi="Wingdings" w:hint="default"/>
      </w:rPr>
    </w:lvl>
    <w:lvl w:ilvl="4" w:tplc="04090003" w:tentative="1">
      <w:start w:val="1"/>
      <w:numFmt w:val="bullet"/>
      <w:lvlText w:val=""/>
      <w:lvlJc w:val="left"/>
      <w:pPr>
        <w:ind w:left="4865" w:hanging="480"/>
      </w:pPr>
      <w:rPr>
        <w:rFonts w:ascii="Wingdings" w:hAnsi="Wingdings" w:hint="default"/>
      </w:rPr>
    </w:lvl>
    <w:lvl w:ilvl="5" w:tplc="04090005" w:tentative="1">
      <w:start w:val="1"/>
      <w:numFmt w:val="bullet"/>
      <w:lvlText w:val=""/>
      <w:lvlJc w:val="left"/>
      <w:pPr>
        <w:ind w:left="5345" w:hanging="480"/>
      </w:pPr>
      <w:rPr>
        <w:rFonts w:ascii="Wingdings" w:hAnsi="Wingdings" w:hint="default"/>
      </w:rPr>
    </w:lvl>
    <w:lvl w:ilvl="6" w:tplc="04090001" w:tentative="1">
      <w:start w:val="1"/>
      <w:numFmt w:val="bullet"/>
      <w:lvlText w:val=""/>
      <w:lvlJc w:val="left"/>
      <w:pPr>
        <w:ind w:left="5825" w:hanging="480"/>
      </w:pPr>
      <w:rPr>
        <w:rFonts w:ascii="Wingdings" w:hAnsi="Wingdings" w:hint="default"/>
      </w:rPr>
    </w:lvl>
    <w:lvl w:ilvl="7" w:tplc="04090003" w:tentative="1">
      <w:start w:val="1"/>
      <w:numFmt w:val="bullet"/>
      <w:lvlText w:val=""/>
      <w:lvlJc w:val="left"/>
      <w:pPr>
        <w:ind w:left="6305" w:hanging="480"/>
      </w:pPr>
      <w:rPr>
        <w:rFonts w:ascii="Wingdings" w:hAnsi="Wingdings" w:hint="default"/>
      </w:rPr>
    </w:lvl>
    <w:lvl w:ilvl="8" w:tplc="04090005" w:tentative="1">
      <w:start w:val="1"/>
      <w:numFmt w:val="bullet"/>
      <w:lvlText w:val=""/>
      <w:lvlJc w:val="left"/>
      <w:pPr>
        <w:ind w:left="6785" w:hanging="480"/>
      </w:pPr>
      <w:rPr>
        <w:rFonts w:ascii="Wingdings" w:hAnsi="Wingdings" w:hint="default"/>
      </w:rPr>
    </w:lvl>
  </w:abstractNum>
  <w:abstractNum w:abstractNumId="33" w15:restartNumberingAfterBreak="0">
    <w:nsid w:val="37F5BD14"/>
    <w:multiLevelType w:val="hybridMultilevel"/>
    <w:tmpl w:val="5BC29A44"/>
    <w:lvl w:ilvl="0" w:tplc="AAFE4ECC">
      <w:start w:val="1"/>
      <w:numFmt w:val="bullet"/>
      <w:lvlText w:val="·"/>
      <w:lvlJc w:val="left"/>
      <w:pPr>
        <w:ind w:left="720" w:hanging="360"/>
      </w:pPr>
      <w:rPr>
        <w:rFonts w:ascii="Symbol" w:hAnsi="Symbol" w:hint="default"/>
      </w:rPr>
    </w:lvl>
    <w:lvl w:ilvl="1" w:tplc="3F6C8168">
      <w:start w:val="1"/>
      <w:numFmt w:val="bullet"/>
      <w:lvlText w:val="o"/>
      <w:lvlJc w:val="left"/>
      <w:pPr>
        <w:ind w:left="1440" w:hanging="360"/>
      </w:pPr>
      <w:rPr>
        <w:rFonts w:ascii="Courier New" w:hAnsi="Courier New" w:hint="default"/>
      </w:rPr>
    </w:lvl>
    <w:lvl w:ilvl="2" w:tplc="E24067F6">
      <w:start w:val="1"/>
      <w:numFmt w:val="bullet"/>
      <w:lvlText w:val=""/>
      <w:lvlJc w:val="left"/>
      <w:pPr>
        <w:ind w:left="2160" w:hanging="360"/>
      </w:pPr>
      <w:rPr>
        <w:rFonts w:ascii="Wingdings" w:hAnsi="Wingdings" w:hint="default"/>
      </w:rPr>
    </w:lvl>
    <w:lvl w:ilvl="3" w:tplc="D3B41888">
      <w:start w:val="1"/>
      <w:numFmt w:val="bullet"/>
      <w:lvlText w:val=""/>
      <w:lvlJc w:val="left"/>
      <w:pPr>
        <w:ind w:left="2880" w:hanging="360"/>
      </w:pPr>
      <w:rPr>
        <w:rFonts w:ascii="Symbol" w:hAnsi="Symbol" w:hint="default"/>
      </w:rPr>
    </w:lvl>
    <w:lvl w:ilvl="4" w:tplc="77461544">
      <w:start w:val="1"/>
      <w:numFmt w:val="bullet"/>
      <w:lvlText w:val="o"/>
      <w:lvlJc w:val="left"/>
      <w:pPr>
        <w:ind w:left="3600" w:hanging="360"/>
      </w:pPr>
      <w:rPr>
        <w:rFonts w:ascii="Courier New" w:hAnsi="Courier New" w:hint="default"/>
      </w:rPr>
    </w:lvl>
    <w:lvl w:ilvl="5" w:tplc="1542CA72">
      <w:start w:val="1"/>
      <w:numFmt w:val="bullet"/>
      <w:lvlText w:val=""/>
      <w:lvlJc w:val="left"/>
      <w:pPr>
        <w:ind w:left="4320" w:hanging="360"/>
      </w:pPr>
      <w:rPr>
        <w:rFonts w:ascii="Wingdings" w:hAnsi="Wingdings" w:hint="default"/>
      </w:rPr>
    </w:lvl>
    <w:lvl w:ilvl="6" w:tplc="28803498">
      <w:start w:val="1"/>
      <w:numFmt w:val="bullet"/>
      <w:lvlText w:val=""/>
      <w:lvlJc w:val="left"/>
      <w:pPr>
        <w:ind w:left="5040" w:hanging="360"/>
      </w:pPr>
      <w:rPr>
        <w:rFonts w:ascii="Symbol" w:hAnsi="Symbol" w:hint="default"/>
      </w:rPr>
    </w:lvl>
    <w:lvl w:ilvl="7" w:tplc="1146FC50">
      <w:start w:val="1"/>
      <w:numFmt w:val="bullet"/>
      <w:lvlText w:val="o"/>
      <w:lvlJc w:val="left"/>
      <w:pPr>
        <w:ind w:left="5760" w:hanging="360"/>
      </w:pPr>
      <w:rPr>
        <w:rFonts w:ascii="Courier New" w:hAnsi="Courier New" w:hint="default"/>
      </w:rPr>
    </w:lvl>
    <w:lvl w:ilvl="8" w:tplc="4B72AC7A">
      <w:start w:val="1"/>
      <w:numFmt w:val="bullet"/>
      <w:lvlText w:val=""/>
      <w:lvlJc w:val="left"/>
      <w:pPr>
        <w:ind w:left="6480" w:hanging="360"/>
      </w:pPr>
      <w:rPr>
        <w:rFonts w:ascii="Wingdings" w:hAnsi="Wingdings" w:hint="default"/>
      </w:rPr>
    </w:lvl>
  </w:abstractNum>
  <w:abstractNum w:abstractNumId="34" w15:restartNumberingAfterBreak="0">
    <w:nsid w:val="382D51E9"/>
    <w:multiLevelType w:val="hybridMultilevel"/>
    <w:tmpl w:val="3F260A4E"/>
    <w:lvl w:ilvl="0" w:tplc="4EF4674C">
      <w:start w:val="1"/>
      <w:numFmt w:val="lowerLetter"/>
      <w:lvlText w:val="(%1)"/>
      <w:lvlJc w:val="left"/>
      <w:pPr>
        <w:ind w:left="2945" w:hanging="480"/>
      </w:pPr>
      <w:rPr>
        <w:rFonts w:hint="default"/>
      </w:rPr>
    </w:lvl>
    <w:lvl w:ilvl="1" w:tplc="04090003" w:tentative="1">
      <w:start w:val="1"/>
      <w:numFmt w:val="bullet"/>
      <w:lvlText w:val=""/>
      <w:lvlJc w:val="left"/>
      <w:pPr>
        <w:ind w:left="3425" w:hanging="480"/>
      </w:pPr>
      <w:rPr>
        <w:rFonts w:ascii="Wingdings" w:hAnsi="Wingdings" w:hint="default"/>
      </w:rPr>
    </w:lvl>
    <w:lvl w:ilvl="2" w:tplc="04090005" w:tentative="1">
      <w:start w:val="1"/>
      <w:numFmt w:val="bullet"/>
      <w:lvlText w:val=""/>
      <w:lvlJc w:val="left"/>
      <w:pPr>
        <w:ind w:left="3905" w:hanging="480"/>
      </w:pPr>
      <w:rPr>
        <w:rFonts w:ascii="Wingdings" w:hAnsi="Wingdings" w:hint="default"/>
      </w:rPr>
    </w:lvl>
    <w:lvl w:ilvl="3" w:tplc="04090001" w:tentative="1">
      <w:start w:val="1"/>
      <w:numFmt w:val="bullet"/>
      <w:lvlText w:val=""/>
      <w:lvlJc w:val="left"/>
      <w:pPr>
        <w:ind w:left="4385" w:hanging="480"/>
      </w:pPr>
      <w:rPr>
        <w:rFonts w:ascii="Wingdings" w:hAnsi="Wingdings" w:hint="default"/>
      </w:rPr>
    </w:lvl>
    <w:lvl w:ilvl="4" w:tplc="04090003" w:tentative="1">
      <w:start w:val="1"/>
      <w:numFmt w:val="bullet"/>
      <w:lvlText w:val=""/>
      <w:lvlJc w:val="left"/>
      <w:pPr>
        <w:ind w:left="4865" w:hanging="480"/>
      </w:pPr>
      <w:rPr>
        <w:rFonts w:ascii="Wingdings" w:hAnsi="Wingdings" w:hint="default"/>
      </w:rPr>
    </w:lvl>
    <w:lvl w:ilvl="5" w:tplc="04090005" w:tentative="1">
      <w:start w:val="1"/>
      <w:numFmt w:val="bullet"/>
      <w:lvlText w:val=""/>
      <w:lvlJc w:val="left"/>
      <w:pPr>
        <w:ind w:left="5345" w:hanging="480"/>
      </w:pPr>
      <w:rPr>
        <w:rFonts w:ascii="Wingdings" w:hAnsi="Wingdings" w:hint="default"/>
      </w:rPr>
    </w:lvl>
    <w:lvl w:ilvl="6" w:tplc="04090001" w:tentative="1">
      <w:start w:val="1"/>
      <w:numFmt w:val="bullet"/>
      <w:lvlText w:val=""/>
      <w:lvlJc w:val="left"/>
      <w:pPr>
        <w:ind w:left="5825" w:hanging="480"/>
      </w:pPr>
      <w:rPr>
        <w:rFonts w:ascii="Wingdings" w:hAnsi="Wingdings" w:hint="default"/>
      </w:rPr>
    </w:lvl>
    <w:lvl w:ilvl="7" w:tplc="04090003" w:tentative="1">
      <w:start w:val="1"/>
      <w:numFmt w:val="bullet"/>
      <w:lvlText w:val=""/>
      <w:lvlJc w:val="left"/>
      <w:pPr>
        <w:ind w:left="6305" w:hanging="480"/>
      </w:pPr>
      <w:rPr>
        <w:rFonts w:ascii="Wingdings" w:hAnsi="Wingdings" w:hint="default"/>
      </w:rPr>
    </w:lvl>
    <w:lvl w:ilvl="8" w:tplc="04090005" w:tentative="1">
      <w:start w:val="1"/>
      <w:numFmt w:val="bullet"/>
      <w:lvlText w:val=""/>
      <w:lvlJc w:val="left"/>
      <w:pPr>
        <w:ind w:left="6785" w:hanging="480"/>
      </w:pPr>
      <w:rPr>
        <w:rFonts w:ascii="Wingdings" w:hAnsi="Wingdings" w:hint="default"/>
      </w:rPr>
    </w:lvl>
  </w:abstractNum>
  <w:abstractNum w:abstractNumId="35" w15:restartNumberingAfterBreak="0">
    <w:nsid w:val="384A3062"/>
    <w:multiLevelType w:val="hybridMultilevel"/>
    <w:tmpl w:val="A644EB36"/>
    <w:lvl w:ilvl="0" w:tplc="830A7C82">
      <w:start w:val="1"/>
      <w:numFmt w:val="decimal"/>
      <w:lvlText w:val="(%1)"/>
      <w:lvlJc w:val="left"/>
      <w:pPr>
        <w:ind w:left="2008" w:hanging="480"/>
      </w:pPr>
      <w:rPr>
        <w:rFonts w:hint="default"/>
      </w:rPr>
    </w:lvl>
    <w:lvl w:ilvl="1" w:tplc="04090019" w:tentative="1">
      <w:start w:val="1"/>
      <w:numFmt w:val="ideographTraditional"/>
      <w:lvlText w:val="%2、"/>
      <w:lvlJc w:val="left"/>
      <w:pPr>
        <w:ind w:left="2488" w:hanging="480"/>
      </w:pPr>
    </w:lvl>
    <w:lvl w:ilvl="2" w:tplc="0409001B" w:tentative="1">
      <w:start w:val="1"/>
      <w:numFmt w:val="lowerRoman"/>
      <w:lvlText w:val="%3."/>
      <w:lvlJc w:val="right"/>
      <w:pPr>
        <w:ind w:left="2968" w:hanging="480"/>
      </w:pPr>
    </w:lvl>
    <w:lvl w:ilvl="3" w:tplc="0409000F" w:tentative="1">
      <w:start w:val="1"/>
      <w:numFmt w:val="decimal"/>
      <w:lvlText w:val="%4."/>
      <w:lvlJc w:val="left"/>
      <w:pPr>
        <w:ind w:left="3448" w:hanging="480"/>
      </w:pPr>
    </w:lvl>
    <w:lvl w:ilvl="4" w:tplc="04090019" w:tentative="1">
      <w:start w:val="1"/>
      <w:numFmt w:val="ideographTraditional"/>
      <w:lvlText w:val="%5、"/>
      <w:lvlJc w:val="left"/>
      <w:pPr>
        <w:ind w:left="3928" w:hanging="480"/>
      </w:pPr>
    </w:lvl>
    <w:lvl w:ilvl="5" w:tplc="0409001B" w:tentative="1">
      <w:start w:val="1"/>
      <w:numFmt w:val="lowerRoman"/>
      <w:lvlText w:val="%6."/>
      <w:lvlJc w:val="right"/>
      <w:pPr>
        <w:ind w:left="4408" w:hanging="480"/>
      </w:pPr>
    </w:lvl>
    <w:lvl w:ilvl="6" w:tplc="0409000F" w:tentative="1">
      <w:start w:val="1"/>
      <w:numFmt w:val="decimal"/>
      <w:lvlText w:val="%7."/>
      <w:lvlJc w:val="left"/>
      <w:pPr>
        <w:ind w:left="4888" w:hanging="480"/>
      </w:pPr>
    </w:lvl>
    <w:lvl w:ilvl="7" w:tplc="04090019" w:tentative="1">
      <w:start w:val="1"/>
      <w:numFmt w:val="ideographTraditional"/>
      <w:lvlText w:val="%8、"/>
      <w:lvlJc w:val="left"/>
      <w:pPr>
        <w:ind w:left="5368" w:hanging="480"/>
      </w:pPr>
    </w:lvl>
    <w:lvl w:ilvl="8" w:tplc="0409001B" w:tentative="1">
      <w:start w:val="1"/>
      <w:numFmt w:val="lowerRoman"/>
      <w:lvlText w:val="%9."/>
      <w:lvlJc w:val="right"/>
      <w:pPr>
        <w:ind w:left="5848" w:hanging="480"/>
      </w:pPr>
    </w:lvl>
  </w:abstractNum>
  <w:abstractNum w:abstractNumId="36" w15:restartNumberingAfterBreak="0">
    <w:nsid w:val="388176B0"/>
    <w:multiLevelType w:val="hybridMultilevel"/>
    <w:tmpl w:val="058E6C2A"/>
    <w:lvl w:ilvl="0" w:tplc="7B12BF5A">
      <w:start w:val="1"/>
      <w:numFmt w:val="lowerLetter"/>
      <w:lvlText w:val="%1."/>
      <w:lvlJc w:val="left"/>
      <w:pPr>
        <w:ind w:left="2488" w:hanging="480"/>
      </w:pPr>
    </w:lvl>
    <w:lvl w:ilvl="1" w:tplc="04090019" w:tentative="1">
      <w:start w:val="1"/>
      <w:numFmt w:val="ideographTraditional"/>
      <w:lvlText w:val="%2、"/>
      <w:lvlJc w:val="left"/>
      <w:pPr>
        <w:ind w:left="2968" w:hanging="480"/>
      </w:pPr>
    </w:lvl>
    <w:lvl w:ilvl="2" w:tplc="0409001B" w:tentative="1">
      <w:start w:val="1"/>
      <w:numFmt w:val="lowerRoman"/>
      <w:lvlText w:val="%3."/>
      <w:lvlJc w:val="right"/>
      <w:pPr>
        <w:ind w:left="3448" w:hanging="480"/>
      </w:pPr>
    </w:lvl>
    <w:lvl w:ilvl="3" w:tplc="0409000F" w:tentative="1">
      <w:start w:val="1"/>
      <w:numFmt w:val="decimal"/>
      <w:lvlText w:val="%4."/>
      <w:lvlJc w:val="left"/>
      <w:pPr>
        <w:ind w:left="3928" w:hanging="480"/>
      </w:pPr>
    </w:lvl>
    <w:lvl w:ilvl="4" w:tplc="04090019" w:tentative="1">
      <w:start w:val="1"/>
      <w:numFmt w:val="ideographTraditional"/>
      <w:lvlText w:val="%5、"/>
      <w:lvlJc w:val="left"/>
      <w:pPr>
        <w:ind w:left="4408" w:hanging="480"/>
      </w:pPr>
    </w:lvl>
    <w:lvl w:ilvl="5" w:tplc="0409001B" w:tentative="1">
      <w:start w:val="1"/>
      <w:numFmt w:val="lowerRoman"/>
      <w:lvlText w:val="%6."/>
      <w:lvlJc w:val="right"/>
      <w:pPr>
        <w:ind w:left="4888" w:hanging="480"/>
      </w:pPr>
    </w:lvl>
    <w:lvl w:ilvl="6" w:tplc="0409000F" w:tentative="1">
      <w:start w:val="1"/>
      <w:numFmt w:val="decimal"/>
      <w:lvlText w:val="%7."/>
      <w:lvlJc w:val="left"/>
      <w:pPr>
        <w:ind w:left="5368" w:hanging="480"/>
      </w:pPr>
    </w:lvl>
    <w:lvl w:ilvl="7" w:tplc="04090019" w:tentative="1">
      <w:start w:val="1"/>
      <w:numFmt w:val="ideographTraditional"/>
      <w:lvlText w:val="%8、"/>
      <w:lvlJc w:val="left"/>
      <w:pPr>
        <w:ind w:left="5848" w:hanging="480"/>
      </w:pPr>
    </w:lvl>
    <w:lvl w:ilvl="8" w:tplc="0409001B" w:tentative="1">
      <w:start w:val="1"/>
      <w:numFmt w:val="lowerRoman"/>
      <w:lvlText w:val="%9."/>
      <w:lvlJc w:val="right"/>
      <w:pPr>
        <w:ind w:left="6328" w:hanging="480"/>
      </w:pPr>
    </w:lvl>
  </w:abstractNum>
  <w:abstractNum w:abstractNumId="37" w15:restartNumberingAfterBreak="0">
    <w:nsid w:val="3E9B0641"/>
    <w:multiLevelType w:val="hybridMultilevel"/>
    <w:tmpl w:val="FACC0BFE"/>
    <w:lvl w:ilvl="0" w:tplc="892026B0">
      <w:start w:val="1"/>
      <w:numFmt w:val="decimal"/>
      <w:lvlText w:val="%1."/>
      <w:lvlJc w:val="left"/>
      <w:pPr>
        <w:ind w:left="1505" w:hanging="480"/>
      </w:pPr>
      <w:rPr>
        <w:rFonts w:hint="eastAsia"/>
        <w:color w:val="000000" w:themeColor="text1"/>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8" w15:restartNumberingAfterBreak="0">
    <w:nsid w:val="406479F7"/>
    <w:multiLevelType w:val="hybridMultilevel"/>
    <w:tmpl w:val="93C67AE6"/>
    <w:lvl w:ilvl="0" w:tplc="78409A96">
      <w:start w:val="2"/>
      <w:numFmt w:val="decimal"/>
      <w:lvlText w:val="%1."/>
      <w:lvlJc w:val="left"/>
      <w:pPr>
        <w:ind w:left="1615"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9" w15:restartNumberingAfterBreak="0">
    <w:nsid w:val="42032167"/>
    <w:multiLevelType w:val="hybridMultilevel"/>
    <w:tmpl w:val="2592DBE8"/>
    <w:lvl w:ilvl="0" w:tplc="7B12BF5A">
      <w:start w:val="1"/>
      <w:numFmt w:val="lowerLetter"/>
      <w:lvlText w:val="%1."/>
      <w:lvlJc w:val="left"/>
      <w:pPr>
        <w:ind w:left="2465" w:hanging="480"/>
      </w:pPr>
    </w:lvl>
    <w:lvl w:ilvl="1" w:tplc="04090019" w:tentative="1">
      <w:start w:val="1"/>
      <w:numFmt w:val="ideographTraditional"/>
      <w:lvlText w:val="%2、"/>
      <w:lvlJc w:val="left"/>
      <w:pPr>
        <w:ind w:left="2945" w:hanging="480"/>
      </w:pPr>
    </w:lvl>
    <w:lvl w:ilvl="2" w:tplc="0409001B" w:tentative="1">
      <w:start w:val="1"/>
      <w:numFmt w:val="lowerRoman"/>
      <w:lvlText w:val="%3."/>
      <w:lvlJc w:val="right"/>
      <w:pPr>
        <w:ind w:left="3425" w:hanging="480"/>
      </w:pPr>
    </w:lvl>
    <w:lvl w:ilvl="3" w:tplc="0409000F" w:tentative="1">
      <w:start w:val="1"/>
      <w:numFmt w:val="decimal"/>
      <w:lvlText w:val="%4."/>
      <w:lvlJc w:val="left"/>
      <w:pPr>
        <w:ind w:left="3905" w:hanging="480"/>
      </w:pPr>
    </w:lvl>
    <w:lvl w:ilvl="4" w:tplc="04090019" w:tentative="1">
      <w:start w:val="1"/>
      <w:numFmt w:val="ideographTraditional"/>
      <w:lvlText w:val="%5、"/>
      <w:lvlJc w:val="left"/>
      <w:pPr>
        <w:ind w:left="4385" w:hanging="480"/>
      </w:pPr>
    </w:lvl>
    <w:lvl w:ilvl="5" w:tplc="0409001B" w:tentative="1">
      <w:start w:val="1"/>
      <w:numFmt w:val="lowerRoman"/>
      <w:lvlText w:val="%6."/>
      <w:lvlJc w:val="right"/>
      <w:pPr>
        <w:ind w:left="4865" w:hanging="480"/>
      </w:pPr>
    </w:lvl>
    <w:lvl w:ilvl="6" w:tplc="0409000F" w:tentative="1">
      <w:start w:val="1"/>
      <w:numFmt w:val="decimal"/>
      <w:lvlText w:val="%7."/>
      <w:lvlJc w:val="left"/>
      <w:pPr>
        <w:ind w:left="5345" w:hanging="480"/>
      </w:pPr>
    </w:lvl>
    <w:lvl w:ilvl="7" w:tplc="04090019" w:tentative="1">
      <w:start w:val="1"/>
      <w:numFmt w:val="ideographTraditional"/>
      <w:lvlText w:val="%8、"/>
      <w:lvlJc w:val="left"/>
      <w:pPr>
        <w:ind w:left="5825" w:hanging="480"/>
      </w:pPr>
    </w:lvl>
    <w:lvl w:ilvl="8" w:tplc="0409001B" w:tentative="1">
      <w:start w:val="1"/>
      <w:numFmt w:val="lowerRoman"/>
      <w:lvlText w:val="%9."/>
      <w:lvlJc w:val="right"/>
      <w:pPr>
        <w:ind w:left="6305" w:hanging="480"/>
      </w:pPr>
    </w:lvl>
  </w:abstractNum>
  <w:abstractNum w:abstractNumId="40" w15:restartNumberingAfterBreak="0">
    <w:nsid w:val="445C43EF"/>
    <w:multiLevelType w:val="hybridMultilevel"/>
    <w:tmpl w:val="D3B68EB4"/>
    <w:lvl w:ilvl="0" w:tplc="4EF4674C">
      <w:start w:val="1"/>
      <w:numFmt w:val="lowerLetter"/>
      <w:lvlText w:val="(%1)"/>
      <w:lvlJc w:val="left"/>
      <w:pPr>
        <w:ind w:left="2465" w:hanging="480"/>
      </w:pPr>
      <w:rPr>
        <w:rFonts w:hint="default"/>
      </w:rPr>
    </w:lvl>
    <w:lvl w:ilvl="1" w:tplc="04090019" w:tentative="1">
      <w:start w:val="1"/>
      <w:numFmt w:val="ideographTraditional"/>
      <w:lvlText w:val="%2、"/>
      <w:lvlJc w:val="left"/>
      <w:pPr>
        <w:ind w:left="2945" w:hanging="480"/>
      </w:pPr>
    </w:lvl>
    <w:lvl w:ilvl="2" w:tplc="0409001B" w:tentative="1">
      <w:start w:val="1"/>
      <w:numFmt w:val="lowerRoman"/>
      <w:lvlText w:val="%3."/>
      <w:lvlJc w:val="right"/>
      <w:pPr>
        <w:ind w:left="3425" w:hanging="480"/>
      </w:pPr>
    </w:lvl>
    <w:lvl w:ilvl="3" w:tplc="0409000F" w:tentative="1">
      <w:start w:val="1"/>
      <w:numFmt w:val="decimal"/>
      <w:lvlText w:val="%4."/>
      <w:lvlJc w:val="left"/>
      <w:pPr>
        <w:ind w:left="3905" w:hanging="480"/>
      </w:pPr>
    </w:lvl>
    <w:lvl w:ilvl="4" w:tplc="04090019" w:tentative="1">
      <w:start w:val="1"/>
      <w:numFmt w:val="ideographTraditional"/>
      <w:lvlText w:val="%5、"/>
      <w:lvlJc w:val="left"/>
      <w:pPr>
        <w:ind w:left="4385" w:hanging="480"/>
      </w:pPr>
    </w:lvl>
    <w:lvl w:ilvl="5" w:tplc="0409001B" w:tentative="1">
      <w:start w:val="1"/>
      <w:numFmt w:val="lowerRoman"/>
      <w:lvlText w:val="%6."/>
      <w:lvlJc w:val="right"/>
      <w:pPr>
        <w:ind w:left="4865" w:hanging="480"/>
      </w:pPr>
    </w:lvl>
    <w:lvl w:ilvl="6" w:tplc="0409000F" w:tentative="1">
      <w:start w:val="1"/>
      <w:numFmt w:val="decimal"/>
      <w:lvlText w:val="%7."/>
      <w:lvlJc w:val="left"/>
      <w:pPr>
        <w:ind w:left="5345" w:hanging="480"/>
      </w:pPr>
    </w:lvl>
    <w:lvl w:ilvl="7" w:tplc="04090019" w:tentative="1">
      <w:start w:val="1"/>
      <w:numFmt w:val="ideographTraditional"/>
      <w:lvlText w:val="%8、"/>
      <w:lvlJc w:val="left"/>
      <w:pPr>
        <w:ind w:left="5825" w:hanging="480"/>
      </w:pPr>
    </w:lvl>
    <w:lvl w:ilvl="8" w:tplc="0409001B" w:tentative="1">
      <w:start w:val="1"/>
      <w:numFmt w:val="lowerRoman"/>
      <w:lvlText w:val="%9."/>
      <w:lvlJc w:val="right"/>
      <w:pPr>
        <w:ind w:left="6305" w:hanging="480"/>
      </w:pPr>
    </w:lvl>
  </w:abstractNum>
  <w:abstractNum w:abstractNumId="41" w15:restartNumberingAfterBreak="0">
    <w:nsid w:val="45ED48D3"/>
    <w:multiLevelType w:val="hybridMultilevel"/>
    <w:tmpl w:val="E96684DC"/>
    <w:lvl w:ilvl="0" w:tplc="A19C81AA">
      <w:start w:val="1"/>
      <w:numFmt w:val="taiwaneseCountingThousand"/>
      <w:suff w:val="space"/>
      <w:lvlText w:val="%1、"/>
      <w:lvlJc w:val="left"/>
      <w:pPr>
        <w:ind w:left="1920" w:hanging="480"/>
      </w:pPr>
      <w:rPr>
        <w:rFonts w:hint="default"/>
        <w:color w:val="auto"/>
      </w:rPr>
    </w:lvl>
    <w:lvl w:ilvl="1" w:tplc="FFFFFFFF" w:tentative="1">
      <w:start w:val="1"/>
      <w:numFmt w:val="ideographTraditional"/>
      <w:lvlText w:val="%2、"/>
      <w:lvlJc w:val="left"/>
      <w:pPr>
        <w:ind w:left="1440" w:hanging="480"/>
      </w:pPr>
    </w:lvl>
    <w:lvl w:ilvl="2" w:tplc="FFFFFFFF" w:tentative="1">
      <w:start w:val="1"/>
      <w:numFmt w:val="lowerRoman"/>
      <w:lvlText w:val="%3."/>
      <w:lvlJc w:val="right"/>
      <w:pPr>
        <w:ind w:left="1920" w:hanging="480"/>
      </w:pPr>
    </w:lvl>
    <w:lvl w:ilvl="3" w:tplc="FFFFFFFF" w:tentative="1">
      <w:start w:val="1"/>
      <w:numFmt w:val="decimal"/>
      <w:lvlText w:val="%4."/>
      <w:lvlJc w:val="left"/>
      <w:pPr>
        <w:ind w:left="2400" w:hanging="480"/>
      </w:pPr>
    </w:lvl>
    <w:lvl w:ilvl="4" w:tplc="FFFFFFFF" w:tentative="1">
      <w:start w:val="1"/>
      <w:numFmt w:val="ideographTraditional"/>
      <w:lvlText w:val="%5、"/>
      <w:lvlJc w:val="left"/>
      <w:pPr>
        <w:ind w:left="2880" w:hanging="480"/>
      </w:pPr>
    </w:lvl>
    <w:lvl w:ilvl="5" w:tplc="FFFFFFFF" w:tentative="1">
      <w:start w:val="1"/>
      <w:numFmt w:val="lowerRoman"/>
      <w:lvlText w:val="%6."/>
      <w:lvlJc w:val="right"/>
      <w:pPr>
        <w:ind w:left="3360" w:hanging="480"/>
      </w:pPr>
    </w:lvl>
    <w:lvl w:ilvl="6" w:tplc="FFFFFFFF" w:tentative="1">
      <w:start w:val="1"/>
      <w:numFmt w:val="decimal"/>
      <w:lvlText w:val="%7."/>
      <w:lvlJc w:val="left"/>
      <w:pPr>
        <w:ind w:left="3840" w:hanging="480"/>
      </w:pPr>
    </w:lvl>
    <w:lvl w:ilvl="7" w:tplc="FFFFFFFF" w:tentative="1">
      <w:start w:val="1"/>
      <w:numFmt w:val="ideographTraditional"/>
      <w:lvlText w:val="%8、"/>
      <w:lvlJc w:val="left"/>
      <w:pPr>
        <w:ind w:left="4320" w:hanging="480"/>
      </w:pPr>
    </w:lvl>
    <w:lvl w:ilvl="8" w:tplc="FFFFFFFF" w:tentative="1">
      <w:start w:val="1"/>
      <w:numFmt w:val="lowerRoman"/>
      <w:lvlText w:val="%9."/>
      <w:lvlJc w:val="right"/>
      <w:pPr>
        <w:ind w:left="4800" w:hanging="480"/>
      </w:pPr>
    </w:lvl>
  </w:abstractNum>
  <w:abstractNum w:abstractNumId="42" w15:restartNumberingAfterBreak="0">
    <w:nsid w:val="469511EE"/>
    <w:multiLevelType w:val="hybridMultilevel"/>
    <w:tmpl w:val="FE9A1234"/>
    <w:lvl w:ilvl="0" w:tplc="2934F9C2">
      <w:start w:val="2"/>
      <w:numFmt w:val="decimal"/>
      <w:lvlText w:val="(%1)"/>
      <w:lvlJc w:val="left"/>
      <w:pPr>
        <w:ind w:left="1615" w:hanging="480"/>
      </w:pPr>
      <w:rPr>
        <w:rFonts w:hint="default"/>
      </w:rPr>
    </w:lvl>
    <w:lvl w:ilvl="1" w:tplc="04090019" w:tentative="1">
      <w:start w:val="1"/>
      <w:numFmt w:val="ideographTraditional"/>
      <w:lvlText w:val="%2、"/>
      <w:lvlJc w:val="left"/>
      <w:pPr>
        <w:ind w:left="567" w:hanging="480"/>
      </w:pPr>
    </w:lvl>
    <w:lvl w:ilvl="2" w:tplc="0409001B" w:tentative="1">
      <w:start w:val="1"/>
      <w:numFmt w:val="lowerRoman"/>
      <w:lvlText w:val="%3."/>
      <w:lvlJc w:val="right"/>
      <w:pPr>
        <w:ind w:left="1047" w:hanging="480"/>
      </w:pPr>
    </w:lvl>
    <w:lvl w:ilvl="3" w:tplc="0409000F" w:tentative="1">
      <w:start w:val="1"/>
      <w:numFmt w:val="decimal"/>
      <w:lvlText w:val="%4."/>
      <w:lvlJc w:val="left"/>
      <w:pPr>
        <w:ind w:left="1527" w:hanging="480"/>
      </w:pPr>
    </w:lvl>
    <w:lvl w:ilvl="4" w:tplc="04090019" w:tentative="1">
      <w:start w:val="1"/>
      <w:numFmt w:val="ideographTraditional"/>
      <w:lvlText w:val="%5、"/>
      <w:lvlJc w:val="left"/>
      <w:pPr>
        <w:ind w:left="2007" w:hanging="480"/>
      </w:pPr>
    </w:lvl>
    <w:lvl w:ilvl="5" w:tplc="0409001B" w:tentative="1">
      <w:start w:val="1"/>
      <w:numFmt w:val="lowerRoman"/>
      <w:lvlText w:val="%6."/>
      <w:lvlJc w:val="right"/>
      <w:pPr>
        <w:ind w:left="2487" w:hanging="480"/>
      </w:pPr>
    </w:lvl>
    <w:lvl w:ilvl="6" w:tplc="0409000F" w:tentative="1">
      <w:start w:val="1"/>
      <w:numFmt w:val="decimal"/>
      <w:lvlText w:val="%7."/>
      <w:lvlJc w:val="left"/>
      <w:pPr>
        <w:ind w:left="2967" w:hanging="480"/>
      </w:pPr>
    </w:lvl>
    <w:lvl w:ilvl="7" w:tplc="04090019" w:tentative="1">
      <w:start w:val="1"/>
      <w:numFmt w:val="ideographTraditional"/>
      <w:lvlText w:val="%8、"/>
      <w:lvlJc w:val="left"/>
      <w:pPr>
        <w:ind w:left="3447" w:hanging="480"/>
      </w:pPr>
    </w:lvl>
    <w:lvl w:ilvl="8" w:tplc="0409001B" w:tentative="1">
      <w:start w:val="1"/>
      <w:numFmt w:val="lowerRoman"/>
      <w:lvlText w:val="%9."/>
      <w:lvlJc w:val="right"/>
      <w:pPr>
        <w:ind w:left="3927" w:hanging="480"/>
      </w:pPr>
    </w:lvl>
  </w:abstractNum>
  <w:abstractNum w:abstractNumId="43" w15:restartNumberingAfterBreak="0">
    <w:nsid w:val="478A4978"/>
    <w:multiLevelType w:val="hybridMultilevel"/>
    <w:tmpl w:val="F47849F6"/>
    <w:lvl w:ilvl="0" w:tplc="84788000">
      <w:start w:val="1"/>
      <w:numFmt w:val="decimal"/>
      <w:lvlText w:val="(%1)"/>
      <w:lvlJc w:val="left"/>
      <w:pPr>
        <w:ind w:left="1920" w:hanging="48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44" w15:restartNumberingAfterBreak="0">
    <w:nsid w:val="47914CE1"/>
    <w:multiLevelType w:val="hybridMultilevel"/>
    <w:tmpl w:val="67267E40"/>
    <w:lvl w:ilvl="0" w:tplc="4EF4674C">
      <w:start w:val="1"/>
      <w:numFmt w:val="lowerLetter"/>
      <w:lvlText w:val="(%1)"/>
      <w:lvlJc w:val="left"/>
      <w:pPr>
        <w:ind w:left="2345" w:hanging="360"/>
      </w:pPr>
      <w:rPr>
        <w:rFonts w:hint="default"/>
      </w:rPr>
    </w:lvl>
    <w:lvl w:ilvl="1" w:tplc="04090019" w:tentative="1">
      <w:start w:val="1"/>
      <w:numFmt w:val="ideographTraditional"/>
      <w:lvlText w:val="%2、"/>
      <w:lvlJc w:val="left"/>
      <w:pPr>
        <w:ind w:left="3448" w:hanging="480"/>
      </w:pPr>
    </w:lvl>
    <w:lvl w:ilvl="2" w:tplc="0409001B" w:tentative="1">
      <w:start w:val="1"/>
      <w:numFmt w:val="lowerRoman"/>
      <w:lvlText w:val="%3."/>
      <w:lvlJc w:val="right"/>
      <w:pPr>
        <w:ind w:left="3928" w:hanging="480"/>
      </w:pPr>
    </w:lvl>
    <w:lvl w:ilvl="3" w:tplc="0409000F" w:tentative="1">
      <w:start w:val="1"/>
      <w:numFmt w:val="decimal"/>
      <w:lvlText w:val="%4."/>
      <w:lvlJc w:val="left"/>
      <w:pPr>
        <w:ind w:left="4408" w:hanging="480"/>
      </w:pPr>
    </w:lvl>
    <w:lvl w:ilvl="4" w:tplc="04090019" w:tentative="1">
      <w:start w:val="1"/>
      <w:numFmt w:val="ideographTraditional"/>
      <w:lvlText w:val="%5、"/>
      <w:lvlJc w:val="left"/>
      <w:pPr>
        <w:ind w:left="4888" w:hanging="480"/>
      </w:pPr>
    </w:lvl>
    <w:lvl w:ilvl="5" w:tplc="0409001B" w:tentative="1">
      <w:start w:val="1"/>
      <w:numFmt w:val="lowerRoman"/>
      <w:lvlText w:val="%6."/>
      <w:lvlJc w:val="right"/>
      <w:pPr>
        <w:ind w:left="5368" w:hanging="480"/>
      </w:pPr>
    </w:lvl>
    <w:lvl w:ilvl="6" w:tplc="0409000F" w:tentative="1">
      <w:start w:val="1"/>
      <w:numFmt w:val="decimal"/>
      <w:lvlText w:val="%7."/>
      <w:lvlJc w:val="left"/>
      <w:pPr>
        <w:ind w:left="5848" w:hanging="480"/>
      </w:pPr>
    </w:lvl>
    <w:lvl w:ilvl="7" w:tplc="04090019" w:tentative="1">
      <w:start w:val="1"/>
      <w:numFmt w:val="ideographTraditional"/>
      <w:lvlText w:val="%8、"/>
      <w:lvlJc w:val="left"/>
      <w:pPr>
        <w:ind w:left="6328" w:hanging="480"/>
      </w:pPr>
    </w:lvl>
    <w:lvl w:ilvl="8" w:tplc="0409001B" w:tentative="1">
      <w:start w:val="1"/>
      <w:numFmt w:val="lowerRoman"/>
      <w:lvlText w:val="%9."/>
      <w:lvlJc w:val="right"/>
      <w:pPr>
        <w:ind w:left="6808" w:hanging="480"/>
      </w:pPr>
    </w:lvl>
  </w:abstractNum>
  <w:abstractNum w:abstractNumId="45" w15:restartNumberingAfterBreak="0">
    <w:nsid w:val="47AB1E33"/>
    <w:multiLevelType w:val="hybridMultilevel"/>
    <w:tmpl w:val="5276D978"/>
    <w:lvl w:ilvl="0" w:tplc="73CCED62">
      <w:start w:val="3"/>
      <w:numFmt w:val="taiwaneseCountingThousand"/>
      <w:suff w:val="nothing"/>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4BCE6AD1"/>
    <w:multiLevelType w:val="hybridMultilevel"/>
    <w:tmpl w:val="2B0CDE18"/>
    <w:lvl w:ilvl="0" w:tplc="D0BEA60C">
      <w:start w:val="1"/>
      <w:numFmt w:val="taiwaneseCountingThousand"/>
      <w:suff w:val="space"/>
      <w:lvlText w:val="(%1)"/>
      <w:lvlJc w:val="left"/>
      <w:pPr>
        <w:ind w:left="1920" w:hanging="480"/>
      </w:pPr>
      <w:rPr>
        <w:rFonts w:hint="default"/>
      </w:rPr>
    </w:lvl>
    <w:lvl w:ilvl="1" w:tplc="FFFFFFFF">
      <w:start w:val="1"/>
      <w:numFmt w:val="decimal"/>
      <w:lvlText w:val="%2."/>
      <w:lvlJc w:val="left"/>
      <w:pPr>
        <w:ind w:left="1528" w:hanging="480"/>
      </w:pPr>
    </w:lvl>
    <w:lvl w:ilvl="2" w:tplc="FFFFFFFF" w:tentative="1">
      <w:start w:val="1"/>
      <w:numFmt w:val="lowerRoman"/>
      <w:lvlText w:val="%3."/>
      <w:lvlJc w:val="right"/>
      <w:pPr>
        <w:ind w:left="2008" w:hanging="480"/>
      </w:pPr>
    </w:lvl>
    <w:lvl w:ilvl="3" w:tplc="FFFFFFFF">
      <w:start w:val="1"/>
      <w:numFmt w:val="decimal"/>
      <w:lvlText w:val="(%4)"/>
      <w:lvlJc w:val="left"/>
      <w:pPr>
        <w:ind w:left="1473" w:hanging="480"/>
      </w:pPr>
      <w:rPr>
        <w:rFonts w:hint="eastAsia"/>
      </w:rPr>
    </w:lvl>
    <w:lvl w:ilvl="4" w:tplc="FFFFFFFF">
      <w:start w:val="1"/>
      <w:numFmt w:val="lowerLetter"/>
      <w:lvlText w:val="%5."/>
      <w:lvlJc w:val="left"/>
      <w:pPr>
        <w:ind w:left="2968" w:hanging="480"/>
      </w:pPr>
    </w:lvl>
    <w:lvl w:ilvl="5" w:tplc="FFFFFFFF" w:tentative="1">
      <w:start w:val="1"/>
      <w:numFmt w:val="lowerRoman"/>
      <w:lvlText w:val="%6."/>
      <w:lvlJc w:val="right"/>
      <w:pPr>
        <w:ind w:left="3448" w:hanging="480"/>
      </w:pPr>
    </w:lvl>
    <w:lvl w:ilvl="6" w:tplc="FFFFFFFF" w:tentative="1">
      <w:start w:val="1"/>
      <w:numFmt w:val="decimal"/>
      <w:lvlText w:val="%7."/>
      <w:lvlJc w:val="left"/>
      <w:pPr>
        <w:ind w:left="3928" w:hanging="480"/>
      </w:pPr>
    </w:lvl>
    <w:lvl w:ilvl="7" w:tplc="FFFFFFFF" w:tentative="1">
      <w:start w:val="1"/>
      <w:numFmt w:val="ideographTraditional"/>
      <w:lvlText w:val="%8、"/>
      <w:lvlJc w:val="left"/>
      <w:pPr>
        <w:ind w:left="4408" w:hanging="480"/>
      </w:pPr>
    </w:lvl>
    <w:lvl w:ilvl="8" w:tplc="FFFFFFFF" w:tentative="1">
      <w:start w:val="1"/>
      <w:numFmt w:val="lowerRoman"/>
      <w:lvlText w:val="%9."/>
      <w:lvlJc w:val="right"/>
      <w:pPr>
        <w:ind w:left="4888" w:hanging="480"/>
      </w:pPr>
    </w:lvl>
  </w:abstractNum>
  <w:abstractNum w:abstractNumId="47" w15:restartNumberingAfterBreak="0">
    <w:nsid w:val="4BE972FA"/>
    <w:multiLevelType w:val="hybridMultilevel"/>
    <w:tmpl w:val="44060EC0"/>
    <w:lvl w:ilvl="0" w:tplc="0200F316">
      <w:start w:val="2"/>
      <w:numFmt w:val="taiwaneseCountingThousand"/>
      <w:suff w:val="space"/>
      <w:lvlText w:val="%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8" w15:restartNumberingAfterBreak="0">
    <w:nsid w:val="4BEC5B59"/>
    <w:multiLevelType w:val="hybridMultilevel"/>
    <w:tmpl w:val="AE2C7E0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9" w15:restartNumberingAfterBreak="0">
    <w:nsid w:val="4C410CD2"/>
    <w:multiLevelType w:val="hybridMultilevel"/>
    <w:tmpl w:val="D2967DE4"/>
    <w:lvl w:ilvl="0" w:tplc="4EF4674C">
      <w:start w:val="1"/>
      <w:numFmt w:val="lowerLetter"/>
      <w:lvlText w:val="(%1)"/>
      <w:lvlJc w:val="left"/>
      <w:pPr>
        <w:ind w:left="2945" w:hanging="480"/>
      </w:pPr>
      <w:rPr>
        <w:rFonts w:hint="default"/>
      </w:rPr>
    </w:lvl>
    <w:lvl w:ilvl="1" w:tplc="04090003" w:tentative="1">
      <w:start w:val="1"/>
      <w:numFmt w:val="bullet"/>
      <w:lvlText w:val=""/>
      <w:lvlJc w:val="left"/>
      <w:pPr>
        <w:ind w:left="3425" w:hanging="480"/>
      </w:pPr>
      <w:rPr>
        <w:rFonts w:ascii="Wingdings" w:hAnsi="Wingdings" w:hint="default"/>
      </w:rPr>
    </w:lvl>
    <w:lvl w:ilvl="2" w:tplc="04090005" w:tentative="1">
      <w:start w:val="1"/>
      <w:numFmt w:val="bullet"/>
      <w:lvlText w:val=""/>
      <w:lvlJc w:val="left"/>
      <w:pPr>
        <w:ind w:left="3905" w:hanging="480"/>
      </w:pPr>
      <w:rPr>
        <w:rFonts w:ascii="Wingdings" w:hAnsi="Wingdings" w:hint="default"/>
      </w:rPr>
    </w:lvl>
    <w:lvl w:ilvl="3" w:tplc="04090001" w:tentative="1">
      <w:start w:val="1"/>
      <w:numFmt w:val="bullet"/>
      <w:lvlText w:val=""/>
      <w:lvlJc w:val="left"/>
      <w:pPr>
        <w:ind w:left="4385" w:hanging="480"/>
      </w:pPr>
      <w:rPr>
        <w:rFonts w:ascii="Wingdings" w:hAnsi="Wingdings" w:hint="default"/>
      </w:rPr>
    </w:lvl>
    <w:lvl w:ilvl="4" w:tplc="04090003" w:tentative="1">
      <w:start w:val="1"/>
      <w:numFmt w:val="bullet"/>
      <w:lvlText w:val=""/>
      <w:lvlJc w:val="left"/>
      <w:pPr>
        <w:ind w:left="4865" w:hanging="480"/>
      </w:pPr>
      <w:rPr>
        <w:rFonts w:ascii="Wingdings" w:hAnsi="Wingdings" w:hint="default"/>
      </w:rPr>
    </w:lvl>
    <w:lvl w:ilvl="5" w:tplc="04090005" w:tentative="1">
      <w:start w:val="1"/>
      <w:numFmt w:val="bullet"/>
      <w:lvlText w:val=""/>
      <w:lvlJc w:val="left"/>
      <w:pPr>
        <w:ind w:left="5345" w:hanging="480"/>
      </w:pPr>
      <w:rPr>
        <w:rFonts w:ascii="Wingdings" w:hAnsi="Wingdings" w:hint="default"/>
      </w:rPr>
    </w:lvl>
    <w:lvl w:ilvl="6" w:tplc="04090001" w:tentative="1">
      <w:start w:val="1"/>
      <w:numFmt w:val="bullet"/>
      <w:lvlText w:val=""/>
      <w:lvlJc w:val="left"/>
      <w:pPr>
        <w:ind w:left="5825" w:hanging="480"/>
      </w:pPr>
      <w:rPr>
        <w:rFonts w:ascii="Wingdings" w:hAnsi="Wingdings" w:hint="default"/>
      </w:rPr>
    </w:lvl>
    <w:lvl w:ilvl="7" w:tplc="04090003" w:tentative="1">
      <w:start w:val="1"/>
      <w:numFmt w:val="bullet"/>
      <w:lvlText w:val=""/>
      <w:lvlJc w:val="left"/>
      <w:pPr>
        <w:ind w:left="6305" w:hanging="480"/>
      </w:pPr>
      <w:rPr>
        <w:rFonts w:ascii="Wingdings" w:hAnsi="Wingdings" w:hint="default"/>
      </w:rPr>
    </w:lvl>
    <w:lvl w:ilvl="8" w:tplc="04090005" w:tentative="1">
      <w:start w:val="1"/>
      <w:numFmt w:val="bullet"/>
      <w:lvlText w:val=""/>
      <w:lvlJc w:val="left"/>
      <w:pPr>
        <w:ind w:left="6785" w:hanging="480"/>
      </w:pPr>
      <w:rPr>
        <w:rFonts w:ascii="Wingdings" w:hAnsi="Wingdings" w:hint="default"/>
      </w:rPr>
    </w:lvl>
  </w:abstractNum>
  <w:abstractNum w:abstractNumId="50" w15:restartNumberingAfterBreak="0">
    <w:nsid w:val="4C9F2522"/>
    <w:multiLevelType w:val="hybridMultilevel"/>
    <w:tmpl w:val="B736334E"/>
    <w:lvl w:ilvl="0" w:tplc="E7F67666">
      <w:start w:val="1"/>
      <w:numFmt w:val="decimal"/>
      <w:lvlText w:val="%1."/>
      <w:lvlJc w:val="left"/>
      <w:pPr>
        <w:ind w:left="1440" w:hanging="480"/>
      </w:pPr>
      <w:rPr>
        <w:rFonts w:hint="eastAsia"/>
      </w:rPr>
    </w:lvl>
    <w:lvl w:ilvl="1" w:tplc="830A7C82">
      <w:start w:val="1"/>
      <w:numFmt w:val="decimal"/>
      <w:lvlText w:val="(%2)"/>
      <w:lvlJc w:val="left"/>
      <w:pPr>
        <w:ind w:left="1800" w:hanging="360"/>
      </w:pPr>
      <w:rPr>
        <w:rFonts w:hint="default"/>
      </w:r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1" w15:restartNumberingAfterBreak="0">
    <w:nsid w:val="4CA80081"/>
    <w:multiLevelType w:val="hybridMultilevel"/>
    <w:tmpl w:val="D96C94FC"/>
    <w:lvl w:ilvl="0" w:tplc="460CBA06">
      <w:start w:val="3"/>
      <w:numFmt w:val="taiwaneseCountingThousand"/>
      <w:suff w:val="space"/>
      <w:lvlText w:val="(%1)"/>
      <w:lvlJc w:val="left"/>
      <w:pPr>
        <w:ind w:left="192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2" w15:restartNumberingAfterBreak="0">
    <w:nsid w:val="4D1565BD"/>
    <w:multiLevelType w:val="hybridMultilevel"/>
    <w:tmpl w:val="347CD076"/>
    <w:lvl w:ilvl="0" w:tplc="4EF4674C">
      <w:start w:val="1"/>
      <w:numFmt w:val="lowerLetter"/>
      <w:lvlText w:val="(%1)"/>
      <w:lvlJc w:val="left"/>
      <w:pPr>
        <w:ind w:left="2945" w:hanging="480"/>
      </w:pPr>
      <w:rPr>
        <w:rFonts w:hint="default"/>
      </w:rPr>
    </w:lvl>
    <w:lvl w:ilvl="1" w:tplc="04090003" w:tentative="1">
      <w:start w:val="1"/>
      <w:numFmt w:val="bullet"/>
      <w:lvlText w:val=""/>
      <w:lvlJc w:val="left"/>
      <w:pPr>
        <w:ind w:left="3425" w:hanging="480"/>
      </w:pPr>
      <w:rPr>
        <w:rFonts w:ascii="Wingdings" w:hAnsi="Wingdings" w:hint="default"/>
      </w:rPr>
    </w:lvl>
    <w:lvl w:ilvl="2" w:tplc="04090005" w:tentative="1">
      <w:start w:val="1"/>
      <w:numFmt w:val="bullet"/>
      <w:lvlText w:val=""/>
      <w:lvlJc w:val="left"/>
      <w:pPr>
        <w:ind w:left="3905" w:hanging="480"/>
      </w:pPr>
      <w:rPr>
        <w:rFonts w:ascii="Wingdings" w:hAnsi="Wingdings" w:hint="default"/>
      </w:rPr>
    </w:lvl>
    <w:lvl w:ilvl="3" w:tplc="04090001" w:tentative="1">
      <w:start w:val="1"/>
      <w:numFmt w:val="bullet"/>
      <w:lvlText w:val=""/>
      <w:lvlJc w:val="left"/>
      <w:pPr>
        <w:ind w:left="4385" w:hanging="480"/>
      </w:pPr>
      <w:rPr>
        <w:rFonts w:ascii="Wingdings" w:hAnsi="Wingdings" w:hint="default"/>
      </w:rPr>
    </w:lvl>
    <w:lvl w:ilvl="4" w:tplc="04090003" w:tentative="1">
      <w:start w:val="1"/>
      <w:numFmt w:val="bullet"/>
      <w:lvlText w:val=""/>
      <w:lvlJc w:val="left"/>
      <w:pPr>
        <w:ind w:left="4865" w:hanging="480"/>
      </w:pPr>
      <w:rPr>
        <w:rFonts w:ascii="Wingdings" w:hAnsi="Wingdings" w:hint="default"/>
      </w:rPr>
    </w:lvl>
    <w:lvl w:ilvl="5" w:tplc="04090005" w:tentative="1">
      <w:start w:val="1"/>
      <w:numFmt w:val="bullet"/>
      <w:lvlText w:val=""/>
      <w:lvlJc w:val="left"/>
      <w:pPr>
        <w:ind w:left="5345" w:hanging="480"/>
      </w:pPr>
      <w:rPr>
        <w:rFonts w:ascii="Wingdings" w:hAnsi="Wingdings" w:hint="default"/>
      </w:rPr>
    </w:lvl>
    <w:lvl w:ilvl="6" w:tplc="04090001" w:tentative="1">
      <w:start w:val="1"/>
      <w:numFmt w:val="bullet"/>
      <w:lvlText w:val=""/>
      <w:lvlJc w:val="left"/>
      <w:pPr>
        <w:ind w:left="5825" w:hanging="480"/>
      </w:pPr>
      <w:rPr>
        <w:rFonts w:ascii="Wingdings" w:hAnsi="Wingdings" w:hint="default"/>
      </w:rPr>
    </w:lvl>
    <w:lvl w:ilvl="7" w:tplc="04090003" w:tentative="1">
      <w:start w:val="1"/>
      <w:numFmt w:val="bullet"/>
      <w:lvlText w:val=""/>
      <w:lvlJc w:val="left"/>
      <w:pPr>
        <w:ind w:left="6305" w:hanging="480"/>
      </w:pPr>
      <w:rPr>
        <w:rFonts w:ascii="Wingdings" w:hAnsi="Wingdings" w:hint="default"/>
      </w:rPr>
    </w:lvl>
    <w:lvl w:ilvl="8" w:tplc="04090005" w:tentative="1">
      <w:start w:val="1"/>
      <w:numFmt w:val="bullet"/>
      <w:lvlText w:val=""/>
      <w:lvlJc w:val="left"/>
      <w:pPr>
        <w:ind w:left="6785" w:hanging="480"/>
      </w:pPr>
      <w:rPr>
        <w:rFonts w:ascii="Wingdings" w:hAnsi="Wingdings" w:hint="default"/>
      </w:rPr>
    </w:lvl>
  </w:abstractNum>
  <w:abstractNum w:abstractNumId="53" w15:restartNumberingAfterBreak="0">
    <w:nsid w:val="4DBC5893"/>
    <w:multiLevelType w:val="hybridMultilevel"/>
    <w:tmpl w:val="0F12917C"/>
    <w:lvl w:ilvl="0" w:tplc="830A7C82">
      <w:start w:val="1"/>
      <w:numFmt w:val="decimal"/>
      <w:lvlText w:val="(%1)"/>
      <w:lvlJc w:val="left"/>
      <w:pPr>
        <w:ind w:left="1615" w:hanging="480"/>
      </w:pPr>
      <w:rPr>
        <w:rFonts w:hint="default"/>
      </w:rPr>
    </w:lvl>
    <w:lvl w:ilvl="1" w:tplc="04090019" w:tentative="1">
      <w:start w:val="1"/>
      <w:numFmt w:val="ideographTraditional"/>
      <w:lvlText w:val="%2、"/>
      <w:lvlJc w:val="left"/>
      <w:pPr>
        <w:ind w:left="2488" w:hanging="480"/>
      </w:pPr>
    </w:lvl>
    <w:lvl w:ilvl="2" w:tplc="0409001B" w:tentative="1">
      <w:start w:val="1"/>
      <w:numFmt w:val="lowerRoman"/>
      <w:lvlText w:val="%3."/>
      <w:lvlJc w:val="right"/>
      <w:pPr>
        <w:ind w:left="2968" w:hanging="480"/>
      </w:pPr>
    </w:lvl>
    <w:lvl w:ilvl="3" w:tplc="0409000F" w:tentative="1">
      <w:start w:val="1"/>
      <w:numFmt w:val="decimal"/>
      <w:lvlText w:val="%4."/>
      <w:lvlJc w:val="left"/>
      <w:pPr>
        <w:ind w:left="3448" w:hanging="480"/>
      </w:pPr>
    </w:lvl>
    <w:lvl w:ilvl="4" w:tplc="04090019" w:tentative="1">
      <w:start w:val="1"/>
      <w:numFmt w:val="ideographTraditional"/>
      <w:lvlText w:val="%5、"/>
      <w:lvlJc w:val="left"/>
      <w:pPr>
        <w:ind w:left="3928" w:hanging="480"/>
      </w:pPr>
    </w:lvl>
    <w:lvl w:ilvl="5" w:tplc="0409001B" w:tentative="1">
      <w:start w:val="1"/>
      <w:numFmt w:val="lowerRoman"/>
      <w:lvlText w:val="%6."/>
      <w:lvlJc w:val="right"/>
      <w:pPr>
        <w:ind w:left="4408" w:hanging="480"/>
      </w:pPr>
    </w:lvl>
    <w:lvl w:ilvl="6" w:tplc="0409000F" w:tentative="1">
      <w:start w:val="1"/>
      <w:numFmt w:val="decimal"/>
      <w:lvlText w:val="%7."/>
      <w:lvlJc w:val="left"/>
      <w:pPr>
        <w:ind w:left="4888" w:hanging="480"/>
      </w:pPr>
    </w:lvl>
    <w:lvl w:ilvl="7" w:tplc="04090019" w:tentative="1">
      <w:start w:val="1"/>
      <w:numFmt w:val="ideographTraditional"/>
      <w:lvlText w:val="%8、"/>
      <w:lvlJc w:val="left"/>
      <w:pPr>
        <w:ind w:left="5368" w:hanging="480"/>
      </w:pPr>
    </w:lvl>
    <w:lvl w:ilvl="8" w:tplc="0409001B" w:tentative="1">
      <w:start w:val="1"/>
      <w:numFmt w:val="lowerRoman"/>
      <w:lvlText w:val="%9."/>
      <w:lvlJc w:val="right"/>
      <w:pPr>
        <w:ind w:left="5848" w:hanging="480"/>
      </w:pPr>
    </w:lvl>
  </w:abstractNum>
  <w:abstractNum w:abstractNumId="54" w15:restartNumberingAfterBreak="0">
    <w:nsid w:val="4F9A64EA"/>
    <w:multiLevelType w:val="hybridMultilevel"/>
    <w:tmpl w:val="6B7288B6"/>
    <w:lvl w:ilvl="0" w:tplc="56FA0DE4">
      <w:start w:val="1"/>
      <w:numFmt w:val="bullet"/>
      <w:lvlText w:val="·"/>
      <w:lvlJc w:val="left"/>
      <w:pPr>
        <w:ind w:left="720" w:hanging="360"/>
      </w:pPr>
      <w:rPr>
        <w:rFonts w:ascii="Symbol" w:hAnsi="Symbol" w:hint="default"/>
      </w:rPr>
    </w:lvl>
    <w:lvl w:ilvl="1" w:tplc="1E3AF08A">
      <w:start w:val="1"/>
      <w:numFmt w:val="bullet"/>
      <w:lvlText w:val="o"/>
      <w:lvlJc w:val="left"/>
      <w:pPr>
        <w:ind w:left="1440" w:hanging="360"/>
      </w:pPr>
      <w:rPr>
        <w:rFonts w:ascii="Courier New" w:hAnsi="Courier New" w:hint="default"/>
      </w:rPr>
    </w:lvl>
    <w:lvl w:ilvl="2" w:tplc="926844A2">
      <w:start w:val="1"/>
      <w:numFmt w:val="bullet"/>
      <w:lvlText w:val=""/>
      <w:lvlJc w:val="left"/>
      <w:pPr>
        <w:ind w:left="2160" w:hanging="360"/>
      </w:pPr>
      <w:rPr>
        <w:rFonts w:ascii="Wingdings" w:hAnsi="Wingdings" w:hint="default"/>
      </w:rPr>
    </w:lvl>
    <w:lvl w:ilvl="3" w:tplc="8ADEE04C">
      <w:start w:val="1"/>
      <w:numFmt w:val="bullet"/>
      <w:lvlText w:val=""/>
      <w:lvlJc w:val="left"/>
      <w:pPr>
        <w:ind w:left="2880" w:hanging="360"/>
      </w:pPr>
      <w:rPr>
        <w:rFonts w:ascii="Symbol" w:hAnsi="Symbol" w:hint="default"/>
      </w:rPr>
    </w:lvl>
    <w:lvl w:ilvl="4" w:tplc="58B23C3C">
      <w:start w:val="1"/>
      <w:numFmt w:val="bullet"/>
      <w:lvlText w:val="o"/>
      <w:lvlJc w:val="left"/>
      <w:pPr>
        <w:ind w:left="3600" w:hanging="360"/>
      </w:pPr>
      <w:rPr>
        <w:rFonts w:ascii="Courier New" w:hAnsi="Courier New" w:hint="default"/>
      </w:rPr>
    </w:lvl>
    <w:lvl w:ilvl="5" w:tplc="57ACC734">
      <w:start w:val="1"/>
      <w:numFmt w:val="bullet"/>
      <w:lvlText w:val=""/>
      <w:lvlJc w:val="left"/>
      <w:pPr>
        <w:ind w:left="4320" w:hanging="360"/>
      </w:pPr>
      <w:rPr>
        <w:rFonts w:ascii="Wingdings" w:hAnsi="Wingdings" w:hint="default"/>
      </w:rPr>
    </w:lvl>
    <w:lvl w:ilvl="6" w:tplc="A1164C5A">
      <w:start w:val="1"/>
      <w:numFmt w:val="bullet"/>
      <w:lvlText w:val=""/>
      <w:lvlJc w:val="left"/>
      <w:pPr>
        <w:ind w:left="5040" w:hanging="360"/>
      </w:pPr>
      <w:rPr>
        <w:rFonts w:ascii="Symbol" w:hAnsi="Symbol" w:hint="default"/>
      </w:rPr>
    </w:lvl>
    <w:lvl w:ilvl="7" w:tplc="AB880F6C">
      <w:start w:val="1"/>
      <w:numFmt w:val="bullet"/>
      <w:lvlText w:val="o"/>
      <w:lvlJc w:val="left"/>
      <w:pPr>
        <w:ind w:left="5760" w:hanging="360"/>
      </w:pPr>
      <w:rPr>
        <w:rFonts w:ascii="Courier New" w:hAnsi="Courier New" w:hint="default"/>
      </w:rPr>
    </w:lvl>
    <w:lvl w:ilvl="8" w:tplc="0BFC2A62">
      <w:start w:val="1"/>
      <w:numFmt w:val="bullet"/>
      <w:lvlText w:val=""/>
      <w:lvlJc w:val="left"/>
      <w:pPr>
        <w:ind w:left="6480" w:hanging="360"/>
      </w:pPr>
      <w:rPr>
        <w:rFonts w:ascii="Wingdings" w:hAnsi="Wingdings" w:hint="default"/>
      </w:rPr>
    </w:lvl>
  </w:abstractNum>
  <w:abstractNum w:abstractNumId="55" w15:restartNumberingAfterBreak="0">
    <w:nsid w:val="50D36F6E"/>
    <w:multiLevelType w:val="hybridMultilevel"/>
    <w:tmpl w:val="11AEBACE"/>
    <w:lvl w:ilvl="0" w:tplc="6C8EE60E">
      <w:start w:val="1"/>
      <w:numFmt w:val="taiwaneseCountingThousand"/>
      <w:suff w:val="nothing"/>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6" w15:restartNumberingAfterBreak="0">
    <w:nsid w:val="5AF65F3A"/>
    <w:multiLevelType w:val="hybridMultilevel"/>
    <w:tmpl w:val="C7767BCA"/>
    <w:lvl w:ilvl="0" w:tplc="224AD77A">
      <w:start w:val="2"/>
      <w:numFmt w:val="taiwaneseCountingThousand"/>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7" w15:restartNumberingAfterBreak="0">
    <w:nsid w:val="5B08118B"/>
    <w:multiLevelType w:val="hybridMultilevel"/>
    <w:tmpl w:val="60D43AA0"/>
    <w:lvl w:ilvl="0" w:tplc="55B4474A">
      <w:start w:val="4"/>
      <w:numFmt w:val="decimal"/>
      <w:lvlText w:val="(%1)"/>
      <w:lvlJc w:val="left"/>
      <w:pPr>
        <w:ind w:left="1615" w:hanging="480"/>
      </w:pPr>
      <w:rPr>
        <w:rFonts w:hint="default"/>
      </w:rPr>
    </w:lvl>
    <w:lvl w:ilvl="1" w:tplc="04090019" w:tentative="1">
      <w:start w:val="1"/>
      <w:numFmt w:val="ideographTraditional"/>
      <w:lvlText w:val="%2、"/>
      <w:lvlJc w:val="left"/>
      <w:pPr>
        <w:ind w:left="567" w:hanging="480"/>
      </w:pPr>
    </w:lvl>
    <w:lvl w:ilvl="2" w:tplc="0409001B" w:tentative="1">
      <w:start w:val="1"/>
      <w:numFmt w:val="lowerRoman"/>
      <w:lvlText w:val="%3."/>
      <w:lvlJc w:val="right"/>
      <w:pPr>
        <w:ind w:left="1047" w:hanging="480"/>
      </w:pPr>
    </w:lvl>
    <w:lvl w:ilvl="3" w:tplc="0409000F" w:tentative="1">
      <w:start w:val="1"/>
      <w:numFmt w:val="decimal"/>
      <w:lvlText w:val="%4."/>
      <w:lvlJc w:val="left"/>
      <w:pPr>
        <w:ind w:left="1527" w:hanging="480"/>
      </w:pPr>
    </w:lvl>
    <w:lvl w:ilvl="4" w:tplc="04090019" w:tentative="1">
      <w:start w:val="1"/>
      <w:numFmt w:val="ideographTraditional"/>
      <w:lvlText w:val="%5、"/>
      <w:lvlJc w:val="left"/>
      <w:pPr>
        <w:ind w:left="2007" w:hanging="480"/>
      </w:pPr>
    </w:lvl>
    <w:lvl w:ilvl="5" w:tplc="0409001B" w:tentative="1">
      <w:start w:val="1"/>
      <w:numFmt w:val="lowerRoman"/>
      <w:lvlText w:val="%6."/>
      <w:lvlJc w:val="right"/>
      <w:pPr>
        <w:ind w:left="2487" w:hanging="480"/>
      </w:pPr>
    </w:lvl>
    <w:lvl w:ilvl="6" w:tplc="0409000F" w:tentative="1">
      <w:start w:val="1"/>
      <w:numFmt w:val="decimal"/>
      <w:lvlText w:val="%7."/>
      <w:lvlJc w:val="left"/>
      <w:pPr>
        <w:ind w:left="2967" w:hanging="480"/>
      </w:pPr>
    </w:lvl>
    <w:lvl w:ilvl="7" w:tplc="04090019" w:tentative="1">
      <w:start w:val="1"/>
      <w:numFmt w:val="ideographTraditional"/>
      <w:lvlText w:val="%8、"/>
      <w:lvlJc w:val="left"/>
      <w:pPr>
        <w:ind w:left="3447" w:hanging="480"/>
      </w:pPr>
    </w:lvl>
    <w:lvl w:ilvl="8" w:tplc="0409001B" w:tentative="1">
      <w:start w:val="1"/>
      <w:numFmt w:val="lowerRoman"/>
      <w:lvlText w:val="%9."/>
      <w:lvlJc w:val="right"/>
      <w:pPr>
        <w:ind w:left="3927" w:hanging="480"/>
      </w:pPr>
    </w:lvl>
  </w:abstractNum>
  <w:abstractNum w:abstractNumId="58" w15:restartNumberingAfterBreak="0">
    <w:nsid w:val="5C7F3F0A"/>
    <w:multiLevelType w:val="hybridMultilevel"/>
    <w:tmpl w:val="78B2A618"/>
    <w:lvl w:ilvl="0" w:tplc="EADA3A22">
      <w:start w:val="4"/>
      <w:numFmt w:val="taiwaneseCountingThousand"/>
      <w:suff w:val="space"/>
      <w:lvlText w:val="%1、"/>
      <w:lvlJc w:val="left"/>
      <w:pPr>
        <w:ind w:left="1920" w:hanging="480"/>
      </w:pPr>
      <w:rPr>
        <w:rFonts w:hint="eastAsia"/>
      </w:rPr>
    </w:lvl>
    <w:lvl w:ilvl="1" w:tplc="04090019" w:tentative="1">
      <w:start w:val="1"/>
      <w:numFmt w:val="ideographTraditional"/>
      <w:lvlText w:val="%2、"/>
      <w:lvlJc w:val="left"/>
      <w:pPr>
        <w:ind w:left="392" w:hanging="480"/>
      </w:pPr>
    </w:lvl>
    <w:lvl w:ilvl="2" w:tplc="0409001B" w:tentative="1">
      <w:start w:val="1"/>
      <w:numFmt w:val="lowerRoman"/>
      <w:lvlText w:val="%3."/>
      <w:lvlJc w:val="right"/>
      <w:pPr>
        <w:ind w:left="872" w:hanging="480"/>
      </w:pPr>
    </w:lvl>
    <w:lvl w:ilvl="3" w:tplc="0409000F" w:tentative="1">
      <w:start w:val="1"/>
      <w:numFmt w:val="decimal"/>
      <w:lvlText w:val="%4."/>
      <w:lvlJc w:val="left"/>
      <w:pPr>
        <w:ind w:left="1352" w:hanging="480"/>
      </w:pPr>
    </w:lvl>
    <w:lvl w:ilvl="4" w:tplc="04090019" w:tentative="1">
      <w:start w:val="1"/>
      <w:numFmt w:val="ideographTraditional"/>
      <w:lvlText w:val="%5、"/>
      <w:lvlJc w:val="left"/>
      <w:pPr>
        <w:ind w:left="1832" w:hanging="480"/>
      </w:pPr>
    </w:lvl>
    <w:lvl w:ilvl="5" w:tplc="0409001B" w:tentative="1">
      <w:start w:val="1"/>
      <w:numFmt w:val="lowerRoman"/>
      <w:lvlText w:val="%6."/>
      <w:lvlJc w:val="right"/>
      <w:pPr>
        <w:ind w:left="2312" w:hanging="480"/>
      </w:pPr>
    </w:lvl>
    <w:lvl w:ilvl="6" w:tplc="0409000F" w:tentative="1">
      <w:start w:val="1"/>
      <w:numFmt w:val="decimal"/>
      <w:lvlText w:val="%7."/>
      <w:lvlJc w:val="left"/>
      <w:pPr>
        <w:ind w:left="2792" w:hanging="480"/>
      </w:pPr>
    </w:lvl>
    <w:lvl w:ilvl="7" w:tplc="04090019" w:tentative="1">
      <w:start w:val="1"/>
      <w:numFmt w:val="ideographTraditional"/>
      <w:lvlText w:val="%8、"/>
      <w:lvlJc w:val="left"/>
      <w:pPr>
        <w:ind w:left="3272" w:hanging="480"/>
      </w:pPr>
    </w:lvl>
    <w:lvl w:ilvl="8" w:tplc="0409001B" w:tentative="1">
      <w:start w:val="1"/>
      <w:numFmt w:val="lowerRoman"/>
      <w:lvlText w:val="%9."/>
      <w:lvlJc w:val="right"/>
      <w:pPr>
        <w:ind w:left="3752" w:hanging="480"/>
      </w:pPr>
    </w:lvl>
  </w:abstractNum>
  <w:abstractNum w:abstractNumId="59" w15:restartNumberingAfterBreak="0">
    <w:nsid w:val="5E1B78DE"/>
    <w:multiLevelType w:val="hybridMultilevel"/>
    <w:tmpl w:val="A9EAEE5C"/>
    <w:lvl w:ilvl="0" w:tplc="4EF4674C">
      <w:start w:val="1"/>
      <w:numFmt w:val="lowerLetter"/>
      <w:lvlText w:val="(%1)"/>
      <w:lvlJc w:val="left"/>
      <w:pPr>
        <w:ind w:left="2945" w:hanging="480"/>
      </w:pPr>
      <w:rPr>
        <w:rFonts w:hint="default"/>
      </w:rPr>
    </w:lvl>
    <w:lvl w:ilvl="1" w:tplc="04090003" w:tentative="1">
      <w:start w:val="1"/>
      <w:numFmt w:val="bullet"/>
      <w:lvlText w:val=""/>
      <w:lvlJc w:val="left"/>
      <w:pPr>
        <w:ind w:left="3425" w:hanging="480"/>
      </w:pPr>
      <w:rPr>
        <w:rFonts w:ascii="Wingdings" w:hAnsi="Wingdings" w:hint="default"/>
      </w:rPr>
    </w:lvl>
    <w:lvl w:ilvl="2" w:tplc="04090005" w:tentative="1">
      <w:start w:val="1"/>
      <w:numFmt w:val="bullet"/>
      <w:lvlText w:val=""/>
      <w:lvlJc w:val="left"/>
      <w:pPr>
        <w:ind w:left="3905" w:hanging="480"/>
      </w:pPr>
      <w:rPr>
        <w:rFonts w:ascii="Wingdings" w:hAnsi="Wingdings" w:hint="default"/>
      </w:rPr>
    </w:lvl>
    <w:lvl w:ilvl="3" w:tplc="04090001" w:tentative="1">
      <w:start w:val="1"/>
      <w:numFmt w:val="bullet"/>
      <w:lvlText w:val=""/>
      <w:lvlJc w:val="left"/>
      <w:pPr>
        <w:ind w:left="4385" w:hanging="480"/>
      </w:pPr>
      <w:rPr>
        <w:rFonts w:ascii="Wingdings" w:hAnsi="Wingdings" w:hint="default"/>
      </w:rPr>
    </w:lvl>
    <w:lvl w:ilvl="4" w:tplc="04090003" w:tentative="1">
      <w:start w:val="1"/>
      <w:numFmt w:val="bullet"/>
      <w:lvlText w:val=""/>
      <w:lvlJc w:val="left"/>
      <w:pPr>
        <w:ind w:left="4865" w:hanging="480"/>
      </w:pPr>
      <w:rPr>
        <w:rFonts w:ascii="Wingdings" w:hAnsi="Wingdings" w:hint="default"/>
      </w:rPr>
    </w:lvl>
    <w:lvl w:ilvl="5" w:tplc="04090005" w:tentative="1">
      <w:start w:val="1"/>
      <w:numFmt w:val="bullet"/>
      <w:lvlText w:val=""/>
      <w:lvlJc w:val="left"/>
      <w:pPr>
        <w:ind w:left="5345" w:hanging="480"/>
      </w:pPr>
      <w:rPr>
        <w:rFonts w:ascii="Wingdings" w:hAnsi="Wingdings" w:hint="default"/>
      </w:rPr>
    </w:lvl>
    <w:lvl w:ilvl="6" w:tplc="04090001" w:tentative="1">
      <w:start w:val="1"/>
      <w:numFmt w:val="bullet"/>
      <w:lvlText w:val=""/>
      <w:lvlJc w:val="left"/>
      <w:pPr>
        <w:ind w:left="5825" w:hanging="480"/>
      </w:pPr>
      <w:rPr>
        <w:rFonts w:ascii="Wingdings" w:hAnsi="Wingdings" w:hint="default"/>
      </w:rPr>
    </w:lvl>
    <w:lvl w:ilvl="7" w:tplc="04090003" w:tentative="1">
      <w:start w:val="1"/>
      <w:numFmt w:val="bullet"/>
      <w:lvlText w:val=""/>
      <w:lvlJc w:val="left"/>
      <w:pPr>
        <w:ind w:left="6305" w:hanging="480"/>
      </w:pPr>
      <w:rPr>
        <w:rFonts w:ascii="Wingdings" w:hAnsi="Wingdings" w:hint="default"/>
      </w:rPr>
    </w:lvl>
    <w:lvl w:ilvl="8" w:tplc="04090005" w:tentative="1">
      <w:start w:val="1"/>
      <w:numFmt w:val="bullet"/>
      <w:lvlText w:val=""/>
      <w:lvlJc w:val="left"/>
      <w:pPr>
        <w:ind w:left="6785" w:hanging="480"/>
      </w:pPr>
      <w:rPr>
        <w:rFonts w:ascii="Wingdings" w:hAnsi="Wingdings" w:hint="default"/>
      </w:rPr>
    </w:lvl>
  </w:abstractNum>
  <w:abstractNum w:abstractNumId="60" w15:restartNumberingAfterBreak="0">
    <w:nsid w:val="607DCDF2"/>
    <w:multiLevelType w:val="hybridMultilevel"/>
    <w:tmpl w:val="23BC52A2"/>
    <w:lvl w:ilvl="0" w:tplc="916C75C0">
      <w:start w:val="1"/>
      <w:numFmt w:val="bullet"/>
      <w:lvlText w:val="·"/>
      <w:lvlJc w:val="left"/>
      <w:pPr>
        <w:ind w:left="720" w:hanging="360"/>
      </w:pPr>
      <w:rPr>
        <w:rFonts w:ascii="Symbol" w:hAnsi="Symbol" w:hint="default"/>
      </w:rPr>
    </w:lvl>
    <w:lvl w:ilvl="1" w:tplc="BB4C08A6">
      <w:start w:val="1"/>
      <w:numFmt w:val="bullet"/>
      <w:lvlText w:val="o"/>
      <w:lvlJc w:val="left"/>
      <w:pPr>
        <w:ind w:left="1440" w:hanging="360"/>
      </w:pPr>
      <w:rPr>
        <w:rFonts w:ascii="Courier New" w:hAnsi="Courier New" w:hint="default"/>
      </w:rPr>
    </w:lvl>
    <w:lvl w:ilvl="2" w:tplc="0FFEF81E">
      <w:start w:val="1"/>
      <w:numFmt w:val="bullet"/>
      <w:lvlText w:val=""/>
      <w:lvlJc w:val="left"/>
      <w:pPr>
        <w:ind w:left="2160" w:hanging="360"/>
      </w:pPr>
      <w:rPr>
        <w:rFonts w:ascii="Wingdings" w:hAnsi="Wingdings" w:hint="default"/>
      </w:rPr>
    </w:lvl>
    <w:lvl w:ilvl="3" w:tplc="223A65C8">
      <w:start w:val="1"/>
      <w:numFmt w:val="bullet"/>
      <w:lvlText w:val=""/>
      <w:lvlJc w:val="left"/>
      <w:pPr>
        <w:ind w:left="2880" w:hanging="360"/>
      </w:pPr>
      <w:rPr>
        <w:rFonts w:ascii="Symbol" w:hAnsi="Symbol" w:hint="default"/>
      </w:rPr>
    </w:lvl>
    <w:lvl w:ilvl="4" w:tplc="1BB411B2">
      <w:start w:val="1"/>
      <w:numFmt w:val="bullet"/>
      <w:lvlText w:val="o"/>
      <w:lvlJc w:val="left"/>
      <w:pPr>
        <w:ind w:left="3600" w:hanging="360"/>
      </w:pPr>
      <w:rPr>
        <w:rFonts w:ascii="Courier New" w:hAnsi="Courier New" w:hint="default"/>
      </w:rPr>
    </w:lvl>
    <w:lvl w:ilvl="5" w:tplc="2278ADE0">
      <w:start w:val="1"/>
      <w:numFmt w:val="bullet"/>
      <w:lvlText w:val=""/>
      <w:lvlJc w:val="left"/>
      <w:pPr>
        <w:ind w:left="4320" w:hanging="360"/>
      </w:pPr>
      <w:rPr>
        <w:rFonts w:ascii="Wingdings" w:hAnsi="Wingdings" w:hint="default"/>
      </w:rPr>
    </w:lvl>
    <w:lvl w:ilvl="6" w:tplc="FB76A0DA">
      <w:start w:val="1"/>
      <w:numFmt w:val="bullet"/>
      <w:lvlText w:val=""/>
      <w:lvlJc w:val="left"/>
      <w:pPr>
        <w:ind w:left="5040" w:hanging="360"/>
      </w:pPr>
      <w:rPr>
        <w:rFonts w:ascii="Symbol" w:hAnsi="Symbol" w:hint="default"/>
      </w:rPr>
    </w:lvl>
    <w:lvl w:ilvl="7" w:tplc="7E1ED5A6">
      <w:start w:val="1"/>
      <w:numFmt w:val="bullet"/>
      <w:lvlText w:val="o"/>
      <w:lvlJc w:val="left"/>
      <w:pPr>
        <w:ind w:left="5760" w:hanging="360"/>
      </w:pPr>
      <w:rPr>
        <w:rFonts w:ascii="Courier New" w:hAnsi="Courier New" w:hint="default"/>
      </w:rPr>
    </w:lvl>
    <w:lvl w:ilvl="8" w:tplc="CB842650">
      <w:start w:val="1"/>
      <w:numFmt w:val="bullet"/>
      <w:lvlText w:val=""/>
      <w:lvlJc w:val="left"/>
      <w:pPr>
        <w:ind w:left="6480" w:hanging="360"/>
      </w:pPr>
      <w:rPr>
        <w:rFonts w:ascii="Wingdings" w:hAnsi="Wingdings" w:hint="default"/>
      </w:rPr>
    </w:lvl>
  </w:abstractNum>
  <w:abstractNum w:abstractNumId="61" w15:restartNumberingAfterBreak="0">
    <w:nsid w:val="61C80B01"/>
    <w:multiLevelType w:val="hybridMultilevel"/>
    <w:tmpl w:val="7F2C1F60"/>
    <w:lvl w:ilvl="0" w:tplc="6B02BC54">
      <w:start w:val="1"/>
      <w:numFmt w:val="taiwaneseCountingThousand"/>
      <w:suff w:val="space"/>
      <w:lvlText w:val="(%1)"/>
      <w:lvlJc w:val="left"/>
      <w:pPr>
        <w:ind w:left="480" w:hanging="480"/>
      </w:pPr>
      <w:rPr>
        <w:rFonts w:hint="default"/>
      </w:rPr>
    </w:lvl>
    <w:lvl w:ilvl="1" w:tplc="04090019" w:tentative="1">
      <w:start w:val="1"/>
      <w:numFmt w:val="ideographTraditional"/>
      <w:lvlText w:val="%2、"/>
      <w:lvlJc w:val="left"/>
      <w:pPr>
        <w:ind w:left="1528" w:hanging="480"/>
      </w:pPr>
    </w:lvl>
    <w:lvl w:ilvl="2" w:tplc="0409001B" w:tentative="1">
      <w:start w:val="1"/>
      <w:numFmt w:val="lowerRoman"/>
      <w:lvlText w:val="%3."/>
      <w:lvlJc w:val="right"/>
      <w:pPr>
        <w:ind w:left="2008" w:hanging="480"/>
      </w:pPr>
    </w:lvl>
    <w:lvl w:ilvl="3" w:tplc="0409000F" w:tentative="1">
      <w:start w:val="1"/>
      <w:numFmt w:val="decimal"/>
      <w:lvlText w:val="%4."/>
      <w:lvlJc w:val="left"/>
      <w:pPr>
        <w:ind w:left="2488" w:hanging="480"/>
      </w:pPr>
    </w:lvl>
    <w:lvl w:ilvl="4" w:tplc="04090019" w:tentative="1">
      <w:start w:val="1"/>
      <w:numFmt w:val="ideographTraditional"/>
      <w:lvlText w:val="%5、"/>
      <w:lvlJc w:val="left"/>
      <w:pPr>
        <w:ind w:left="2968" w:hanging="480"/>
      </w:pPr>
    </w:lvl>
    <w:lvl w:ilvl="5" w:tplc="0409001B" w:tentative="1">
      <w:start w:val="1"/>
      <w:numFmt w:val="lowerRoman"/>
      <w:lvlText w:val="%6."/>
      <w:lvlJc w:val="right"/>
      <w:pPr>
        <w:ind w:left="3448" w:hanging="480"/>
      </w:pPr>
    </w:lvl>
    <w:lvl w:ilvl="6" w:tplc="0409000F" w:tentative="1">
      <w:start w:val="1"/>
      <w:numFmt w:val="decimal"/>
      <w:lvlText w:val="%7."/>
      <w:lvlJc w:val="left"/>
      <w:pPr>
        <w:ind w:left="3928" w:hanging="480"/>
      </w:pPr>
    </w:lvl>
    <w:lvl w:ilvl="7" w:tplc="04090019" w:tentative="1">
      <w:start w:val="1"/>
      <w:numFmt w:val="ideographTraditional"/>
      <w:lvlText w:val="%8、"/>
      <w:lvlJc w:val="left"/>
      <w:pPr>
        <w:ind w:left="4408" w:hanging="480"/>
      </w:pPr>
    </w:lvl>
    <w:lvl w:ilvl="8" w:tplc="0409001B" w:tentative="1">
      <w:start w:val="1"/>
      <w:numFmt w:val="lowerRoman"/>
      <w:lvlText w:val="%9."/>
      <w:lvlJc w:val="right"/>
      <w:pPr>
        <w:ind w:left="4888" w:hanging="480"/>
      </w:pPr>
    </w:lvl>
  </w:abstractNum>
  <w:abstractNum w:abstractNumId="62" w15:restartNumberingAfterBreak="0">
    <w:nsid w:val="61CE75F0"/>
    <w:multiLevelType w:val="hybridMultilevel"/>
    <w:tmpl w:val="A9C0CF06"/>
    <w:lvl w:ilvl="0" w:tplc="85720856">
      <w:start w:val="1"/>
      <w:numFmt w:val="taiwaneseCountingThousand"/>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3" w15:restartNumberingAfterBreak="0">
    <w:nsid w:val="620D6882"/>
    <w:multiLevelType w:val="hybridMultilevel"/>
    <w:tmpl w:val="C65E813A"/>
    <w:lvl w:ilvl="0" w:tplc="22488BCA">
      <w:start w:val="1"/>
      <w:numFmt w:val="taiwaneseCountingThousand"/>
      <w:suff w:val="space"/>
      <w:lvlText w:val="(%1)"/>
      <w:lvlJc w:val="left"/>
      <w:pPr>
        <w:ind w:left="1920" w:hanging="480"/>
      </w:pPr>
      <w:rPr>
        <w:rFonts w:hint="default"/>
      </w:rPr>
    </w:lvl>
    <w:lvl w:ilvl="1" w:tplc="FFFFFFFF">
      <w:start w:val="1"/>
      <w:numFmt w:val="decimal"/>
      <w:lvlText w:val="%2."/>
      <w:lvlJc w:val="left"/>
      <w:pPr>
        <w:ind w:left="1528" w:hanging="480"/>
      </w:pPr>
    </w:lvl>
    <w:lvl w:ilvl="2" w:tplc="FFFFFFFF" w:tentative="1">
      <w:start w:val="1"/>
      <w:numFmt w:val="lowerRoman"/>
      <w:lvlText w:val="%3."/>
      <w:lvlJc w:val="right"/>
      <w:pPr>
        <w:ind w:left="2008" w:hanging="480"/>
      </w:pPr>
    </w:lvl>
    <w:lvl w:ilvl="3" w:tplc="FFFFFFFF">
      <w:start w:val="1"/>
      <w:numFmt w:val="decimal"/>
      <w:lvlText w:val="(%4)"/>
      <w:lvlJc w:val="left"/>
      <w:pPr>
        <w:ind w:left="1473" w:hanging="480"/>
      </w:pPr>
      <w:rPr>
        <w:rFonts w:hint="eastAsia"/>
      </w:rPr>
    </w:lvl>
    <w:lvl w:ilvl="4" w:tplc="FFFFFFFF">
      <w:start w:val="1"/>
      <w:numFmt w:val="lowerLetter"/>
      <w:lvlText w:val="%5."/>
      <w:lvlJc w:val="left"/>
      <w:pPr>
        <w:ind w:left="2968" w:hanging="480"/>
      </w:pPr>
    </w:lvl>
    <w:lvl w:ilvl="5" w:tplc="FFFFFFFF" w:tentative="1">
      <w:start w:val="1"/>
      <w:numFmt w:val="lowerRoman"/>
      <w:lvlText w:val="%6."/>
      <w:lvlJc w:val="right"/>
      <w:pPr>
        <w:ind w:left="3448" w:hanging="480"/>
      </w:pPr>
    </w:lvl>
    <w:lvl w:ilvl="6" w:tplc="FFFFFFFF" w:tentative="1">
      <w:start w:val="1"/>
      <w:numFmt w:val="decimal"/>
      <w:lvlText w:val="%7."/>
      <w:lvlJc w:val="left"/>
      <w:pPr>
        <w:ind w:left="3928" w:hanging="480"/>
      </w:pPr>
    </w:lvl>
    <w:lvl w:ilvl="7" w:tplc="FFFFFFFF" w:tentative="1">
      <w:start w:val="1"/>
      <w:numFmt w:val="ideographTraditional"/>
      <w:lvlText w:val="%8、"/>
      <w:lvlJc w:val="left"/>
      <w:pPr>
        <w:ind w:left="4408" w:hanging="480"/>
      </w:pPr>
    </w:lvl>
    <w:lvl w:ilvl="8" w:tplc="FFFFFFFF" w:tentative="1">
      <w:start w:val="1"/>
      <w:numFmt w:val="lowerRoman"/>
      <w:lvlText w:val="%9."/>
      <w:lvlJc w:val="right"/>
      <w:pPr>
        <w:ind w:left="4888" w:hanging="480"/>
      </w:pPr>
    </w:lvl>
  </w:abstractNum>
  <w:abstractNum w:abstractNumId="64" w15:restartNumberingAfterBreak="0">
    <w:nsid w:val="623F4A02"/>
    <w:multiLevelType w:val="hybridMultilevel"/>
    <w:tmpl w:val="C3CE5A26"/>
    <w:lvl w:ilvl="0" w:tplc="7B12BF5A">
      <w:start w:val="1"/>
      <w:numFmt w:val="lowerLetter"/>
      <w:lvlText w:val="%1."/>
      <w:lvlJc w:val="left"/>
      <w:pPr>
        <w:ind w:left="2465" w:hanging="480"/>
      </w:pPr>
    </w:lvl>
    <w:lvl w:ilvl="1" w:tplc="04090019" w:tentative="1">
      <w:start w:val="1"/>
      <w:numFmt w:val="ideographTraditional"/>
      <w:lvlText w:val="%2、"/>
      <w:lvlJc w:val="left"/>
      <w:pPr>
        <w:ind w:left="2945" w:hanging="480"/>
      </w:pPr>
    </w:lvl>
    <w:lvl w:ilvl="2" w:tplc="0409001B" w:tentative="1">
      <w:start w:val="1"/>
      <w:numFmt w:val="lowerRoman"/>
      <w:lvlText w:val="%3."/>
      <w:lvlJc w:val="right"/>
      <w:pPr>
        <w:ind w:left="3425" w:hanging="480"/>
      </w:pPr>
    </w:lvl>
    <w:lvl w:ilvl="3" w:tplc="0409000F" w:tentative="1">
      <w:start w:val="1"/>
      <w:numFmt w:val="decimal"/>
      <w:lvlText w:val="%4."/>
      <w:lvlJc w:val="left"/>
      <w:pPr>
        <w:ind w:left="3905" w:hanging="480"/>
      </w:pPr>
    </w:lvl>
    <w:lvl w:ilvl="4" w:tplc="04090019" w:tentative="1">
      <w:start w:val="1"/>
      <w:numFmt w:val="ideographTraditional"/>
      <w:lvlText w:val="%5、"/>
      <w:lvlJc w:val="left"/>
      <w:pPr>
        <w:ind w:left="4385" w:hanging="480"/>
      </w:pPr>
    </w:lvl>
    <w:lvl w:ilvl="5" w:tplc="0409001B" w:tentative="1">
      <w:start w:val="1"/>
      <w:numFmt w:val="lowerRoman"/>
      <w:lvlText w:val="%6."/>
      <w:lvlJc w:val="right"/>
      <w:pPr>
        <w:ind w:left="4865" w:hanging="480"/>
      </w:pPr>
    </w:lvl>
    <w:lvl w:ilvl="6" w:tplc="0409000F" w:tentative="1">
      <w:start w:val="1"/>
      <w:numFmt w:val="decimal"/>
      <w:lvlText w:val="%7."/>
      <w:lvlJc w:val="left"/>
      <w:pPr>
        <w:ind w:left="5345" w:hanging="480"/>
      </w:pPr>
    </w:lvl>
    <w:lvl w:ilvl="7" w:tplc="04090019" w:tentative="1">
      <w:start w:val="1"/>
      <w:numFmt w:val="ideographTraditional"/>
      <w:lvlText w:val="%8、"/>
      <w:lvlJc w:val="left"/>
      <w:pPr>
        <w:ind w:left="5825" w:hanging="480"/>
      </w:pPr>
    </w:lvl>
    <w:lvl w:ilvl="8" w:tplc="0409001B" w:tentative="1">
      <w:start w:val="1"/>
      <w:numFmt w:val="lowerRoman"/>
      <w:lvlText w:val="%9."/>
      <w:lvlJc w:val="right"/>
      <w:pPr>
        <w:ind w:left="6305" w:hanging="480"/>
      </w:pPr>
    </w:lvl>
  </w:abstractNum>
  <w:abstractNum w:abstractNumId="65" w15:restartNumberingAfterBreak="0">
    <w:nsid w:val="64C40F67"/>
    <w:multiLevelType w:val="hybridMultilevel"/>
    <w:tmpl w:val="C1DE1DA4"/>
    <w:lvl w:ilvl="0" w:tplc="754AF1CE">
      <w:start w:val="1"/>
      <w:numFmt w:val="taiwaneseCountingThousand"/>
      <w:suff w:val="space"/>
      <w:lvlText w:val="(%1)"/>
      <w:lvlJc w:val="left"/>
      <w:pPr>
        <w:ind w:left="480" w:hanging="480"/>
      </w:pPr>
      <w:rPr>
        <w:rFonts w:hint="default"/>
      </w:rPr>
    </w:lvl>
    <w:lvl w:ilvl="1" w:tplc="04090019" w:tentative="1">
      <w:start w:val="1"/>
      <w:numFmt w:val="ideographTraditional"/>
      <w:lvlText w:val="%2、"/>
      <w:lvlJc w:val="left"/>
      <w:pPr>
        <w:ind w:left="1528" w:hanging="480"/>
      </w:pPr>
    </w:lvl>
    <w:lvl w:ilvl="2" w:tplc="0409001B" w:tentative="1">
      <w:start w:val="1"/>
      <w:numFmt w:val="lowerRoman"/>
      <w:lvlText w:val="%3."/>
      <w:lvlJc w:val="right"/>
      <w:pPr>
        <w:ind w:left="2008" w:hanging="480"/>
      </w:pPr>
    </w:lvl>
    <w:lvl w:ilvl="3" w:tplc="0409000F" w:tentative="1">
      <w:start w:val="1"/>
      <w:numFmt w:val="decimal"/>
      <w:lvlText w:val="%4."/>
      <w:lvlJc w:val="left"/>
      <w:pPr>
        <w:ind w:left="2488" w:hanging="480"/>
      </w:pPr>
    </w:lvl>
    <w:lvl w:ilvl="4" w:tplc="04090019" w:tentative="1">
      <w:start w:val="1"/>
      <w:numFmt w:val="ideographTraditional"/>
      <w:lvlText w:val="%5、"/>
      <w:lvlJc w:val="left"/>
      <w:pPr>
        <w:ind w:left="2968" w:hanging="480"/>
      </w:pPr>
    </w:lvl>
    <w:lvl w:ilvl="5" w:tplc="0409001B" w:tentative="1">
      <w:start w:val="1"/>
      <w:numFmt w:val="lowerRoman"/>
      <w:lvlText w:val="%6."/>
      <w:lvlJc w:val="right"/>
      <w:pPr>
        <w:ind w:left="3448" w:hanging="480"/>
      </w:pPr>
    </w:lvl>
    <w:lvl w:ilvl="6" w:tplc="0409000F" w:tentative="1">
      <w:start w:val="1"/>
      <w:numFmt w:val="decimal"/>
      <w:lvlText w:val="%7."/>
      <w:lvlJc w:val="left"/>
      <w:pPr>
        <w:ind w:left="3928" w:hanging="480"/>
      </w:pPr>
    </w:lvl>
    <w:lvl w:ilvl="7" w:tplc="04090019" w:tentative="1">
      <w:start w:val="1"/>
      <w:numFmt w:val="ideographTraditional"/>
      <w:lvlText w:val="%8、"/>
      <w:lvlJc w:val="left"/>
      <w:pPr>
        <w:ind w:left="4408" w:hanging="480"/>
      </w:pPr>
    </w:lvl>
    <w:lvl w:ilvl="8" w:tplc="0409001B" w:tentative="1">
      <w:start w:val="1"/>
      <w:numFmt w:val="lowerRoman"/>
      <w:lvlText w:val="%9."/>
      <w:lvlJc w:val="right"/>
      <w:pPr>
        <w:ind w:left="4888" w:hanging="480"/>
      </w:pPr>
    </w:lvl>
  </w:abstractNum>
  <w:abstractNum w:abstractNumId="66" w15:restartNumberingAfterBreak="0">
    <w:nsid w:val="675A43F8"/>
    <w:multiLevelType w:val="hybridMultilevel"/>
    <w:tmpl w:val="8690A152"/>
    <w:lvl w:ilvl="0" w:tplc="0409000F">
      <w:start w:val="1"/>
      <w:numFmt w:val="decimal"/>
      <w:lvlText w:val="%1."/>
      <w:lvlJc w:val="left"/>
      <w:pPr>
        <w:ind w:left="1528" w:hanging="480"/>
      </w:pPr>
    </w:lvl>
    <w:lvl w:ilvl="1" w:tplc="04090019" w:tentative="1">
      <w:start w:val="1"/>
      <w:numFmt w:val="ideographTraditional"/>
      <w:lvlText w:val="%2、"/>
      <w:lvlJc w:val="left"/>
      <w:pPr>
        <w:ind w:left="2008" w:hanging="480"/>
      </w:p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lvl>
    <w:lvl w:ilvl="8" w:tplc="0409001B" w:tentative="1">
      <w:start w:val="1"/>
      <w:numFmt w:val="lowerRoman"/>
      <w:lvlText w:val="%9."/>
      <w:lvlJc w:val="right"/>
      <w:pPr>
        <w:ind w:left="5368" w:hanging="480"/>
      </w:pPr>
    </w:lvl>
  </w:abstractNum>
  <w:abstractNum w:abstractNumId="67" w15:restartNumberingAfterBreak="0">
    <w:nsid w:val="67811BC7"/>
    <w:multiLevelType w:val="hybridMultilevel"/>
    <w:tmpl w:val="6196296C"/>
    <w:lvl w:ilvl="0" w:tplc="E46C8B32">
      <w:start w:val="1"/>
      <w:numFmt w:val="taiwaneseCountingThousand"/>
      <w:suff w:val="space"/>
      <w:lvlText w:val="(%1)"/>
      <w:lvlJc w:val="left"/>
      <w:pPr>
        <w:ind w:left="960" w:hanging="480"/>
      </w:pPr>
      <w:rPr>
        <w:rFonts w:hint="default"/>
      </w:rPr>
    </w:lvl>
    <w:lvl w:ilvl="1" w:tplc="FFFFFFFF" w:tentative="1">
      <w:start w:val="1"/>
      <w:numFmt w:val="ideographTraditional"/>
      <w:lvlText w:val="%2、"/>
      <w:lvlJc w:val="left"/>
      <w:pPr>
        <w:ind w:left="2487" w:hanging="480"/>
      </w:pPr>
    </w:lvl>
    <w:lvl w:ilvl="2" w:tplc="FFFFFFFF" w:tentative="1">
      <w:start w:val="1"/>
      <w:numFmt w:val="lowerRoman"/>
      <w:lvlText w:val="%3."/>
      <w:lvlJc w:val="right"/>
      <w:pPr>
        <w:ind w:left="2967" w:hanging="480"/>
      </w:pPr>
    </w:lvl>
    <w:lvl w:ilvl="3" w:tplc="FFFFFFFF" w:tentative="1">
      <w:start w:val="1"/>
      <w:numFmt w:val="decimal"/>
      <w:lvlText w:val="%4."/>
      <w:lvlJc w:val="left"/>
      <w:pPr>
        <w:ind w:left="3447" w:hanging="480"/>
      </w:pPr>
    </w:lvl>
    <w:lvl w:ilvl="4" w:tplc="FFFFFFFF" w:tentative="1">
      <w:start w:val="1"/>
      <w:numFmt w:val="ideographTraditional"/>
      <w:lvlText w:val="%5、"/>
      <w:lvlJc w:val="left"/>
      <w:pPr>
        <w:ind w:left="3927" w:hanging="480"/>
      </w:pPr>
    </w:lvl>
    <w:lvl w:ilvl="5" w:tplc="FFFFFFFF" w:tentative="1">
      <w:start w:val="1"/>
      <w:numFmt w:val="lowerRoman"/>
      <w:lvlText w:val="%6."/>
      <w:lvlJc w:val="right"/>
      <w:pPr>
        <w:ind w:left="4407" w:hanging="480"/>
      </w:pPr>
    </w:lvl>
    <w:lvl w:ilvl="6" w:tplc="FFFFFFFF" w:tentative="1">
      <w:start w:val="1"/>
      <w:numFmt w:val="decimal"/>
      <w:lvlText w:val="%7."/>
      <w:lvlJc w:val="left"/>
      <w:pPr>
        <w:ind w:left="4887" w:hanging="480"/>
      </w:pPr>
    </w:lvl>
    <w:lvl w:ilvl="7" w:tplc="FFFFFFFF" w:tentative="1">
      <w:start w:val="1"/>
      <w:numFmt w:val="ideographTraditional"/>
      <w:lvlText w:val="%8、"/>
      <w:lvlJc w:val="left"/>
      <w:pPr>
        <w:ind w:left="5367" w:hanging="480"/>
      </w:pPr>
    </w:lvl>
    <w:lvl w:ilvl="8" w:tplc="FFFFFFFF" w:tentative="1">
      <w:start w:val="1"/>
      <w:numFmt w:val="lowerRoman"/>
      <w:lvlText w:val="%9."/>
      <w:lvlJc w:val="right"/>
      <w:pPr>
        <w:ind w:left="5847" w:hanging="480"/>
      </w:pPr>
    </w:lvl>
  </w:abstractNum>
  <w:abstractNum w:abstractNumId="68" w15:restartNumberingAfterBreak="0">
    <w:nsid w:val="68E021D9"/>
    <w:multiLevelType w:val="hybridMultilevel"/>
    <w:tmpl w:val="16562990"/>
    <w:lvl w:ilvl="0" w:tplc="FFFFFFFF">
      <w:start w:val="1"/>
      <w:numFmt w:val="decimal"/>
      <w:lvlText w:val="(%1)"/>
      <w:lvlJc w:val="left"/>
      <w:pPr>
        <w:ind w:left="1615" w:hanging="480"/>
      </w:pPr>
      <w:rPr>
        <w:rFonts w:hint="default"/>
      </w:rPr>
    </w:lvl>
    <w:lvl w:ilvl="1" w:tplc="FFFFFFFF" w:tentative="1">
      <w:start w:val="1"/>
      <w:numFmt w:val="ideographTraditional"/>
      <w:lvlText w:val="%2、"/>
      <w:lvlJc w:val="left"/>
      <w:pPr>
        <w:ind w:left="2488" w:hanging="480"/>
      </w:pPr>
    </w:lvl>
    <w:lvl w:ilvl="2" w:tplc="FFFFFFFF" w:tentative="1">
      <w:start w:val="1"/>
      <w:numFmt w:val="lowerRoman"/>
      <w:lvlText w:val="%3."/>
      <w:lvlJc w:val="right"/>
      <w:pPr>
        <w:ind w:left="2968" w:hanging="480"/>
      </w:pPr>
    </w:lvl>
    <w:lvl w:ilvl="3" w:tplc="FFFFFFFF" w:tentative="1">
      <w:start w:val="1"/>
      <w:numFmt w:val="decimal"/>
      <w:lvlText w:val="%4."/>
      <w:lvlJc w:val="left"/>
      <w:pPr>
        <w:ind w:left="3448" w:hanging="480"/>
      </w:pPr>
    </w:lvl>
    <w:lvl w:ilvl="4" w:tplc="FFFFFFFF" w:tentative="1">
      <w:start w:val="1"/>
      <w:numFmt w:val="ideographTraditional"/>
      <w:lvlText w:val="%5、"/>
      <w:lvlJc w:val="left"/>
      <w:pPr>
        <w:ind w:left="3928" w:hanging="480"/>
      </w:pPr>
    </w:lvl>
    <w:lvl w:ilvl="5" w:tplc="FFFFFFFF" w:tentative="1">
      <w:start w:val="1"/>
      <w:numFmt w:val="lowerRoman"/>
      <w:lvlText w:val="%6."/>
      <w:lvlJc w:val="right"/>
      <w:pPr>
        <w:ind w:left="4408" w:hanging="480"/>
      </w:pPr>
    </w:lvl>
    <w:lvl w:ilvl="6" w:tplc="FFFFFFFF" w:tentative="1">
      <w:start w:val="1"/>
      <w:numFmt w:val="decimal"/>
      <w:lvlText w:val="%7."/>
      <w:lvlJc w:val="left"/>
      <w:pPr>
        <w:ind w:left="4888" w:hanging="480"/>
      </w:pPr>
    </w:lvl>
    <w:lvl w:ilvl="7" w:tplc="FFFFFFFF" w:tentative="1">
      <w:start w:val="1"/>
      <w:numFmt w:val="ideographTraditional"/>
      <w:lvlText w:val="%8、"/>
      <w:lvlJc w:val="left"/>
      <w:pPr>
        <w:ind w:left="5368" w:hanging="480"/>
      </w:pPr>
    </w:lvl>
    <w:lvl w:ilvl="8" w:tplc="FFFFFFFF" w:tentative="1">
      <w:start w:val="1"/>
      <w:numFmt w:val="lowerRoman"/>
      <w:lvlText w:val="%9."/>
      <w:lvlJc w:val="right"/>
      <w:pPr>
        <w:ind w:left="5848" w:hanging="480"/>
      </w:pPr>
    </w:lvl>
  </w:abstractNum>
  <w:abstractNum w:abstractNumId="69" w15:restartNumberingAfterBreak="0">
    <w:nsid w:val="696D3CE3"/>
    <w:multiLevelType w:val="hybridMultilevel"/>
    <w:tmpl w:val="4574C674"/>
    <w:lvl w:ilvl="0" w:tplc="830A7C82">
      <w:start w:val="1"/>
      <w:numFmt w:val="decimal"/>
      <w:lvlText w:val="(%1)"/>
      <w:lvlJc w:val="left"/>
      <w:pPr>
        <w:ind w:left="2008" w:hanging="480"/>
      </w:pPr>
      <w:rPr>
        <w:rFonts w:hint="default"/>
      </w:rPr>
    </w:lvl>
    <w:lvl w:ilvl="1" w:tplc="04090019" w:tentative="1">
      <w:start w:val="1"/>
      <w:numFmt w:val="ideographTraditional"/>
      <w:lvlText w:val="%2、"/>
      <w:lvlJc w:val="left"/>
      <w:pPr>
        <w:ind w:left="2488" w:hanging="480"/>
      </w:pPr>
    </w:lvl>
    <w:lvl w:ilvl="2" w:tplc="0409001B" w:tentative="1">
      <w:start w:val="1"/>
      <w:numFmt w:val="lowerRoman"/>
      <w:lvlText w:val="%3."/>
      <w:lvlJc w:val="right"/>
      <w:pPr>
        <w:ind w:left="2968" w:hanging="480"/>
      </w:pPr>
    </w:lvl>
    <w:lvl w:ilvl="3" w:tplc="0409000F" w:tentative="1">
      <w:start w:val="1"/>
      <w:numFmt w:val="decimal"/>
      <w:lvlText w:val="%4."/>
      <w:lvlJc w:val="left"/>
      <w:pPr>
        <w:ind w:left="3448" w:hanging="480"/>
      </w:pPr>
    </w:lvl>
    <w:lvl w:ilvl="4" w:tplc="04090019" w:tentative="1">
      <w:start w:val="1"/>
      <w:numFmt w:val="ideographTraditional"/>
      <w:lvlText w:val="%5、"/>
      <w:lvlJc w:val="left"/>
      <w:pPr>
        <w:ind w:left="3928" w:hanging="480"/>
      </w:pPr>
    </w:lvl>
    <w:lvl w:ilvl="5" w:tplc="0409001B" w:tentative="1">
      <w:start w:val="1"/>
      <w:numFmt w:val="lowerRoman"/>
      <w:lvlText w:val="%6."/>
      <w:lvlJc w:val="right"/>
      <w:pPr>
        <w:ind w:left="4408" w:hanging="480"/>
      </w:pPr>
    </w:lvl>
    <w:lvl w:ilvl="6" w:tplc="0409000F" w:tentative="1">
      <w:start w:val="1"/>
      <w:numFmt w:val="decimal"/>
      <w:lvlText w:val="%7."/>
      <w:lvlJc w:val="left"/>
      <w:pPr>
        <w:ind w:left="4888" w:hanging="480"/>
      </w:pPr>
    </w:lvl>
    <w:lvl w:ilvl="7" w:tplc="04090019" w:tentative="1">
      <w:start w:val="1"/>
      <w:numFmt w:val="ideographTraditional"/>
      <w:lvlText w:val="%8、"/>
      <w:lvlJc w:val="left"/>
      <w:pPr>
        <w:ind w:left="5368" w:hanging="480"/>
      </w:pPr>
    </w:lvl>
    <w:lvl w:ilvl="8" w:tplc="0409001B" w:tentative="1">
      <w:start w:val="1"/>
      <w:numFmt w:val="lowerRoman"/>
      <w:lvlText w:val="%9."/>
      <w:lvlJc w:val="right"/>
      <w:pPr>
        <w:ind w:left="5848" w:hanging="480"/>
      </w:pPr>
    </w:lvl>
  </w:abstractNum>
  <w:abstractNum w:abstractNumId="70" w15:restartNumberingAfterBreak="0">
    <w:nsid w:val="6B2D5C12"/>
    <w:multiLevelType w:val="hybridMultilevel"/>
    <w:tmpl w:val="B1B29C8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1" w15:restartNumberingAfterBreak="0">
    <w:nsid w:val="70BE6DE6"/>
    <w:multiLevelType w:val="hybridMultilevel"/>
    <w:tmpl w:val="7F58C9F6"/>
    <w:lvl w:ilvl="0" w:tplc="83DE41DA">
      <w:start w:val="1"/>
      <w:numFmt w:val="taiwaneseCountingThousand"/>
      <w:suff w:val="space"/>
      <w:lvlText w:val="%1、"/>
      <w:lvlJc w:val="left"/>
      <w:pPr>
        <w:ind w:left="192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72" w15:restartNumberingAfterBreak="0">
    <w:nsid w:val="71010A95"/>
    <w:multiLevelType w:val="hybridMultilevel"/>
    <w:tmpl w:val="D156560C"/>
    <w:lvl w:ilvl="0" w:tplc="FFFFFFFF">
      <w:start w:val="1"/>
      <w:numFmt w:val="decimal"/>
      <w:lvlText w:val="(%1)"/>
      <w:lvlJc w:val="left"/>
      <w:pPr>
        <w:ind w:left="2008" w:hanging="480"/>
      </w:pPr>
      <w:rPr>
        <w:rFonts w:hint="default"/>
      </w:rPr>
    </w:lvl>
    <w:lvl w:ilvl="1" w:tplc="FFFFFFFF" w:tentative="1">
      <w:start w:val="1"/>
      <w:numFmt w:val="ideographTraditional"/>
      <w:lvlText w:val="%2、"/>
      <w:lvlJc w:val="left"/>
      <w:pPr>
        <w:ind w:left="2488" w:hanging="480"/>
      </w:pPr>
    </w:lvl>
    <w:lvl w:ilvl="2" w:tplc="FFFFFFFF" w:tentative="1">
      <w:start w:val="1"/>
      <w:numFmt w:val="lowerRoman"/>
      <w:lvlText w:val="%3."/>
      <w:lvlJc w:val="right"/>
      <w:pPr>
        <w:ind w:left="2968" w:hanging="480"/>
      </w:pPr>
    </w:lvl>
    <w:lvl w:ilvl="3" w:tplc="FFFFFFFF" w:tentative="1">
      <w:start w:val="1"/>
      <w:numFmt w:val="decimal"/>
      <w:lvlText w:val="%4."/>
      <w:lvlJc w:val="left"/>
      <w:pPr>
        <w:ind w:left="3448" w:hanging="480"/>
      </w:pPr>
    </w:lvl>
    <w:lvl w:ilvl="4" w:tplc="FFFFFFFF" w:tentative="1">
      <w:start w:val="1"/>
      <w:numFmt w:val="ideographTraditional"/>
      <w:lvlText w:val="%5、"/>
      <w:lvlJc w:val="left"/>
      <w:pPr>
        <w:ind w:left="3928" w:hanging="480"/>
      </w:pPr>
    </w:lvl>
    <w:lvl w:ilvl="5" w:tplc="FFFFFFFF" w:tentative="1">
      <w:start w:val="1"/>
      <w:numFmt w:val="lowerRoman"/>
      <w:lvlText w:val="%6."/>
      <w:lvlJc w:val="right"/>
      <w:pPr>
        <w:ind w:left="4408" w:hanging="480"/>
      </w:pPr>
    </w:lvl>
    <w:lvl w:ilvl="6" w:tplc="FFFFFFFF" w:tentative="1">
      <w:start w:val="1"/>
      <w:numFmt w:val="decimal"/>
      <w:lvlText w:val="%7."/>
      <w:lvlJc w:val="left"/>
      <w:pPr>
        <w:ind w:left="4888" w:hanging="480"/>
      </w:pPr>
    </w:lvl>
    <w:lvl w:ilvl="7" w:tplc="FFFFFFFF" w:tentative="1">
      <w:start w:val="1"/>
      <w:numFmt w:val="ideographTraditional"/>
      <w:lvlText w:val="%8、"/>
      <w:lvlJc w:val="left"/>
      <w:pPr>
        <w:ind w:left="5368" w:hanging="480"/>
      </w:pPr>
    </w:lvl>
    <w:lvl w:ilvl="8" w:tplc="FFFFFFFF" w:tentative="1">
      <w:start w:val="1"/>
      <w:numFmt w:val="lowerRoman"/>
      <w:lvlText w:val="%9."/>
      <w:lvlJc w:val="right"/>
      <w:pPr>
        <w:ind w:left="5848" w:hanging="480"/>
      </w:pPr>
    </w:lvl>
  </w:abstractNum>
  <w:abstractNum w:abstractNumId="73" w15:restartNumberingAfterBreak="0">
    <w:nsid w:val="71075AE1"/>
    <w:multiLevelType w:val="hybridMultilevel"/>
    <w:tmpl w:val="222414B4"/>
    <w:lvl w:ilvl="0" w:tplc="830A7C82">
      <w:start w:val="1"/>
      <w:numFmt w:val="decimal"/>
      <w:lvlText w:val="(%1)"/>
      <w:lvlJc w:val="left"/>
      <w:pPr>
        <w:ind w:left="1920" w:hanging="480"/>
      </w:pPr>
      <w:rPr>
        <w:rFonts w:hint="default"/>
      </w:rPr>
    </w:lvl>
    <w:lvl w:ilvl="1" w:tplc="FFFFFFFF" w:tentative="1">
      <w:start w:val="1"/>
      <w:numFmt w:val="ideographTraditional"/>
      <w:lvlText w:val="%2、"/>
      <w:lvlJc w:val="left"/>
      <w:pPr>
        <w:ind w:left="2400" w:hanging="480"/>
      </w:pPr>
    </w:lvl>
    <w:lvl w:ilvl="2" w:tplc="FFFFFFFF" w:tentative="1">
      <w:start w:val="1"/>
      <w:numFmt w:val="lowerRoman"/>
      <w:lvlText w:val="%3."/>
      <w:lvlJc w:val="right"/>
      <w:pPr>
        <w:ind w:left="2880" w:hanging="480"/>
      </w:pPr>
    </w:lvl>
    <w:lvl w:ilvl="3" w:tplc="FFFFFFFF" w:tentative="1">
      <w:start w:val="1"/>
      <w:numFmt w:val="decimal"/>
      <w:lvlText w:val="%4."/>
      <w:lvlJc w:val="left"/>
      <w:pPr>
        <w:ind w:left="3360" w:hanging="480"/>
      </w:pPr>
    </w:lvl>
    <w:lvl w:ilvl="4" w:tplc="FFFFFFFF" w:tentative="1">
      <w:start w:val="1"/>
      <w:numFmt w:val="ideographTraditional"/>
      <w:lvlText w:val="%5、"/>
      <w:lvlJc w:val="left"/>
      <w:pPr>
        <w:ind w:left="3840" w:hanging="480"/>
      </w:pPr>
    </w:lvl>
    <w:lvl w:ilvl="5" w:tplc="FFFFFFFF" w:tentative="1">
      <w:start w:val="1"/>
      <w:numFmt w:val="lowerRoman"/>
      <w:lvlText w:val="%6."/>
      <w:lvlJc w:val="right"/>
      <w:pPr>
        <w:ind w:left="4320" w:hanging="480"/>
      </w:pPr>
    </w:lvl>
    <w:lvl w:ilvl="6" w:tplc="FFFFFFFF" w:tentative="1">
      <w:start w:val="1"/>
      <w:numFmt w:val="decimal"/>
      <w:lvlText w:val="%7."/>
      <w:lvlJc w:val="left"/>
      <w:pPr>
        <w:ind w:left="4800" w:hanging="480"/>
      </w:pPr>
    </w:lvl>
    <w:lvl w:ilvl="7" w:tplc="FFFFFFFF" w:tentative="1">
      <w:start w:val="1"/>
      <w:numFmt w:val="ideographTraditional"/>
      <w:lvlText w:val="%8、"/>
      <w:lvlJc w:val="left"/>
      <w:pPr>
        <w:ind w:left="5280" w:hanging="480"/>
      </w:pPr>
    </w:lvl>
    <w:lvl w:ilvl="8" w:tplc="FFFFFFFF" w:tentative="1">
      <w:start w:val="1"/>
      <w:numFmt w:val="lowerRoman"/>
      <w:lvlText w:val="%9."/>
      <w:lvlJc w:val="right"/>
      <w:pPr>
        <w:ind w:left="5760" w:hanging="480"/>
      </w:pPr>
    </w:lvl>
  </w:abstractNum>
  <w:abstractNum w:abstractNumId="74" w15:restartNumberingAfterBreak="0">
    <w:nsid w:val="72447D80"/>
    <w:multiLevelType w:val="hybridMultilevel"/>
    <w:tmpl w:val="4D9025A0"/>
    <w:lvl w:ilvl="0" w:tplc="6A6086FA">
      <w:start w:val="1"/>
      <w:numFmt w:val="decimal"/>
      <w:suff w:val="nothing"/>
      <w:lvlText w:val="%1."/>
      <w:lvlJc w:val="left"/>
      <w:pPr>
        <w:ind w:left="1473" w:hanging="480"/>
      </w:pPr>
      <w:rPr>
        <w:rFonts w:hint="eastAsia"/>
      </w:rPr>
    </w:lvl>
    <w:lvl w:ilvl="1" w:tplc="04090019" w:tentative="1">
      <w:start w:val="1"/>
      <w:numFmt w:val="ideographTraditional"/>
      <w:lvlText w:val="%2、"/>
      <w:lvlJc w:val="left"/>
      <w:pPr>
        <w:ind w:left="2008" w:hanging="480"/>
      </w:pPr>
    </w:lvl>
    <w:lvl w:ilvl="2" w:tplc="0409001B" w:tentative="1">
      <w:start w:val="1"/>
      <w:numFmt w:val="lowerRoman"/>
      <w:lvlText w:val="%3."/>
      <w:lvlJc w:val="right"/>
      <w:pPr>
        <w:ind w:left="2488" w:hanging="480"/>
      </w:pPr>
    </w:lvl>
    <w:lvl w:ilvl="3" w:tplc="0409000F" w:tentative="1">
      <w:start w:val="1"/>
      <w:numFmt w:val="decimal"/>
      <w:lvlText w:val="%4."/>
      <w:lvlJc w:val="left"/>
      <w:pPr>
        <w:ind w:left="2968" w:hanging="480"/>
      </w:pPr>
    </w:lvl>
    <w:lvl w:ilvl="4" w:tplc="04090019" w:tentative="1">
      <w:start w:val="1"/>
      <w:numFmt w:val="ideographTraditional"/>
      <w:lvlText w:val="%5、"/>
      <w:lvlJc w:val="left"/>
      <w:pPr>
        <w:ind w:left="3448" w:hanging="480"/>
      </w:pPr>
    </w:lvl>
    <w:lvl w:ilvl="5" w:tplc="0409001B" w:tentative="1">
      <w:start w:val="1"/>
      <w:numFmt w:val="lowerRoman"/>
      <w:lvlText w:val="%6."/>
      <w:lvlJc w:val="right"/>
      <w:pPr>
        <w:ind w:left="3928" w:hanging="480"/>
      </w:pPr>
    </w:lvl>
    <w:lvl w:ilvl="6" w:tplc="0409000F" w:tentative="1">
      <w:start w:val="1"/>
      <w:numFmt w:val="decimal"/>
      <w:lvlText w:val="%7."/>
      <w:lvlJc w:val="left"/>
      <w:pPr>
        <w:ind w:left="4408" w:hanging="480"/>
      </w:pPr>
    </w:lvl>
    <w:lvl w:ilvl="7" w:tplc="04090019" w:tentative="1">
      <w:start w:val="1"/>
      <w:numFmt w:val="ideographTraditional"/>
      <w:lvlText w:val="%8、"/>
      <w:lvlJc w:val="left"/>
      <w:pPr>
        <w:ind w:left="4888" w:hanging="480"/>
      </w:pPr>
    </w:lvl>
    <w:lvl w:ilvl="8" w:tplc="0409001B" w:tentative="1">
      <w:start w:val="1"/>
      <w:numFmt w:val="lowerRoman"/>
      <w:lvlText w:val="%9."/>
      <w:lvlJc w:val="right"/>
      <w:pPr>
        <w:ind w:left="5368" w:hanging="480"/>
      </w:pPr>
    </w:lvl>
  </w:abstractNum>
  <w:abstractNum w:abstractNumId="75" w15:restartNumberingAfterBreak="0">
    <w:nsid w:val="73152F60"/>
    <w:multiLevelType w:val="hybridMultilevel"/>
    <w:tmpl w:val="F3048802"/>
    <w:lvl w:ilvl="0" w:tplc="FFFFFFFF">
      <w:start w:val="1"/>
      <w:numFmt w:val="decimal"/>
      <w:lvlText w:val="(%1)"/>
      <w:lvlJc w:val="left"/>
      <w:pPr>
        <w:ind w:left="2008" w:hanging="480"/>
      </w:pPr>
      <w:rPr>
        <w:rFonts w:hint="default"/>
      </w:rPr>
    </w:lvl>
    <w:lvl w:ilvl="1" w:tplc="FFFFFFFF" w:tentative="1">
      <w:start w:val="1"/>
      <w:numFmt w:val="ideographTraditional"/>
      <w:lvlText w:val="%2、"/>
      <w:lvlJc w:val="left"/>
      <w:pPr>
        <w:ind w:left="2488" w:hanging="480"/>
      </w:pPr>
    </w:lvl>
    <w:lvl w:ilvl="2" w:tplc="FFFFFFFF" w:tentative="1">
      <w:start w:val="1"/>
      <w:numFmt w:val="lowerRoman"/>
      <w:lvlText w:val="%3."/>
      <w:lvlJc w:val="right"/>
      <w:pPr>
        <w:ind w:left="2968" w:hanging="480"/>
      </w:pPr>
    </w:lvl>
    <w:lvl w:ilvl="3" w:tplc="FFFFFFFF" w:tentative="1">
      <w:start w:val="1"/>
      <w:numFmt w:val="decimal"/>
      <w:lvlText w:val="%4."/>
      <w:lvlJc w:val="left"/>
      <w:pPr>
        <w:ind w:left="3448" w:hanging="480"/>
      </w:pPr>
    </w:lvl>
    <w:lvl w:ilvl="4" w:tplc="FFFFFFFF" w:tentative="1">
      <w:start w:val="1"/>
      <w:numFmt w:val="ideographTraditional"/>
      <w:lvlText w:val="%5、"/>
      <w:lvlJc w:val="left"/>
      <w:pPr>
        <w:ind w:left="3928" w:hanging="480"/>
      </w:pPr>
    </w:lvl>
    <w:lvl w:ilvl="5" w:tplc="FFFFFFFF" w:tentative="1">
      <w:start w:val="1"/>
      <w:numFmt w:val="lowerRoman"/>
      <w:lvlText w:val="%6."/>
      <w:lvlJc w:val="right"/>
      <w:pPr>
        <w:ind w:left="4408" w:hanging="480"/>
      </w:pPr>
    </w:lvl>
    <w:lvl w:ilvl="6" w:tplc="FFFFFFFF" w:tentative="1">
      <w:start w:val="1"/>
      <w:numFmt w:val="decimal"/>
      <w:lvlText w:val="%7."/>
      <w:lvlJc w:val="left"/>
      <w:pPr>
        <w:ind w:left="4888" w:hanging="480"/>
      </w:pPr>
    </w:lvl>
    <w:lvl w:ilvl="7" w:tplc="FFFFFFFF" w:tentative="1">
      <w:start w:val="1"/>
      <w:numFmt w:val="ideographTraditional"/>
      <w:lvlText w:val="%8、"/>
      <w:lvlJc w:val="left"/>
      <w:pPr>
        <w:ind w:left="5368" w:hanging="480"/>
      </w:pPr>
    </w:lvl>
    <w:lvl w:ilvl="8" w:tplc="FFFFFFFF" w:tentative="1">
      <w:start w:val="1"/>
      <w:numFmt w:val="lowerRoman"/>
      <w:lvlText w:val="%9."/>
      <w:lvlJc w:val="right"/>
      <w:pPr>
        <w:ind w:left="5848" w:hanging="480"/>
      </w:pPr>
    </w:lvl>
  </w:abstractNum>
  <w:abstractNum w:abstractNumId="76" w15:restartNumberingAfterBreak="0">
    <w:nsid w:val="7327055B"/>
    <w:multiLevelType w:val="hybridMultilevel"/>
    <w:tmpl w:val="30DE1E38"/>
    <w:lvl w:ilvl="0" w:tplc="A1B056C4">
      <w:start w:val="1"/>
      <w:numFmt w:val="bullet"/>
      <w:lvlText w:val="·"/>
      <w:lvlJc w:val="left"/>
      <w:pPr>
        <w:ind w:left="720" w:hanging="360"/>
      </w:pPr>
      <w:rPr>
        <w:rFonts w:ascii="Symbol" w:hAnsi="Symbol" w:hint="default"/>
      </w:rPr>
    </w:lvl>
    <w:lvl w:ilvl="1" w:tplc="1E6C8FF6">
      <w:start w:val="1"/>
      <w:numFmt w:val="bullet"/>
      <w:lvlText w:val="o"/>
      <w:lvlJc w:val="left"/>
      <w:pPr>
        <w:ind w:left="1440" w:hanging="360"/>
      </w:pPr>
      <w:rPr>
        <w:rFonts w:ascii="Courier New" w:hAnsi="Courier New" w:hint="default"/>
      </w:rPr>
    </w:lvl>
    <w:lvl w:ilvl="2" w:tplc="6FE28B88">
      <w:start w:val="1"/>
      <w:numFmt w:val="bullet"/>
      <w:lvlText w:val=""/>
      <w:lvlJc w:val="left"/>
      <w:pPr>
        <w:ind w:left="2160" w:hanging="360"/>
      </w:pPr>
      <w:rPr>
        <w:rFonts w:ascii="Wingdings" w:hAnsi="Wingdings" w:hint="default"/>
      </w:rPr>
    </w:lvl>
    <w:lvl w:ilvl="3" w:tplc="8508235C">
      <w:start w:val="1"/>
      <w:numFmt w:val="bullet"/>
      <w:lvlText w:val=""/>
      <w:lvlJc w:val="left"/>
      <w:pPr>
        <w:ind w:left="2880" w:hanging="360"/>
      </w:pPr>
      <w:rPr>
        <w:rFonts w:ascii="Symbol" w:hAnsi="Symbol" w:hint="default"/>
      </w:rPr>
    </w:lvl>
    <w:lvl w:ilvl="4" w:tplc="F6BE598E">
      <w:start w:val="1"/>
      <w:numFmt w:val="bullet"/>
      <w:lvlText w:val="o"/>
      <w:lvlJc w:val="left"/>
      <w:pPr>
        <w:ind w:left="3600" w:hanging="360"/>
      </w:pPr>
      <w:rPr>
        <w:rFonts w:ascii="Courier New" w:hAnsi="Courier New" w:hint="default"/>
      </w:rPr>
    </w:lvl>
    <w:lvl w:ilvl="5" w:tplc="2FAAFB36">
      <w:start w:val="1"/>
      <w:numFmt w:val="bullet"/>
      <w:lvlText w:val=""/>
      <w:lvlJc w:val="left"/>
      <w:pPr>
        <w:ind w:left="4320" w:hanging="360"/>
      </w:pPr>
      <w:rPr>
        <w:rFonts w:ascii="Wingdings" w:hAnsi="Wingdings" w:hint="default"/>
      </w:rPr>
    </w:lvl>
    <w:lvl w:ilvl="6" w:tplc="04E28D9C">
      <w:start w:val="1"/>
      <w:numFmt w:val="bullet"/>
      <w:lvlText w:val=""/>
      <w:lvlJc w:val="left"/>
      <w:pPr>
        <w:ind w:left="5040" w:hanging="360"/>
      </w:pPr>
      <w:rPr>
        <w:rFonts w:ascii="Symbol" w:hAnsi="Symbol" w:hint="default"/>
      </w:rPr>
    </w:lvl>
    <w:lvl w:ilvl="7" w:tplc="38CE9BD6">
      <w:start w:val="1"/>
      <w:numFmt w:val="bullet"/>
      <w:lvlText w:val="o"/>
      <w:lvlJc w:val="left"/>
      <w:pPr>
        <w:ind w:left="5760" w:hanging="360"/>
      </w:pPr>
      <w:rPr>
        <w:rFonts w:ascii="Courier New" w:hAnsi="Courier New" w:hint="default"/>
      </w:rPr>
    </w:lvl>
    <w:lvl w:ilvl="8" w:tplc="CFBCF9BE">
      <w:start w:val="1"/>
      <w:numFmt w:val="bullet"/>
      <w:lvlText w:val=""/>
      <w:lvlJc w:val="left"/>
      <w:pPr>
        <w:ind w:left="6480" w:hanging="360"/>
      </w:pPr>
      <w:rPr>
        <w:rFonts w:ascii="Wingdings" w:hAnsi="Wingdings" w:hint="default"/>
      </w:rPr>
    </w:lvl>
  </w:abstractNum>
  <w:abstractNum w:abstractNumId="77" w15:restartNumberingAfterBreak="0">
    <w:nsid w:val="747D247D"/>
    <w:multiLevelType w:val="hybridMultilevel"/>
    <w:tmpl w:val="E6281556"/>
    <w:lvl w:ilvl="0" w:tplc="4EF4674C">
      <w:start w:val="1"/>
      <w:numFmt w:val="lowerLetter"/>
      <w:lvlText w:val="(%1)"/>
      <w:lvlJc w:val="left"/>
      <w:pPr>
        <w:ind w:left="2945" w:hanging="480"/>
      </w:pPr>
      <w:rPr>
        <w:rFonts w:hint="default"/>
      </w:rPr>
    </w:lvl>
    <w:lvl w:ilvl="1" w:tplc="04090003" w:tentative="1">
      <w:start w:val="1"/>
      <w:numFmt w:val="bullet"/>
      <w:lvlText w:val=""/>
      <w:lvlJc w:val="left"/>
      <w:pPr>
        <w:ind w:left="3425" w:hanging="480"/>
      </w:pPr>
      <w:rPr>
        <w:rFonts w:ascii="Wingdings" w:hAnsi="Wingdings" w:hint="default"/>
      </w:rPr>
    </w:lvl>
    <w:lvl w:ilvl="2" w:tplc="04090005" w:tentative="1">
      <w:start w:val="1"/>
      <w:numFmt w:val="bullet"/>
      <w:lvlText w:val=""/>
      <w:lvlJc w:val="left"/>
      <w:pPr>
        <w:ind w:left="3905" w:hanging="480"/>
      </w:pPr>
      <w:rPr>
        <w:rFonts w:ascii="Wingdings" w:hAnsi="Wingdings" w:hint="default"/>
      </w:rPr>
    </w:lvl>
    <w:lvl w:ilvl="3" w:tplc="04090001" w:tentative="1">
      <w:start w:val="1"/>
      <w:numFmt w:val="bullet"/>
      <w:lvlText w:val=""/>
      <w:lvlJc w:val="left"/>
      <w:pPr>
        <w:ind w:left="4385" w:hanging="480"/>
      </w:pPr>
      <w:rPr>
        <w:rFonts w:ascii="Wingdings" w:hAnsi="Wingdings" w:hint="default"/>
      </w:rPr>
    </w:lvl>
    <w:lvl w:ilvl="4" w:tplc="04090003" w:tentative="1">
      <w:start w:val="1"/>
      <w:numFmt w:val="bullet"/>
      <w:lvlText w:val=""/>
      <w:lvlJc w:val="left"/>
      <w:pPr>
        <w:ind w:left="4865" w:hanging="480"/>
      </w:pPr>
      <w:rPr>
        <w:rFonts w:ascii="Wingdings" w:hAnsi="Wingdings" w:hint="default"/>
      </w:rPr>
    </w:lvl>
    <w:lvl w:ilvl="5" w:tplc="04090005" w:tentative="1">
      <w:start w:val="1"/>
      <w:numFmt w:val="bullet"/>
      <w:lvlText w:val=""/>
      <w:lvlJc w:val="left"/>
      <w:pPr>
        <w:ind w:left="5345" w:hanging="480"/>
      </w:pPr>
      <w:rPr>
        <w:rFonts w:ascii="Wingdings" w:hAnsi="Wingdings" w:hint="default"/>
      </w:rPr>
    </w:lvl>
    <w:lvl w:ilvl="6" w:tplc="04090001" w:tentative="1">
      <w:start w:val="1"/>
      <w:numFmt w:val="bullet"/>
      <w:lvlText w:val=""/>
      <w:lvlJc w:val="left"/>
      <w:pPr>
        <w:ind w:left="5825" w:hanging="480"/>
      </w:pPr>
      <w:rPr>
        <w:rFonts w:ascii="Wingdings" w:hAnsi="Wingdings" w:hint="default"/>
      </w:rPr>
    </w:lvl>
    <w:lvl w:ilvl="7" w:tplc="04090003" w:tentative="1">
      <w:start w:val="1"/>
      <w:numFmt w:val="bullet"/>
      <w:lvlText w:val=""/>
      <w:lvlJc w:val="left"/>
      <w:pPr>
        <w:ind w:left="6305" w:hanging="480"/>
      </w:pPr>
      <w:rPr>
        <w:rFonts w:ascii="Wingdings" w:hAnsi="Wingdings" w:hint="default"/>
      </w:rPr>
    </w:lvl>
    <w:lvl w:ilvl="8" w:tplc="04090005" w:tentative="1">
      <w:start w:val="1"/>
      <w:numFmt w:val="bullet"/>
      <w:lvlText w:val=""/>
      <w:lvlJc w:val="left"/>
      <w:pPr>
        <w:ind w:left="6785" w:hanging="480"/>
      </w:pPr>
      <w:rPr>
        <w:rFonts w:ascii="Wingdings" w:hAnsi="Wingdings" w:hint="default"/>
      </w:rPr>
    </w:lvl>
  </w:abstractNum>
  <w:abstractNum w:abstractNumId="78" w15:restartNumberingAfterBreak="0">
    <w:nsid w:val="747D2FD2"/>
    <w:multiLevelType w:val="hybridMultilevel"/>
    <w:tmpl w:val="DD5C9BA2"/>
    <w:lvl w:ilvl="0" w:tplc="FFFFFFFF">
      <w:start w:val="1"/>
      <w:numFmt w:val="decimal"/>
      <w:lvlText w:val="(%1)"/>
      <w:lvlJc w:val="left"/>
      <w:pPr>
        <w:ind w:left="1615" w:hanging="480"/>
      </w:pPr>
      <w:rPr>
        <w:rFonts w:hint="default"/>
      </w:rPr>
    </w:lvl>
    <w:lvl w:ilvl="1" w:tplc="FFFFFFFF" w:tentative="1">
      <w:start w:val="1"/>
      <w:numFmt w:val="ideographTraditional"/>
      <w:lvlText w:val="%2、"/>
      <w:lvlJc w:val="left"/>
      <w:pPr>
        <w:ind w:left="2095" w:hanging="480"/>
      </w:pPr>
    </w:lvl>
    <w:lvl w:ilvl="2" w:tplc="FFFFFFFF" w:tentative="1">
      <w:start w:val="1"/>
      <w:numFmt w:val="lowerRoman"/>
      <w:lvlText w:val="%3."/>
      <w:lvlJc w:val="right"/>
      <w:pPr>
        <w:ind w:left="2575" w:hanging="480"/>
      </w:pPr>
    </w:lvl>
    <w:lvl w:ilvl="3" w:tplc="FFFFFFFF" w:tentative="1">
      <w:start w:val="1"/>
      <w:numFmt w:val="decimal"/>
      <w:lvlText w:val="%4."/>
      <w:lvlJc w:val="left"/>
      <w:pPr>
        <w:ind w:left="3055" w:hanging="480"/>
      </w:pPr>
    </w:lvl>
    <w:lvl w:ilvl="4" w:tplc="FFFFFFFF" w:tentative="1">
      <w:start w:val="1"/>
      <w:numFmt w:val="ideographTraditional"/>
      <w:lvlText w:val="%5、"/>
      <w:lvlJc w:val="left"/>
      <w:pPr>
        <w:ind w:left="3535" w:hanging="480"/>
      </w:pPr>
    </w:lvl>
    <w:lvl w:ilvl="5" w:tplc="FFFFFFFF" w:tentative="1">
      <w:start w:val="1"/>
      <w:numFmt w:val="lowerRoman"/>
      <w:lvlText w:val="%6."/>
      <w:lvlJc w:val="right"/>
      <w:pPr>
        <w:ind w:left="4015" w:hanging="480"/>
      </w:pPr>
    </w:lvl>
    <w:lvl w:ilvl="6" w:tplc="FFFFFFFF" w:tentative="1">
      <w:start w:val="1"/>
      <w:numFmt w:val="decimal"/>
      <w:lvlText w:val="%7."/>
      <w:lvlJc w:val="left"/>
      <w:pPr>
        <w:ind w:left="4495" w:hanging="480"/>
      </w:pPr>
    </w:lvl>
    <w:lvl w:ilvl="7" w:tplc="FFFFFFFF" w:tentative="1">
      <w:start w:val="1"/>
      <w:numFmt w:val="ideographTraditional"/>
      <w:lvlText w:val="%8、"/>
      <w:lvlJc w:val="left"/>
      <w:pPr>
        <w:ind w:left="4975" w:hanging="480"/>
      </w:pPr>
    </w:lvl>
    <w:lvl w:ilvl="8" w:tplc="FFFFFFFF" w:tentative="1">
      <w:start w:val="1"/>
      <w:numFmt w:val="lowerRoman"/>
      <w:lvlText w:val="%9."/>
      <w:lvlJc w:val="right"/>
      <w:pPr>
        <w:ind w:left="5455" w:hanging="480"/>
      </w:pPr>
    </w:lvl>
  </w:abstractNum>
  <w:abstractNum w:abstractNumId="79" w15:restartNumberingAfterBreak="0">
    <w:nsid w:val="75994DD2"/>
    <w:multiLevelType w:val="hybridMultilevel"/>
    <w:tmpl w:val="A3AC8BC0"/>
    <w:lvl w:ilvl="0" w:tplc="88D852C0">
      <w:start w:val="1"/>
      <w:numFmt w:val="taiwaneseCountingThousand"/>
      <w:suff w:val="space"/>
      <w:lvlText w:val="%1、"/>
      <w:lvlJc w:val="left"/>
      <w:pPr>
        <w:ind w:left="104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0" w15:restartNumberingAfterBreak="0">
    <w:nsid w:val="76C40C2E"/>
    <w:multiLevelType w:val="hybridMultilevel"/>
    <w:tmpl w:val="EF74C8D6"/>
    <w:lvl w:ilvl="0" w:tplc="7B12BF5A">
      <w:start w:val="1"/>
      <w:numFmt w:val="lowerLetter"/>
      <w:lvlText w:val="%1."/>
      <w:lvlJc w:val="left"/>
      <w:pPr>
        <w:ind w:left="2465" w:hanging="480"/>
      </w:pPr>
      <w:rPr>
        <w:rFonts w:hint="default"/>
      </w:rPr>
    </w:lvl>
    <w:lvl w:ilvl="1" w:tplc="FFFFFFFF" w:tentative="1">
      <w:start w:val="1"/>
      <w:numFmt w:val="bullet"/>
      <w:lvlText w:val=""/>
      <w:lvlJc w:val="left"/>
      <w:pPr>
        <w:ind w:left="2945" w:hanging="480"/>
      </w:pPr>
      <w:rPr>
        <w:rFonts w:ascii="Wingdings" w:hAnsi="Wingdings" w:hint="default"/>
      </w:rPr>
    </w:lvl>
    <w:lvl w:ilvl="2" w:tplc="FFFFFFFF" w:tentative="1">
      <w:start w:val="1"/>
      <w:numFmt w:val="bullet"/>
      <w:lvlText w:val=""/>
      <w:lvlJc w:val="left"/>
      <w:pPr>
        <w:ind w:left="3425" w:hanging="480"/>
      </w:pPr>
      <w:rPr>
        <w:rFonts w:ascii="Wingdings" w:hAnsi="Wingdings" w:hint="default"/>
      </w:rPr>
    </w:lvl>
    <w:lvl w:ilvl="3" w:tplc="FFFFFFFF" w:tentative="1">
      <w:start w:val="1"/>
      <w:numFmt w:val="bullet"/>
      <w:lvlText w:val=""/>
      <w:lvlJc w:val="left"/>
      <w:pPr>
        <w:ind w:left="3905" w:hanging="480"/>
      </w:pPr>
      <w:rPr>
        <w:rFonts w:ascii="Wingdings" w:hAnsi="Wingdings" w:hint="default"/>
      </w:rPr>
    </w:lvl>
    <w:lvl w:ilvl="4" w:tplc="FFFFFFFF" w:tentative="1">
      <w:start w:val="1"/>
      <w:numFmt w:val="bullet"/>
      <w:lvlText w:val=""/>
      <w:lvlJc w:val="left"/>
      <w:pPr>
        <w:ind w:left="4385" w:hanging="480"/>
      </w:pPr>
      <w:rPr>
        <w:rFonts w:ascii="Wingdings" w:hAnsi="Wingdings" w:hint="default"/>
      </w:rPr>
    </w:lvl>
    <w:lvl w:ilvl="5" w:tplc="FFFFFFFF" w:tentative="1">
      <w:start w:val="1"/>
      <w:numFmt w:val="bullet"/>
      <w:lvlText w:val=""/>
      <w:lvlJc w:val="left"/>
      <w:pPr>
        <w:ind w:left="4865" w:hanging="480"/>
      </w:pPr>
      <w:rPr>
        <w:rFonts w:ascii="Wingdings" w:hAnsi="Wingdings" w:hint="default"/>
      </w:rPr>
    </w:lvl>
    <w:lvl w:ilvl="6" w:tplc="FFFFFFFF" w:tentative="1">
      <w:start w:val="1"/>
      <w:numFmt w:val="bullet"/>
      <w:lvlText w:val=""/>
      <w:lvlJc w:val="left"/>
      <w:pPr>
        <w:ind w:left="5345" w:hanging="480"/>
      </w:pPr>
      <w:rPr>
        <w:rFonts w:ascii="Wingdings" w:hAnsi="Wingdings" w:hint="default"/>
      </w:rPr>
    </w:lvl>
    <w:lvl w:ilvl="7" w:tplc="FFFFFFFF" w:tentative="1">
      <w:start w:val="1"/>
      <w:numFmt w:val="bullet"/>
      <w:lvlText w:val=""/>
      <w:lvlJc w:val="left"/>
      <w:pPr>
        <w:ind w:left="5825" w:hanging="480"/>
      </w:pPr>
      <w:rPr>
        <w:rFonts w:ascii="Wingdings" w:hAnsi="Wingdings" w:hint="default"/>
      </w:rPr>
    </w:lvl>
    <w:lvl w:ilvl="8" w:tplc="FFFFFFFF" w:tentative="1">
      <w:start w:val="1"/>
      <w:numFmt w:val="bullet"/>
      <w:lvlText w:val=""/>
      <w:lvlJc w:val="left"/>
      <w:pPr>
        <w:ind w:left="6305" w:hanging="480"/>
      </w:pPr>
      <w:rPr>
        <w:rFonts w:ascii="Wingdings" w:hAnsi="Wingdings" w:hint="default"/>
      </w:rPr>
    </w:lvl>
  </w:abstractNum>
  <w:abstractNum w:abstractNumId="81" w15:restartNumberingAfterBreak="0">
    <w:nsid w:val="7D410582"/>
    <w:multiLevelType w:val="hybridMultilevel"/>
    <w:tmpl w:val="EB0498E4"/>
    <w:lvl w:ilvl="0" w:tplc="830A7C82">
      <w:start w:val="1"/>
      <w:numFmt w:val="decimal"/>
      <w:lvlText w:val="(%1)"/>
      <w:lvlJc w:val="left"/>
      <w:pPr>
        <w:ind w:left="1985" w:hanging="480"/>
      </w:pPr>
      <w:rPr>
        <w:rFonts w:hint="default"/>
      </w:rPr>
    </w:lvl>
    <w:lvl w:ilvl="1" w:tplc="04090019" w:tentative="1">
      <w:start w:val="1"/>
      <w:numFmt w:val="ideographTraditional"/>
      <w:lvlText w:val="%2、"/>
      <w:lvlJc w:val="left"/>
      <w:pPr>
        <w:ind w:left="2465" w:hanging="480"/>
      </w:pPr>
    </w:lvl>
    <w:lvl w:ilvl="2" w:tplc="0409001B" w:tentative="1">
      <w:start w:val="1"/>
      <w:numFmt w:val="lowerRoman"/>
      <w:lvlText w:val="%3."/>
      <w:lvlJc w:val="right"/>
      <w:pPr>
        <w:ind w:left="2945" w:hanging="480"/>
      </w:pPr>
    </w:lvl>
    <w:lvl w:ilvl="3" w:tplc="0409000F" w:tentative="1">
      <w:start w:val="1"/>
      <w:numFmt w:val="decimal"/>
      <w:lvlText w:val="%4."/>
      <w:lvlJc w:val="left"/>
      <w:pPr>
        <w:ind w:left="3425" w:hanging="480"/>
      </w:pPr>
    </w:lvl>
    <w:lvl w:ilvl="4" w:tplc="04090019" w:tentative="1">
      <w:start w:val="1"/>
      <w:numFmt w:val="ideographTraditional"/>
      <w:lvlText w:val="%5、"/>
      <w:lvlJc w:val="left"/>
      <w:pPr>
        <w:ind w:left="3905" w:hanging="480"/>
      </w:pPr>
    </w:lvl>
    <w:lvl w:ilvl="5" w:tplc="0409001B" w:tentative="1">
      <w:start w:val="1"/>
      <w:numFmt w:val="lowerRoman"/>
      <w:lvlText w:val="%6."/>
      <w:lvlJc w:val="right"/>
      <w:pPr>
        <w:ind w:left="4385" w:hanging="480"/>
      </w:pPr>
    </w:lvl>
    <w:lvl w:ilvl="6" w:tplc="0409000F" w:tentative="1">
      <w:start w:val="1"/>
      <w:numFmt w:val="decimal"/>
      <w:lvlText w:val="%7."/>
      <w:lvlJc w:val="left"/>
      <w:pPr>
        <w:ind w:left="4865" w:hanging="480"/>
      </w:pPr>
    </w:lvl>
    <w:lvl w:ilvl="7" w:tplc="04090019" w:tentative="1">
      <w:start w:val="1"/>
      <w:numFmt w:val="ideographTraditional"/>
      <w:lvlText w:val="%8、"/>
      <w:lvlJc w:val="left"/>
      <w:pPr>
        <w:ind w:left="5345" w:hanging="480"/>
      </w:pPr>
    </w:lvl>
    <w:lvl w:ilvl="8" w:tplc="0409001B" w:tentative="1">
      <w:start w:val="1"/>
      <w:numFmt w:val="lowerRoman"/>
      <w:lvlText w:val="%9."/>
      <w:lvlJc w:val="right"/>
      <w:pPr>
        <w:ind w:left="5825" w:hanging="480"/>
      </w:pPr>
    </w:lvl>
  </w:abstractNum>
  <w:num w:numId="1" w16cid:durableId="1102991154">
    <w:abstractNumId w:val="76"/>
  </w:num>
  <w:num w:numId="2" w16cid:durableId="1243877845">
    <w:abstractNumId w:val="33"/>
  </w:num>
  <w:num w:numId="3" w16cid:durableId="1438217347">
    <w:abstractNumId w:val="54"/>
  </w:num>
  <w:num w:numId="4" w16cid:durableId="350839155">
    <w:abstractNumId w:val="60"/>
  </w:num>
  <w:num w:numId="5" w16cid:durableId="1006398220">
    <w:abstractNumId w:val="70"/>
  </w:num>
  <w:num w:numId="6" w16cid:durableId="1032146583">
    <w:abstractNumId w:val="68"/>
  </w:num>
  <w:num w:numId="7" w16cid:durableId="1062482907">
    <w:abstractNumId w:val="22"/>
  </w:num>
  <w:num w:numId="8" w16cid:durableId="1083991384">
    <w:abstractNumId w:val="78"/>
  </w:num>
  <w:num w:numId="9" w16cid:durableId="109054985">
    <w:abstractNumId w:val="65"/>
  </w:num>
  <w:num w:numId="10" w16cid:durableId="1294169687">
    <w:abstractNumId w:val="48"/>
  </w:num>
  <w:num w:numId="11" w16cid:durableId="1396902477">
    <w:abstractNumId w:val="50"/>
  </w:num>
  <w:num w:numId="12" w16cid:durableId="1446971071">
    <w:abstractNumId w:val="25"/>
  </w:num>
  <w:num w:numId="13" w16cid:durableId="159589641">
    <w:abstractNumId w:val="9"/>
  </w:num>
  <w:num w:numId="14" w16cid:durableId="1677002868">
    <w:abstractNumId w:val="74"/>
  </w:num>
  <w:num w:numId="15" w16cid:durableId="175383452">
    <w:abstractNumId w:val="62"/>
  </w:num>
  <w:num w:numId="16" w16cid:durableId="1768964560">
    <w:abstractNumId w:val="1"/>
  </w:num>
  <w:num w:numId="17" w16cid:durableId="2021732398">
    <w:abstractNumId w:val="10"/>
  </w:num>
  <w:num w:numId="18" w16cid:durableId="2132437287">
    <w:abstractNumId w:val="53"/>
  </w:num>
  <w:num w:numId="19" w16cid:durableId="253326489">
    <w:abstractNumId w:val="11"/>
  </w:num>
  <w:num w:numId="20" w16cid:durableId="416094829">
    <w:abstractNumId w:val="5"/>
  </w:num>
  <w:num w:numId="21" w16cid:durableId="578294745">
    <w:abstractNumId w:val="21"/>
  </w:num>
  <w:num w:numId="22" w16cid:durableId="614405694">
    <w:abstractNumId w:val="2"/>
  </w:num>
  <w:num w:numId="23" w16cid:durableId="775102858">
    <w:abstractNumId w:val="61"/>
  </w:num>
  <w:num w:numId="24" w16cid:durableId="795950375">
    <w:abstractNumId w:val="14"/>
  </w:num>
  <w:num w:numId="25" w16cid:durableId="830364159">
    <w:abstractNumId w:val="43"/>
  </w:num>
  <w:num w:numId="26" w16cid:durableId="842474064">
    <w:abstractNumId w:val="4"/>
  </w:num>
  <w:num w:numId="27" w16cid:durableId="982582698">
    <w:abstractNumId w:val="55"/>
  </w:num>
  <w:num w:numId="28" w16cid:durableId="995301496">
    <w:abstractNumId w:val="20"/>
  </w:num>
  <w:num w:numId="29" w16cid:durableId="1156648461">
    <w:abstractNumId w:val="73"/>
  </w:num>
  <w:num w:numId="30" w16cid:durableId="8799993">
    <w:abstractNumId w:val="7"/>
  </w:num>
  <w:num w:numId="31" w16cid:durableId="991330223">
    <w:abstractNumId w:val="23"/>
  </w:num>
  <w:num w:numId="32" w16cid:durableId="876431984">
    <w:abstractNumId w:val="29"/>
  </w:num>
  <w:num w:numId="33" w16cid:durableId="1950626356">
    <w:abstractNumId w:val="38"/>
  </w:num>
  <w:num w:numId="34" w16cid:durableId="902761178">
    <w:abstractNumId w:val="72"/>
  </w:num>
  <w:num w:numId="35" w16cid:durableId="1044526905">
    <w:abstractNumId w:val="36"/>
  </w:num>
  <w:num w:numId="36" w16cid:durableId="211813176">
    <w:abstractNumId w:val="44"/>
  </w:num>
  <w:num w:numId="37" w16cid:durableId="1097023076">
    <w:abstractNumId w:val="40"/>
  </w:num>
  <w:num w:numId="38" w16cid:durableId="1339698481">
    <w:abstractNumId w:val="19"/>
  </w:num>
  <w:num w:numId="39" w16cid:durableId="1499687111">
    <w:abstractNumId w:val="27"/>
  </w:num>
  <w:num w:numId="40" w16cid:durableId="1482191968">
    <w:abstractNumId w:val="26"/>
  </w:num>
  <w:num w:numId="41" w16cid:durableId="812940230">
    <w:abstractNumId w:val="75"/>
  </w:num>
  <w:num w:numId="42" w16cid:durableId="642544412">
    <w:abstractNumId w:val="42"/>
  </w:num>
  <w:num w:numId="43" w16cid:durableId="1327829983">
    <w:abstractNumId w:val="6"/>
  </w:num>
  <w:num w:numId="44" w16cid:durableId="934480698">
    <w:abstractNumId w:val="57"/>
  </w:num>
  <w:num w:numId="45" w16cid:durableId="1060245295">
    <w:abstractNumId w:val="37"/>
  </w:num>
  <w:num w:numId="46" w16cid:durableId="310987036">
    <w:abstractNumId w:val="81"/>
  </w:num>
  <w:num w:numId="47" w16cid:durableId="373240435">
    <w:abstractNumId w:val="12"/>
  </w:num>
  <w:num w:numId="48" w16cid:durableId="2104833400">
    <w:abstractNumId w:val="80"/>
  </w:num>
  <w:num w:numId="49" w16cid:durableId="1730807608">
    <w:abstractNumId w:val="31"/>
  </w:num>
  <w:num w:numId="50" w16cid:durableId="1775436370">
    <w:abstractNumId w:val="34"/>
  </w:num>
  <w:num w:numId="51" w16cid:durableId="300426587">
    <w:abstractNumId w:val="59"/>
  </w:num>
  <w:num w:numId="52" w16cid:durableId="21322001">
    <w:abstractNumId w:val="32"/>
  </w:num>
  <w:num w:numId="53" w16cid:durableId="380595041">
    <w:abstractNumId w:val="39"/>
  </w:num>
  <w:num w:numId="54" w16cid:durableId="567880884">
    <w:abstractNumId w:val="24"/>
  </w:num>
  <w:num w:numId="55" w16cid:durableId="66073324">
    <w:abstractNumId w:val="49"/>
  </w:num>
  <w:num w:numId="56" w16cid:durableId="889264632">
    <w:abstractNumId w:val="0"/>
  </w:num>
  <w:num w:numId="57" w16cid:durableId="898710977">
    <w:abstractNumId w:val="64"/>
  </w:num>
  <w:num w:numId="58" w16cid:durableId="1972243713">
    <w:abstractNumId w:val="15"/>
  </w:num>
  <w:num w:numId="59" w16cid:durableId="1661541847">
    <w:abstractNumId w:val="77"/>
  </w:num>
  <w:num w:numId="60" w16cid:durableId="1491945511">
    <w:abstractNumId w:val="52"/>
  </w:num>
  <w:num w:numId="61" w16cid:durableId="1853104838">
    <w:abstractNumId w:val="30"/>
  </w:num>
  <w:num w:numId="62" w16cid:durableId="1572933888">
    <w:abstractNumId w:val="13"/>
  </w:num>
  <w:num w:numId="63" w16cid:durableId="1801410504">
    <w:abstractNumId w:val="66"/>
  </w:num>
  <w:num w:numId="64" w16cid:durableId="2002387328">
    <w:abstractNumId w:val="35"/>
  </w:num>
  <w:num w:numId="65" w16cid:durableId="1122072391">
    <w:abstractNumId w:val="28"/>
  </w:num>
  <w:num w:numId="66" w16cid:durableId="879246072">
    <w:abstractNumId w:val="69"/>
  </w:num>
  <w:num w:numId="67" w16cid:durableId="475806490">
    <w:abstractNumId w:val="41"/>
  </w:num>
  <w:num w:numId="68" w16cid:durableId="1572352935">
    <w:abstractNumId w:val="67"/>
  </w:num>
  <w:num w:numId="69" w16cid:durableId="1538932786">
    <w:abstractNumId w:val="3"/>
  </w:num>
  <w:num w:numId="70" w16cid:durableId="1934971674">
    <w:abstractNumId w:val="47"/>
  </w:num>
  <w:num w:numId="71" w16cid:durableId="2093577161">
    <w:abstractNumId w:val="16"/>
  </w:num>
  <w:num w:numId="72" w16cid:durableId="443620787">
    <w:abstractNumId w:val="17"/>
  </w:num>
  <w:num w:numId="73" w16cid:durableId="930742855">
    <w:abstractNumId w:val="8"/>
  </w:num>
  <w:num w:numId="74" w16cid:durableId="116947958">
    <w:abstractNumId w:val="51"/>
  </w:num>
  <w:num w:numId="75" w16cid:durableId="1780174841">
    <w:abstractNumId w:val="56"/>
  </w:num>
  <w:num w:numId="76" w16cid:durableId="704328140">
    <w:abstractNumId w:val="46"/>
  </w:num>
  <w:num w:numId="77" w16cid:durableId="999311555">
    <w:abstractNumId w:val="18"/>
  </w:num>
  <w:num w:numId="78" w16cid:durableId="1093934580">
    <w:abstractNumId w:val="45"/>
  </w:num>
  <w:num w:numId="79" w16cid:durableId="1277715091">
    <w:abstractNumId w:val="79"/>
  </w:num>
  <w:num w:numId="80" w16cid:durableId="87116360">
    <w:abstractNumId w:val="63"/>
  </w:num>
  <w:num w:numId="81" w16cid:durableId="1636640630">
    <w:abstractNumId w:val="71"/>
  </w:num>
  <w:num w:numId="82" w16cid:durableId="1409424190">
    <w:abstractNumId w:val="58"/>
  </w:num>
  <w:num w:numId="83" w16cid:durableId="926115390">
    <w:abstractNumId w:val="1"/>
    <w:lvlOverride w:ilvl="0">
      <w:lvl w:ilvl="0" w:tplc="61F0D0D6">
        <w:start w:val="1"/>
        <w:numFmt w:val="decimal"/>
        <w:suff w:val="nothing"/>
        <w:lvlText w:val="%1."/>
        <w:lvlJc w:val="left"/>
        <w:pPr>
          <w:ind w:left="1505" w:hanging="480"/>
        </w:pPr>
        <w:rPr>
          <w:rFonts w:hint="eastAsia"/>
          <w:color w:val="000000" w:themeColor="text1"/>
        </w:rPr>
      </w:lvl>
    </w:lvlOverride>
    <w:lvlOverride w:ilvl="1">
      <w:lvl w:ilvl="1" w:tplc="04090019"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84" w16cid:durableId="577909410">
    <w:abstractNumId w:val="1"/>
    <w:lvlOverride w:ilvl="0">
      <w:lvl w:ilvl="0" w:tplc="61F0D0D6">
        <w:start w:val="1"/>
        <w:numFmt w:val="decimal"/>
        <w:suff w:val="nothing"/>
        <w:lvlText w:val="%1."/>
        <w:lvlJc w:val="left"/>
        <w:pPr>
          <w:ind w:left="1505" w:hanging="480"/>
        </w:pPr>
        <w:rPr>
          <w:rFonts w:hint="eastAsia"/>
          <w:color w:val="000000" w:themeColor="text1"/>
        </w:rPr>
      </w:lvl>
    </w:lvlOverride>
    <w:lvlOverride w:ilvl="1">
      <w:lvl w:ilvl="1" w:tplc="04090019"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85" w16cid:durableId="2002345923">
    <w:abstractNumId w:val="20"/>
    <w:lvlOverride w:ilvl="0">
      <w:lvl w:ilvl="0" w:tplc="FAC4F3C0">
        <w:start w:val="1"/>
        <w:numFmt w:val="taiwaneseCountingThousand"/>
        <w:suff w:val="space"/>
        <w:lvlText w:val="(%1)"/>
        <w:lvlJc w:val="left"/>
        <w:pPr>
          <w:ind w:left="1048" w:hanging="480"/>
        </w:pPr>
        <w:rPr>
          <w:rFonts w:hint="default"/>
        </w:rPr>
      </w:lvl>
    </w:lvlOverride>
    <w:lvlOverride w:ilvl="1">
      <w:lvl w:ilvl="1" w:tplc="4460A79E">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59964AC2" w:tentative="1">
        <w:start w:val="1"/>
        <w:numFmt w:val="decimal"/>
        <w:lvlText w:val="%4."/>
        <w:lvlJc w:val="left"/>
        <w:pPr>
          <w:ind w:left="1920" w:hanging="480"/>
        </w:pPr>
      </w:lvl>
    </w:lvlOverride>
    <w:lvlOverride w:ilvl="4">
      <w:lvl w:ilvl="4" w:tplc="0130F178"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86" w16cid:durableId="408891489">
    <w:abstractNumId w:val="53"/>
    <w:lvlOverride w:ilvl="0">
      <w:lvl w:ilvl="0" w:tplc="830A7C82">
        <w:start w:val="1"/>
        <w:numFmt w:val="decimal"/>
        <w:suff w:val="nothing"/>
        <w:lvlText w:val="(%1)"/>
        <w:lvlJc w:val="left"/>
        <w:pPr>
          <w:ind w:left="1615" w:hanging="480"/>
        </w:pPr>
        <w:rPr>
          <w:rFonts w:hint="default"/>
        </w:rPr>
      </w:lvl>
    </w:lvlOverride>
    <w:lvlOverride w:ilvl="1">
      <w:lvl w:ilvl="1" w:tplc="04090019"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87" w16cid:durableId="1717270613">
    <w:abstractNumId w:val="53"/>
    <w:lvlOverride w:ilvl="0">
      <w:lvl w:ilvl="0" w:tplc="830A7C82">
        <w:start w:val="1"/>
        <w:numFmt w:val="decimal"/>
        <w:suff w:val="nothing"/>
        <w:lvlText w:val="(%1)"/>
        <w:lvlJc w:val="left"/>
        <w:pPr>
          <w:ind w:left="1615" w:hanging="480"/>
        </w:pPr>
        <w:rPr>
          <w:rFonts w:hint="default"/>
        </w:rPr>
      </w:lvl>
    </w:lvlOverride>
    <w:lvlOverride w:ilvl="1">
      <w:lvl w:ilvl="1" w:tplc="04090019"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88" w16cid:durableId="692150267">
    <w:abstractNumId w:val="53"/>
    <w:lvlOverride w:ilvl="0">
      <w:lvl w:ilvl="0" w:tplc="830A7C82">
        <w:start w:val="1"/>
        <w:numFmt w:val="decimal"/>
        <w:suff w:val="nothing"/>
        <w:lvlText w:val="(%1)"/>
        <w:lvlJc w:val="left"/>
        <w:pPr>
          <w:ind w:left="1615" w:hanging="480"/>
        </w:pPr>
        <w:rPr>
          <w:rFonts w:hint="default"/>
        </w:rPr>
      </w:lvl>
    </w:lvlOverride>
    <w:lvlOverride w:ilvl="1">
      <w:lvl w:ilvl="1" w:tplc="04090019"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89" w16cid:durableId="1972980414">
    <w:abstractNumId w:val="53"/>
    <w:lvlOverride w:ilvl="0">
      <w:lvl w:ilvl="0" w:tplc="830A7C82">
        <w:start w:val="1"/>
        <w:numFmt w:val="decimal"/>
        <w:suff w:val="nothing"/>
        <w:lvlText w:val="(%1)"/>
        <w:lvlJc w:val="left"/>
        <w:pPr>
          <w:ind w:left="1615" w:hanging="480"/>
        </w:pPr>
        <w:rPr>
          <w:rFonts w:hint="default"/>
        </w:rPr>
      </w:lvl>
    </w:lvlOverride>
    <w:lvlOverride w:ilvl="1">
      <w:lvl w:ilvl="1" w:tplc="04090019"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90" w16cid:durableId="659310141">
    <w:abstractNumId w:val="53"/>
    <w:lvlOverride w:ilvl="0">
      <w:lvl w:ilvl="0" w:tplc="830A7C82">
        <w:start w:val="1"/>
        <w:numFmt w:val="decimal"/>
        <w:suff w:val="nothing"/>
        <w:lvlText w:val="(%1)"/>
        <w:lvlJc w:val="left"/>
        <w:pPr>
          <w:ind w:left="1615" w:hanging="480"/>
        </w:pPr>
        <w:rPr>
          <w:rFonts w:hint="default"/>
        </w:rPr>
      </w:lvl>
    </w:lvlOverride>
    <w:lvlOverride w:ilvl="1">
      <w:lvl w:ilvl="1" w:tplc="04090019"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91" w16cid:durableId="1002584888">
    <w:abstractNumId w:val="20"/>
    <w:lvlOverride w:ilvl="0">
      <w:lvl w:ilvl="0" w:tplc="FAC4F3C0">
        <w:start w:val="1"/>
        <w:numFmt w:val="taiwaneseCountingThousand"/>
        <w:suff w:val="nothing"/>
        <w:lvlText w:val="(%1)"/>
        <w:lvlJc w:val="left"/>
        <w:pPr>
          <w:ind w:left="1048" w:hanging="480"/>
        </w:pPr>
        <w:rPr>
          <w:rFonts w:hint="default"/>
        </w:rPr>
      </w:lvl>
    </w:lvlOverride>
    <w:lvlOverride w:ilvl="1">
      <w:lvl w:ilvl="1" w:tplc="4460A79E"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59964AC2" w:tentative="1">
        <w:start w:val="1"/>
        <w:numFmt w:val="decimal"/>
        <w:lvlText w:val="%4."/>
        <w:lvlJc w:val="left"/>
        <w:pPr>
          <w:ind w:left="1920" w:hanging="480"/>
        </w:pPr>
      </w:lvl>
    </w:lvlOverride>
    <w:lvlOverride w:ilvl="4">
      <w:lvl w:ilvl="4" w:tplc="0130F178"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92" w16cid:durableId="1074427883">
    <w:abstractNumId w:val="20"/>
    <w:lvlOverride w:ilvl="0">
      <w:lvl w:ilvl="0" w:tplc="FAC4F3C0">
        <w:start w:val="1"/>
        <w:numFmt w:val="taiwaneseCountingThousand"/>
        <w:suff w:val="nothing"/>
        <w:lvlText w:val="(%1)"/>
        <w:lvlJc w:val="left"/>
        <w:pPr>
          <w:ind w:left="1048" w:hanging="480"/>
        </w:pPr>
        <w:rPr>
          <w:rFonts w:hint="default"/>
        </w:rPr>
      </w:lvl>
    </w:lvlOverride>
    <w:lvlOverride w:ilvl="1">
      <w:lvl w:ilvl="1" w:tplc="4460A79E"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59964AC2" w:tentative="1">
        <w:start w:val="1"/>
        <w:numFmt w:val="decimal"/>
        <w:lvlText w:val="%4."/>
        <w:lvlJc w:val="left"/>
        <w:pPr>
          <w:ind w:left="1920" w:hanging="480"/>
        </w:pPr>
      </w:lvl>
    </w:lvlOverride>
    <w:lvlOverride w:ilvl="4">
      <w:lvl w:ilvl="4" w:tplc="0130F178"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93" w16cid:durableId="290748529">
    <w:abstractNumId w:val="20"/>
    <w:lvlOverride w:ilvl="0">
      <w:lvl w:ilvl="0" w:tplc="FAC4F3C0">
        <w:start w:val="1"/>
        <w:numFmt w:val="taiwaneseCountingThousand"/>
        <w:suff w:val="nothing"/>
        <w:lvlText w:val="(%1)"/>
        <w:lvlJc w:val="left"/>
        <w:pPr>
          <w:ind w:left="1048" w:hanging="480"/>
        </w:pPr>
        <w:rPr>
          <w:rFonts w:hint="default"/>
        </w:rPr>
      </w:lvl>
    </w:lvlOverride>
    <w:lvlOverride w:ilvl="1">
      <w:lvl w:ilvl="1" w:tplc="4460A79E"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59964AC2" w:tentative="1">
        <w:start w:val="1"/>
        <w:numFmt w:val="decimal"/>
        <w:lvlText w:val="%4."/>
        <w:lvlJc w:val="left"/>
        <w:pPr>
          <w:ind w:left="1920" w:hanging="480"/>
        </w:pPr>
      </w:lvl>
    </w:lvlOverride>
    <w:lvlOverride w:ilvl="4">
      <w:lvl w:ilvl="4" w:tplc="0130F178"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94" w16cid:durableId="1981375873">
    <w:abstractNumId w:val="20"/>
    <w:lvlOverride w:ilvl="0">
      <w:lvl w:ilvl="0" w:tplc="FAC4F3C0">
        <w:start w:val="1"/>
        <w:numFmt w:val="taiwaneseCountingThousand"/>
        <w:suff w:val="nothing"/>
        <w:lvlText w:val="(%1)"/>
        <w:lvlJc w:val="left"/>
        <w:pPr>
          <w:ind w:left="1048" w:hanging="480"/>
        </w:pPr>
        <w:rPr>
          <w:rFonts w:hint="default"/>
        </w:rPr>
      </w:lvl>
    </w:lvlOverride>
    <w:lvlOverride w:ilvl="1">
      <w:lvl w:ilvl="1" w:tplc="4460A79E"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59964AC2" w:tentative="1">
        <w:start w:val="1"/>
        <w:numFmt w:val="decimal"/>
        <w:lvlText w:val="%4."/>
        <w:lvlJc w:val="left"/>
        <w:pPr>
          <w:ind w:left="1920" w:hanging="480"/>
        </w:pPr>
      </w:lvl>
    </w:lvlOverride>
    <w:lvlOverride w:ilvl="4">
      <w:lvl w:ilvl="4" w:tplc="0130F178"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95" w16cid:durableId="1736053295">
    <w:abstractNumId w:val="74"/>
    <w:lvlOverride w:ilvl="0">
      <w:lvl w:ilvl="0" w:tplc="6A6086FA">
        <w:start w:val="1"/>
        <w:numFmt w:val="decimal"/>
        <w:suff w:val="nothing"/>
        <w:lvlText w:val="%1."/>
        <w:lvlJc w:val="left"/>
        <w:pPr>
          <w:ind w:left="1473" w:hanging="480"/>
        </w:pPr>
        <w:rPr>
          <w:rFonts w:hint="eastAsia"/>
        </w:rPr>
      </w:lvl>
    </w:lvlOverride>
    <w:lvlOverride w:ilvl="1">
      <w:lvl w:ilvl="1" w:tplc="04090019"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0409000F" w:tentative="1">
        <w:start w:val="1"/>
        <w:numFmt w:val="decimal"/>
        <w:lvlText w:val="%4."/>
        <w:lvlJc w:val="left"/>
        <w:pPr>
          <w:ind w:left="1920" w:hanging="480"/>
        </w:pPr>
      </w:lvl>
    </w:lvlOverride>
    <w:lvlOverride w:ilvl="4">
      <w:lvl w:ilvl="4" w:tplc="04090019"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 w:numId="96" w16cid:durableId="908229574">
    <w:abstractNumId w:val="20"/>
    <w:lvlOverride w:ilvl="0">
      <w:lvl w:ilvl="0" w:tplc="FAC4F3C0">
        <w:start w:val="1"/>
        <w:numFmt w:val="taiwaneseCountingThousand"/>
        <w:suff w:val="nothing"/>
        <w:lvlText w:val="(%1)"/>
        <w:lvlJc w:val="left"/>
        <w:pPr>
          <w:ind w:left="1048" w:hanging="480"/>
        </w:pPr>
        <w:rPr>
          <w:rFonts w:hint="default"/>
        </w:rPr>
      </w:lvl>
    </w:lvlOverride>
    <w:lvlOverride w:ilvl="1">
      <w:lvl w:ilvl="1" w:tplc="4460A79E" w:tentative="1">
        <w:start w:val="1"/>
        <w:numFmt w:val="ideographTraditional"/>
        <w:lvlText w:val="%2、"/>
        <w:lvlJc w:val="left"/>
        <w:pPr>
          <w:ind w:left="960" w:hanging="480"/>
        </w:pPr>
      </w:lvl>
    </w:lvlOverride>
    <w:lvlOverride w:ilvl="2">
      <w:lvl w:ilvl="2" w:tplc="0409001B" w:tentative="1">
        <w:start w:val="1"/>
        <w:numFmt w:val="lowerRoman"/>
        <w:lvlText w:val="%3."/>
        <w:lvlJc w:val="right"/>
        <w:pPr>
          <w:ind w:left="1440" w:hanging="480"/>
        </w:pPr>
      </w:lvl>
    </w:lvlOverride>
    <w:lvlOverride w:ilvl="3">
      <w:lvl w:ilvl="3" w:tplc="59964AC2" w:tentative="1">
        <w:start w:val="1"/>
        <w:numFmt w:val="decimal"/>
        <w:lvlText w:val="%4."/>
        <w:lvlJc w:val="left"/>
        <w:pPr>
          <w:ind w:left="1920" w:hanging="480"/>
        </w:pPr>
      </w:lvl>
    </w:lvlOverride>
    <w:lvlOverride w:ilvl="4">
      <w:lvl w:ilvl="4" w:tplc="0130F178" w:tentative="1">
        <w:start w:val="1"/>
        <w:numFmt w:val="ideographTraditional"/>
        <w:lvlText w:val="%5、"/>
        <w:lvlJc w:val="left"/>
        <w:pPr>
          <w:ind w:left="2400" w:hanging="480"/>
        </w:pPr>
      </w:lvl>
    </w:lvlOverride>
    <w:lvlOverride w:ilvl="5">
      <w:lvl w:ilvl="5" w:tplc="0409001B" w:tentative="1">
        <w:start w:val="1"/>
        <w:numFmt w:val="lowerRoman"/>
        <w:lvlText w:val="%6."/>
        <w:lvlJc w:val="right"/>
        <w:pPr>
          <w:ind w:left="2880" w:hanging="480"/>
        </w:pPr>
      </w:lvl>
    </w:lvlOverride>
    <w:lvlOverride w:ilvl="6">
      <w:lvl w:ilvl="6" w:tplc="0409000F" w:tentative="1">
        <w:start w:val="1"/>
        <w:numFmt w:val="decimal"/>
        <w:lvlText w:val="%7."/>
        <w:lvlJc w:val="left"/>
        <w:pPr>
          <w:ind w:left="3360" w:hanging="480"/>
        </w:pPr>
      </w:lvl>
    </w:lvlOverride>
    <w:lvlOverride w:ilvl="7">
      <w:lvl w:ilvl="7" w:tplc="04090019" w:tentative="1">
        <w:start w:val="1"/>
        <w:numFmt w:val="ideographTraditional"/>
        <w:lvlText w:val="%8、"/>
        <w:lvlJc w:val="left"/>
        <w:pPr>
          <w:ind w:left="3840" w:hanging="480"/>
        </w:pPr>
      </w:lvl>
    </w:lvlOverride>
    <w:lvlOverride w:ilvl="8">
      <w:lvl w:ilvl="8" w:tplc="0409001B" w:tentative="1">
        <w:start w:val="1"/>
        <w:numFmt w:val="lowerRoman"/>
        <w:lvlText w:val="%9."/>
        <w:lvlJc w:val="right"/>
        <w:pPr>
          <w:ind w:left="4320" w:hanging="480"/>
        </w:pPr>
      </w:lvl>
    </w:lvlOverride>
  </w:num>
  <w:numIdMacAtCleanup w:val="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0C0"/>
    <w:rsid w:val="0000015F"/>
    <w:rsid w:val="0000104D"/>
    <w:rsid w:val="000017DB"/>
    <w:rsid w:val="00002584"/>
    <w:rsid w:val="00002774"/>
    <w:rsid w:val="00002F60"/>
    <w:rsid w:val="000031D1"/>
    <w:rsid w:val="00003A92"/>
    <w:rsid w:val="00003C1A"/>
    <w:rsid w:val="00004017"/>
    <w:rsid w:val="00004500"/>
    <w:rsid w:val="0000501F"/>
    <w:rsid w:val="00005309"/>
    <w:rsid w:val="00005354"/>
    <w:rsid w:val="000055CE"/>
    <w:rsid w:val="0000578F"/>
    <w:rsid w:val="00005BD5"/>
    <w:rsid w:val="00005C7B"/>
    <w:rsid w:val="00006554"/>
    <w:rsid w:val="0000687C"/>
    <w:rsid w:val="000069AA"/>
    <w:rsid w:val="0000760D"/>
    <w:rsid w:val="00007662"/>
    <w:rsid w:val="000076CB"/>
    <w:rsid w:val="00007A6E"/>
    <w:rsid w:val="00010127"/>
    <w:rsid w:val="0001045E"/>
    <w:rsid w:val="00010663"/>
    <w:rsid w:val="00010712"/>
    <w:rsid w:val="00010A6A"/>
    <w:rsid w:val="00010A8C"/>
    <w:rsid w:val="00010C91"/>
    <w:rsid w:val="00010E17"/>
    <w:rsid w:val="000112F5"/>
    <w:rsid w:val="00011B79"/>
    <w:rsid w:val="00011BA5"/>
    <w:rsid w:val="00011C1F"/>
    <w:rsid w:val="00012649"/>
    <w:rsid w:val="00012885"/>
    <w:rsid w:val="000128CC"/>
    <w:rsid w:val="00012C90"/>
    <w:rsid w:val="00012F6C"/>
    <w:rsid w:val="00013010"/>
    <w:rsid w:val="000136F2"/>
    <w:rsid w:val="0001375B"/>
    <w:rsid w:val="00013961"/>
    <w:rsid w:val="00013E69"/>
    <w:rsid w:val="00013EC7"/>
    <w:rsid w:val="000142D3"/>
    <w:rsid w:val="000144CE"/>
    <w:rsid w:val="00014632"/>
    <w:rsid w:val="00014773"/>
    <w:rsid w:val="00014D31"/>
    <w:rsid w:val="00014E85"/>
    <w:rsid w:val="00015758"/>
    <w:rsid w:val="00015811"/>
    <w:rsid w:val="00015B45"/>
    <w:rsid w:val="00015BF2"/>
    <w:rsid w:val="00015C09"/>
    <w:rsid w:val="00016396"/>
    <w:rsid w:val="0001671A"/>
    <w:rsid w:val="00016904"/>
    <w:rsid w:val="00016B33"/>
    <w:rsid w:val="00016B34"/>
    <w:rsid w:val="00016B3D"/>
    <w:rsid w:val="00016C75"/>
    <w:rsid w:val="000177F5"/>
    <w:rsid w:val="00017B1D"/>
    <w:rsid w:val="00017EAC"/>
    <w:rsid w:val="00020239"/>
    <w:rsid w:val="0002047C"/>
    <w:rsid w:val="00020638"/>
    <w:rsid w:val="000206DC"/>
    <w:rsid w:val="00020862"/>
    <w:rsid w:val="00020918"/>
    <w:rsid w:val="00020926"/>
    <w:rsid w:val="000218D2"/>
    <w:rsid w:val="0002194D"/>
    <w:rsid w:val="000227F0"/>
    <w:rsid w:val="00022C7F"/>
    <w:rsid w:val="0002343E"/>
    <w:rsid w:val="0002374E"/>
    <w:rsid w:val="00023904"/>
    <w:rsid w:val="00023B20"/>
    <w:rsid w:val="00023CE1"/>
    <w:rsid w:val="00024318"/>
    <w:rsid w:val="00024579"/>
    <w:rsid w:val="0002480A"/>
    <w:rsid w:val="00024F64"/>
    <w:rsid w:val="00025361"/>
    <w:rsid w:val="00025534"/>
    <w:rsid w:val="000258C7"/>
    <w:rsid w:val="000259CA"/>
    <w:rsid w:val="0002728A"/>
    <w:rsid w:val="00030071"/>
    <w:rsid w:val="0003051F"/>
    <w:rsid w:val="00030AF3"/>
    <w:rsid w:val="00030F7D"/>
    <w:rsid w:val="00031061"/>
    <w:rsid w:val="00031958"/>
    <w:rsid w:val="00031B86"/>
    <w:rsid w:val="00031E60"/>
    <w:rsid w:val="00031EA6"/>
    <w:rsid w:val="00032206"/>
    <w:rsid w:val="00033413"/>
    <w:rsid w:val="00033B4A"/>
    <w:rsid w:val="00034288"/>
    <w:rsid w:val="000343C7"/>
    <w:rsid w:val="000349B6"/>
    <w:rsid w:val="00034A50"/>
    <w:rsid w:val="0003516A"/>
    <w:rsid w:val="000355B0"/>
    <w:rsid w:val="000356DC"/>
    <w:rsid w:val="000356E2"/>
    <w:rsid w:val="00035B72"/>
    <w:rsid w:val="000362A3"/>
    <w:rsid w:val="00036371"/>
    <w:rsid w:val="00036778"/>
    <w:rsid w:val="000367FF"/>
    <w:rsid w:val="000369FC"/>
    <w:rsid w:val="00036C98"/>
    <w:rsid w:val="00037004"/>
    <w:rsid w:val="00037076"/>
    <w:rsid w:val="0003776F"/>
    <w:rsid w:val="00037875"/>
    <w:rsid w:val="00037DD4"/>
    <w:rsid w:val="00037EA9"/>
    <w:rsid w:val="000404FF"/>
    <w:rsid w:val="0004051F"/>
    <w:rsid w:val="0004077E"/>
    <w:rsid w:val="00040868"/>
    <w:rsid w:val="000408CB"/>
    <w:rsid w:val="00040A7B"/>
    <w:rsid w:val="00040DB0"/>
    <w:rsid w:val="00040F35"/>
    <w:rsid w:val="00040F55"/>
    <w:rsid w:val="00041423"/>
    <w:rsid w:val="000414C8"/>
    <w:rsid w:val="000416BA"/>
    <w:rsid w:val="000416BC"/>
    <w:rsid w:val="00041824"/>
    <w:rsid w:val="000419DF"/>
    <w:rsid w:val="00041A03"/>
    <w:rsid w:val="00041D94"/>
    <w:rsid w:val="00041E5B"/>
    <w:rsid w:val="00042124"/>
    <w:rsid w:val="000423F3"/>
    <w:rsid w:val="000424E5"/>
    <w:rsid w:val="00042569"/>
    <w:rsid w:val="00042700"/>
    <w:rsid w:val="00042FC5"/>
    <w:rsid w:val="00043469"/>
    <w:rsid w:val="00043925"/>
    <w:rsid w:val="00043AA1"/>
    <w:rsid w:val="00043E54"/>
    <w:rsid w:val="00043EC9"/>
    <w:rsid w:val="000440CE"/>
    <w:rsid w:val="000444C1"/>
    <w:rsid w:val="000447F4"/>
    <w:rsid w:val="00044F26"/>
    <w:rsid w:val="00044FDE"/>
    <w:rsid w:val="000454FE"/>
    <w:rsid w:val="00045867"/>
    <w:rsid w:val="00045DF2"/>
    <w:rsid w:val="0004604D"/>
    <w:rsid w:val="00046797"/>
    <w:rsid w:val="00046898"/>
    <w:rsid w:val="00046B54"/>
    <w:rsid w:val="000478D7"/>
    <w:rsid w:val="00047AD7"/>
    <w:rsid w:val="00047BF6"/>
    <w:rsid w:val="00050109"/>
    <w:rsid w:val="000504C2"/>
    <w:rsid w:val="000518D4"/>
    <w:rsid w:val="00051995"/>
    <w:rsid w:val="00051E55"/>
    <w:rsid w:val="00051F4F"/>
    <w:rsid w:val="00051F81"/>
    <w:rsid w:val="000523B8"/>
    <w:rsid w:val="0005265A"/>
    <w:rsid w:val="00052A47"/>
    <w:rsid w:val="00052B2A"/>
    <w:rsid w:val="00052BFD"/>
    <w:rsid w:val="00052FC2"/>
    <w:rsid w:val="000532BB"/>
    <w:rsid w:val="00053430"/>
    <w:rsid w:val="0005368E"/>
    <w:rsid w:val="00053923"/>
    <w:rsid w:val="00054138"/>
    <w:rsid w:val="000541B6"/>
    <w:rsid w:val="00054249"/>
    <w:rsid w:val="00054582"/>
    <w:rsid w:val="00054D73"/>
    <w:rsid w:val="000550CC"/>
    <w:rsid w:val="000550F3"/>
    <w:rsid w:val="00055312"/>
    <w:rsid w:val="000558E7"/>
    <w:rsid w:val="00056338"/>
    <w:rsid w:val="0005639F"/>
    <w:rsid w:val="0005693B"/>
    <w:rsid w:val="00057242"/>
    <w:rsid w:val="0005729C"/>
    <w:rsid w:val="000578D8"/>
    <w:rsid w:val="00057A06"/>
    <w:rsid w:val="00057A98"/>
    <w:rsid w:val="00057BCF"/>
    <w:rsid w:val="00057E19"/>
    <w:rsid w:val="00060005"/>
    <w:rsid w:val="00060A65"/>
    <w:rsid w:val="000610FA"/>
    <w:rsid w:val="00061BD8"/>
    <w:rsid w:val="00061F0F"/>
    <w:rsid w:val="00062064"/>
    <w:rsid w:val="000622EC"/>
    <w:rsid w:val="0006238D"/>
    <w:rsid w:val="000624DC"/>
    <w:rsid w:val="0006251F"/>
    <w:rsid w:val="000629FB"/>
    <w:rsid w:val="00062EEA"/>
    <w:rsid w:val="00063140"/>
    <w:rsid w:val="0006340D"/>
    <w:rsid w:val="00063560"/>
    <w:rsid w:val="00063821"/>
    <w:rsid w:val="00063954"/>
    <w:rsid w:val="00063F0E"/>
    <w:rsid w:val="00064055"/>
    <w:rsid w:val="00064623"/>
    <w:rsid w:val="00064C28"/>
    <w:rsid w:val="00064C57"/>
    <w:rsid w:val="00064E33"/>
    <w:rsid w:val="00065F07"/>
    <w:rsid w:val="000661AF"/>
    <w:rsid w:val="00066AC7"/>
    <w:rsid w:val="00066D45"/>
    <w:rsid w:val="00066E68"/>
    <w:rsid w:val="00070F7B"/>
    <w:rsid w:val="000716FD"/>
    <w:rsid w:val="00071E1B"/>
    <w:rsid w:val="0007204E"/>
    <w:rsid w:val="00072286"/>
    <w:rsid w:val="000724D7"/>
    <w:rsid w:val="0007281E"/>
    <w:rsid w:val="00072C82"/>
    <w:rsid w:val="00073322"/>
    <w:rsid w:val="0007340A"/>
    <w:rsid w:val="00073ABD"/>
    <w:rsid w:val="00073B83"/>
    <w:rsid w:val="00073C25"/>
    <w:rsid w:val="00073C97"/>
    <w:rsid w:val="00074888"/>
    <w:rsid w:val="00075F36"/>
    <w:rsid w:val="00076E84"/>
    <w:rsid w:val="00076EAD"/>
    <w:rsid w:val="0007704B"/>
    <w:rsid w:val="000770B7"/>
    <w:rsid w:val="0007719E"/>
    <w:rsid w:val="000771FD"/>
    <w:rsid w:val="00077AC9"/>
    <w:rsid w:val="00077CD0"/>
    <w:rsid w:val="0007F3C0"/>
    <w:rsid w:val="000804A2"/>
    <w:rsid w:val="00080987"/>
    <w:rsid w:val="000811C4"/>
    <w:rsid w:val="000812A1"/>
    <w:rsid w:val="00081831"/>
    <w:rsid w:val="00081AAA"/>
    <w:rsid w:val="00081B00"/>
    <w:rsid w:val="00081C62"/>
    <w:rsid w:val="00081E82"/>
    <w:rsid w:val="00082108"/>
    <w:rsid w:val="0008262A"/>
    <w:rsid w:val="000827DB"/>
    <w:rsid w:val="00082923"/>
    <w:rsid w:val="00082A88"/>
    <w:rsid w:val="00082C00"/>
    <w:rsid w:val="00084302"/>
    <w:rsid w:val="0008470C"/>
    <w:rsid w:val="00084DCE"/>
    <w:rsid w:val="00084DEC"/>
    <w:rsid w:val="00084F02"/>
    <w:rsid w:val="0008585B"/>
    <w:rsid w:val="00085B26"/>
    <w:rsid w:val="000863CC"/>
    <w:rsid w:val="00086A0A"/>
    <w:rsid w:val="00086AF8"/>
    <w:rsid w:val="00086F95"/>
    <w:rsid w:val="00086FD6"/>
    <w:rsid w:val="0008707F"/>
    <w:rsid w:val="00087A25"/>
    <w:rsid w:val="00087F5B"/>
    <w:rsid w:val="000901A3"/>
    <w:rsid w:val="000909E6"/>
    <w:rsid w:val="00090BE7"/>
    <w:rsid w:val="00090E39"/>
    <w:rsid w:val="00091083"/>
    <w:rsid w:val="00091459"/>
    <w:rsid w:val="000918F9"/>
    <w:rsid w:val="00091E16"/>
    <w:rsid w:val="0009234F"/>
    <w:rsid w:val="000924DD"/>
    <w:rsid w:val="0009258F"/>
    <w:rsid w:val="000929C3"/>
    <w:rsid w:val="00092EF2"/>
    <w:rsid w:val="0009398D"/>
    <w:rsid w:val="00093AA2"/>
    <w:rsid w:val="00094128"/>
    <w:rsid w:val="00094129"/>
    <w:rsid w:val="000941A5"/>
    <w:rsid w:val="00094676"/>
    <w:rsid w:val="000959E3"/>
    <w:rsid w:val="0009625B"/>
    <w:rsid w:val="000962BF"/>
    <w:rsid w:val="00096495"/>
    <w:rsid w:val="00096530"/>
    <w:rsid w:val="00096EB6"/>
    <w:rsid w:val="00096F30"/>
    <w:rsid w:val="00096F58"/>
    <w:rsid w:val="000971C1"/>
    <w:rsid w:val="0009766A"/>
    <w:rsid w:val="000977DF"/>
    <w:rsid w:val="00097CE5"/>
    <w:rsid w:val="00097F3D"/>
    <w:rsid w:val="000A031A"/>
    <w:rsid w:val="000A0728"/>
    <w:rsid w:val="000A1041"/>
    <w:rsid w:val="000A15E5"/>
    <w:rsid w:val="000A16D5"/>
    <w:rsid w:val="000A18A5"/>
    <w:rsid w:val="000A19E4"/>
    <w:rsid w:val="000A1C7B"/>
    <w:rsid w:val="000A21F9"/>
    <w:rsid w:val="000A2458"/>
    <w:rsid w:val="000A2542"/>
    <w:rsid w:val="000A2840"/>
    <w:rsid w:val="000A2AD4"/>
    <w:rsid w:val="000A2EEE"/>
    <w:rsid w:val="000A3B93"/>
    <w:rsid w:val="000A40A2"/>
    <w:rsid w:val="000A4496"/>
    <w:rsid w:val="000A49F4"/>
    <w:rsid w:val="000A4C71"/>
    <w:rsid w:val="000A4C7C"/>
    <w:rsid w:val="000A4F3C"/>
    <w:rsid w:val="000A4F90"/>
    <w:rsid w:val="000A586D"/>
    <w:rsid w:val="000A5935"/>
    <w:rsid w:val="000A5A60"/>
    <w:rsid w:val="000A5A9B"/>
    <w:rsid w:val="000A5AD4"/>
    <w:rsid w:val="000A5DAB"/>
    <w:rsid w:val="000A5F6F"/>
    <w:rsid w:val="000A64F3"/>
    <w:rsid w:val="000A6745"/>
    <w:rsid w:val="000A70B7"/>
    <w:rsid w:val="000B009A"/>
    <w:rsid w:val="000B0187"/>
    <w:rsid w:val="000B046B"/>
    <w:rsid w:val="000B04F2"/>
    <w:rsid w:val="000B058A"/>
    <w:rsid w:val="000B07CC"/>
    <w:rsid w:val="000B0996"/>
    <w:rsid w:val="000B14BA"/>
    <w:rsid w:val="000B1601"/>
    <w:rsid w:val="000B1716"/>
    <w:rsid w:val="000B1766"/>
    <w:rsid w:val="000B1794"/>
    <w:rsid w:val="000B1BBD"/>
    <w:rsid w:val="000B1D49"/>
    <w:rsid w:val="000B204C"/>
    <w:rsid w:val="000B2D74"/>
    <w:rsid w:val="000B3095"/>
    <w:rsid w:val="000B32D2"/>
    <w:rsid w:val="000B33A0"/>
    <w:rsid w:val="000B35C4"/>
    <w:rsid w:val="000B3660"/>
    <w:rsid w:val="000B3B5D"/>
    <w:rsid w:val="000B421F"/>
    <w:rsid w:val="000B54DE"/>
    <w:rsid w:val="000B5936"/>
    <w:rsid w:val="000B5AC2"/>
    <w:rsid w:val="000B5BB4"/>
    <w:rsid w:val="000B5C16"/>
    <w:rsid w:val="000B5D95"/>
    <w:rsid w:val="000B5DA7"/>
    <w:rsid w:val="000B6F8A"/>
    <w:rsid w:val="000B72D9"/>
    <w:rsid w:val="000B7361"/>
    <w:rsid w:val="000B7725"/>
    <w:rsid w:val="000B77DE"/>
    <w:rsid w:val="000B78EA"/>
    <w:rsid w:val="000B7DC4"/>
    <w:rsid w:val="000C07B5"/>
    <w:rsid w:val="000C088A"/>
    <w:rsid w:val="000C0C17"/>
    <w:rsid w:val="000C0C38"/>
    <w:rsid w:val="000C0D18"/>
    <w:rsid w:val="000C0DDF"/>
    <w:rsid w:val="000C10D8"/>
    <w:rsid w:val="000C11BA"/>
    <w:rsid w:val="000C144C"/>
    <w:rsid w:val="000C1C01"/>
    <w:rsid w:val="000C1D3C"/>
    <w:rsid w:val="000C1F4D"/>
    <w:rsid w:val="000C1FA6"/>
    <w:rsid w:val="000C234B"/>
    <w:rsid w:val="000C2891"/>
    <w:rsid w:val="000C298F"/>
    <w:rsid w:val="000C2BF3"/>
    <w:rsid w:val="000C34BB"/>
    <w:rsid w:val="000C36B9"/>
    <w:rsid w:val="000C38E8"/>
    <w:rsid w:val="000C3A32"/>
    <w:rsid w:val="000C3C7C"/>
    <w:rsid w:val="000C3E52"/>
    <w:rsid w:val="000C4773"/>
    <w:rsid w:val="000C4AC5"/>
    <w:rsid w:val="000C4B19"/>
    <w:rsid w:val="000C4C32"/>
    <w:rsid w:val="000C4D8A"/>
    <w:rsid w:val="000C4DF9"/>
    <w:rsid w:val="000C5133"/>
    <w:rsid w:val="000C5187"/>
    <w:rsid w:val="000C52AB"/>
    <w:rsid w:val="000C560E"/>
    <w:rsid w:val="000C57D4"/>
    <w:rsid w:val="000C690D"/>
    <w:rsid w:val="000C7003"/>
    <w:rsid w:val="000C731F"/>
    <w:rsid w:val="000C73C1"/>
    <w:rsid w:val="000C7877"/>
    <w:rsid w:val="000C7AEF"/>
    <w:rsid w:val="000D05BC"/>
    <w:rsid w:val="000D0D63"/>
    <w:rsid w:val="000D0DA0"/>
    <w:rsid w:val="000D115C"/>
    <w:rsid w:val="000D13B6"/>
    <w:rsid w:val="000D14DC"/>
    <w:rsid w:val="000D1C60"/>
    <w:rsid w:val="000D1D98"/>
    <w:rsid w:val="000D1EAF"/>
    <w:rsid w:val="000D1FDC"/>
    <w:rsid w:val="000D2009"/>
    <w:rsid w:val="000D2395"/>
    <w:rsid w:val="000D2481"/>
    <w:rsid w:val="000D2727"/>
    <w:rsid w:val="000D3161"/>
    <w:rsid w:val="000D3278"/>
    <w:rsid w:val="000D36C0"/>
    <w:rsid w:val="000D3B55"/>
    <w:rsid w:val="000D3B99"/>
    <w:rsid w:val="000D3BAC"/>
    <w:rsid w:val="000D3FE0"/>
    <w:rsid w:val="000D411A"/>
    <w:rsid w:val="000D471F"/>
    <w:rsid w:val="000D57E5"/>
    <w:rsid w:val="000D5900"/>
    <w:rsid w:val="000D5A08"/>
    <w:rsid w:val="000D5AB1"/>
    <w:rsid w:val="000D5BF8"/>
    <w:rsid w:val="000D6053"/>
    <w:rsid w:val="000D66E3"/>
    <w:rsid w:val="000D6884"/>
    <w:rsid w:val="000D6B50"/>
    <w:rsid w:val="000D6BE7"/>
    <w:rsid w:val="000D6DA4"/>
    <w:rsid w:val="000D716B"/>
    <w:rsid w:val="000D7554"/>
    <w:rsid w:val="000D7D5A"/>
    <w:rsid w:val="000D7D81"/>
    <w:rsid w:val="000E071D"/>
    <w:rsid w:val="000E0A30"/>
    <w:rsid w:val="000E0DD6"/>
    <w:rsid w:val="000E1017"/>
    <w:rsid w:val="000E113C"/>
    <w:rsid w:val="000E12AD"/>
    <w:rsid w:val="000E13D2"/>
    <w:rsid w:val="000E1B9E"/>
    <w:rsid w:val="000E1E5E"/>
    <w:rsid w:val="000E1F5A"/>
    <w:rsid w:val="000E2954"/>
    <w:rsid w:val="000E3102"/>
    <w:rsid w:val="000E31B8"/>
    <w:rsid w:val="000E3435"/>
    <w:rsid w:val="000E34D5"/>
    <w:rsid w:val="000E34D7"/>
    <w:rsid w:val="000E3E6D"/>
    <w:rsid w:val="000E3E8B"/>
    <w:rsid w:val="000E45BF"/>
    <w:rsid w:val="000E4783"/>
    <w:rsid w:val="000E4909"/>
    <w:rsid w:val="000E5955"/>
    <w:rsid w:val="000E5D81"/>
    <w:rsid w:val="000E653F"/>
    <w:rsid w:val="000E658C"/>
    <w:rsid w:val="000E682D"/>
    <w:rsid w:val="000E6A53"/>
    <w:rsid w:val="000E6AA6"/>
    <w:rsid w:val="000E6BA1"/>
    <w:rsid w:val="000E6C8F"/>
    <w:rsid w:val="000E6FE8"/>
    <w:rsid w:val="000E727A"/>
    <w:rsid w:val="000E7B62"/>
    <w:rsid w:val="000F0231"/>
    <w:rsid w:val="000F05E9"/>
    <w:rsid w:val="000F0973"/>
    <w:rsid w:val="000F0A26"/>
    <w:rsid w:val="000F0CF3"/>
    <w:rsid w:val="000F0D27"/>
    <w:rsid w:val="000F1306"/>
    <w:rsid w:val="000F1374"/>
    <w:rsid w:val="000F19D8"/>
    <w:rsid w:val="000F1AE5"/>
    <w:rsid w:val="000F1CF5"/>
    <w:rsid w:val="000F2359"/>
    <w:rsid w:val="000F2775"/>
    <w:rsid w:val="000F2F78"/>
    <w:rsid w:val="000F3340"/>
    <w:rsid w:val="000F3415"/>
    <w:rsid w:val="000F34B4"/>
    <w:rsid w:val="000F34D1"/>
    <w:rsid w:val="000F372F"/>
    <w:rsid w:val="000F3A4C"/>
    <w:rsid w:val="000F3F24"/>
    <w:rsid w:val="000F4D48"/>
    <w:rsid w:val="000F4DCA"/>
    <w:rsid w:val="000F4E95"/>
    <w:rsid w:val="000F5413"/>
    <w:rsid w:val="000F5423"/>
    <w:rsid w:val="000F5BFE"/>
    <w:rsid w:val="000F5F9D"/>
    <w:rsid w:val="000F64D7"/>
    <w:rsid w:val="000F6C0F"/>
    <w:rsid w:val="000F6EA0"/>
    <w:rsid w:val="000F6FE1"/>
    <w:rsid w:val="000F7842"/>
    <w:rsid w:val="000F7EE7"/>
    <w:rsid w:val="000F7EF9"/>
    <w:rsid w:val="001001FD"/>
    <w:rsid w:val="001007FB"/>
    <w:rsid w:val="00100907"/>
    <w:rsid w:val="00100CC0"/>
    <w:rsid w:val="00100DB1"/>
    <w:rsid w:val="00100E0C"/>
    <w:rsid w:val="0010133F"/>
    <w:rsid w:val="00101392"/>
    <w:rsid w:val="00101468"/>
    <w:rsid w:val="001017C5"/>
    <w:rsid w:val="0010254C"/>
    <w:rsid w:val="0010294D"/>
    <w:rsid w:val="00102E48"/>
    <w:rsid w:val="00102EF8"/>
    <w:rsid w:val="00103507"/>
    <w:rsid w:val="00103901"/>
    <w:rsid w:val="001039C8"/>
    <w:rsid w:val="00103D3D"/>
    <w:rsid w:val="00103E43"/>
    <w:rsid w:val="00103EB1"/>
    <w:rsid w:val="00103F96"/>
    <w:rsid w:val="00104074"/>
    <w:rsid w:val="00104B35"/>
    <w:rsid w:val="00104C30"/>
    <w:rsid w:val="00104D53"/>
    <w:rsid w:val="00104DC5"/>
    <w:rsid w:val="00105452"/>
    <w:rsid w:val="001054FF"/>
    <w:rsid w:val="0010554A"/>
    <w:rsid w:val="00105916"/>
    <w:rsid w:val="00105F30"/>
    <w:rsid w:val="001060A5"/>
    <w:rsid w:val="00106189"/>
    <w:rsid w:val="001061C6"/>
    <w:rsid w:val="00106A63"/>
    <w:rsid w:val="00106FCF"/>
    <w:rsid w:val="001070A9"/>
    <w:rsid w:val="001074B1"/>
    <w:rsid w:val="0010762F"/>
    <w:rsid w:val="00107ED6"/>
    <w:rsid w:val="00107F86"/>
    <w:rsid w:val="00110586"/>
    <w:rsid w:val="00110734"/>
    <w:rsid w:val="001109C1"/>
    <w:rsid w:val="00110B42"/>
    <w:rsid w:val="00110BDC"/>
    <w:rsid w:val="00111089"/>
    <w:rsid w:val="00111BC0"/>
    <w:rsid w:val="00111DB7"/>
    <w:rsid w:val="00111F52"/>
    <w:rsid w:val="001120A9"/>
    <w:rsid w:val="00112610"/>
    <w:rsid w:val="00112653"/>
    <w:rsid w:val="00112E35"/>
    <w:rsid w:val="00113DCB"/>
    <w:rsid w:val="00114171"/>
    <w:rsid w:val="001147EA"/>
    <w:rsid w:val="0011483C"/>
    <w:rsid w:val="00114D9F"/>
    <w:rsid w:val="00114DD4"/>
    <w:rsid w:val="00115630"/>
    <w:rsid w:val="001156DB"/>
    <w:rsid w:val="00115CC7"/>
    <w:rsid w:val="00115EC1"/>
    <w:rsid w:val="00115FB4"/>
    <w:rsid w:val="00116313"/>
    <w:rsid w:val="00116502"/>
    <w:rsid w:val="0011687D"/>
    <w:rsid w:val="00116BD4"/>
    <w:rsid w:val="00116D50"/>
    <w:rsid w:val="00116EC2"/>
    <w:rsid w:val="00117045"/>
    <w:rsid w:val="00117098"/>
    <w:rsid w:val="001171A8"/>
    <w:rsid w:val="00117754"/>
    <w:rsid w:val="001178F6"/>
    <w:rsid w:val="001179F0"/>
    <w:rsid w:val="00117A45"/>
    <w:rsid w:val="00117B8C"/>
    <w:rsid w:val="00117D77"/>
    <w:rsid w:val="00121197"/>
    <w:rsid w:val="0012130F"/>
    <w:rsid w:val="001216CE"/>
    <w:rsid w:val="00121AD8"/>
    <w:rsid w:val="00121FB6"/>
    <w:rsid w:val="00122342"/>
    <w:rsid w:val="001223CD"/>
    <w:rsid w:val="00122DF5"/>
    <w:rsid w:val="00122F41"/>
    <w:rsid w:val="00122F92"/>
    <w:rsid w:val="00123770"/>
    <w:rsid w:val="00123FDE"/>
    <w:rsid w:val="00124069"/>
    <w:rsid w:val="001243A0"/>
    <w:rsid w:val="00124B4F"/>
    <w:rsid w:val="00124F11"/>
    <w:rsid w:val="00125452"/>
    <w:rsid w:val="0012561F"/>
    <w:rsid w:val="00125D6B"/>
    <w:rsid w:val="00125EA0"/>
    <w:rsid w:val="001260D3"/>
    <w:rsid w:val="00126517"/>
    <w:rsid w:val="00126751"/>
    <w:rsid w:val="001267AC"/>
    <w:rsid w:val="00126A5F"/>
    <w:rsid w:val="001271EA"/>
    <w:rsid w:val="00127A10"/>
    <w:rsid w:val="00127AAD"/>
    <w:rsid w:val="00127F87"/>
    <w:rsid w:val="001304E5"/>
    <w:rsid w:val="001306B9"/>
    <w:rsid w:val="001308DD"/>
    <w:rsid w:val="0013095A"/>
    <w:rsid w:val="00130F0E"/>
    <w:rsid w:val="00131598"/>
    <w:rsid w:val="00131B43"/>
    <w:rsid w:val="0013265C"/>
    <w:rsid w:val="00132EB9"/>
    <w:rsid w:val="00132FB1"/>
    <w:rsid w:val="00132FF8"/>
    <w:rsid w:val="00133771"/>
    <w:rsid w:val="0013418A"/>
    <w:rsid w:val="0013427D"/>
    <w:rsid w:val="0013472C"/>
    <w:rsid w:val="001349F0"/>
    <w:rsid w:val="00134E41"/>
    <w:rsid w:val="00134E76"/>
    <w:rsid w:val="0013560E"/>
    <w:rsid w:val="00135794"/>
    <w:rsid w:val="001357C9"/>
    <w:rsid w:val="00135B1A"/>
    <w:rsid w:val="00135B55"/>
    <w:rsid w:val="00135BE4"/>
    <w:rsid w:val="00135CDF"/>
    <w:rsid w:val="00135E5A"/>
    <w:rsid w:val="00136086"/>
    <w:rsid w:val="001363B3"/>
    <w:rsid w:val="00136600"/>
    <w:rsid w:val="001369F2"/>
    <w:rsid w:val="00136A09"/>
    <w:rsid w:val="00136E29"/>
    <w:rsid w:val="00136E5F"/>
    <w:rsid w:val="00137600"/>
    <w:rsid w:val="001379E1"/>
    <w:rsid w:val="001379E5"/>
    <w:rsid w:val="00137AEB"/>
    <w:rsid w:val="00137AF9"/>
    <w:rsid w:val="00137EC8"/>
    <w:rsid w:val="0014016D"/>
    <w:rsid w:val="00140391"/>
    <w:rsid w:val="00140588"/>
    <w:rsid w:val="001405DE"/>
    <w:rsid w:val="00141765"/>
    <w:rsid w:val="0014210E"/>
    <w:rsid w:val="00142646"/>
    <w:rsid w:val="001426B8"/>
    <w:rsid w:val="00142EF0"/>
    <w:rsid w:val="0014303A"/>
    <w:rsid w:val="00143116"/>
    <w:rsid w:val="00143ED7"/>
    <w:rsid w:val="00144321"/>
    <w:rsid w:val="0014471B"/>
    <w:rsid w:val="00144BF3"/>
    <w:rsid w:val="00144C15"/>
    <w:rsid w:val="001450C2"/>
    <w:rsid w:val="00145691"/>
    <w:rsid w:val="00145916"/>
    <w:rsid w:val="00145957"/>
    <w:rsid w:val="00145A29"/>
    <w:rsid w:val="00145F24"/>
    <w:rsid w:val="001462F4"/>
    <w:rsid w:val="00146879"/>
    <w:rsid w:val="00147B29"/>
    <w:rsid w:val="001501E2"/>
    <w:rsid w:val="0015041D"/>
    <w:rsid w:val="00150703"/>
    <w:rsid w:val="00150794"/>
    <w:rsid w:val="00150ADE"/>
    <w:rsid w:val="001511C1"/>
    <w:rsid w:val="001513EB"/>
    <w:rsid w:val="001517FF"/>
    <w:rsid w:val="00151873"/>
    <w:rsid w:val="00151CA3"/>
    <w:rsid w:val="00151F02"/>
    <w:rsid w:val="0015215C"/>
    <w:rsid w:val="001521EC"/>
    <w:rsid w:val="00152574"/>
    <w:rsid w:val="00152AF8"/>
    <w:rsid w:val="00152F7E"/>
    <w:rsid w:val="001532DA"/>
    <w:rsid w:val="00153782"/>
    <w:rsid w:val="001537F6"/>
    <w:rsid w:val="001538CB"/>
    <w:rsid w:val="001544E9"/>
    <w:rsid w:val="00154D00"/>
    <w:rsid w:val="00154E7F"/>
    <w:rsid w:val="001552FD"/>
    <w:rsid w:val="001558BC"/>
    <w:rsid w:val="00155CE0"/>
    <w:rsid w:val="00156193"/>
    <w:rsid w:val="0015621E"/>
    <w:rsid w:val="0015639E"/>
    <w:rsid w:val="001564F3"/>
    <w:rsid w:val="0015653F"/>
    <w:rsid w:val="00156825"/>
    <w:rsid w:val="001568E4"/>
    <w:rsid w:val="0015693C"/>
    <w:rsid w:val="00156D87"/>
    <w:rsid w:val="00156E43"/>
    <w:rsid w:val="00157A37"/>
    <w:rsid w:val="00157E36"/>
    <w:rsid w:val="00157FAA"/>
    <w:rsid w:val="00160618"/>
    <w:rsid w:val="00160E78"/>
    <w:rsid w:val="00160EE2"/>
    <w:rsid w:val="001615E9"/>
    <w:rsid w:val="00161639"/>
    <w:rsid w:val="0016234D"/>
    <w:rsid w:val="0016285F"/>
    <w:rsid w:val="0016364A"/>
    <w:rsid w:val="00163930"/>
    <w:rsid w:val="001642FC"/>
    <w:rsid w:val="0016451D"/>
    <w:rsid w:val="001646DA"/>
    <w:rsid w:val="00165105"/>
    <w:rsid w:val="00165463"/>
    <w:rsid w:val="00165703"/>
    <w:rsid w:val="00165B89"/>
    <w:rsid w:val="00166439"/>
    <w:rsid w:val="00166ADB"/>
    <w:rsid w:val="00166CB1"/>
    <w:rsid w:val="00166CE4"/>
    <w:rsid w:val="00166EAE"/>
    <w:rsid w:val="001672D1"/>
    <w:rsid w:val="0016776E"/>
    <w:rsid w:val="00167899"/>
    <w:rsid w:val="00167B77"/>
    <w:rsid w:val="00167DF5"/>
    <w:rsid w:val="00167F5E"/>
    <w:rsid w:val="0017076F"/>
    <w:rsid w:val="0017106A"/>
    <w:rsid w:val="001711FD"/>
    <w:rsid w:val="00171693"/>
    <w:rsid w:val="00171717"/>
    <w:rsid w:val="00171E22"/>
    <w:rsid w:val="001721FE"/>
    <w:rsid w:val="0017226D"/>
    <w:rsid w:val="00172A07"/>
    <w:rsid w:val="00172DDB"/>
    <w:rsid w:val="00173620"/>
    <w:rsid w:val="0017371E"/>
    <w:rsid w:val="00173A27"/>
    <w:rsid w:val="00173B9A"/>
    <w:rsid w:val="001741C8"/>
    <w:rsid w:val="001742C8"/>
    <w:rsid w:val="0017455E"/>
    <w:rsid w:val="0017488B"/>
    <w:rsid w:val="00174E70"/>
    <w:rsid w:val="00175246"/>
    <w:rsid w:val="0017534B"/>
    <w:rsid w:val="001754B6"/>
    <w:rsid w:val="00175A1A"/>
    <w:rsid w:val="00175E4F"/>
    <w:rsid w:val="00175F54"/>
    <w:rsid w:val="001763C9"/>
    <w:rsid w:val="0017670F"/>
    <w:rsid w:val="00176824"/>
    <w:rsid w:val="00176B5C"/>
    <w:rsid w:val="001773DF"/>
    <w:rsid w:val="00177A3D"/>
    <w:rsid w:val="00177B2B"/>
    <w:rsid w:val="00177D0B"/>
    <w:rsid w:val="00177EE6"/>
    <w:rsid w:val="00180115"/>
    <w:rsid w:val="00180751"/>
    <w:rsid w:val="00180833"/>
    <w:rsid w:val="00180BCC"/>
    <w:rsid w:val="00180DF5"/>
    <w:rsid w:val="001816D1"/>
    <w:rsid w:val="00181BA0"/>
    <w:rsid w:val="00181CB9"/>
    <w:rsid w:val="0018227B"/>
    <w:rsid w:val="0018280C"/>
    <w:rsid w:val="001828AE"/>
    <w:rsid w:val="00182B85"/>
    <w:rsid w:val="00183683"/>
    <w:rsid w:val="001839EB"/>
    <w:rsid w:val="00183E36"/>
    <w:rsid w:val="00183FA6"/>
    <w:rsid w:val="00184833"/>
    <w:rsid w:val="00184DB2"/>
    <w:rsid w:val="0018515A"/>
    <w:rsid w:val="001853FB"/>
    <w:rsid w:val="001854F6"/>
    <w:rsid w:val="00185B67"/>
    <w:rsid w:val="00185B9D"/>
    <w:rsid w:val="00185D90"/>
    <w:rsid w:val="001862EE"/>
    <w:rsid w:val="00186805"/>
    <w:rsid w:val="00186AFA"/>
    <w:rsid w:val="00186DD7"/>
    <w:rsid w:val="001871DF"/>
    <w:rsid w:val="0018764E"/>
    <w:rsid w:val="00187868"/>
    <w:rsid w:val="00190285"/>
    <w:rsid w:val="00190721"/>
    <w:rsid w:val="001909E7"/>
    <w:rsid w:val="00191077"/>
    <w:rsid w:val="0019143E"/>
    <w:rsid w:val="00191633"/>
    <w:rsid w:val="00191C1E"/>
    <w:rsid w:val="00191CE4"/>
    <w:rsid w:val="00191D20"/>
    <w:rsid w:val="00191D2E"/>
    <w:rsid w:val="00191E1B"/>
    <w:rsid w:val="001924F9"/>
    <w:rsid w:val="00192764"/>
    <w:rsid w:val="00192856"/>
    <w:rsid w:val="00192AC8"/>
    <w:rsid w:val="00192B63"/>
    <w:rsid w:val="00192BFD"/>
    <w:rsid w:val="00193143"/>
    <w:rsid w:val="0019335B"/>
    <w:rsid w:val="00193519"/>
    <w:rsid w:val="00193961"/>
    <w:rsid w:val="001939D7"/>
    <w:rsid w:val="00193DAE"/>
    <w:rsid w:val="00194274"/>
    <w:rsid w:val="001944A6"/>
    <w:rsid w:val="00194701"/>
    <w:rsid w:val="0019492E"/>
    <w:rsid w:val="00194BF1"/>
    <w:rsid w:val="00194DB2"/>
    <w:rsid w:val="00194E82"/>
    <w:rsid w:val="001960AC"/>
    <w:rsid w:val="00196583"/>
    <w:rsid w:val="00196614"/>
    <w:rsid w:val="001967B5"/>
    <w:rsid w:val="00196CE6"/>
    <w:rsid w:val="0019715C"/>
    <w:rsid w:val="001977B9"/>
    <w:rsid w:val="001A0461"/>
    <w:rsid w:val="001A0A22"/>
    <w:rsid w:val="001A0C9A"/>
    <w:rsid w:val="001A0D06"/>
    <w:rsid w:val="001A0F94"/>
    <w:rsid w:val="001A100D"/>
    <w:rsid w:val="001A1470"/>
    <w:rsid w:val="001A1489"/>
    <w:rsid w:val="001A1765"/>
    <w:rsid w:val="001A192A"/>
    <w:rsid w:val="001A1A64"/>
    <w:rsid w:val="001A1B4E"/>
    <w:rsid w:val="001A1C97"/>
    <w:rsid w:val="001A2076"/>
    <w:rsid w:val="001A2559"/>
    <w:rsid w:val="001A2678"/>
    <w:rsid w:val="001A2C76"/>
    <w:rsid w:val="001A2D27"/>
    <w:rsid w:val="001A3070"/>
    <w:rsid w:val="001A30AA"/>
    <w:rsid w:val="001A32A4"/>
    <w:rsid w:val="001A3595"/>
    <w:rsid w:val="001A3D0D"/>
    <w:rsid w:val="001A3DBC"/>
    <w:rsid w:val="001A40F2"/>
    <w:rsid w:val="001A41F9"/>
    <w:rsid w:val="001A4783"/>
    <w:rsid w:val="001A4BDB"/>
    <w:rsid w:val="001A5613"/>
    <w:rsid w:val="001A5969"/>
    <w:rsid w:val="001A5B1E"/>
    <w:rsid w:val="001A5C4E"/>
    <w:rsid w:val="001A5EE4"/>
    <w:rsid w:val="001A60A4"/>
    <w:rsid w:val="001A638A"/>
    <w:rsid w:val="001A64AB"/>
    <w:rsid w:val="001A6A78"/>
    <w:rsid w:val="001A6FB5"/>
    <w:rsid w:val="001A70AF"/>
    <w:rsid w:val="001A7968"/>
    <w:rsid w:val="001A79EC"/>
    <w:rsid w:val="001A7B6B"/>
    <w:rsid w:val="001A7CD1"/>
    <w:rsid w:val="001B0328"/>
    <w:rsid w:val="001B0BF1"/>
    <w:rsid w:val="001B0BF5"/>
    <w:rsid w:val="001B11FE"/>
    <w:rsid w:val="001B1267"/>
    <w:rsid w:val="001B13A1"/>
    <w:rsid w:val="001B1C92"/>
    <w:rsid w:val="001B1FE5"/>
    <w:rsid w:val="001B237E"/>
    <w:rsid w:val="001B252F"/>
    <w:rsid w:val="001B3317"/>
    <w:rsid w:val="001B3358"/>
    <w:rsid w:val="001B34D8"/>
    <w:rsid w:val="001B3A95"/>
    <w:rsid w:val="001B3F66"/>
    <w:rsid w:val="001B3F6A"/>
    <w:rsid w:val="001B4547"/>
    <w:rsid w:val="001B490D"/>
    <w:rsid w:val="001B4B4A"/>
    <w:rsid w:val="001B5447"/>
    <w:rsid w:val="001B5633"/>
    <w:rsid w:val="001B5BA5"/>
    <w:rsid w:val="001B6893"/>
    <w:rsid w:val="001B6A82"/>
    <w:rsid w:val="001B6F33"/>
    <w:rsid w:val="001B6F60"/>
    <w:rsid w:val="001B7548"/>
    <w:rsid w:val="001B77BB"/>
    <w:rsid w:val="001B79AC"/>
    <w:rsid w:val="001B7EB2"/>
    <w:rsid w:val="001C07D2"/>
    <w:rsid w:val="001C0EB8"/>
    <w:rsid w:val="001C173D"/>
    <w:rsid w:val="001C1D0E"/>
    <w:rsid w:val="001C1D17"/>
    <w:rsid w:val="001C1DB1"/>
    <w:rsid w:val="001C1E84"/>
    <w:rsid w:val="001C2EB6"/>
    <w:rsid w:val="001C3204"/>
    <w:rsid w:val="001C339D"/>
    <w:rsid w:val="001C344A"/>
    <w:rsid w:val="001C3B3C"/>
    <w:rsid w:val="001C4642"/>
    <w:rsid w:val="001C4E52"/>
    <w:rsid w:val="001C5508"/>
    <w:rsid w:val="001C5639"/>
    <w:rsid w:val="001C57C7"/>
    <w:rsid w:val="001C5CF3"/>
    <w:rsid w:val="001C61A9"/>
    <w:rsid w:val="001C6A89"/>
    <w:rsid w:val="001C6BC1"/>
    <w:rsid w:val="001C6D02"/>
    <w:rsid w:val="001C6F18"/>
    <w:rsid w:val="001C7300"/>
    <w:rsid w:val="001C798D"/>
    <w:rsid w:val="001C7F1C"/>
    <w:rsid w:val="001D00FD"/>
    <w:rsid w:val="001D031C"/>
    <w:rsid w:val="001D0BB7"/>
    <w:rsid w:val="001D0E68"/>
    <w:rsid w:val="001D12CB"/>
    <w:rsid w:val="001D1303"/>
    <w:rsid w:val="001D162C"/>
    <w:rsid w:val="001D1B22"/>
    <w:rsid w:val="001D1D61"/>
    <w:rsid w:val="001D211F"/>
    <w:rsid w:val="001D2BE5"/>
    <w:rsid w:val="001D3547"/>
    <w:rsid w:val="001D3A91"/>
    <w:rsid w:val="001D40B3"/>
    <w:rsid w:val="001D4291"/>
    <w:rsid w:val="001D4615"/>
    <w:rsid w:val="001D479F"/>
    <w:rsid w:val="001D4875"/>
    <w:rsid w:val="001D50F6"/>
    <w:rsid w:val="001D5D45"/>
    <w:rsid w:val="001D6A4B"/>
    <w:rsid w:val="001D6BA0"/>
    <w:rsid w:val="001D6E70"/>
    <w:rsid w:val="001D76D2"/>
    <w:rsid w:val="001E00E6"/>
    <w:rsid w:val="001E0140"/>
    <w:rsid w:val="001E0556"/>
    <w:rsid w:val="001E08EC"/>
    <w:rsid w:val="001E0AB6"/>
    <w:rsid w:val="001E0D7E"/>
    <w:rsid w:val="001E0F24"/>
    <w:rsid w:val="001E1043"/>
    <w:rsid w:val="001E119B"/>
    <w:rsid w:val="001E123E"/>
    <w:rsid w:val="001E13F4"/>
    <w:rsid w:val="001E13F7"/>
    <w:rsid w:val="001E1495"/>
    <w:rsid w:val="001E1B0D"/>
    <w:rsid w:val="001E1B67"/>
    <w:rsid w:val="001E1BC4"/>
    <w:rsid w:val="001E1D24"/>
    <w:rsid w:val="001E20FC"/>
    <w:rsid w:val="001E2454"/>
    <w:rsid w:val="001E2669"/>
    <w:rsid w:val="001E2856"/>
    <w:rsid w:val="001E2B88"/>
    <w:rsid w:val="001E3449"/>
    <w:rsid w:val="001E389C"/>
    <w:rsid w:val="001E3935"/>
    <w:rsid w:val="001E3990"/>
    <w:rsid w:val="001E3BA7"/>
    <w:rsid w:val="001E3E08"/>
    <w:rsid w:val="001E42EC"/>
    <w:rsid w:val="001E4660"/>
    <w:rsid w:val="001E48E9"/>
    <w:rsid w:val="001E4982"/>
    <w:rsid w:val="001E4A18"/>
    <w:rsid w:val="001E4A26"/>
    <w:rsid w:val="001E4C68"/>
    <w:rsid w:val="001E504E"/>
    <w:rsid w:val="001E547C"/>
    <w:rsid w:val="001E5A88"/>
    <w:rsid w:val="001E5C95"/>
    <w:rsid w:val="001E5FF2"/>
    <w:rsid w:val="001E602C"/>
    <w:rsid w:val="001E6243"/>
    <w:rsid w:val="001E6401"/>
    <w:rsid w:val="001E6B41"/>
    <w:rsid w:val="001E6DFF"/>
    <w:rsid w:val="001E6F5C"/>
    <w:rsid w:val="001E73C3"/>
    <w:rsid w:val="001E777E"/>
    <w:rsid w:val="001E7E95"/>
    <w:rsid w:val="001F0118"/>
    <w:rsid w:val="001F0835"/>
    <w:rsid w:val="001F085B"/>
    <w:rsid w:val="001F0ABC"/>
    <w:rsid w:val="001F0BB5"/>
    <w:rsid w:val="001F104F"/>
    <w:rsid w:val="001F146A"/>
    <w:rsid w:val="001F2892"/>
    <w:rsid w:val="001F29A3"/>
    <w:rsid w:val="001F2C9F"/>
    <w:rsid w:val="001F3711"/>
    <w:rsid w:val="001F4020"/>
    <w:rsid w:val="001F4088"/>
    <w:rsid w:val="001F456E"/>
    <w:rsid w:val="001F46B1"/>
    <w:rsid w:val="001F48A1"/>
    <w:rsid w:val="001F50A6"/>
    <w:rsid w:val="001F51E1"/>
    <w:rsid w:val="001F6113"/>
    <w:rsid w:val="001F6693"/>
    <w:rsid w:val="001F6F82"/>
    <w:rsid w:val="001F7023"/>
    <w:rsid w:val="001F7381"/>
    <w:rsid w:val="001F7442"/>
    <w:rsid w:val="00200531"/>
    <w:rsid w:val="0020097B"/>
    <w:rsid w:val="00200E42"/>
    <w:rsid w:val="00200EB5"/>
    <w:rsid w:val="002010C4"/>
    <w:rsid w:val="0020126A"/>
    <w:rsid w:val="00201A44"/>
    <w:rsid w:val="00201BA8"/>
    <w:rsid w:val="002020F4"/>
    <w:rsid w:val="00202B51"/>
    <w:rsid w:val="00202C13"/>
    <w:rsid w:val="00203010"/>
    <w:rsid w:val="0020358A"/>
    <w:rsid w:val="00203A4D"/>
    <w:rsid w:val="00203EEB"/>
    <w:rsid w:val="00203F66"/>
    <w:rsid w:val="0020439B"/>
    <w:rsid w:val="0020448D"/>
    <w:rsid w:val="00204784"/>
    <w:rsid w:val="00204B3D"/>
    <w:rsid w:val="00204D3F"/>
    <w:rsid w:val="00204E00"/>
    <w:rsid w:val="00205867"/>
    <w:rsid w:val="00205FBB"/>
    <w:rsid w:val="00205FFD"/>
    <w:rsid w:val="00206230"/>
    <w:rsid w:val="00206776"/>
    <w:rsid w:val="00206F8E"/>
    <w:rsid w:val="002074FB"/>
    <w:rsid w:val="0020767B"/>
    <w:rsid w:val="00207E0A"/>
    <w:rsid w:val="0021087F"/>
    <w:rsid w:val="002108C1"/>
    <w:rsid w:val="00210B37"/>
    <w:rsid w:val="00210BB9"/>
    <w:rsid w:val="00210E6D"/>
    <w:rsid w:val="00210EFD"/>
    <w:rsid w:val="00211120"/>
    <w:rsid w:val="002111B3"/>
    <w:rsid w:val="002115F3"/>
    <w:rsid w:val="0021186B"/>
    <w:rsid w:val="00211D09"/>
    <w:rsid w:val="00211E88"/>
    <w:rsid w:val="00212BEE"/>
    <w:rsid w:val="00213D86"/>
    <w:rsid w:val="00213E51"/>
    <w:rsid w:val="00214023"/>
    <w:rsid w:val="002140FD"/>
    <w:rsid w:val="0021438F"/>
    <w:rsid w:val="002146A3"/>
    <w:rsid w:val="002147E7"/>
    <w:rsid w:val="00214A56"/>
    <w:rsid w:val="00214AAD"/>
    <w:rsid w:val="00215816"/>
    <w:rsid w:val="00215AC8"/>
    <w:rsid w:val="00215B12"/>
    <w:rsid w:val="00215C05"/>
    <w:rsid w:val="00215D03"/>
    <w:rsid w:val="0021633B"/>
    <w:rsid w:val="00216371"/>
    <w:rsid w:val="0021637E"/>
    <w:rsid w:val="0021661F"/>
    <w:rsid w:val="00217296"/>
    <w:rsid w:val="002174CD"/>
    <w:rsid w:val="002174EA"/>
    <w:rsid w:val="0021BDF7"/>
    <w:rsid w:val="0022044E"/>
    <w:rsid w:val="00220591"/>
    <w:rsid w:val="00220881"/>
    <w:rsid w:val="002208B6"/>
    <w:rsid w:val="00220B81"/>
    <w:rsid w:val="00220DE3"/>
    <w:rsid w:val="00220EE2"/>
    <w:rsid w:val="00221020"/>
    <w:rsid w:val="00221484"/>
    <w:rsid w:val="00221623"/>
    <w:rsid w:val="00221854"/>
    <w:rsid w:val="00221D77"/>
    <w:rsid w:val="00222237"/>
    <w:rsid w:val="00222D36"/>
    <w:rsid w:val="00222E17"/>
    <w:rsid w:val="00222F79"/>
    <w:rsid w:val="00222F95"/>
    <w:rsid w:val="00222FE2"/>
    <w:rsid w:val="00223138"/>
    <w:rsid w:val="002232F4"/>
    <w:rsid w:val="00223867"/>
    <w:rsid w:val="00223925"/>
    <w:rsid w:val="002239DD"/>
    <w:rsid w:val="00223B37"/>
    <w:rsid w:val="002240BD"/>
    <w:rsid w:val="00224170"/>
    <w:rsid w:val="002244F7"/>
    <w:rsid w:val="002248FC"/>
    <w:rsid w:val="00224CB7"/>
    <w:rsid w:val="00224D17"/>
    <w:rsid w:val="00224EE6"/>
    <w:rsid w:val="002256A7"/>
    <w:rsid w:val="00225728"/>
    <w:rsid w:val="00225CDD"/>
    <w:rsid w:val="002278C2"/>
    <w:rsid w:val="00227B8E"/>
    <w:rsid w:val="00227E3B"/>
    <w:rsid w:val="00227E48"/>
    <w:rsid w:val="00227F33"/>
    <w:rsid w:val="00230132"/>
    <w:rsid w:val="0023038B"/>
    <w:rsid w:val="0023079E"/>
    <w:rsid w:val="0023082C"/>
    <w:rsid w:val="00230995"/>
    <w:rsid w:val="002312AC"/>
    <w:rsid w:val="00231730"/>
    <w:rsid w:val="00231A7E"/>
    <w:rsid w:val="0023251A"/>
    <w:rsid w:val="00232CD1"/>
    <w:rsid w:val="00232E3C"/>
    <w:rsid w:val="0023301D"/>
    <w:rsid w:val="0023345F"/>
    <w:rsid w:val="00233BF3"/>
    <w:rsid w:val="00233E7F"/>
    <w:rsid w:val="00233FD6"/>
    <w:rsid w:val="00234111"/>
    <w:rsid w:val="00234618"/>
    <w:rsid w:val="002350C3"/>
    <w:rsid w:val="00235243"/>
    <w:rsid w:val="00235FCB"/>
    <w:rsid w:val="002367C7"/>
    <w:rsid w:val="0023680E"/>
    <w:rsid w:val="002368A1"/>
    <w:rsid w:val="00236F09"/>
    <w:rsid w:val="0023758A"/>
    <w:rsid w:val="002376CD"/>
    <w:rsid w:val="00237744"/>
    <w:rsid w:val="00237B1B"/>
    <w:rsid w:val="00237BD0"/>
    <w:rsid w:val="00237F99"/>
    <w:rsid w:val="00240D8C"/>
    <w:rsid w:val="00240FDA"/>
    <w:rsid w:val="00241354"/>
    <w:rsid w:val="00241394"/>
    <w:rsid w:val="002417B4"/>
    <w:rsid w:val="002427E0"/>
    <w:rsid w:val="00243032"/>
    <w:rsid w:val="002436A8"/>
    <w:rsid w:val="00243761"/>
    <w:rsid w:val="00243B6B"/>
    <w:rsid w:val="00243F2F"/>
    <w:rsid w:val="002441B3"/>
    <w:rsid w:val="002441CF"/>
    <w:rsid w:val="002446B5"/>
    <w:rsid w:val="002447A0"/>
    <w:rsid w:val="002447AF"/>
    <w:rsid w:val="00244A57"/>
    <w:rsid w:val="00244F57"/>
    <w:rsid w:val="0024512D"/>
    <w:rsid w:val="002454CA"/>
    <w:rsid w:val="002455A7"/>
    <w:rsid w:val="0024565A"/>
    <w:rsid w:val="00245792"/>
    <w:rsid w:val="00245960"/>
    <w:rsid w:val="00246A70"/>
    <w:rsid w:val="00246D2B"/>
    <w:rsid w:val="002474CA"/>
    <w:rsid w:val="0024796E"/>
    <w:rsid w:val="002503BB"/>
    <w:rsid w:val="002504DD"/>
    <w:rsid w:val="002507FB"/>
    <w:rsid w:val="00251030"/>
    <w:rsid w:val="0025117C"/>
    <w:rsid w:val="0025135E"/>
    <w:rsid w:val="00251620"/>
    <w:rsid w:val="00251AC5"/>
    <w:rsid w:val="002520BE"/>
    <w:rsid w:val="002522CF"/>
    <w:rsid w:val="00252390"/>
    <w:rsid w:val="002525E3"/>
    <w:rsid w:val="00252C5A"/>
    <w:rsid w:val="00253306"/>
    <w:rsid w:val="0025354D"/>
    <w:rsid w:val="00253A3C"/>
    <w:rsid w:val="00253EA4"/>
    <w:rsid w:val="00254457"/>
    <w:rsid w:val="00254806"/>
    <w:rsid w:val="00254872"/>
    <w:rsid w:val="00254BF8"/>
    <w:rsid w:val="002552DC"/>
    <w:rsid w:val="0025560F"/>
    <w:rsid w:val="002556B5"/>
    <w:rsid w:val="0025661C"/>
    <w:rsid w:val="002567EE"/>
    <w:rsid w:val="002568B0"/>
    <w:rsid w:val="002571FA"/>
    <w:rsid w:val="002575A9"/>
    <w:rsid w:val="002579C1"/>
    <w:rsid w:val="00257C02"/>
    <w:rsid w:val="00257C9C"/>
    <w:rsid w:val="00257DD2"/>
    <w:rsid w:val="00257F86"/>
    <w:rsid w:val="00257F9C"/>
    <w:rsid w:val="00257FDD"/>
    <w:rsid w:val="002601CE"/>
    <w:rsid w:val="0026038F"/>
    <w:rsid w:val="00260585"/>
    <w:rsid w:val="00260740"/>
    <w:rsid w:val="00260E32"/>
    <w:rsid w:val="00261746"/>
    <w:rsid w:val="00261861"/>
    <w:rsid w:val="00262EFD"/>
    <w:rsid w:val="00263C75"/>
    <w:rsid w:val="00263C95"/>
    <w:rsid w:val="00264155"/>
    <w:rsid w:val="002643AD"/>
    <w:rsid w:val="00264D37"/>
    <w:rsid w:val="00264DE9"/>
    <w:rsid w:val="00264F06"/>
    <w:rsid w:val="00265CE0"/>
    <w:rsid w:val="00265DA6"/>
    <w:rsid w:val="00265F46"/>
    <w:rsid w:val="002664B8"/>
    <w:rsid w:val="002664BD"/>
    <w:rsid w:val="002668A0"/>
    <w:rsid w:val="00266DCD"/>
    <w:rsid w:val="0026750C"/>
    <w:rsid w:val="00267FF5"/>
    <w:rsid w:val="00270864"/>
    <w:rsid w:val="002708AF"/>
    <w:rsid w:val="00270B38"/>
    <w:rsid w:val="00270D16"/>
    <w:rsid w:val="00270E30"/>
    <w:rsid w:val="002710E0"/>
    <w:rsid w:val="002717EF"/>
    <w:rsid w:val="00271917"/>
    <w:rsid w:val="00271B8F"/>
    <w:rsid w:val="00271BE3"/>
    <w:rsid w:val="00272351"/>
    <w:rsid w:val="00272A25"/>
    <w:rsid w:val="00272A59"/>
    <w:rsid w:val="00272BF4"/>
    <w:rsid w:val="002733C4"/>
    <w:rsid w:val="00273777"/>
    <w:rsid w:val="002739B8"/>
    <w:rsid w:val="00274040"/>
    <w:rsid w:val="00274B13"/>
    <w:rsid w:val="00274EC1"/>
    <w:rsid w:val="00274FA7"/>
    <w:rsid w:val="0027503E"/>
    <w:rsid w:val="002750DD"/>
    <w:rsid w:val="00275520"/>
    <w:rsid w:val="002759BF"/>
    <w:rsid w:val="002759D6"/>
    <w:rsid w:val="00275A2F"/>
    <w:rsid w:val="00275AF9"/>
    <w:rsid w:val="00275BFB"/>
    <w:rsid w:val="00275F01"/>
    <w:rsid w:val="00276040"/>
    <w:rsid w:val="00276187"/>
    <w:rsid w:val="00276601"/>
    <w:rsid w:val="002767E6"/>
    <w:rsid w:val="002771BC"/>
    <w:rsid w:val="00277377"/>
    <w:rsid w:val="00277403"/>
    <w:rsid w:val="00277407"/>
    <w:rsid w:val="0027771A"/>
    <w:rsid w:val="00277919"/>
    <w:rsid w:val="0027797E"/>
    <w:rsid w:val="00277A24"/>
    <w:rsid w:val="00277B7A"/>
    <w:rsid w:val="002800FB"/>
    <w:rsid w:val="00280208"/>
    <w:rsid w:val="0028022B"/>
    <w:rsid w:val="00280267"/>
    <w:rsid w:val="0028026A"/>
    <w:rsid w:val="00280382"/>
    <w:rsid w:val="002803C1"/>
    <w:rsid w:val="00280645"/>
    <w:rsid w:val="00280CB8"/>
    <w:rsid w:val="00281035"/>
    <w:rsid w:val="0028130C"/>
    <w:rsid w:val="00281353"/>
    <w:rsid w:val="00281608"/>
    <w:rsid w:val="002818BC"/>
    <w:rsid w:val="002819E8"/>
    <w:rsid w:val="002822CE"/>
    <w:rsid w:val="002828D0"/>
    <w:rsid w:val="00282912"/>
    <w:rsid w:val="002829E5"/>
    <w:rsid w:val="00282D37"/>
    <w:rsid w:val="00283376"/>
    <w:rsid w:val="002837A4"/>
    <w:rsid w:val="002839A8"/>
    <w:rsid w:val="00283A52"/>
    <w:rsid w:val="00283A6E"/>
    <w:rsid w:val="002847AA"/>
    <w:rsid w:val="0028480C"/>
    <w:rsid w:val="0028485B"/>
    <w:rsid w:val="00284D1A"/>
    <w:rsid w:val="00285148"/>
    <w:rsid w:val="00285C84"/>
    <w:rsid w:val="0028634E"/>
    <w:rsid w:val="00286518"/>
    <w:rsid w:val="0028653E"/>
    <w:rsid w:val="002868E4"/>
    <w:rsid w:val="0028771B"/>
    <w:rsid w:val="002904D5"/>
    <w:rsid w:val="002909A5"/>
    <w:rsid w:val="00290BC1"/>
    <w:rsid w:val="0029122A"/>
    <w:rsid w:val="00291555"/>
    <w:rsid w:val="00291820"/>
    <w:rsid w:val="00291D5D"/>
    <w:rsid w:val="00291F4E"/>
    <w:rsid w:val="00292028"/>
    <w:rsid w:val="00292AAB"/>
    <w:rsid w:val="002930D8"/>
    <w:rsid w:val="00293690"/>
    <w:rsid w:val="00293839"/>
    <w:rsid w:val="00293B48"/>
    <w:rsid w:val="00293DE6"/>
    <w:rsid w:val="002946C8"/>
    <w:rsid w:val="00294960"/>
    <w:rsid w:val="002949DE"/>
    <w:rsid w:val="00294EC7"/>
    <w:rsid w:val="0029508E"/>
    <w:rsid w:val="00295946"/>
    <w:rsid w:val="002964C0"/>
    <w:rsid w:val="00296854"/>
    <w:rsid w:val="002968C2"/>
    <w:rsid w:val="002969FA"/>
    <w:rsid w:val="00297535"/>
    <w:rsid w:val="002978C0"/>
    <w:rsid w:val="002979DE"/>
    <w:rsid w:val="00297B18"/>
    <w:rsid w:val="00297D61"/>
    <w:rsid w:val="002A013F"/>
    <w:rsid w:val="002A01E9"/>
    <w:rsid w:val="002A0702"/>
    <w:rsid w:val="002A08FC"/>
    <w:rsid w:val="002A0AAC"/>
    <w:rsid w:val="002A0B86"/>
    <w:rsid w:val="002A11D6"/>
    <w:rsid w:val="002A122A"/>
    <w:rsid w:val="002A1572"/>
    <w:rsid w:val="002A1A48"/>
    <w:rsid w:val="002A1DF6"/>
    <w:rsid w:val="002A1FBC"/>
    <w:rsid w:val="002A21E5"/>
    <w:rsid w:val="002A2594"/>
    <w:rsid w:val="002A2B48"/>
    <w:rsid w:val="002A2FB8"/>
    <w:rsid w:val="002A3479"/>
    <w:rsid w:val="002A3530"/>
    <w:rsid w:val="002A3597"/>
    <w:rsid w:val="002A3A53"/>
    <w:rsid w:val="002A4772"/>
    <w:rsid w:val="002A4A2C"/>
    <w:rsid w:val="002A4B19"/>
    <w:rsid w:val="002A4C1A"/>
    <w:rsid w:val="002A4F8A"/>
    <w:rsid w:val="002A5023"/>
    <w:rsid w:val="002A51D3"/>
    <w:rsid w:val="002A51F1"/>
    <w:rsid w:val="002A534F"/>
    <w:rsid w:val="002A542B"/>
    <w:rsid w:val="002A5995"/>
    <w:rsid w:val="002A5A31"/>
    <w:rsid w:val="002A62B9"/>
    <w:rsid w:val="002A6385"/>
    <w:rsid w:val="002A64D3"/>
    <w:rsid w:val="002A7060"/>
    <w:rsid w:val="002A7547"/>
    <w:rsid w:val="002A773E"/>
    <w:rsid w:val="002A77D9"/>
    <w:rsid w:val="002A7C21"/>
    <w:rsid w:val="002B0172"/>
    <w:rsid w:val="002B036D"/>
    <w:rsid w:val="002B03AC"/>
    <w:rsid w:val="002B03E7"/>
    <w:rsid w:val="002B0A6A"/>
    <w:rsid w:val="002B0C0B"/>
    <w:rsid w:val="002B1241"/>
    <w:rsid w:val="002B1CB7"/>
    <w:rsid w:val="002B2037"/>
    <w:rsid w:val="002B2368"/>
    <w:rsid w:val="002B2524"/>
    <w:rsid w:val="002B28B2"/>
    <w:rsid w:val="002B339C"/>
    <w:rsid w:val="002B3566"/>
    <w:rsid w:val="002B3ED7"/>
    <w:rsid w:val="002B3EFD"/>
    <w:rsid w:val="002B3F79"/>
    <w:rsid w:val="002B42D8"/>
    <w:rsid w:val="002B44A5"/>
    <w:rsid w:val="002B4505"/>
    <w:rsid w:val="002B47D6"/>
    <w:rsid w:val="002B4E0E"/>
    <w:rsid w:val="002B4EF3"/>
    <w:rsid w:val="002B5225"/>
    <w:rsid w:val="002B5705"/>
    <w:rsid w:val="002B576C"/>
    <w:rsid w:val="002B5934"/>
    <w:rsid w:val="002B5A80"/>
    <w:rsid w:val="002B5FED"/>
    <w:rsid w:val="002B6224"/>
    <w:rsid w:val="002B6BE6"/>
    <w:rsid w:val="002B6F15"/>
    <w:rsid w:val="002B7195"/>
    <w:rsid w:val="002B7345"/>
    <w:rsid w:val="002B7384"/>
    <w:rsid w:val="002B7B85"/>
    <w:rsid w:val="002C04B1"/>
    <w:rsid w:val="002C051A"/>
    <w:rsid w:val="002C0ACE"/>
    <w:rsid w:val="002C0F41"/>
    <w:rsid w:val="002C1823"/>
    <w:rsid w:val="002C1F0B"/>
    <w:rsid w:val="002C20D7"/>
    <w:rsid w:val="002C2167"/>
    <w:rsid w:val="002C2726"/>
    <w:rsid w:val="002C288C"/>
    <w:rsid w:val="002C293F"/>
    <w:rsid w:val="002C30C1"/>
    <w:rsid w:val="002C33A5"/>
    <w:rsid w:val="002C349D"/>
    <w:rsid w:val="002C34E7"/>
    <w:rsid w:val="002C39E4"/>
    <w:rsid w:val="002C3AEF"/>
    <w:rsid w:val="002C3C07"/>
    <w:rsid w:val="002C3D13"/>
    <w:rsid w:val="002C3DC7"/>
    <w:rsid w:val="002C3DCA"/>
    <w:rsid w:val="002C440C"/>
    <w:rsid w:val="002C44AA"/>
    <w:rsid w:val="002C44BB"/>
    <w:rsid w:val="002C44C5"/>
    <w:rsid w:val="002C4A06"/>
    <w:rsid w:val="002C4DC1"/>
    <w:rsid w:val="002C4E08"/>
    <w:rsid w:val="002C5528"/>
    <w:rsid w:val="002C565C"/>
    <w:rsid w:val="002C5DF2"/>
    <w:rsid w:val="002C63D2"/>
    <w:rsid w:val="002C6709"/>
    <w:rsid w:val="002C6D22"/>
    <w:rsid w:val="002C6D3A"/>
    <w:rsid w:val="002C6E97"/>
    <w:rsid w:val="002C71A6"/>
    <w:rsid w:val="002C753C"/>
    <w:rsid w:val="002C7DCD"/>
    <w:rsid w:val="002D0078"/>
    <w:rsid w:val="002D037F"/>
    <w:rsid w:val="002D0567"/>
    <w:rsid w:val="002D0EE9"/>
    <w:rsid w:val="002D15FA"/>
    <w:rsid w:val="002D15FD"/>
    <w:rsid w:val="002D1848"/>
    <w:rsid w:val="002D1BD3"/>
    <w:rsid w:val="002D28F5"/>
    <w:rsid w:val="002D2B05"/>
    <w:rsid w:val="002D2B11"/>
    <w:rsid w:val="002D2F7A"/>
    <w:rsid w:val="002D3019"/>
    <w:rsid w:val="002D3297"/>
    <w:rsid w:val="002D3385"/>
    <w:rsid w:val="002D364A"/>
    <w:rsid w:val="002D364C"/>
    <w:rsid w:val="002D3681"/>
    <w:rsid w:val="002D44FB"/>
    <w:rsid w:val="002D4528"/>
    <w:rsid w:val="002D45BF"/>
    <w:rsid w:val="002D4679"/>
    <w:rsid w:val="002D506D"/>
    <w:rsid w:val="002D5077"/>
    <w:rsid w:val="002D5A61"/>
    <w:rsid w:val="002D6150"/>
    <w:rsid w:val="002D68C6"/>
    <w:rsid w:val="002D6A6B"/>
    <w:rsid w:val="002D7066"/>
    <w:rsid w:val="002D7761"/>
    <w:rsid w:val="002D7925"/>
    <w:rsid w:val="002D7C53"/>
    <w:rsid w:val="002D7E8C"/>
    <w:rsid w:val="002D7E99"/>
    <w:rsid w:val="002E0972"/>
    <w:rsid w:val="002E0ABE"/>
    <w:rsid w:val="002E0BB9"/>
    <w:rsid w:val="002E1BAD"/>
    <w:rsid w:val="002E1E3C"/>
    <w:rsid w:val="002E26B5"/>
    <w:rsid w:val="002E270C"/>
    <w:rsid w:val="002E2768"/>
    <w:rsid w:val="002E29FE"/>
    <w:rsid w:val="002E3306"/>
    <w:rsid w:val="002E3355"/>
    <w:rsid w:val="002E38FD"/>
    <w:rsid w:val="002E3F37"/>
    <w:rsid w:val="002E4B7C"/>
    <w:rsid w:val="002E4FCB"/>
    <w:rsid w:val="002E526C"/>
    <w:rsid w:val="002E5AC2"/>
    <w:rsid w:val="002E6153"/>
    <w:rsid w:val="002E61C9"/>
    <w:rsid w:val="002E62BE"/>
    <w:rsid w:val="002E63E2"/>
    <w:rsid w:val="002E68FE"/>
    <w:rsid w:val="002E6B50"/>
    <w:rsid w:val="002E6F74"/>
    <w:rsid w:val="002E70CF"/>
    <w:rsid w:val="002E72E7"/>
    <w:rsid w:val="002E7356"/>
    <w:rsid w:val="002E735A"/>
    <w:rsid w:val="002E74B7"/>
    <w:rsid w:val="002E768D"/>
    <w:rsid w:val="002E7736"/>
    <w:rsid w:val="002E79D5"/>
    <w:rsid w:val="002F0159"/>
    <w:rsid w:val="002F06E1"/>
    <w:rsid w:val="002F0ABC"/>
    <w:rsid w:val="002F0D51"/>
    <w:rsid w:val="002F0D72"/>
    <w:rsid w:val="002F1BE2"/>
    <w:rsid w:val="002F1FAC"/>
    <w:rsid w:val="002F262F"/>
    <w:rsid w:val="002F2943"/>
    <w:rsid w:val="002F296A"/>
    <w:rsid w:val="002F2DEA"/>
    <w:rsid w:val="002F2FD4"/>
    <w:rsid w:val="002F318E"/>
    <w:rsid w:val="002F3355"/>
    <w:rsid w:val="002F33A6"/>
    <w:rsid w:val="002F36EB"/>
    <w:rsid w:val="002F37DE"/>
    <w:rsid w:val="002F3F6F"/>
    <w:rsid w:val="002F4845"/>
    <w:rsid w:val="002F4A24"/>
    <w:rsid w:val="002F4C79"/>
    <w:rsid w:val="002F4DA8"/>
    <w:rsid w:val="002F4EA9"/>
    <w:rsid w:val="002F506D"/>
    <w:rsid w:val="002F527F"/>
    <w:rsid w:val="002F5711"/>
    <w:rsid w:val="002F5A25"/>
    <w:rsid w:val="002F615F"/>
    <w:rsid w:val="002F633E"/>
    <w:rsid w:val="002F634F"/>
    <w:rsid w:val="002F63A1"/>
    <w:rsid w:val="002F658D"/>
    <w:rsid w:val="002F66B2"/>
    <w:rsid w:val="002F6CFE"/>
    <w:rsid w:val="002F70B4"/>
    <w:rsid w:val="002F70B9"/>
    <w:rsid w:val="002F76B4"/>
    <w:rsid w:val="002F7AE7"/>
    <w:rsid w:val="002F7C4A"/>
    <w:rsid w:val="002F7D6C"/>
    <w:rsid w:val="003007C4"/>
    <w:rsid w:val="0030096B"/>
    <w:rsid w:val="00300A3A"/>
    <w:rsid w:val="00300BAA"/>
    <w:rsid w:val="00300EE4"/>
    <w:rsid w:val="0030121F"/>
    <w:rsid w:val="0030149F"/>
    <w:rsid w:val="0030166E"/>
    <w:rsid w:val="0030183F"/>
    <w:rsid w:val="00301B1A"/>
    <w:rsid w:val="003024A4"/>
    <w:rsid w:val="003026E3"/>
    <w:rsid w:val="00302721"/>
    <w:rsid w:val="00302EB7"/>
    <w:rsid w:val="00302EEA"/>
    <w:rsid w:val="00303975"/>
    <w:rsid w:val="00304560"/>
    <w:rsid w:val="0030466C"/>
    <w:rsid w:val="00304752"/>
    <w:rsid w:val="00304883"/>
    <w:rsid w:val="00304926"/>
    <w:rsid w:val="00304EBF"/>
    <w:rsid w:val="003051DA"/>
    <w:rsid w:val="003056AF"/>
    <w:rsid w:val="00306C71"/>
    <w:rsid w:val="00307643"/>
    <w:rsid w:val="00307AB3"/>
    <w:rsid w:val="00307AE0"/>
    <w:rsid w:val="00307C45"/>
    <w:rsid w:val="00307EE2"/>
    <w:rsid w:val="00310270"/>
    <w:rsid w:val="003104B2"/>
    <w:rsid w:val="00310968"/>
    <w:rsid w:val="003109EE"/>
    <w:rsid w:val="00310A92"/>
    <w:rsid w:val="00310DDB"/>
    <w:rsid w:val="00311599"/>
    <w:rsid w:val="003115EF"/>
    <w:rsid w:val="00311660"/>
    <w:rsid w:val="0031167F"/>
    <w:rsid w:val="0031236E"/>
    <w:rsid w:val="0031269D"/>
    <w:rsid w:val="00312E08"/>
    <w:rsid w:val="00312EE7"/>
    <w:rsid w:val="003137A6"/>
    <w:rsid w:val="00313A9A"/>
    <w:rsid w:val="003148CE"/>
    <w:rsid w:val="00315196"/>
    <w:rsid w:val="003151BD"/>
    <w:rsid w:val="003152EF"/>
    <w:rsid w:val="003155A0"/>
    <w:rsid w:val="00315609"/>
    <w:rsid w:val="00315634"/>
    <w:rsid w:val="00315A43"/>
    <w:rsid w:val="00315AAE"/>
    <w:rsid w:val="003163E4"/>
    <w:rsid w:val="003163FD"/>
    <w:rsid w:val="00320322"/>
    <w:rsid w:val="00320857"/>
    <w:rsid w:val="00320905"/>
    <w:rsid w:val="00320BF0"/>
    <w:rsid w:val="0032119D"/>
    <w:rsid w:val="00321458"/>
    <w:rsid w:val="00321A8F"/>
    <w:rsid w:val="00322188"/>
    <w:rsid w:val="00322243"/>
    <w:rsid w:val="003226EC"/>
    <w:rsid w:val="00322A4A"/>
    <w:rsid w:val="00322B62"/>
    <w:rsid w:val="00322DF2"/>
    <w:rsid w:val="00322DF8"/>
    <w:rsid w:val="00322FFB"/>
    <w:rsid w:val="00323053"/>
    <w:rsid w:val="00323296"/>
    <w:rsid w:val="00323456"/>
    <w:rsid w:val="003235FB"/>
    <w:rsid w:val="00323612"/>
    <w:rsid w:val="00323770"/>
    <w:rsid w:val="003238EE"/>
    <w:rsid w:val="00323D48"/>
    <w:rsid w:val="003246A3"/>
    <w:rsid w:val="00324767"/>
    <w:rsid w:val="00324993"/>
    <w:rsid w:val="003251D0"/>
    <w:rsid w:val="00325922"/>
    <w:rsid w:val="00326028"/>
    <w:rsid w:val="00326A29"/>
    <w:rsid w:val="00326E3A"/>
    <w:rsid w:val="0032700A"/>
    <w:rsid w:val="00327359"/>
    <w:rsid w:val="00327843"/>
    <w:rsid w:val="00327C4E"/>
    <w:rsid w:val="00327F4A"/>
    <w:rsid w:val="00330170"/>
    <w:rsid w:val="00330414"/>
    <w:rsid w:val="00330614"/>
    <w:rsid w:val="003307D5"/>
    <w:rsid w:val="0033158E"/>
    <w:rsid w:val="003316DE"/>
    <w:rsid w:val="003319B0"/>
    <w:rsid w:val="00331F29"/>
    <w:rsid w:val="0033222F"/>
    <w:rsid w:val="0033346B"/>
    <w:rsid w:val="0033346F"/>
    <w:rsid w:val="0033387E"/>
    <w:rsid w:val="00333CDA"/>
    <w:rsid w:val="00334375"/>
    <w:rsid w:val="00334896"/>
    <w:rsid w:val="00334DE5"/>
    <w:rsid w:val="00334F24"/>
    <w:rsid w:val="003351E6"/>
    <w:rsid w:val="0033585A"/>
    <w:rsid w:val="0033599D"/>
    <w:rsid w:val="00335CB7"/>
    <w:rsid w:val="00335D0F"/>
    <w:rsid w:val="00335DA9"/>
    <w:rsid w:val="003363AA"/>
    <w:rsid w:val="003372B0"/>
    <w:rsid w:val="003378F5"/>
    <w:rsid w:val="003378F8"/>
    <w:rsid w:val="00340174"/>
    <w:rsid w:val="00340210"/>
    <w:rsid w:val="00340DC0"/>
    <w:rsid w:val="00340F00"/>
    <w:rsid w:val="0034109A"/>
    <w:rsid w:val="00341223"/>
    <w:rsid w:val="0034128B"/>
    <w:rsid w:val="0034160C"/>
    <w:rsid w:val="003416B5"/>
    <w:rsid w:val="003417BC"/>
    <w:rsid w:val="003420CA"/>
    <w:rsid w:val="00342201"/>
    <w:rsid w:val="00342F61"/>
    <w:rsid w:val="00343495"/>
    <w:rsid w:val="00343B77"/>
    <w:rsid w:val="00344503"/>
    <w:rsid w:val="00344A65"/>
    <w:rsid w:val="0034506B"/>
    <w:rsid w:val="00345459"/>
    <w:rsid w:val="00345C7E"/>
    <w:rsid w:val="00346079"/>
    <w:rsid w:val="0034617D"/>
    <w:rsid w:val="003466BA"/>
    <w:rsid w:val="003469A6"/>
    <w:rsid w:val="00346EA1"/>
    <w:rsid w:val="003471CB"/>
    <w:rsid w:val="00347297"/>
    <w:rsid w:val="00347B2F"/>
    <w:rsid w:val="00347D21"/>
    <w:rsid w:val="00347D4B"/>
    <w:rsid w:val="00350041"/>
    <w:rsid w:val="00350043"/>
    <w:rsid w:val="00350462"/>
    <w:rsid w:val="00350594"/>
    <w:rsid w:val="003505D2"/>
    <w:rsid w:val="00350AF9"/>
    <w:rsid w:val="00350F3B"/>
    <w:rsid w:val="00351389"/>
    <w:rsid w:val="00351B0E"/>
    <w:rsid w:val="00351B34"/>
    <w:rsid w:val="00351E0C"/>
    <w:rsid w:val="00352209"/>
    <w:rsid w:val="0035223D"/>
    <w:rsid w:val="0035230D"/>
    <w:rsid w:val="003529B8"/>
    <w:rsid w:val="00352A3C"/>
    <w:rsid w:val="003538AC"/>
    <w:rsid w:val="00353979"/>
    <w:rsid w:val="003539EB"/>
    <w:rsid w:val="00353DFA"/>
    <w:rsid w:val="00353F9A"/>
    <w:rsid w:val="00354E58"/>
    <w:rsid w:val="0035517C"/>
    <w:rsid w:val="0035571F"/>
    <w:rsid w:val="003557A4"/>
    <w:rsid w:val="00355865"/>
    <w:rsid w:val="00355948"/>
    <w:rsid w:val="00355A19"/>
    <w:rsid w:val="00355DC3"/>
    <w:rsid w:val="00357508"/>
    <w:rsid w:val="00360563"/>
    <w:rsid w:val="0036082C"/>
    <w:rsid w:val="00360B79"/>
    <w:rsid w:val="00360F73"/>
    <w:rsid w:val="00361008"/>
    <w:rsid w:val="00361EAB"/>
    <w:rsid w:val="00362086"/>
    <w:rsid w:val="0036239C"/>
    <w:rsid w:val="003638E4"/>
    <w:rsid w:val="003638FB"/>
    <w:rsid w:val="00363902"/>
    <w:rsid w:val="00363A48"/>
    <w:rsid w:val="00363EFC"/>
    <w:rsid w:val="0036425F"/>
    <w:rsid w:val="003642D0"/>
    <w:rsid w:val="003650CF"/>
    <w:rsid w:val="003650F6"/>
    <w:rsid w:val="003652ED"/>
    <w:rsid w:val="00365432"/>
    <w:rsid w:val="00365568"/>
    <w:rsid w:val="00365689"/>
    <w:rsid w:val="00365AC8"/>
    <w:rsid w:val="00365CA9"/>
    <w:rsid w:val="00365E6E"/>
    <w:rsid w:val="00366382"/>
    <w:rsid w:val="00366751"/>
    <w:rsid w:val="00366BC0"/>
    <w:rsid w:val="00366DEE"/>
    <w:rsid w:val="00366E05"/>
    <w:rsid w:val="00366E6A"/>
    <w:rsid w:val="0036739A"/>
    <w:rsid w:val="003673F9"/>
    <w:rsid w:val="0036765B"/>
    <w:rsid w:val="00367673"/>
    <w:rsid w:val="00367751"/>
    <w:rsid w:val="00367DD6"/>
    <w:rsid w:val="0037053E"/>
    <w:rsid w:val="00370BD1"/>
    <w:rsid w:val="00371308"/>
    <w:rsid w:val="00371D66"/>
    <w:rsid w:val="00372124"/>
    <w:rsid w:val="003723F0"/>
    <w:rsid w:val="00372F46"/>
    <w:rsid w:val="00372F8A"/>
    <w:rsid w:val="00373A8F"/>
    <w:rsid w:val="00373C94"/>
    <w:rsid w:val="00373F31"/>
    <w:rsid w:val="00374505"/>
    <w:rsid w:val="003745D5"/>
    <w:rsid w:val="0037489C"/>
    <w:rsid w:val="00374977"/>
    <w:rsid w:val="00374B9F"/>
    <w:rsid w:val="00375440"/>
    <w:rsid w:val="00375503"/>
    <w:rsid w:val="00375FA3"/>
    <w:rsid w:val="003769D4"/>
    <w:rsid w:val="0037743F"/>
    <w:rsid w:val="0037782B"/>
    <w:rsid w:val="00377917"/>
    <w:rsid w:val="003779F6"/>
    <w:rsid w:val="00377CAB"/>
    <w:rsid w:val="003803AA"/>
    <w:rsid w:val="003805DE"/>
    <w:rsid w:val="00380819"/>
    <w:rsid w:val="00380DC9"/>
    <w:rsid w:val="00380F50"/>
    <w:rsid w:val="00381245"/>
    <w:rsid w:val="0038194A"/>
    <w:rsid w:val="00381D12"/>
    <w:rsid w:val="00382697"/>
    <w:rsid w:val="00383BDF"/>
    <w:rsid w:val="0038468B"/>
    <w:rsid w:val="00384B1F"/>
    <w:rsid w:val="00385504"/>
    <w:rsid w:val="0038563F"/>
    <w:rsid w:val="00385D78"/>
    <w:rsid w:val="00385DDB"/>
    <w:rsid w:val="00385F60"/>
    <w:rsid w:val="00385F8F"/>
    <w:rsid w:val="00386913"/>
    <w:rsid w:val="00386ADA"/>
    <w:rsid w:val="00386B2C"/>
    <w:rsid w:val="00386C8D"/>
    <w:rsid w:val="00386E1A"/>
    <w:rsid w:val="00387168"/>
    <w:rsid w:val="00387379"/>
    <w:rsid w:val="00387793"/>
    <w:rsid w:val="003878BA"/>
    <w:rsid w:val="003878CA"/>
    <w:rsid w:val="00387A7D"/>
    <w:rsid w:val="003900BA"/>
    <w:rsid w:val="00390DC5"/>
    <w:rsid w:val="003910F6"/>
    <w:rsid w:val="0039133F"/>
    <w:rsid w:val="003913FC"/>
    <w:rsid w:val="003915D0"/>
    <w:rsid w:val="0039177D"/>
    <w:rsid w:val="00391D9B"/>
    <w:rsid w:val="00391E56"/>
    <w:rsid w:val="00392228"/>
    <w:rsid w:val="00392ACB"/>
    <w:rsid w:val="00392B1F"/>
    <w:rsid w:val="00392C1D"/>
    <w:rsid w:val="0039326A"/>
    <w:rsid w:val="003935A4"/>
    <w:rsid w:val="00393651"/>
    <w:rsid w:val="00393731"/>
    <w:rsid w:val="00393751"/>
    <w:rsid w:val="00394209"/>
    <w:rsid w:val="003943F2"/>
    <w:rsid w:val="003952E2"/>
    <w:rsid w:val="00395A68"/>
    <w:rsid w:val="00396077"/>
    <w:rsid w:val="00396404"/>
    <w:rsid w:val="0039643A"/>
    <w:rsid w:val="00396793"/>
    <w:rsid w:val="003968FC"/>
    <w:rsid w:val="00396B55"/>
    <w:rsid w:val="00397245"/>
    <w:rsid w:val="003973BE"/>
    <w:rsid w:val="003975B9"/>
    <w:rsid w:val="003976EE"/>
    <w:rsid w:val="00397C03"/>
    <w:rsid w:val="00397C06"/>
    <w:rsid w:val="00397D85"/>
    <w:rsid w:val="003A0C55"/>
    <w:rsid w:val="003A1322"/>
    <w:rsid w:val="003A1481"/>
    <w:rsid w:val="003A15DF"/>
    <w:rsid w:val="003A19A2"/>
    <w:rsid w:val="003A27FD"/>
    <w:rsid w:val="003A2BA8"/>
    <w:rsid w:val="003A2D3C"/>
    <w:rsid w:val="003A2FAB"/>
    <w:rsid w:val="003A3E90"/>
    <w:rsid w:val="003A3F01"/>
    <w:rsid w:val="003A3F69"/>
    <w:rsid w:val="003A46EA"/>
    <w:rsid w:val="003A4EC7"/>
    <w:rsid w:val="003A50DA"/>
    <w:rsid w:val="003A564B"/>
    <w:rsid w:val="003A5BE3"/>
    <w:rsid w:val="003A5D9A"/>
    <w:rsid w:val="003A6186"/>
    <w:rsid w:val="003A64C6"/>
    <w:rsid w:val="003A67BE"/>
    <w:rsid w:val="003A6BDE"/>
    <w:rsid w:val="003A6C42"/>
    <w:rsid w:val="003A6E1E"/>
    <w:rsid w:val="003A6F76"/>
    <w:rsid w:val="003A79EF"/>
    <w:rsid w:val="003A7A09"/>
    <w:rsid w:val="003B077F"/>
    <w:rsid w:val="003B09E6"/>
    <w:rsid w:val="003B0C21"/>
    <w:rsid w:val="003B12EF"/>
    <w:rsid w:val="003B145C"/>
    <w:rsid w:val="003B14ED"/>
    <w:rsid w:val="003B191D"/>
    <w:rsid w:val="003B1948"/>
    <w:rsid w:val="003B1D9F"/>
    <w:rsid w:val="003B23EC"/>
    <w:rsid w:val="003B273E"/>
    <w:rsid w:val="003B280D"/>
    <w:rsid w:val="003B3347"/>
    <w:rsid w:val="003B3644"/>
    <w:rsid w:val="003B36C3"/>
    <w:rsid w:val="003B3E84"/>
    <w:rsid w:val="003B425F"/>
    <w:rsid w:val="003B4620"/>
    <w:rsid w:val="003B4AB3"/>
    <w:rsid w:val="003B4D06"/>
    <w:rsid w:val="003B528C"/>
    <w:rsid w:val="003B59F8"/>
    <w:rsid w:val="003B5A98"/>
    <w:rsid w:val="003B628A"/>
    <w:rsid w:val="003B6409"/>
    <w:rsid w:val="003B677E"/>
    <w:rsid w:val="003B6865"/>
    <w:rsid w:val="003B6AFE"/>
    <w:rsid w:val="003B70DD"/>
    <w:rsid w:val="003B7B50"/>
    <w:rsid w:val="003B7F4A"/>
    <w:rsid w:val="003C0B5D"/>
    <w:rsid w:val="003C150F"/>
    <w:rsid w:val="003C1B27"/>
    <w:rsid w:val="003C1BB0"/>
    <w:rsid w:val="003C227F"/>
    <w:rsid w:val="003C288D"/>
    <w:rsid w:val="003C28F9"/>
    <w:rsid w:val="003C2F54"/>
    <w:rsid w:val="003C3006"/>
    <w:rsid w:val="003C31D2"/>
    <w:rsid w:val="003C3576"/>
    <w:rsid w:val="003C35C2"/>
    <w:rsid w:val="003C36F4"/>
    <w:rsid w:val="003C3A3D"/>
    <w:rsid w:val="003C3FF3"/>
    <w:rsid w:val="003C4527"/>
    <w:rsid w:val="003C4F8B"/>
    <w:rsid w:val="003C5399"/>
    <w:rsid w:val="003C5D45"/>
    <w:rsid w:val="003C63D9"/>
    <w:rsid w:val="003C66C0"/>
    <w:rsid w:val="003C6733"/>
    <w:rsid w:val="003C6AFF"/>
    <w:rsid w:val="003C75BC"/>
    <w:rsid w:val="003C7771"/>
    <w:rsid w:val="003C78A3"/>
    <w:rsid w:val="003C7BB9"/>
    <w:rsid w:val="003C7F4D"/>
    <w:rsid w:val="003D08A7"/>
    <w:rsid w:val="003D10C1"/>
    <w:rsid w:val="003D1645"/>
    <w:rsid w:val="003D17A4"/>
    <w:rsid w:val="003D1AE6"/>
    <w:rsid w:val="003D1EE9"/>
    <w:rsid w:val="003D21CC"/>
    <w:rsid w:val="003D22B4"/>
    <w:rsid w:val="003D311C"/>
    <w:rsid w:val="003D3670"/>
    <w:rsid w:val="003D37A4"/>
    <w:rsid w:val="003D3FF3"/>
    <w:rsid w:val="003D42C2"/>
    <w:rsid w:val="003D455D"/>
    <w:rsid w:val="003D466D"/>
    <w:rsid w:val="003D542B"/>
    <w:rsid w:val="003D5596"/>
    <w:rsid w:val="003D5A9B"/>
    <w:rsid w:val="003D5B13"/>
    <w:rsid w:val="003D60F8"/>
    <w:rsid w:val="003D6413"/>
    <w:rsid w:val="003D64DE"/>
    <w:rsid w:val="003D65B4"/>
    <w:rsid w:val="003D6690"/>
    <w:rsid w:val="003D6931"/>
    <w:rsid w:val="003D6AEE"/>
    <w:rsid w:val="003D6DC5"/>
    <w:rsid w:val="003D7486"/>
    <w:rsid w:val="003D7BB6"/>
    <w:rsid w:val="003D7CF2"/>
    <w:rsid w:val="003E0423"/>
    <w:rsid w:val="003E08AE"/>
    <w:rsid w:val="003E142A"/>
    <w:rsid w:val="003E18FB"/>
    <w:rsid w:val="003E1A04"/>
    <w:rsid w:val="003E1ACE"/>
    <w:rsid w:val="003E2104"/>
    <w:rsid w:val="003E2FD5"/>
    <w:rsid w:val="003E3073"/>
    <w:rsid w:val="003E31A2"/>
    <w:rsid w:val="003E37FD"/>
    <w:rsid w:val="003E4782"/>
    <w:rsid w:val="003E4AA8"/>
    <w:rsid w:val="003E4ABF"/>
    <w:rsid w:val="003E51AC"/>
    <w:rsid w:val="003E5756"/>
    <w:rsid w:val="003E5BC2"/>
    <w:rsid w:val="003E670B"/>
    <w:rsid w:val="003E70C2"/>
    <w:rsid w:val="003E7C30"/>
    <w:rsid w:val="003E7D4F"/>
    <w:rsid w:val="003F01FD"/>
    <w:rsid w:val="003F0446"/>
    <w:rsid w:val="003F0D5E"/>
    <w:rsid w:val="003F0DD3"/>
    <w:rsid w:val="003F0E0E"/>
    <w:rsid w:val="003F0E4B"/>
    <w:rsid w:val="003F0E6B"/>
    <w:rsid w:val="003F1137"/>
    <w:rsid w:val="003F1357"/>
    <w:rsid w:val="003F13E6"/>
    <w:rsid w:val="003F1555"/>
    <w:rsid w:val="003F15B2"/>
    <w:rsid w:val="003F1758"/>
    <w:rsid w:val="003F17D6"/>
    <w:rsid w:val="003F1A8B"/>
    <w:rsid w:val="003F1AC5"/>
    <w:rsid w:val="003F1EAB"/>
    <w:rsid w:val="003F268C"/>
    <w:rsid w:val="003F29A6"/>
    <w:rsid w:val="003F2C38"/>
    <w:rsid w:val="003F2E09"/>
    <w:rsid w:val="003F30BC"/>
    <w:rsid w:val="003F31A5"/>
    <w:rsid w:val="003F37F7"/>
    <w:rsid w:val="003F3B68"/>
    <w:rsid w:val="003F3D68"/>
    <w:rsid w:val="003F3F99"/>
    <w:rsid w:val="003F40E0"/>
    <w:rsid w:val="003F4318"/>
    <w:rsid w:val="003F446F"/>
    <w:rsid w:val="003F44A8"/>
    <w:rsid w:val="003F476A"/>
    <w:rsid w:val="003F4782"/>
    <w:rsid w:val="003F4869"/>
    <w:rsid w:val="003F5546"/>
    <w:rsid w:val="003F5685"/>
    <w:rsid w:val="003F57D7"/>
    <w:rsid w:val="003F59A7"/>
    <w:rsid w:val="003F5B0D"/>
    <w:rsid w:val="003F5B89"/>
    <w:rsid w:val="003F655C"/>
    <w:rsid w:val="003F6BB4"/>
    <w:rsid w:val="003F6DAC"/>
    <w:rsid w:val="003F715A"/>
    <w:rsid w:val="003F7507"/>
    <w:rsid w:val="003F7959"/>
    <w:rsid w:val="003F7A38"/>
    <w:rsid w:val="003F7F3F"/>
    <w:rsid w:val="00400706"/>
    <w:rsid w:val="00400982"/>
    <w:rsid w:val="00400AF1"/>
    <w:rsid w:val="00400DAB"/>
    <w:rsid w:val="00401064"/>
    <w:rsid w:val="004011D7"/>
    <w:rsid w:val="004015C4"/>
    <w:rsid w:val="00401613"/>
    <w:rsid w:val="00401B1C"/>
    <w:rsid w:val="00401B7A"/>
    <w:rsid w:val="00401D89"/>
    <w:rsid w:val="004028D8"/>
    <w:rsid w:val="004028D9"/>
    <w:rsid w:val="00402CA0"/>
    <w:rsid w:val="00403016"/>
    <w:rsid w:val="0040332A"/>
    <w:rsid w:val="00403530"/>
    <w:rsid w:val="00403596"/>
    <w:rsid w:val="004036A0"/>
    <w:rsid w:val="00403D6D"/>
    <w:rsid w:val="00403DF1"/>
    <w:rsid w:val="00403FF9"/>
    <w:rsid w:val="004042CC"/>
    <w:rsid w:val="00404570"/>
    <w:rsid w:val="004046BB"/>
    <w:rsid w:val="00404734"/>
    <w:rsid w:val="00404C7F"/>
    <w:rsid w:val="00405375"/>
    <w:rsid w:val="004056AE"/>
    <w:rsid w:val="00405AF7"/>
    <w:rsid w:val="00405F01"/>
    <w:rsid w:val="004061D2"/>
    <w:rsid w:val="0040627F"/>
    <w:rsid w:val="0040661F"/>
    <w:rsid w:val="00406716"/>
    <w:rsid w:val="00406FF6"/>
    <w:rsid w:val="004101B5"/>
    <w:rsid w:val="004102D9"/>
    <w:rsid w:val="00410AF3"/>
    <w:rsid w:val="00410BD1"/>
    <w:rsid w:val="00410CA1"/>
    <w:rsid w:val="0041146E"/>
    <w:rsid w:val="00411478"/>
    <w:rsid w:val="0041167A"/>
    <w:rsid w:val="004117FE"/>
    <w:rsid w:val="00411AAB"/>
    <w:rsid w:val="00411F04"/>
    <w:rsid w:val="0041260C"/>
    <w:rsid w:val="00412807"/>
    <w:rsid w:val="004128F7"/>
    <w:rsid w:val="00412AAD"/>
    <w:rsid w:val="00412BC4"/>
    <w:rsid w:val="00412F13"/>
    <w:rsid w:val="00413222"/>
    <w:rsid w:val="00413E16"/>
    <w:rsid w:val="00414A4A"/>
    <w:rsid w:val="00415F14"/>
    <w:rsid w:val="00416483"/>
    <w:rsid w:val="00416979"/>
    <w:rsid w:val="00416CC0"/>
    <w:rsid w:val="0041712E"/>
    <w:rsid w:val="00417190"/>
    <w:rsid w:val="00420DD0"/>
    <w:rsid w:val="00420DEF"/>
    <w:rsid w:val="00420FD0"/>
    <w:rsid w:val="004211C8"/>
    <w:rsid w:val="00421AD0"/>
    <w:rsid w:val="00422088"/>
    <w:rsid w:val="00422250"/>
    <w:rsid w:val="004223A8"/>
    <w:rsid w:val="004223D1"/>
    <w:rsid w:val="0042267C"/>
    <w:rsid w:val="0042343B"/>
    <w:rsid w:val="00423BAB"/>
    <w:rsid w:val="00423DAE"/>
    <w:rsid w:val="004244D9"/>
    <w:rsid w:val="00424AB1"/>
    <w:rsid w:val="00424E50"/>
    <w:rsid w:val="00425662"/>
    <w:rsid w:val="00425880"/>
    <w:rsid w:val="004262D2"/>
    <w:rsid w:val="00426401"/>
    <w:rsid w:val="0042651D"/>
    <w:rsid w:val="00426891"/>
    <w:rsid w:val="00426B68"/>
    <w:rsid w:val="00426B9A"/>
    <w:rsid w:val="00426BB2"/>
    <w:rsid w:val="00427053"/>
    <w:rsid w:val="0042716A"/>
    <w:rsid w:val="00427179"/>
    <w:rsid w:val="00427542"/>
    <w:rsid w:val="0042754A"/>
    <w:rsid w:val="00427578"/>
    <w:rsid w:val="00427856"/>
    <w:rsid w:val="00427DE7"/>
    <w:rsid w:val="00427F13"/>
    <w:rsid w:val="004300C0"/>
    <w:rsid w:val="00430619"/>
    <w:rsid w:val="0043079A"/>
    <w:rsid w:val="004309E9"/>
    <w:rsid w:val="00430AA4"/>
    <w:rsid w:val="0043104F"/>
    <w:rsid w:val="00431CDC"/>
    <w:rsid w:val="0043212E"/>
    <w:rsid w:val="004323B9"/>
    <w:rsid w:val="004328C3"/>
    <w:rsid w:val="00432F10"/>
    <w:rsid w:val="00432FD5"/>
    <w:rsid w:val="004335A5"/>
    <w:rsid w:val="00433F73"/>
    <w:rsid w:val="004343E8"/>
    <w:rsid w:val="00434573"/>
    <w:rsid w:val="00434E4D"/>
    <w:rsid w:val="00435876"/>
    <w:rsid w:val="00435931"/>
    <w:rsid w:val="0043627D"/>
    <w:rsid w:val="004362A7"/>
    <w:rsid w:val="004366E5"/>
    <w:rsid w:val="00436F19"/>
    <w:rsid w:val="0043790D"/>
    <w:rsid w:val="00437B91"/>
    <w:rsid w:val="00437EB6"/>
    <w:rsid w:val="00437F2F"/>
    <w:rsid w:val="0044042C"/>
    <w:rsid w:val="004406BF"/>
    <w:rsid w:val="00440A6C"/>
    <w:rsid w:val="00440B77"/>
    <w:rsid w:val="00440EB8"/>
    <w:rsid w:val="004414B3"/>
    <w:rsid w:val="004415AB"/>
    <w:rsid w:val="00441C0C"/>
    <w:rsid w:val="00441E87"/>
    <w:rsid w:val="004423FD"/>
    <w:rsid w:val="0044273B"/>
    <w:rsid w:val="0044283E"/>
    <w:rsid w:val="00443880"/>
    <w:rsid w:val="00443B22"/>
    <w:rsid w:val="00443C99"/>
    <w:rsid w:val="00443CBB"/>
    <w:rsid w:val="00443E69"/>
    <w:rsid w:val="0044435E"/>
    <w:rsid w:val="00444391"/>
    <w:rsid w:val="00444A57"/>
    <w:rsid w:val="00444DF2"/>
    <w:rsid w:val="0044509F"/>
    <w:rsid w:val="00445D1F"/>
    <w:rsid w:val="00445E27"/>
    <w:rsid w:val="0044648D"/>
    <w:rsid w:val="00446536"/>
    <w:rsid w:val="004465EC"/>
    <w:rsid w:val="0044672F"/>
    <w:rsid w:val="00446ADB"/>
    <w:rsid w:val="00446CF4"/>
    <w:rsid w:val="00446DC1"/>
    <w:rsid w:val="00446F13"/>
    <w:rsid w:val="0044764A"/>
    <w:rsid w:val="004477DD"/>
    <w:rsid w:val="00447E2C"/>
    <w:rsid w:val="004508F4"/>
    <w:rsid w:val="00450B96"/>
    <w:rsid w:val="00450EC9"/>
    <w:rsid w:val="0045109A"/>
    <w:rsid w:val="00451344"/>
    <w:rsid w:val="004515B6"/>
    <w:rsid w:val="00451C1C"/>
    <w:rsid w:val="00451C81"/>
    <w:rsid w:val="00451F5F"/>
    <w:rsid w:val="00452176"/>
    <w:rsid w:val="00452627"/>
    <w:rsid w:val="00452776"/>
    <w:rsid w:val="004528DD"/>
    <w:rsid w:val="00452955"/>
    <w:rsid w:val="00452A90"/>
    <w:rsid w:val="00452F21"/>
    <w:rsid w:val="00453037"/>
    <w:rsid w:val="00454179"/>
    <w:rsid w:val="00454242"/>
    <w:rsid w:val="004549B5"/>
    <w:rsid w:val="00454EDE"/>
    <w:rsid w:val="00455447"/>
    <w:rsid w:val="0045547C"/>
    <w:rsid w:val="0045566E"/>
    <w:rsid w:val="00456168"/>
    <w:rsid w:val="004561DD"/>
    <w:rsid w:val="00456559"/>
    <w:rsid w:val="004567A5"/>
    <w:rsid w:val="00457384"/>
    <w:rsid w:val="004573AD"/>
    <w:rsid w:val="004574FB"/>
    <w:rsid w:val="00457F0A"/>
    <w:rsid w:val="004605CE"/>
    <w:rsid w:val="00460642"/>
    <w:rsid w:val="004608EA"/>
    <w:rsid w:val="00460B84"/>
    <w:rsid w:val="00461069"/>
    <w:rsid w:val="0046108E"/>
    <w:rsid w:val="0046136C"/>
    <w:rsid w:val="004617FE"/>
    <w:rsid w:val="00461C98"/>
    <w:rsid w:val="00461FD5"/>
    <w:rsid w:val="004624B1"/>
    <w:rsid w:val="004624C7"/>
    <w:rsid w:val="00462C5F"/>
    <w:rsid w:val="00462DC5"/>
    <w:rsid w:val="00462ED4"/>
    <w:rsid w:val="00462F7F"/>
    <w:rsid w:val="00462FCB"/>
    <w:rsid w:val="00463D8D"/>
    <w:rsid w:val="00463DD4"/>
    <w:rsid w:val="00463E52"/>
    <w:rsid w:val="00463F48"/>
    <w:rsid w:val="00464010"/>
    <w:rsid w:val="00464128"/>
    <w:rsid w:val="0046413D"/>
    <w:rsid w:val="004642A3"/>
    <w:rsid w:val="004642F7"/>
    <w:rsid w:val="00464410"/>
    <w:rsid w:val="00464502"/>
    <w:rsid w:val="004647DF"/>
    <w:rsid w:val="0046493B"/>
    <w:rsid w:val="00464E66"/>
    <w:rsid w:val="00465026"/>
    <w:rsid w:val="00465087"/>
    <w:rsid w:val="0046513E"/>
    <w:rsid w:val="00465A6C"/>
    <w:rsid w:val="00465D19"/>
    <w:rsid w:val="00466141"/>
    <w:rsid w:val="00466815"/>
    <w:rsid w:val="00466F3A"/>
    <w:rsid w:val="00466FB9"/>
    <w:rsid w:val="00467061"/>
    <w:rsid w:val="00467314"/>
    <w:rsid w:val="00467BE9"/>
    <w:rsid w:val="00467F85"/>
    <w:rsid w:val="00470150"/>
    <w:rsid w:val="0047061F"/>
    <w:rsid w:val="00470A6A"/>
    <w:rsid w:val="00470AF8"/>
    <w:rsid w:val="00470D7D"/>
    <w:rsid w:val="0047161C"/>
    <w:rsid w:val="00471C01"/>
    <w:rsid w:val="00472088"/>
    <w:rsid w:val="0047216A"/>
    <w:rsid w:val="004721B7"/>
    <w:rsid w:val="0047226C"/>
    <w:rsid w:val="0047272C"/>
    <w:rsid w:val="00472AD4"/>
    <w:rsid w:val="00472B26"/>
    <w:rsid w:val="00472DF9"/>
    <w:rsid w:val="0047303F"/>
    <w:rsid w:val="004731BD"/>
    <w:rsid w:val="004733FD"/>
    <w:rsid w:val="00473E4E"/>
    <w:rsid w:val="0047424B"/>
    <w:rsid w:val="0047431B"/>
    <w:rsid w:val="00474F0D"/>
    <w:rsid w:val="0047573C"/>
    <w:rsid w:val="00475809"/>
    <w:rsid w:val="00475EEF"/>
    <w:rsid w:val="004760AE"/>
    <w:rsid w:val="0047628C"/>
    <w:rsid w:val="004762D3"/>
    <w:rsid w:val="004769AA"/>
    <w:rsid w:val="004769BC"/>
    <w:rsid w:val="00476E06"/>
    <w:rsid w:val="00476E59"/>
    <w:rsid w:val="00476F85"/>
    <w:rsid w:val="004772C2"/>
    <w:rsid w:val="0047771A"/>
    <w:rsid w:val="00477F9F"/>
    <w:rsid w:val="00480F84"/>
    <w:rsid w:val="004811C8"/>
    <w:rsid w:val="00481A65"/>
    <w:rsid w:val="00482410"/>
    <w:rsid w:val="00482635"/>
    <w:rsid w:val="00482692"/>
    <w:rsid w:val="00482B1B"/>
    <w:rsid w:val="00483184"/>
    <w:rsid w:val="00483496"/>
    <w:rsid w:val="00483542"/>
    <w:rsid w:val="004838B7"/>
    <w:rsid w:val="00483D5D"/>
    <w:rsid w:val="004843D7"/>
    <w:rsid w:val="00484624"/>
    <w:rsid w:val="004847E0"/>
    <w:rsid w:val="00484B78"/>
    <w:rsid w:val="00484E5D"/>
    <w:rsid w:val="00484ECF"/>
    <w:rsid w:val="00485242"/>
    <w:rsid w:val="004858BB"/>
    <w:rsid w:val="00485B8F"/>
    <w:rsid w:val="004861BC"/>
    <w:rsid w:val="00486841"/>
    <w:rsid w:val="004868A5"/>
    <w:rsid w:val="004869F6"/>
    <w:rsid w:val="00486A57"/>
    <w:rsid w:val="00486A68"/>
    <w:rsid w:val="00486EAE"/>
    <w:rsid w:val="0048714B"/>
    <w:rsid w:val="0048717C"/>
    <w:rsid w:val="00487856"/>
    <w:rsid w:val="00487868"/>
    <w:rsid w:val="00487F17"/>
    <w:rsid w:val="00490017"/>
    <w:rsid w:val="00490A16"/>
    <w:rsid w:val="00490B8A"/>
    <w:rsid w:val="00490F5B"/>
    <w:rsid w:val="00491025"/>
    <w:rsid w:val="00491164"/>
    <w:rsid w:val="004913B3"/>
    <w:rsid w:val="004913F9"/>
    <w:rsid w:val="004919D1"/>
    <w:rsid w:val="00491AB2"/>
    <w:rsid w:val="00491F2C"/>
    <w:rsid w:val="004926CE"/>
    <w:rsid w:val="00492734"/>
    <w:rsid w:val="00492917"/>
    <w:rsid w:val="00492A0B"/>
    <w:rsid w:val="00492A57"/>
    <w:rsid w:val="00492D22"/>
    <w:rsid w:val="004931DB"/>
    <w:rsid w:val="00493608"/>
    <w:rsid w:val="00493B5E"/>
    <w:rsid w:val="00493C5C"/>
    <w:rsid w:val="00494C39"/>
    <w:rsid w:val="00494FEF"/>
    <w:rsid w:val="0049572C"/>
    <w:rsid w:val="00495F21"/>
    <w:rsid w:val="004963CB"/>
    <w:rsid w:val="00496441"/>
    <w:rsid w:val="0049698A"/>
    <w:rsid w:val="00496FD3"/>
    <w:rsid w:val="00497047"/>
    <w:rsid w:val="00497601"/>
    <w:rsid w:val="00497A51"/>
    <w:rsid w:val="00497EA8"/>
    <w:rsid w:val="00497F17"/>
    <w:rsid w:val="004A009D"/>
    <w:rsid w:val="004A0383"/>
    <w:rsid w:val="004A0D61"/>
    <w:rsid w:val="004A195C"/>
    <w:rsid w:val="004A1F9E"/>
    <w:rsid w:val="004A207E"/>
    <w:rsid w:val="004A2B5B"/>
    <w:rsid w:val="004A2F0A"/>
    <w:rsid w:val="004A317B"/>
    <w:rsid w:val="004A356F"/>
    <w:rsid w:val="004A3A17"/>
    <w:rsid w:val="004A3BE9"/>
    <w:rsid w:val="004A3DFF"/>
    <w:rsid w:val="004A3E03"/>
    <w:rsid w:val="004A41B3"/>
    <w:rsid w:val="004A45CC"/>
    <w:rsid w:val="004A5018"/>
    <w:rsid w:val="004A5291"/>
    <w:rsid w:val="004A553E"/>
    <w:rsid w:val="004A5749"/>
    <w:rsid w:val="004A5874"/>
    <w:rsid w:val="004A5B77"/>
    <w:rsid w:val="004A5BE0"/>
    <w:rsid w:val="004A5C7B"/>
    <w:rsid w:val="004A5F95"/>
    <w:rsid w:val="004A60AF"/>
    <w:rsid w:val="004A6A23"/>
    <w:rsid w:val="004A6AAF"/>
    <w:rsid w:val="004A7348"/>
    <w:rsid w:val="004A7703"/>
    <w:rsid w:val="004A78CE"/>
    <w:rsid w:val="004A7963"/>
    <w:rsid w:val="004A79AE"/>
    <w:rsid w:val="004A7F18"/>
    <w:rsid w:val="004B03DF"/>
    <w:rsid w:val="004B0401"/>
    <w:rsid w:val="004B0C58"/>
    <w:rsid w:val="004B0D70"/>
    <w:rsid w:val="004B162D"/>
    <w:rsid w:val="004B175C"/>
    <w:rsid w:val="004B178C"/>
    <w:rsid w:val="004B1A28"/>
    <w:rsid w:val="004B1B18"/>
    <w:rsid w:val="004B2793"/>
    <w:rsid w:val="004B2AD1"/>
    <w:rsid w:val="004B2EFC"/>
    <w:rsid w:val="004B328A"/>
    <w:rsid w:val="004B329F"/>
    <w:rsid w:val="004B340E"/>
    <w:rsid w:val="004B3C3B"/>
    <w:rsid w:val="004B3D32"/>
    <w:rsid w:val="004B3F86"/>
    <w:rsid w:val="004B402F"/>
    <w:rsid w:val="004B4127"/>
    <w:rsid w:val="004B4406"/>
    <w:rsid w:val="004B4616"/>
    <w:rsid w:val="004B4A0E"/>
    <w:rsid w:val="004B4AE8"/>
    <w:rsid w:val="004B4DAC"/>
    <w:rsid w:val="004B571C"/>
    <w:rsid w:val="004B5828"/>
    <w:rsid w:val="004B589A"/>
    <w:rsid w:val="004B5A34"/>
    <w:rsid w:val="004B5B62"/>
    <w:rsid w:val="004B5EBF"/>
    <w:rsid w:val="004B6436"/>
    <w:rsid w:val="004B6657"/>
    <w:rsid w:val="004B7163"/>
    <w:rsid w:val="004B7728"/>
    <w:rsid w:val="004B783A"/>
    <w:rsid w:val="004C0533"/>
    <w:rsid w:val="004C0717"/>
    <w:rsid w:val="004C08E2"/>
    <w:rsid w:val="004C1435"/>
    <w:rsid w:val="004C15CB"/>
    <w:rsid w:val="004C23F2"/>
    <w:rsid w:val="004C24AE"/>
    <w:rsid w:val="004C2D30"/>
    <w:rsid w:val="004C2F61"/>
    <w:rsid w:val="004C3144"/>
    <w:rsid w:val="004C336A"/>
    <w:rsid w:val="004C339E"/>
    <w:rsid w:val="004C3543"/>
    <w:rsid w:val="004C356E"/>
    <w:rsid w:val="004C37A6"/>
    <w:rsid w:val="004C3B1F"/>
    <w:rsid w:val="004C3BFF"/>
    <w:rsid w:val="004C4447"/>
    <w:rsid w:val="004C4DB6"/>
    <w:rsid w:val="004C4E4F"/>
    <w:rsid w:val="004C51C8"/>
    <w:rsid w:val="004C5485"/>
    <w:rsid w:val="004C57BF"/>
    <w:rsid w:val="004C5F23"/>
    <w:rsid w:val="004C6036"/>
    <w:rsid w:val="004C6131"/>
    <w:rsid w:val="004C6227"/>
    <w:rsid w:val="004C6549"/>
    <w:rsid w:val="004C68C9"/>
    <w:rsid w:val="004C69C2"/>
    <w:rsid w:val="004C6AF2"/>
    <w:rsid w:val="004C6CAF"/>
    <w:rsid w:val="004C6ECF"/>
    <w:rsid w:val="004C7E54"/>
    <w:rsid w:val="004C7F67"/>
    <w:rsid w:val="004D0573"/>
    <w:rsid w:val="004D076B"/>
    <w:rsid w:val="004D0B97"/>
    <w:rsid w:val="004D12EC"/>
    <w:rsid w:val="004D13C2"/>
    <w:rsid w:val="004D1570"/>
    <w:rsid w:val="004D1C8A"/>
    <w:rsid w:val="004D26D6"/>
    <w:rsid w:val="004D2931"/>
    <w:rsid w:val="004D30E6"/>
    <w:rsid w:val="004D31DF"/>
    <w:rsid w:val="004D35BF"/>
    <w:rsid w:val="004D3756"/>
    <w:rsid w:val="004D39B6"/>
    <w:rsid w:val="004D3C03"/>
    <w:rsid w:val="004D4030"/>
    <w:rsid w:val="004D40BB"/>
    <w:rsid w:val="004D4795"/>
    <w:rsid w:val="004D49AF"/>
    <w:rsid w:val="004D4C94"/>
    <w:rsid w:val="004D4D50"/>
    <w:rsid w:val="004D4FAC"/>
    <w:rsid w:val="004D515D"/>
    <w:rsid w:val="004D5AC0"/>
    <w:rsid w:val="004D5DCC"/>
    <w:rsid w:val="004D5E05"/>
    <w:rsid w:val="004D5F4E"/>
    <w:rsid w:val="004D69AE"/>
    <w:rsid w:val="004D6B5C"/>
    <w:rsid w:val="004D6C62"/>
    <w:rsid w:val="004D71EF"/>
    <w:rsid w:val="004D7586"/>
    <w:rsid w:val="004D7DBB"/>
    <w:rsid w:val="004D7E3C"/>
    <w:rsid w:val="004D7F05"/>
    <w:rsid w:val="004E037C"/>
    <w:rsid w:val="004E0539"/>
    <w:rsid w:val="004E0A0E"/>
    <w:rsid w:val="004E0BF2"/>
    <w:rsid w:val="004E0E7F"/>
    <w:rsid w:val="004E104B"/>
    <w:rsid w:val="004E1108"/>
    <w:rsid w:val="004E129D"/>
    <w:rsid w:val="004E142F"/>
    <w:rsid w:val="004E2287"/>
    <w:rsid w:val="004E22E1"/>
    <w:rsid w:val="004E26E1"/>
    <w:rsid w:val="004E29A2"/>
    <w:rsid w:val="004E2CE0"/>
    <w:rsid w:val="004E2E0A"/>
    <w:rsid w:val="004E348D"/>
    <w:rsid w:val="004E365B"/>
    <w:rsid w:val="004E3AF9"/>
    <w:rsid w:val="004E3C28"/>
    <w:rsid w:val="004E3D56"/>
    <w:rsid w:val="004E3E10"/>
    <w:rsid w:val="004E4039"/>
    <w:rsid w:val="004E4D41"/>
    <w:rsid w:val="004E4F82"/>
    <w:rsid w:val="004E5C2A"/>
    <w:rsid w:val="004E6B2B"/>
    <w:rsid w:val="004E70F0"/>
    <w:rsid w:val="004E7879"/>
    <w:rsid w:val="004E7DB1"/>
    <w:rsid w:val="004F0039"/>
    <w:rsid w:val="004F00B8"/>
    <w:rsid w:val="004F02F0"/>
    <w:rsid w:val="004F068A"/>
    <w:rsid w:val="004F0770"/>
    <w:rsid w:val="004F0A4D"/>
    <w:rsid w:val="004F0F89"/>
    <w:rsid w:val="004F0F94"/>
    <w:rsid w:val="004F12D7"/>
    <w:rsid w:val="004F15CB"/>
    <w:rsid w:val="004F1810"/>
    <w:rsid w:val="004F1C66"/>
    <w:rsid w:val="004F1E25"/>
    <w:rsid w:val="004F22F6"/>
    <w:rsid w:val="004F2441"/>
    <w:rsid w:val="004F30A0"/>
    <w:rsid w:val="004F3440"/>
    <w:rsid w:val="004F3C65"/>
    <w:rsid w:val="004F3EF5"/>
    <w:rsid w:val="004F3F05"/>
    <w:rsid w:val="004F436E"/>
    <w:rsid w:val="004F4382"/>
    <w:rsid w:val="004F4824"/>
    <w:rsid w:val="004F4948"/>
    <w:rsid w:val="004F52CD"/>
    <w:rsid w:val="004F54F3"/>
    <w:rsid w:val="004F5627"/>
    <w:rsid w:val="004F5742"/>
    <w:rsid w:val="004F5C88"/>
    <w:rsid w:val="004F5F13"/>
    <w:rsid w:val="004F61A6"/>
    <w:rsid w:val="004F61F3"/>
    <w:rsid w:val="004F63F4"/>
    <w:rsid w:val="004F6444"/>
    <w:rsid w:val="004F6544"/>
    <w:rsid w:val="004F678D"/>
    <w:rsid w:val="004F6E82"/>
    <w:rsid w:val="004F6F69"/>
    <w:rsid w:val="004F75D6"/>
    <w:rsid w:val="004F767F"/>
    <w:rsid w:val="004F78EE"/>
    <w:rsid w:val="004F7C65"/>
    <w:rsid w:val="004F7CEB"/>
    <w:rsid w:val="004F7D06"/>
    <w:rsid w:val="004F7FCC"/>
    <w:rsid w:val="00500027"/>
    <w:rsid w:val="00500F42"/>
    <w:rsid w:val="005010D5"/>
    <w:rsid w:val="00501139"/>
    <w:rsid w:val="00501420"/>
    <w:rsid w:val="005017C1"/>
    <w:rsid w:val="00501D7E"/>
    <w:rsid w:val="005022D8"/>
    <w:rsid w:val="00502375"/>
    <w:rsid w:val="00502467"/>
    <w:rsid w:val="00502531"/>
    <w:rsid w:val="00502546"/>
    <w:rsid w:val="00502909"/>
    <w:rsid w:val="00503343"/>
    <w:rsid w:val="00503C5B"/>
    <w:rsid w:val="00504085"/>
    <w:rsid w:val="00504316"/>
    <w:rsid w:val="005043B4"/>
    <w:rsid w:val="00505C67"/>
    <w:rsid w:val="00505F78"/>
    <w:rsid w:val="0050614D"/>
    <w:rsid w:val="005067CF"/>
    <w:rsid w:val="00506857"/>
    <w:rsid w:val="00506DB3"/>
    <w:rsid w:val="00506DF4"/>
    <w:rsid w:val="00506EF5"/>
    <w:rsid w:val="00507316"/>
    <w:rsid w:val="005078DF"/>
    <w:rsid w:val="00507943"/>
    <w:rsid w:val="00510A81"/>
    <w:rsid w:val="00510D5E"/>
    <w:rsid w:val="00511325"/>
    <w:rsid w:val="005113E1"/>
    <w:rsid w:val="00511459"/>
    <w:rsid w:val="00511508"/>
    <w:rsid w:val="00511735"/>
    <w:rsid w:val="00511E98"/>
    <w:rsid w:val="0051229F"/>
    <w:rsid w:val="00512791"/>
    <w:rsid w:val="00512953"/>
    <w:rsid w:val="005129E6"/>
    <w:rsid w:val="00512D03"/>
    <w:rsid w:val="00512D8A"/>
    <w:rsid w:val="00513007"/>
    <w:rsid w:val="005131C5"/>
    <w:rsid w:val="00513754"/>
    <w:rsid w:val="00513907"/>
    <w:rsid w:val="00513E85"/>
    <w:rsid w:val="00514220"/>
    <w:rsid w:val="00514965"/>
    <w:rsid w:val="00514D6A"/>
    <w:rsid w:val="00515388"/>
    <w:rsid w:val="005157A3"/>
    <w:rsid w:val="00515D2F"/>
    <w:rsid w:val="00516315"/>
    <w:rsid w:val="00516346"/>
    <w:rsid w:val="00516733"/>
    <w:rsid w:val="00516808"/>
    <w:rsid w:val="00516A88"/>
    <w:rsid w:val="00516C49"/>
    <w:rsid w:val="00517754"/>
    <w:rsid w:val="00517804"/>
    <w:rsid w:val="00517915"/>
    <w:rsid w:val="00517978"/>
    <w:rsid w:val="00517B09"/>
    <w:rsid w:val="00517C40"/>
    <w:rsid w:val="00517EBA"/>
    <w:rsid w:val="005201D9"/>
    <w:rsid w:val="005206D8"/>
    <w:rsid w:val="00520C40"/>
    <w:rsid w:val="005210B3"/>
    <w:rsid w:val="005211F9"/>
    <w:rsid w:val="00521380"/>
    <w:rsid w:val="0052160F"/>
    <w:rsid w:val="00522465"/>
    <w:rsid w:val="0052269E"/>
    <w:rsid w:val="005226A8"/>
    <w:rsid w:val="005228AB"/>
    <w:rsid w:val="005234FE"/>
    <w:rsid w:val="005238D3"/>
    <w:rsid w:val="00523A38"/>
    <w:rsid w:val="00523C75"/>
    <w:rsid w:val="00523C7A"/>
    <w:rsid w:val="00523EEA"/>
    <w:rsid w:val="00524522"/>
    <w:rsid w:val="00524656"/>
    <w:rsid w:val="00524C54"/>
    <w:rsid w:val="005256DE"/>
    <w:rsid w:val="00525C95"/>
    <w:rsid w:val="00525D58"/>
    <w:rsid w:val="0052633B"/>
    <w:rsid w:val="005265D5"/>
    <w:rsid w:val="0052702E"/>
    <w:rsid w:val="00527230"/>
    <w:rsid w:val="00527D22"/>
    <w:rsid w:val="005300CB"/>
    <w:rsid w:val="00531808"/>
    <w:rsid w:val="005318BD"/>
    <w:rsid w:val="00531CF7"/>
    <w:rsid w:val="00531D36"/>
    <w:rsid w:val="005323BC"/>
    <w:rsid w:val="005323F9"/>
    <w:rsid w:val="00532A04"/>
    <w:rsid w:val="00532B02"/>
    <w:rsid w:val="005337A2"/>
    <w:rsid w:val="00533991"/>
    <w:rsid w:val="00533E9E"/>
    <w:rsid w:val="00533F3D"/>
    <w:rsid w:val="0053419F"/>
    <w:rsid w:val="0053511A"/>
    <w:rsid w:val="00535458"/>
    <w:rsid w:val="005363FE"/>
    <w:rsid w:val="00536737"/>
    <w:rsid w:val="005368AA"/>
    <w:rsid w:val="00536B3A"/>
    <w:rsid w:val="00536C04"/>
    <w:rsid w:val="00536F26"/>
    <w:rsid w:val="005371E9"/>
    <w:rsid w:val="0053750B"/>
    <w:rsid w:val="00537789"/>
    <w:rsid w:val="005378ED"/>
    <w:rsid w:val="00537AC5"/>
    <w:rsid w:val="005405C5"/>
    <w:rsid w:val="005406DC"/>
    <w:rsid w:val="0054081E"/>
    <w:rsid w:val="00540BC5"/>
    <w:rsid w:val="00540C48"/>
    <w:rsid w:val="00540F5B"/>
    <w:rsid w:val="00541566"/>
    <w:rsid w:val="00541EF4"/>
    <w:rsid w:val="005428A3"/>
    <w:rsid w:val="005428B1"/>
    <w:rsid w:val="0054291C"/>
    <w:rsid w:val="005429D6"/>
    <w:rsid w:val="00542A29"/>
    <w:rsid w:val="00543083"/>
    <w:rsid w:val="005434CE"/>
    <w:rsid w:val="00543934"/>
    <w:rsid w:val="00543F54"/>
    <w:rsid w:val="005447F2"/>
    <w:rsid w:val="00544A4C"/>
    <w:rsid w:val="00544A7B"/>
    <w:rsid w:val="005450A2"/>
    <w:rsid w:val="0054559B"/>
    <w:rsid w:val="005456FD"/>
    <w:rsid w:val="00545B4F"/>
    <w:rsid w:val="00545B63"/>
    <w:rsid w:val="00545E2F"/>
    <w:rsid w:val="00545F39"/>
    <w:rsid w:val="005460F0"/>
    <w:rsid w:val="00546E3D"/>
    <w:rsid w:val="005473FE"/>
    <w:rsid w:val="0054758F"/>
    <w:rsid w:val="005517A0"/>
    <w:rsid w:val="00551A2B"/>
    <w:rsid w:val="00551AAD"/>
    <w:rsid w:val="00551F6F"/>
    <w:rsid w:val="00551F8D"/>
    <w:rsid w:val="00552336"/>
    <w:rsid w:val="00552348"/>
    <w:rsid w:val="005523A0"/>
    <w:rsid w:val="00552581"/>
    <w:rsid w:val="00552BA5"/>
    <w:rsid w:val="00552F22"/>
    <w:rsid w:val="00553334"/>
    <w:rsid w:val="0055387F"/>
    <w:rsid w:val="00553E02"/>
    <w:rsid w:val="00553E6A"/>
    <w:rsid w:val="005540D4"/>
    <w:rsid w:val="00554112"/>
    <w:rsid w:val="00554202"/>
    <w:rsid w:val="00554564"/>
    <w:rsid w:val="00554EDC"/>
    <w:rsid w:val="00554F0C"/>
    <w:rsid w:val="005553BA"/>
    <w:rsid w:val="00555563"/>
    <w:rsid w:val="00555675"/>
    <w:rsid w:val="00555867"/>
    <w:rsid w:val="00555887"/>
    <w:rsid w:val="00556003"/>
    <w:rsid w:val="005560A8"/>
    <w:rsid w:val="0055612B"/>
    <w:rsid w:val="005561BA"/>
    <w:rsid w:val="0055680D"/>
    <w:rsid w:val="005568B8"/>
    <w:rsid w:val="00556A1D"/>
    <w:rsid w:val="00556BE7"/>
    <w:rsid w:val="00556C66"/>
    <w:rsid w:val="00556CA2"/>
    <w:rsid w:val="00557805"/>
    <w:rsid w:val="0055789D"/>
    <w:rsid w:val="0055F948"/>
    <w:rsid w:val="0056001C"/>
    <w:rsid w:val="00560149"/>
    <w:rsid w:val="00560541"/>
    <w:rsid w:val="00560AA2"/>
    <w:rsid w:val="00560B15"/>
    <w:rsid w:val="00560F78"/>
    <w:rsid w:val="00561172"/>
    <w:rsid w:val="005614E8"/>
    <w:rsid w:val="0056177E"/>
    <w:rsid w:val="00561A7E"/>
    <w:rsid w:val="005623B3"/>
    <w:rsid w:val="00562739"/>
    <w:rsid w:val="005629F4"/>
    <w:rsid w:val="00562DE9"/>
    <w:rsid w:val="00562E4C"/>
    <w:rsid w:val="00562FC1"/>
    <w:rsid w:val="0056329D"/>
    <w:rsid w:val="0056331C"/>
    <w:rsid w:val="005633C2"/>
    <w:rsid w:val="00563C96"/>
    <w:rsid w:val="0056402B"/>
    <w:rsid w:val="005648D5"/>
    <w:rsid w:val="005648FE"/>
    <w:rsid w:val="00564E53"/>
    <w:rsid w:val="00565036"/>
    <w:rsid w:val="0056525D"/>
    <w:rsid w:val="0056533E"/>
    <w:rsid w:val="00565B6B"/>
    <w:rsid w:val="00565F15"/>
    <w:rsid w:val="00566121"/>
    <w:rsid w:val="005668CC"/>
    <w:rsid w:val="005669D7"/>
    <w:rsid w:val="00567410"/>
    <w:rsid w:val="00567566"/>
    <w:rsid w:val="0056785F"/>
    <w:rsid w:val="00570398"/>
    <w:rsid w:val="0057047A"/>
    <w:rsid w:val="0057130A"/>
    <w:rsid w:val="00571365"/>
    <w:rsid w:val="005714CB"/>
    <w:rsid w:val="005716F1"/>
    <w:rsid w:val="00571C4E"/>
    <w:rsid w:val="005720CF"/>
    <w:rsid w:val="0057222E"/>
    <w:rsid w:val="005724BF"/>
    <w:rsid w:val="0057273B"/>
    <w:rsid w:val="00572A07"/>
    <w:rsid w:val="00572AE3"/>
    <w:rsid w:val="00572C95"/>
    <w:rsid w:val="00572F70"/>
    <w:rsid w:val="00573678"/>
    <w:rsid w:val="00573913"/>
    <w:rsid w:val="005748BE"/>
    <w:rsid w:val="005749B6"/>
    <w:rsid w:val="00575811"/>
    <w:rsid w:val="00575D55"/>
    <w:rsid w:val="00575FD3"/>
    <w:rsid w:val="00575FDD"/>
    <w:rsid w:val="005762F4"/>
    <w:rsid w:val="00576371"/>
    <w:rsid w:val="00576382"/>
    <w:rsid w:val="00576793"/>
    <w:rsid w:val="005769B5"/>
    <w:rsid w:val="00576A11"/>
    <w:rsid w:val="00576B01"/>
    <w:rsid w:val="005778EE"/>
    <w:rsid w:val="00577F74"/>
    <w:rsid w:val="005805F7"/>
    <w:rsid w:val="00580926"/>
    <w:rsid w:val="00580A48"/>
    <w:rsid w:val="00581356"/>
    <w:rsid w:val="005814E4"/>
    <w:rsid w:val="00581EC8"/>
    <w:rsid w:val="005821CC"/>
    <w:rsid w:val="005827B0"/>
    <w:rsid w:val="0058291D"/>
    <w:rsid w:val="00582BA5"/>
    <w:rsid w:val="00583047"/>
    <w:rsid w:val="0058310D"/>
    <w:rsid w:val="005835A4"/>
    <w:rsid w:val="00583758"/>
    <w:rsid w:val="005837C4"/>
    <w:rsid w:val="00583ACC"/>
    <w:rsid w:val="00583F5D"/>
    <w:rsid w:val="00584930"/>
    <w:rsid w:val="00584D13"/>
    <w:rsid w:val="005850E2"/>
    <w:rsid w:val="005853CD"/>
    <w:rsid w:val="00585665"/>
    <w:rsid w:val="00585C8D"/>
    <w:rsid w:val="005861E8"/>
    <w:rsid w:val="0058627D"/>
    <w:rsid w:val="005865AE"/>
    <w:rsid w:val="0058674A"/>
    <w:rsid w:val="00586865"/>
    <w:rsid w:val="0058687E"/>
    <w:rsid w:val="00587208"/>
    <w:rsid w:val="00587286"/>
    <w:rsid w:val="0058736F"/>
    <w:rsid w:val="0058782B"/>
    <w:rsid w:val="00587874"/>
    <w:rsid w:val="005878EB"/>
    <w:rsid w:val="0058C193"/>
    <w:rsid w:val="0059022E"/>
    <w:rsid w:val="00590C96"/>
    <w:rsid w:val="00591020"/>
    <w:rsid w:val="005915B2"/>
    <w:rsid w:val="005917A2"/>
    <w:rsid w:val="00591E0B"/>
    <w:rsid w:val="00592544"/>
    <w:rsid w:val="00592785"/>
    <w:rsid w:val="00592AAC"/>
    <w:rsid w:val="00592BE8"/>
    <w:rsid w:val="00592D3C"/>
    <w:rsid w:val="00592D7E"/>
    <w:rsid w:val="005931AC"/>
    <w:rsid w:val="005935FD"/>
    <w:rsid w:val="00593F0B"/>
    <w:rsid w:val="005942F0"/>
    <w:rsid w:val="0059464D"/>
    <w:rsid w:val="00594944"/>
    <w:rsid w:val="00594B8D"/>
    <w:rsid w:val="00594EA2"/>
    <w:rsid w:val="005954BC"/>
    <w:rsid w:val="005965B2"/>
    <w:rsid w:val="00596A34"/>
    <w:rsid w:val="00596CDF"/>
    <w:rsid w:val="00596D7D"/>
    <w:rsid w:val="00596E0F"/>
    <w:rsid w:val="005971D4"/>
    <w:rsid w:val="005972E5"/>
    <w:rsid w:val="005A0071"/>
    <w:rsid w:val="005A08EA"/>
    <w:rsid w:val="005A0AA2"/>
    <w:rsid w:val="005A0DE2"/>
    <w:rsid w:val="005A182B"/>
    <w:rsid w:val="005A182D"/>
    <w:rsid w:val="005A184E"/>
    <w:rsid w:val="005A1957"/>
    <w:rsid w:val="005A1EE3"/>
    <w:rsid w:val="005A1F95"/>
    <w:rsid w:val="005A24F0"/>
    <w:rsid w:val="005A2926"/>
    <w:rsid w:val="005A31F0"/>
    <w:rsid w:val="005A3691"/>
    <w:rsid w:val="005A37A6"/>
    <w:rsid w:val="005A3A69"/>
    <w:rsid w:val="005A3AAC"/>
    <w:rsid w:val="005A4167"/>
    <w:rsid w:val="005A4278"/>
    <w:rsid w:val="005A44B7"/>
    <w:rsid w:val="005A4B11"/>
    <w:rsid w:val="005A5027"/>
    <w:rsid w:val="005A5107"/>
    <w:rsid w:val="005A56F0"/>
    <w:rsid w:val="005A5A66"/>
    <w:rsid w:val="005A625E"/>
    <w:rsid w:val="005A65E7"/>
    <w:rsid w:val="005A6709"/>
    <w:rsid w:val="005A6A7C"/>
    <w:rsid w:val="005A6B0A"/>
    <w:rsid w:val="005A6E1F"/>
    <w:rsid w:val="005A6F21"/>
    <w:rsid w:val="005A7308"/>
    <w:rsid w:val="005A742A"/>
    <w:rsid w:val="005A7A16"/>
    <w:rsid w:val="005A7B1A"/>
    <w:rsid w:val="005A7BD1"/>
    <w:rsid w:val="005A7DAA"/>
    <w:rsid w:val="005B00FA"/>
    <w:rsid w:val="005B08C9"/>
    <w:rsid w:val="005B08F4"/>
    <w:rsid w:val="005B0CC1"/>
    <w:rsid w:val="005B25B5"/>
    <w:rsid w:val="005B27EE"/>
    <w:rsid w:val="005B299B"/>
    <w:rsid w:val="005B2E67"/>
    <w:rsid w:val="005B339C"/>
    <w:rsid w:val="005B35CA"/>
    <w:rsid w:val="005B35CE"/>
    <w:rsid w:val="005B3738"/>
    <w:rsid w:val="005B3ADD"/>
    <w:rsid w:val="005B3C47"/>
    <w:rsid w:val="005B4759"/>
    <w:rsid w:val="005B4C22"/>
    <w:rsid w:val="005B5177"/>
    <w:rsid w:val="005B587C"/>
    <w:rsid w:val="005B5AE7"/>
    <w:rsid w:val="005B5BDA"/>
    <w:rsid w:val="005B62AC"/>
    <w:rsid w:val="005B64AF"/>
    <w:rsid w:val="005B66D8"/>
    <w:rsid w:val="005B6D9F"/>
    <w:rsid w:val="005B6F99"/>
    <w:rsid w:val="005B7146"/>
    <w:rsid w:val="005B7355"/>
    <w:rsid w:val="005B7504"/>
    <w:rsid w:val="005B7AC1"/>
    <w:rsid w:val="005B7AE0"/>
    <w:rsid w:val="005B7DA9"/>
    <w:rsid w:val="005B7F98"/>
    <w:rsid w:val="005C021F"/>
    <w:rsid w:val="005C1437"/>
    <w:rsid w:val="005C161E"/>
    <w:rsid w:val="005C18E0"/>
    <w:rsid w:val="005C2D73"/>
    <w:rsid w:val="005C301B"/>
    <w:rsid w:val="005C33D7"/>
    <w:rsid w:val="005C3861"/>
    <w:rsid w:val="005C3A77"/>
    <w:rsid w:val="005C3B92"/>
    <w:rsid w:val="005C3C7F"/>
    <w:rsid w:val="005C3C8B"/>
    <w:rsid w:val="005C4142"/>
    <w:rsid w:val="005C4233"/>
    <w:rsid w:val="005C43FE"/>
    <w:rsid w:val="005C4514"/>
    <w:rsid w:val="005C46DF"/>
    <w:rsid w:val="005C486E"/>
    <w:rsid w:val="005C4BAB"/>
    <w:rsid w:val="005C4FCA"/>
    <w:rsid w:val="005C5003"/>
    <w:rsid w:val="005C50BA"/>
    <w:rsid w:val="005C53C4"/>
    <w:rsid w:val="005C560E"/>
    <w:rsid w:val="005C58DB"/>
    <w:rsid w:val="005C5B03"/>
    <w:rsid w:val="005C615F"/>
    <w:rsid w:val="005C701F"/>
    <w:rsid w:val="005C786E"/>
    <w:rsid w:val="005C7915"/>
    <w:rsid w:val="005C7CC9"/>
    <w:rsid w:val="005C7F6C"/>
    <w:rsid w:val="005D02DE"/>
    <w:rsid w:val="005D0FBB"/>
    <w:rsid w:val="005D12D7"/>
    <w:rsid w:val="005D1433"/>
    <w:rsid w:val="005D1E22"/>
    <w:rsid w:val="005D1EF3"/>
    <w:rsid w:val="005D25A4"/>
    <w:rsid w:val="005D2D4C"/>
    <w:rsid w:val="005D3135"/>
    <w:rsid w:val="005D316C"/>
    <w:rsid w:val="005D33E6"/>
    <w:rsid w:val="005D3A2E"/>
    <w:rsid w:val="005D3A68"/>
    <w:rsid w:val="005D3CBB"/>
    <w:rsid w:val="005D3D4A"/>
    <w:rsid w:val="005D415A"/>
    <w:rsid w:val="005D480B"/>
    <w:rsid w:val="005D49A6"/>
    <w:rsid w:val="005D4D28"/>
    <w:rsid w:val="005D53B1"/>
    <w:rsid w:val="005D541C"/>
    <w:rsid w:val="005D54CC"/>
    <w:rsid w:val="005D562E"/>
    <w:rsid w:val="005D59A9"/>
    <w:rsid w:val="005D6002"/>
    <w:rsid w:val="005D60E1"/>
    <w:rsid w:val="005D6792"/>
    <w:rsid w:val="005D6E7A"/>
    <w:rsid w:val="005D7030"/>
    <w:rsid w:val="005D70C3"/>
    <w:rsid w:val="005D7A7C"/>
    <w:rsid w:val="005D7BBA"/>
    <w:rsid w:val="005D7EB7"/>
    <w:rsid w:val="005D7FBF"/>
    <w:rsid w:val="005E08A3"/>
    <w:rsid w:val="005E0F0E"/>
    <w:rsid w:val="005E0F49"/>
    <w:rsid w:val="005E18AF"/>
    <w:rsid w:val="005E238F"/>
    <w:rsid w:val="005E2653"/>
    <w:rsid w:val="005E27E9"/>
    <w:rsid w:val="005E2B1F"/>
    <w:rsid w:val="005E2C98"/>
    <w:rsid w:val="005E30A2"/>
    <w:rsid w:val="005E33FC"/>
    <w:rsid w:val="005E343F"/>
    <w:rsid w:val="005E35DB"/>
    <w:rsid w:val="005E3660"/>
    <w:rsid w:val="005E400F"/>
    <w:rsid w:val="005E4445"/>
    <w:rsid w:val="005E47C9"/>
    <w:rsid w:val="005E49EF"/>
    <w:rsid w:val="005E52EC"/>
    <w:rsid w:val="005E55A7"/>
    <w:rsid w:val="005E565C"/>
    <w:rsid w:val="005E5F5E"/>
    <w:rsid w:val="005E649D"/>
    <w:rsid w:val="005E663E"/>
    <w:rsid w:val="005E6A43"/>
    <w:rsid w:val="005E735F"/>
    <w:rsid w:val="005E7C32"/>
    <w:rsid w:val="005F0708"/>
    <w:rsid w:val="005F0914"/>
    <w:rsid w:val="005F09A1"/>
    <w:rsid w:val="005F09F3"/>
    <w:rsid w:val="005F0EDB"/>
    <w:rsid w:val="005F0F33"/>
    <w:rsid w:val="005F1089"/>
    <w:rsid w:val="005F144C"/>
    <w:rsid w:val="005F17E9"/>
    <w:rsid w:val="005F199F"/>
    <w:rsid w:val="005F1AFD"/>
    <w:rsid w:val="005F1D12"/>
    <w:rsid w:val="005F1DDE"/>
    <w:rsid w:val="005F1FDF"/>
    <w:rsid w:val="005F2225"/>
    <w:rsid w:val="005F2987"/>
    <w:rsid w:val="005F4389"/>
    <w:rsid w:val="005F43CF"/>
    <w:rsid w:val="005F4632"/>
    <w:rsid w:val="005F463B"/>
    <w:rsid w:val="005F4789"/>
    <w:rsid w:val="005F491A"/>
    <w:rsid w:val="005F4F58"/>
    <w:rsid w:val="005F50E8"/>
    <w:rsid w:val="005F54DA"/>
    <w:rsid w:val="005F558C"/>
    <w:rsid w:val="005F5684"/>
    <w:rsid w:val="005F5717"/>
    <w:rsid w:val="005F5742"/>
    <w:rsid w:val="005F5DA9"/>
    <w:rsid w:val="005F6436"/>
    <w:rsid w:val="005F697E"/>
    <w:rsid w:val="005F6D57"/>
    <w:rsid w:val="005F6D6B"/>
    <w:rsid w:val="005F7133"/>
    <w:rsid w:val="005F78C4"/>
    <w:rsid w:val="005F7979"/>
    <w:rsid w:val="005F7CCD"/>
    <w:rsid w:val="005F7E79"/>
    <w:rsid w:val="0060053E"/>
    <w:rsid w:val="0060074C"/>
    <w:rsid w:val="00600EAB"/>
    <w:rsid w:val="00601F10"/>
    <w:rsid w:val="0060263C"/>
    <w:rsid w:val="0060291A"/>
    <w:rsid w:val="00603188"/>
    <w:rsid w:val="00603202"/>
    <w:rsid w:val="00603A4A"/>
    <w:rsid w:val="006041B7"/>
    <w:rsid w:val="0060448C"/>
    <w:rsid w:val="006045FA"/>
    <w:rsid w:val="00604D2A"/>
    <w:rsid w:val="00604EE9"/>
    <w:rsid w:val="00604F46"/>
    <w:rsid w:val="00604FC4"/>
    <w:rsid w:val="00605240"/>
    <w:rsid w:val="00605313"/>
    <w:rsid w:val="006054C1"/>
    <w:rsid w:val="0060566D"/>
    <w:rsid w:val="00605FEE"/>
    <w:rsid w:val="006065C2"/>
    <w:rsid w:val="006067BA"/>
    <w:rsid w:val="00606888"/>
    <w:rsid w:val="00606DC6"/>
    <w:rsid w:val="00607141"/>
    <w:rsid w:val="00607A34"/>
    <w:rsid w:val="00607C89"/>
    <w:rsid w:val="00610415"/>
    <w:rsid w:val="00610CCC"/>
    <w:rsid w:val="0061151C"/>
    <w:rsid w:val="00611600"/>
    <w:rsid w:val="006119A0"/>
    <w:rsid w:val="00611EBE"/>
    <w:rsid w:val="00612051"/>
    <w:rsid w:val="0061222A"/>
    <w:rsid w:val="006125E4"/>
    <w:rsid w:val="00612767"/>
    <w:rsid w:val="006127D1"/>
    <w:rsid w:val="00612B42"/>
    <w:rsid w:val="00612E04"/>
    <w:rsid w:val="006137F1"/>
    <w:rsid w:val="00613951"/>
    <w:rsid w:val="00613A85"/>
    <w:rsid w:val="00613B1C"/>
    <w:rsid w:val="00613FE2"/>
    <w:rsid w:val="00614E28"/>
    <w:rsid w:val="0061548C"/>
    <w:rsid w:val="006154F0"/>
    <w:rsid w:val="006157DD"/>
    <w:rsid w:val="006164EE"/>
    <w:rsid w:val="0061665D"/>
    <w:rsid w:val="006167C7"/>
    <w:rsid w:val="00616BCE"/>
    <w:rsid w:val="006178B8"/>
    <w:rsid w:val="0061793F"/>
    <w:rsid w:val="00617D1F"/>
    <w:rsid w:val="00617F4D"/>
    <w:rsid w:val="00617FB6"/>
    <w:rsid w:val="00617FCE"/>
    <w:rsid w:val="006200E7"/>
    <w:rsid w:val="006203BD"/>
    <w:rsid w:val="0062061A"/>
    <w:rsid w:val="006206C4"/>
    <w:rsid w:val="00620B8F"/>
    <w:rsid w:val="00620DD1"/>
    <w:rsid w:val="00620E63"/>
    <w:rsid w:val="00621CC2"/>
    <w:rsid w:val="00621EF4"/>
    <w:rsid w:val="00621FD9"/>
    <w:rsid w:val="00623380"/>
    <w:rsid w:val="006245C3"/>
    <w:rsid w:val="00624686"/>
    <w:rsid w:val="00624D3D"/>
    <w:rsid w:val="00625271"/>
    <w:rsid w:val="006253BA"/>
    <w:rsid w:val="0062556A"/>
    <w:rsid w:val="00625AFA"/>
    <w:rsid w:val="00625B8A"/>
    <w:rsid w:val="0062624B"/>
    <w:rsid w:val="00626905"/>
    <w:rsid w:val="00626A1F"/>
    <w:rsid w:val="00626F2C"/>
    <w:rsid w:val="00626FED"/>
    <w:rsid w:val="0062771B"/>
    <w:rsid w:val="0063008E"/>
    <w:rsid w:val="006303E4"/>
    <w:rsid w:val="006304F7"/>
    <w:rsid w:val="00630954"/>
    <w:rsid w:val="006309EC"/>
    <w:rsid w:val="006314DB"/>
    <w:rsid w:val="0063179B"/>
    <w:rsid w:val="0063183D"/>
    <w:rsid w:val="00631A5E"/>
    <w:rsid w:val="006323C9"/>
    <w:rsid w:val="00632555"/>
    <w:rsid w:val="00632CCA"/>
    <w:rsid w:val="006334B0"/>
    <w:rsid w:val="00633890"/>
    <w:rsid w:val="00634239"/>
    <w:rsid w:val="006348B1"/>
    <w:rsid w:val="00634EC5"/>
    <w:rsid w:val="00634FD4"/>
    <w:rsid w:val="006353A8"/>
    <w:rsid w:val="006356C1"/>
    <w:rsid w:val="00635846"/>
    <w:rsid w:val="00635A70"/>
    <w:rsid w:val="00635CAA"/>
    <w:rsid w:val="00636548"/>
    <w:rsid w:val="00636868"/>
    <w:rsid w:val="0063701A"/>
    <w:rsid w:val="006373D0"/>
    <w:rsid w:val="00637923"/>
    <w:rsid w:val="00637B4B"/>
    <w:rsid w:val="00637BD5"/>
    <w:rsid w:val="00637C50"/>
    <w:rsid w:val="00640305"/>
    <w:rsid w:val="0064032F"/>
    <w:rsid w:val="00640ABE"/>
    <w:rsid w:val="00640F7D"/>
    <w:rsid w:val="006410D8"/>
    <w:rsid w:val="00641360"/>
    <w:rsid w:val="006413A8"/>
    <w:rsid w:val="00641873"/>
    <w:rsid w:val="00641B35"/>
    <w:rsid w:val="006426D6"/>
    <w:rsid w:val="00642CA5"/>
    <w:rsid w:val="00642D5F"/>
    <w:rsid w:val="00642F52"/>
    <w:rsid w:val="00642F57"/>
    <w:rsid w:val="00643132"/>
    <w:rsid w:val="00643284"/>
    <w:rsid w:val="0064335D"/>
    <w:rsid w:val="00643918"/>
    <w:rsid w:val="00643A6E"/>
    <w:rsid w:val="00643C64"/>
    <w:rsid w:val="00643D2F"/>
    <w:rsid w:val="006440FC"/>
    <w:rsid w:val="006441D8"/>
    <w:rsid w:val="006447B3"/>
    <w:rsid w:val="00644D13"/>
    <w:rsid w:val="00645074"/>
    <w:rsid w:val="00645476"/>
    <w:rsid w:val="0064547E"/>
    <w:rsid w:val="00645518"/>
    <w:rsid w:val="0064580C"/>
    <w:rsid w:val="00645A82"/>
    <w:rsid w:val="00645F5B"/>
    <w:rsid w:val="00645FFE"/>
    <w:rsid w:val="00646078"/>
    <w:rsid w:val="00646086"/>
    <w:rsid w:val="00646431"/>
    <w:rsid w:val="0064673C"/>
    <w:rsid w:val="00646ACC"/>
    <w:rsid w:val="00646DFB"/>
    <w:rsid w:val="00646F11"/>
    <w:rsid w:val="006471D6"/>
    <w:rsid w:val="00647B31"/>
    <w:rsid w:val="00647B3E"/>
    <w:rsid w:val="00647F74"/>
    <w:rsid w:val="00650030"/>
    <w:rsid w:val="0065036F"/>
    <w:rsid w:val="0065041F"/>
    <w:rsid w:val="00650C7E"/>
    <w:rsid w:val="00650E9E"/>
    <w:rsid w:val="00650FF9"/>
    <w:rsid w:val="00651118"/>
    <w:rsid w:val="006513DB"/>
    <w:rsid w:val="0065153D"/>
    <w:rsid w:val="006516BE"/>
    <w:rsid w:val="006518EC"/>
    <w:rsid w:val="00651A81"/>
    <w:rsid w:val="00651ED8"/>
    <w:rsid w:val="0065222C"/>
    <w:rsid w:val="0065229A"/>
    <w:rsid w:val="00652933"/>
    <w:rsid w:val="00652FAD"/>
    <w:rsid w:val="006530AB"/>
    <w:rsid w:val="00653231"/>
    <w:rsid w:val="006532C1"/>
    <w:rsid w:val="006533CC"/>
    <w:rsid w:val="00653427"/>
    <w:rsid w:val="0065394C"/>
    <w:rsid w:val="00653CCE"/>
    <w:rsid w:val="0065419D"/>
    <w:rsid w:val="006543C3"/>
    <w:rsid w:val="0065451F"/>
    <w:rsid w:val="006549A3"/>
    <w:rsid w:val="00655FA2"/>
    <w:rsid w:val="0065606D"/>
    <w:rsid w:val="00656121"/>
    <w:rsid w:val="0065651C"/>
    <w:rsid w:val="00656943"/>
    <w:rsid w:val="00656CFF"/>
    <w:rsid w:val="00657247"/>
    <w:rsid w:val="006572A5"/>
    <w:rsid w:val="00657484"/>
    <w:rsid w:val="0065762B"/>
    <w:rsid w:val="0065767F"/>
    <w:rsid w:val="006576FC"/>
    <w:rsid w:val="00657811"/>
    <w:rsid w:val="00657B02"/>
    <w:rsid w:val="00657D85"/>
    <w:rsid w:val="006601E4"/>
    <w:rsid w:val="006606FE"/>
    <w:rsid w:val="006609CD"/>
    <w:rsid w:val="00660D36"/>
    <w:rsid w:val="0066134E"/>
    <w:rsid w:val="00661AFE"/>
    <w:rsid w:val="0066213B"/>
    <w:rsid w:val="006621B0"/>
    <w:rsid w:val="006622B0"/>
    <w:rsid w:val="0066246E"/>
    <w:rsid w:val="006626E1"/>
    <w:rsid w:val="00662747"/>
    <w:rsid w:val="00662B89"/>
    <w:rsid w:val="00662FAF"/>
    <w:rsid w:val="0066302E"/>
    <w:rsid w:val="006635AE"/>
    <w:rsid w:val="00663841"/>
    <w:rsid w:val="00663E43"/>
    <w:rsid w:val="00663FBF"/>
    <w:rsid w:val="00664402"/>
    <w:rsid w:val="0066469D"/>
    <w:rsid w:val="00664D03"/>
    <w:rsid w:val="00664DBA"/>
    <w:rsid w:val="006652B0"/>
    <w:rsid w:val="00665781"/>
    <w:rsid w:val="006657DC"/>
    <w:rsid w:val="00665A97"/>
    <w:rsid w:val="006661C6"/>
    <w:rsid w:val="006661FF"/>
    <w:rsid w:val="00666303"/>
    <w:rsid w:val="00666601"/>
    <w:rsid w:val="00666C65"/>
    <w:rsid w:val="00666F7E"/>
    <w:rsid w:val="00667B5A"/>
    <w:rsid w:val="00667F3E"/>
    <w:rsid w:val="00667F8E"/>
    <w:rsid w:val="00670350"/>
    <w:rsid w:val="00670498"/>
    <w:rsid w:val="00670D9C"/>
    <w:rsid w:val="00670DB3"/>
    <w:rsid w:val="0067117C"/>
    <w:rsid w:val="00671326"/>
    <w:rsid w:val="00671371"/>
    <w:rsid w:val="00671694"/>
    <w:rsid w:val="006718BF"/>
    <w:rsid w:val="00671C8F"/>
    <w:rsid w:val="00671C94"/>
    <w:rsid w:val="00671CD1"/>
    <w:rsid w:val="0067240C"/>
    <w:rsid w:val="00672596"/>
    <w:rsid w:val="0067293A"/>
    <w:rsid w:val="00672B0B"/>
    <w:rsid w:val="00672D86"/>
    <w:rsid w:val="006730BC"/>
    <w:rsid w:val="00673594"/>
    <w:rsid w:val="00673878"/>
    <w:rsid w:val="00673C6D"/>
    <w:rsid w:val="006744B6"/>
    <w:rsid w:val="006747D1"/>
    <w:rsid w:val="00674893"/>
    <w:rsid w:val="00674930"/>
    <w:rsid w:val="00674E8F"/>
    <w:rsid w:val="006750AC"/>
    <w:rsid w:val="006750CC"/>
    <w:rsid w:val="006755B6"/>
    <w:rsid w:val="0067583B"/>
    <w:rsid w:val="006758E8"/>
    <w:rsid w:val="00675A10"/>
    <w:rsid w:val="00675E71"/>
    <w:rsid w:val="00675EC8"/>
    <w:rsid w:val="00676204"/>
    <w:rsid w:val="00676586"/>
    <w:rsid w:val="006770A5"/>
    <w:rsid w:val="00677B87"/>
    <w:rsid w:val="00680024"/>
    <w:rsid w:val="00680048"/>
    <w:rsid w:val="006800C2"/>
    <w:rsid w:val="0068010A"/>
    <w:rsid w:val="006801C0"/>
    <w:rsid w:val="006802A1"/>
    <w:rsid w:val="006802EB"/>
    <w:rsid w:val="00680B4E"/>
    <w:rsid w:val="00680BD1"/>
    <w:rsid w:val="00680D0E"/>
    <w:rsid w:val="00681010"/>
    <w:rsid w:val="0068155C"/>
    <w:rsid w:val="00681F0A"/>
    <w:rsid w:val="00682453"/>
    <w:rsid w:val="00682531"/>
    <w:rsid w:val="00682A0B"/>
    <w:rsid w:val="00682A1A"/>
    <w:rsid w:val="00683666"/>
    <w:rsid w:val="0068366D"/>
    <w:rsid w:val="006838EF"/>
    <w:rsid w:val="006839A0"/>
    <w:rsid w:val="00683F57"/>
    <w:rsid w:val="006842C5"/>
    <w:rsid w:val="00684676"/>
    <w:rsid w:val="00684E6B"/>
    <w:rsid w:val="00685041"/>
    <w:rsid w:val="00685389"/>
    <w:rsid w:val="00685892"/>
    <w:rsid w:val="00685FE5"/>
    <w:rsid w:val="006868D1"/>
    <w:rsid w:val="00686FBE"/>
    <w:rsid w:val="00687310"/>
    <w:rsid w:val="006875B1"/>
    <w:rsid w:val="0068769C"/>
    <w:rsid w:val="006900B1"/>
    <w:rsid w:val="006904B7"/>
    <w:rsid w:val="00690A8D"/>
    <w:rsid w:val="00690CE3"/>
    <w:rsid w:val="00691168"/>
    <w:rsid w:val="00691185"/>
    <w:rsid w:val="0069152A"/>
    <w:rsid w:val="006918FE"/>
    <w:rsid w:val="00691AF3"/>
    <w:rsid w:val="006920E9"/>
    <w:rsid w:val="0069270B"/>
    <w:rsid w:val="00692BA9"/>
    <w:rsid w:val="00693561"/>
    <w:rsid w:val="00693A78"/>
    <w:rsid w:val="00693B1C"/>
    <w:rsid w:val="00693E00"/>
    <w:rsid w:val="0069409F"/>
    <w:rsid w:val="00694170"/>
    <w:rsid w:val="006941B2"/>
    <w:rsid w:val="006948C6"/>
    <w:rsid w:val="00694CBB"/>
    <w:rsid w:val="006953BD"/>
    <w:rsid w:val="006956B0"/>
    <w:rsid w:val="00695835"/>
    <w:rsid w:val="00695888"/>
    <w:rsid w:val="006958AE"/>
    <w:rsid w:val="00695982"/>
    <w:rsid w:val="00695C9D"/>
    <w:rsid w:val="006964D8"/>
    <w:rsid w:val="00696573"/>
    <w:rsid w:val="006967C6"/>
    <w:rsid w:val="006968C9"/>
    <w:rsid w:val="0069690C"/>
    <w:rsid w:val="00696C7F"/>
    <w:rsid w:val="0069725C"/>
    <w:rsid w:val="0069753A"/>
    <w:rsid w:val="0069766C"/>
    <w:rsid w:val="00697F53"/>
    <w:rsid w:val="006A06FA"/>
    <w:rsid w:val="006A12AA"/>
    <w:rsid w:val="006A12D8"/>
    <w:rsid w:val="006A1C39"/>
    <w:rsid w:val="006A1DEC"/>
    <w:rsid w:val="006A22BF"/>
    <w:rsid w:val="006A270E"/>
    <w:rsid w:val="006A2A50"/>
    <w:rsid w:val="006A3220"/>
    <w:rsid w:val="006A340A"/>
    <w:rsid w:val="006A3A64"/>
    <w:rsid w:val="006A3ABA"/>
    <w:rsid w:val="006A3D97"/>
    <w:rsid w:val="006A45E0"/>
    <w:rsid w:val="006A4D6D"/>
    <w:rsid w:val="006A5363"/>
    <w:rsid w:val="006A56A7"/>
    <w:rsid w:val="006A5C8A"/>
    <w:rsid w:val="006A5CB8"/>
    <w:rsid w:val="006A5DCD"/>
    <w:rsid w:val="006A5E19"/>
    <w:rsid w:val="006A614B"/>
    <w:rsid w:val="006A640A"/>
    <w:rsid w:val="006A6A10"/>
    <w:rsid w:val="006A6ADC"/>
    <w:rsid w:val="006A6B20"/>
    <w:rsid w:val="006A70A0"/>
    <w:rsid w:val="006A729A"/>
    <w:rsid w:val="006A75F2"/>
    <w:rsid w:val="006A76D5"/>
    <w:rsid w:val="006A7CB2"/>
    <w:rsid w:val="006B0008"/>
    <w:rsid w:val="006B0042"/>
    <w:rsid w:val="006B01BE"/>
    <w:rsid w:val="006B0238"/>
    <w:rsid w:val="006B0CCE"/>
    <w:rsid w:val="006B1077"/>
    <w:rsid w:val="006B161C"/>
    <w:rsid w:val="006B170D"/>
    <w:rsid w:val="006B187D"/>
    <w:rsid w:val="006B18A2"/>
    <w:rsid w:val="006B1C8D"/>
    <w:rsid w:val="006B1DF0"/>
    <w:rsid w:val="006B201A"/>
    <w:rsid w:val="006B23D3"/>
    <w:rsid w:val="006B24AA"/>
    <w:rsid w:val="006B291E"/>
    <w:rsid w:val="006B2C30"/>
    <w:rsid w:val="006B2DA2"/>
    <w:rsid w:val="006B2DFE"/>
    <w:rsid w:val="006B32E1"/>
    <w:rsid w:val="006B3742"/>
    <w:rsid w:val="006B3DD0"/>
    <w:rsid w:val="006B4450"/>
    <w:rsid w:val="006B449D"/>
    <w:rsid w:val="006B4FB5"/>
    <w:rsid w:val="006B536A"/>
    <w:rsid w:val="006B567D"/>
    <w:rsid w:val="006B5DE9"/>
    <w:rsid w:val="006B69B8"/>
    <w:rsid w:val="006B6BE4"/>
    <w:rsid w:val="006B76A5"/>
    <w:rsid w:val="006B7A24"/>
    <w:rsid w:val="006B7C48"/>
    <w:rsid w:val="006B7CD1"/>
    <w:rsid w:val="006B7D4C"/>
    <w:rsid w:val="006B7DB8"/>
    <w:rsid w:val="006C0692"/>
    <w:rsid w:val="006C0EE0"/>
    <w:rsid w:val="006C134E"/>
    <w:rsid w:val="006C20AB"/>
    <w:rsid w:val="006C21F1"/>
    <w:rsid w:val="006C254F"/>
    <w:rsid w:val="006C2FE5"/>
    <w:rsid w:val="006C3386"/>
    <w:rsid w:val="006C343C"/>
    <w:rsid w:val="006C3B9F"/>
    <w:rsid w:val="006C3FB6"/>
    <w:rsid w:val="006C4670"/>
    <w:rsid w:val="006C4698"/>
    <w:rsid w:val="006C46E3"/>
    <w:rsid w:val="006C4FD2"/>
    <w:rsid w:val="006C5327"/>
    <w:rsid w:val="006C5355"/>
    <w:rsid w:val="006C59A8"/>
    <w:rsid w:val="006C5C3E"/>
    <w:rsid w:val="006C66EC"/>
    <w:rsid w:val="006C6FAD"/>
    <w:rsid w:val="006C7112"/>
    <w:rsid w:val="006C77CA"/>
    <w:rsid w:val="006C7977"/>
    <w:rsid w:val="006C7E19"/>
    <w:rsid w:val="006D0000"/>
    <w:rsid w:val="006D03D7"/>
    <w:rsid w:val="006D0958"/>
    <w:rsid w:val="006D0D61"/>
    <w:rsid w:val="006D1058"/>
    <w:rsid w:val="006D1069"/>
    <w:rsid w:val="006D1735"/>
    <w:rsid w:val="006D1B73"/>
    <w:rsid w:val="006D1E8F"/>
    <w:rsid w:val="006D1EB3"/>
    <w:rsid w:val="006D21DA"/>
    <w:rsid w:val="006D26EE"/>
    <w:rsid w:val="006D2EF1"/>
    <w:rsid w:val="006D338E"/>
    <w:rsid w:val="006D387C"/>
    <w:rsid w:val="006D3BE2"/>
    <w:rsid w:val="006D3CA3"/>
    <w:rsid w:val="006D3F10"/>
    <w:rsid w:val="006D41F0"/>
    <w:rsid w:val="006D420E"/>
    <w:rsid w:val="006D4C88"/>
    <w:rsid w:val="006D4E6B"/>
    <w:rsid w:val="006D5184"/>
    <w:rsid w:val="006D5821"/>
    <w:rsid w:val="006D5E59"/>
    <w:rsid w:val="006D5EA0"/>
    <w:rsid w:val="006D61C8"/>
    <w:rsid w:val="006D6354"/>
    <w:rsid w:val="006D66FB"/>
    <w:rsid w:val="006D68BC"/>
    <w:rsid w:val="006D69B1"/>
    <w:rsid w:val="006D6F37"/>
    <w:rsid w:val="006D701F"/>
    <w:rsid w:val="006D7BB1"/>
    <w:rsid w:val="006D7C1A"/>
    <w:rsid w:val="006E0165"/>
    <w:rsid w:val="006E0463"/>
    <w:rsid w:val="006E0CE3"/>
    <w:rsid w:val="006E0E4C"/>
    <w:rsid w:val="006E1181"/>
    <w:rsid w:val="006E168F"/>
    <w:rsid w:val="006E175E"/>
    <w:rsid w:val="006E1A43"/>
    <w:rsid w:val="006E1D3F"/>
    <w:rsid w:val="006E1DE6"/>
    <w:rsid w:val="006E21B3"/>
    <w:rsid w:val="006E265A"/>
    <w:rsid w:val="006E2AA1"/>
    <w:rsid w:val="006E301A"/>
    <w:rsid w:val="006E304C"/>
    <w:rsid w:val="006E3942"/>
    <w:rsid w:val="006E3D06"/>
    <w:rsid w:val="006E4195"/>
    <w:rsid w:val="006E4293"/>
    <w:rsid w:val="006E42F8"/>
    <w:rsid w:val="006E4534"/>
    <w:rsid w:val="006E4A91"/>
    <w:rsid w:val="006E4C36"/>
    <w:rsid w:val="006E4E82"/>
    <w:rsid w:val="006E5260"/>
    <w:rsid w:val="006E62EB"/>
    <w:rsid w:val="006E646E"/>
    <w:rsid w:val="006E6736"/>
    <w:rsid w:val="006E673C"/>
    <w:rsid w:val="006E6BF6"/>
    <w:rsid w:val="006E6E9C"/>
    <w:rsid w:val="006E7113"/>
    <w:rsid w:val="006E737A"/>
    <w:rsid w:val="006E7625"/>
    <w:rsid w:val="006E79A5"/>
    <w:rsid w:val="006E7DEC"/>
    <w:rsid w:val="006F02BB"/>
    <w:rsid w:val="006F0464"/>
    <w:rsid w:val="006F0BDC"/>
    <w:rsid w:val="006F1177"/>
    <w:rsid w:val="006F133F"/>
    <w:rsid w:val="006F13CD"/>
    <w:rsid w:val="006F1463"/>
    <w:rsid w:val="006F166E"/>
    <w:rsid w:val="006F1784"/>
    <w:rsid w:val="006F1961"/>
    <w:rsid w:val="006F1A35"/>
    <w:rsid w:val="006F2017"/>
    <w:rsid w:val="006F219F"/>
    <w:rsid w:val="006F2A26"/>
    <w:rsid w:val="006F2A5F"/>
    <w:rsid w:val="006F2C4F"/>
    <w:rsid w:val="006F3889"/>
    <w:rsid w:val="006F4033"/>
    <w:rsid w:val="006F49CD"/>
    <w:rsid w:val="006F4AB4"/>
    <w:rsid w:val="006F51F5"/>
    <w:rsid w:val="006F5471"/>
    <w:rsid w:val="006F572A"/>
    <w:rsid w:val="006F62F2"/>
    <w:rsid w:val="006F6315"/>
    <w:rsid w:val="006F6B76"/>
    <w:rsid w:val="006F767F"/>
    <w:rsid w:val="006F7934"/>
    <w:rsid w:val="006F7ACE"/>
    <w:rsid w:val="006F7FE5"/>
    <w:rsid w:val="0070009C"/>
    <w:rsid w:val="00700760"/>
    <w:rsid w:val="007007E6"/>
    <w:rsid w:val="0070086A"/>
    <w:rsid w:val="0070113B"/>
    <w:rsid w:val="0070147A"/>
    <w:rsid w:val="007016D4"/>
    <w:rsid w:val="0070179E"/>
    <w:rsid w:val="00701E0C"/>
    <w:rsid w:val="00702603"/>
    <w:rsid w:val="0070265E"/>
    <w:rsid w:val="007026FF"/>
    <w:rsid w:val="007028C2"/>
    <w:rsid w:val="007029FF"/>
    <w:rsid w:val="00702A4B"/>
    <w:rsid w:val="00702F32"/>
    <w:rsid w:val="00702FB8"/>
    <w:rsid w:val="00703475"/>
    <w:rsid w:val="00704138"/>
    <w:rsid w:val="007042E0"/>
    <w:rsid w:val="007049F8"/>
    <w:rsid w:val="007050CC"/>
    <w:rsid w:val="00705783"/>
    <w:rsid w:val="00705A89"/>
    <w:rsid w:val="00705EE0"/>
    <w:rsid w:val="00705FE1"/>
    <w:rsid w:val="00707523"/>
    <w:rsid w:val="007079BB"/>
    <w:rsid w:val="00707DB4"/>
    <w:rsid w:val="007100B9"/>
    <w:rsid w:val="0071056A"/>
    <w:rsid w:val="007106F9"/>
    <w:rsid w:val="00710905"/>
    <w:rsid w:val="007109A5"/>
    <w:rsid w:val="00711709"/>
    <w:rsid w:val="0071179D"/>
    <w:rsid w:val="00711B5E"/>
    <w:rsid w:val="00711B64"/>
    <w:rsid w:val="00712083"/>
    <w:rsid w:val="00712381"/>
    <w:rsid w:val="0071265B"/>
    <w:rsid w:val="0071270B"/>
    <w:rsid w:val="00712A8D"/>
    <w:rsid w:val="007132E8"/>
    <w:rsid w:val="00713429"/>
    <w:rsid w:val="007134CD"/>
    <w:rsid w:val="007139CF"/>
    <w:rsid w:val="00713B67"/>
    <w:rsid w:val="00713E2B"/>
    <w:rsid w:val="00714020"/>
    <w:rsid w:val="007145B1"/>
    <w:rsid w:val="0071478A"/>
    <w:rsid w:val="007147D4"/>
    <w:rsid w:val="0071505C"/>
    <w:rsid w:val="00715195"/>
    <w:rsid w:val="007151E2"/>
    <w:rsid w:val="007159A7"/>
    <w:rsid w:val="00715E57"/>
    <w:rsid w:val="00716089"/>
    <w:rsid w:val="00716318"/>
    <w:rsid w:val="0071747B"/>
    <w:rsid w:val="00717566"/>
    <w:rsid w:val="0071756B"/>
    <w:rsid w:val="00717753"/>
    <w:rsid w:val="00717816"/>
    <w:rsid w:val="00717C04"/>
    <w:rsid w:val="00717F85"/>
    <w:rsid w:val="00720093"/>
    <w:rsid w:val="00720729"/>
    <w:rsid w:val="00720D6A"/>
    <w:rsid w:val="00721104"/>
    <w:rsid w:val="00721148"/>
    <w:rsid w:val="00721CAF"/>
    <w:rsid w:val="00721E77"/>
    <w:rsid w:val="007221D2"/>
    <w:rsid w:val="0072280B"/>
    <w:rsid w:val="00722A11"/>
    <w:rsid w:val="00722AB3"/>
    <w:rsid w:val="00722DA8"/>
    <w:rsid w:val="007230A3"/>
    <w:rsid w:val="007232D2"/>
    <w:rsid w:val="00723A65"/>
    <w:rsid w:val="00723B93"/>
    <w:rsid w:val="007241AF"/>
    <w:rsid w:val="0072476F"/>
    <w:rsid w:val="00724BBD"/>
    <w:rsid w:val="00724D1A"/>
    <w:rsid w:val="00724D65"/>
    <w:rsid w:val="00724EDE"/>
    <w:rsid w:val="00724F95"/>
    <w:rsid w:val="00725C68"/>
    <w:rsid w:val="00726831"/>
    <w:rsid w:val="00726D23"/>
    <w:rsid w:val="00726F44"/>
    <w:rsid w:val="007270A9"/>
    <w:rsid w:val="007279E3"/>
    <w:rsid w:val="00727D7A"/>
    <w:rsid w:val="0073038E"/>
    <w:rsid w:val="007308BC"/>
    <w:rsid w:val="007311ED"/>
    <w:rsid w:val="0073143D"/>
    <w:rsid w:val="007315F1"/>
    <w:rsid w:val="00731BF5"/>
    <w:rsid w:val="00732064"/>
    <w:rsid w:val="007325B7"/>
    <w:rsid w:val="0073339F"/>
    <w:rsid w:val="007336FC"/>
    <w:rsid w:val="00734062"/>
    <w:rsid w:val="00734084"/>
    <w:rsid w:val="0073481D"/>
    <w:rsid w:val="00734D6A"/>
    <w:rsid w:val="00735730"/>
    <w:rsid w:val="00736517"/>
    <w:rsid w:val="00736526"/>
    <w:rsid w:val="00736702"/>
    <w:rsid w:val="00736711"/>
    <w:rsid w:val="007367C4"/>
    <w:rsid w:val="00736BD1"/>
    <w:rsid w:val="0073739C"/>
    <w:rsid w:val="0073794D"/>
    <w:rsid w:val="00737AEE"/>
    <w:rsid w:val="00740802"/>
    <w:rsid w:val="0074190D"/>
    <w:rsid w:val="00741C4B"/>
    <w:rsid w:val="00742126"/>
    <w:rsid w:val="00742458"/>
    <w:rsid w:val="00742732"/>
    <w:rsid w:val="00742962"/>
    <w:rsid w:val="00742A73"/>
    <w:rsid w:val="00743187"/>
    <w:rsid w:val="00743252"/>
    <w:rsid w:val="007434B0"/>
    <w:rsid w:val="00743F64"/>
    <w:rsid w:val="0074446E"/>
    <w:rsid w:val="00744655"/>
    <w:rsid w:val="007449CB"/>
    <w:rsid w:val="00745249"/>
    <w:rsid w:val="007452D4"/>
    <w:rsid w:val="00745305"/>
    <w:rsid w:val="0074530E"/>
    <w:rsid w:val="007454A1"/>
    <w:rsid w:val="007454D3"/>
    <w:rsid w:val="00745505"/>
    <w:rsid w:val="00745D6B"/>
    <w:rsid w:val="007461D7"/>
    <w:rsid w:val="00746255"/>
    <w:rsid w:val="007463C0"/>
    <w:rsid w:val="00746751"/>
    <w:rsid w:val="00747484"/>
    <w:rsid w:val="007476E2"/>
    <w:rsid w:val="0074793D"/>
    <w:rsid w:val="00747961"/>
    <w:rsid w:val="00747992"/>
    <w:rsid w:val="00747B12"/>
    <w:rsid w:val="00747C2B"/>
    <w:rsid w:val="00747DDD"/>
    <w:rsid w:val="00747EE3"/>
    <w:rsid w:val="00750066"/>
    <w:rsid w:val="0075046B"/>
    <w:rsid w:val="00750709"/>
    <w:rsid w:val="00750870"/>
    <w:rsid w:val="007508D2"/>
    <w:rsid w:val="00750FAB"/>
    <w:rsid w:val="0075125F"/>
    <w:rsid w:val="00751402"/>
    <w:rsid w:val="00751B11"/>
    <w:rsid w:val="00751F68"/>
    <w:rsid w:val="007520AA"/>
    <w:rsid w:val="007522CD"/>
    <w:rsid w:val="00752803"/>
    <w:rsid w:val="00752AD7"/>
    <w:rsid w:val="00752C09"/>
    <w:rsid w:val="00752C32"/>
    <w:rsid w:val="00752FA7"/>
    <w:rsid w:val="00753170"/>
    <w:rsid w:val="00753220"/>
    <w:rsid w:val="00753363"/>
    <w:rsid w:val="00753706"/>
    <w:rsid w:val="00753779"/>
    <w:rsid w:val="007538F8"/>
    <w:rsid w:val="00753CBE"/>
    <w:rsid w:val="007543AD"/>
    <w:rsid w:val="0075446E"/>
    <w:rsid w:val="00754BD8"/>
    <w:rsid w:val="00754C14"/>
    <w:rsid w:val="00754D6C"/>
    <w:rsid w:val="00755624"/>
    <w:rsid w:val="00755907"/>
    <w:rsid w:val="00755A1C"/>
    <w:rsid w:val="0075604A"/>
    <w:rsid w:val="00756058"/>
    <w:rsid w:val="007568EF"/>
    <w:rsid w:val="00756C97"/>
    <w:rsid w:val="00757D37"/>
    <w:rsid w:val="007604D2"/>
    <w:rsid w:val="0076098D"/>
    <w:rsid w:val="00760ADF"/>
    <w:rsid w:val="00761386"/>
    <w:rsid w:val="00761470"/>
    <w:rsid w:val="00761765"/>
    <w:rsid w:val="00761BC3"/>
    <w:rsid w:val="00761DD9"/>
    <w:rsid w:val="0076208C"/>
    <w:rsid w:val="00762249"/>
    <w:rsid w:val="00762C81"/>
    <w:rsid w:val="00762FA0"/>
    <w:rsid w:val="007641AF"/>
    <w:rsid w:val="0076455A"/>
    <w:rsid w:val="00764992"/>
    <w:rsid w:val="00764F19"/>
    <w:rsid w:val="00764FAE"/>
    <w:rsid w:val="007654CA"/>
    <w:rsid w:val="00765711"/>
    <w:rsid w:val="00766008"/>
    <w:rsid w:val="007661BC"/>
    <w:rsid w:val="00766444"/>
    <w:rsid w:val="0076679D"/>
    <w:rsid w:val="0076687A"/>
    <w:rsid w:val="007668EA"/>
    <w:rsid w:val="00766BDD"/>
    <w:rsid w:val="00766DF9"/>
    <w:rsid w:val="00766E4E"/>
    <w:rsid w:val="00766ED4"/>
    <w:rsid w:val="007670B5"/>
    <w:rsid w:val="0076796A"/>
    <w:rsid w:val="00767C3D"/>
    <w:rsid w:val="00767E7B"/>
    <w:rsid w:val="007701FD"/>
    <w:rsid w:val="0077064A"/>
    <w:rsid w:val="0077075A"/>
    <w:rsid w:val="00770870"/>
    <w:rsid w:val="00770988"/>
    <w:rsid w:val="00770ECD"/>
    <w:rsid w:val="00771FF0"/>
    <w:rsid w:val="007723FC"/>
    <w:rsid w:val="00772E63"/>
    <w:rsid w:val="00772F32"/>
    <w:rsid w:val="007730C6"/>
    <w:rsid w:val="00773451"/>
    <w:rsid w:val="00773AEA"/>
    <w:rsid w:val="00774047"/>
    <w:rsid w:val="007740BB"/>
    <w:rsid w:val="00774247"/>
    <w:rsid w:val="00774966"/>
    <w:rsid w:val="00775199"/>
    <w:rsid w:val="007752D8"/>
    <w:rsid w:val="0077549C"/>
    <w:rsid w:val="00775521"/>
    <w:rsid w:val="00775A76"/>
    <w:rsid w:val="00775D61"/>
    <w:rsid w:val="00775FCC"/>
    <w:rsid w:val="00776243"/>
    <w:rsid w:val="0077628B"/>
    <w:rsid w:val="007769CD"/>
    <w:rsid w:val="0077779D"/>
    <w:rsid w:val="00777879"/>
    <w:rsid w:val="0077797A"/>
    <w:rsid w:val="00777B8F"/>
    <w:rsid w:val="00777EA2"/>
    <w:rsid w:val="007800F9"/>
    <w:rsid w:val="007801F1"/>
    <w:rsid w:val="00780537"/>
    <w:rsid w:val="0078056A"/>
    <w:rsid w:val="00780A83"/>
    <w:rsid w:val="00780E5B"/>
    <w:rsid w:val="00780F57"/>
    <w:rsid w:val="00781190"/>
    <w:rsid w:val="007813DD"/>
    <w:rsid w:val="00781930"/>
    <w:rsid w:val="00781994"/>
    <w:rsid w:val="007819AB"/>
    <w:rsid w:val="00781AE3"/>
    <w:rsid w:val="00781DDF"/>
    <w:rsid w:val="00781E1B"/>
    <w:rsid w:val="00782094"/>
    <w:rsid w:val="007820F8"/>
    <w:rsid w:val="0078212C"/>
    <w:rsid w:val="007822D7"/>
    <w:rsid w:val="0078256B"/>
    <w:rsid w:val="00782E61"/>
    <w:rsid w:val="007836F3"/>
    <w:rsid w:val="007838B7"/>
    <w:rsid w:val="00783C1D"/>
    <w:rsid w:val="00783C81"/>
    <w:rsid w:val="00783FB6"/>
    <w:rsid w:val="00784088"/>
    <w:rsid w:val="0078463A"/>
    <w:rsid w:val="00784942"/>
    <w:rsid w:val="0078510B"/>
    <w:rsid w:val="007851A5"/>
    <w:rsid w:val="0078567E"/>
    <w:rsid w:val="00785E7D"/>
    <w:rsid w:val="0078629D"/>
    <w:rsid w:val="00786690"/>
    <w:rsid w:val="0078675D"/>
    <w:rsid w:val="0078680A"/>
    <w:rsid w:val="00786877"/>
    <w:rsid w:val="00787A34"/>
    <w:rsid w:val="00787AB7"/>
    <w:rsid w:val="00787C01"/>
    <w:rsid w:val="00790549"/>
    <w:rsid w:val="00790999"/>
    <w:rsid w:val="007909B8"/>
    <w:rsid w:val="00790A2E"/>
    <w:rsid w:val="0079147B"/>
    <w:rsid w:val="007914B4"/>
    <w:rsid w:val="007914FA"/>
    <w:rsid w:val="00791A27"/>
    <w:rsid w:val="00791DB2"/>
    <w:rsid w:val="00791F7F"/>
    <w:rsid w:val="007927E3"/>
    <w:rsid w:val="0079352D"/>
    <w:rsid w:val="0079400D"/>
    <w:rsid w:val="00794683"/>
    <w:rsid w:val="007946D5"/>
    <w:rsid w:val="00794966"/>
    <w:rsid w:val="007955DA"/>
    <w:rsid w:val="007958D3"/>
    <w:rsid w:val="007958F2"/>
    <w:rsid w:val="00795AE8"/>
    <w:rsid w:val="00796A08"/>
    <w:rsid w:val="00796AB3"/>
    <w:rsid w:val="00796EF4"/>
    <w:rsid w:val="00797893"/>
    <w:rsid w:val="007A00C1"/>
    <w:rsid w:val="007A043F"/>
    <w:rsid w:val="007A0CA6"/>
    <w:rsid w:val="007A13C7"/>
    <w:rsid w:val="007A146B"/>
    <w:rsid w:val="007A17A1"/>
    <w:rsid w:val="007A1C1B"/>
    <w:rsid w:val="007A1E6B"/>
    <w:rsid w:val="007A1F79"/>
    <w:rsid w:val="007A27D2"/>
    <w:rsid w:val="007A31B3"/>
    <w:rsid w:val="007A35A7"/>
    <w:rsid w:val="007A3FDA"/>
    <w:rsid w:val="007A435E"/>
    <w:rsid w:val="007A4479"/>
    <w:rsid w:val="007A4CBE"/>
    <w:rsid w:val="007A50FF"/>
    <w:rsid w:val="007A51A2"/>
    <w:rsid w:val="007A5789"/>
    <w:rsid w:val="007A5D02"/>
    <w:rsid w:val="007A5E09"/>
    <w:rsid w:val="007A62E9"/>
    <w:rsid w:val="007A66FC"/>
    <w:rsid w:val="007A692D"/>
    <w:rsid w:val="007A6B6F"/>
    <w:rsid w:val="007A6CF0"/>
    <w:rsid w:val="007A6EC9"/>
    <w:rsid w:val="007A700E"/>
    <w:rsid w:val="007A7B01"/>
    <w:rsid w:val="007A7DD6"/>
    <w:rsid w:val="007B0141"/>
    <w:rsid w:val="007B0D19"/>
    <w:rsid w:val="007B0FFE"/>
    <w:rsid w:val="007B1673"/>
    <w:rsid w:val="007B29B3"/>
    <w:rsid w:val="007B2CC4"/>
    <w:rsid w:val="007B2D39"/>
    <w:rsid w:val="007B2DFF"/>
    <w:rsid w:val="007B2F87"/>
    <w:rsid w:val="007B358F"/>
    <w:rsid w:val="007B430F"/>
    <w:rsid w:val="007B4720"/>
    <w:rsid w:val="007B484E"/>
    <w:rsid w:val="007B4EAC"/>
    <w:rsid w:val="007B4F0C"/>
    <w:rsid w:val="007B4FF3"/>
    <w:rsid w:val="007B5152"/>
    <w:rsid w:val="007B534F"/>
    <w:rsid w:val="007B56B4"/>
    <w:rsid w:val="007B57E0"/>
    <w:rsid w:val="007B59DB"/>
    <w:rsid w:val="007B61CF"/>
    <w:rsid w:val="007B6DCD"/>
    <w:rsid w:val="007B6EC6"/>
    <w:rsid w:val="007B6F4C"/>
    <w:rsid w:val="007B7046"/>
    <w:rsid w:val="007B74DA"/>
    <w:rsid w:val="007B7882"/>
    <w:rsid w:val="007B7B74"/>
    <w:rsid w:val="007B7C80"/>
    <w:rsid w:val="007C0392"/>
    <w:rsid w:val="007C041C"/>
    <w:rsid w:val="007C0EB2"/>
    <w:rsid w:val="007C10EC"/>
    <w:rsid w:val="007C1719"/>
    <w:rsid w:val="007C17C6"/>
    <w:rsid w:val="007C1902"/>
    <w:rsid w:val="007C2A9B"/>
    <w:rsid w:val="007C2AF9"/>
    <w:rsid w:val="007C2C1B"/>
    <w:rsid w:val="007C2C37"/>
    <w:rsid w:val="007C3499"/>
    <w:rsid w:val="007C3868"/>
    <w:rsid w:val="007C390C"/>
    <w:rsid w:val="007C3B2F"/>
    <w:rsid w:val="007C3C7A"/>
    <w:rsid w:val="007C3FC8"/>
    <w:rsid w:val="007C4157"/>
    <w:rsid w:val="007C422A"/>
    <w:rsid w:val="007C44C1"/>
    <w:rsid w:val="007C4E52"/>
    <w:rsid w:val="007C5267"/>
    <w:rsid w:val="007C53A1"/>
    <w:rsid w:val="007C54B2"/>
    <w:rsid w:val="007C5504"/>
    <w:rsid w:val="007C5512"/>
    <w:rsid w:val="007C560D"/>
    <w:rsid w:val="007C5649"/>
    <w:rsid w:val="007C5AF5"/>
    <w:rsid w:val="007C5EC7"/>
    <w:rsid w:val="007C63EA"/>
    <w:rsid w:val="007C6D24"/>
    <w:rsid w:val="007C772D"/>
    <w:rsid w:val="007C77ED"/>
    <w:rsid w:val="007C796C"/>
    <w:rsid w:val="007C7A12"/>
    <w:rsid w:val="007C7D88"/>
    <w:rsid w:val="007C7EE3"/>
    <w:rsid w:val="007C7F25"/>
    <w:rsid w:val="007C7F52"/>
    <w:rsid w:val="007D023A"/>
    <w:rsid w:val="007D040D"/>
    <w:rsid w:val="007D0E45"/>
    <w:rsid w:val="007D1108"/>
    <w:rsid w:val="007D13A7"/>
    <w:rsid w:val="007D1651"/>
    <w:rsid w:val="007D21C5"/>
    <w:rsid w:val="007D22EB"/>
    <w:rsid w:val="007D23AC"/>
    <w:rsid w:val="007D26B9"/>
    <w:rsid w:val="007D284B"/>
    <w:rsid w:val="007D2950"/>
    <w:rsid w:val="007D2C36"/>
    <w:rsid w:val="007D3E6E"/>
    <w:rsid w:val="007D419B"/>
    <w:rsid w:val="007D46BF"/>
    <w:rsid w:val="007D4955"/>
    <w:rsid w:val="007D4A40"/>
    <w:rsid w:val="007D662F"/>
    <w:rsid w:val="007D6CB5"/>
    <w:rsid w:val="007D6EED"/>
    <w:rsid w:val="007D7019"/>
    <w:rsid w:val="007D75D7"/>
    <w:rsid w:val="007D7B42"/>
    <w:rsid w:val="007D7CBA"/>
    <w:rsid w:val="007D7CDC"/>
    <w:rsid w:val="007D7DC9"/>
    <w:rsid w:val="007E0554"/>
    <w:rsid w:val="007E06C3"/>
    <w:rsid w:val="007E07C9"/>
    <w:rsid w:val="007E0830"/>
    <w:rsid w:val="007E0884"/>
    <w:rsid w:val="007E0AF5"/>
    <w:rsid w:val="007E0C2D"/>
    <w:rsid w:val="007E1053"/>
    <w:rsid w:val="007E1092"/>
    <w:rsid w:val="007E1660"/>
    <w:rsid w:val="007E186B"/>
    <w:rsid w:val="007E1B81"/>
    <w:rsid w:val="007E1D3C"/>
    <w:rsid w:val="007E221C"/>
    <w:rsid w:val="007E24D7"/>
    <w:rsid w:val="007E2B67"/>
    <w:rsid w:val="007E2DC4"/>
    <w:rsid w:val="007E2EB1"/>
    <w:rsid w:val="007E30A8"/>
    <w:rsid w:val="007E30AE"/>
    <w:rsid w:val="007E3C58"/>
    <w:rsid w:val="007E469D"/>
    <w:rsid w:val="007E4711"/>
    <w:rsid w:val="007E485C"/>
    <w:rsid w:val="007E4AB0"/>
    <w:rsid w:val="007E5410"/>
    <w:rsid w:val="007E566E"/>
    <w:rsid w:val="007E59E0"/>
    <w:rsid w:val="007E664D"/>
    <w:rsid w:val="007E6A04"/>
    <w:rsid w:val="007F036E"/>
    <w:rsid w:val="007F047B"/>
    <w:rsid w:val="007F0A2F"/>
    <w:rsid w:val="007F0BD3"/>
    <w:rsid w:val="007F0FCD"/>
    <w:rsid w:val="007F169A"/>
    <w:rsid w:val="007F1B83"/>
    <w:rsid w:val="007F1C19"/>
    <w:rsid w:val="007F270A"/>
    <w:rsid w:val="007F2B2B"/>
    <w:rsid w:val="007F2B33"/>
    <w:rsid w:val="007F31CF"/>
    <w:rsid w:val="007F3394"/>
    <w:rsid w:val="007F354B"/>
    <w:rsid w:val="007F395B"/>
    <w:rsid w:val="007F3997"/>
    <w:rsid w:val="007F39F0"/>
    <w:rsid w:val="007F4072"/>
    <w:rsid w:val="007F4A38"/>
    <w:rsid w:val="007F4D40"/>
    <w:rsid w:val="007F4FF3"/>
    <w:rsid w:val="007F53EC"/>
    <w:rsid w:val="007F5C57"/>
    <w:rsid w:val="007F5F02"/>
    <w:rsid w:val="007F6647"/>
    <w:rsid w:val="007F6745"/>
    <w:rsid w:val="007F6F8C"/>
    <w:rsid w:val="007F74B3"/>
    <w:rsid w:val="007F79B3"/>
    <w:rsid w:val="007F7C20"/>
    <w:rsid w:val="007F7E02"/>
    <w:rsid w:val="008002F2"/>
    <w:rsid w:val="00800607"/>
    <w:rsid w:val="00800EB9"/>
    <w:rsid w:val="008010B4"/>
    <w:rsid w:val="00801129"/>
    <w:rsid w:val="00801546"/>
    <w:rsid w:val="00801849"/>
    <w:rsid w:val="00801C55"/>
    <w:rsid w:val="00801C5B"/>
    <w:rsid w:val="00801F01"/>
    <w:rsid w:val="00801FD4"/>
    <w:rsid w:val="00802375"/>
    <w:rsid w:val="0080241E"/>
    <w:rsid w:val="00802456"/>
    <w:rsid w:val="008024C0"/>
    <w:rsid w:val="00802CC6"/>
    <w:rsid w:val="00802F02"/>
    <w:rsid w:val="00803189"/>
    <w:rsid w:val="008033EF"/>
    <w:rsid w:val="008035F8"/>
    <w:rsid w:val="0080382D"/>
    <w:rsid w:val="00803A63"/>
    <w:rsid w:val="00803C68"/>
    <w:rsid w:val="00803E30"/>
    <w:rsid w:val="00804333"/>
    <w:rsid w:val="00804983"/>
    <w:rsid w:val="00804F5B"/>
    <w:rsid w:val="008054F3"/>
    <w:rsid w:val="00805830"/>
    <w:rsid w:val="00805EE6"/>
    <w:rsid w:val="008063D6"/>
    <w:rsid w:val="00806569"/>
    <w:rsid w:val="0080656D"/>
    <w:rsid w:val="008065D1"/>
    <w:rsid w:val="008070C1"/>
    <w:rsid w:val="00807263"/>
    <w:rsid w:val="00807817"/>
    <w:rsid w:val="00807903"/>
    <w:rsid w:val="00807FC9"/>
    <w:rsid w:val="008100CC"/>
    <w:rsid w:val="008103CA"/>
    <w:rsid w:val="0081062C"/>
    <w:rsid w:val="00810F5F"/>
    <w:rsid w:val="0081109D"/>
    <w:rsid w:val="008115EC"/>
    <w:rsid w:val="0081160A"/>
    <w:rsid w:val="00811AC3"/>
    <w:rsid w:val="00811C6F"/>
    <w:rsid w:val="00811F7D"/>
    <w:rsid w:val="008120D3"/>
    <w:rsid w:val="0081270A"/>
    <w:rsid w:val="0081270D"/>
    <w:rsid w:val="00813036"/>
    <w:rsid w:val="0081307E"/>
    <w:rsid w:val="008130D8"/>
    <w:rsid w:val="008135DB"/>
    <w:rsid w:val="0081388D"/>
    <w:rsid w:val="008139D0"/>
    <w:rsid w:val="00813E02"/>
    <w:rsid w:val="00813E83"/>
    <w:rsid w:val="00813FE6"/>
    <w:rsid w:val="008147AA"/>
    <w:rsid w:val="00814D68"/>
    <w:rsid w:val="00815AEC"/>
    <w:rsid w:val="00815C64"/>
    <w:rsid w:val="00816093"/>
    <w:rsid w:val="008161B9"/>
    <w:rsid w:val="008165C0"/>
    <w:rsid w:val="008169FF"/>
    <w:rsid w:val="0081722D"/>
    <w:rsid w:val="008175FC"/>
    <w:rsid w:val="00817854"/>
    <w:rsid w:val="0081E321"/>
    <w:rsid w:val="008203E6"/>
    <w:rsid w:val="008208BB"/>
    <w:rsid w:val="00820B60"/>
    <w:rsid w:val="00820B67"/>
    <w:rsid w:val="00820C96"/>
    <w:rsid w:val="00820CF9"/>
    <w:rsid w:val="00821154"/>
    <w:rsid w:val="00821AC9"/>
    <w:rsid w:val="00821C3F"/>
    <w:rsid w:val="00821DC0"/>
    <w:rsid w:val="00822061"/>
    <w:rsid w:val="0082211D"/>
    <w:rsid w:val="0082283B"/>
    <w:rsid w:val="008230B3"/>
    <w:rsid w:val="00823356"/>
    <w:rsid w:val="008234A7"/>
    <w:rsid w:val="0082380B"/>
    <w:rsid w:val="00823903"/>
    <w:rsid w:val="00823969"/>
    <w:rsid w:val="00823CA3"/>
    <w:rsid w:val="008243F0"/>
    <w:rsid w:val="008244EB"/>
    <w:rsid w:val="00824A7F"/>
    <w:rsid w:val="008258C2"/>
    <w:rsid w:val="00825DD6"/>
    <w:rsid w:val="00825E06"/>
    <w:rsid w:val="00825FAD"/>
    <w:rsid w:val="008266E2"/>
    <w:rsid w:val="00826AB4"/>
    <w:rsid w:val="00827195"/>
    <w:rsid w:val="00827F0A"/>
    <w:rsid w:val="008309BA"/>
    <w:rsid w:val="0083121B"/>
    <w:rsid w:val="008313D7"/>
    <w:rsid w:val="0083166E"/>
    <w:rsid w:val="00831F76"/>
    <w:rsid w:val="0083227D"/>
    <w:rsid w:val="0083243E"/>
    <w:rsid w:val="008325B8"/>
    <w:rsid w:val="00832870"/>
    <w:rsid w:val="00832ABB"/>
    <w:rsid w:val="00832D7C"/>
    <w:rsid w:val="00832FF2"/>
    <w:rsid w:val="008332B2"/>
    <w:rsid w:val="00833509"/>
    <w:rsid w:val="00833557"/>
    <w:rsid w:val="00833654"/>
    <w:rsid w:val="00833CE1"/>
    <w:rsid w:val="00833D70"/>
    <w:rsid w:val="008341E4"/>
    <w:rsid w:val="00834C38"/>
    <w:rsid w:val="00835494"/>
    <w:rsid w:val="0083595D"/>
    <w:rsid w:val="00835FCB"/>
    <w:rsid w:val="00836272"/>
    <w:rsid w:val="0083676D"/>
    <w:rsid w:val="00836857"/>
    <w:rsid w:val="008368DD"/>
    <w:rsid w:val="00836952"/>
    <w:rsid w:val="00836CB5"/>
    <w:rsid w:val="00836FB9"/>
    <w:rsid w:val="00837024"/>
    <w:rsid w:val="00837525"/>
    <w:rsid w:val="00837621"/>
    <w:rsid w:val="00837868"/>
    <w:rsid w:val="00837BB3"/>
    <w:rsid w:val="00837FEE"/>
    <w:rsid w:val="00840357"/>
    <w:rsid w:val="008405F8"/>
    <w:rsid w:val="00840950"/>
    <w:rsid w:val="00840973"/>
    <w:rsid w:val="00840CE4"/>
    <w:rsid w:val="00840E71"/>
    <w:rsid w:val="008412FD"/>
    <w:rsid w:val="008414D4"/>
    <w:rsid w:val="008419D6"/>
    <w:rsid w:val="008428F4"/>
    <w:rsid w:val="00842B93"/>
    <w:rsid w:val="008439C7"/>
    <w:rsid w:val="00843D9E"/>
    <w:rsid w:val="00843E93"/>
    <w:rsid w:val="0084407A"/>
    <w:rsid w:val="008440C9"/>
    <w:rsid w:val="0084433D"/>
    <w:rsid w:val="0084452D"/>
    <w:rsid w:val="00844787"/>
    <w:rsid w:val="00844D39"/>
    <w:rsid w:val="0084534D"/>
    <w:rsid w:val="00845666"/>
    <w:rsid w:val="00845729"/>
    <w:rsid w:val="00845924"/>
    <w:rsid w:val="00845BAE"/>
    <w:rsid w:val="0084619E"/>
    <w:rsid w:val="0084630F"/>
    <w:rsid w:val="00846316"/>
    <w:rsid w:val="0084632B"/>
    <w:rsid w:val="00846B55"/>
    <w:rsid w:val="00846C21"/>
    <w:rsid w:val="00847865"/>
    <w:rsid w:val="00847BEA"/>
    <w:rsid w:val="00847C03"/>
    <w:rsid w:val="00847D16"/>
    <w:rsid w:val="008500D4"/>
    <w:rsid w:val="008504E6"/>
    <w:rsid w:val="00850642"/>
    <w:rsid w:val="0085076C"/>
    <w:rsid w:val="0085087B"/>
    <w:rsid w:val="00850C0F"/>
    <w:rsid w:val="00851083"/>
    <w:rsid w:val="00851284"/>
    <w:rsid w:val="008514DF"/>
    <w:rsid w:val="00851683"/>
    <w:rsid w:val="00851855"/>
    <w:rsid w:val="00851DF0"/>
    <w:rsid w:val="008520AC"/>
    <w:rsid w:val="0085258F"/>
    <w:rsid w:val="0085261F"/>
    <w:rsid w:val="0085296F"/>
    <w:rsid w:val="00852A30"/>
    <w:rsid w:val="00852B74"/>
    <w:rsid w:val="00852C0E"/>
    <w:rsid w:val="00852C7B"/>
    <w:rsid w:val="00852D67"/>
    <w:rsid w:val="00853331"/>
    <w:rsid w:val="008533BA"/>
    <w:rsid w:val="008536AF"/>
    <w:rsid w:val="008537A8"/>
    <w:rsid w:val="00854193"/>
    <w:rsid w:val="0085422B"/>
    <w:rsid w:val="008547AD"/>
    <w:rsid w:val="008547FE"/>
    <w:rsid w:val="00854E15"/>
    <w:rsid w:val="00854E6F"/>
    <w:rsid w:val="00854F6A"/>
    <w:rsid w:val="00854FAA"/>
    <w:rsid w:val="008551F8"/>
    <w:rsid w:val="00855231"/>
    <w:rsid w:val="008552B9"/>
    <w:rsid w:val="008552FE"/>
    <w:rsid w:val="00855378"/>
    <w:rsid w:val="00855842"/>
    <w:rsid w:val="00856A85"/>
    <w:rsid w:val="00856BE5"/>
    <w:rsid w:val="00856CEA"/>
    <w:rsid w:val="00856F4E"/>
    <w:rsid w:val="008572C6"/>
    <w:rsid w:val="008574BE"/>
    <w:rsid w:val="008579E2"/>
    <w:rsid w:val="00857E45"/>
    <w:rsid w:val="0086049F"/>
    <w:rsid w:val="008606ED"/>
    <w:rsid w:val="008607F7"/>
    <w:rsid w:val="00860DAB"/>
    <w:rsid w:val="00861A13"/>
    <w:rsid w:val="00861AC2"/>
    <w:rsid w:val="00861E0D"/>
    <w:rsid w:val="00861E33"/>
    <w:rsid w:val="008621A6"/>
    <w:rsid w:val="0086232B"/>
    <w:rsid w:val="0086239A"/>
    <w:rsid w:val="0086262B"/>
    <w:rsid w:val="008627CC"/>
    <w:rsid w:val="008628D1"/>
    <w:rsid w:val="00862A34"/>
    <w:rsid w:val="00862DBC"/>
    <w:rsid w:val="00862ED1"/>
    <w:rsid w:val="00863169"/>
    <w:rsid w:val="00863638"/>
    <w:rsid w:val="008636C7"/>
    <w:rsid w:val="00863BB1"/>
    <w:rsid w:val="00863E69"/>
    <w:rsid w:val="00864102"/>
    <w:rsid w:val="008643BA"/>
    <w:rsid w:val="008645AD"/>
    <w:rsid w:val="00864947"/>
    <w:rsid w:val="0086498B"/>
    <w:rsid w:val="00864FCD"/>
    <w:rsid w:val="00864FDE"/>
    <w:rsid w:val="00865267"/>
    <w:rsid w:val="00865BEC"/>
    <w:rsid w:val="00866107"/>
    <w:rsid w:val="008668E9"/>
    <w:rsid w:val="008672A6"/>
    <w:rsid w:val="008673AD"/>
    <w:rsid w:val="008678E5"/>
    <w:rsid w:val="0087005D"/>
    <w:rsid w:val="0087041A"/>
    <w:rsid w:val="008708BF"/>
    <w:rsid w:val="00870E04"/>
    <w:rsid w:val="00870FCB"/>
    <w:rsid w:val="0087116E"/>
    <w:rsid w:val="0087125D"/>
    <w:rsid w:val="00871E4A"/>
    <w:rsid w:val="00871FB1"/>
    <w:rsid w:val="0087253B"/>
    <w:rsid w:val="00872F4F"/>
    <w:rsid w:val="008736D0"/>
    <w:rsid w:val="008736D5"/>
    <w:rsid w:val="0087393A"/>
    <w:rsid w:val="00873979"/>
    <w:rsid w:val="00873C19"/>
    <w:rsid w:val="00873D46"/>
    <w:rsid w:val="008746EF"/>
    <w:rsid w:val="00874A26"/>
    <w:rsid w:val="00874C37"/>
    <w:rsid w:val="00875200"/>
    <w:rsid w:val="00875404"/>
    <w:rsid w:val="008763F8"/>
    <w:rsid w:val="0087681F"/>
    <w:rsid w:val="00876E98"/>
    <w:rsid w:val="0087720F"/>
    <w:rsid w:val="00877393"/>
    <w:rsid w:val="00877735"/>
    <w:rsid w:val="008777EB"/>
    <w:rsid w:val="00877BF9"/>
    <w:rsid w:val="00877E3F"/>
    <w:rsid w:val="00877EC0"/>
    <w:rsid w:val="008802E1"/>
    <w:rsid w:val="00880450"/>
    <w:rsid w:val="0088048D"/>
    <w:rsid w:val="00880C80"/>
    <w:rsid w:val="00880D95"/>
    <w:rsid w:val="0088126C"/>
    <w:rsid w:val="0088139B"/>
    <w:rsid w:val="00881550"/>
    <w:rsid w:val="008824AA"/>
    <w:rsid w:val="00882736"/>
    <w:rsid w:val="0088289F"/>
    <w:rsid w:val="00882ABB"/>
    <w:rsid w:val="00882CF0"/>
    <w:rsid w:val="008831E6"/>
    <w:rsid w:val="00883DD2"/>
    <w:rsid w:val="008849C5"/>
    <w:rsid w:val="00884F58"/>
    <w:rsid w:val="00884F6D"/>
    <w:rsid w:val="008854EA"/>
    <w:rsid w:val="008856A9"/>
    <w:rsid w:val="00885B20"/>
    <w:rsid w:val="0088619D"/>
    <w:rsid w:val="00886738"/>
    <w:rsid w:val="00886ADA"/>
    <w:rsid w:val="00886C35"/>
    <w:rsid w:val="00886EDF"/>
    <w:rsid w:val="008871B5"/>
    <w:rsid w:val="00887225"/>
    <w:rsid w:val="00887357"/>
    <w:rsid w:val="00887681"/>
    <w:rsid w:val="008877F1"/>
    <w:rsid w:val="008878AE"/>
    <w:rsid w:val="00887AAF"/>
    <w:rsid w:val="008906F4"/>
    <w:rsid w:val="00890BF8"/>
    <w:rsid w:val="00890F0C"/>
    <w:rsid w:val="008910B0"/>
    <w:rsid w:val="008923D2"/>
    <w:rsid w:val="00892461"/>
    <w:rsid w:val="00892602"/>
    <w:rsid w:val="00892981"/>
    <w:rsid w:val="008929AC"/>
    <w:rsid w:val="0089364E"/>
    <w:rsid w:val="0089367B"/>
    <w:rsid w:val="00893B6D"/>
    <w:rsid w:val="00893EB8"/>
    <w:rsid w:val="0089443C"/>
    <w:rsid w:val="00894A67"/>
    <w:rsid w:val="00894ABB"/>
    <w:rsid w:val="00894D29"/>
    <w:rsid w:val="00894E9D"/>
    <w:rsid w:val="00894F9B"/>
    <w:rsid w:val="00894FE6"/>
    <w:rsid w:val="0089535B"/>
    <w:rsid w:val="008957E2"/>
    <w:rsid w:val="0089699D"/>
    <w:rsid w:val="00896A05"/>
    <w:rsid w:val="00896DCA"/>
    <w:rsid w:val="00897282"/>
    <w:rsid w:val="008973B6"/>
    <w:rsid w:val="00897872"/>
    <w:rsid w:val="00897893"/>
    <w:rsid w:val="00897D59"/>
    <w:rsid w:val="00897DC4"/>
    <w:rsid w:val="00897DE8"/>
    <w:rsid w:val="008A009A"/>
    <w:rsid w:val="008A0A31"/>
    <w:rsid w:val="008A0A90"/>
    <w:rsid w:val="008A1E88"/>
    <w:rsid w:val="008A212B"/>
    <w:rsid w:val="008A29F1"/>
    <w:rsid w:val="008A306A"/>
    <w:rsid w:val="008A320F"/>
    <w:rsid w:val="008A33C8"/>
    <w:rsid w:val="008A344B"/>
    <w:rsid w:val="008A35B0"/>
    <w:rsid w:val="008A3C54"/>
    <w:rsid w:val="008A457C"/>
    <w:rsid w:val="008A4865"/>
    <w:rsid w:val="008A51DB"/>
    <w:rsid w:val="008A554F"/>
    <w:rsid w:val="008A60AD"/>
    <w:rsid w:val="008A621B"/>
    <w:rsid w:val="008A662F"/>
    <w:rsid w:val="008A66EA"/>
    <w:rsid w:val="008A6923"/>
    <w:rsid w:val="008A70E1"/>
    <w:rsid w:val="008A7BDF"/>
    <w:rsid w:val="008A7C7E"/>
    <w:rsid w:val="008A7CF5"/>
    <w:rsid w:val="008A7F8E"/>
    <w:rsid w:val="008B0145"/>
    <w:rsid w:val="008B0252"/>
    <w:rsid w:val="008B0365"/>
    <w:rsid w:val="008B058E"/>
    <w:rsid w:val="008B05DA"/>
    <w:rsid w:val="008B073E"/>
    <w:rsid w:val="008B0E30"/>
    <w:rsid w:val="008B0F57"/>
    <w:rsid w:val="008B1496"/>
    <w:rsid w:val="008B14B6"/>
    <w:rsid w:val="008B17ED"/>
    <w:rsid w:val="008B1BCE"/>
    <w:rsid w:val="008B1F4B"/>
    <w:rsid w:val="008B2393"/>
    <w:rsid w:val="008B2538"/>
    <w:rsid w:val="008B27B5"/>
    <w:rsid w:val="008B2E59"/>
    <w:rsid w:val="008B2F69"/>
    <w:rsid w:val="008B3269"/>
    <w:rsid w:val="008B390D"/>
    <w:rsid w:val="008B3BC9"/>
    <w:rsid w:val="008B412B"/>
    <w:rsid w:val="008B43E8"/>
    <w:rsid w:val="008B4789"/>
    <w:rsid w:val="008B47A6"/>
    <w:rsid w:val="008B4B73"/>
    <w:rsid w:val="008B4C6B"/>
    <w:rsid w:val="008B5200"/>
    <w:rsid w:val="008B5395"/>
    <w:rsid w:val="008B59EB"/>
    <w:rsid w:val="008B5B6E"/>
    <w:rsid w:val="008B5BA3"/>
    <w:rsid w:val="008B5BDE"/>
    <w:rsid w:val="008B5C52"/>
    <w:rsid w:val="008B5CEE"/>
    <w:rsid w:val="008B624F"/>
    <w:rsid w:val="008B63CE"/>
    <w:rsid w:val="008B680A"/>
    <w:rsid w:val="008B6A61"/>
    <w:rsid w:val="008B6ADA"/>
    <w:rsid w:val="008B6DDC"/>
    <w:rsid w:val="008B7170"/>
    <w:rsid w:val="008B72DB"/>
    <w:rsid w:val="008B7BB2"/>
    <w:rsid w:val="008C0245"/>
    <w:rsid w:val="008C12BC"/>
    <w:rsid w:val="008C18F2"/>
    <w:rsid w:val="008C1987"/>
    <w:rsid w:val="008C1CEE"/>
    <w:rsid w:val="008C216C"/>
    <w:rsid w:val="008C26CD"/>
    <w:rsid w:val="008C26D1"/>
    <w:rsid w:val="008C2EF6"/>
    <w:rsid w:val="008C3B43"/>
    <w:rsid w:val="008C425C"/>
    <w:rsid w:val="008C4632"/>
    <w:rsid w:val="008C4CA0"/>
    <w:rsid w:val="008C5051"/>
    <w:rsid w:val="008C53C1"/>
    <w:rsid w:val="008C5EF4"/>
    <w:rsid w:val="008C60BB"/>
    <w:rsid w:val="008C6712"/>
    <w:rsid w:val="008C6D63"/>
    <w:rsid w:val="008C6D83"/>
    <w:rsid w:val="008C6D9A"/>
    <w:rsid w:val="008C6EFC"/>
    <w:rsid w:val="008C7126"/>
    <w:rsid w:val="008C7420"/>
    <w:rsid w:val="008C7694"/>
    <w:rsid w:val="008C7D1C"/>
    <w:rsid w:val="008D0164"/>
    <w:rsid w:val="008D036D"/>
    <w:rsid w:val="008D040D"/>
    <w:rsid w:val="008D0C6A"/>
    <w:rsid w:val="008D1478"/>
    <w:rsid w:val="008D16E7"/>
    <w:rsid w:val="008D17E6"/>
    <w:rsid w:val="008D1C96"/>
    <w:rsid w:val="008D21B3"/>
    <w:rsid w:val="008D228B"/>
    <w:rsid w:val="008D2866"/>
    <w:rsid w:val="008D2942"/>
    <w:rsid w:val="008D2CEC"/>
    <w:rsid w:val="008D35CC"/>
    <w:rsid w:val="008D40C2"/>
    <w:rsid w:val="008D40DA"/>
    <w:rsid w:val="008D40E9"/>
    <w:rsid w:val="008D46DA"/>
    <w:rsid w:val="008D5276"/>
    <w:rsid w:val="008D55FC"/>
    <w:rsid w:val="008D57BA"/>
    <w:rsid w:val="008D57EF"/>
    <w:rsid w:val="008D5C6C"/>
    <w:rsid w:val="008D6823"/>
    <w:rsid w:val="008D68CC"/>
    <w:rsid w:val="008D6E5E"/>
    <w:rsid w:val="008D72FA"/>
    <w:rsid w:val="008D7778"/>
    <w:rsid w:val="008D7A14"/>
    <w:rsid w:val="008E01DF"/>
    <w:rsid w:val="008E0775"/>
    <w:rsid w:val="008E077F"/>
    <w:rsid w:val="008E0EA0"/>
    <w:rsid w:val="008E14D3"/>
    <w:rsid w:val="008E1A1C"/>
    <w:rsid w:val="008E2587"/>
    <w:rsid w:val="008E318A"/>
    <w:rsid w:val="008E37F9"/>
    <w:rsid w:val="008E3AEF"/>
    <w:rsid w:val="008E3E2D"/>
    <w:rsid w:val="008E53F1"/>
    <w:rsid w:val="008E5507"/>
    <w:rsid w:val="008E5ABF"/>
    <w:rsid w:val="008E5B48"/>
    <w:rsid w:val="008E5DE4"/>
    <w:rsid w:val="008E5DF4"/>
    <w:rsid w:val="008E6101"/>
    <w:rsid w:val="008E6122"/>
    <w:rsid w:val="008E6706"/>
    <w:rsid w:val="008E67CD"/>
    <w:rsid w:val="008E69E2"/>
    <w:rsid w:val="008E6EEE"/>
    <w:rsid w:val="008E7029"/>
    <w:rsid w:val="008E75A2"/>
    <w:rsid w:val="008E794A"/>
    <w:rsid w:val="008F0796"/>
    <w:rsid w:val="008F0851"/>
    <w:rsid w:val="008F086C"/>
    <w:rsid w:val="008F0F91"/>
    <w:rsid w:val="008F114C"/>
    <w:rsid w:val="008F1431"/>
    <w:rsid w:val="008F15DB"/>
    <w:rsid w:val="008F1A20"/>
    <w:rsid w:val="008F204E"/>
    <w:rsid w:val="008F211F"/>
    <w:rsid w:val="008F29BF"/>
    <w:rsid w:val="008F2AD7"/>
    <w:rsid w:val="008F2CD5"/>
    <w:rsid w:val="008F3198"/>
    <w:rsid w:val="008F31F9"/>
    <w:rsid w:val="008F3561"/>
    <w:rsid w:val="008F3B81"/>
    <w:rsid w:val="008F3C4C"/>
    <w:rsid w:val="008F3D6E"/>
    <w:rsid w:val="008F3E76"/>
    <w:rsid w:val="008F44A9"/>
    <w:rsid w:val="008F45DA"/>
    <w:rsid w:val="008F4907"/>
    <w:rsid w:val="008F4F6D"/>
    <w:rsid w:val="008F5003"/>
    <w:rsid w:val="008F5CDF"/>
    <w:rsid w:val="008F634C"/>
    <w:rsid w:val="008F6638"/>
    <w:rsid w:val="008F6817"/>
    <w:rsid w:val="008F69CB"/>
    <w:rsid w:val="008F6D03"/>
    <w:rsid w:val="008F6DE0"/>
    <w:rsid w:val="008F75B0"/>
    <w:rsid w:val="008F7ADA"/>
    <w:rsid w:val="008F7B32"/>
    <w:rsid w:val="008F7DA3"/>
    <w:rsid w:val="008F7F5C"/>
    <w:rsid w:val="0090022A"/>
    <w:rsid w:val="009002A6"/>
    <w:rsid w:val="00900510"/>
    <w:rsid w:val="00900CC2"/>
    <w:rsid w:val="00902BD1"/>
    <w:rsid w:val="00902E9C"/>
    <w:rsid w:val="00903042"/>
    <w:rsid w:val="0090390E"/>
    <w:rsid w:val="009039BF"/>
    <w:rsid w:val="0090411C"/>
    <w:rsid w:val="009046D6"/>
    <w:rsid w:val="00904A5F"/>
    <w:rsid w:val="00904A8E"/>
    <w:rsid w:val="00904DB6"/>
    <w:rsid w:val="00905466"/>
    <w:rsid w:val="0090549C"/>
    <w:rsid w:val="0090644A"/>
    <w:rsid w:val="00906BCD"/>
    <w:rsid w:val="00906F32"/>
    <w:rsid w:val="00907000"/>
    <w:rsid w:val="009073F4"/>
    <w:rsid w:val="00907467"/>
    <w:rsid w:val="0090790E"/>
    <w:rsid w:val="00907B52"/>
    <w:rsid w:val="00907C5C"/>
    <w:rsid w:val="00910195"/>
    <w:rsid w:val="00910FDB"/>
    <w:rsid w:val="009116C5"/>
    <w:rsid w:val="00911BF5"/>
    <w:rsid w:val="00911FD5"/>
    <w:rsid w:val="00912048"/>
    <w:rsid w:val="009123AD"/>
    <w:rsid w:val="0091268D"/>
    <w:rsid w:val="009126D3"/>
    <w:rsid w:val="00912C6C"/>
    <w:rsid w:val="00913D27"/>
    <w:rsid w:val="0091414E"/>
    <w:rsid w:val="0091425B"/>
    <w:rsid w:val="00914893"/>
    <w:rsid w:val="00914970"/>
    <w:rsid w:val="00914C75"/>
    <w:rsid w:val="00914E1F"/>
    <w:rsid w:val="00915151"/>
    <w:rsid w:val="009153B0"/>
    <w:rsid w:val="00915547"/>
    <w:rsid w:val="00915E78"/>
    <w:rsid w:val="0091622B"/>
    <w:rsid w:val="0091654C"/>
    <w:rsid w:val="0091787B"/>
    <w:rsid w:val="00917A05"/>
    <w:rsid w:val="00917B9C"/>
    <w:rsid w:val="009209F0"/>
    <w:rsid w:val="00920BEA"/>
    <w:rsid w:val="00921844"/>
    <w:rsid w:val="00922169"/>
    <w:rsid w:val="009230DD"/>
    <w:rsid w:val="009237C0"/>
    <w:rsid w:val="00923B51"/>
    <w:rsid w:val="00923F6A"/>
    <w:rsid w:val="00924086"/>
    <w:rsid w:val="009241F4"/>
    <w:rsid w:val="0092441B"/>
    <w:rsid w:val="00925394"/>
    <w:rsid w:val="009256BB"/>
    <w:rsid w:val="00926976"/>
    <w:rsid w:val="00926A83"/>
    <w:rsid w:val="00927219"/>
    <w:rsid w:val="00930230"/>
    <w:rsid w:val="009304FE"/>
    <w:rsid w:val="009305A5"/>
    <w:rsid w:val="009305C3"/>
    <w:rsid w:val="00930A2C"/>
    <w:rsid w:val="00930C7D"/>
    <w:rsid w:val="00930E57"/>
    <w:rsid w:val="00930F72"/>
    <w:rsid w:val="00931219"/>
    <w:rsid w:val="0093179E"/>
    <w:rsid w:val="009318F4"/>
    <w:rsid w:val="0093265F"/>
    <w:rsid w:val="0093280A"/>
    <w:rsid w:val="00933529"/>
    <w:rsid w:val="00933757"/>
    <w:rsid w:val="00935286"/>
    <w:rsid w:val="0093577C"/>
    <w:rsid w:val="00935A12"/>
    <w:rsid w:val="00935DF1"/>
    <w:rsid w:val="00936446"/>
    <w:rsid w:val="00936524"/>
    <w:rsid w:val="00936964"/>
    <w:rsid w:val="00936A35"/>
    <w:rsid w:val="009372CA"/>
    <w:rsid w:val="009373FA"/>
    <w:rsid w:val="00937542"/>
    <w:rsid w:val="00937A77"/>
    <w:rsid w:val="00940052"/>
    <w:rsid w:val="00940214"/>
    <w:rsid w:val="009407D5"/>
    <w:rsid w:val="00940B08"/>
    <w:rsid w:val="00940EEA"/>
    <w:rsid w:val="00940F3A"/>
    <w:rsid w:val="009417B0"/>
    <w:rsid w:val="00941FEF"/>
    <w:rsid w:val="00942099"/>
    <w:rsid w:val="0094209F"/>
    <w:rsid w:val="00942514"/>
    <w:rsid w:val="009426FB"/>
    <w:rsid w:val="00942DEF"/>
    <w:rsid w:val="00942F8B"/>
    <w:rsid w:val="009430B0"/>
    <w:rsid w:val="00943514"/>
    <w:rsid w:val="00943A54"/>
    <w:rsid w:val="00943A5B"/>
    <w:rsid w:val="00943B43"/>
    <w:rsid w:val="00944419"/>
    <w:rsid w:val="00944CBC"/>
    <w:rsid w:val="00945112"/>
    <w:rsid w:val="0094518C"/>
    <w:rsid w:val="0094579F"/>
    <w:rsid w:val="00945A6A"/>
    <w:rsid w:val="00945AE1"/>
    <w:rsid w:val="00945BA9"/>
    <w:rsid w:val="00945C82"/>
    <w:rsid w:val="00946084"/>
    <w:rsid w:val="00946978"/>
    <w:rsid w:val="00946B75"/>
    <w:rsid w:val="00946DF1"/>
    <w:rsid w:val="0094753E"/>
    <w:rsid w:val="00947573"/>
    <w:rsid w:val="009475E9"/>
    <w:rsid w:val="0094776A"/>
    <w:rsid w:val="00947992"/>
    <w:rsid w:val="00947FE4"/>
    <w:rsid w:val="009507E4"/>
    <w:rsid w:val="00951579"/>
    <w:rsid w:val="00951666"/>
    <w:rsid w:val="00951680"/>
    <w:rsid w:val="009517EB"/>
    <w:rsid w:val="009517FA"/>
    <w:rsid w:val="00951C10"/>
    <w:rsid w:val="00951CF8"/>
    <w:rsid w:val="00952010"/>
    <w:rsid w:val="009520FB"/>
    <w:rsid w:val="0095236A"/>
    <w:rsid w:val="0095245E"/>
    <w:rsid w:val="00952628"/>
    <w:rsid w:val="00952C83"/>
    <w:rsid w:val="00952FB8"/>
    <w:rsid w:val="009534B3"/>
    <w:rsid w:val="00953B39"/>
    <w:rsid w:val="00953FC1"/>
    <w:rsid w:val="009542A8"/>
    <w:rsid w:val="009547F7"/>
    <w:rsid w:val="00954B2B"/>
    <w:rsid w:val="00954B92"/>
    <w:rsid w:val="00954C06"/>
    <w:rsid w:val="00954F18"/>
    <w:rsid w:val="009550DF"/>
    <w:rsid w:val="00955285"/>
    <w:rsid w:val="00955431"/>
    <w:rsid w:val="009559F0"/>
    <w:rsid w:val="00955B56"/>
    <w:rsid w:val="00955C42"/>
    <w:rsid w:val="00955CF6"/>
    <w:rsid w:val="00955D17"/>
    <w:rsid w:val="00955F0D"/>
    <w:rsid w:val="0095649D"/>
    <w:rsid w:val="00956773"/>
    <w:rsid w:val="00956A17"/>
    <w:rsid w:val="00956CBE"/>
    <w:rsid w:val="00956F50"/>
    <w:rsid w:val="00957031"/>
    <w:rsid w:val="00957267"/>
    <w:rsid w:val="00957347"/>
    <w:rsid w:val="0095755E"/>
    <w:rsid w:val="009576BD"/>
    <w:rsid w:val="009576F2"/>
    <w:rsid w:val="009577BC"/>
    <w:rsid w:val="009578DA"/>
    <w:rsid w:val="00957AC7"/>
    <w:rsid w:val="00957B3A"/>
    <w:rsid w:val="00960141"/>
    <w:rsid w:val="0096091F"/>
    <w:rsid w:val="00960A66"/>
    <w:rsid w:val="00960AB2"/>
    <w:rsid w:val="00960B4A"/>
    <w:rsid w:val="0096111C"/>
    <w:rsid w:val="00961621"/>
    <w:rsid w:val="009616D7"/>
    <w:rsid w:val="00961750"/>
    <w:rsid w:val="00961921"/>
    <w:rsid w:val="00961EE0"/>
    <w:rsid w:val="00962657"/>
    <w:rsid w:val="00962B1C"/>
    <w:rsid w:val="009632EB"/>
    <w:rsid w:val="00963553"/>
    <w:rsid w:val="009637A3"/>
    <w:rsid w:val="00963C0B"/>
    <w:rsid w:val="009649A8"/>
    <w:rsid w:val="00964A86"/>
    <w:rsid w:val="00965698"/>
    <w:rsid w:val="00965D7F"/>
    <w:rsid w:val="00966288"/>
    <w:rsid w:val="009666B8"/>
    <w:rsid w:val="00966820"/>
    <w:rsid w:val="00966DC9"/>
    <w:rsid w:val="00967311"/>
    <w:rsid w:val="009674D1"/>
    <w:rsid w:val="009676E2"/>
    <w:rsid w:val="00967FC0"/>
    <w:rsid w:val="0097033B"/>
    <w:rsid w:val="00970385"/>
    <w:rsid w:val="009707B6"/>
    <w:rsid w:val="0097095B"/>
    <w:rsid w:val="00970AAB"/>
    <w:rsid w:val="00970AEC"/>
    <w:rsid w:val="00971349"/>
    <w:rsid w:val="00971436"/>
    <w:rsid w:val="00971E9B"/>
    <w:rsid w:val="0097200B"/>
    <w:rsid w:val="009724F2"/>
    <w:rsid w:val="00972550"/>
    <w:rsid w:val="00972CAD"/>
    <w:rsid w:val="0097349C"/>
    <w:rsid w:val="009738AA"/>
    <w:rsid w:val="00973950"/>
    <w:rsid w:val="00973E4A"/>
    <w:rsid w:val="00974364"/>
    <w:rsid w:val="00974F57"/>
    <w:rsid w:val="00974F66"/>
    <w:rsid w:val="0097516B"/>
    <w:rsid w:val="00975C66"/>
    <w:rsid w:val="00975D03"/>
    <w:rsid w:val="00975DE0"/>
    <w:rsid w:val="00975F9F"/>
    <w:rsid w:val="00976158"/>
    <w:rsid w:val="00976464"/>
    <w:rsid w:val="00976571"/>
    <w:rsid w:val="00976985"/>
    <w:rsid w:val="0097741B"/>
    <w:rsid w:val="00977460"/>
    <w:rsid w:val="0097762C"/>
    <w:rsid w:val="00977DF7"/>
    <w:rsid w:val="00977EE1"/>
    <w:rsid w:val="00980521"/>
    <w:rsid w:val="00980A24"/>
    <w:rsid w:val="00980C04"/>
    <w:rsid w:val="00980C39"/>
    <w:rsid w:val="009811E1"/>
    <w:rsid w:val="009815D2"/>
    <w:rsid w:val="009817E3"/>
    <w:rsid w:val="00982058"/>
    <w:rsid w:val="00982089"/>
    <w:rsid w:val="009828E3"/>
    <w:rsid w:val="00982B46"/>
    <w:rsid w:val="00982B69"/>
    <w:rsid w:val="00982CC1"/>
    <w:rsid w:val="00983100"/>
    <w:rsid w:val="0098344B"/>
    <w:rsid w:val="009839BE"/>
    <w:rsid w:val="00983B6E"/>
    <w:rsid w:val="00983BC5"/>
    <w:rsid w:val="00983C28"/>
    <w:rsid w:val="00983D3B"/>
    <w:rsid w:val="00983E04"/>
    <w:rsid w:val="0098419A"/>
    <w:rsid w:val="009841B1"/>
    <w:rsid w:val="00984284"/>
    <w:rsid w:val="0098436C"/>
    <w:rsid w:val="009844EE"/>
    <w:rsid w:val="00984972"/>
    <w:rsid w:val="00984B05"/>
    <w:rsid w:val="00984F66"/>
    <w:rsid w:val="0098515B"/>
    <w:rsid w:val="00985404"/>
    <w:rsid w:val="00985528"/>
    <w:rsid w:val="00985760"/>
    <w:rsid w:val="00985996"/>
    <w:rsid w:val="00985A20"/>
    <w:rsid w:val="00985A78"/>
    <w:rsid w:val="009860D5"/>
    <w:rsid w:val="0098638F"/>
    <w:rsid w:val="009864E2"/>
    <w:rsid w:val="00987A74"/>
    <w:rsid w:val="00987B5B"/>
    <w:rsid w:val="00987BC0"/>
    <w:rsid w:val="00987D3D"/>
    <w:rsid w:val="00987EB9"/>
    <w:rsid w:val="00987F80"/>
    <w:rsid w:val="00987F9E"/>
    <w:rsid w:val="00990222"/>
    <w:rsid w:val="00990D87"/>
    <w:rsid w:val="009910A3"/>
    <w:rsid w:val="0099136D"/>
    <w:rsid w:val="00991E77"/>
    <w:rsid w:val="009923CB"/>
    <w:rsid w:val="00993994"/>
    <w:rsid w:val="00993B32"/>
    <w:rsid w:val="00993BEC"/>
    <w:rsid w:val="0099409F"/>
    <w:rsid w:val="009943BD"/>
    <w:rsid w:val="0099463B"/>
    <w:rsid w:val="0099485F"/>
    <w:rsid w:val="00995231"/>
    <w:rsid w:val="009952FB"/>
    <w:rsid w:val="0099543C"/>
    <w:rsid w:val="009954AA"/>
    <w:rsid w:val="00995B31"/>
    <w:rsid w:val="00995C14"/>
    <w:rsid w:val="00995D9C"/>
    <w:rsid w:val="00996029"/>
    <w:rsid w:val="00996A00"/>
    <w:rsid w:val="00997141"/>
    <w:rsid w:val="00997276"/>
    <w:rsid w:val="00997616"/>
    <w:rsid w:val="00997685"/>
    <w:rsid w:val="00997795"/>
    <w:rsid w:val="009979B2"/>
    <w:rsid w:val="009979F6"/>
    <w:rsid w:val="00997A2A"/>
    <w:rsid w:val="00997D39"/>
    <w:rsid w:val="00997D76"/>
    <w:rsid w:val="00997E54"/>
    <w:rsid w:val="00997EBC"/>
    <w:rsid w:val="009A0B47"/>
    <w:rsid w:val="009A0BA8"/>
    <w:rsid w:val="009A0EA9"/>
    <w:rsid w:val="009A1291"/>
    <w:rsid w:val="009A138D"/>
    <w:rsid w:val="009A169E"/>
    <w:rsid w:val="009A2136"/>
    <w:rsid w:val="009A224C"/>
    <w:rsid w:val="009A267C"/>
    <w:rsid w:val="009A2876"/>
    <w:rsid w:val="009A2B34"/>
    <w:rsid w:val="009A2C3C"/>
    <w:rsid w:val="009A2C9F"/>
    <w:rsid w:val="009A2FE7"/>
    <w:rsid w:val="009A316B"/>
    <w:rsid w:val="009A36B7"/>
    <w:rsid w:val="009A4303"/>
    <w:rsid w:val="009A43F4"/>
    <w:rsid w:val="009A4400"/>
    <w:rsid w:val="009A461D"/>
    <w:rsid w:val="009A4657"/>
    <w:rsid w:val="009A4BBB"/>
    <w:rsid w:val="009A51DF"/>
    <w:rsid w:val="009A54B4"/>
    <w:rsid w:val="009A54F8"/>
    <w:rsid w:val="009A575A"/>
    <w:rsid w:val="009A5A7B"/>
    <w:rsid w:val="009A6031"/>
    <w:rsid w:val="009A65D3"/>
    <w:rsid w:val="009A6676"/>
    <w:rsid w:val="009A7605"/>
    <w:rsid w:val="009A7B00"/>
    <w:rsid w:val="009A7BED"/>
    <w:rsid w:val="009A7C1C"/>
    <w:rsid w:val="009B019E"/>
    <w:rsid w:val="009B0233"/>
    <w:rsid w:val="009B03CC"/>
    <w:rsid w:val="009B05D9"/>
    <w:rsid w:val="009B0662"/>
    <w:rsid w:val="009B08A0"/>
    <w:rsid w:val="009B168A"/>
    <w:rsid w:val="009B190E"/>
    <w:rsid w:val="009B1A8E"/>
    <w:rsid w:val="009B1BDF"/>
    <w:rsid w:val="009B2114"/>
    <w:rsid w:val="009B27F7"/>
    <w:rsid w:val="009B2BFB"/>
    <w:rsid w:val="009B2DF1"/>
    <w:rsid w:val="009B3188"/>
    <w:rsid w:val="009B32C4"/>
    <w:rsid w:val="009B3491"/>
    <w:rsid w:val="009B3839"/>
    <w:rsid w:val="009B3AF4"/>
    <w:rsid w:val="009B3C0B"/>
    <w:rsid w:val="009B4048"/>
    <w:rsid w:val="009B4420"/>
    <w:rsid w:val="009B4F8D"/>
    <w:rsid w:val="009B5074"/>
    <w:rsid w:val="009B5791"/>
    <w:rsid w:val="009B5B4D"/>
    <w:rsid w:val="009B5CFB"/>
    <w:rsid w:val="009B5FA6"/>
    <w:rsid w:val="009B5FDE"/>
    <w:rsid w:val="009B6311"/>
    <w:rsid w:val="009B638C"/>
    <w:rsid w:val="009B6701"/>
    <w:rsid w:val="009B6704"/>
    <w:rsid w:val="009B6E24"/>
    <w:rsid w:val="009B6ED1"/>
    <w:rsid w:val="009B7168"/>
    <w:rsid w:val="009B73C7"/>
    <w:rsid w:val="009B7494"/>
    <w:rsid w:val="009B75CB"/>
    <w:rsid w:val="009B7B7B"/>
    <w:rsid w:val="009C02EC"/>
    <w:rsid w:val="009C02FD"/>
    <w:rsid w:val="009C04E2"/>
    <w:rsid w:val="009C04E8"/>
    <w:rsid w:val="009C0BA3"/>
    <w:rsid w:val="009C12F3"/>
    <w:rsid w:val="009C1365"/>
    <w:rsid w:val="009C1F61"/>
    <w:rsid w:val="009C1FA9"/>
    <w:rsid w:val="009C20D4"/>
    <w:rsid w:val="009C260B"/>
    <w:rsid w:val="009C2B22"/>
    <w:rsid w:val="009C2BC8"/>
    <w:rsid w:val="009C3035"/>
    <w:rsid w:val="009C3079"/>
    <w:rsid w:val="009C3368"/>
    <w:rsid w:val="009C3451"/>
    <w:rsid w:val="009C34D6"/>
    <w:rsid w:val="009C3778"/>
    <w:rsid w:val="009C39CA"/>
    <w:rsid w:val="009C3A28"/>
    <w:rsid w:val="009C4224"/>
    <w:rsid w:val="009C42F2"/>
    <w:rsid w:val="009C45FF"/>
    <w:rsid w:val="009C486D"/>
    <w:rsid w:val="009C4A0F"/>
    <w:rsid w:val="009C4B54"/>
    <w:rsid w:val="009C4CF8"/>
    <w:rsid w:val="009C4F2D"/>
    <w:rsid w:val="009C4F4B"/>
    <w:rsid w:val="009C5760"/>
    <w:rsid w:val="009C5B4A"/>
    <w:rsid w:val="009C5BC3"/>
    <w:rsid w:val="009C5D15"/>
    <w:rsid w:val="009C5FA6"/>
    <w:rsid w:val="009C6209"/>
    <w:rsid w:val="009C6A85"/>
    <w:rsid w:val="009C6B74"/>
    <w:rsid w:val="009C6C9B"/>
    <w:rsid w:val="009C724C"/>
    <w:rsid w:val="009C73D6"/>
    <w:rsid w:val="009C7C19"/>
    <w:rsid w:val="009C7F85"/>
    <w:rsid w:val="009D031B"/>
    <w:rsid w:val="009D0766"/>
    <w:rsid w:val="009D0848"/>
    <w:rsid w:val="009D094B"/>
    <w:rsid w:val="009D0AC5"/>
    <w:rsid w:val="009D0C17"/>
    <w:rsid w:val="009D1126"/>
    <w:rsid w:val="009D14F2"/>
    <w:rsid w:val="009D1513"/>
    <w:rsid w:val="009D16A3"/>
    <w:rsid w:val="009D17EC"/>
    <w:rsid w:val="009D1880"/>
    <w:rsid w:val="009D18B8"/>
    <w:rsid w:val="009D1A28"/>
    <w:rsid w:val="009D1B09"/>
    <w:rsid w:val="009D1C30"/>
    <w:rsid w:val="009D1C34"/>
    <w:rsid w:val="009D1E3C"/>
    <w:rsid w:val="009D2952"/>
    <w:rsid w:val="009D36FD"/>
    <w:rsid w:val="009D3A1D"/>
    <w:rsid w:val="009D3A37"/>
    <w:rsid w:val="009D3B97"/>
    <w:rsid w:val="009D443E"/>
    <w:rsid w:val="009D54FB"/>
    <w:rsid w:val="009D5556"/>
    <w:rsid w:val="009D639E"/>
    <w:rsid w:val="009D6C6C"/>
    <w:rsid w:val="009D6D02"/>
    <w:rsid w:val="009D7637"/>
    <w:rsid w:val="009D7E4A"/>
    <w:rsid w:val="009E00CA"/>
    <w:rsid w:val="009E0467"/>
    <w:rsid w:val="009E0497"/>
    <w:rsid w:val="009E0879"/>
    <w:rsid w:val="009E0A72"/>
    <w:rsid w:val="009E0B19"/>
    <w:rsid w:val="009E0F79"/>
    <w:rsid w:val="009E132B"/>
    <w:rsid w:val="009E1409"/>
    <w:rsid w:val="009E177E"/>
    <w:rsid w:val="009E18DD"/>
    <w:rsid w:val="009E1F4C"/>
    <w:rsid w:val="009E200D"/>
    <w:rsid w:val="009E203D"/>
    <w:rsid w:val="009E2747"/>
    <w:rsid w:val="009E2999"/>
    <w:rsid w:val="009E2B0C"/>
    <w:rsid w:val="009E2C0C"/>
    <w:rsid w:val="009E3600"/>
    <w:rsid w:val="009E3636"/>
    <w:rsid w:val="009E36D0"/>
    <w:rsid w:val="009E3820"/>
    <w:rsid w:val="009E3AE4"/>
    <w:rsid w:val="009E3DF6"/>
    <w:rsid w:val="009E432C"/>
    <w:rsid w:val="009E47E1"/>
    <w:rsid w:val="009E49BC"/>
    <w:rsid w:val="009E4F0B"/>
    <w:rsid w:val="009E4F8B"/>
    <w:rsid w:val="009E504B"/>
    <w:rsid w:val="009E5A72"/>
    <w:rsid w:val="009E6300"/>
    <w:rsid w:val="009E64D5"/>
    <w:rsid w:val="009E669C"/>
    <w:rsid w:val="009E681E"/>
    <w:rsid w:val="009E6843"/>
    <w:rsid w:val="009E719E"/>
    <w:rsid w:val="009E7322"/>
    <w:rsid w:val="009E76D6"/>
    <w:rsid w:val="009E77D9"/>
    <w:rsid w:val="009F0132"/>
    <w:rsid w:val="009F0143"/>
    <w:rsid w:val="009F018D"/>
    <w:rsid w:val="009F0472"/>
    <w:rsid w:val="009F0717"/>
    <w:rsid w:val="009F0CE2"/>
    <w:rsid w:val="009F1160"/>
    <w:rsid w:val="009F11F3"/>
    <w:rsid w:val="009F12C4"/>
    <w:rsid w:val="009F14F1"/>
    <w:rsid w:val="009F1E18"/>
    <w:rsid w:val="009F1F83"/>
    <w:rsid w:val="009F228C"/>
    <w:rsid w:val="009F230B"/>
    <w:rsid w:val="009F235B"/>
    <w:rsid w:val="009F2D25"/>
    <w:rsid w:val="009F3776"/>
    <w:rsid w:val="009F3B6A"/>
    <w:rsid w:val="009F3B97"/>
    <w:rsid w:val="009F3C7D"/>
    <w:rsid w:val="009F40DD"/>
    <w:rsid w:val="009F43E7"/>
    <w:rsid w:val="009F4EF2"/>
    <w:rsid w:val="009F52C7"/>
    <w:rsid w:val="009F594B"/>
    <w:rsid w:val="009F5A1F"/>
    <w:rsid w:val="009F642F"/>
    <w:rsid w:val="009F64C9"/>
    <w:rsid w:val="009F6E66"/>
    <w:rsid w:val="009F6E99"/>
    <w:rsid w:val="009F7143"/>
    <w:rsid w:val="009F716E"/>
    <w:rsid w:val="00A0007F"/>
    <w:rsid w:val="00A00530"/>
    <w:rsid w:val="00A00B0E"/>
    <w:rsid w:val="00A0102D"/>
    <w:rsid w:val="00A015F2"/>
    <w:rsid w:val="00A016AE"/>
    <w:rsid w:val="00A0190D"/>
    <w:rsid w:val="00A01957"/>
    <w:rsid w:val="00A02421"/>
    <w:rsid w:val="00A0292E"/>
    <w:rsid w:val="00A03023"/>
    <w:rsid w:val="00A0345A"/>
    <w:rsid w:val="00A03497"/>
    <w:rsid w:val="00A0399D"/>
    <w:rsid w:val="00A039B6"/>
    <w:rsid w:val="00A05360"/>
    <w:rsid w:val="00A0568B"/>
    <w:rsid w:val="00A05B99"/>
    <w:rsid w:val="00A05E41"/>
    <w:rsid w:val="00A064C6"/>
    <w:rsid w:val="00A0650B"/>
    <w:rsid w:val="00A06B9B"/>
    <w:rsid w:val="00A06D91"/>
    <w:rsid w:val="00A06DE0"/>
    <w:rsid w:val="00A06E9D"/>
    <w:rsid w:val="00A06F7F"/>
    <w:rsid w:val="00A072C9"/>
    <w:rsid w:val="00A07A89"/>
    <w:rsid w:val="00A07CD7"/>
    <w:rsid w:val="00A07D62"/>
    <w:rsid w:val="00A10246"/>
    <w:rsid w:val="00A103D3"/>
    <w:rsid w:val="00A10542"/>
    <w:rsid w:val="00A1060C"/>
    <w:rsid w:val="00A1076E"/>
    <w:rsid w:val="00A109E7"/>
    <w:rsid w:val="00A10C40"/>
    <w:rsid w:val="00A10E89"/>
    <w:rsid w:val="00A10F15"/>
    <w:rsid w:val="00A11355"/>
    <w:rsid w:val="00A115AC"/>
    <w:rsid w:val="00A126C6"/>
    <w:rsid w:val="00A12BDC"/>
    <w:rsid w:val="00A13276"/>
    <w:rsid w:val="00A1379E"/>
    <w:rsid w:val="00A139D3"/>
    <w:rsid w:val="00A13DE2"/>
    <w:rsid w:val="00A13E1A"/>
    <w:rsid w:val="00A13F33"/>
    <w:rsid w:val="00A14384"/>
    <w:rsid w:val="00A1547B"/>
    <w:rsid w:val="00A15804"/>
    <w:rsid w:val="00A159C0"/>
    <w:rsid w:val="00A16208"/>
    <w:rsid w:val="00A16227"/>
    <w:rsid w:val="00A16E21"/>
    <w:rsid w:val="00A16F86"/>
    <w:rsid w:val="00A1739C"/>
    <w:rsid w:val="00A179D8"/>
    <w:rsid w:val="00A17BBE"/>
    <w:rsid w:val="00A17D4F"/>
    <w:rsid w:val="00A2035D"/>
    <w:rsid w:val="00A20550"/>
    <w:rsid w:val="00A209BA"/>
    <w:rsid w:val="00A20ED7"/>
    <w:rsid w:val="00A21097"/>
    <w:rsid w:val="00A21634"/>
    <w:rsid w:val="00A21A30"/>
    <w:rsid w:val="00A21BBF"/>
    <w:rsid w:val="00A22093"/>
    <w:rsid w:val="00A220CA"/>
    <w:rsid w:val="00A2250F"/>
    <w:rsid w:val="00A22E8F"/>
    <w:rsid w:val="00A22F4A"/>
    <w:rsid w:val="00A23066"/>
    <w:rsid w:val="00A23494"/>
    <w:rsid w:val="00A2363C"/>
    <w:rsid w:val="00A2440F"/>
    <w:rsid w:val="00A249CB"/>
    <w:rsid w:val="00A24B27"/>
    <w:rsid w:val="00A2557C"/>
    <w:rsid w:val="00A257DD"/>
    <w:rsid w:val="00A258C8"/>
    <w:rsid w:val="00A2615E"/>
    <w:rsid w:val="00A263AF"/>
    <w:rsid w:val="00A26456"/>
    <w:rsid w:val="00A270FD"/>
    <w:rsid w:val="00A2761C"/>
    <w:rsid w:val="00A2792C"/>
    <w:rsid w:val="00A27AA5"/>
    <w:rsid w:val="00A27B89"/>
    <w:rsid w:val="00A30277"/>
    <w:rsid w:val="00A30584"/>
    <w:rsid w:val="00A305A7"/>
    <w:rsid w:val="00A30702"/>
    <w:rsid w:val="00A308E0"/>
    <w:rsid w:val="00A30A2F"/>
    <w:rsid w:val="00A30C07"/>
    <w:rsid w:val="00A30F68"/>
    <w:rsid w:val="00A30F6C"/>
    <w:rsid w:val="00A3115E"/>
    <w:rsid w:val="00A3131A"/>
    <w:rsid w:val="00A316C1"/>
    <w:rsid w:val="00A316C6"/>
    <w:rsid w:val="00A31CB9"/>
    <w:rsid w:val="00A32170"/>
    <w:rsid w:val="00A32636"/>
    <w:rsid w:val="00A328FA"/>
    <w:rsid w:val="00A32D5F"/>
    <w:rsid w:val="00A32E3F"/>
    <w:rsid w:val="00A334C5"/>
    <w:rsid w:val="00A335CA"/>
    <w:rsid w:val="00A335DF"/>
    <w:rsid w:val="00A33B74"/>
    <w:rsid w:val="00A33DA6"/>
    <w:rsid w:val="00A342E7"/>
    <w:rsid w:val="00A3475B"/>
    <w:rsid w:val="00A349C0"/>
    <w:rsid w:val="00A34C0B"/>
    <w:rsid w:val="00A3552D"/>
    <w:rsid w:val="00A35E21"/>
    <w:rsid w:val="00A36416"/>
    <w:rsid w:val="00A364A4"/>
    <w:rsid w:val="00A36790"/>
    <w:rsid w:val="00A36A15"/>
    <w:rsid w:val="00A36DE7"/>
    <w:rsid w:val="00A36FEF"/>
    <w:rsid w:val="00A371B8"/>
    <w:rsid w:val="00A3721D"/>
    <w:rsid w:val="00A3795D"/>
    <w:rsid w:val="00A37C18"/>
    <w:rsid w:val="00A40501"/>
    <w:rsid w:val="00A40502"/>
    <w:rsid w:val="00A40C16"/>
    <w:rsid w:val="00A413A4"/>
    <w:rsid w:val="00A41BA9"/>
    <w:rsid w:val="00A4231B"/>
    <w:rsid w:val="00A42CF6"/>
    <w:rsid w:val="00A43056"/>
    <w:rsid w:val="00A43355"/>
    <w:rsid w:val="00A43967"/>
    <w:rsid w:val="00A43A47"/>
    <w:rsid w:val="00A43AE3"/>
    <w:rsid w:val="00A43C2D"/>
    <w:rsid w:val="00A43C51"/>
    <w:rsid w:val="00A43CAE"/>
    <w:rsid w:val="00A43CE2"/>
    <w:rsid w:val="00A4420C"/>
    <w:rsid w:val="00A447F8"/>
    <w:rsid w:val="00A4485E"/>
    <w:rsid w:val="00A44B02"/>
    <w:rsid w:val="00A44B32"/>
    <w:rsid w:val="00A44D39"/>
    <w:rsid w:val="00A45CB3"/>
    <w:rsid w:val="00A463E1"/>
    <w:rsid w:val="00A46591"/>
    <w:rsid w:val="00A46691"/>
    <w:rsid w:val="00A468FD"/>
    <w:rsid w:val="00A46D34"/>
    <w:rsid w:val="00A47002"/>
    <w:rsid w:val="00A47163"/>
    <w:rsid w:val="00A47BA6"/>
    <w:rsid w:val="00A47F07"/>
    <w:rsid w:val="00A50AA9"/>
    <w:rsid w:val="00A50E9C"/>
    <w:rsid w:val="00A51154"/>
    <w:rsid w:val="00A5125F"/>
    <w:rsid w:val="00A516B1"/>
    <w:rsid w:val="00A519FC"/>
    <w:rsid w:val="00A52132"/>
    <w:rsid w:val="00A528A1"/>
    <w:rsid w:val="00A52977"/>
    <w:rsid w:val="00A52AEE"/>
    <w:rsid w:val="00A52BE8"/>
    <w:rsid w:val="00A52CC7"/>
    <w:rsid w:val="00A53084"/>
    <w:rsid w:val="00A53361"/>
    <w:rsid w:val="00A53848"/>
    <w:rsid w:val="00A54066"/>
    <w:rsid w:val="00A54199"/>
    <w:rsid w:val="00A54390"/>
    <w:rsid w:val="00A54857"/>
    <w:rsid w:val="00A54A4E"/>
    <w:rsid w:val="00A551A5"/>
    <w:rsid w:val="00A55950"/>
    <w:rsid w:val="00A55997"/>
    <w:rsid w:val="00A559BA"/>
    <w:rsid w:val="00A55A1B"/>
    <w:rsid w:val="00A55BDD"/>
    <w:rsid w:val="00A55F3E"/>
    <w:rsid w:val="00A563B8"/>
    <w:rsid w:val="00A56963"/>
    <w:rsid w:val="00A57347"/>
    <w:rsid w:val="00A5735A"/>
    <w:rsid w:val="00A574B7"/>
    <w:rsid w:val="00A5794B"/>
    <w:rsid w:val="00A60124"/>
    <w:rsid w:val="00A60135"/>
    <w:rsid w:val="00A6056E"/>
    <w:rsid w:val="00A60A61"/>
    <w:rsid w:val="00A613B3"/>
    <w:rsid w:val="00A61567"/>
    <w:rsid w:val="00A61A0E"/>
    <w:rsid w:val="00A62499"/>
    <w:rsid w:val="00A62963"/>
    <w:rsid w:val="00A62D88"/>
    <w:rsid w:val="00A62E89"/>
    <w:rsid w:val="00A63026"/>
    <w:rsid w:val="00A6317F"/>
    <w:rsid w:val="00A63637"/>
    <w:rsid w:val="00A63D9E"/>
    <w:rsid w:val="00A63E85"/>
    <w:rsid w:val="00A64111"/>
    <w:rsid w:val="00A642EC"/>
    <w:rsid w:val="00A644A9"/>
    <w:rsid w:val="00A64A43"/>
    <w:rsid w:val="00A64A6E"/>
    <w:rsid w:val="00A64B52"/>
    <w:rsid w:val="00A653E4"/>
    <w:rsid w:val="00A65A4F"/>
    <w:rsid w:val="00A65C7C"/>
    <w:rsid w:val="00A65D07"/>
    <w:rsid w:val="00A65D68"/>
    <w:rsid w:val="00A65DDA"/>
    <w:rsid w:val="00A66000"/>
    <w:rsid w:val="00A6612D"/>
    <w:rsid w:val="00A66363"/>
    <w:rsid w:val="00A66798"/>
    <w:rsid w:val="00A66FED"/>
    <w:rsid w:val="00A67178"/>
    <w:rsid w:val="00A67E6F"/>
    <w:rsid w:val="00A705AA"/>
    <w:rsid w:val="00A70650"/>
    <w:rsid w:val="00A70BF8"/>
    <w:rsid w:val="00A70E4E"/>
    <w:rsid w:val="00A70F64"/>
    <w:rsid w:val="00A71145"/>
    <w:rsid w:val="00A712E1"/>
    <w:rsid w:val="00A715CC"/>
    <w:rsid w:val="00A71981"/>
    <w:rsid w:val="00A721B4"/>
    <w:rsid w:val="00A727B9"/>
    <w:rsid w:val="00A72898"/>
    <w:rsid w:val="00A72F1C"/>
    <w:rsid w:val="00A7352F"/>
    <w:rsid w:val="00A7373D"/>
    <w:rsid w:val="00A73BBA"/>
    <w:rsid w:val="00A73E04"/>
    <w:rsid w:val="00A73E60"/>
    <w:rsid w:val="00A746BD"/>
    <w:rsid w:val="00A7496B"/>
    <w:rsid w:val="00A75089"/>
    <w:rsid w:val="00A7511F"/>
    <w:rsid w:val="00A75934"/>
    <w:rsid w:val="00A75BC6"/>
    <w:rsid w:val="00A75F5B"/>
    <w:rsid w:val="00A77020"/>
    <w:rsid w:val="00A770CF"/>
    <w:rsid w:val="00A8018D"/>
    <w:rsid w:val="00A8056D"/>
    <w:rsid w:val="00A80C77"/>
    <w:rsid w:val="00A80F95"/>
    <w:rsid w:val="00A811A6"/>
    <w:rsid w:val="00A817BF"/>
    <w:rsid w:val="00A81AB1"/>
    <w:rsid w:val="00A81ED6"/>
    <w:rsid w:val="00A823B1"/>
    <w:rsid w:val="00A82929"/>
    <w:rsid w:val="00A82D82"/>
    <w:rsid w:val="00A83064"/>
    <w:rsid w:val="00A8311F"/>
    <w:rsid w:val="00A834AF"/>
    <w:rsid w:val="00A835AE"/>
    <w:rsid w:val="00A83A96"/>
    <w:rsid w:val="00A83D74"/>
    <w:rsid w:val="00A83E21"/>
    <w:rsid w:val="00A846F8"/>
    <w:rsid w:val="00A847EA"/>
    <w:rsid w:val="00A84CF4"/>
    <w:rsid w:val="00A84D27"/>
    <w:rsid w:val="00A84D34"/>
    <w:rsid w:val="00A854E7"/>
    <w:rsid w:val="00A85A1D"/>
    <w:rsid w:val="00A85A94"/>
    <w:rsid w:val="00A85C2D"/>
    <w:rsid w:val="00A85FC2"/>
    <w:rsid w:val="00A866F9"/>
    <w:rsid w:val="00A8699C"/>
    <w:rsid w:val="00A86D98"/>
    <w:rsid w:val="00A86F79"/>
    <w:rsid w:val="00A86F8B"/>
    <w:rsid w:val="00A87097"/>
    <w:rsid w:val="00A8791E"/>
    <w:rsid w:val="00A87FC2"/>
    <w:rsid w:val="00A902AA"/>
    <w:rsid w:val="00A90691"/>
    <w:rsid w:val="00A90A3A"/>
    <w:rsid w:val="00A90CCD"/>
    <w:rsid w:val="00A91075"/>
    <w:rsid w:val="00A91125"/>
    <w:rsid w:val="00A9118E"/>
    <w:rsid w:val="00A91A3C"/>
    <w:rsid w:val="00A91A41"/>
    <w:rsid w:val="00A921D3"/>
    <w:rsid w:val="00A92CD8"/>
    <w:rsid w:val="00A937EA"/>
    <w:rsid w:val="00A939B6"/>
    <w:rsid w:val="00A939D3"/>
    <w:rsid w:val="00A93A08"/>
    <w:rsid w:val="00A93AB5"/>
    <w:rsid w:val="00A93EAF"/>
    <w:rsid w:val="00A93F6F"/>
    <w:rsid w:val="00A94263"/>
    <w:rsid w:val="00A9433B"/>
    <w:rsid w:val="00A9435C"/>
    <w:rsid w:val="00A957F3"/>
    <w:rsid w:val="00A96DE8"/>
    <w:rsid w:val="00A97090"/>
    <w:rsid w:val="00A970F2"/>
    <w:rsid w:val="00A976CF"/>
    <w:rsid w:val="00A9791C"/>
    <w:rsid w:val="00A97A0D"/>
    <w:rsid w:val="00A97FE5"/>
    <w:rsid w:val="00AA0327"/>
    <w:rsid w:val="00AA066B"/>
    <w:rsid w:val="00AA0965"/>
    <w:rsid w:val="00AA0E77"/>
    <w:rsid w:val="00AA0EA3"/>
    <w:rsid w:val="00AA0FE8"/>
    <w:rsid w:val="00AA128E"/>
    <w:rsid w:val="00AA1408"/>
    <w:rsid w:val="00AA14CC"/>
    <w:rsid w:val="00AA155B"/>
    <w:rsid w:val="00AA1687"/>
    <w:rsid w:val="00AA1745"/>
    <w:rsid w:val="00AA1D2F"/>
    <w:rsid w:val="00AA267C"/>
    <w:rsid w:val="00AA2B05"/>
    <w:rsid w:val="00AA381F"/>
    <w:rsid w:val="00AA3AE9"/>
    <w:rsid w:val="00AA41AA"/>
    <w:rsid w:val="00AA4205"/>
    <w:rsid w:val="00AA43E0"/>
    <w:rsid w:val="00AA4883"/>
    <w:rsid w:val="00AA48C9"/>
    <w:rsid w:val="00AA4F2B"/>
    <w:rsid w:val="00AA5197"/>
    <w:rsid w:val="00AA535E"/>
    <w:rsid w:val="00AA5399"/>
    <w:rsid w:val="00AA56A3"/>
    <w:rsid w:val="00AA58F5"/>
    <w:rsid w:val="00AA5B3E"/>
    <w:rsid w:val="00AA5B57"/>
    <w:rsid w:val="00AA5DC0"/>
    <w:rsid w:val="00AA6027"/>
    <w:rsid w:val="00AA605B"/>
    <w:rsid w:val="00AA648C"/>
    <w:rsid w:val="00AA6D68"/>
    <w:rsid w:val="00AA6F69"/>
    <w:rsid w:val="00AB0223"/>
    <w:rsid w:val="00AB0395"/>
    <w:rsid w:val="00AB07FF"/>
    <w:rsid w:val="00AB0830"/>
    <w:rsid w:val="00AB0DCD"/>
    <w:rsid w:val="00AB108D"/>
    <w:rsid w:val="00AB131C"/>
    <w:rsid w:val="00AB1C8A"/>
    <w:rsid w:val="00AB209D"/>
    <w:rsid w:val="00AB21A9"/>
    <w:rsid w:val="00AB22AE"/>
    <w:rsid w:val="00AB270E"/>
    <w:rsid w:val="00AB2B00"/>
    <w:rsid w:val="00AB2C03"/>
    <w:rsid w:val="00AB3823"/>
    <w:rsid w:val="00AB387A"/>
    <w:rsid w:val="00AB393F"/>
    <w:rsid w:val="00AB39EA"/>
    <w:rsid w:val="00AB3C1A"/>
    <w:rsid w:val="00AB3F8F"/>
    <w:rsid w:val="00AB40EA"/>
    <w:rsid w:val="00AB4783"/>
    <w:rsid w:val="00AB5691"/>
    <w:rsid w:val="00AB59A8"/>
    <w:rsid w:val="00AB59EB"/>
    <w:rsid w:val="00AB5AB8"/>
    <w:rsid w:val="00AB61E2"/>
    <w:rsid w:val="00AB6B9C"/>
    <w:rsid w:val="00AB6E58"/>
    <w:rsid w:val="00AB706F"/>
    <w:rsid w:val="00AB7237"/>
    <w:rsid w:val="00AB74FB"/>
    <w:rsid w:val="00AB7784"/>
    <w:rsid w:val="00AB778D"/>
    <w:rsid w:val="00AB7CA2"/>
    <w:rsid w:val="00AC048D"/>
    <w:rsid w:val="00AC065A"/>
    <w:rsid w:val="00AC0DDB"/>
    <w:rsid w:val="00AC10FE"/>
    <w:rsid w:val="00AC1284"/>
    <w:rsid w:val="00AC1AF1"/>
    <w:rsid w:val="00AC1C04"/>
    <w:rsid w:val="00AC1E22"/>
    <w:rsid w:val="00AC257B"/>
    <w:rsid w:val="00AC30DA"/>
    <w:rsid w:val="00AC329C"/>
    <w:rsid w:val="00AC3305"/>
    <w:rsid w:val="00AC34FD"/>
    <w:rsid w:val="00AC493B"/>
    <w:rsid w:val="00AC4C55"/>
    <w:rsid w:val="00AC5D61"/>
    <w:rsid w:val="00AC683E"/>
    <w:rsid w:val="00AC685C"/>
    <w:rsid w:val="00AC6BB7"/>
    <w:rsid w:val="00AC6D75"/>
    <w:rsid w:val="00AC6EB2"/>
    <w:rsid w:val="00AC73BA"/>
    <w:rsid w:val="00AC73FF"/>
    <w:rsid w:val="00AC7826"/>
    <w:rsid w:val="00AC7AD5"/>
    <w:rsid w:val="00AC7B20"/>
    <w:rsid w:val="00AD0435"/>
    <w:rsid w:val="00AD0437"/>
    <w:rsid w:val="00AD05B6"/>
    <w:rsid w:val="00AD091C"/>
    <w:rsid w:val="00AD0A9E"/>
    <w:rsid w:val="00AD0AC5"/>
    <w:rsid w:val="00AD0B16"/>
    <w:rsid w:val="00AD0B53"/>
    <w:rsid w:val="00AD0D32"/>
    <w:rsid w:val="00AD170A"/>
    <w:rsid w:val="00AD1855"/>
    <w:rsid w:val="00AD1EDC"/>
    <w:rsid w:val="00AD29F7"/>
    <w:rsid w:val="00AD2B87"/>
    <w:rsid w:val="00AD2D62"/>
    <w:rsid w:val="00AD2EF6"/>
    <w:rsid w:val="00AD31B1"/>
    <w:rsid w:val="00AD36B3"/>
    <w:rsid w:val="00AD3765"/>
    <w:rsid w:val="00AD3F4F"/>
    <w:rsid w:val="00AD4270"/>
    <w:rsid w:val="00AD46FB"/>
    <w:rsid w:val="00AD570E"/>
    <w:rsid w:val="00AD5EC9"/>
    <w:rsid w:val="00AD6048"/>
    <w:rsid w:val="00AD643E"/>
    <w:rsid w:val="00AD6537"/>
    <w:rsid w:val="00AD67B5"/>
    <w:rsid w:val="00AD6C74"/>
    <w:rsid w:val="00AD74DE"/>
    <w:rsid w:val="00AE03DD"/>
    <w:rsid w:val="00AE062E"/>
    <w:rsid w:val="00AE0696"/>
    <w:rsid w:val="00AE06F4"/>
    <w:rsid w:val="00AE07DF"/>
    <w:rsid w:val="00AE09AC"/>
    <w:rsid w:val="00AE09BE"/>
    <w:rsid w:val="00AE0A4B"/>
    <w:rsid w:val="00AE0A94"/>
    <w:rsid w:val="00AE0B2B"/>
    <w:rsid w:val="00AE0ECC"/>
    <w:rsid w:val="00AE130E"/>
    <w:rsid w:val="00AE144B"/>
    <w:rsid w:val="00AE1D2D"/>
    <w:rsid w:val="00AE20D7"/>
    <w:rsid w:val="00AE2211"/>
    <w:rsid w:val="00AE23BE"/>
    <w:rsid w:val="00AE2C55"/>
    <w:rsid w:val="00AE3B60"/>
    <w:rsid w:val="00AE3E17"/>
    <w:rsid w:val="00AE41AD"/>
    <w:rsid w:val="00AE4465"/>
    <w:rsid w:val="00AE4707"/>
    <w:rsid w:val="00AE4AD1"/>
    <w:rsid w:val="00AE4BB3"/>
    <w:rsid w:val="00AE4BD6"/>
    <w:rsid w:val="00AE52EF"/>
    <w:rsid w:val="00AE539D"/>
    <w:rsid w:val="00AE5DD2"/>
    <w:rsid w:val="00AE5DFB"/>
    <w:rsid w:val="00AE6473"/>
    <w:rsid w:val="00AE6E85"/>
    <w:rsid w:val="00AE734A"/>
    <w:rsid w:val="00AF0C64"/>
    <w:rsid w:val="00AF0C7E"/>
    <w:rsid w:val="00AF1B1C"/>
    <w:rsid w:val="00AF1B29"/>
    <w:rsid w:val="00AF1C61"/>
    <w:rsid w:val="00AF1DB7"/>
    <w:rsid w:val="00AF1E0B"/>
    <w:rsid w:val="00AF2008"/>
    <w:rsid w:val="00AF22D9"/>
    <w:rsid w:val="00AF234D"/>
    <w:rsid w:val="00AF2394"/>
    <w:rsid w:val="00AF27AF"/>
    <w:rsid w:val="00AF27B9"/>
    <w:rsid w:val="00AF2E7C"/>
    <w:rsid w:val="00AF3A87"/>
    <w:rsid w:val="00AF4315"/>
    <w:rsid w:val="00AF43BB"/>
    <w:rsid w:val="00AF4455"/>
    <w:rsid w:val="00AF4738"/>
    <w:rsid w:val="00AF49DA"/>
    <w:rsid w:val="00AF4C04"/>
    <w:rsid w:val="00AF5F3C"/>
    <w:rsid w:val="00AF6A1B"/>
    <w:rsid w:val="00AF6CB2"/>
    <w:rsid w:val="00AF74A0"/>
    <w:rsid w:val="00AF74A3"/>
    <w:rsid w:val="00AF7718"/>
    <w:rsid w:val="00AF7A92"/>
    <w:rsid w:val="00AF7F0C"/>
    <w:rsid w:val="00AF7FAE"/>
    <w:rsid w:val="00B0063A"/>
    <w:rsid w:val="00B00AB0"/>
    <w:rsid w:val="00B00F15"/>
    <w:rsid w:val="00B0166D"/>
    <w:rsid w:val="00B01B89"/>
    <w:rsid w:val="00B01C09"/>
    <w:rsid w:val="00B0278C"/>
    <w:rsid w:val="00B02BF5"/>
    <w:rsid w:val="00B02D82"/>
    <w:rsid w:val="00B02E15"/>
    <w:rsid w:val="00B02E35"/>
    <w:rsid w:val="00B02EA4"/>
    <w:rsid w:val="00B03354"/>
    <w:rsid w:val="00B03DE4"/>
    <w:rsid w:val="00B04271"/>
    <w:rsid w:val="00B045E4"/>
    <w:rsid w:val="00B04B0B"/>
    <w:rsid w:val="00B054D1"/>
    <w:rsid w:val="00B05776"/>
    <w:rsid w:val="00B05A33"/>
    <w:rsid w:val="00B06952"/>
    <w:rsid w:val="00B06ABB"/>
    <w:rsid w:val="00B06B91"/>
    <w:rsid w:val="00B06D10"/>
    <w:rsid w:val="00B0716B"/>
    <w:rsid w:val="00B07384"/>
    <w:rsid w:val="00B07673"/>
    <w:rsid w:val="00B07999"/>
    <w:rsid w:val="00B07CA5"/>
    <w:rsid w:val="00B100F7"/>
    <w:rsid w:val="00B10CC9"/>
    <w:rsid w:val="00B11379"/>
    <w:rsid w:val="00B114FE"/>
    <w:rsid w:val="00B117C9"/>
    <w:rsid w:val="00B1187C"/>
    <w:rsid w:val="00B118B6"/>
    <w:rsid w:val="00B11E66"/>
    <w:rsid w:val="00B11FFF"/>
    <w:rsid w:val="00B1215C"/>
    <w:rsid w:val="00B1337F"/>
    <w:rsid w:val="00B13C76"/>
    <w:rsid w:val="00B1408F"/>
    <w:rsid w:val="00B14967"/>
    <w:rsid w:val="00B149D3"/>
    <w:rsid w:val="00B14A09"/>
    <w:rsid w:val="00B155AB"/>
    <w:rsid w:val="00B15B41"/>
    <w:rsid w:val="00B16004"/>
    <w:rsid w:val="00B16C60"/>
    <w:rsid w:val="00B16F00"/>
    <w:rsid w:val="00B17233"/>
    <w:rsid w:val="00B1736C"/>
    <w:rsid w:val="00B173C3"/>
    <w:rsid w:val="00B177A3"/>
    <w:rsid w:val="00B17812"/>
    <w:rsid w:val="00B17D2D"/>
    <w:rsid w:val="00B17DC7"/>
    <w:rsid w:val="00B17E2C"/>
    <w:rsid w:val="00B17F66"/>
    <w:rsid w:val="00B203A8"/>
    <w:rsid w:val="00B20494"/>
    <w:rsid w:val="00B20989"/>
    <w:rsid w:val="00B209DC"/>
    <w:rsid w:val="00B209FD"/>
    <w:rsid w:val="00B20CF9"/>
    <w:rsid w:val="00B20D9E"/>
    <w:rsid w:val="00B213F5"/>
    <w:rsid w:val="00B21486"/>
    <w:rsid w:val="00B215C8"/>
    <w:rsid w:val="00B216B6"/>
    <w:rsid w:val="00B21D0D"/>
    <w:rsid w:val="00B220B1"/>
    <w:rsid w:val="00B22434"/>
    <w:rsid w:val="00B226C3"/>
    <w:rsid w:val="00B22953"/>
    <w:rsid w:val="00B22A22"/>
    <w:rsid w:val="00B22B60"/>
    <w:rsid w:val="00B22C02"/>
    <w:rsid w:val="00B22C50"/>
    <w:rsid w:val="00B2306D"/>
    <w:rsid w:val="00B2339F"/>
    <w:rsid w:val="00B23403"/>
    <w:rsid w:val="00B234D5"/>
    <w:rsid w:val="00B23630"/>
    <w:rsid w:val="00B238F2"/>
    <w:rsid w:val="00B23921"/>
    <w:rsid w:val="00B23E85"/>
    <w:rsid w:val="00B240B7"/>
    <w:rsid w:val="00B24195"/>
    <w:rsid w:val="00B24632"/>
    <w:rsid w:val="00B24919"/>
    <w:rsid w:val="00B24E2B"/>
    <w:rsid w:val="00B25013"/>
    <w:rsid w:val="00B252A5"/>
    <w:rsid w:val="00B257A5"/>
    <w:rsid w:val="00B25E48"/>
    <w:rsid w:val="00B25E84"/>
    <w:rsid w:val="00B26031"/>
    <w:rsid w:val="00B260A2"/>
    <w:rsid w:val="00B261F1"/>
    <w:rsid w:val="00B264BE"/>
    <w:rsid w:val="00B269B5"/>
    <w:rsid w:val="00B26E2E"/>
    <w:rsid w:val="00B27133"/>
    <w:rsid w:val="00B27360"/>
    <w:rsid w:val="00B2748A"/>
    <w:rsid w:val="00B2764A"/>
    <w:rsid w:val="00B2779C"/>
    <w:rsid w:val="00B27E8E"/>
    <w:rsid w:val="00B30364"/>
    <w:rsid w:val="00B3040C"/>
    <w:rsid w:val="00B30D4E"/>
    <w:rsid w:val="00B30EBC"/>
    <w:rsid w:val="00B30F0D"/>
    <w:rsid w:val="00B3128D"/>
    <w:rsid w:val="00B3132A"/>
    <w:rsid w:val="00B313D7"/>
    <w:rsid w:val="00B317E9"/>
    <w:rsid w:val="00B31C3F"/>
    <w:rsid w:val="00B32299"/>
    <w:rsid w:val="00B325E7"/>
    <w:rsid w:val="00B32780"/>
    <w:rsid w:val="00B3291A"/>
    <w:rsid w:val="00B3303E"/>
    <w:rsid w:val="00B333A0"/>
    <w:rsid w:val="00B34C68"/>
    <w:rsid w:val="00B34E73"/>
    <w:rsid w:val="00B354A0"/>
    <w:rsid w:val="00B3595C"/>
    <w:rsid w:val="00B360F4"/>
    <w:rsid w:val="00B361CE"/>
    <w:rsid w:val="00B36330"/>
    <w:rsid w:val="00B363D5"/>
    <w:rsid w:val="00B36A84"/>
    <w:rsid w:val="00B36C12"/>
    <w:rsid w:val="00B36F69"/>
    <w:rsid w:val="00B37138"/>
    <w:rsid w:val="00B375FA"/>
    <w:rsid w:val="00B37739"/>
    <w:rsid w:val="00B3790F"/>
    <w:rsid w:val="00B40200"/>
    <w:rsid w:val="00B40A0F"/>
    <w:rsid w:val="00B411C5"/>
    <w:rsid w:val="00B4133B"/>
    <w:rsid w:val="00B41AC8"/>
    <w:rsid w:val="00B42142"/>
    <w:rsid w:val="00B42407"/>
    <w:rsid w:val="00B42590"/>
    <w:rsid w:val="00B42779"/>
    <w:rsid w:val="00B42BA5"/>
    <w:rsid w:val="00B42DB2"/>
    <w:rsid w:val="00B43124"/>
    <w:rsid w:val="00B431DB"/>
    <w:rsid w:val="00B43217"/>
    <w:rsid w:val="00B44030"/>
    <w:rsid w:val="00B440CB"/>
    <w:rsid w:val="00B44389"/>
    <w:rsid w:val="00B446AC"/>
    <w:rsid w:val="00B446AF"/>
    <w:rsid w:val="00B44882"/>
    <w:rsid w:val="00B44904"/>
    <w:rsid w:val="00B44A18"/>
    <w:rsid w:val="00B44F24"/>
    <w:rsid w:val="00B45295"/>
    <w:rsid w:val="00B45314"/>
    <w:rsid w:val="00B457CE"/>
    <w:rsid w:val="00B45A63"/>
    <w:rsid w:val="00B47685"/>
    <w:rsid w:val="00B4781A"/>
    <w:rsid w:val="00B47C82"/>
    <w:rsid w:val="00B47CE2"/>
    <w:rsid w:val="00B50200"/>
    <w:rsid w:val="00B5024E"/>
    <w:rsid w:val="00B5026B"/>
    <w:rsid w:val="00B50290"/>
    <w:rsid w:val="00B506CB"/>
    <w:rsid w:val="00B50ADE"/>
    <w:rsid w:val="00B50FEB"/>
    <w:rsid w:val="00B51CF5"/>
    <w:rsid w:val="00B52669"/>
    <w:rsid w:val="00B529DB"/>
    <w:rsid w:val="00B52AFF"/>
    <w:rsid w:val="00B52B3C"/>
    <w:rsid w:val="00B52E32"/>
    <w:rsid w:val="00B5327F"/>
    <w:rsid w:val="00B53E84"/>
    <w:rsid w:val="00B53FF2"/>
    <w:rsid w:val="00B540B6"/>
    <w:rsid w:val="00B54940"/>
    <w:rsid w:val="00B54AD4"/>
    <w:rsid w:val="00B55416"/>
    <w:rsid w:val="00B559CF"/>
    <w:rsid w:val="00B55FAD"/>
    <w:rsid w:val="00B5609F"/>
    <w:rsid w:val="00B56533"/>
    <w:rsid w:val="00B5740F"/>
    <w:rsid w:val="00B575A9"/>
    <w:rsid w:val="00B57970"/>
    <w:rsid w:val="00B579D2"/>
    <w:rsid w:val="00B60704"/>
    <w:rsid w:val="00B60B22"/>
    <w:rsid w:val="00B60FCF"/>
    <w:rsid w:val="00B6191F"/>
    <w:rsid w:val="00B61AB5"/>
    <w:rsid w:val="00B61ED5"/>
    <w:rsid w:val="00B6210B"/>
    <w:rsid w:val="00B6253D"/>
    <w:rsid w:val="00B62543"/>
    <w:rsid w:val="00B6275F"/>
    <w:rsid w:val="00B62CFC"/>
    <w:rsid w:val="00B62F41"/>
    <w:rsid w:val="00B6315C"/>
    <w:rsid w:val="00B631E3"/>
    <w:rsid w:val="00B63715"/>
    <w:rsid w:val="00B63717"/>
    <w:rsid w:val="00B63718"/>
    <w:rsid w:val="00B63864"/>
    <w:rsid w:val="00B640F9"/>
    <w:rsid w:val="00B6423E"/>
    <w:rsid w:val="00B644BD"/>
    <w:rsid w:val="00B64569"/>
    <w:rsid w:val="00B64DEE"/>
    <w:rsid w:val="00B65474"/>
    <w:rsid w:val="00B65679"/>
    <w:rsid w:val="00B656D5"/>
    <w:rsid w:val="00B6577C"/>
    <w:rsid w:val="00B65907"/>
    <w:rsid w:val="00B65924"/>
    <w:rsid w:val="00B66039"/>
    <w:rsid w:val="00B662DF"/>
    <w:rsid w:val="00B66522"/>
    <w:rsid w:val="00B66611"/>
    <w:rsid w:val="00B66841"/>
    <w:rsid w:val="00B66AE5"/>
    <w:rsid w:val="00B6711D"/>
    <w:rsid w:val="00B6747B"/>
    <w:rsid w:val="00B67DCD"/>
    <w:rsid w:val="00B70013"/>
    <w:rsid w:val="00B708F3"/>
    <w:rsid w:val="00B7099D"/>
    <w:rsid w:val="00B710D0"/>
    <w:rsid w:val="00B7159E"/>
    <w:rsid w:val="00B71A80"/>
    <w:rsid w:val="00B71C08"/>
    <w:rsid w:val="00B72106"/>
    <w:rsid w:val="00B72B1E"/>
    <w:rsid w:val="00B72B24"/>
    <w:rsid w:val="00B72F07"/>
    <w:rsid w:val="00B73036"/>
    <w:rsid w:val="00B731A1"/>
    <w:rsid w:val="00B73D2C"/>
    <w:rsid w:val="00B73ED2"/>
    <w:rsid w:val="00B73FA4"/>
    <w:rsid w:val="00B74DA9"/>
    <w:rsid w:val="00B754F5"/>
    <w:rsid w:val="00B75681"/>
    <w:rsid w:val="00B7579C"/>
    <w:rsid w:val="00B75F51"/>
    <w:rsid w:val="00B76395"/>
    <w:rsid w:val="00B7670D"/>
    <w:rsid w:val="00B7677D"/>
    <w:rsid w:val="00B76DCC"/>
    <w:rsid w:val="00B76F2F"/>
    <w:rsid w:val="00B776CF"/>
    <w:rsid w:val="00B77815"/>
    <w:rsid w:val="00B77834"/>
    <w:rsid w:val="00B80438"/>
    <w:rsid w:val="00B804B0"/>
    <w:rsid w:val="00B8055E"/>
    <w:rsid w:val="00B81229"/>
    <w:rsid w:val="00B81802"/>
    <w:rsid w:val="00B8199E"/>
    <w:rsid w:val="00B820CA"/>
    <w:rsid w:val="00B823A2"/>
    <w:rsid w:val="00B823FE"/>
    <w:rsid w:val="00B82582"/>
    <w:rsid w:val="00B82F16"/>
    <w:rsid w:val="00B83E38"/>
    <w:rsid w:val="00B84231"/>
    <w:rsid w:val="00B854BC"/>
    <w:rsid w:val="00B85AFA"/>
    <w:rsid w:val="00B863A4"/>
    <w:rsid w:val="00B86534"/>
    <w:rsid w:val="00B86E61"/>
    <w:rsid w:val="00B86F01"/>
    <w:rsid w:val="00B870BD"/>
    <w:rsid w:val="00B87C2A"/>
    <w:rsid w:val="00B87D72"/>
    <w:rsid w:val="00B87D9E"/>
    <w:rsid w:val="00B9010E"/>
    <w:rsid w:val="00B904E1"/>
    <w:rsid w:val="00B9060B"/>
    <w:rsid w:val="00B90EA9"/>
    <w:rsid w:val="00B9177C"/>
    <w:rsid w:val="00B91972"/>
    <w:rsid w:val="00B922EE"/>
    <w:rsid w:val="00B929F1"/>
    <w:rsid w:val="00B92DE1"/>
    <w:rsid w:val="00B93087"/>
    <w:rsid w:val="00B93345"/>
    <w:rsid w:val="00B936CB"/>
    <w:rsid w:val="00B93A26"/>
    <w:rsid w:val="00B94075"/>
    <w:rsid w:val="00B9486A"/>
    <w:rsid w:val="00B95276"/>
    <w:rsid w:val="00B952BA"/>
    <w:rsid w:val="00B953FC"/>
    <w:rsid w:val="00B95582"/>
    <w:rsid w:val="00B95C85"/>
    <w:rsid w:val="00B96112"/>
    <w:rsid w:val="00B961D0"/>
    <w:rsid w:val="00B962B5"/>
    <w:rsid w:val="00B96B83"/>
    <w:rsid w:val="00B96E82"/>
    <w:rsid w:val="00B974C5"/>
    <w:rsid w:val="00B976A2"/>
    <w:rsid w:val="00B97797"/>
    <w:rsid w:val="00B9779F"/>
    <w:rsid w:val="00B97BF1"/>
    <w:rsid w:val="00B97CD1"/>
    <w:rsid w:val="00BA0489"/>
    <w:rsid w:val="00BA04CF"/>
    <w:rsid w:val="00BA07C0"/>
    <w:rsid w:val="00BA0CC1"/>
    <w:rsid w:val="00BA0DA6"/>
    <w:rsid w:val="00BA1220"/>
    <w:rsid w:val="00BA1C65"/>
    <w:rsid w:val="00BA1D28"/>
    <w:rsid w:val="00BA21FB"/>
    <w:rsid w:val="00BA24E9"/>
    <w:rsid w:val="00BA2588"/>
    <w:rsid w:val="00BA2694"/>
    <w:rsid w:val="00BA3753"/>
    <w:rsid w:val="00BA3DEA"/>
    <w:rsid w:val="00BA41AD"/>
    <w:rsid w:val="00BA4396"/>
    <w:rsid w:val="00BA56AD"/>
    <w:rsid w:val="00BA70C1"/>
    <w:rsid w:val="00BA7AB0"/>
    <w:rsid w:val="00BA7B8F"/>
    <w:rsid w:val="00BA7C3E"/>
    <w:rsid w:val="00BA7EAD"/>
    <w:rsid w:val="00BB09EA"/>
    <w:rsid w:val="00BB0D8A"/>
    <w:rsid w:val="00BB0EF9"/>
    <w:rsid w:val="00BB1481"/>
    <w:rsid w:val="00BB181D"/>
    <w:rsid w:val="00BB26DC"/>
    <w:rsid w:val="00BB2821"/>
    <w:rsid w:val="00BB3042"/>
    <w:rsid w:val="00BB3413"/>
    <w:rsid w:val="00BB36F0"/>
    <w:rsid w:val="00BB3A0F"/>
    <w:rsid w:val="00BB3C18"/>
    <w:rsid w:val="00BB4106"/>
    <w:rsid w:val="00BB4481"/>
    <w:rsid w:val="00BB4961"/>
    <w:rsid w:val="00BB4E5C"/>
    <w:rsid w:val="00BB5198"/>
    <w:rsid w:val="00BB54B2"/>
    <w:rsid w:val="00BB56A7"/>
    <w:rsid w:val="00BB5FF7"/>
    <w:rsid w:val="00BB65E4"/>
    <w:rsid w:val="00BB7211"/>
    <w:rsid w:val="00BB722A"/>
    <w:rsid w:val="00BB76C7"/>
    <w:rsid w:val="00BB77C6"/>
    <w:rsid w:val="00BB7D32"/>
    <w:rsid w:val="00BC02EC"/>
    <w:rsid w:val="00BC06BB"/>
    <w:rsid w:val="00BC0AD3"/>
    <w:rsid w:val="00BC0C85"/>
    <w:rsid w:val="00BC0C93"/>
    <w:rsid w:val="00BC0E31"/>
    <w:rsid w:val="00BC1485"/>
    <w:rsid w:val="00BC15F1"/>
    <w:rsid w:val="00BC193A"/>
    <w:rsid w:val="00BC2102"/>
    <w:rsid w:val="00BC29B9"/>
    <w:rsid w:val="00BC29C7"/>
    <w:rsid w:val="00BC2E5E"/>
    <w:rsid w:val="00BC2F16"/>
    <w:rsid w:val="00BC3230"/>
    <w:rsid w:val="00BC3B28"/>
    <w:rsid w:val="00BC3CBD"/>
    <w:rsid w:val="00BC3F97"/>
    <w:rsid w:val="00BC489D"/>
    <w:rsid w:val="00BC4926"/>
    <w:rsid w:val="00BC4B07"/>
    <w:rsid w:val="00BC545C"/>
    <w:rsid w:val="00BC5614"/>
    <w:rsid w:val="00BC5647"/>
    <w:rsid w:val="00BC5862"/>
    <w:rsid w:val="00BC5954"/>
    <w:rsid w:val="00BC59D5"/>
    <w:rsid w:val="00BC5D60"/>
    <w:rsid w:val="00BC6332"/>
    <w:rsid w:val="00BC6389"/>
    <w:rsid w:val="00BC68F5"/>
    <w:rsid w:val="00BC6E9F"/>
    <w:rsid w:val="00BC6FA4"/>
    <w:rsid w:val="00BC7574"/>
    <w:rsid w:val="00BC780A"/>
    <w:rsid w:val="00BC7825"/>
    <w:rsid w:val="00BC7855"/>
    <w:rsid w:val="00BC78FB"/>
    <w:rsid w:val="00BC7F97"/>
    <w:rsid w:val="00BD0039"/>
    <w:rsid w:val="00BD0529"/>
    <w:rsid w:val="00BD084A"/>
    <w:rsid w:val="00BD0AE3"/>
    <w:rsid w:val="00BD12F3"/>
    <w:rsid w:val="00BD1D85"/>
    <w:rsid w:val="00BD1DB9"/>
    <w:rsid w:val="00BD2A3C"/>
    <w:rsid w:val="00BD2EBC"/>
    <w:rsid w:val="00BD344F"/>
    <w:rsid w:val="00BD3497"/>
    <w:rsid w:val="00BD3578"/>
    <w:rsid w:val="00BD3A94"/>
    <w:rsid w:val="00BD3AF6"/>
    <w:rsid w:val="00BD3D29"/>
    <w:rsid w:val="00BD3D55"/>
    <w:rsid w:val="00BD3F45"/>
    <w:rsid w:val="00BD4331"/>
    <w:rsid w:val="00BD4882"/>
    <w:rsid w:val="00BD50A6"/>
    <w:rsid w:val="00BD533F"/>
    <w:rsid w:val="00BD5569"/>
    <w:rsid w:val="00BD57D4"/>
    <w:rsid w:val="00BD6292"/>
    <w:rsid w:val="00BD62B3"/>
    <w:rsid w:val="00BD6869"/>
    <w:rsid w:val="00BD6A86"/>
    <w:rsid w:val="00BD703B"/>
    <w:rsid w:val="00BD73AA"/>
    <w:rsid w:val="00BD74D5"/>
    <w:rsid w:val="00BD7577"/>
    <w:rsid w:val="00BD763D"/>
    <w:rsid w:val="00BD771D"/>
    <w:rsid w:val="00BD7738"/>
    <w:rsid w:val="00BD7789"/>
    <w:rsid w:val="00BD7AC0"/>
    <w:rsid w:val="00BD7CD9"/>
    <w:rsid w:val="00BE0163"/>
    <w:rsid w:val="00BE0202"/>
    <w:rsid w:val="00BE08A8"/>
    <w:rsid w:val="00BE0945"/>
    <w:rsid w:val="00BE0F9B"/>
    <w:rsid w:val="00BE11D6"/>
    <w:rsid w:val="00BE1829"/>
    <w:rsid w:val="00BE1B8E"/>
    <w:rsid w:val="00BE1BFF"/>
    <w:rsid w:val="00BE2600"/>
    <w:rsid w:val="00BE2A4D"/>
    <w:rsid w:val="00BE2C03"/>
    <w:rsid w:val="00BE2D4C"/>
    <w:rsid w:val="00BE339A"/>
    <w:rsid w:val="00BE344C"/>
    <w:rsid w:val="00BE361A"/>
    <w:rsid w:val="00BE3E76"/>
    <w:rsid w:val="00BE40BF"/>
    <w:rsid w:val="00BE425A"/>
    <w:rsid w:val="00BE4583"/>
    <w:rsid w:val="00BE4AE6"/>
    <w:rsid w:val="00BE51DE"/>
    <w:rsid w:val="00BE5A49"/>
    <w:rsid w:val="00BE5B49"/>
    <w:rsid w:val="00BE5B84"/>
    <w:rsid w:val="00BE5EAB"/>
    <w:rsid w:val="00BE63D8"/>
    <w:rsid w:val="00BE6431"/>
    <w:rsid w:val="00BE668B"/>
    <w:rsid w:val="00BE7266"/>
    <w:rsid w:val="00BE7413"/>
    <w:rsid w:val="00BE7D19"/>
    <w:rsid w:val="00BF0488"/>
    <w:rsid w:val="00BF0AEA"/>
    <w:rsid w:val="00BF0B4A"/>
    <w:rsid w:val="00BF10D6"/>
    <w:rsid w:val="00BF11B3"/>
    <w:rsid w:val="00BF1819"/>
    <w:rsid w:val="00BF1B43"/>
    <w:rsid w:val="00BF23AB"/>
    <w:rsid w:val="00BF3527"/>
    <w:rsid w:val="00BF392F"/>
    <w:rsid w:val="00BF39A4"/>
    <w:rsid w:val="00BF3A0A"/>
    <w:rsid w:val="00BF3A34"/>
    <w:rsid w:val="00BF3EF7"/>
    <w:rsid w:val="00BF4A44"/>
    <w:rsid w:val="00BF4B15"/>
    <w:rsid w:val="00BF4FF6"/>
    <w:rsid w:val="00BF5B0A"/>
    <w:rsid w:val="00BF5D16"/>
    <w:rsid w:val="00BF5DCD"/>
    <w:rsid w:val="00BF675D"/>
    <w:rsid w:val="00BF6E97"/>
    <w:rsid w:val="00BF6FF3"/>
    <w:rsid w:val="00BF7054"/>
    <w:rsid w:val="00BF79EE"/>
    <w:rsid w:val="00BF7CF9"/>
    <w:rsid w:val="00C006CF"/>
    <w:rsid w:val="00C00ACE"/>
    <w:rsid w:val="00C00CE8"/>
    <w:rsid w:val="00C00D1A"/>
    <w:rsid w:val="00C0101B"/>
    <w:rsid w:val="00C0169A"/>
    <w:rsid w:val="00C016DD"/>
    <w:rsid w:val="00C01861"/>
    <w:rsid w:val="00C021C0"/>
    <w:rsid w:val="00C02254"/>
    <w:rsid w:val="00C0238B"/>
    <w:rsid w:val="00C0283A"/>
    <w:rsid w:val="00C02854"/>
    <w:rsid w:val="00C02A3F"/>
    <w:rsid w:val="00C02AE9"/>
    <w:rsid w:val="00C03036"/>
    <w:rsid w:val="00C03256"/>
    <w:rsid w:val="00C03C21"/>
    <w:rsid w:val="00C03F6B"/>
    <w:rsid w:val="00C04070"/>
    <w:rsid w:val="00C042F1"/>
    <w:rsid w:val="00C04344"/>
    <w:rsid w:val="00C046B6"/>
    <w:rsid w:val="00C048DF"/>
    <w:rsid w:val="00C04B26"/>
    <w:rsid w:val="00C05017"/>
    <w:rsid w:val="00C0509C"/>
    <w:rsid w:val="00C057B6"/>
    <w:rsid w:val="00C058BD"/>
    <w:rsid w:val="00C05D47"/>
    <w:rsid w:val="00C069AD"/>
    <w:rsid w:val="00C06ABA"/>
    <w:rsid w:val="00C073D5"/>
    <w:rsid w:val="00C074B5"/>
    <w:rsid w:val="00C07AB3"/>
    <w:rsid w:val="00C07F88"/>
    <w:rsid w:val="00C10114"/>
    <w:rsid w:val="00C10C46"/>
    <w:rsid w:val="00C115ED"/>
    <w:rsid w:val="00C116B4"/>
    <w:rsid w:val="00C11733"/>
    <w:rsid w:val="00C11DCB"/>
    <w:rsid w:val="00C121DF"/>
    <w:rsid w:val="00C12224"/>
    <w:rsid w:val="00C1248B"/>
    <w:rsid w:val="00C12AC3"/>
    <w:rsid w:val="00C12B3B"/>
    <w:rsid w:val="00C12F98"/>
    <w:rsid w:val="00C1313D"/>
    <w:rsid w:val="00C1339B"/>
    <w:rsid w:val="00C13764"/>
    <w:rsid w:val="00C13CCA"/>
    <w:rsid w:val="00C13D45"/>
    <w:rsid w:val="00C14221"/>
    <w:rsid w:val="00C1435F"/>
    <w:rsid w:val="00C14A7F"/>
    <w:rsid w:val="00C14AC2"/>
    <w:rsid w:val="00C14F70"/>
    <w:rsid w:val="00C15122"/>
    <w:rsid w:val="00C15794"/>
    <w:rsid w:val="00C15BB1"/>
    <w:rsid w:val="00C15C8F"/>
    <w:rsid w:val="00C15D8F"/>
    <w:rsid w:val="00C15E91"/>
    <w:rsid w:val="00C16237"/>
    <w:rsid w:val="00C16286"/>
    <w:rsid w:val="00C16370"/>
    <w:rsid w:val="00C16917"/>
    <w:rsid w:val="00C16B23"/>
    <w:rsid w:val="00C16C34"/>
    <w:rsid w:val="00C170E0"/>
    <w:rsid w:val="00C172F5"/>
    <w:rsid w:val="00C173B1"/>
    <w:rsid w:val="00C17E24"/>
    <w:rsid w:val="00C17E2E"/>
    <w:rsid w:val="00C17E60"/>
    <w:rsid w:val="00C20136"/>
    <w:rsid w:val="00C203A5"/>
    <w:rsid w:val="00C20762"/>
    <w:rsid w:val="00C207DD"/>
    <w:rsid w:val="00C20BF1"/>
    <w:rsid w:val="00C20D29"/>
    <w:rsid w:val="00C21108"/>
    <w:rsid w:val="00C217BD"/>
    <w:rsid w:val="00C22242"/>
    <w:rsid w:val="00C225E3"/>
    <w:rsid w:val="00C230D5"/>
    <w:rsid w:val="00C23938"/>
    <w:rsid w:val="00C23B19"/>
    <w:rsid w:val="00C2409A"/>
    <w:rsid w:val="00C241E2"/>
    <w:rsid w:val="00C24312"/>
    <w:rsid w:val="00C24754"/>
    <w:rsid w:val="00C247CB"/>
    <w:rsid w:val="00C2533D"/>
    <w:rsid w:val="00C25581"/>
    <w:rsid w:val="00C2585A"/>
    <w:rsid w:val="00C25D2E"/>
    <w:rsid w:val="00C2680B"/>
    <w:rsid w:val="00C26BC5"/>
    <w:rsid w:val="00C270F2"/>
    <w:rsid w:val="00C27525"/>
    <w:rsid w:val="00C31633"/>
    <w:rsid w:val="00C31D63"/>
    <w:rsid w:val="00C32331"/>
    <w:rsid w:val="00C32786"/>
    <w:rsid w:val="00C32B61"/>
    <w:rsid w:val="00C32F61"/>
    <w:rsid w:val="00C331FC"/>
    <w:rsid w:val="00C33210"/>
    <w:rsid w:val="00C33428"/>
    <w:rsid w:val="00C33569"/>
    <w:rsid w:val="00C339F3"/>
    <w:rsid w:val="00C33DB7"/>
    <w:rsid w:val="00C33E15"/>
    <w:rsid w:val="00C33F8B"/>
    <w:rsid w:val="00C34279"/>
    <w:rsid w:val="00C3450E"/>
    <w:rsid w:val="00C34A93"/>
    <w:rsid w:val="00C34AB5"/>
    <w:rsid w:val="00C352EA"/>
    <w:rsid w:val="00C35E28"/>
    <w:rsid w:val="00C36E51"/>
    <w:rsid w:val="00C40006"/>
    <w:rsid w:val="00C40246"/>
    <w:rsid w:val="00C4043D"/>
    <w:rsid w:val="00C40561"/>
    <w:rsid w:val="00C40C88"/>
    <w:rsid w:val="00C40DBC"/>
    <w:rsid w:val="00C40F15"/>
    <w:rsid w:val="00C41262"/>
    <w:rsid w:val="00C41868"/>
    <w:rsid w:val="00C4204B"/>
    <w:rsid w:val="00C42498"/>
    <w:rsid w:val="00C42ADF"/>
    <w:rsid w:val="00C42DBA"/>
    <w:rsid w:val="00C42DFB"/>
    <w:rsid w:val="00C43A4B"/>
    <w:rsid w:val="00C43CF5"/>
    <w:rsid w:val="00C4409C"/>
    <w:rsid w:val="00C440F5"/>
    <w:rsid w:val="00C449CA"/>
    <w:rsid w:val="00C4535A"/>
    <w:rsid w:val="00C4582F"/>
    <w:rsid w:val="00C4594B"/>
    <w:rsid w:val="00C45EDC"/>
    <w:rsid w:val="00C45F4D"/>
    <w:rsid w:val="00C4617D"/>
    <w:rsid w:val="00C469D8"/>
    <w:rsid w:val="00C46B76"/>
    <w:rsid w:val="00C46CC8"/>
    <w:rsid w:val="00C475E4"/>
    <w:rsid w:val="00C4767D"/>
    <w:rsid w:val="00C4DB02"/>
    <w:rsid w:val="00C50471"/>
    <w:rsid w:val="00C50CA3"/>
    <w:rsid w:val="00C50D65"/>
    <w:rsid w:val="00C50F7D"/>
    <w:rsid w:val="00C51139"/>
    <w:rsid w:val="00C517C2"/>
    <w:rsid w:val="00C51859"/>
    <w:rsid w:val="00C51BF9"/>
    <w:rsid w:val="00C51E11"/>
    <w:rsid w:val="00C52224"/>
    <w:rsid w:val="00C52D76"/>
    <w:rsid w:val="00C52D7F"/>
    <w:rsid w:val="00C52DC8"/>
    <w:rsid w:val="00C535DC"/>
    <w:rsid w:val="00C53729"/>
    <w:rsid w:val="00C53AA3"/>
    <w:rsid w:val="00C5431D"/>
    <w:rsid w:val="00C546E6"/>
    <w:rsid w:val="00C5483C"/>
    <w:rsid w:val="00C54F9D"/>
    <w:rsid w:val="00C55302"/>
    <w:rsid w:val="00C555AA"/>
    <w:rsid w:val="00C55612"/>
    <w:rsid w:val="00C5567B"/>
    <w:rsid w:val="00C5570A"/>
    <w:rsid w:val="00C5577D"/>
    <w:rsid w:val="00C55C8E"/>
    <w:rsid w:val="00C55D65"/>
    <w:rsid w:val="00C56282"/>
    <w:rsid w:val="00C562BF"/>
    <w:rsid w:val="00C56A9A"/>
    <w:rsid w:val="00C56C33"/>
    <w:rsid w:val="00C57374"/>
    <w:rsid w:val="00C57ABC"/>
    <w:rsid w:val="00C57C25"/>
    <w:rsid w:val="00C57CB8"/>
    <w:rsid w:val="00C601AF"/>
    <w:rsid w:val="00C601C4"/>
    <w:rsid w:val="00C60BA4"/>
    <w:rsid w:val="00C619E4"/>
    <w:rsid w:val="00C61BBB"/>
    <w:rsid w:val="00C61C74"/>
    <w:rsid w:val="00C6281D"/>
    <w:rsid w:val="00C62F24"/>
    <w:rsid w:val="00C6349C"/>
    <w:rsid w:val="00C63542"/>
    <w:rsid w:val="00C63994"/>
    <w:rsid w:val="00C639A1"/>
    <w:rsid w:val="00C63C3E"/>
    <w:rsid w:val="00C63F1F"/>
    <w:rsid w:val="00C64208"/>
    <w:rsid w:val="00C646B5"/>
    <w:rsid w:val="00C6525D"/>
    <w:rsid w:val="00C654CF"/>
    <w:rsid w:val="00C655B3"/>
    <w:rsid w:val="00C6569A"/>
    <w:rsid w:val="00C65A69"/>
    <w:rsid w:val="00C6693C"/>
    <w:rsid w:val="00C66CE0"/>
    <w:rsid w:val="00C66F90"/>
    <w:rsid w:val="00C66FE7"/>
    <w:rsid w:val="00C67194"/>
    <w:rsid w:val="00C672CA"/>
    <w:rsid w:val="00C6743E"/>
    <w:rsid w:val="00C67B7B"/>
    <w:rsid w:val="00C67BB6"/>
    <w:rsid w:val="00C67CCD"/>
    <w:rsid w:val="00C7023B"/>
    <w:rsid w:val="00C70312"/>
    <w:rsid w:val="00C7046B"/>
    <w:rsid w:val="00C70FAC"/>
    <w:rsid w:val="00C710C5"/>
    <w:rsid w:val="00C71508"/>
    <w:rsid w:val="00C71862"/>
    <w:rsid w:val="00C7187D"/>
    <w:rsid w:val="00C71AAD"/>
    <w:rsid w:val="00C7208A"/>
    <w:rsid w:val="00C720B1"/>
    <w:rsid w:val="00C7216C"/>
    <w:rsid w:val="00C7265B"/>
    <w:rsid w:val="00C72B51"/>
    <w:rsid w:val="00C72CDE"/>
    <w:rsid w:val="00C731DD"/>
    <w:rsid w:val="00C73AB1"/>
    <w:rsid w:val="00C73CB1"/>
    <w:rsid w:val="00C74065"/>
    <w:rsid w:val="00C7418B"/>
    <w:rsid w:val="00C748F0"/>
    <w:rsid w:val="00C749E4"/>
    <w:rsid w:val="00C74CE8"/>
    <w:rsid w:val="00C7582C"/>
    <w:rsid w:val="00C75D26"/>
    <w:rsid w:val="00C764F7"/>
    <w:rsid w:val="00C76BA9"/>
    <w:rsid w:val="00C77ED7"/>
    <w:rsid w:val="00C77F68"/>
    <w:rsid w:val="00C80470"/>
    <w:rsid w:val="00C8099D"/>
    <w:rsid w:val="00C80BE0"/>
    <w:rsid w:val="00C80E8B"/>
    <w:rsid w:val="00C8107C"/>
    <w:rsid w:val="00C81226"/>
    <w:rsid w:val="00C81267"/>
    <w:rsid w:val="00C818D0"/>
    <w:rsid w:val="00C8192A"/>
    <w:rsid w:val="00C81978"/>
    <w:rsid w:val="00C82220"/>
    <w:rsid w:val="00C824C9"/>
    <w:rsid w:val="00C8354F"/>
    <w:rsid w:val="00C83840"/>
    <w:rsid w:val="00C8384C"/>
    <w:rsid w:val="00C83C88"/>
    <w:rsid w:val="00C845EC"/>
    <w:rsid w:val="00C84AC1"/>
    <w:rsid w:val="00C84F96"/>
    <w:rsid w:val="00C85EA5"/>
    <w:rsid w:val="00C86E6C"/>
    <w:rsid w:val="00C87919"/>
    <w:rsid w:val="00C87B5E"/>
    <w:rsid w:val="00C87D36"/>
    <w:rsid w:val="00C90BAB"/>
    <w:rsid w:val="00C91020"/>
    <w:rsid w:val="00C911B2"/>
    <w:rsid w:val="00C9130C"/>
    <w:rsid w:val="00C91343"/>
    <w:rsid w:val="00C918A1"/>
    <w:rsid w:val="00C91D8D"/>
    <w:rsid w:val="00C91DA6"/>
    <w:rsid w:val="00C9225E"/>
    <w:rsid w:val="00C9229D"/>
    <w:rsid w:val="00C927DA"/>
    <w:rsid w:val="00C92F60"/>
    <w:rsid w:val="00C933AB"/>
    <w:rsid w:val="00C93AC8"/>
    <w:rsid w:val="00C93B7D"/>
    <w:rsid w:val="00C93C74"/>
    <w:rsid w:val="00C9408B"/>
    <w:rsid w:val="00C94AEB"/>
    <w:rsid w:val="00C94F73"/>
    <w:rsid w:val="00C9500B"/>
    <w:rsid w:val="00C9541B"/>
    <w:rsid w:val="00C9557C"/>
    <w:rsid w:val="00C95A62"/>
    <w:rsid w:val="00C95BF9"/>
    <w:rsid w:val="00C95EBF"/>
    <w:rsid w:val="00C95FCB"/>
    <w:rsid w:val="00C962A1"/>
    <w:rsid w:val="00C969C4"/>
    <w:rsid w:val="00C96B84"/>
    <w:rsid w:val="00C96DA8"/>
    <w:rsid w:val="00C96DC2"/>
    <w:rsid w:val="00C97303"/>
    <w:rsid w:val="00C97441"/>
    <w:rsid w:val="00C975FE"/>
    <w:rsid w:val="00C97922"/>
    <w:rsid w:val="00C97AA7"/>
    <w:rsid w:val="00C97E40"/>
    <w:rsid w:val="00CA04AD"/>
    <w:rsid w:val="00CA0539"/>
    <w:rsid w:val="00CA0A19"/>
    <w:rsid w:val="00CA1137"/>
    <w:rsid w:val="00CA1169"/>
    <w:rsid w:val="00CA14A9"/>
    <w:rsid w:val="00CA172A"/>
    <w:rsid w:val="00CA1CE0"/>
    <w:rsid w:val="00CA22AC"/>
    <w:rsid w:val="00CA255F"/>
    <w:rsid w:val="00CA25AB"/>
    <w:rsid w:val="00CA25E3"/>
    <w:rsid w:val="00CA2964"/>
    <w:rsid w:val="00CA2DB0"/>
    <w:rsid w:val="00CA2DFA"/>
    <w:rsid w:val="00CA360E"/>
    <w:rsid w:val="00CA3659"/>
    <w:rsid w:val="00CA375B"/>
    <w:rsid w:val="00CA39B3"/>
    <w:rsid w:val="00CA3E68"/>
    <w:rsid w:val="00CA3F9E"/>
    <w:rsid w:val="00CA48F0"/>
    <w:rsid w:val="00CA493F"/>
    <w:rsid w:val="00CA5476"/>
    <w:rsid w:val="00CA5C7C"/>
    <w:rsid w:val="00CA5DA5"/>
    <w:rsid w:val="00CA5F94"/>
    <w:rsid w:val="00CA6034"/>
    <w:rsid w:val="00CA6506"/>
    <w:rsid w:val="00CA6A55"/>
    <w:rsid w:val="00CA6B44"/>
    <w:rsid w:val="00CA6D55"/>
    <w:rsid w:val="00CA6E25"/>
    <w:rsid w:val="00CA6E81"/>
    <w:rsid w:val="00CA7401"/>
    <w:rsid w:val="00CA76ED"/>
    <w:rsid w:val="00CA776C"/>
    <w:rsid w:val="00CA77D3"/>
    <w:rsid w:val="00CA7876"/>
    <w:rsid w:val="00CA7AA0"/>
    <w:rsid w:val="00CA7B41"/>
    <w:rsid w:val="00CA7E10"/>
    <w:rsid w:val="00CA7F8C"/>
    <w:rsid w:val="00CB0341"/>
    <w:rsid w:val="00CB046C"/>
    <w:rsid w:val="00CB0B7E"/>
    <w:rsid w:val="00CB13F9"/>
    <w:rsid w:val="00CB1657"/>
    <w:rsid w:val="00CB1AA1"/>
    <w:rsid w:val="00CB1D1E"/>
    <w:rsid w:val="00CB20B2"/>
    <w:rsid w:val="00CB23E2"/>
    <w:rsid w:val="00CB33A4"/>
    <w:rsid w:val="00CB37E6"/>
    <w:rsid w:val="00CB3B7E"/>
    <w:rsid w:val="00CB3C71"/>
    <w:rsid w:val="00CB4373"/>
    <w:rsid w:val="00CB53F1"/>
    <w:rsid w:val="00CB5B39"/>
    <w:rsid w:val="00CB5B75"/>
    <w:rsid w:val="00CB5DE0"/>
    <w:rsid w:val="00CB5E25"/>
    <w:rsid w:val="00CB5ED6"/>
    <w:rsid w:val="00CB62E5"/>
    <w:rsid w:val="00CB6669"/>
    <w:rsid w:val="00CB67C0"/>
    <w:rsid w:val="00CB6A36"/>
    <w:rsid w:val="00CB6B6E"/>
    <w:rsid w:val="00CB6E56"/>
    <w:rsid w:val="00CB7F32"/>
    <w:rsid w:val="00CC0146"/>
    <w:rsid w:val="00CC022C"/>
    <w:rsid w:val="00CC04A3"/>
    <w:rsid w:val="00CC051D"/>
    <w:rsid w:val="00CC0832"/>
    <w:rsid w:val="00CC1496"/>
    <w:rsid w:val="00CC1508"/>
    <w:rsid w:val="00CC18BB"/>
    <w:rsid w:val="00CC1A30"/>
    <w:rsid w:val="00CC1C4A"/>
    <w:rsid w:val="00CC2595"/>
    <w:rsid w:val="00CC2650"/>
    <w:rsid w:val="00CC2656"/>
    <w:rsid w:val="00CC31E0"/>
    <w:rsid w:val="00CC3553"/>
    <w:rsid w:val="00CC3B4B"/>
    <w:rsid w:val="00CC3E47"/>
    <w:rsid w:val="00CC3E78"/>
    <w:rsid w:val="00CC45F6"/>
    <w:rsid w:val="00CC4654"/>
    <w:rsid w:val="00CC4E3A"/>
    <w:rsid w:val="00CC5A47"/>
    <w:rsid w:val="00CC5AE8"/>
    <w:rsid w:val="00CC5AFD"/>
    <w:rsid w:val="00CC5B39"/>
    <w:rsid w:val="00CC5C92"/>
    <w:rsid w:val="00CC5CA5"/>
    <w:rsid w:val="00CC5D70"/>
    <w:rsid w:val="00CC6143"/>
    <w:rsid w:val="00CC6473"/>
    <w:rsid w:val="00CC64CB"/>
    <w:rsid w:val="00CC6D7E"/>
    <w:rsid w:val="00CC70B0"/>
    <w:rsid w:val="00CD05A6"/>
    <w:rsid w:val="00CD065A"/>
    <w:rsid w:val="00CD0CD0"/>
    <w:rsid w:val="00CD1174"/>
    <w:rsid w:val="00CD130A"/>
    <w:rsid w:val="00CD1B4B"/>
    <w:rsid w:val="00CD26F2"/>
    <w:rsid w:val="00CD2884"/>
    <w:rsid w:val="00CD2AEA"/>
    <w:rsid w:val="00CD2C23"/>
    <w:rsid w:val="00CD2EB4"/>
    <w:rsid w:val="00CD2EC6"/>
    <w:rsid w:val="00CD328B"/>
    <w:rsid w:val="00CD3342"/>
    <w:rsid w:val="00CD3365"/>
    <w:rsid w:val="00CD3665"/>
    <w:rsid w:val="00CD39F2"/>
    <w:rsid w:val="00CD3FFD"/>
    <w:rsid w:val="00CD4037"/>
    <w:rsid w:val="00CD44A1"/>
    <w:rsid w:val="00CD49FD"/>
    <w:rsid w:val="00CD4C1B"/>
    <w:rsid w:val="00CD4FC1"/>
    <w:rsid w:val="00CD5CAA"/>
    <w:rsid w:val="00CD5E12"/>
    <w:rsid w:val="00CD5EB2"/>
    <w:rsid w:val="00CD5F15"/>
    <w:rsid w:val="00CD60B6"/>
    <w:rsid w:val="00CD6550"/>
    <w:rsid w:val="00CD6601"/>
    <w:rsid w:val="00CD6D63"/>
    <w:rsid w:val="00CD75D0"/>
    <w:rsid w:val="00CD7E25"/>
    <w:rsid w:val="00CD7FA5"/>
    <w:rsid w:val="00CE00B7"/>
    <w:rsid w:val="00CE05D8"/>
    <w:rsid w:val="00CE08D5"/>
    <w:rsid w:val="00CE0B69"/>
    <w:rsid w:val="00CE0E9A"/>
    <w:rsid w:val="00CE1485"/>
    <w:rsid w:val="00CE1D42"/>
    <w:rsid w:val="00CE1F79"/>
    <w:rsid w:val="00CE2D43"/>
    <w:rsid w:val="00CE2E04"/>
    <w:rsid w:val="00CE3342"/>
    <w:rsid w:val="00CE3503"/>
    <w:rsid w:val="00CE39A0"/>
    <w:rsid w:val="00CE3E68"/>
    <w:rsid w:val="00CE3F13"/>
    <w:rsid w:val="00CE45C9"/>
    <w:rsid w:val="00CE4704"/>
    <w:rsid w:val="00CE47FE"/>
    <w:rsid w:val="00CE49DF"/>
    <w:rsid w:val="00CE4CD2"/>
    <w:rsid w:val="00CE4EB6"/>
    <w:rsid w:val="00CE5137"/>
    <w:rsid w:val="00CE520C"/>
    <w:rsid w:val="00CE5A01"/>
    <w:rsid w:val="00CE5B27"/>
    <w:rsid w:val="00CE5F50"/>
    <w:rsid w:val="00CE6369"/>
    <w:rsid w:val="00CE662F"/>
    <w:rsid w:val="00CE66CE"/>
    <w:rsid w:val="00CE6793"/>
    <w:rsid w:val="00CE680C"/>
    <w:rsid w:val="00CE6E03"/>
    <w:rsid w:val="00CE6E1C"/>
    <w:rsid w:val="00CE75C0"/>
    <w:rsid w:val="00CF0002"/>
    <w:rsid w:val="00CF0D74"/>
    <w:rsid w:val="00CF11AA"/>
    <w:rsid w:val="00CF1217"/>
    <w:rsid w:val="00CF141A"/>
    <w:rsid w:val="00CF1426"/>
    <w:rsid w:val="00CF14B9"/>
    <w:rsid w:val="00CF155A"/>
    <w:rsid w:val="00CF1836"/>
    <w:rsid w:val="00CF1A84"/>
    <w:rsid w:val="00CF1B19"/>
    <w:rsid w:val="00CF1B30"/>
    <w:rsid w:val="00CF1E25"/>
    <w:rsid w:val="00CF21EF"/>
    <w:rsid w:val="00CF220E"/>
    <w:rsid w:val="00CF30C9"/>
    <w:rsid w:val="00CF3494"/>
    <w:rsid w:val="00CF36B8"/>
    <w:rsid w:val="00CF3BB2"/>
    <w:rsid w:val="00CF3CF9"/>
    <w:rsid w:val="00CF3DB7"/>
    <w:rsid w:val="00CF419E"/>
    <w:rsid w:val="00CF42DE"/>
    <w:rsid w:val="00CF47B0"/>
    <w:rsid w:val="00CF482B"/>
    <w:rsid w:val="00CF49A6"/>
    <w:rsid w:val="00CF4D4D"/>
    <w:rsid w:val="00CF5091"/>
    <w:rsid w:val="00CF52F6"/>
    <w:rsid w:val="00CF5775"/>
    <w:rsid w:val="00CF6162"/>
    <w:rsid w:val="00CF6183"/>
    <w:rsid w:val="00CF644E"/>
    <w:rsid w:val="00CF6720"/>
    <w:rsid w:val="00CF691E"/>
    <w:rsid w:val="00CF6969"/>
    <w:rsid w:val="00CF6BDE"/>
    <w:rsid w:val="00CF6CE2"/>
    <w:rsid w:val="00CF6F06"/>
    <w:rsid w:val="00CF7030"/>
    <w:rsid w:val="00CF7B87"/>
    <w:rsid w:val="00CF7C94"/>
    <w:rsid w:val="00D004CF"/>
    <w:rsid w:val="00D00672"/>
    <w:rsid w:val="00D008E1"/>
    <w:rsid w:val="00D00B6F"/>
    <w:rsid w:val="00D00CB6"/>
    <w:rsid w:val="00D00FA8"/>
    <w:rsid w:val="00D014AD"/>
    <w:rsid w:val="00D0244C"/>
    <w:rsid w:val="00D02823"/>
    <w:rsid w:val="00D030DC"/>
    <w:rsid w:val="00D03363"/>
    <w:rsid w:val="00D0352B"/>
    <w:rsid w:val="00D0358D"/>
    <w:rsid w:val="00D03BF7"/>
    <w:rsid w:val="00D03C19"/>
    <w:rsid w:val="00D03DDF"/>
    <w:rsid w:val="00D03F82"/>
    <w:rsid w:val="00D044D3"/>
    <w:rsid w:val="00D04807"/>
    <w:rsid w:val="00D048C2"/>
    <w:rsid w:val="00D04952"/>
    <w:rsid w:val="00D054B9"/>
    <w:rsid w:val="00D055B1"/>
    <w:rsid w:val="00D05A54"/>
    <w:rsid w:val="00D06249"/>
    <w:rsid w:val="00D067F0"/>
    <w:rsid w:val="00D0754F"/>
    <w:rsid w:val="00D0759C"/>
    <w:rsid w:val="00D075FA"/>
    <w:rsid w:val="00D07C23"/>
    <w:rsid w:val="00D07E77"/>
    <w:rsid w:val="00D103EF"/>
    <w:rsid w:val="00D109DF"/>
    <w:rsid w:val="00D10CE0"/>
    <w:rsid w:val="00D115B3"/>
    <w:rsid w:val="00D118B1"/>
    <w:rsid w:val="00D11D43"/>
    <w:rsid w:val="00D11E5C"/>
    <w:rsid w:val="00D1241F"/>
    <w:rsid w:val="00D12816"/>
    <w:rsid w:val="00D12B3A"/>
    <w:rsid w:val="00D12BBA"/>
    <w:rsid w:val="00D131D8"/>
    <w:rsid w:val="00D139D0"/>
    <w:rsid w:val="00D13D51"/>
    <w:rsid w:val="00D1457E"/>
    <w:rsid w:val="00D145E2"/>
    <w:rsid w:val="00D14BC4"/>
    <w:rsid w:val="00D14D12"/>
    <w:rsid w:val="00D14F29"/>
    <w:rsid w:val="00D150E4"/>
    <w:rsid w:val="00D151C6"/>
    <w:rsid w:val="00D15466"/>
    <w:rsid w:val="00D1563E"/>
    <w:rsid w:val="00D15FBE"/>
    <w:rsid w:val="00D163F8"/>
    <w:rsid w:val="00D16877"/>
    <w:rsid w:val="00D17011"/>
    <w:rsid w:val="00D1718A"/>
    <w:rsid w:val="00D177F1"/>
    <w:rsid w:val="00D17D1B"/>
    <w:rsid w:val="00D200EC"/>
    <w:rsid w:val="00D202B0"/>
    <w:rsid w:val="00D203F2"/>
    <w:rsid w:val="00D206F9"/>
    <w:rsid w:val="00D20AB7"/>
    <w:rsid w:val="00D20C73"/>
    <w:rsid w:val="00D212E1"/>
    <w:rsid w:val="00D213CE"/>
    <w:rsid w:val="00D21D19"/>
    <w:rsid w:val="00D2224D"/>
    <w:rsid w:val="00D223EF"/>
    <w:rsid w:val="00D22A0C"/>
    <w:rsid w:val="00D22D9B"/>
    <w:rsid w:val="00D23299"/>
    <w:rsid w:val="00D235B2"/>
    <w:rsid w:val="00D23D65"/>
    <w:rsid w:val="00D252B1"/>
    <w:rsid w:val="00D26542"/>
    <w:rsid w:val="00D26E7E"/>
    <w:rsid w:val="00D27749"/>
    <w:rsid w:val="00D27FA1"/>
    <w:rsid w:val="00D303E0"/>
    <w:rsid w:val="00D30645"/>
    <w:rsid w:val="00D31047"/>
    <w:rsid w:val="00D312F5"/>
    <w:rsid w:val="00D31717"/>
    <w:rsid w:val="00D3174A"/>
    <w:rsid w:val="00D318F1"/>
    <w:rsid w:val="00D31AB1"/>
    <w:rsid w:val="00D31AC1"/>
    <w:rsid w:val="00D31BD2"/>
    <w:rsid w:val="00D32B59"/>
    <w:rsid w:val="00D33C48"/>
    <w:rsid w:val="00D33CB2"/>
    <w:rsid w:val="00D33E1F"/>
    <w:rsid w:val="00D34B27"/>
    <w:rsid w:val="00D34BB1"/>
    <w:rsid w:val="00D34BF8"/>
    <w:rsid w:val="00D34C45"/>
    <w:rsid w:val="00D34DEA"/>
    <w:rsid w:val="00D355C1"/>
    <w:rsid w:val="00D35DB4"/>
    <w:rsid w:val="00D3632C"/>
    <w:rsid w:val="00D36B73"/>
    <w:rsid w:val="00D36CA2"/>
    <w:rsid w:val="00D3734B"/>
    <w:rsid w:val="00D37453"/>
    <w:rsid w:val="00D37A97"/>
    <w:rsid w:val="00D4014E"/>
    <w:rsid w:val="00D40251"/>
    <w:rsid w:val="00D406BE"/>
    <w:rsid w:val="00D406DB"/>
    <w:rsid w:val="00D40AD3"/>
    <w:rsid w:val="00D41141"/>
    <w:rsid w:val="00D4200A"/>
    <w:rsid w:val="00D42044"/>
    <w:rsid w:val="00D427E7"/>
    <w:rsid w:val="00D42C36"/>
    <w:rsid w:val="00D432BB"/>
    <w:rsid w:val="00D43869"/>
    <w:rsid w:val="00D43ABF"/>
    <w:rsid w:val="00D4417C"/>
    <w:rsid w:val="00D44205"/>
    <w:rsid w:val="00D4449D"/>
    <w:rsid w:val="00D4495A"/>
    <w:rsid w:val="00D44C70"/>
    <w:rsid w:val="00D4511B"/>
    <w:rsid w:val="00D45214"/>
    <w:rsid w:val="00D45570"/>
    <w:rsid w:val="00D457CB"/>
    <w:rsid w:val="00D45B51"/>
    <w:rsid w:val="00D45F1C"/>
    <w:rsid w:val="00D46061"/>
    <w:rsid w:val="00D461B6"/>
    <w:rsid w:val="00D46247"/>
    <w:rsid w:val="00D4632F"/>
    <w:rsid w:val="00D46545"/>
    <w:rsid w:val="00D4665A"/>
    <w:rsid w:val="00D4684C"/>
    <w:rsid w:val="00D469CB"/>
    <w:rsid w:val="00D46B54"/>
    <w:rsid w:val="00D46CA8"/>
    <w:rsid w:val="00D47154"/>
    <w:rsid w:val="00D47A40"/>
    <w:rsid w:val="00D47A9F"/>
    <w:rsid w:val="00D47B6C"/>
    <w:rsid w:val="00D51C4E"/>
    <w:rsid w:val="00D51EA6"/>
    <w:rsid w:val="00D523DD"/>
    <w:rsid w:val="00D52A3D"/>
    <w:rsid w:val="00D52A6E"/>
    <w:rsid w:val="00D52D69"/>
    <w:rsid w:val="00D5341F"/>
    <w:rsid w:val="00D537CA"/>
    <w:rsid w:val="00D53A49"/>
    <w:rsid w:val="00D53EF0"/>
    <w:rsid w:val="00D5427C"/>
    <w:rsid w:val="00D548CE"/>
    <w:rsid w:val="00D54A71"/>
    <w:rsid w:val="00D54AED"/>
    <w:rsid w:val="00D54FAE"/>
    <w:rsid w:val="00D5569D"/>
    <w:rsid w:val="00D5579D"/>
    <w:rsid w:val="00D55CD6"/>
    <w:rsid w:val="00D55E1B"/>
    <w:rsid w:val="00D55FF4"/>
    <w:rsid w:val="00D564A2"/>
    <w:rsid w:val="00D564DB"/>
    <w:rsid w:val="00D57274"/>
    <w:rsid w:val="00D57301"/>
    <w:rsid w:val="00D5790E"/>
    <w:rsid w:val="00D608BB"/>
    <w:rsid w:val="00D61187"/>
    <w:rsid w:val="00D612B5"/>
    <w:rsid w:val="00D61581"/>
    <w:rsid w:val="00D61C07"/>
    <w:rsid w:val="00D61CB7"/>
    <w:rsid w:val="00D61D27"/>
    <w:rsid w:val="00D61E2D"/>
    <w:rsid w:val="00D62449"/>
    <w:rsid w:val="00D6247B"/>
    <w:rsid w:val="00D6262C"/>
    <w:rsid w:val="00D62848"/>
    <w:rsid w:val="00D628EB"/>
    <w:rsid w:val="00D62A0D"/>
    <w:rsid w:val="00D62A23"/>
    <w:rsid w:val="00D62BEB"/>
    <w:rsid w:val="00D62DB1"/>
    <w:rsid w:val="00D62FA6"/>
    <w:rsid w:val="00D62FDD"/>
    <w:rsid w:val="00D6328A"/>
    <w:rsid w:val="00D63395"/>
    <w:rsid w:val="00D6349A"/>
    <w:rsid w:val="00D63679"/>
    <w:rsid w:val="00D6368A"/>
    <w:rsid w:val="00D6385F"/>
    <w:rsid w:val="00D63BA1"/>
    <w:rsid w:val="00D63EBB"/>
    <w:rsid w:val="00D644CD"/>
    <w:rsid w:val="00D645A0"/>
    <w:rsid w:val="00D648AA"/>
    <w:rsid w:val="00D64F43"/>
    <w:rsid w:val="00D656FC"/>
    <w:rsid w:val="00D6581A"/>
    <w:rsid w:val="00D65BAB"/>
    <w:rsid w:val="00D662F9"/>
    <w:rsid w:val="00D66AC0"/>
    <w:rsid w:val="00D67184"/>
    <w:rsid w:val="00D673F0"/>
    <w:rsid w:val="00D6769F"/>
    <w:rsid w:val="00D67962"/>
    <w:rsid w:val="00D67E9B"/>
    <w:rsid w:val="00D70D9A"/>
    <w:rsid w:val="00D70E1B"/>
    <w:rsid w:val="00D7151B"/>
    <w:rsid w:val="00D71FE1"/>
    <w:rsid w:val="00D72AF4"/>
    <w:rsid w:val="00D72D4B"/>
    <w:rsid w:val="00D731E8"/>
    <w:rsid w:val="00D73ABB"/>
    <w:rsid w:val="00D73D13"/>
    <w:rsid w:val="00D73D3E"/>
    <w:rsid w:val="00D73DD9"/>
    <w:rsid w:val="00D741CF"/>
    <w:rsid w:val="00D74B9A"/>
    <w:rsid w:val="00D74BE2"/>
    <w:rsid w:val="00D75309"/>
    <w:rsid w:val="00D756ED"/>
    <w:rsid w:val="00D756F4"/>
    <w:rsid w:val="00D75955"/>
    <w:rsid w:val="00D75A97"/>
    <w:rsid w:val="00D75B7C"/>
    <w:rsid w:val="00D75C9E"/>
    <w:rsid w:val="00D760DC"/>
    <w:rsid w:val="00D7660B"/>
    <w:rsid w:val="00D768B6"/>
    <w:rsid w:val="00D76B05"/>
    <w:rsid w:val="00D77356"/>
    <w:rsid w:val="00D7763A"/>
    <w:rsid w:val="00D8050B"/>
    <w:rsid w:val="00D80612"/>
    <w:rsid w:val="00D8086C"/>
    <w:rsid w:val="00D808A9"/>
    <w:rsid w:val="00D80F36"/>
    <w:rsid w:val="00D80F66"/>
    <w:rsid w:val="00D812C2"/>
    <w:rsid w:val="00D812F8"/>
    <w:rsid w:val="00D819F1"/>
    <w:rsid w:val="00D81E3D"/>
    <w:rsid w:val="00D81E7E"/>
    <w:rsid w:val="00D822D2"/>
    <w:rsid w:val="00D82310"/>
    <w:rsid w:val="00D82361"/>
    <w:rsid w:val="00D82DB7"/>
    <w:rsid w:val="00D82F12"/>
    <w:rsid w:val="00D8338C"/>
    <w:rsid w:val="00D833AF"/>
    <w:rsid w:val="00D83464"/>
    <w:rsid w:val="00D838EC"/>
    <w:rsid w:val="00D842CB"/>
    <w:rsid w:val="00D8457C"/>
    <w:rsid w:val="00D84998"/>
    <w:rsid w:val="00D84B7E"/>
    <w:rsid w:val="00D851FB"/>
    <w:rsid w:val="00D853DA"/>
    <w:rsid w:val="00D85415"/>
    <w:rsid w:val="00D854E3"/>
    <w:rsid w:val="00D856C0"/>
    <w:rsid w:val="00D857A5"/>
    <w:rsid w:val="00D866A0"/>
    <w:rsid w:val="00D873DD"/>
    <w:rsid w:val="00D9020C"/>
    <w:rsid w:val="00D90DDB"/>
    <w:rsid w:val="00D90E30"/>
    <w:rsid w:val="00D90E76"/>
    <w:rsid w:val="00D90F40"/>
    <w:rsid w:val="00D91011"/>
    <w:rsid w:val="00D91150"/>
    <w:rsid w:val="00D9188D"/>
    <w:rsid w:val="00D91D42"/>
    <w:rsid w:val="00D92099"/>
    <w:rsid w:val="00D9211C"/>
    <w:rsid w:val="00D9273F"/>
    <w:rsid w:val="00D9289B"/>
    <w:rsid w:val="00D92EFE"/>
    <w:rsid w:val="00D93429"/>
    <w:rsid w:val="00D9347F"/>
    <w:rsid w:val="00D935F1"/>
    <w:rsid w:val="00D93EE7"/>
    <w:rsid w:val="00D93FA0"/>
    <w:rsid w:val="00D94032"/>
    <w:rsid w:val="00D94362"/>
    <w:rsid w:val="00D94A71"/>
    <w:rsid w:val="00D94E9A"/>
    <w:rsid w:val="00D9509C"/>
    <w:rsid w:val="00D95274"/>
    <w:rsid w:val="00D952FD"/>
    <w:rsid w:val="00D95366"/>
    <w:rsid w:val="00D9593D"/>
    <w:rsid w:val="00D9609B"/>
    <w:rsid w:val="00D963E8"/>
    <w:rsid w:val="00D9641A"/>
    <w:rsid w:val="00D965AD"/>
    <w:rsid w:val="00D96869"/>
    <w:rsid w:val="00D96CEE"/>
    <w:rsid w:val="00D96DDD"/>
    <w:rsid w:val="00D970FC"/>
    <w:rsid w:val="00D973DF"/>
    <w:rsid w:val="00D97670"/>
    <w:rsid w:val="00D97D89"/>
    <w:rsid w:val="00D97E22"/>
    <w:rsid w:val="00DA03D0"/>
    <w:rsid w:val="00DA06E2"/>
    <w:rsid w:val="00DA0CAD"/>
    <w:rsid w:val="00DA1444"/>
    <w:rsid w:val="00DA2185"/>
    <w:rsid w:val="00DA2340"/>
    <w:rsid w:val="00DA34F7"/>
    <w:rsid w:val="00DA384A"/>
    <w:rsid w:val="00DA3C38"/>
    <w:rsid w:val="00DA3DFC"/>
    <w:rsid w:val="00DA407C"/>
    <w:rsid w:val="00DA42D0"/>
    <w:rsid w:val="00DA47A1"/>
    <w:rsid w:val="00DA4D0D"/>
    <w:rsid w:val="00DA4DBC"/>
    <w:rsid w:val="00DA54B9"/>
    <w:rsid w:val="00DA580B"/>
    <w:rsid w:val="00DA5F37"/>
    <w:rsid w:val="00DA6963"/>
    <w:rsid w:val="00DA6EF5"/>
    <w:rsid w:val="00DA72EC"/>
    <w:rsid w:val="00DA76CE"/>
    <w:rsid w:val="00DA7B7E"/>
    <w:rsid w:val="00DA7D93"/>
    <w:rsid w:val="00DA7DF8"/>
    <w:rsid w:val="00DB02A1"/>
    <w:rsid w:val="00DB061E"/>
    <w:rsid w:val="00DB0904"/>
    <w:rsid w:val="00DB0F24"/>
    <w:rsid w:val="00DB1161"/>
    <w:rsid w:val="00DB11BC"/>
    <w:rsid w:val="00DB12C6"/>
    <w:rsid w:val="00DB1C3D"/>
    <w:rsid w:val="00DB1F9D"/>
    <w:rsid w:val="00DB29FF"/>
    <w:rsid w:val="00DB3043"/>
    <w:rsid w:val="00DB36FE"/>
    <w:rsid w:val="00DB3764"/>
    <w:rsid w:val="00DB3BC9"/>
    <w:rsid w:val="00DB406A"/>
    <w:rsid w:val="00DB4359"/>
    <w:rsid w:val="00DB4517"/>
    <w:rsid w:val="00DB4690"/>
    <w:rsid w:val="00DB4EFB"/>
    <w:rsid w:val="00DB4F48"/>
    <w:rsid w:val="00DB4F75"/>
    <w:rsid w:val="00DB50F9"/>
    <w:rsid w:val="00DB5208"/>
    <w:rsid w:val="00DB5A7B"/>
    <w:rsid w:val="00DB6003"/>
    <w:rsid w:val="00DB60FD"/>
    <w:rsid w:val="00DB6199"/>
    <w:rsid w:val="00DB6538"/>
    <w:rsid w:val="00DB69A4"/>
    <w:rsid w:val="00DB6C6F"/>
    <w:rsid w:val="00DB71E7"/>
    <w:rsid w:val="00DB7D20"/>
    <w:rsid w:val="00DB7F1C"/>
    <w:rsid w:val="00DC0432"/>
    <w:rsid w:val="00DC045F"/>
    <w:rsid w:val="00DC05CA"/>
    <w:rsid w:val="00DC063A"/>
    <w:rsid w:val="00DC0BEB"/>
    <w:rsid w:val="00DC0CB8"/>
    <w:rsid w:val="00DC0DE8"/>
    <w:rsid w:val="00DC1950"/>
    <w:rsid w:val="00DC1FDD"/>
    <w:rsid w:val="00DC202F"/>
    <w:rsid w:val="00DC226F"/>
    <w:rsid w:val="00DC26B5"/>
    <w:rsid w:val="00DC2D3A"/>
    <w:rsid w:val="00DC2E1D"/>
    <w:rsid w:val="00DC2F3E"/>
    <w:rsid w:val="00DC39AB"/>
    <w:rsid w:val="00DC3B73"/>
    <w:rsid w:val="00DC3CD0"/>
    <w:rsid w:val="00DC3FCA"/>
    <w:rsid w:val="00DC4203"/>
    <w:rsid w:val="00DC4281"/>
    <w:rsid w:val="00DC4596"/>
    <w:rsid w:val="00DC4682"/>
    <w:rsid w:val="00DC490D"/>
    <w:rsid w:val="00DC4EB0"/>
    <w:rsid w:val="00DC5508"/>
    <w:rsid w:val="00DC56FC"/>
    <w:rsid w:val="00DC57A0"/>
    <w:rsid w:val="00DC5B4C"/>
    <w:rsid w:val="00DC6581"/>
    <w:rsid w:val="00DC66CE"/>
    <w:rsid w:val="00DC6C7D"/>
    <w:rsid w:val="00DC6C96"/>
    <w:rsid w:val="00DC6FCE"/>
    <w:rsid w:val="00DC7BED"/>
    <w:rsid w:val="00DD02B2"/>
    <w:rsid w:val="00DD030D"/>
    <w:rsid w:val="00DD0645"/>
    <w:rsid w:val="00DD088B"/>
    <w:rsid w:val="00DD0A8F"/>
    <w:rsid w:val="00DD0D5C"/>
    <w:rsid w:val="00DD0EEE"/>
    <w:rsid w:val="00DD0F32"/>
    <w:rsid w:val="00DD109C"/>
    <w:rsid w:val="00DD1EAB"/>
    <w:rsid w:val="00DD2904"/>
    <w:rsid w:val="00DD2D28"/>
    <w:rsid w:val="00DD305C"/>
    <w:rsid w:val="00DD3089"/>
    <w:rsid w:val="00DD33C0"/>
    <w:rsid w:val="00DD3994"/>
    <w:rsid w:val="00DD3DDB"/>
    <w:rsid w:val="00DD40FE"/>
    <w:rsid w:val="00DD4175"/>
    <w:rsid w:val="00DD46DD"/>
    <w:rsid w:val="00DD4808"/>
    <w:rsid w:val="00DD49FF"/>
    <w:rsid w:val="00DD4D37"/>
    <w:rsid w:val="00DD4DB6"/>
    <w:rsid w:val="00DD4E46"/>
    <w:rsid w:val="00DD582B"/>
    <w:rsid w:val="00DD5FC5"/>
    <w:rsid w:val="00DD6225"/>
    <w:rsid w:val="00DD644B"/>
    <w:rsid w:val="00DD64D8"/>
    <w:rsid w:val="00DD6B0A"/>
    <w:rsid w:val="00DD6C56"/>
    <w:rsid w:val="00DD6CCF"/>
    <w:rsid w:val="00DD723E"/>
    <w:rsid w:val="00DD73AA"/>
    <w:rsid w:val="00DD775D"/>
    <w:rsid w:val="00DD78A0"/>
    <w:rsid w:val="00DD7E47"/>
    <w:rsid w:val="00DD7EC4"/>
    <w:rsid w:val="00DE0050"/>
    <w:rsid w:val="00DE0384"/>
    <w:rsid w:val="00DE0A71"/>
    <w:rsid w:val="00DE1A72"/>
    <w:rsid w:val="00DE1B07"/>
    <w:rsid w:val="00DE21B2"/>
    <w:rsid w:val="00DE27D6"/>
    <w:rsid w:val="00DE285C"/>
    <w:rsid w:val="00DE2CF0"/>
    <w:rsid w:val="00DE2E17"/>
    <w:rsid w:val="00DE3726"/>
    <w:rsid w:val="00DE3773"/>
    <w:rsid w:val="00DE3F9B"/>
    <w:rsid w:val="00DE3FA1"/>
    <w:rsid w:val="00DE42AA"/>
    <w:rsid w:val="00DE43EB"/>
    <w:rsid w:val="00DE4402"/>
    <w:rsid w:val="00DE486B"/>
    <w:rsid w:val="00DE48DD"/>
    <w:rsid w:val="00DE4928"/>
    <w:rsid w:val="00DE4F6A"/>
    <w:rsid w:val="00DE5D39"/>
    <w:rsid w:val="00DE5FF9"/>
    <w:rsid w:val="00DE6D00"/>
    <w:rsid w:val="00DE75AF"/>
    <w:rsid w:val="00DF0039"/>
    <w:rsid w:val="00DF070C"/>
    <w:rsid w:val="00DF0D1C"/>
    <w:rsid w:val="00DF0DDE"/>
    <w:rsid w:val="00DF16C8"/>
    <w:rsid w:val="00DF1787"/>
    <w:rsid w:val="00DF19BC"/>
    <w:rsid w:val="00DF1A2B"/>
    <w:rsid w:val="00DF1E4A"/>
    <w:rsid w:val="00DF2293"/>
    <w:rsid w:val="00DF22B4"/>
    <w:rsid w:val="00DF2994"/>
    <w:rsid w:val="00DF2F26"/>
    <w:rsid w:val="00DF34BF"/>
    <w:rsid w:val="00DF3542"/>
    <w:rsid w:val="00DF37FE"/>
    <w:rsid w:val="00DF398A"/>
    <w:rsid w:val="00DF4278"/>
    <w:rsid w:val="00DF4797"/>
    <w:rsid w:val="00DF4A9A"/>
    <w:rsid w:val="00DF4CC4"/>
    <w:rsid w:val="00DF4E50"/>
    <w:rsid w:val="00DF54EE"/>
    <w:rsid w:val="00DF57BC"/>
    <w:rsid w:val="00DF5926"/>
    <w:rsid w:val="00DF5F04"/>
    <w:rsid w:val="00DF5FD6"/>
    <w:rsid w:val="00DF6017"/>
    <w:rsid w:val="00DF60B6"/>
    <w:rsid w:val="00DF6240"/>
    <w:rsid w:val="00DF699A"/>
    <w:rsid w:val="00DF6A6C"/>
    <w:rsid w:val="00DF6C27"/>
    <w:rsid w:val="00DF71F0"/>
    <w:rsid w:val="00DF7231"/>
    <w:rsid w:val="00DF76C6"/>
    <w:rsid w:val="00DF78EC"/>
    <w:rsid w:val="00E001A6"/>
    <w:rsid w:val="00E005B7"/>
    <w:rsid w:val="00E00649"/>
    <w:rsid w:val="00E00678"/>
    <w:rsid w:val="00E00820"/>
    <w:rsid w:val="00E008B5"/>
    <w:rsid w:val="00E00C4E"/>
    <w:rsid w:val="00E00E67"/>
    <w:rsid w:val="00E01096"/>
    <w:rsid w:val="00E0116C"/>
    <w:rsid w:val="00E013A2"/>
    <w:rsid w:val="00E014A7"/>
    <w:rsid w:val="00E017D2"/>
    <w:rsid w:val="00E01B07"/>
    <w:rsid w:val="00E01CCE"/>
    <w:rsid w:val="00E01D21"/>
    <w:rsid w:val="00E01DE7"/>
    <w:rsid w:val="00E01ED4"/>
    <w:rsid w:val="00E023CF"/>
    <w:rsid w:val="00E025B3"/>
    <w:rsid w:val="00E02958"/>
    <w:rsid w:val="00E02F9A"/>
    <w:rsid w:val="00E03199"/>
    <w:rsid w:val="00E03916"/>
    <w:rsid w:val="00E03E0D"/>
    <w:rsid w:val="00E03F22"/>
    <w:rsid w:val="00E040FF"/>
    <w:rsid w:val="00E0422B"/>
    <w:rsid w:val="00E044BC"/>
    <w:rsid w:val="00E046E5"/>
    <w:rsid w:val="00E04958"/>
    <w:rsid w:val="00E04CF8"/>
    <w:rsid w:val="00E04F81"/>
    <w:rsid w:val="00E05325"/>
    <w:rsid w:val="00E054C1"/>
    <w:rsid w:val="00E05B15"/>
    <w:rsid w:val="00E06088"/>
    <w:rsid w:val="00E0636B"/>
    <w:rsid w:val="00E065AA"/>
    <w:rsid w:val="00E06A2A"/>
    <w:rsid w:val="00E06D5D"/>
    <w:rsid w:val="00E07183"/>
    <w:rsid w:val="00E07B1F"/>
    <w:rsid w:val="00E07DB6"/>
    <w:rsid w:val="00E07E2C"/>
    <w:rsid w:val="00E10029"/>
    <w:rsid w:val="00E10A23"/>
    <w:rsid w:val="00E116ED"/>
    <w:rsid w:val="00E11784"/>
    <w:rsid w:val="00E119BB"/>
    <w:rsid w:val="00E11C3C"/>
    <w:rsid w:val="00E1231D"/>
    <w:rsid w:val="00E12494"/>
    <w:rsid w:val="00E13913"/>
    <w:rsid w:val="00E13BC5"/>
    <w:rsid w:val="00E13FA0"/>
    <w:rsid w:val="00E13FF7"/>
    <w:rsid w:val="00E14019"/>
    <w:rsid w:val="00E143BD"/>
    <w:rsid w:val="00E1481C"/>
    <w:rsid w:val="00E14A1B"/>
    <w:rsid w:val="00E14BD4"/>
    <w:rsid w:val="00E15351"/>
    <w:rsid w:val="00E153E7"/>
    <w:rsid w:val="00E1552C"/>
    <w:rsid w:val="00E15982"/>
    <w:rsid w:val="00E15EDE"/>
    <w:rsid w:val="00E161EA"/>
    <w:rsid w:val="00E163E2"/>
    <w:rsid w:val="00E168BD"/>
    <w:rsid w:val="00E176E1"/>
    <w:rsid w:val="00E17879"/>
    <w:rsid w:val="00E1793F"/>
    <w:rsid w:val="00E17CD3"/>
    <w:rsid w:val="00E17DBF"/>
    <w:rsid w:val="00E17F92"/>
    <w:rsid w:val="00E20F8A"/>
    <w:rsid w:val="00E2184A"/>
    <w:rsid w:val="00E218DE"/>
    <w:rsid w:val="00E21B97"/>
    <w:rsid w:val="00E21E41"/>
    <w:rsid w:val="00E21F7E"/>
    <w:rsid w:val="00E2275B"/>
    <w:rsid w:val="00E22A2D"/>
    <w:rsid w:val="00E22B92"/>
    <w:rsid w:val="00E22BED"/>
    <w:rsid w:val="00E22FD5"/>
    <w:rsid w:val="00E235F7"/>
    <w:rsid w:val="00E23632"/>
    <w:rsid w:val="00E23A7F"/>
    <w:rsid w:val="00E241F3"/>
    <w:rsid w:val="00E24279"/>
    <w:rsid w:val="00E24554"/>
    <w:rsid w:val="00E245F4"/>
    <w:rsid w:val="00E24B25"/>
    <w:rsid w:val="00E24ED1"/>
    <w:rsid w:val="00E24FBD"/>
    <w:rsid w:val="00E2502D"/>
    <w:rsid w:val="00E25C37"/>
    <w:rsid w:val="00E2621A"/>
    <w:rsid w:val="00E26480"/>
    <w:rsid w:val="00E267B5"/>
    <w:rsid w:val="00E269BB"/>
    <w:rsid w:val="00E26F5E"/>
    <w:rsid w:val="00E27063"/>
    <w:rsid w:val="00E273EA"/>
    <w:rsid w:val="00E276A9"/>
    <w:rsid w:val="00E27F6D"/>
    <w:rsid w:val="00E302DA"/>
    <w:rsid w:val="00E30C20"/>
    <w:rsid w:val="00E30E45"/>
    <w:rsid w:val="00E314AD"/>
    <w:rsid w:val="00E314D3"/>
    <w:rsid w:val="00E318B5"/>
    <w:rsid w:val="00E32958"/>
    <w:rsid w:val="00E32A0B"/>
    <w:rsid w:val="00E32E58"/>
    <w:rsid w:val="00E3456B"/>
    <w:rsid w:val="00E34EB6"/>
    <w:rsid w:val="00E35510"/>
    <w:rsid w:val="00E35C5B"/>
    <w:rsid w:val="00E35E01"/>
    <w:rsid w:val="00E35F6E"/>
    <w:rsid w:val="00E361CC"/>
    <w:rsid w:val="00E363CF"/>
    <w:rsid w:val="00E3645E"/>
    <w:rsid w:val="00E365C6"/>
    <w:rsid w:val="00E3676C"/>
    <w:rsid w:val="00E36D0B"/>
    <w:rsid w:val="00E36D7C"/>
    <w:rsid w:val="00E36F05"/>
    <w:rsid w:val="00E37075"/>
    <w:rsid w:val="00E3755E"/>
    <w:rsid w:val="00E37BE4"/>
    <w:rsid w:val="00E37D72"/>
    <w:rsid w:val="00E37DB8"/>
    <w:rsid w:val="00E3C94D"/>
    <w:rsid w:val="00E40636"/>
    <w:rsid w:val="00E40797"/>
    <w:rsid w:val="00E40CB0"/>
    <w:rsid w:val="00E41134"/>
    <w:rsid w:val="00E41DED"/>
    <w:rsid w:val="00E41EF0"/>
    <w:rsid w:val="00E428CB"/>
    <w:rsid w:val="00E42E41"/>
    <w:rsid w:val="00E42E8C"/>
    <w:rsid w:val="00E4312D"/>
    <w:rsid w:val="00E43219"/>
    <w:rsid w:val="00E43385"/>
    <w:rsid w:val="00E43454"/>
    <w:rsid w:val="00E43B4B"/>
    <w:rsid w:val="00E4432E"/>
    <w:rsid w:val="00E446A5"/>
    <w:rsid w:val="00E44865"/>
    <w:rsid w:val="00E4501E"/>
    <w:rsid w:val="00E45BC6"/>
    <w:rsid w:val="00E45DC5"/>
    <w:rsid w:val="00E45DCB"/>
    <w:rsid w:val="00E45EC4"/>
    <w:rsid w:val="00E460A1"/>
    <w:rsid w:val="00E462A5"/>
    <w:rsid w:val="00E46362"/>
    <w:rsid w:val="00E4657E"/>
    <w:rsid w:val="00E4694C"/>
    <w:rsid w:val="00E46951"/>
    <w:rsid w:val="00E473E2"/>
    <w:rsid w:val="00E473FA"/>
    <w:rsid w:val="00E47433"/>
    <w:rsid w:val="00E479E8"/>
    <w:rsid w:val="00E47A54"/>
    <w:rsid w:val="00E501CE"/>
    <w:rsid w:val="00E5046B"/>
    <w:rsid w:val="00E50EEB"/>
    <w:rsid w:val="00E5177E"/>
    <w:rsid w:val="00E51973"/>
    <w:rsid w:val="00E51E21"/>
    <w:rsid w:val="00E5241E"/>
    <w:rsid w:val="00E52457"/>
    <w:rsid w:val="00E52513"/>
    <w:rsid w:val="00E5253B"/>
    <w:rsid w:val="00E52F63"/>
    <w:rsid w:val="00E5306C"/>
    <w:rsid w:val="00E5339F"/>
    <w:rsid w:val="00E533DA"/>
    <w:rsid w:val="00E534FB"/>
    <w:rsid w:val="00E536D3"/>
    <w:rsid w:val="00E53C2C"/>
    <w:rsid w:val="00E53EAC"/>
    <w:rsid w:val="00E53F58"/>
    <w:rsid w:val="00E5411A"/>
    <w:rsid w:val="00E543B5"/>
    <w:rsid w:val="00E54B8B"/>
    <w:rsid w:val="00E54C40"/>
    <w:rsid w:val="00E555C6"/>
    <w:rsid w:val="00E55C03"/>
    <w:rsid w:val="00E55FD7"/>
    <w:rsid w:val="00E56221"/>
    <w:rsid w:val="00E5635E"/>
    <w:rsid w:val="00E56634"/>
    <w:rsid w:val="00E5686D"/>
    <w:rsid w:val="00E56B82"/>
    <w:rsid w:val="00E57205"/>
    <w:rsid w:val="00E57F39"/>
    <w:rsid w:val="00E602D3"/>
    <w:rsid w:val="00E6112D"/>
    <w:rsid w:val="00E617D9"/>
    <w:rsid w:val="00E619B7"/>
    <w:rsid w:val="00E61B2E"/>
    <w:rsid w:val="00E6217C"/>
    <w:rsid w:val="00E62458"/>
    <w:rsid w:val="00E62674"/>
    <w:rsid w:val="00E627E9"/>
    <w:rsid w:val="00E630F4"/>
    <w:rsid w:val="00E6383B"/>
    <w:rsid w:val="00E6386A"/>
    <w:rsid w:val="00E63A74"/>
    <w:rsid w:val="00E63D3C"/>
    <w:rsid w:val="00E63F77"/>
    <w:rsid w:val="00E64078"/>
    <w:rsid w:val="00E64243"/>
    <w:rsid w:val="00E6429A"/>
    <w:rsid w:val="00E649B7"/>
    <w:rsid w:val="00E64A9C"/>
    <w:rsid w:val="00E64CD8"/>
    <w:rsid w:val="00E64DCE"/>
    <w:rsid w:val="00E64EC1"/>
    <w:rsid w:val="00E65020"/>
    <w:rsid w:val="00E650EF"/>
    <w:rsid w:val="00E656DE"/>
    <w:rsid w:val="00E659F2"/>
    <w:rsid w:val="00E66177"/>
    <w:rsid w:val="00E664FD"/>
    <w:rsid w:val="00E66DBA"/>
    <w:rsid w:val="00E67458"/>
    <w:rsid w:val="00E67D4D"/>
    <w:rsid w:val="00E702DA"/>
    <w:rsid w:val="00E70686"/>
    <w:rsid w:val="00E70DE1"/>
    <w:rsid w:val="00E71319"/>
    <w:rsid w:val="00E7168C"/>
    <w:rsid w:val="00E71A99"/>
    <w:rsid w:val="00E72461"/>
    <w:rsid w:val="00E725C6"/>
    <w:rsid w:val="00E729AB"/>
    <w:rsid w:val="00E72B93"/>
    <w:rsid w:val="00E73428"/>
    <w:rsid w:val="00E7343E"/>
    <w:rsid w:val="00E74307"/>
    <w:rsid w:val="00E7489F"/>
    <w:rsid w:val="00E74B4B"/>
    <w:rsid w:val="00E751D5"/>
    <w:rsid w:val="00E7531E"/>
    <w:rsid w:val="00E75FCE"/>
    <w:rsid w:val="00E760F2"/>
    <w:rsid w:val="00E7611C"/>
    <w:rsid w:val="00E764CD"/>
    <w:rsid w:val="00E76B2D"/>
    <w:rsid w:val="00E77469"/>
    <w:rsid w:val="00E777B2"/>
    <w:rsid w:val="00E77AEA"/>
    <w:rsid w:val="00E77B74"/>
    <w:rsid w:val="00E77B8F"/>
    <w:rsid w:val="00E80354"/>
    <w:rsid w:val="00E80551"/>
    <w:rsid w:val="00E80B63"/>
    <w:rsid w:val="00E80B78"/>
    <w:rsid w:val="00E8133E"/>
    <w:rsid w:val="00E814C1"/>
    <w:rsid w:val="00E8150E"/>
    <w:rsid w:val="00E816BD"/>
    <w:rsid w:val="00E81A0F"/>
    <w:rsid w:val="00E81D48"/>
    <w:rsid w:val="00E822DE"/>
    <w:rsid w:val="00E828E4"/>
    <w:rsid w:val="00E82A6E"/>
    <w:rsid w:val="00E82CAE"/>
    <w:rsid w:val="00E82E17"/>
    <w:rsid w:val="00E83501"/>
    <w:rsid w:val="00E835C7"/>
    <w:rsid w:val="00E8360A"/>
    <w:rsid w:val="00E83954"/>
    <w:rsid w:val="00E8418E"/>
    <w:rsid w:val="00E84277"/>
    <w:rsid w:val="00E8476C"/>
    <w:rsid w:val="00E84D48"/>
    <w:rsid w:val="00E8528F"/>
    <w:rsid w:val="00E85349"/>
    <w:rsid w:val="00E85F19"/>
    <w:rsid w:val="00E86B56"/>
    <w:rsid w:val="00E8756F"/>
    <w:rsid w:val="00E9093F"/>
    <w:rsid w:val="00E90985"/>
    <w:rsid w:val="00E90B8D"/>
    <w:rsid w:val="00E90CA9"/>
    <w:rsid w:val="00E91603"/>
    <w:rsid w:val="00E917DD"/>
    <w:rsid w:val="00E91840"/>
    <w:rsid w:val="00E918D4"/>
    <w:rsid w:val="00E91BE3"/>
    <w:rsid w:val="00E91EB3"/>
    <w:rsid w:val="00E91F2D"/>
    <w:rsid w:val="00E922AB"/>
    <w:rsid w:val="00E922C1"/>
    <w:rsid w:val="00E9298B"/>
    <w:rsid w:val="00E92CB1"/>
    <w:rsid w:val="00E932FC"/>
    <w:rsid w:val="00E93614"/>
    <w:rsid w:val="00E937F6"/>
    <w:rsid w:val="00E939E4"/>
    <w:rsid w:val="00E93D24"/>
    <w:rsid w:val="00E93E0A"/>
    <w:rsid w:val="00E94205"/>
    <w:rsid w:val="00E94234"/>
    <w:rsid w:val="00E9442F"/>
    <w:rsid w:val="00E94930"/>
    <w:rsid w:val="00E94B62"/>
    <w:rsid w:val="00E94D16"/>
    <w:rsid w:val="00E94D43"/>
    <w:rsid w:val="00E94EE8"/>
    <w:rsid w:val="00E95133"/>
    <w:rsid w:val="00E953C6"/>
    <w:rsid w:val="00E954DA"/>
    <w:rsid w:val="00E95615"/>
    <w:rsid w:val="00E9568C"/>
    <w:rsid w:val="00E95764"/>
    <w:rsid w:val="00E9583E"/>
    <w:rsid w:val="00E958BB"/>
    <w:rsid w:val="00E961A9"/>
    <w:rsid w:val="00E96403"/>
    <w:rsid w:val="00E966BC"/>
    <w:rsid w:val="00E96801"/>
    <w:rsid w:val="00E96FFA"/>
    <w:rsid w:val="00E970A1"/>
    <w:rsid w:val="00E970D3"/>
    <w:rsid w:val="00E973AE"/>
    <w:rsid w:val="00E97538"/>
    <w:rsid w:val="00E9834A"/>
    <w:rsid w:val="00EA0266"/>
    <w:rsid w:val="00EA05F0"/>
    <w:rsid w:val="00EA061D"/>
    <w:rsid w:val="00EA0B24"/>
    <w:rsid w:val="00EA0EC9"/>
    <w:rsid w:val="00EA17E1"/>
    <w:rsid w:val="00EA194E"/>
    <w:rsid w:val="00EA1BB7"/>
    <w:rsid w:val="00EA1C63"/>
    <w:rsid w:val="00EA2253"/>
    <w:rsid w:val="00EA249D"/>
    <w:rsid w:val="00EA2933"/>
    <w:rsid w:val="00EA2CBB"/>
    <w:rsid w:val="00EA4AA3"/>
    <w:rsid w:val="00EA4FF0"/>
    <w:rsid w:val="00EA5278"/>
    <w:rsid w:val="00EA5585"/>
    <w:rsid w:val="00EA5F63"/>
    <w:rsid w:val="00EA5F95"/>
    <w:rsid w:val="00EA6774"/>
    <w:rsid w:val="00EA717E"/>
    <w:rsid w:val="00EA73E6"/>
    <w:rsid w:val="00EA755B"/>
    <w:rsid w:val="00EA7707"/>
    <w:rsid w:val="00EA7A98"/>
    <w:rsid w:val="00EA7BBD"/>
    <w:rsid w:val="00EA7E84"/>
    <w:rsid w:val="00EB002D"/>
    <w:rsid w:val="00EB0181"/>
    <w:rsid w:val="00EB03C5"/>
    <w:rsid w:val="00EB0553"/>
    <w:rsid w:val="00EB0973"/>
    <w:rsid w:val="00EB117D"/>
    <w:rsid w:val="00EB11DF"/>
    <w:rsid w:val="00EB18ED"/>
    <w:rsid w:val="00EB19AC"/>
    <w:rsid w:val="00EB1A34"/>
    <w:rsid w:val="00EB1BA1"/>
    <w:rsid w:val="00EB1EFC"/>
    <w:rsid w:val="00EB1F11"/>
    <w:rsid w:val="00EB26A8"/>
    <w:rsid w:val="00EB27B7"/>
    <w:rsid w:val="00EB2941"/>
    <w:rsid w:val="00EB311D"/>
    <w:rsid w:val="00EB32D8"/>
    <w:rsid w:val="00EB330E"/>
    <w:rsid w:val="00EB345E"/>
    <w:rsid w:val="00EB3609"/>
    <w:rsid w:val="00EB3789"/>
    <w:rsid w:val="00EB37DB"/>
    <w:rsid w:val="00EB421D"/>
    <w:rsid w:val="00EB42A7"/>
    <w:rsid w:val="00EB461A"/>
    <w:rsid w:val="00EB4938"/>
    <w:rsid w:val="00EB5349"/>
    <w:rsid w:val="00EB5BEF"/>
    <w:rsid w:val="00EB5FFF"/>
    <w:rsid w:val="00EB607E"/>
    <w:rsid w:val="00EB6100"/>
    <w:rsid w:val="00EB693B"/>
    <w:rsid w:val="00EB699E"/>
    <w:rsid w:val="00EB6D85"/>
    <w:rsid w:val="00EB6E46"/>
    <w:rsid w:val="00EB7247"/>
    <w:rsid w:val="00EB76CF"/>
    <w:rsid w:val="00EB78C8"/>
    <w:rsid w:val="00EB7A3D"/>
    <w:rsid w:val="00EB7C52"/>
    <w:rsid w:val="00EC0554"/>
    <w:rsid w:val="00EC086C"/>
    <w:rsid w:val="00EC091A"/>
    <w:rsid w:val="00EC0BC7"/>
    <w:rsid w:val="00EC0D34"/>
    <w:rsid w:val="00EC12B3"/>
    <w:rsid w:val="00EC13E8"/>
    <w:rsid w:val="00EC1A70"/>
    <w:rsid w:val="00EC1AC7"/>
    <w:rsid w:val="00EC1D31"/>
    <w:rsid w:val="00EC2452"/>
    <w:rsid w:val="00EC2541"/>
    <w:rsid w:val="00EC25B5"/>
    <w:rsid w:val="00EC26C8"/>
    <w:rsid w:val="00EC29B9"/>
    <w:rsid w:val="00EC2AA5"/>
    <w:rsid w:val="00EC2D03"/>
    <w:rsid w:val="00EC2D04"/>
    <w:rsid w:val="00EC2EC8"/>
    <w:rsid w:val="00EC3498"/>
    <w:rsid w:val="00EC41C8"/>
    <w:rsid w:val="00EC46D6"/>
    <w:rsid w:val="00EC494D"/>
    <w:rsid w:val="00EC4B4A"/>
    <w:rsid w:val="00EC4BED"/>
    <w:rsid w:val="00EC4DA1"/>
    <w:rsid w:val="00EC4ED9"/>
    <w:rsid w:val="00EC4FC3"/>
    <w:rsid w:val="00EC537F"/>
    <w:rsid w:val="00EC5435"/>
    <w:rsid w:val="00EC56D7"/>
    <w:rsid w:val="00EC5730"/>
    <w:rsid w:val="00EC5865"/>
    <w:rsid w:val="00EC5952"/>
    <w:rsid w:val="00EC6371"/>
    <w:rsid w:val="00EC6447"/>
    <w:rsid w:val="00EC66D8"/>
    <w:rsid w:val="00EC66F2"/>
    <w:rsid w:val="00EC67EF"/>
    <w:rsid w:val="00EC69B5"/>
    <w:rsid w:val="00EC7048"/>
    <w:rsid w:val="00EC70BB"/>
    <w:rsid w:val="00EC7B3A"/>
    <w:rsid w:val="00EC7C78"/>
    <w:rsid w:val="00EC7FD5"/>
    <w:rsid w:val="00ED0088"/>
    <w:rsid w:val="00ED0BFB"/>
    <w:rsid w:val="00ED0F0C"/>
    <w:rsid w:val="00ED179D"/>
    <w:rsid w:val="00ED1F98"/>
    <w:rsid w:val="00ED2040"/>
    <w:rsid w:val="00ED2083"/>
    <w:rsid w:val="00ED2408"/>
    <w:rsid w:val="00ED27A0"/>
    <w:rsid w:val="00ED2A29"/>
    <w:rsid w:val="00ED2B53"/>
    <w:rsid w:val="00ED2D1F"/>
    <w:rsid w:val="00ED3500"/>
    <w:rsid w:val="00ED436A"/>
    <w:rsid w:val="00ED45D5"/>
    <w:rsid w:val="00ED4743"/>
    <w:rsid w:val="00ED4A10"/>
    <w:rsid w:val="00ED4A6D"/>
    <w:rsid w:val="00ED4A8D"/>
    <w:rsid w:val="00ED4BB6"/>
    <w:rsid w:val="00ED4D74"/>
    <w:rsid w:val="00ED510F"/>
    <w:rsid w:val="00ED51E8"/>
    <w:rsid w:val="00ED5487"/>
    <w:rsid w:val="00ED5DE6"/>
    <w:rsid w:val="00ED5EC3"/>
    <w:rsid w:val="00ED62ED"/>
    <w:rsid w:val="00ED70A2"/>
    <w:rsid w:val="00ED73D5"/>
    <w:rsid w:val="00ED7645"/>
    <w:rsid w:val="00ED7769"/>
    <w:rsid w:val="00EE03BF"/>
    <w:rsid w:val="00EE0513"/>
    <w:rsid w:val="00EE0723"/>
    <w:rsid w:val="00EE076C"/>
    <w:rsid w:val="00EE08FE"/>
    <w:rsid w:val="00EE0B29"/>
    <w:rsid w:val="00EE0C00"/>
    <w:rsid w:val="00EE0E11"/>
    <w:rsid w:val="00EE139D"/>
    <w:rsid w:val="00EE170C"/>
    <w:rsid w:val="00EE1804"/>
    <w:rsid w:val="00EE1859"/>
    <w:rsid w:val="00EE19C3"/>
    <w:rsid w:val="00EE1A36"/>
    <w:rsid w:val="00EE1DFE"/>
    <w:rsid w:val="00EE227D"/>
    <w:rsid w:val="00EE23A5"/>
    <w:rsid w:val="00EE282D"/>
    <w:rsid w:val="00EE329D"/>
    <w:rsid w:val="00EE3582"/>
    <w:rsid w:val="00EE3790"/>
    <w:rsid w:val="00EE37F7"/>
    <w:rsid w:val="00EE390F"/>
    <w:rsid w:val="00EE39A0"/>
    <w:rsid w:val="00EE3EF1"/>
    <w:rsid w:val="00EE4488"/>
    <w:rsid w:val="00EE4595"/>
    <w:rsid w:val="00EE4791"/>
    <w:rsid w:val="00EE483F"/>
    <w:rsid w:val="00EE494D"/>
    <w:rsid w:val="00EE5FCE"/>
    <w:rsid w:val="00EE65D1"/>
    <w:rsid w:val="00EE73CD"/>
    <w:rsid w:val="00EE7815"/>
    <w:rsid w:val="00EE7F80"/>
    <w:rsid w:val="00EF0368"/>
    <w:rsid w:val="00EF06DF"/>
    <w:rsid w:val="00EF0F76"/>
    <w:rsid w:val="00EF1393"/>
    <w:rsid w:val="00EF16C1"/>
    <w:rsid w:val="00EF1949"/>
    <w:rsid w:val="00EF1D61"/>
    <w:rsid w:val="00EF2442"/>
    <w:rsid w:val="00EF2A3D"/>
    <w:rsid w:val="00EF2C60"/>
    <w:rsid w:val="00EF3021"/>
    <w:rsid w:val="00EF34EA"/>
    <w:rsid w:val="00EF4704"/>
    <w:rsid w:val="00EF4779"/>
    <w:rsid w:val="00EF478B"/>
    <w:rsid w:val="00EF4931"/>
    <w:rsid w:val="00EF4D43"/>
    <w:rsid w:val="00EF4EFC"/>
    <w:rsid w:val="00EF57F9"/>
    <w:rsid w:val="00EF58F1"/>
    <w:rsid w:val="00EF59C7"/>
    <w:rsid w:val="00EF5AC4"/>
    <w:rsid w:val="00EF5DF2"/>
    <w:rsid w:val="00EF5E52"/>
    <w:rsid w:val="00EF6A19"/>
    <w:rsid w:val="00EF6AFD"/>
    <w:rsid w:val="00EF6DEC"/>
    <w:rsid w:val="00EF6FD2"/>
    <w:rsid w:val="00EF722E"/>
    <w:rsid w:val="00EF72E7"/>
    <w:rsid w:val="00EF7428"/>
    <w:rsid w:val="00EF75F2"/>
    <w:rsid w:val="00F00036"/>
    <w:rsid w:val="00F00133"/>
    <w:rsid w:val="00F00347"/>
    <w:rsid w:val="00F00BF9"/>
    <w:rsid w:val="00F00CD8"/>
    <w:rsid w:val="00F00E29"/>
    <w:rsid w:val="00F00EDC"/>
    <w:rsid w:val="00F019C0"/>
    <w:rsid w:val="00F01D1A"/>
    <w:rsid w:val="00F01F77"/>
    <w:rsid w:val="00F01FE7"/>
    <w:rsid w:val="00F0248D"/>
    <w:rsid w:val="00F02808"/>
    <w:rsid w:val="00F02A9C"/>
    <w:rsid w:val="00F02AE9"/>
    <w:rsid w:val="00F02BF6"/>
    <w:rsid w:val="00F02DED"/>
    <w:rsid w:val="00F02F5B"/>
    <w:rsid w:val="00F031D4"/>
    <w:rsid w:val="00F03380"/>
    <w:rsid w:val="00F03665"/>
    <w:rsid w:val="00F03E7F"/>
    <w:rsid w:val="00F0425E"/>
    <w:rsid w:val="00F0459B"/>
    <w:rsid w:val="00F04600"/>
    <w:rsid w:val="00F0480D"/>
    <w:rsid w:val="00F04819"/>
    <w:rsid w:val="00F04BE8"/>
    <w:rsid w:val="00F0523F"/>
    <w:rsid w:val="00F053FF"/>
    <w:rsid w:val="00F05493"/>
    <w:rsid w:val="00F05E36"/>
    <w:rsid w:val="00F05EB0"/>
    <w:rsid w:val="00F0608A"/>
    <w:rsid w:val="00F063D9"/>
    <w:rsid w:val="00F06566"/>
    <w:rsid w:val="00F06956"/>
    <w:rsid w:val="00F06C04"/>
    <w:rsid w:val="00F070B7"/>
    <w:rsid w:val="00F07802"/>
    <w:rsid w:val="00F079EB"/>
    <w:rsid w:val="00F100F2"/>
    <w:rsid w:val="00F10462"/>
    <w:rsid w:val="00F10685"/>
    <w:rsid w:val="00F108CE"/>
    <w:rsid w:val="00F10F5F"/>
    <w:rsid w:val="00F111B6"/>
    <w:rsid w:val="00F11394"/>
    <w:rsid w:val="00F11B2D"/>
    <w:rsid w:val="00F121A9"/>
    <w:rsid w:val="00F126C5"/>
    <w:rsid w:val="00F12893"/>
    <w:rsid w:val="00F12981"/>
    <w:rsid w:val="00F130DC"/>
    <w:rsid w:val="00F13B86"/>
    <w:rsid w:val="00F13BCD"/>
    <w:rsid w:val="00F1413A"/>
    <w:rsid w:val="00F14A38"/>
    <w:rsid w:val="00F14C03"/>
    <w:rsid w:val="00F14CBB"/>
    <w:rsid w:val="00F14D68"/>
    <w:rsid w:val="00F14DDC"/>
    <w:rsid w:val="00F15418"/>
    <w:rsid w:val="00F1555B"/>
    <w:rsid w:val="00F155C1"/>
    <w:rsid w:val="00F157DB"/>
    <w:rsid w:val="00F15D8C"/>
    <w:rsid w:val="00F166D6"/>
    <w:rsid w:val="00F1673C"/>
    <w:rsid w:val="00F1682D"/>
    <w:rsid w:val="00F16838"/>
    <w:rsid w:val="00F16B0A"/>
    <w:rsid w:val="00F179AD"/>
    <w:rsid w:val="00F17A67"/>
    <w:rsid w:val="00F17B41"/>
    <w:rsid w:val="00F202E8"/>
    <w:rsid w:val="00F204F6"/>
    <w:rsid w:val="00F20743"/>
    <w:rsid w:val="00F20AA8"/>
    <w:rsid w:val="00F21AF4"/>
    <w:rsid w:val="00F21B7F"/>
    <w:rsid w:val="00F21EAF"/>
    <w:rsid w:val="00F21F43"/>
    <w:rsid w:val="00F2202B"/>
    <w:rsid w:val="00F220E0"/>
    <w:rsid w:val="00F226AF"/>
    <w:rsid w:val="00F228B1"/>
    <w:rsid w:val="00F2290B"/>
    <w:rsid w:val="00F22A73"/>
    <w:rsid w:val="00F22C02"/>
    <w:rsid w:val="00F23553"/>
    <w:rsid w:val="00F23713"/>
    <w:rsid w:val="00F237FE"/>
    <w:rsid w:val="00F239A0"/>
    <w:rsid w:val="00F23ED2"/>
    <w:rsid w:val="00F24477"/>
    <w:rsid w:val="00F24A50"/>
    <w:rsid w:val="00F24ADF"/>
    <w:rsid w:val="00F24E10"/>
    <w:rsid w:val="00F24F86"/>
    <w:rsid w:val="00F251D5"/>
    <w:rsid w:val="00F2522E"/>
    <w:rsid w:val="00F25B74"/>
    <w:rsid w:val="00F25E04"/>
    <w:rsid w:val="00F25F03"/>
    <w:rsid w:val="00F26095"/>
    <w:rsid w:val="00F267A4"/>
    <w:rsid w:val="00F26DFD"/>
    <w:rsid w:val="00F2788A"/>
    <w:rsid w:val="00F2796B"/>
    <w:rsid w:val="00F27A1D"/>
    <w:rsid w:val="00F27BDA"/>
    <w:rsid w:val="00F27CDF"/>
    <w:rsid w:val="00F27DE6"/>
    <w:rsid w:val="00F27F1A"/>
    <w:rsid w:val="00F3033D"/>
    <w:rsid w:val="00F3036C"/>
    <w:rsid w:val="00F3040D"/>
    <w:rsid w:val="00F30B8A"/>
    <w:rsid w:val="00F30D06"/>
    <w:rsid w:val="00F3117A"/>
    <w:rsid w:val="00F311A8"/>
    <w:rsid w:val="00F31BEA"/>
    <w:rsid w:val="00F320ED"/>
    <w:rsid w:val="00F32630"/>
    <w:rsid w:val="00F32B81"/>
    <w:rsid w:val="00F32FFE"/>
    <w:rsid w:val="00F33088"/>
    <w:rsid w:val="00F3356A"/>
    <w:rsid w:val="00F33C8C"/>
    <w:rsid w:val="00F33E71"/>
    <w:rsid w:val="00F3445F"/>
    <w:rsid w:val="00F345E5"/>
    <w:rsid w:val="00F3474F"/>
    <w:rsid w:val="00F34A7D"/>
    <w:rsid w:val="00F35064"/>
    <w:rsid w:val="00F35116"/>
    <w:rsid w:val="00F35226"/>
    <w:rsid w:val="00F353A5"/>
    <w:rsid w:val="00F357EF"/>
    <w:rsid w:val="00F3593A"/>
    <w:rsid w:val="00F36129"/>
    <w:rsid w:val="00F364E2"/>
    <w:rsid w:val="00F366EF"/>
    <w:rsid w:val="00F36CC0"/>
    <w:rsid w:val="00F36FFE"/>
    <w:rsid w:val="00F374EC"/>
    <w:rsid w:val="00F37BEC"/>
    <w:rsid w:val="00F40004"/>
    <w:rsid w:val="00F40232"/>
    <w:rsid w:val="00F402D9"/>
    <w:rsid w:val="00F40920"/>
    <w:rsid w:val="00F41160"/>
    <w:rsid w:val="00F41406"/>
    <w:rsid w:val="00F41675"/>
    <w:rsid w:val="00F41BF8"/>
    <w:rsid w:val="00F41D96"/>
    <w:rsid w:val="00F423F9"/>
    <w:rsid w:val="00F4279F"/>
    <w:rsid w:val="00F42AF9"/>
    <w:rsid w:val="00F42F7A"/>
    <w:rsid w:val="00F43138"/>
    <w:rsid w:val="00F4318B"/>
    <w:rsid w:val="00F43546"/>
    <w:rsid w:val="00F43962"/>
    <w:rsid w:val="00F43ADD"/>
    <w:rsid w:val="00F44137"/>
    <w:rsid w:val="00F441C6"/>
    <w:rsid w:val="00F44422"/>
    <w:rsid w:val="00F4488B"/>
    <w:rsid w:val="00F44927"/>
    <w:rsid w:val="00F44983"/>
    <w:rsid w:val="00F44A75"/>
    <w:rsid w:val="00F44B21"/>
    <w:rsid w:val="00F44EA7"/>
    <w:rsid w:val="00F45043"/>
    <w:rsid w:val="00F45365"/>
    <w:rsid w:val="00F45376"/>
    <w:rsid w:val="00F45538"/>
    <w:rsid w:val="00F45B0A"/>
    <w:rsid w:val="00F45B30"/>
    <w:rsid w:val="00F45D45"/>
    <w:rsid w:val="00F46A9D"/>
    <w:rsid w:val="00F46DA3"/>
    <w:rsid w:val="00F476FB"/>
    <w:rsid w:val="00F502D8"/>
    <w:rsid w:val="00F50878"/>
    <w:rsid w:val="00F50B2B"/>
    <w:rsid w:val="00F50D44"/>
    <w:rsid w:val="00F5103C"/>
    <w:rsid w:val="00F5117E"/>
    <w:rsid w:val="00F51843"/>
    <w:rsid w:val="00F51A9F"/>
    <w:rsid w:val="00F51B0B"/>
    <w:rsid w:val="00F51C10"/>
    <w:rsid w:val="00F51C78"/>
    <w:rsid w:val="00F52404"/>
    <w:rsid w:val="00F5322A"/>
    <w:rsid w:val="00F532A5"/>
    <w:rsid w:val="00F532D2"/>
    <w:rsid w:val="00F53F01"/>
    <w:rsid w:val="00F542AF"/>
    <w:rsid w:val="00F5487F"/>
    <w:rsid w:val="00F54B81"/>
    <w:rsid w:val="00F54DDA"/>
    <w:rsid w:val="00F551FF"/>
    <w:rsid w:val="00F5543F"/>
    <w:rsid w:val="00F555F0"/>
    <w:rsid w:val="00F55638"/>
    <w:rsid w:val="00F55EAD"/>
    <w:rsid w:val="00F56169"/>
    <w:rsid w:val="00F564AB"/>
    <w:rsid w:val="00F56A1C"/>
    <w:rsid w:val="00F573FB"/>
    <w:rsid w:val="00F57682"/>
    <w:rsid w:val="00F57A96"/>
    <w:rsid w:val="00F57D18"/>
    <w:rsid w:val="00F57D7C"/>
    <w:rsid w:val="00F60561"/>
    <w:rsid w:val="00F60E10"/>
    <w:rsid w:val="00F60E93"/>
    <w:rsid w:val="00F616DA"/>
    <w:rsid w:val="00F617FE"/>
    <w:rsid w:val="00F61871"/>
    <w:rsid w:val="00F618C3"/>
    <w:rsid w:val="00F619CF"/>
    <w:rsid w:val="00F61ADA"/>
    <w:rsid w:val="00F61D51"/>
    <w:rsid w:val="00F62740"/>
    <w:rsid w:val="00F62897"/>
    <w:rsid w:val="00F628ED"/>
    <w:rsid w:val="00F62BD0"/>
    <w:rsid w:val="00F62C20"/>
    <w:rsid w:val="00F63042"/>
    <w:rsid w:val="00F6324E"/>
    <w:rsid w:val="00F6328A"/>
    <w:rsid w:val="00F63501"/>
    <w:rsid w:val="00F6353F"/>
    <w:rsid w:val="00F636AE"/>
    <w:rsid w:val="00F63C35"/>
    <w:rsid w:val="00F63DC7"/>
    <w:rsid w:val="00F63EBB"/>
    <w:rsid w:val="00F6421F"/>
    <w:rsid w:val="00F6521A"/>
    <w:rsid w:val="00F65827"/>
    <w:rsid w:val="00F65C89"/>
    <w:rsid w:val="00F6637E"/>
    <w:rsid w:val="00F66B09"/>
    <w:rsid w:val="00F66C1E"/>
    <w:rsid w:val="00F67235"/>
    <w:rsid w:val="00F67E57"/>
    <w:rsid w:val="00F67ED3"/>
    <w:rsid w:val="00F70A80"/>
    <w:rsid w:val="00F70B1C"/>
    <w:rsid w:val="00F70C15"/>
    <w:rsid w:val="00F70DB5"/>
    <w:rsid w:val="00F71D59"/>
    <w:rsid w:val="00F71F9D"/>
    <w:rsid w:val="00F7270A"/>
    <w:rsid w:val="00F72EAC"/>
    <w:rsid w:val="00F733BE"/>
    <w:rsid w:val="00F73760"/>
    <w:rsid w:val="00F739C8"/>
    <w:rsid w:val="00F73A76"/>
    <w:rsid w:val="00F740A3"/>
    <w:rsid w:val="00F7428E"/>
    <w:rsid w:val="00F74446"/>
    <w:rsid w:val="00F74835"/>
    <w:rsid w:val="00F75279"/>
    <w:rsid w:val="00F7545B"/>
    <w:rsid w:val="00F75670"/>
    <w:rsid w:val="00F75696"/>
    <w:rsid w:val="00F75B0F"/>
    <w:rsid w:val="00F764BB"/>
    <w:rsid w:val="00F765DE"/>
    <w:rsid w:val="00F7683F"/>
    <w:rsid w:val="00F76EFC"/>
    <w:rsid w:val="00F77054"/>
    <w:rsid w:val="00F77210"/>
    <w:rsid w:val="00F77CB0"/>
    <w:rsid w:val="00F8048E"/>
    <w:rsid w:val="00F80490"/>
    <w:rsid w:val="00F804A1"/>
    <w:rsid w:val="00F804B3"/>
    <w:rsid w:val="00F809C9"/>
    <w:rsid w:val="00F813EE"/>
    <w:rsid w:val="00F81B50"/>
    <w:rsid w:val="00F82FB5"/>
    <w:rsid w:val="00F8370F"/>
    <w:rsid w:val="00F843E2"/>
    <w:rsid w:val="00F84C0E"/>
    <w:rsid w:val="00F84D87"/>
    <w:rsid w:val="00F850B2"/>
    <w:rsid w:val="00F85321"/>
    <w:rsid w:val="00F85C64"/>
    <w:rsid w:val="00F86498"/>
    <w:rsid w:val="00F866DA"/>
    <w:rsid w:val="00F86A74"/>
    <w:rsid w:val="00F86BF9"/>
    <w:rsid w:val="00F86EAF"/>
    <w:rsid w:val="00F86EBD"/>
    <w:rsid w:val="00F8734B"/>
    <w:rsid w:val="00F8765D"/>
    <w:rsid w:val="00F87835"/>
    <w:rsid w:val="00F90483"/>
    <w:rsid w:val="00F90911"/>
    <w:rsid w:val="00F90B67"/>
    <w:rsid w:val="00F9119B"/>
    <w:rsid w:val="00F911F3"/>
    <w:rsid w:val="00F9126A"/>
    <w:rsid w:val="00F9127E"/>
    <w:rsid w:val="00F91AED"/>
    <w:rsid w:val="00F91FB5"/>
    <w:rsid w:val="00F9206D"/>
    <w:rsid w:val="00F92247"/>
    <w:rsid w:val="00F924EF"/>
    <w:rsid w:val="00F92658"/>
    <w:rsid w:val="00F93AF7"/>
    <w:rsid w:val="00F93CC9"/>
    <w:rsid w:val="00F93CE3"/>
    <w:rsid w:val="00F93DE0"/>
    <w:rsid w:val="00F9428C"/>
    <w:rsid w:val="00F94358"/>
    <w:rsid w:val="00F946A8"/>
    <w:rsid w:val="00F94807"/>
    <w:rsid w:val="00F94849"/>
    <w:rsid w:val="00F950F3"/>
    <w:rsid w:val="00F957F7"/>
    <w:rsid w:val="00F95C25"/>
    <w:rsid w:val="00F960E7"/>
    <w:rsid w:val="00F961C9"/>
    <w:rsid w:val="00F969AB"/>
    <w:rsid w:val="00F96D19"/>
    <w:rsid w:val="00F978E6"/>
    <w:rsid w:val="00F97968"/>
    <w:rsid w:val="00F97A56"/>
    <w:rsid w:val="00F97BE0"/>
    <w:rsid w:val="00F97C3F"/>
    <w:rsid w:val="00F97C82"/>
    <w:rsid w:val="00FA01D0"/>
    <w:rsid w:val="00FA06DF"/>
    <w:rsid w:val="00FA087C"/>
    <w:rsid w:val="00FA1433"/>
    <w:rsid w:val="00FA14C2"/>
    <w:rsid w:val="00FA1651"/>
    <w:rsid w:val="00FA198C"/>
    <w:rsid w:val="00FA1EF7"/>
    <w:rsid w:val="00FA1F87"/>
    <w:rsid w:val="00FA20DF"/>
    <w:rsid w:val="00FA21BA"/>
    <w:rsid w:val="00FA24BB"/>
    <w:rsid w:val="00FA2C0A"/>
    <w:rsid w:val="00FA327C"/>
    <w:rsid w:val="00FA355F"/>
    <w:rsid w:val="00FA3AF6"/>
    <w:rsid w:val="00FA4A85"/>
    <w:rsid w:val="00FA519C"/>
    <w:rsid w:val="00FA57A3"/>
    <w:rsid w:val="00FA5962"/>
    <w:rsid w:val="00FA5F1A"/>
    <w:rsid w:val="00FA6BF6"/>
    <w:rsid w:val="00FA70C0"/>
    <w:rsid w:val="00FA73F5"/>
    <w:rsid w:val="00FA7EAF"/>
    <w:rsid w:val="00FB033C"/>
    <w:rsid w:val="00FB034B"/>
    <w:rsid w:val="00FB08D3"/>
    <w:rsid w:val="00FB095C"/>
    <w:rsid w:val="00FB0E5C"/>
    <w:rsid w:val="00FB0E69"/>
    <w:rsid w:val="00FB0EC4"/>
    <w:rsid w:val="00FB0FC4"/>
    <w:rsid w:val="00FB1463"/>
    <w:rsid w:val="00FB168C"/>
    <w:rsid w:val="00FB16DE"/>
    <w:rsid w:val="00FB1A0C"/>
    <w:rsid w:val="00FB21A0"/>
    <w:rsid w:val="00FB2561"/>
    <w:rsid w:val="00FB2734"/>
    <w:rsid w:val="00FB2784"/>
    <w:rsid w:val="00FB2F70"/>
    <w:rsid w:val="00FB3550"/>
    <w:rsid w:val="00FB35E1"/>
    <w:rsid w:val="00FB3CF2"/>
    <w:rsid w:val="00FB3F47"/>
    <w:rsid w:val="00FB411B"/>
    <w:rsid w:val="00FB4473"/>
    <w:rsid w:val="00FB4C69"/>
    <w:rsid w:val="00FB4CA3"/>
    <w:rsid w:val="00FB4D0B"/>
    <w:rsid w:val="00FB5912"/>
    <w:rsid w:val="00FB5B32"/>
    <w:rsid w:val="00FB5E1A"/>
    <w:rsid w:val="00FB6AF9"/>
    <w:rsid w:val="00FB6D41"/>
    <w:rsid w:val="00FB6E5B"/>
    <w:rsid w:val="00FB7038"/>
    <w:rsid w:val="00FB703E"/>
    <w:rsid w:val="00FB7414"/>
    <w:rsid w:val="00FB7CA3"/>
    <w:rsid w:val="00FC0491"/>
    <w:rsid w:val="00FC0CEF"/>
    <w:rsid w:val="00FC0E93"/>
    <w:rsid w:val="00FC1925"/>
    <w:rsid w:val="00FC1FDB"/>
    <w:rsid w:val="00FC257B"/>
    <w:rsid w:val="00FC338B"/>
    <w:rsid w:val="00FC3585"/>
    <w:rsid w:val="00FC3693"/>
    <w:rsid w:val="00FC37F2"/>
    <w:rsid w:val="00FC38FE"/>
    <w:rsid w:val="00FC3B00"/>
    <w:rsid w:val="00FC3C0C"/>
    <w:rsid w:val="00FC3F1C"/>
    <w:rsid w:val="00FC4ABA"/>
    <w:rsid w:val="00FC4C0C"/>
    <w:rsid w:val="00FC4D1F"/>
    <w:rsid w:val="00FC4DDF"/>
    <w:rsid w:val="00FC6032"/>
    <w:rsid w:val="00FC63E8"/>
    <w:rsid w:val="00FC693B"/>
    <w:rsid w:val="00FC6BDA"/>
    <w:rsid w:val="00FC7392"/>
    <w:rsid w:val="00FC759C"/>
    <w:rsid w:val="00FC76A2"/>
    <w:rsid w:val="00FC7984"/>
    <w:rsid w:val="00FC7B34"/>
    <w:rsid w:val="00FD0024"/>
    <w:rsid w:val="00FD04D9"/>
    <w:rsid w:val="00FD076D"/>
    <w:rsid w:val="00FD0B6D"/>
    <w:rsid w:val="00FD0C3D"/>
    <w:rsid w:val="00FD12AF"/>
    <w:rsid w:val="00FD1B84"/>
    <w:rsid w:val="00FD1BC6"/>
    <w:rsid w:val="00FD1EAC"/>
    <w:rsid w:val="00FD1FB0"/>
    <w:rsid w:val="00FD20AC"/>
    <w:rsid w:val="00FD2104"/>
    <w:rsid w:val="00FD2174"/>
    <w:rsid w:val="00FD2703"/>
    <w:rsid w:val="00FD2C21"/>
    <w:rsid w:val="00FD2D75"/>
    <w:rsid w:val="00FD2D80"/>
    <w:rsid w:val="00FD2F3B"/>
    <w:rsid w:val="00FD32BD"/>
    <w:rsid w:val="00FD3ABE"/>
    <w:rsid w:val="00FD3C01"/>
    <w:rsid w:val="00FD3E44"/>
    <w:rsid w:val="00FD3F91"/>
    <w:rsid w:val="00FD4CD0"/>
    <w:rsid w:val="00FD4FDB"/>
    <w:rsid w:val="00FD5116"/>
    <w:rsid w:val="00FD5202"/>
    <w:rsid w:val="00FD54DC"/>
    <w:rsid w:val="00FD572C"/>
    <w:rsid w:val="00FD5866"/>
    <w:rsid w:val="00FD5F29"/>
    <w:rsid w:val="00FD603F"/>
    <w:rsid w:val="00FD611C"/>
    <w:rsid w:val="00FD6429"/>
    <w:rsid w:val="00FD6527"/>
    <w:rsid w:val="00FD6E53"/>
    <w:rsid w:val="00FD6EF5"/>
    <w:rsid w:val="00FD6F8C"/>
    <w:rsid w:val="00FD7419"/>
    <w:rsid w:val="00FD778E"/>
    <w:rsid w:val="00FD7F90"/>
    <w:rsid w:val="00FE013A"/>
    <w:rsid w:val="00FE0667"/>
    <w:rsid w:val="00FE0A90"/>
    <w:rsid w:val="00FE0AFB"/>
    <w:rsid w:val="00FE0E9D"/>
    <w:rsid w:val="00FE115D"/>
    <w:rsid w:val="00FE124D"/>
    <w:rsid w:val="00FE17CD"/>
    <w:rsid w:val="00FE1BA2"/>
    <w:rsid w:val="00FE1C73"/>
    <w:rsid w:val="00FE252E"/>
    <w:rsid w:val="00FE27AD"/>
    <w:rsid w:val="00FE2954"/>
    <w:rsid w:val="00FE3182"/>
    <w:rsid w:val="00FE33D5"/>
    <w:rsid w:val="00FE3461"/>
    <w:rsid w:val="00FE3712"/>
    <w:rsid w:val="00FE3DA2"/>
    <w:rsid w:val="00FE3DFF"/>
    <w:rsid w:val="00FE49C2"/>
    <w:rsid w:val="00FE5458"/>
    <w:rsid w:val="00FE57D5"/>
    <w:rsid w:val="00FE5916"/>
    <w:rsid w:val="00FE6458"/>
    <w:rsid w:val="00FE6491"/>
    <w:rsid w:val="00FE696B"/>
    <w:rsid w:val="00FE6C15"/>
    <w:rsid w:val="00FE6CFE"/>
    <w:rsid w:val="00FE6D03"/>
    <w:rsid w:val="00FE6D81"/>
    <w:rsid w:val="00FE6DAD"/>
    <w:rsid w:val="00FE72F8"/>
    <w:rsid w:val="00FE76DB"/>
    <w:rsid w:val="00FF01E6"/>
    <w:rsid w:val="00FF0990"/>
    <w:rsid w:val="00FF0D85"/>
    <w:rsid w:val="00FF0F39"/>
    <w:rsid w:val="00FF172D"/>
    <w:rsid w:val="00FF1CA0"/>
    <w:rsid w:val="00FF2511"/>
    <w:rsid w:val="00FF26C2"/>
    <w:rsid w:val="00FF2755"/>
    <w:rsid w:val="00FF32A9"/>
    <w:rsid w:val="00FF3747"/>
    <w:rsid w:val="00FF3C72"/>
    <w:rsid w:val="00FF3F33"/>
    <w:rsid w:val="00FF42CC"/>
    <w:rsid w:val="00FF4563"/>
    <w:rsid w:val="00FF478F"/>
    <w:rsid w:val="00FF5796"/>
    <w:rsid w:val="00FF58C7"/>
    <w:rsid w:val="00FF5BD5"/>
    <w:rsid w:val="00FF62F9"/>
    <w:rsid w:val="00FF6425"/>
    <w:rsid w:val="00FF6C51"/>
    <w:rsid w:val="00FF6FC7"/>
    <w:rsid w:val="00FF6FCB"/>
    <w:rsid w:val="00FF7352"/>
    <w:rsid w:val="00FF752B"/>
    <w:rsid w:val="00FF785E"/>
    <w:rsid w:val="00FF7978"/>
    <w:rsid w:val="00FF7BC7"/>
    <w:rsid w:val="00FF7C3F"/>
    <w:rsid w:val="00FF7CC6"/>
    <w:rsid w:val="01062299"/>
    <w:rsid w:val="010A0299"/>
    <w:rsid w:val="0112FECD"/>
    <w:rsid w:val="0113643F"/>
    <w:rsid w:val="011A39F4"/>
    <w:rsid w:val="011AF179"/>
    <w:rsid w:val="0120DA4E"/>
    <w:rsid w:val="012BE250"/>
    <w:rsid w:val="0143FDC6"/>
    <w:rsid w:val="014CD978"/>
    <w:rsid w:val="0151F1FA"/>
    <w:rsid w:val="015BC884"/>
    <w:rsid w:val="017845A9"/>
    <w:rsid w:val="017AC1F6"/>
    <w:rsid w:val="019795E7"/>
    <w:rsid w:val="01A384A8"/>
    <w:rsid w:val="01A964AC"/>
    <w:rsid w:val="01BB36E8"/>
    <w:rsid w:val="01C3E24A"/>
    <w:rsid w:val="01C79BEF"/>
    <w:rsid w:val="01D12546"/>
    <w:rsid w:val="01D963A3"/>
    <w:rsid w:val="01F50A39"/>
    <w:rsid w:val="020E747C"/>
    <w:rsid w:val="0219FE3F"/>
    <w:rsid w:val="02324E3E"/>
    <w:rsid w:val="023827C8"/>
    <w:rsid w:val="0244B1D2"/>
    <w:rsid w:val="024F0A4D"/>
    <w:rsid w:val="027032B6"/>
    <w:rsid w:val="0273E9DE"/>
    <w:rsid w:val="02835918"/>
    <w:rsid w:val="0288BFA9"/>
    <w:rsid w:val="0288DAF0"/>
    <w:rsid w:val="029E7679"/>
    <w:rsid w:val="02A34C6B"/>
    <w:rsid w:val="02B7B7CB"/>
    <w:rsid w:val="02D8C2C3"/>
    <w:rsid w:val="02DD7C41"/>
    <w:rsid w:val="0313C81E"/>
    <w:rsid w:val="03220196"/>
    <w:rsid w:val="032AE00E"/>
    <w:rsid w:val="033057CF"/>
    <w:rsid w:val="034BE7CB"/>
    <w:rsid w:val="035A034E"/>
    <w:rsid w:val="0366FFC2"/>
    <w:rsid w:val="039FD1FB"/>
    <w:rsid w:val="03A57007"/>
    <w:rsid w:val="03AEF250"/>
    <w:rsid w:val="03B9A94B"/>
    <w:rsid w:val="03C1B9E8"/>
    <w:rsid w:val="03C5DC50"/>
    <w:rsid w:val="03D7CBCF"/>
    <w:rsid w:val="03EC9587"/>
    <w:rsid w:val="03ECE83E"/>
    <w:rsid w:val="03EF919D"/>
    <w:rsid w:val="0400D016"/>
    <w:rsid w:val="0400D116"/>
    <w:rsid w:val="041F80E3"/>
    <w:rsid w:val="042BDD93"/>
    <w:rsid w:val="043316A8"/>
    <w:rsid w:val="0453F5E7"/>
    <w:rsid w:val="0478EF94"/>
    <w:rsid w:val="04994FF0"/>
    <w:rsid w:val="04DBFD30"/>
    <w:rsid w:val="04DED050"/>
    <w:rsid w:val="052658E1"/>
    <w:rsid w:val="05437064"/>
    <w:rsid w:val="054D7D9B"/>
    <w:rsid w:val="0573100F"/>
    <w:rsid w:val="0578228A"/>
    <w:rsid w:val="0582CA74"/>
    <w:rsid w:val="058B11AD"/>
    <w:rsid w:val="05971A0A"/>
    <w:rsid w:val="05A54060"/>
    <w:rsid w:val="05B5BDA8"/>
    <w:rsid w:val="05D3A4DD"/>
    <w:rsid w:val="05D61C30"/>
    <w:rsid w:val="05DEDDD4"/>
    <w:rsid w:val="05E70451"/>
    <w:rsid w:val="05EFB357"/>
    <w:rsid w:val="05F8C976"/>
    <w:rsid w:val="0601F757"/>
    <w:rsid w:val="065A361B"/>
    <w:rsid w:val="06748204"/>
    <w:rsid w:val="06827D53"/>
    <w:rsid w:val="0683EC0E"/>
    <w:rsid w:val="069FEC83"/>
    <w:rsid w:val="06BEAE40"/>
    <w:rsid w:val="06C715E0"/>
    <w:rsid w:val="06CE898A"/>
    <w:rsid w:val="06D243A2"/>
    <w:rsid w:val="06D31116"/>
    <w:rsid w:val="06DE8A3A"/>
    <w:rsid w:val="06F72D19"/>
    <w:rsid w:val="070C117B"/>
    <w:rsid w:val="0712FE88"/>
    <w:rsid w:val="071E7652"/>
    <w:rsid w:val="071FB134"/>
    <w:rsid w:val="0725964A"/>
    <w:rsid w:val="07267873"/>
    <w:rsid w:val="073A73FF"/>
    <w:rsid w:val="076121B4"/>
    <w:rsid w:val="076318CC"/>
    <w:rsid w:val="078DB09D"/>
    <w:rsid w:val="0797A4D6"/>
    <w:rsid w:val="07994791"/>
    <w:rsid w:val="0799B50C"/>
    <w:rsid w:val="07B6A5F4"/>
    <w:rsid w:val="07BEF191"/>
    <w:rsid w:val="07DE791E"/>
    <w:rsid w:val="07E36933"/>
    <w:rsid w:val="07E5D9AD"/>
    <w:rsid w:val="07E7090E"/>
    <w:rsid w:val="07F223CF"/>
    <w:rsid w:val="080BD01F"/>
    <w:rsid w:val="080EBFF5"/>
    <w:rsid w:val="08126C97"/>
    <w:rsid w:val="08288F38"/>
    <w:rsid w:val="0839BC78"/>
    <w:rsid w:val="08581B20"/>
    <w:rsid w:val="0868FD6D"/>
    <w:rsid w:val="086B6E76"/>
    <w:rsid w:val="08746E84"/>
    <w:rsid w:val="08758DFC"/>
    <w:rsid w:val="087C662E"/>
    <w:rsid w:val="0893C6C2"/>
    <w:rsid w:val="08B67213"/>
    <w:rsid w:val="08C17C25"/>
    <w:rsid w:val="08C9F2E4"/>
    <w:rsid w:val="08CC6E0B"/>
    <w:rsid w:val="08DF5A55"/>
    <w:rsid w:val="08EEE49E"/>
    <w:rsid w:val="08F48B7B"/>
    <w:rsid w:val="08F53C45"/>
    <w:rsid w:val="08FE1100"/>
    <w:rsid w:val="0902F60F"/>
    <w:rsid w:val="09071F86"/>
    <w:rsid w:val="09261CEF"/>
    <w:rsid w:val="09301280"/>
    <w:rsid w:val="09357DF4"/>
    <w:rsid w:val="093B55CB"/>
    <w:rsid w:val="094082C5"/>
    <w:rsid w:val="09570B39"/>
    <w:rsid w:val="096B23E4"/>
    <w:rsid w:val="09777769"/>
    <w:rsid w:val="098DB403"/>
    <w:rsid w:val="09900A00"/>
    <w:rsid w:val="09978A00"/>
    <w:rsid w:val="09CEE4DE"/>
    <w:rsid w:val="09D77962"/>
    <w:rsid w:val="09DDA155"/>
    <w:rsid w:val="09EAA8B1"/>
    <w:rsid w:val="0A159D7B"/>
    <w:rsid w:val="0A1A46E5"/>
    <w:rsid w:val="0A1B9CB2"/>
    <w:rsid w:val="0A1BA1AA"/>
    <w:rsid w:val="0A27C2B6"/>
    <w:rsid w:val="0A28FB1A"/>
    <w:rsid w:val="0A2FEBA6"/>
    <w:rsid w:val="0A3E5153"/>
    <w:rsid w:val="0A411A86"/>
    <w:rsid w:val="0A495D48"/>
    <w:rsid w:val="0A566212"/>
    <w:rsid w:val="0A61F623"/>
    <w:rsid w:val="0A6535EF"/>
    <w:rsid w:val="0A661EDC"/>
    <w:rsid w:val="0A9FD5F8"/>
    <w:rsid w:val="0AB602A7"/>
    <w:rsid w:val="0AB7E0C7"/>
    <w:rsid w:val="0AC065FE"/>
    <w:rsid w:val="0AC9E39E"/>
    <w:rsid w:val="0ACD3F6F"/>
    <w:rsid w:val="0ADE15F2"/>
    <w:rsid w:val="0AF56DEA"/>
    <w:rsid w:val="0AF8EFD0"/>
    <w:rsid w:val="0AFBE0EC"/>
    <w:rsid w:val="0B01A1A9"/>
    <w:rsid w:val="0B33C768"/>
    <w:rsid w:val="0B37A4FD"/>
    <w:rsid w:val="0B64A416"/>
    <w:rsid w:val="0B8D97BC"/>
    <w:rsid w:val="0B97430C"/>
    <w:rsid w:val="0BB08A39"/>
    <w:rsid w:val="0BC1F18F"/>
    <w:rsid w:val="0BC83F08"/>
    <w:rsid w:val="0BECB338"/>
    <w:rsid w:val="0BEEA793"/>
    <w:rsid w:val="0BF85E8E"/>
    <w:rsid w:val="0C0D0F95"/>
    <w:rsid w:val="0C1887D2"/>
    <w:rsid w:val="0C22BD06"/>
    <w:rsid w:val="0C31248A"/>
    <w:rsid w:val="0C3B5431"/>
    <w:rsid w:val="0C5148B3"/>
    <w:rsid w:val="0C5A7549"/>
    <w:rsid w:val="0C5F669C"/>
    <w:rsid w:val="0C626B6D"/>
    <w:rsid w:val="0C67D671"/>
    <w:rsid w:val="0C6E1CD9"/>
    <w:rsid w:val="0C72B626"/>
    <w:rsid w:val="0C746550"/>
    <w:rsid w:val="0C984FD7"/>
    <w:rsid w:val="0C9C59C8"/>
    <w:rsid w:val="0CA8C93A"/>
    <w:rsid w:val="0CC0BB12"/>
    <w:rsid w:val="0CCD2BCA"/>
    <w:rsid w:val="0CD4AEC7"/>
    <w:rsid w:val="0CDF01D9"/>
    <w:rsid w:val="0CE13D87"/>
    <w:rsid w:val="0CE8C0A0"/>
    <w:rsid w:val="0CE8EBD2"/>
    <w:rsid w:val="0CE92D20"/>
    <w:rsid w:val="0CF905CD"/>
    <w:rsid w:val="0D0557D2"/>
    <w:rsid w:val="0D0626EF"/>
    <w:rsid w:val="0D14B3A1"/>
    <w:rsid w:val="0D1E0410"/>
    <w:rsid w:val="0D252756"/>
    <w:rsid w:val="0D37BF71"/>
    <w:rsid w:val="0D4AFC17"/>
    <w:rsid w:val="0D56BE18"/>
    <w:rsid w:val="0D5AE043"/>
    <w:rsid w:val="0D6003B6"/>
    <w:rsid w:val="0D744015"/>
    <w:rsid w:val="0D96E801"/>
    <w:rsid w:val="0DA01CEA"/>
    <w:rsid w:val="0DA11633"/>
    <w:rsid w:val="0DBD4568"/>
    <w:rsid w:val="0DC548AA"/>
    <w:rsid w:val="0DD2FBB4"/>
    <w:rsid w:val="0DD4ED67"/>
    <w:rsid w:val="0DD56955"/>
    <w:rsid w:val="0DDCA47F"/>
    <w:rsid w:val="0DF297B5"/>
    <w:rsid w:val="0E0DEF64"/>
    <w:rsid w:val="0E337E4D"/>
    <w:rsid w:val="0E3A09EB"/>
    <w:rsid w:val="0E5F708F"/>
    <w:rsid w:val="0E677D6E"/>
    <w:rsid w:val="0E6EE3DB"/>
    <w:rsid w:val="0E719A17"/>
    <w:rsid w:val="0E7878BB"/>
    <w:rsid w:val="0E86FCE5"/>
    <w:rsid w:val="0E9C6A87"/>
    <w:rsid w:val="0E9E69D4"/>
    <w:rsid w:val="0EA91523"/>
    <w:rsid w:val="0EB8840B"/>
    <w:rsid w:val="0EF5E638"/>
    <w:rsid w:val="0EFE5E68"/>
    <w:rsid w:val="0EFF86ED"/>
    <w:rsid w:val="0F1F9BF5"/>
    <w:rsid w:val="0F300A2C"/>
    <w:rsid w:val="0F34E3F9"/>
    <w:rsid w:val="0F3B0BFC"/>
    <w:rsid w:val="0F574FE3"/>
    <w:rsid w:val="0F63AD24"/>
    <w:rsid w:val="0F713CDF"/>
    <w:rsid w:val="0F759369"/>
    <w:rsid w:val="0F789937"/>
    <w:rsid w:val="0F7F7A22"/>
    <w:rsid w:val="0F90E85F"/>
    <w:rsid w:val="0F9D7C6E"/>
    <w:rsid w:val="0FB5A2B5"/>
    <w:rsid w:val="0FCC7D53"/>
    <w:rsid w:val="0FD18105"/>
    <w:rsid w:val="0FE12653"/>
    <w:rsid w:val="0FF0E58A"/>
    <w:rsid w:val="0FF17980"/>
    <w:rsid w:val="10156AB3"/>
    <w:rsid w:val="104EFDD2"/>
    <w:rsid w:val="105953B6"/>
    <w:rsid w:val="105D8154"/>
    <w:rsid w:val="1060DD69"/>
    <w:rsid w:val="107B7700"/>
    <w:rsid w:val="107C9C5F"/>
    <w:rsid w:val="109BB94C"/>
    <w:rsid w:val="109D3651"/>
    <w:rsid w:val="10A22D39"/>
    <w:rsid w:val="10A843D3"/>
    <w:rsid w:val="10B4C659"/>
    <w:rsid w:val="10BC609B"/>
    <w:rsid w:val="10C17DBB"/>
    <w:rsid w:val="10C2C659"/>
    <w:rsid w:val="10D47C8B"/>
    <w:rsid w:val="10F70BF7"/>
    <w:rsid w:val="10FAF61F"/>
    <w:rsid w:val="11035D13"/>
    <w:rsid w:val="11049B18"/>
    <w:rsid w:val="111C5AF1"/>
    <w:rsid w:val="1139F969"/>
    <w:rsid w:val="113D33F1"/>
    <w:rsid w:val="114A1F73"/>
    <w:rsid w:val="1153DE6E"/>
    <w:rsid w:val="1157DAC3"/>
    <w:rsid w:val="115D274B"/>
    <w:rsid w:val="115E7693"/>
    <w:rsid w:val="1160A258"/>
    <w:rsid w:val="1163D242"/>
    <w:rsid w:val="11803784"/>
    <w:rsid w:val="11836F7C"/>
    <w:rsid w:val="118A3122"/>
    <w:rsid w:val="1194818D"/>
    <w:rsid w:val="119D5C5D"/>
    <w:rsid w:val="11A0DA76"/>
    <w:rsid w:val="11B6E293"/>
    <w:rsid w:val="11C484F4"/>
    <w:rsid w:val="11CEA0C7"/>
    <w:rsid w:val="120DD753"/>
    <w:rsid w:val="12117BA0"/>
    <w:rsid w:val="12170224"/>
    <w:rsid w:val="122B91DF"/>
    <w:rsid w:val="1245E5CD"/>
    <w:rsid w:val="1255235F"/>
    <w:rsid w:val="125D51AD"/>
    <w:rsid w:val="125D8F4A"/>
    <w:rsid w:val="126C1B42"/>
    <w:rsid w:val="12701C89"/>
    <w:rsid w:val="12825CE9"/>
    <w:rsid w:val="12857ED0"/>
    <w:rsid w:val="128C4AD6"/>
    <w:rsid w:val="1293033D"/>
    <w:rsid w:val="129C6E81"/>
    <w:rsid w:val="12A79CD9"/>
    <w:rsid w:val="12ACD76A"/>
    <w:rsid w:val="12C15DFC"/>
    <w:rsid w:val="12C6E89B"/>
    <w:rsid w:val="12D12C80"/>
    <w:rsid w:val="12F2A8B3"/>
    <w:rsid w:val="130DD691"/>
    <w:rsid w:val="1313F0B5"/>
    <w:rsid w:val="13214324"/>
    <w:rsid w:val="1326EDCB"/>
    <w:rsid w:val="132FD4CD"/>
    <w:rsid w:val="1335BB41"/>
    <w:rsid w:val="1348BE4D"/>
    <w:rsid w:val="13563586"/>
    <w:rsid w:val="135759A9"/>
    <w:rsid w:val="13697FD0"/>
    <w:rsid w:val="136D28ED"/>
    <w:rsid w:val="1376E102"/>
    <w:rsid w:val="137B2249"/>
    <w:rsid w:val="138698A7"/>
    <w:rsid w:val="1398D2F2"/>
    <w:rsid w:val="13A6C2F9"/>
    <w:rsid w:val="13B7B1F2"/>
    <w:rsid w:val="13BE3EF0"/>
    <w:rsid w:val="13CE62BA"/>
    <w:rsid w:val="13D468E1"/>
    <w:rsid w:val="13D572A0"/>
    <w:rsid w:val="13DB84FA"/>
    <w:rsid w:val="13E58F21"/>
    <w:rsid w:val="13E8AF7E"/>
    <w:rsid w:val="14107093"/>
    <w:rsid w:val="14231665"/>
    <w:rsid w:val="14394530"/>
    <w:rsid w:val="143FD16B"/>
    <w:rsid w:val="14421177"/>
    <w:rsid w:val="1456326F"/>
    <w:rsid w:val="145BB30C"/>
    <w:rsid w:val="145D1664"/>
    <w:rsid w:val="146E4802"/>
    <w:rsid w:val="147B161F"/>
    <w:rsid w:val="14A7A309"/>
    <w:rsid w:val="14C82DEF"/>
    <w:rsid w:val="14CA6DDA"/>
    <w:rsid w:val="14D20FE9"/>
    <w:rsid w:val="14D816D9"/>
    <w:rsid w:val="14DF4D62"/>
    <w:rsid w:val="14E20D06"/>
    <w:rsid w:val="14EEB39C"/>
    <w:rsid w:val="14F50FF1"/>
    <w:rsid w:val="14F8C251"/>
    <w:rsid w:val="14FF841B"/>
    <w:rsid w:val="1510B1CB"/>
    <w:rsid w:val="1515DD3C"/>
    <w:rsid w:val="1516733C"/>
    <w:rsid w:val="152D83D6"/>
    <w:rsid w:val="1538B975"/>
    <w:rsid w:val="156CC135"/>
    <w:rsid w:val="1574B79B"/>
    <w:rsid w:val="158B408C"/>
    <w:rsid w:val="159B6DBE"/>
    <w:rsid w:val="15A329B1"/>
    <w:rsid w:val="15B751B6"/>
    <w:rsid w:val="15CAB5B2"/>
    <w:rsid w:val="1603B896"/>
    <w:rsid w:val="160AC762"/>
    <w:rsid w:val="1631179D"/>
    <w:rsid w:val="1651AF99"/>
    <w:rsid w:val="165D5574"/>
    <w:rsid w:val="1668A57A"/>
    <w:rsid w:val="169DD5B4"/>
    <w:rsid w:val="16B69480"/>
    <w:rsid w:val="16BCFE28"/>
    <w:rsid w:val="16C16F6A"/>
    <w:rsid w:val="16C8F010"/>
    <w:rsid w:val="16D96CCC"/>
    <w:rsid w:val="16FFD558"/>
    <w:rsid w:val="1716347F"/>
    <w:rsid w:val="172AC8D1"/>
    <w:rsid w:val="17406C0F"/>
    <w:rsid w:val="174E0A7D"/>
    <w:rsid w:val="1754AD99"/>
    <w:rsid w:val="1768F573"/>
    <w:rsid w:val="177E9628"/>
    <w:rsid w:val="178A2180"/>
    <w:rsid w:val="17B01E08"/>
    <w:rsid w:val="17B87F59"/>
    <w:rsid w:val="17B93EB8"/>
    <w:rsid w:val="17CFC4CE"/>
    <w:rsid w:val="17DADAB6"/>
    <w:rsid w:val="17DBC6A8"/>
    <w:rsid w:val="17E44662"/>
    <w:rsid w:val="17ED24D6"/>
    <w:rsid w:val="17F0D991"/>
    <w:rsid w:val="1805BDAA"/>
    <w:rsid w:val="181B8335"/>
    <w:rsid w:val="182ADF1C"/>
    <w:rsid w:val="18342DCE"/>
    <w:rsid w:val="1855BC07"/>
    <w:rsid w:val="185B8B3E"/>
    <w:rsid w:val="186AB4EB"/>
    <w:rsid w:val="1874CF54"/>
    <w:rsid w:val="187C7071"/>
    <w:rsid w:val="188296FE"/>
    <w:rsid w:val="189ED5D3"/>
    <w:rsid w:val="189EF853"/>
    <w:rsid w:val="18B6D97D"/>
    <w:rsid w:val="18B7D78A"/>
    <w:rsid w:val="18B7E1F6"/>
    <w:rsid w:val="18CFF022"/>
    <w:rsid w:val="18D90A56"/>
    <w:rsid w:val="18E7D009"/>
    <w:rsid w:val="18F5F50B"/>
    <w:rsid w:val="18FD9139"/>
    <w:rsid w:val="190EF1A5"/>
    <w:rsid w:val="1931B7F0"/>
    <w:rsid w:val="19346FCD"/>
    <w:rsid w:val="193767F4"/>
    <w:rsid w:val="193E196D"/>
    <w:rsid w:val="194A270F"/>
    <w:rsid w:val="1954238B"/>
    <w:rsid w:val="19724B92"/>
    <w:rsid w:val="1972F2D4"/>
    <w:rsid w:val="1979310C"/>
    <w:rsid w:val="19950364"/>
    <w:rsid w:val="199BC083"/>
    <w:rsid w:val="19B222F6"/>
    <w:rsid w:val="19BAC0F8"/>
    <w:rsid w:val="19C3E5F9"/>
    <w:rsid w:val="1A17964F"/>
    <w:rsid w:val="1A34EC0E"/>
    <w:rsid w:val="1A44474C"/>
    <w:rsid w:val="1A4B03F8"/>
    <w:rsid w:val="1A4EA643"/>
    <w:rsid w:val="1A649750"/>
    <w:rsid w:val="1A65F41F"/>
    <w:rsid w:val="1A68525F"/>
    <w:rsid w:val="1A79BBA1"/>
    <w:rsid w:val="1A8871DC"/>
    <w:rsid w:val="1A93500A"/>
    <w:rsid w:val="1A98E9C2"/>
    <w:rsid w:val="1AA705EE"/>
    <w:rsid w:val="1AB5B9F2"/>
    <w:rsid w:val="1ABCAA95"/>
    <w:rsid w:val="1AC52305"/>
    <w:rsid w:val="1AD7D312"/>
    <w:rsid w:val="1AE357B2"/>
    <w:rsid w:val="1AE7101A"/>
    <w:rsid w:val="1AF80070"/>
    <w:rsid w:val="1B23EDF9"/>
    <w:rsid w:val="1B3B3F4F"/>
    <w:rsid w:val="1B53C175"/>
    <w:rsid w:val="1B61DAC7"/>
    <w:rsid w:val="1B74FDB5"/>
    <w:rsid w:val="1B7B58C0"/>
    <w:rsid w:val="1B80BA77"/>
    <w:rsid w:val="1B84018D"/>
    <w:rsid w:val="1B8FFD0C"/>
    <w:rsid w:val="1BA08750"/>
    <w:rsid w:val="1BC1BBC4"/>
    <w:rsid w:val="1BC73744"/>
    <w:rsid w:val="1BD688BE"/>
    <w:rsid w:val="1C013266"/>
    <w:rsid w:val="1C2ACB70"/>
    <w:rsid w:val="1C4E7481"/>
    <w:rsid w:val="1C617E59"/>
    <w:rsid w:val="1C691C99"/>
    <w:rsid w:val="1C777642"/>
    <w:rsid w:val="1C77DC1A"/>
    <w:rsid w:val="1C7C14CA"/>
    <w:rsid w:val="1C92C7DB"/>
    <w:rsid w:val="1CCD4654"/>
    <w:rsid w:val="1CD32BFD"/>
    <w:rsid w:val="1CE58E22"/>
    <w:rsid w:val="1CE9C460"/>
    <w:rsid w:val="1CECA9B6"/>
    <w:rsid w:val="1CEF6FCE"/>
    <w:rsid w:val="1CF2DA84"/>
    <w:rsid w:val="1CF4A45D"/>
    <w:rsid w:val="1D06F591"/>
    <w:rsid w:val="1D1318C8"/>
    <w:rsid w:val="1D19BBC8"/>
    <w:rsid w:val="1D2FD143"/>
    <w:rsid w:val="1D4FAAA4"/>
    <w:rsid w:val="1D5518E1"/>
    <w:rsid w:val="1D554A65"/>
    <w:rsid w:val="1D66310C"/>
    <w:rsid w:val="1D6F9339"/>
    <w:rsid w:val="1D8F032B"/>
    <w:rsid w:val="1D971CF1"/>
    <w:rsid w:val="1DA13E19"/>
    <w:rsid w:val="1DA6758C"/>
    <w:rsid w:val="1DC6361D"/>
    <w:rsid w:val="1DE3E5AE"/>
    <w:rsid w:val="1DF514D9"/>
    <w:rsid w:val="1DFBFF88"/>
    <w:rsid w:val="1E0C8221"/>
    <w:rsid w:val="1E1B9D36"/>
    <w:rsid w:val="1E2230E3"/>
    <w:rsid w:val="1E259D1F"/>
    <w:rsid w:val="1E402BD9"/>
    <w:rsid w:val="1E47E030"/>
    <w:rsid w:val="1E727C91"/>
    <w:rsid w:val="1E8CE4B9"/>
    <w:rsid w:val="1E94DFEC"/>
    <w:rsid w:val="1EA7C4F6"/>
    <w:rsid w:val="1EB48E07"/>
    <w:rsid w:val="1EB58F1F"/>
    <w:rsid w:val="1EBF6517"/>
    <w:rsid w:val="1EE1FE42"/>
    <w:rsid w:val="1F0436DC"/>
    <w:rsid w:val="1F144857"/>
    <w:rsid w:val="1F18456D"/>
    <w:rsid w:val="1F2526B1"/>
    <w:rsid w:val="1F2F0CE8"/>
    <w:rsid w:val="1F39CC40"/>
    <w:rsid w:val="1F3BB900"/>
    <w:rsid w:val="1F522C44"/>
    <w:rsid w:val="1F6429EC"/>
    <w:rsid w:val="1F8B3F90"/>
    <w:rsid w:val="1FA02C90"/>
    <w:rsid w:val="1FA70228"/>
    <w:rsid w:val="1FA83C79"/>
    <w:rsid w:val="1FA98629"/>
    <w:rsid w:val="1FAA5E47"/>
    <w:rsid w:val="1FB90699"/>
    <w:rsid w:val="1FBA9F80"/>
    <w:rsid w:val="1FBD55B7"/>
    <w:rsid w:val="1FC71E4A"/>
    <w:rsid w:val="1FEC1C23"/>
    <w:rsid w:val="1FED83B8"/>
    <w:rsid w:val="200594FF"/>
    <w:rsid w:val="20080083"/>
    <w:rsid w:val="201A2151"/>
    <w:rsid w:val="20226DA8"/>
    <w:rsid w:val="202AF78F"/>
    <w:rsid w:val="2060828F"/>
    <w:rsid w:val="20623B44"/>
    <w:rsid w:val="206402A0"/>
    <w:rsid w:val="206A040B"/>
    <w:rsid w:val="2075044F"/>
    <w:rsid w:val="207EC4AC"/>
    <w:rsid w:val="2093A13F"/>
    <w:rsid w:val="2095EB68"/>
    <w:rsid w:val="20AC3FE3"/>
    <w:rsid w:val="20AEF998"/>
    <w:rsid w:val="20B05499"/>
    <w:rsid w:val="20BDCBC7"/>
    <w:rsid w:val="20C3CDC3"/>
    <w:rsid w:val="20CA3DD9"/>
    <w:rsid w:val="20D5F0A1"/>
    <w:rsid w:val="20DF844C"/>
    <w:rsid w:val="20F98701"/>
    <w:rsid w:val="21421B2A"/>
    <w:rsid w:val="2149CBD1"/>
    <w:rsid w:val="2153ED93"/>
    <w:rsid w:val="217BB1AE"/>
    <w:rsid w:val="21895DDC"/>
    <w:rsid w:val="21951D16"/>
    <w:rsid w:val="21969A0F"/>
    <w:rsid w:val="219BB4D7"/>
    <w:rsid w:val="21CE0BEC"/>
    <w:rsid w:val="21D5B877"/>
    <w:rsid w:val="21EABD68"/>
    <w:rsid w:val="21ECBB8F"/>
    <w:rsid w:val="21F5D17D"/>
    <w:rsid w:val="2203799D"/>
    <w:rsid w:val="2217BC46"/>
    <w:rsid w:val="22273196"/>
    <w:rsid w:val="223B4385"/>
    <w:rsid w:val="2253B409"/>
    <w:rsid w:val="228639C1"/>
    <w:rsid w:val="228C5770"/>
    <w:rsid w:val="2299955A"/>
    <w:rsid w:val="229EB20D"/>
    <w:rsid w:val="22BCCFB3"/>
    <w:rsid w:val="22D7B373"/>
    <w:rsid w:val="22DB718F"/>
    <w:rsid w:val="22DF13EC"/>
    <w:rsid w:val="22E56D27"/>
    <w:rsid w:val="22EF5D4F"/>
    <w:rsid w:val="230564F3"/>
    <w:rsid w:val="2337F715"/>
    <w:rsid w:val="233DCE09"/>
    <w:rsid w:val="23519F48"/>
    <w:rsid w:val="2370CE94"/>
    <w:rsid w:val="2372B0F2"/>
    <w:rsid w:val="2374B662"/>
    <w:rsid w:val="237A394C"/>
    <w:rsid w:val="23851EE0"/>
    <w:rsid w:val="2397CA7C"/>
    <w:rsid w:val="239A9DF3"/>
    <w:rsid w:val="23A9E8B7"/>
    <w:rsid w:val="23ADAAA7"/>
    <w:rsid w:val="23B289B0"/>
    <w:rsid w:val="23C3120C"/>
    <w:rsid w:val="23C3BA7D"/>
    <w:rsid w:val="23C87B5F"/>
    <w:rsid w:val="23C9A7F3"/>
    <w:rsid w:val="23D69095"/>
    <w:rsid w:val="23DB6B3F"/>
    <w:rsid w:val="23DD75FE"/>
    <w:rsid w:val="23F50074"/>
    <w:rsid w:val="23FB9569"/>
    <w:rsid w:val="23FF3DE7"/>
    <w:rsid w:val="2400B1FA"/>
    <w:rsid w:val="241B860C"/>
    <w:rsid w:val="242FE5C2"/>
    <w:rsid w:val="2436A0E7"/>
    <w:rsid w:val="243F4AB6"/>
    <w:rsid w:val="245C9B99"/>
    <w:rsid w:val="24637770"/>
    <w:rsid w:val="246E700F"/>
    <w:rsid w:val="2475836E"/>
    <w:rsid w:val="247ABC2C"/>
    <w:rsid w:val="24894D7E"/>
    <w:rsid w:val="24A1BFD1"/>
    <w:rsid w:val="24CA9560"/>
    <w:rsid w:val="24D52877"/>
    <w:rsid w:val="24E8D7C0"/>
    <w:rsid w:val="24E9D3DB"/>
    <w:rsid w:val="24EEA2DE"/>
    <w:rsid w:val="25007D7E"/>
    <w:rsid w:val="252E4EB4"/>
    <w:rsid w:val="254C4A28"/>
    <w:rsid w:val="255F43DE"/>
    <w:rsid w:val="2568DC58"/>
    <w:rsid w:val="256C5FD5"/>
    <w:rsid w:val="256F0984"/>
    <w:rsid w:val="257C76B6"/>
    <w:rsid w:val="257E2F46"/>
    <w:rsid w:val="2591DFD4"/>
    <w:rsid w:val="25994DDE"/>
    <w:rsid w:val="25BB14C9"/>
    <w:rsid w:val="25BFFDD5"/>
    <w:rsid w:val="25CE5B10"/>
    <w:rsid w:val="25EB035C"/>
    <w:rsid w:val="25F33117"/>
    <w:rsid w:val="25FF3EC9"/>
    <w:rsid w:val="25FFC0C8"/>
    <w:rsid w:val="2624B3B0"/>
    <w:rsid w:val="26266133"/>
    <w:rsid w:val="26275505"/>
    <w:rsid w:val="262C28BF"/>
    <w:rsid w:val="2630B5C8"/>
    <w:rsid w:val="263BBC7A"/>
    <w:rsid w:val="2642FD9E"/>
    <w:rsid w:val="264AD035"/>
    <w:rsid w:val="264CAED3"/>
    <w:rsid w:val="269FC939"/>
    <w:rsid w:val="26B35C99"/>
    <w:rsid w:val="26B83274"/>
    <w:rsid w:val="26BC510E"/>
    <w:rsid w:val="26D91219"/>
    <w:rsid w:val="2710777E"/>
    <w:rsid w:val="2729A6E5"/>
    <w:rsid w:val="27347D59"/>
    <w:rsid w:val="274FFC87"/>
    <w:rsid w:val="27598BF6"/>
    <w:rsid w:val="276301C6"/>
    <w:rsid w:val="279974AA"/>
    <w:rsid w:val="27A49B33"/>
    <w:rsid w:val="27ADDD1B"/>
    <w:rsid w:val="27BB21EC"/>
    <w:rsid w:val="27CE55D2"/>
    <w:rsid w:val="27E7C880"/>
    <w:rsid w:val="27F55F5C"/>
    <w:rsid w:val="280BE9CC"/>
    <w:rsid w:val="2810C88F"/>
    <w:rsid w:val="282557C1"/>
    <w:rsid w:val="2836A434"/>
    <w:rsid w:val="2856F612"/>
    <w:rsid w:val="2862441E"/>
    <w:rsid w:val="28672852"/>
    <w:rsid w:val="2869BF0E"/>
    <w:rsid w:val="2874ABC6"/>
    <w:rsid w:val="2877F42F"/>
    <w:rsid w:val="289119B6"/>
    <w:rsid w:val="2891728E"/>
    <w:rsid w:val="28A42532"/>
    <w:rsid w:val="28AE289B"/>
    <w:rsid w:val="28BE7835"/>
    <w:rsid w:val="28D0FD22"/>
    <w:rsid w:val="28D5EA31"/>
    <w:rsid w:val="28D71807"/>
    <w:rsid w:val="28D9AE6C"/>
    <w:rsid w:val="28FAA405"/>
    <w:rsid w:val="291328CE"/>
    <w:rsid w:val="291D6E8A"/>
    <w:rsid w:val="29283D83"/>
    <w:rsid w:val="292A2EB5"/>
    <w:rsid w:val="29336BF3"/>
    <w:rsid w:val="29370DBF"/>
    <w:rsid w:val="294D94AE"/>
    <w:rsid w:val="2955BE6C"/>
    <w:rsid w:val="295A827C"/>
    <w:rsid w:val="295BC4FB"/>
    <w:rsid w:val="29641A36"/>
    <w:rsid w:val="29797222"/>
    <w:rsid w:val="2980AC47"/>
    <w:rsid w:val="298D8043"/>
    <w:rsid w:val="29954018"/>
    <w:rsid w:val="2995FF77"/>
    <w:rsid w:val="29987126"/>
    <w:rsid w:val="2999C7BC"/>
    <w:rsid w:val="29A53140"/>
    <w:rsid w:val="29A8CE3A"/>
    <w:rsid w:val="29B06D11"/>
    <w:rsid w:val="29BACF4F"/>
    <w:rsid w:val="29D3C267"/>
    <w:rsid w:val="29E531A5"/>
    <w:rsid w:val="29ED38A3"/>
    <w:rsid w:val="29EF2EA7"/>
    <w:rsid w:val="29FF5439"/>
    <w:rsid w:val="2A025E10"/>
    <w:rsid w:val="2A1B09AA"/>
    <w:rsid w:val="2A1E3EF7"/>
    <w:rsid w:val="2A226A5A"/>
    <w:rsid w:val="2A2D0BA3"/>
    <w:rsid w:val="2A36C749"/>
    <w:rsid w:val="2A467D70"/>
    <w:rsid w:val="2A49C325"/>
    <w:rsid w:val="2A4F3858"/>
    <w:rsid w:val="2A58BBA6"/>
    <w:rsid w:val="2A66AC51"/>
    <w:rsid w:val="2A7A1EC5"/>
    <w:rsid w:val="2A7A5A0D"/>
    <w:rsid w:val="2A7A69FC"/>
    <w:rsid w:val="2A86B8EA"/>
    <w:rsid w:val="2A9135DC"/>
    <w:rsid w:val="2ABBEF6C"/>
    <w:rsid w:val="2AC8E451"/>
    <w:rsid w:val="2AD0D816"/>
    <w:rsid w:val="2AD85D7F"/>
    <w:rsid w:val="2ADE44A8"/>
    <w:rsid w:val="2B04D630"/>
    <w:rsid w:val="2B13EEA3"/>
    <w:rsid w:val="2B198C06"/>
    <w:rsid w:val="2B1C64CD"/>
    <w:rsid w:val="2B2A3AE8"/>
    <w:rsid w:val="2B3B39D2"/>
    <w:rsid w:val="2B4972E8"/>
    <w:rsid w:val="2B51EF07"/>
    <w:rsid w:val="2B6DD521"/>
    <w:rsid w:val="2B801A90"/>
    <w:rsid w:val="2B9B9B54"/>
    <w:rsid w:val="2BC18610"/>
    <w:rsid w:val="2BC78040"/>
    <w:rsid w:val="2BC8D71B"/>
    <w:rsid w:val="2BE3A54A"/>
    <w:rsid w:val="2BEB7E52"/>
    <w:rsid w:val="2C00D115"/>
    <w:rsid w:val="2C06AF0E"/>
    <w:rsid w:val="2C08F438"/>
    <w:rsid w:val="2C097BF3"/>
    <w:rsid w:val="2C0C376B"/>
    <w:rsid w:val="2C1E5AE2"/>
    <w:rsid w:val="2C22EECE"/>
    <w:rsid w:val="2C3B46FD"/>
    <w:rsid w:val="2C4110A5"/>
    <w:rsid w:val="2C4D1CD1"/>
    <w:rsid w:val="2C52840B"/>
    <w:rsid w:val="2C671471"/>
    <w:rsid w:val="2C6C3A86"/>
    <w:rsid w:val="2C7105BC"/>
    <w:rsid w:val="2C94BA39"/>
    <w:rsid w:val="2CC1B322"/>
    <w:rsid w:val="2CC2CAA1"/>
    <w:rsid w:val="2D06B1A8"/>
    <w:rsid w:val="2D0845DF"/>
    <w:rsid w:val="2D1249C8"/>
    <w:rsid w:val="2D1C9FC7"/>
    <w:rsid w:val="2D2FBA54"/>
    <w:rsid w:val="2D408A1C"/>
    <w:rsid w:val="2D4D5EA5"/>
    <w:rsid w:val="2D80A713"/>
    <w:rsid w:val="2D8B4B6D"/>
    <w:rsid w:val="2D982422"/>
    <w:rsid w:val="2DB0DBF7"/>
    <w:rsid w:val="2DB93A04"/>
    <w:rsid w:val="2DBF109B"/>
    <w:rsid w:val="2DCD01AF"/>
    <w:rsid w:val="2DD4E8C6"/>
    <w:rsid w:val="2DDDD18A"/>
    <w:rsid w:val="2DE1B3E0"/>
    <w:rsid w:val="2DFA37FB"/>
    <w:rsid w:val="2E0891AE"/>
    <w:rsid w:val="2E11580E"/>
    <w:rsid w:val="2E1673C1"/>
    <w:rsid w:val="2E1C5EFA"/>
    <w:rsid w:val="2E3BAB03"/>
    <w:rsid w:val="2E44824B"/>
    <w:rsid w:val="2E4DC7E1"/>
    <w:rsid w:val="2E51D3EC"/>
    <w:rsid w:val="2E556A0E"/>
    <w:rsid w:val="2E5ECC5D"/>
    <w:rsid w:val="2E6B52BC"/>
    <w:rsid w:val="2E6CDA87"/>
    <w:rsid w:val="2E7CFAFA"/>
    <w:rsid w:val="2E92823F"/>
    <w:rsid w:val="2E97F61A"/>
    <w:rsid w:val="2E9C0929"/>
    <w:rsid w:val="2EA92D99"/>
    <w:rsid w:val="2EB04E7A"/>
    <w:rsid w:val="2EB9DEB5"/>
    <w:rsid w:val="2EBAB604"/>
    <w:rsid w:val="2EBE1E81"/>
    <w:rsid w:val="2EC816D9"/>
    <w:rsid w:val="2EFED42D"/>
    <w:rsid w:val="2F109DDD"/>
    <w:rsid w:val="2F1B3246"/>
    <w:rsid w:val="2F1E9FB9"/>
    <w:rsid w:val="2F1FADCD"/>
    <w:rsid w:val="2F5CE63C"/>
    <w:rsid w:val="2F849685"/>
    <w:rsid w:val="2F8F2B96"/>
    <w:rsid w:val="2F935411"/>
    <w:rsid w:val="2F9429F8"/>
    <w:rsid w:val="2F9B152E"/>
    <w:rsid w:val="2FA0F8CF"/>
    <w:rsid w:val="2FA78A28"/>
    <w:rsid w:val="2FAE1C53"/>
    <w:rsid w:val="2FC1395F"/>
    <w:rsid w:val="2FD73479"/>
    <w:rsid w:val="2FE8653B"/>
    <w:rsid w:val="2FFA4F72"/>
    <w:rsid w:val="2FFC059F"/>
    <w:rsid w:val="300558A4"/>
    <w:rsid w:val="300FB566"/>
    <w:rsid w:val="3019FB48"/>
    <w:rsid w:val="301F4134"/>
    <w:rsid w:val="30330AFE"/>
    <w:rsid w:val="30401C00"/>
    <w:rsid w:val="3040B243"/>
    <w:rsid w:val="3043E136"/>
    <w:rsid w:val="3058D433"/>
    <w:rsid w:val="30917D15"/>
    <w:rsid w:val="309454B1"/>
    <w:rsid w:val="30AA1886"/>
    <w:rsid w:val="30B14AD6"/>
    <w:rsid w:val="30CACCCE"/>
    <w:rsid w:val="30CB2B88"/>
    <w:rsid w:val="30D5CEBD"/>
    <w:rsid w:val="30F3CD04"/>
    <w:rsid w:val="311C5934"/>
    <w:rsid w:val="31209770"/>
    <w:rsid w:val="31209E35"/>
    <w:rsid w:val="315800A0"/>
    <w:rsid w:val="315C68A2"/>
    <w:rsid w:val="31658485"/>
    <w:rsid w:val="316D245A"/>
    <w:rsid w:val="31702CFF"/>
    <w:rsid w:val="318C2925"/>
    <w:rsid w:val="31958B4A"/>
    <w:rsid w:val="31A2C326"/>
    <w:rsid w:val="31BC398A"/>
    <w:rsid w:val="31CEA0E3"/>
    <w:rsid w:val="31D08927"/>
    <w:rsid w:val="31D4D639"/>
    <w:rsid w:val="31EA45BF"/>
    <w:rsid w:val="31F0C155"/>
    <w:rsid w:val="31F7E6C7"/>
    <w:rsid w:val="3204D25B"/>
    <w:rsid w:val="321AB56F"/>
    <w:rsid w:val="322304C0"/>
    <w:rsid w:val="323073B7"/>
    <w:rsid w:val="3230C473"/>
    <w:rsid w:val="32342C31"/>
    <w:rsid w:val="3239DEC9"/>
    <w:rsid w:val="3255453B"/>
    <w:rsid w:val="3257A445"/>
    <w:rsid w:val="32587EA7"/>
    <w:rsid w:val="325B0F76"/>
    <w:rsid w:val="325FFC3E"/>
    <w:rsid w:val="326E712F"/>
    <w:rsid w:val="3274AA44"/>
    <w:rsid w:val="328E209E"/>
    <w:rsid w:val="3292537C"/>
    <w:rsid w:val="32A7E5CF"/>
    <w:rsid w:val="32A9D655"/>
    <w:rsid w:val="32E2D871"/>
    <w:rsid w:val="32ED0F1C"/>
    <w:rsid w:val="32F8F876"/>
    <w:rsid w:val="32F924F4"/>
    <w:rsid w:val="32FA2DCC"/>
    <w:rsid w:val="32FA8FF0"/>
    <w:rsid w:val="33022AF9"/>
    <w:rsid w:val="3319577F"/>
    <w:rsid w:val="331EB87A"/>
    <w:rsid w:val="3347E2E5"/>
    <w:rsid w:val="3352A0C0"/>
    <w:rsid w:val="33588613"/>
    <w:rsid w:val="335CF84A"/>
    <w:rsid w:val="3362BF3D"/>
    <w:rsid w:val="33806C29"/>
    <w:rsid w:val="3380CF0D"/>
    <w:rsid w:val="338B7286"/>
    <w:rsid w:val="3394B409"/>
    <w:rsid w:val="33ACD0B1"/>
    <w:rsid w:val="33DAF2F0"/>
    <w:rsid w:val="33E43B48"/>
    <w:rsid w:val="33EFA374"/>
    <w:rsid w:val="33FBC416"/>
    <w:rsid w:val="34052455"/>
    <w:rsid w:val="3418BEAC"/>
    <w:rsid w:val="34278E01"/>
    <w:rsid w:val="343C3725"/>
    <w:rsid w:val="34532A89"/>
    <w:rsid w:val="346A14AB"/>
    <w:rsid w:val="34716341"/>
    <w:rsid w:val="34770412"/>
    <w:rsid w:val="34774560"/>
    <w:rsid w:val="34854AAE"/>
    <w:rsid w:val="34B2634F"/>
    <w:rsid w:val="34B8C4A2"/>
    <w:rsid w:val="34BC9C27"/>
    <w:rsid w:val="34C16AC9"/>
    <w:rsid w:val="34C25D0E"/>
    <w:rsid w:val="34D92724"/>
    <w:rsid w:val="34E57679"/>
    <w:rsid w:val="34EDF5AD"/>
    <w:rsid w:val="35310F2D"/>
    <w:rsid w:val="3531DA6F"/>
    <w:rsid w:val="35372298"/>
    <w:rsid w:val="354069C3"/>
    <w:rsid w:val="355EDA1E"/>
    <w:rsid w:val="3581BBE5"/>
    <w:rsid w:val="358273ED"/>
    <w:rsid w:val="358F9D1F"/>
    <w:rsid w:val="35970781"/>
    <w:rsid w:val="35986CC7"/>
    <w:rsid w:val="35AFE312"/>
    <w:rsid w:val="35B23E22"/>
    <w:rsid w:val="35BC52B9"/>
    <w:rsid w:val="35E3D111"/>
    <w:rsid w:val="35F21CF9"/>
    <w:rsid w:val="361BF7CF"/>
    <w:rsid w:val="3638218E"/>
    <w:rsid w:val="36386503"/>
    <w:rsid w:val="364910E5"/>
    <w:rsid w:val="3655A143"/>
    <w:rsid w:val="368BBD7D"/>
    <w:rsid w:val="369129B2"/>
    <w:rsid w:val="3699DE26"/>
    <w:rsid w:val="36B0D78F"/>
    <w:rsid w:val="36BA34D6"/>
    <w:rsid w:val="36C41CE7"/>
    <w:rsid w:val="36D5A82B"/>
    <w:rsid w:val="36D86FBB"/>
    <w:rsid w:val="36D888F6"/>
    <w:rsid w:val="372ADA18"/>
    <w:rsid w:val="372E301A"/>
    <w:rsid w:val="3737C329"/>
    <w:rsid w:val="374AE46F"/>
    <w:rsid w:val="377E37D8"/>
    <w:rsid w:val="3794F28F"/>
    <w:rsid w:val="3799C297"/>
    <w:rsid w:val="37B8DB58"/>
    <w:rsid w:val="37EC2DBC"/>
    <w:rsid w:val="37F1D2B9"/>
    <w:rsid w:val="380F700A"/>
    <w:rsid w:val="3810B30F"/>
    <w:rsid w:val="381C5F6A"/>
    <w:rsid w:val="3825933B"/>
    <w:rsid w:val="382A62A2"/>
    <w:rsid w:val="38301FF7"/>
    <w:rsid w:val="384538DC"/>
    <w:rsid w:val="385AA8B1"/>
    <w:rsid w:val="385D73E4"/>
    <w:rsid w:val="38672741"/>
    <w:rsid w:val="387CB686"/>
    <w:rsid w:val="388FF892"/>
    <w:rsid w:val="38A37965"/>
    <w:rsid w:val="38BF1A66"/>
    <w:rsid w:val="38BF2CA6"/>
    <w:rsid w:val="38F9976A"/>
    <w:rsid w:val="3914327A"/>
    <w:rsid w:val="39297E7E"/>
    <w:rsid w:val="392C8AD9"/>
    <w:rsid w:val="39304DEE"/>
    <w:rsid w:val="393A409A"/>
    <w:rsid w:val="394BA968"/>
    <w:rsid w:val="394CBFD8"/>
    <w:rsid w:val="394CF8D1"/>
    <w:rsid w:val="39570AFF"/>
    <w:rsid w:val="396481D6"/>
    <w:rsid w:val="396A64B1"/>
    <w:rsid w:val="3971F298"/>
    <w:rsid w:val="39738F9A"/>
    <w:rsid w:val="398C1F20"/>
    <w:rsid w:val="39909A73"/>
    <w:rsid w:val="39BEF992"/>
    <w:rsid w:val="39CEBA1F"/>
    <w:rsid w:val="3A0C996D"/>
    <w:rsid w:val="3A116E5E"/>
    <w:rsid w:val="3A12A3D5"/>
    <w:rsid w:val="3A47DD73"/>
    <w:rsid w:val="3A4CD516"/>
    <w:rsid w:val="3A5CA746"/>
    <w:rsid w:val="3A6C8D4F"/>
    <w:rsid w:val="3A6CAD14"/>
    <w:rsid w:val="3A7080C0"/>
    <w:rsid w:val="3A86BCF5"/>
    <w:rsid w:val="3A8B9E8D"/>
    <w:rsid w:val="3A9F21E3"/>
    <w:rsid w:val="3AAB990D"/>
    <w:rsid w:val="3AB584F2"/>
    <w:rsid w:val="3AC13764"/>
    <w:rsid w:val="3ACAA5DD"/>
    <w:rsid w:val="3AE78E8E"/>
    <w:rsid w:val="3AE947B7"/>
    <w:rsid w:val="3AF97A4B"/>
    <w:rsid w:val="3B075092"/>
    <w:rsid w:val="3B350A63"/>
    <w:rsid w:val="3B492EE4"/>
    <w:rsid w:val="3B5058AB"/>
    <w:rsid w:val="3B50D083"/>
    <w:rsid w:val="3B5D05D8"/>
    <w:rsid w:val="3B609BBE"/>
    <w:rsid w:val="3B65264E"/>
    <w:rsid w:val="3B814183"/>
    <w:rsid w:val="3B9D3776"/>
    <w:rsid w:val="3BAB1629"/>
    <w:rsid w:val="3BACC752"/>
    <w:rsid w:val="3BB1167F"/>
    <w:rsid w:val="3BBE3D34"/>
    <w:rsid w:val="3BCA065D"/>
    <w:rsid w:val="3BDB099D"/>
    <w:rsid w:val="3C05EDFB"/>
    <w:rsid w:val="3C1627DF"/>
    <w:rsid w:val="3C1910D4"/>
    <w:rsid w:val="3C19C73E"/>
    <w:rsid w:val="3C1BADFC"/>
    <w:rsid w:val="3C3E956A"/>
    <w:rsid w:val="3C4C404A"/>
    <w:rsid w:val="3C4E6BE7"/>
    <w:rsid w:val="3C52F19B"/>
    <w:rsid w:val="3C5E52F5"/>
    <w:rsid w:val="3C687CC5"/>
    <w:rsid w:val="3C6CFD6C"/>
    <w:rsid w:val="3C6DA35B"/>
    <w:rsid w:val="3C722D9E"/>
    <w:rsid w:val="3C7CEDB5"/>
    <w:rsid w:val="3C912E78"/>
    <w:rsid w:val="3C970237"/>
    <w:rsid w:val="3CA2E071"/>
    <w:rsid w:val="3CB0BF85"/>
    <w:rsid w:val="3CB0EF37"/>
    <w:rsid w:val="3CB6367B"/>
    <w:rsid w:val="3CB90B69"/>
    <w:rsid w:val="3CBAD586"/>
    <w:rsid w:val="3CBEE032"/>
    <w:rsid w:val="3CC06EF7"/>
    <w:rsid w:val="3CC80609"/>
    <w:rsid w:val="3CCB9C42"/>
    <w:rsid w:val="3CD1295D"/>
    <w:rsid w:val="3CDF04BA"/>
    <w:rsid w:val="3CF733DC"/>
    <w:rsid w:val="3CFB691C"/>
    <w:rsid w:val="3D0ECAAD"/>
    <w:rsid w:val="3D0EE36F"/>
    <w:rsid w:val="3D268182"/>
    <w:rsid w:val="3D278AB4"/>
    <w:rsid w:val="3D2FE1AA"/>
    <w:rsid w:val="3D306AC8"/>
    <w:rsid w:val="3D4DD9DD"/>
    <w:rsid w:val="3D7DC11C"/>
    <w:rsid w:val="3D833F12"/>
    <w:rsid w:val="3D95BD15"/>
    <w:rsid w:val="3DAAEF7E"/>
    <w:rsid w:val="3DB0D39E"/>
    <w:rsid w:val="3DB2C5EC"/>
    <w:rsid w:val="3DDDF9CD"/>
    <w:rsid w:val="3DE09BB4"/>
    <w:rsid w:val="3DE182DE"/>
    <w:rsid w:val="3DE3D7F7"/>
    <w:rsid w:val="3E0B047B"/>
    <w:rsid w:val="3E1024EB"/>
    <w:rsid w:val="3E3549DE"/>
    <w:rsid w:val="3E775D77"/>
    <w:rsid w:val="3E7B6A4F"/>
    <w:rsid w:val="3E7C37B1"/>
    <w:rsid w:val="3E7F9FD4"/>
    <w:rsid w:val="3E84A5B0"/>
    <w:rsid w:val="3E867D97"/>
    <w:rsid w:val="3E8DA56F"/>
    <w:rsid w:val="3E92B659"/>
    <w:rsid w:val="3EAE6AF7"/>
    <w:rsid w:val="3EDADC03"/>
    <w:rsid w:val="3EF33DC6"/>
    <w:rsid w:val="3F13B08D"/>
    <w:rsid w:val="3F2DE144"/>
    <w:rsid w:val="3F554991"/>
    <w:rsid w:val="3F5ADB68"/>
    <w:rsid w:val="3F5FE37A"/>
    <w:rsid w:val="3F625E10"/>
    <w:rsid w:val="3F72209D"/>
    <w:rsid w:val="3F7BD675"/>
    <w:rsid w:val="3F8ED761"/>
    <w:rsid w:val="3FA977AE"/>
    <w:rsid w:val="3FAF8C64"/>
    <w:rsid w:val="3FB572F1"/>
    <w:rsid w:val="3FB5D551"/>
    <w:rsid w:val="3FB9B45E"/>
    <w:rsid w:val="3FCC25FD"/>
    <w:rsid w:val="3FD46813"/>
    <w:rsid w:val="3FD6FC5C"/>
    <w:rsid w:val="3FE60EA9"/>
    <w:rsid w:val="40069019"/>
    <w:rsid w:val="4010632D"/>
    <w:rsid w:val="401AB361"/>
    <w:rsid w:val="40214B3F"/>
    <w:rsid w:val="40281A8F"/>
    <w:rsid w:val="40286F55"/>
    <w:rsid w:val="402CEC82"/>
    <w:rsid w:val="402DAFA9"/>
    <w:rsid w:val="403E5E82"/>
    <w:rsid w:val="40415256"/>
    <w:rsid w:val="40566BD7"/>
    <w:rsid w:val="4063488D"/>
    <w:rsid w:val="407D1525"/>
    <w:rsid w:val="407FC2B0"/>
    <w:rsid w:val="408FD016"/>
    <w:rsid w:val="40AFDCB7"/>
    <w:rsid w:val="40BB7547"/>
    <w:rsid w:val="40CA2492"/>
    <w:rsid w:val="40CEF504"/>
    <w:rsid w:val="40D44C6B"/>
    <w:rsid w:val="40F61809"/>
    <w:rsid w:val="4126D365"/>
    <w:rsid w:val="412935CB"/>
    <w:rsid w:val="413D556B"/>
    <w:rsid w:val="414019E5"/>
    <w:rsid w:val="415660FD"/>
    <w:rsid w:val="415A57C8"/>
    <w:rsid w:val="415C1E2D"/>
    <w:rsid w:val="416ADFCE"/>
    <w:rsid w:val="4172E472"/>
    <w:rsid w:val="4181DD73"/>
    <w:rsid w:val="4188B36F"/>
    <w:rsid w:val="41890499"/>
    <w:rsid w:val="418B9132"/>
    <w:rsid w:val="41A179FB"/>
    <w:rsid w:val="41A4E41F"/>
    <w:rsid w:val="41AF40BA"/>
    <w:rsid w:val="41B9D3C1"/>
    <w:rsid w:val="41C63B6D"/>
    <w:rsid w:val="41CBBA7D"/>
    <w:rsid w:val="41CE110E"/>
    <w:rsid w:val="41D0ED0F"/>
    <w:rsid w:val="41D1B940"/>
    <w:rsid w:val="41E16F11"/>
    <w:rsid w:val="41E1FDAF"/>
    <w:rsid w:val="41E3C394"/>
    <w:rsid w:val="4243736C"/>
    <w:rsid w:val="4257C042"/>
    <w:rsid w:val="42584B44"/>
    <w:rsid w:val="426B9A57"/>
    <w:rsid w:val="4271920F"/>
    <w:rsid w:val="429444C9"/>
    <w:rsid w:val="42B03BE6"/>
    <w:rsid w:val="42C22D91"/>
    <w:rsid w:val="42C8381F"/>
    <w:rsid w:val="42DE8DA7"/>
    <w:rsid w:val="42E49944"/>
    <w:rsid w:val="42F2C5E2"/>
    <w:rsid w:val="42F961AE"/>
    <w:rsid w:val="42FA7841"/>
    <w:rsid w:val="42FBD056"/>
    <w:rsid w:val="4302EABE"/>
    <w:rsid w:val="4317FD81"/>
    <w:rsid w:val="43253BE6"/>
    <w:rsid w:val="433B74E1"/>
    <w:rsid w:val="43404D26"/>
    <w:rsid w:val="434421F3"/>
    <w:rsid w:val="438A4AF8"/>
    <w:rsid w:val="439088A3"/>
    <w:rsid w:val="43A2A73B"/>
    <w:rsid w:val="43AA4A3C"/>
    <w:rsid w:val="43B0DDA2"/>
    <w:rsid w:val="43BF1CBD"/>
    <w:rsid w:val="43CEDC08"/>
    <w:rsid w:val="43ED3CEA"/>
    <w:rsid w:val="43EFCB5C"/>
    <w:rsid w:val="43F03096"/>
    <w:rsid w:val="43F85BA7"/>
    <w:rsid w:val="44099624"/>
    <w:rsid w:val="44127A23"/>
    <w:rsid w:val="44158147"/>
    <w:rsid w:val="441AE9D3"/>
    <w:rsid w:val="444C33A5"/>
    <w:rsid w:val="4455840E"/>
    <w:rsid w:val="44568260"/>
    <w:rsid w:val="447ED59B"/>
    <w:rsid w:val="449CE6CA"/>
    <w:rsid w:val="44B25A8C"/>
    <w:rsid w:val="44DF9527"/>
    <w:rsid w:val="44E3F0A1"/>
    <w:rsid w:val="44EFBE56"/>
    <w:rsid w:val="44F5A598"/>
    <w:rsid w:val="44FA8DB7"/>
    <w:rsid w:val="4518C68C"/>
    <w:rsid w:val="453ED09C"/>
    <w:rsid w:val="4547CA44"/>
    <w:rsid w:val="4575202D"/>
    <w:rsid w:val="457FC88F"/>
    <w:rsid w:val="458167D3"/>
    <w:rsid w:val="4595207D"/>
    <w:rsid w:val="459E217E"/>
    <w:rsid w:val="45B0E941"/>
    <w:rsid w:val="45B94563"/>
    <w:rsid w:val="45C1E209"/>
    <w:rsid w:val="45C29057"/>
    <w:rsid w:val="45DC8C55"/>
    <w:rsid w:val="45E2B021"/>
    <w:rsid w:val="45E8E4F1"/>
    <w:rsid w:val="45EBCCC1"/>
    <w:rsid w:val="46013FC4"/>
    <w:rsid w:val="460357DF"/>
    <w:rsid w:val="4628DA43"/>
    <w:rsid w:val="463BB66B"/>
    <w:rsid w:val="463FEB7D"/>
    <w:rsid w:val="4640F2B6"/>
    <w:rsid w:val="4644EEC7"/>
    <w:rsid w:val="46538568"/>
    <w:rsid w:val="465F97F7"/>
    <w:rsid w:val="4662CE1C"/>
    <w:rsid w:val="4684011E"/>
    <w:rsid w:val="469AE60A"/>
    <w:rsid w:val="46A2BC80"/>
    <w:rsid w:val="46A70EC8"/>
    <w:rsid w:val="46B5751A"/>
    <w:rsid w:val="46C4F633"/>
    <w:rsid w:val="46D0CB04"/>
    <w:rsid w:val="470AFBA0"/>
    <w:rsid w:val="470E4963"/>
    <w:rsid w:val="4725562F"/>
    <w:rsid w:val="4736197F"/>
    <w:rsid w:val="4748498C"/>
    <w:rsid w:val="47578D7C"/>
    <w:rsid w:val="477A5066"/>
    <w:rsid w:val="477AAFA9"/>
    <w:rsid w:val="477D7D81"/>
    <w:rsid w:val="477ED754"/>
    <w:rsid w:val="47A2CDAF"/>
    <w:rsid w:val="47A613D3"/>
    <w:rsid w:val="47BEBCCE"/>
    <w:rsid w:val="47D1FA3F"/>
    <w:rsid w:val="47DCDF6A"/>
    <w:rsid w:val="47E51D28"/>
    <w:rsid w:val="47E64AE1"/>
    <w:rsid w:val="48059578"/>
    <w:rsid w:val="483D43F7"/>
    <w:rsid w:val="4845ACFD"/>
    <w:rsid w:val="48563E10"/>
    <w:rsid w:val="4863EBA1"/>
    <w:rsid w:val="486B5172"/>
    <w:rsid w:val="48803AF1"/>
    <w:rsid w:val="488D04E9"/>
    <w:rsid w:val="488E7D88"/>
    <w:rsid w:val="48A44A90"/>
    <w:rsid w:val="48C19B74"/>
    <w:rsid w:val="48C3F790"/>
    <w:rsid w:val="48C92AE8"/>
    <w:rsid w:val="48CDB791"/>
    <w:rsid w:val="48E4E381"/>
    <w:rsid w:val="48F25214"/>
    <w:rsid w:val="48F26F00"/>
    <w:rsid w:val="48F95CBA"/>
    <w:rsid w:val="48F9CEA7"/>
    <w:rsid w:val="490E942C"/>
    <w:rsid w:val="4915D2B3"/>
    <w:rsid w:val="49281A3B"/>
    <w:rsid w:val="49320692"/>
    <w:rsid w:val="495058D7"/>
    <w:rsid w:val="4959A3C0"/>
    <w:rsid w:val="496100FF"/>
    <w:rsid w:val="49610954"/>
    <w:rsid w:val="496C0DF0"/>
    <w:rsid w:val="4981DB49"/>
    <w:rsid w:val="49B593D5"/>
    <w:rsid w:val="49D00194"/>
    <w:rsid w:val="49FBB7CE"/>
    <w:rsid w:val="4A001881"/>
    <w:rsid w:val="4A364564"/>
    <w:rsid w:val="4A366927"/>
    <w:rsid w:val="4A3B8CC5"/>
    <w:rsid w:val="4A3FA56A"/>
    <w:rsid w:val="4A450804"/>
    <w:rsid w:val="4A461128"/>
    <w:rsid w:val="4A4EFE80"/>
    <w:rsid w:val="4A5B5C21"/>
    <w:rsid w:val="4A5FF933"/>
    <w:rsid w:val="4A77A07D"/>
    <w:rsid w:val="4A87499A"/>
    <w:rsid w:val="4A9FEEEF"/>
    <w:rsid w:val="4AA95D5C"/>
    <w:rsid w:val="4AB90B07"/>
    <w:rsid w:val="4ABA5EAF"/>
    <w:rsid w:val="4AC4EF0B"/>
    <w:rsid w:val="4ACE8857"/>
    <w:rsid w:val="4AD3BFC3"/>
    <w:rsid w:val="4AE01810"/>
    <w:rsid w:val="4B03921D"/>
    <w:rsid w:val="4B1DED60"/>
    <w:rsid w:val="4B1F080C"/>
    <w:rsid w:val="4B2BD5DC"/>
    <w:rsid w:val="4B33D14E"/>
    <w:rsid w:val="4B3D7CC8"/>
    <w:rsid w:val="4B41DDD7"/>
    <w:rsid w:val="4B5966FD"/>
    <w:rsid w:val="4B5C2EEE"/>
    <w:rsid w:val="4B6782C6"/>
    <w:rsid w:val="4B70E4BD"/>
    <w:rsid w:val="4B76773B"/>
    <w:rsid w:val="4B7AEF30"/>
    <w:rsid w:val="4B7D8EDB"/>
    <w:rsid w:val="4B972091"/>
    <w:rsid w:val="4B9E8D46"/>
    <w:rsid w:val="4BB45F76"/>
    <w:rsid w:val="4BC538D5"/>
    <w:rsid w:val="4BCF046C"/>
    <w:rsid w:val="4BDEC8D5"/>
    <w:rsid w:val="4BDFE79A"/>
    <w:rsid w:val="4BE34B8F"/>
    <w:rsid w:val="4C06C2C8"/>
    <w:rsid w:val="4C0AEAC6"/>
    <w:rsid w:val="4C0C5C70"/>
    <w:rsid w:val="4C12A782"/>
    <w:rsid w:val="4C49A3AE"/>
    <w:rsid w:val="4C4BCFAD"/>
    <w:rsid w:val="4C4D0A95"/>
    <w:rsid w:val="4C601442"/>
    <w:rsid w:val="4CB4E949"/>
    <w:rsid w:val="4CC829AD"/>
    <w:rsid w:val="4CCF3FA9"/>
    <w:rsid w:val="4CE81F41"/>
    <w:rsid w:val="4CF2C8E8"/>
    <w:rsid w:val="4CFA1F09"/>
    <w:rsid w:val="4CFD2AF9"/>
    <w:rsid w:val="4D0344E4"/>
    <w:rsid w:val="4D1BCDA4"/>
    <w:rsid w:val="4D229C83"/>
    <w:rsid w:val="4D4DBD86"/>
    <w:rsid w:val="4D58CB58"/>
    <w:rsid w:val="4D68DEF8"/>
    <w:rsid w:val="4D726A06"/>
    <w:rsid w:val="4D7AF761"/>
    <w:rsid w:val="4D940B85"/>
    <w:rsid w:val="4D998AF7"/>
    <w:rsid w:val="4DA6D185"/>
    <w:rsid w:val="4DB55DB7"/>
    <w:rsid w:val="4DD97BC6"/>
    <w:rsid w:val="4DDCBD36"/>
    <w:rsid w:val="4DDE211B"/>
    <w:rsid w:val="4DE8BDC0"/>
    <w:rsid w:val="4DFBF447"/>
    <w:rsid w:val="4E083C21"/>
    <w:rsid w:val="4E086D4C"/>
    <w:rsid w:val="4E149E83"/>
    <w:rsid w:val="4E1B3596"/>
    <w:rsid w:val="4E2015F1"/>
    <w:rsid w:val="4E41B394"/>
    <w:rsid w:val="4E4717BC"/>
    <w:rsid w:val="4E4FCC3D"/>
    <w:rsid w:val="4E6068CF"/>
    <w:rsid w:val="4E6C656C"/>
    <w:rsid w:val="4E76D374"/>
    <w:rsid w:val="4E803CFE"/>
    <w:rsid w:val="4EA1193C"/>
    <w:rsid w:val="4EA12E61"/>
    <w:rsid w:val="4EA3C414"/>
    <w:rsid w:val="4EB5B2B9"/>
    <w:rsid w:val="4EC5DE3F"/>
    <w:rsid w:val="4EE3EB9C"/>
    <w:rsid w:val="4F083014"/>
    <w:rsid w:val="4F2B2573"/>
    <w:rsid w:val="4F39D875"/>
    <w:rsid w:val="4F4BCDB0"/>
    <w:rsid w:val="4F5D467E"/>
    <w:rsid w:val="4F61244F"/>
    <w:rsid w:val="4F6C6783"/>
    <w:rsid w:val="4F6EF7F0"/>
    <w:rsid w:val="4F72E389"/>
    <w:rsid w:val="4F845522"/>
    <w:rsid w:val="4F9EF208"/>
    <w:rsid w:val="4FA95070"/>
    <w:rsid w:val="4FBC589A"/>
    <w:rsid w:val="4FD2B5BC"/>
    <w:rsid w:val="4FD36B0D"/>
    <w:rsid w:val="4FE353CA"/>
    <w:rsid w:val="4FE4F47B"/>
    <w:rsid w:val="4FE9F794"/>
    <w:rsid w:val="501775B4"/>
    <w:rsid w:val="501ED43C"/>
    <w:rsid w:val="504213BE"/>
    <w:rsid w:val="504CF303"/>
    <w:rsid w:val="506004CC"/>
    <w:rsid w:val="5069C69B"/>
    <w:rsid w:val="5078501E"/>
    <w:rsid w:val="508955CB"/>
    <w:rsid w:val="508EB37E"/>
    <w:rsid w:val="509252C8"/>
    <w:rsid w:val="5098B2AF"/>
    <w:rsid w:val="509A5656"/>
    <w:rsid w:val="50A442C6"/>
    <w:rsid w:val="50ABD0F9"/>
    <w:rsid w:val="50B5FAE9"/>
    <w:rsid w:val="50B8B5F2"/>
    <w:rsid w:val="50C053A9"/>
    <w:rsid w:val="50C89D2B"/>
    <w:rsid w:val="50DDAE20"/>
    <w:rsid w:val="50DFFD97"/>
    <w:rsid w:val="50F7B83C"/>
    <w:rsid w:val="50F7E7A9"/>
    <w:rsid w:val="50FBCE73"/>
    <w:rsid w:val="51099C2C"/>
    <w:rsid w:val="5112A74B"/>
    <w:rsid w:val="5115C809"/>
    <w:rsid w:val="5118C13A"/>
    <w:rsid w:val="51194179"/>
    <w:rsid w:val="512366BF"/>
    <w:rsid w:val="512707D4"/>
    <w:rsid w:val="5142B858"/>
    <w:rsid w:val="5144EEED"/>
    <w:rsid w:val="5166AF94"/>
    <w:rsid w:val="5167F2C8"/>
    <w:rsid w:val="516C583A"/>
    <w:rsid w:val="516F806B"/>
    <w:rsid w:val="518307A2"/>
    <w:rsid w:val="51882D28"/>
    <w:rsid w:val="51951F1A"/>
    <w:rsid w:val="51A497B4"/>
    <w:rsid w:val="51AEB651"/>
    <w:rsid w:val="51BCCE6E"/>
    <w:rsid w:val="51C11613"/>
    <w:rsid w:val="51E800BA"/>
    <w:rsid w:val="51EB44DA"/>
    <w:rsid w:val="51F43F09"/>
    <w:rsid w:val="51F8A4FF"/>
    <w:rsid w:val="5236D72E"/>
    <w:rsid w:val="526BF4C0"/>
    <w:rsid w:val="5279603D"/>
    <w:rsid w:val="5290A75B"/>
    <w:rsid w:val="52ABA020"/>
    <w:rsid w:val="52AC0FCE"/>
    <w:rsid w:val="52AD8654"/>
    <w:rsid w:val="52ADDD17"/>
    <w:rsid w:val="52C078BD"/>
    <w:rsid w:val="52C160FA"/>
    <w:rsid w:val="52CD35A3"/>
    <w:rsid w:val="52D10573"/>
    <w:rsid w:val="52D5FD79"/>
    <w:rsid w:val="52D701E4"/>
    <w:rsid w:val="52F00788"/>
    <w:rsid w:val="52F986BC"/>
    <w:rsid w:val="5307B081"/>
    <w:rsid w:val="531627B8"/>
    <w:rsid w:val="532D678B"/>
    <w:rsid w:val="53345491"/>
    <w:rsid w:val="533625C2"/>
    <w:rsid w:val="533BA036"/>
    <w:rsid w:val="535CD915"/>
    <w:rsid w:val="535DF71D"/>
    <w:rsid w:val="536B1D98"/>
    <w:rsid w:val="536F3A23"/>
    <w:rsid w:val="5394F9F0"/>
    <w:rsid w:val="53A1CFD3"/>
    <w:rsid w:val="53AFBA1D"/>
    <w:rsid w:val="53B1E8AF"/>
    <w:rsid w:val="53BA3566"/>
    <w:rsid w:val="53BFC0B1"/>
    <w:rsid w:val="53C7691A"/>
    <w:rsid w:val="53E8E5C1"/>
    <w:rsid w:val="53E97F97"/>
    <w:rsid w:val="53F200F6"/>
    <w:rsid w:val="53F3D91D"/>
    <w:rsid w:val="540A2330"/>
    <w:rsid w:val="5441FF29"/>
    <w:rsid w:val="545483E8"/>
    <w:rsid w:val="54556661"/>
    <w:rsid w:val="545C544D"/>
    <w:rsid w:val="546C20B5"/>
    <w:rsid w:val="5476B9C9"/>
    <w:rsid w:val="5476E1E7"/>
    <w:rsid w:val="54792B45"/>
    <w:rsid w:val="547A7846"/>
    <w:rsid w:val="5491CBE8"/>
    <w:rsid w:val="54988DC0"/>
    <w:rsid w:val="54A0F152"/>
    <w:rsid w:val="54A7C4A8"/>
    <w:rsid w:val="54D275B6"/>
    <w:rsid w:val="54DE06B2"/>
    <w:rsid w:val="54F375EC"/>
    <w:rsid w:val="551A4556"/>
    <w:rsid w:val="551D65D6"/>
    <w:rsid w:val="5526A756"/>
    <w:rsid w:val="55337E15"/>
    <w:rsid w:val="554CC549"/>
    <w:rsid w:val="555CF827"/>
    <w:rsid w:val="55681EF4"/>
    <w:rsid w:val="5568E588"/>
    <w:rsid w:val="557521A6"/>
    <w:rsid w:val="558210D2"/>
    <w:rsid w:val="5589833E"/>
    <w:rsid w:val="558FE424"/>
    <w:rsid w:val="55B3F367"/>
    <w:rsid w:val="55BAFBC1"/>
    <w:rsid w:val="55D4586D"/>
    <w:rsid w:val="55E0A001"/>
    <w:rsid w:val="56077110"/>
    <w:rsid w:val="560C9456"/>
    <w:rsid w:val="561B6B76"/>
    <w:rsid w:val="561C5BAF"/>
    <w:rsid w:val="5623767A"/>
    <w:rsid w:val="5643AEF0"/>
    <w:rsid w:val="565F7249"/>
    <w:rsid w:val="5668E163"/>
    <w:rsid w:val="5685FB46"/>
    <w:rsid w:val="56A3937F"/>
    <w:rsid w:val="56B95191"/>
    <w:rsid w:val="56C97A58"/>
    <w:rsid w:val="56EB82E0"/>
    <w:rsid w:val="56F88398"/>
    <w:rsid w:val="56FD1797"/>
    <w:rsid w:val="5704704F"/>
    <w:rsid w:val="57096C37"/>
    <w:rsid w:val="571C188D"/>
    <w:rsid w:val="5736868F"/>
    <w:rsid w:val="5754FCBD"/>
    <w:rsid w:val="5757DE28"/>
    <w:rsid w:val="575E1631"/>
    <w:rsid w:val="57637632"/>
    <w:rsid w:val="5763B2BC"/>
    <w:rsid w:val="57717BE4"/>
    <w:rsid w:val="577538A2"/>
    <w:rsid w:val="5775E92C"/>
    <w:rsid w:val="5778C8FC"/>
    <w:rsid w:val="57809791"/>
    <w:rsid w:val="57AC6416"/>
    <w:rsid w:val="57C8959D"/>
    <w:rsid w:val="57CC6DE5"/>
    <w:rsid w:val="57DF5C6A"/>
    <w:rsid w:val="57DFF9BF"/>
    <w:rsid w:val="57F09B19"/>
    <w:rsid w:val="57F53B8A"/>
    <w:rsid w:val="57F63085"/>
    <w:rsid w:val="57FBE42B"/>
    <w:rsid w:val="58020706"/>
    <w:rsid w:val="5804D93C"/>
    <w:rsid w:val="581B4B79"/>
    <w:rsid w:val="581C2440"/>
    <w:rsid w:val="583019E3"/>
    <w:rsid w:val="58509E64"/>
    <w:rsid w:val="58556DD0"/>
    <w:rsid w:val="5856DEA5"/>
    <w:rsid w:val="5858BE11"/>
    <w:rsid w:val="587E0E68"/>
    <w:rsid w:val="58825F9E"/>
    <w:rsid w:val="5883ED1B"/>
    <w:rsid w:val="58B46C80"/>
    <w:rsid w:val="58B82652"/>
    <w:rsid w:val="58C095F2"/>
    <w:rsid w:val="58F17403"/>
    <w:rsid w:val="58FF6D2D"/>
    <w:rsid w:val="5908868E"/>
    <w:rsid w:val="5912737B"/>
    <w:rsid w:val="59160ECF"/>
    <w:rsid w:val="59185FE1"/>
    <w:rsid w:val="591BCEAF"/>
    <w:rsid w:val="5926C1E1"/>
    <w:rsid w:val="59297A99"/>
    <w:rsid w:val="5931E859"/>
    <w:rsid w:val="593202D5"/>
    <w:rsid w:val="5946383E"/>
    <w:rsid w:val="594934A9"/>
    <w:rsid w:val="594CCE0C"/>
    <w:rsid w:val="5954D16B"/>
    <w:rsid w:val="59652033"/>
    <w:rsid w:val="5966A617"/>
    <w:rsid w:val="596E65B2"/>
    <w:rsid w:val="5980280D"/>
    <w:rsid w:val="59872DD4"/>
    <w:rsid w:val="59B47EDA"/>
    <w:rsid w:val="59BC309F"/>
    <w:rsid w:val="59D57B53"/>
    <w:rsid w:val="59E473A3"/>
    <w:rsid w:val="59E82DA8"/>
    <w:rsid w:val="5A2D14CC"/>
    <w:rsid w:val="5A4D79F7"/>
    <w:rsid w:val="5A53A55F"/>
    <w:rsid w:val="5A565919"/>
    <w:rsid w:val="5A606FE2"/>
    <w:rsid w:val="5A68962F"/>
    <w:rsid w:val="5A68D81F"/>
    <w:rsid w:val="5A6F1C8A"/>
    <w:rsid w:val="5A7E781B"/>
    <w:rsid w:val="5A80D6F6"/>
    <w:rsid w:val="5A987F93"/>
    <w:rsid w:val="5A9E67D7"/>
    <w:rsid w:val="5A9FDEC8"/>
    <w:rsid w:val="5ABE31D1"/>
    <w:rsid w:val="5AC22E61"/>
    <w:rsid w:val="5AE1B27E"/>
    <w:rsid w:val="5AEFA942"/>
    <w:rsid w:val="5AF81F0D"/>
    <w:rsid w:val="5AF9E82F"/>
    <w:rsid w:val="5AFA4F9F"/>
    <w:rsid w:val="5AFE22CB"/>
    <w:rsid w:val="5B03EF7B"/>
    <w:rsid w:val="5B04AF91"/>
    <w:rsid w:val="5B2D154C"/>
    <w:rsid w:val="5B2DF03B"/>
    <w:rsid w:val="5B4DFD04"/>
    <w:rsid w:val="5B5C9828"/>
    <w:rsid w:val="5B674D4F"/>
    <w:rsid w:val="5B7748C5"/>
    <w:rsid w:val="5B8D5C77"/>
    <w:rsid w:val="5B8F6520"/>
    <w:rsid w:val="5B932530"/>
    <w:rsid w:val="5B9E28E2"/>
    <w:rsid w:val="5BCD5502"/>
    <w:rsid w:val="5BDC2514"/>
    <w:rsid w:val="5BDE09FB"/>
    <w:rsid w:val="5BEB617C"/>
    <w:rsid w:val="5BEEC1DB"/>
    <w:rsid w:val="5BF3FAF7"/>
    <w:rsid w:val="5C400E61"/>
    <w:rsid w:val="5C6E68AA"/>
    <w:rsid w:val="5CA5CBCF"/>
    <w:rsid w:val="5CB12E75"/>
    <w:rsid w:val="5CBD5FC6"/>
    <w:rsid w:val="5CBE6628"/>
    <w:rsid w:val="5CBE7489"/>
    <w:rsid w:val="5CCF9A0D"/>
    <w:rsid w:val="5CD69AE9"/>
    <w:rsid w:val="5CF0450F"/>
    <w:rsid w:val="5D112E8C"/>
    <w:rsid w:val="5D122D67"/>
    <w:rsid w:val="5D14AA41"/>
    <w:rsid w:val="5D1FA04E"/>
    <w:rsid w:val="5D2E0469"/>
    <w:rsid w:val="5D485DFC"/>
    <w:rsid w:val="5D5B22E5"/>
    <w:rsid w:val="5D61BB29"/>
    <w:rsid w:val="5D6505B1"/>
    <w:rsid w:val="5D658EAB"/>
    <w:rsid w:val="5D67358D"/>
    <w:rsid w:val="5DAF256A"/>
    <w:rsid w:val="5DB88688"/>
    <w:rsid w:val="5DC80A1A"/>
    <w:rsid w:val="5DD4584C"/>
    <w:rsid w:val="5DD86B03"/>
    <w:rsid w:val="5DEDB091"/>
    <w:rsid w:val="5E009BC4"/>
    <w:rsid w:val="5E03401A"/>
    <w:rsid w:val="5E12C349"/>
    <w:rsid w:val="5E12DDA6"/>
    <w:rsid w:val="5E2B21EA"/>
    <w:rsid w:val="5E30BFB4"/>
    <w:rsid w:val="5E3628CB"/>
    <w:rsid w:val="5E4733F1"/>
    <w:rsid w:val="5E810F31"/>
    <w:rsid w:val="5E89F4B1"/>
    <w:rsid w:val="5E965F86"/>
    <w:rsid w:val="5EA6D769"/>
    <w:rsid w:val="5EC2C041"/>
    <w:rsid w:val="5EC37E82"/>
    <w:rsid w:val="5EC5D4AD"/>
    <w:rsid w:val="5EC78BF5"/>
    <w:rsid w:val="5ECF80F0"/>
    <w:rsid w:val="5ED121DE"/>
    <w:rsid w:val="5EE09B2D"/>
    <w:rsid w:val="5EE4FC31"/>
    <w:rsid w:val="5EF22E54"/>
    <w:rsid w:val="5F0024FA"/>
    <w:rsid w:val="5F02B05B"/>
    <w:rsid w:val="5F149FB7"/>
    <w:rsid w:val="5F19ABF4"/>
    <w:rsid w:val="5F200EE5"/>
    <w:rsid w:val="5F228F46"/>
    <w:rsid w:val="5F325775"/>
    <w:rsid w:val="5F349ADD"/>
    <w:rsid w:val="5F41BFD8"/>
    <w:rsid w:val="5F4A0ED2"/>
    <w:rsid w:val="5F5ADCD4"/>
    <w:rsid w:val="5FA4A375"/>
    <w:rsid w:val="5FA5A45C"/>
    <w:rsid w:val="5FBDB409"/>
    <w:rsid w:val="5FD2181F"/>
    <w:rsid w:val="5FD4737F"/>
    <w:rsid w:val="5FD48FF1"/>
    <w:rsid w:val="5FE16D59"/>
    <w:rsid w:val="5FF8ACD6"/>
    <w:rsid w:val="5FFD5D05"/>
    <w:rsid w:val="6010BDA1"/>
    <w:rsid w:val="6015457D"/>
    <w:rsid w:val="601A11BE"/>
    <w:rsid w:val="60293382"/>
    <w:rsid w:val="603C43A7"/>
    <w:rsid w:val="60438CE8"/>
    <w:rsid w:val="6047BDFA"/>
    <w:rsid w:val="604E071E"/>
    <w:rsid w:val="60756098"/>
    <w:rsid w:val="608A79E3"/>
    <w:rsid w:val="60B240D4"/>
    <w:rsid w:val="60D70660"/>
    <w:rsid w:val="610E16CE"/>
    <w:rsid w:val="612F9797"/>
    <w:rsid w:val="6132468E"/>
    <w:rsid w:val="613DF79C"/>
    <w:rsid w:val="61613418"/>
    <w:rsid w:val="617AF3E4"/>
    <w:rsid w:val="6181E7ED"/>
    <w:rsid w:val="618D7EC8"/>
    <w:rsid w:val="6190AC5A"/>
    <w:rsid w:val="61AB08EC"/>
    <w:rsid w:val="61BD6D0F"/>
    <w:rsid w:val="61C14D54"/>
    <w:rsid w:val="61C73A89"/>
    <w:rsid w:val="61C9B370"/>
    <w:rsid w:val="61DD06D6"/>
    <w:rsid w:val="61EE6B6C"/>
    <w:rsid w:val="62055390"/>
    <w:rsid w:val="6224853C"/>
    <w:rsid w:val="62266E70"/>
    <w:rsid w:val="62337855"/>
    <w:rsid w:val="62369B9F"/>
    <w:rsid w:val="624CE57E"/>
    <w:rsid w:val="625A0815"/>
    <w:rsid w:val="62678408"/>
    <w:rsid w:val="626F3CCA"/>
    <w:rsid w:val="62720822"/>
    <w:rsid w:val="629249CE"/>
    <w:rsid w:val="62A68033"/>
    <w:rsid w:val="62AFF5F6"/>
    <w:rsid w:val="62BC7D92"/>
    <w:rsid w:val="62C223F0"/>
    <w:rsid w:val="62C5E5FB"/>
    <w:rsid w:val="62DD08DE"/>
    <w:rsid w:val="62DFC86F"/>
    <w:rsid w:val="62E5A93B"/>
    <w:rsid w:val="631B7AF1"/>
    <w:rsid w:val="63200D5C"/>
    <w:rsid w:val="63302613"/>
    <w:rsid w:val="6332A608"/>
    <w:rsid w:val="633B2807"/>
    <w:rsid w:val="6347E71C"/>
    <w:rsid w:val="6349AA2B"/>
    <w:rsid w:val="636BF5D5"/>
    <w:rsid w:val="6371F82F"/>
    <w:rsid w:val="637650E2"/>
    <w:rsid w:val="637D665E"/>
    <w:rsid w:val="637EF317"/>
    <w:rsid w:val="638011A0"/>
    <w:rsid w:val="63986541"/>
    <w:rsid w:val="639CE453"/>
    <w:rsid w:val="63C6F515"/>
    <w:rsid w:val="63D221FC"/>
    <w:rsid w:val="63D8C25A"/>
    <w:rsid w:val="63E49112"/>
    <w:rsid w:val="63EF1452"/>
    <w:rsid w:val="63FEFA99"/>
    <w:rsid w:val="640E0EE8"/>
    <w:rsid w:val="6414FD0F"/>
    <w:rsid w:val="64285E4D"/>
    <w:rsid w:val="64325D68"/>
    <w:rsid w:val="6437D9FA"/>
    <w:rsid w:val="643EB368"/>
    <w:rsid w:val="643FA986"/>
    <w:rsid w:val="64801306"/>
    <w:rsid w:val="6487B7B0"/>
    <w:rsid w:val="64A4C3A0"/>
    <w:rsid w:val="64B03412"/>
    <w:rsid w:val="64C47198"/>
    <w:rsid w:val="6506DD2E"/>
    <w:rsid w:val="6513B4EB"/>
    <w:rsid w:val="651DDECF"/>
    <w:rsid w:val="651FC58A"/>
    <w:rsid w:val="652BA161"/>
    <w:rsid w:val="652BC674"/>
    <w:rsid w:val="6534B631"/>
    <w:rsid w:val="65359299"/>
    <w:rsid w:val="6536E8D8"/>
    <w:rsid w:val="653A3FBA"/>
    <w:rsid w:val="655B8946"/>
    <w:rsid w:val="655E1E01"/>
    <w:rsid w:val="6565F9D3"/>
    <w:rsid w:val="6577BD40"/>
    <w:rsid w:val="657FE135"/>
    <w:rsid w:val="65832DE2"/>
    <w:rsid w:val="65A1657D"/>
    <w:rsid w:val="65A56050"/>
    <w:rsid w:val="65B26BEF"/>
    <w:rsid w:val="65B6DDA0"/>
    <w:rsid w:val="65B9C564"/>
    <w:rsid w:val="65BD7BE2"/>
    <w:rsid w:val="65C39625"/>
    <w:rsid w:val="65C9EEFC"/>
    <w:rsid w:val="65CB55D8"/>
    <w:rsid w:val="65DA932E"/>
    <w:rsid w:val="65DB6192"/>
    <w:rsid w:val="65E05BFE"/>
    <w:rsid w:val="65E7E2B4"/>
    <w:rsid w:val="65E931F3"/>
    <w:rsid w:val="660E8DF5"/>
    <w:rsid w:val="6620279D"/>
    <w:rsid w:val="664104C8"/>
    <w:rsid w:val="665793DA"/>
    <w:rsid w:val="665B10B8"/>
    <w:rsid w:val="6672A007"/>
    <w:rsid w:val="668074A2"/>
    <w:rsid w:val="66895B01"/>
    <w:rsid w:val="6693D9DF"/>
    <w:rsid w:val="669ACC1E"/>
    <w:rsid w:val="66BDC672"/>
    <w:rsid w:val="66BFD171"/>
    <w:rsid w:val="66D0DCCD"/>
    <w:rsid w:val="66D2D6A6"/>
    <w:rsid w:val="66DA8DBB"/>
    <w:rsid w:val="66DECACD"/>
    <w:rsid w:val="67085270"/>
    <w:rsid w:val="6714F9EB"/>
    <w:rsid w:val="671F5035"/>
    <w:rsid w:val="6720A99D"/>
    <w:rsid w:val="67296AB0"/>
    <w:rsid w:val="672BA736"/>
    <w:rsid w:val="6730007F"/>
    <w:rsid w:val="67576F41"/>
    <w:rsid w:val="675848A5"/>
    <w:rsid w:val="67799453"/>
    <w:rsid w:val="677A355D"/>
    <w:rsid w:val="67897DC0"/>
    <w:rsid w:val="678B8D37"/>
    <w:rsid w:val="678CA5BF"/>
    <w:rsid w:val="67944410"/>
    <w:rsid w:val="679D377D"/>
    <w:rsid w:val="67B73AD4"/>
    <w:rsid w:val="67C60F74"/>
    <w:rsid w:val="67DAFD87"/>
    <w:rsid w:val="67E041FD"/>
    <w:rsid w:val="67E6EC9E"/>
    <w:rsid w:val="67E968C2"/>
    <w:rsid w:val="67EB5156"/>
    <w:rsid w:val="67EB5685"/>
    <w:rsid w:val="67EEB7FA"/>
    <w:rsid w:val="67FB2FBD"/>
    <w:rsid w:val="680E2763"/>
    <w:rsid w:val="681D3085"/>
    <w:rsid w:val="681F5A95"/>
    <w:rsid w:val="681FA3F0"/>
    <w:rsid w:val="68277991"/>
    <w:rsid w:val="6829861C"/>
    <w:rsid w:val="682D4482"/>
    <w:rsid w:val="6830E7ED"/>
    <w:rsid w:val="68450FC5"/>
    <w:rsid w:val="68632794"/>
    <w:rsid w:val="68B37D23"/>
    <w:rsid w:val="68D93ACE"/>
    <w:rsid w:val="690CC673"/>
    <w:rsid w:val="690F4668"/>
    <w:rsid w:val="69100460"/>
    <w:rsid w:val="6932E3D8"/>
    <w:rsid w:val="69379834"/>
    <w:rsid w:val="69754CF7"/>
    <w:rsid w:val="698E552D"/>
    <w:rsid w:val="699404A0"/>
    <w:rsid w:val="69EC25BA"/>
    <w:rsid w:val="69EF16FD"/>
    <w:rsid w:val="6A044A09"/>
    <w:rsid w:val="6A099A39"/>
    <w:rsid w:val="6A15AE96"/>
    <w:rsid w:val="6A234244"/>
    <w:rsid w:val="6A370F70"/>
    <w:rsid w:val="6A5DB36F"/>
    <w:rsid w:val="6AA06B52"/>
    <w:rsid w:val="6AA5E722"/>
    <w:rsid w:val="6AB1CE30"/>
    <w:rsid w:val="6ABB0751"/>
    <w:rsid w:val="6AD66A25"/>
    <w:rsid w:val="6AE627E3"/>
    <w:rsid w:val="6AF04C27"/>
    <w:rsid w:val="6B017F61"/>
    <w:rsid w:val="6B06CEED"/>
    <w:rsid w:val="6B0D8E80"/>
    <w:rsid w:val="6B2CD76D"/>
    <w:rsid w:val="6B3B8041"/>
    <w:rsid w:val="6B547D60"/>
    <w:rsid w:val="6B5FACE2"/>
    <w:rsid w:val="6B643A81"/>
    <w:rsid w:val="6B90A036"/>
    <w:rsid w:val="6BA5986B"/>
    <w:rsid w:val="6BD0FBDD"/>
    <w:rsid w:val="6BD179A9"/>
    <w:rsid w:val="6BD3D48C"/>
    <w:rsid w:val="6BD53575"/>
    <w:rsid w:val="6BD74352"/>
    <w:rsid w:val="6BEE0156"/>
    <w:rsid w:val="6BF944C0"/>
    <w:rsid w:val="6C2FD666"/>
    <w:rsid w:val="6C312348"/>
    <w:rsid w:val="6C5941F3"/>
    <w:rsid w:val="6C5F7AA8"/>
    <w:rsid w:val="6C6E381E"/>
    <w:rsid w:val="6C71B808"/>
    <w:rsid w:val="6C7C4910"/>
    <w:rsid w:val="6C82095B"/>
    <w:rsid w:val="6C84224F"/>
    <w:rsid w:val="6C9BBF25"/>
    <w:rsid w:val="6CA4661A"/>
    <w:rsid w:val="6CA9C973"/>
    <w:rsid w:val="6CB5E023"/>
    <w:rsid w:val="6CD4F6A7"/>
    <w:rsid w:val="6CDDEA18"/>
    <w:rsid w:val="6CE61649"/>
    <w:rsid w:val="6CFD0ACB"/>
    <w:rsid w:val="6D11D5F6"/>
    <w:rsid w:val="6D172B8B"/>
    <w:rsid w:val="6D28CB33"/>
    <w:rsid w:val="6D3966D5"/>
    <w:rsid w:val="6D46267C"/>
    <w:rsid w:val="6D491153"/>
    <w:rsid w:val="6D4FDF9D"/>
    <w:rsid w:val="6D5623AB"/>
    <w:rsid w:val="6D56BF32"/>
    <w:rsid w:val="6D7EA9FA"/>
    <w:rsid w:val="6D96C64A"/>
    <w:rsid w:val="6DA8DAE0"/>
    <w:rsid w:val="6DAE2A7C"/>
    <w:rsid w:val="6DC27F90"/>
    <w:rsid w:val="6DCA0548"/>
    <w:rsid w:val="6DD68FEA"/>
    <w:rsid w:val="6DE74A47"/>
    <w:rsid w:val="6DEBC1D2"/>
    <w:rsid w:val="6DF0EC28"/>
    <w:rsid w:val="6E07B2A6"/>
    <w:rsid w:val="6E0BFFA1"/>
    <w:rsid w:val="6E1F6B3E"/>
    <w:rsid w:val="6E213A79"/>
    <w:rsid w:val="6E2C5ED9"/>
    <w:rsid w:val="6E33BE56"/>
    <w:rsid w:val="6E34FFE2"/>
    <w:rsid w:val="6E615CB7"/>
    <w:rsid w:val="6E69CEAC"/>
    <w:rsid w:val="6E6EAED5"/>
    <w:rsid w:val="6E6F38E3"/>
    <w:rsid w:val="6E7C6F1D"/>
    <w:rsid w:val="6E8996E5"/>
    <w:rsid w:val="6E8BB410"/>
    <w:rsid w:val="6E97A44E"/>
    <w:rsid w:val="6EA6E672"/>
    <w:rsid w:val="6EA9CE2B"/>
    <w:rsid w:val="6EC33874"/>
    <w:rsid w:val="6EC38405"/>
    <w:rsid w:val="6EC5F876"/>
    <w:rsid w:val="6EDB00DC"/>
    <w:rsid w:val="6EE0439F"/>
    <w:rsid w:val="6EE11AA8"/>
    <w:rsid w:val="6EE36A75"/>
    <w:rsid w:val="6F0D857D"/>
    <w:rsid w:val="6F211DD7"/>
    <w:rsid w:val="6F28F35B"/>
    <w:rsid w:val="6F30081C"/>
    <w:rsid w:val="6F364894"/>
    <w:rsid w:val="6F5852F3"/>
    <w:rsid w:val="6F698C63"/>
    <w:rsid w:val="6F6E76BA"/>
    <w:rsid w:val="6F74041E"/>
    <w:rsid w:val="6F7B5A95"/>
    <w:rsid w:val="6F7E8135"/>
    <w:rsid w:val="6F910450"/>
    <w:rsid w:val="6FA0EB54"/>
    <w:rsid w:val="6FB42637"/>
    <w:rsid w:val="6FB59BE8"/>
    <w:rsid w:val="6FBE072C"/>
    <w:rsid w:val="6FC9B1D6"/>
    <w:rsid w:val="6FEDF00C"/>
    <w:rsid w:val="6FF7FC11"/>
    <w:rsid w:val="70035E23"/>
    <w:rsid w:val="7016EFE7"/>
    <w:rsid w:val="702766CB"/>
    <w:rsid w:val="70312752"/>
    <w:rsid w:val="703185FC"/>
    <w:rsid w:val="7035042B"/>
    <w:rsid w:val="707A1965"/>
    <w:rsid w:val="7096D922"/>
    <w:rsid w:val="70A085EA"/>
    <w:rsid w:val="70A8CCB2"/>
    <w:rsid w:val="70CA6D45"/>
    <w:rsid w:val="70CE72D3"/>
    <w:rsid w:val="70F55982"/>
    <w:rsid w:val="71113860"/>
    <w:rsid w:val="711D9A3C"/>
    <w:rsid w:val="71523400"/>
    <w:rsid w:val="71745B95"/>
    <w:rsid w:val="71B3E6E9"/>
    <w:rsid w:val="71B79933"/>
    <w:rsid w:val="71D115FA"/>
    <w:rsid w:val="72009337"/>
    <w:rsid w:val="72096763"/>
    <w:rsid w:val="720EAD90"/>
    <w:rsid w:val="722B9348"/>
    <w:rsid w:val="722F2431"/>
    <w:rsid w:val="72417D0C"/>
    <w:rsid w:val="72454D43"/>
    <w:rsid w:val="725780DD"/>
    <w:rsid w:val="72674987"/>
    <w:rsid w:val="7274D25F"/>
    <w:rsid w:val="7288F33E"/>
    <w:rsid w:val="72922FDE"/>
    <w:rsid w:val="72A19DEB"/>
    <w:rsid w:val="72B091F7"/>
    <w:rsid w:val="72B0CD41"/>
    <w:rsid w:val="72BE0D87"/>
    <w:rsid w:val="72C1703A"/>
    <w:rsid w:val="72D9AEB2"/>
    <w:rsid w:val="72E0BBCB"/>
    <w:rsid w:val="72E1FC9D"/>
    <w:rsid w:val="72E2C818"/>
    <w:rsid w:val="72E63C88"/>
    <w:rsid w:val="73007376"/>
    <w:rsid w:val="73046414"/>
    <w:rsid w:val="7311E89D"/>
    <w:rsid w:val="7330100C"/>
    <w:rsid w:val="733C517A"/>
    <w:rsid w:val="733C94BE"/>
    <w:rsid w:val="733D54F3"/>
    <w:rsid w:val="73534A25"/>
    <w:rsid w:val="73965B62"/>
    <w:rsid w:val="739FB41F"/>
    <w:rsid w:val="73A4A6F6"/>
    <w:rsid w:val="73AE45C2"/>
    <w:rsid w:val="73D74E86"/>
    <w:rsid w:val="73DBF242"/>
    <w:rsid w:val="73E5242C"/>
    <w:rsid w:val="73F216EA"/>
    <w:rsid w:val="73FF954B"/>
    <w:rsid w:val="7405ABAC"/>
    <w:rsid w:val="7408BEB0"/>
    <w:rsid w:val="7414767F"/>
    <w:rsid w:val="74227CA3"/>
    <w:rsid w:val="74276912"/>
    <w:rsid w:val="7433580C"/>
    <w:rsid w:val="743731D4"/>
    <w:rsid w:val="7458ACA4"/>
    <w:rsid w:val="74694EFB"/>
    <w:rsid w:val="746CCBB8"/>
    <w:rsid w:val="7471A7D7"/>
    <w:rsid w:val="748E5843"/>
    <w:rsid w:val="749EF25F"/>
    <w:rsid w:val="74A3F5A1"/>
    <w:rsid w:val="74A79318"/>
    <w:rsid w:val="74B59DFB"/>
    <w:rsid w:val="74B9150E"/>
    <w:rsid w:val="74CD8A47"/>
    <w:rsid w:val="74DC79D3"/>
    <w:rsid w:val="74E94267"/>
    <w:rsid w:val="74F5CD29"/>
    <w:rsid w:val="74FF449E"/>
    <w:rsid w:val="750FD7B1"/>
    <w:rsid w:val="753E351B"/>
    <w:rsid w:val="75489451"/>
    <w:rsid w:val="754B9E0D"/>
    <w:rsid w:val="756F7A6B"/>
    <w:rsid w:val="75740FC4"/>
    <w:rsid w:val="757DED6C"/>
    <w:rsid w:val="757FDB7C"/>
    <w:rsid w:val="758AAC28"/>
    <w:rsid w:val="759FE9AD"/>
    <w:rsid w:val="75A6C29A"/>
    <w:rsid w:val="75B3DECF"/>
    <w:rsid w:val="75B7D68C"/>
    <w:rsid w:val="75BD32D7"/>
    <w:rsid w:val="75D17475"/>
    <w:rsid w:val="75EAF742"/>
    <w:rsid w:val="75ECE14E"/>
    <w:rsid w:val="75F0E37A"/>
    <w:rsid w:val="760C4EFE"/>
    <w:rsid w:val="76116960"/>
    <w:rsid w:val="7625A302"/>
    <w:rsid w:val="7641D4BA"/>
    <w:rsid w:val="76551A98"/>
    <w:rsid w:val="7668173A"/>
    <w:rsid w:val="766CC21E"/>
    <w:rsid w:val="766DDF02"/>
    <w:rsid w:val="768EA8E0"/>
    <w:rsid w:val="76D33083"/>
    <w:rsid w:val="76EFF218"/>
    <w:rsid w:val="771591E6"/>
    <w:rsid w:val="772646DB"/>
    <w:rsid w:val="7760F10B"/>
    <w:rsid w:val="778394F9"/>
    <w:rsid w:val="7784E6C6"/>
    <w:rsid w:val="7794D5F4"/>
    <w:rsid w:val="77A9CD09"/>
    <w:rsid w:val="77B7D78D"/>
    <w:rsid w:val="77DEE4A5"/>
    <w:rsid w:val="77EFF575"/>
    <w:rsid w:val="780B29ED"/>
    <w:rsid w:val="780B47A6"/>
    <w:rsid w:val="78149563"/>
    <w:rsid w:val="781E8DFE"/>
    <w:rsid w:val="7825DE66"/>
    <w:rsid w:val="782A62B0"/>
    <w:rsid w:val="78445A90"/>
    <w:rsid w:val="784A81CA"/>
    <w:rsid w:val="785FB169"/>
    <w:rsid w:val="78663DA7"/>
    <w:rsid w:val="7866A32C"/>
    <w:rsid w:val="7867A541"/>
    <w:rsid w:val="786D6A33"/>
    <w:rsid w:val="7870BCEF"/>
    <w:rsid w:val="7872BB03"/>
    <w:rsid w:val="78780C12"/>
    <w:rsid w:val="78920CCD"/>
    <w:rsid w:val="789314CC"/>
    <w:rsid w:val="789D0C1C"/>
    <w:rsid w:val="78A9AEEF"/>
    <w:rsid w:val="78B16C89"/>
    <w:rsid w:val="78B83955"/>
    <w:rsid w:val="78B8F509"/>
    <w:rsid w:val="78BAB090"/>
    <w:rsid w:val="792391B0"/>
    <w:rsid w:val="7926D814"/>
    <w:rsid w:val="793AAC29"/>
    <w:rsid w:val="794A42C0"/>
    <w:rsid w:val="795BA36C"/>
    <w:rsid w:val="796CB465"/>
    <w:rsid w:val="7973F257"/>
    <w:rsid w:val="79759BBA"/>
    <w:rsid w:val="797AA9E3"/>
    <w:rsid w:val="79803235"/>
    <w:rsid w:val="79893483"/>
    <w:rsid w:val="798A42FB"/>
    <w:rsid w:val="79DF4424"/>
    <w:rsid w:val="79EE9346"/>
    <w:rsid w:val="79F714C9"/>
    <w:rsid w:val="79FF2EA2"/>
    <w:rsid w:val="7A0CDECC"/>
    <w:rsid w:val="7A130A39"/>
    <w:rsid w:val="7A14AB1C"/>
    <w:rsid w:val="7A23233F"/>
    <w:rsid w:val="7A2A6E85"/>
    <w:rsid w:val="7A31D4D0"/>
    <w:rsid w:val="7A372E7D"/>
    <w:rsid w:val="7A4CF184"/>
    <w:rsid w:val="7A4CF9D6"/>
    <w:rsid w:val="7A535506"/>
    <w:rsid w:val="7A5BC67A"/>
    <w:rsid w:val="7A60BF2F"/>
    <w:rsid w:val="7A62EDF7"/>
    <w:rsid w:val="7A68FEF4"/>
    <w:rsid w:val="7A6AF79B"/>
    <w:rsid w:val="7A70E43B"/>
    <w:rsid w:val="7A72522C"/>
    <w:rsid w:val="7A89E5C1"/>
    <w:rsid w:val="7A8C5DF1"/>
    <w:rsid w:val="7ABA6350"/>
    <w:rsid w:val="7AD9C776"/>
    <w:rsid w:val="7AE02E3B"/>
    <w:rsid w:val="7AE92296"/>
    <w:rsid w:val="7AE961E1"/>
    <w:rsid w:val="7AE9EBFA"/>
    <w:rsid w:val="7AF334A5"/>
    <w:rsid w:val="7B019C1B"/>
    <w:rsid w:val="7B1874C7"/>
    <w:rsid w:val="7B22C926"/>
    <w:rsid w:val="7B568CB6"/>
    <w:rsid w:val="7B5A794B"/>
    <w:rsid w:val="7B5D7690"/>
    <w:rsid w:val="7B6B2DA6"/>
    <w:rsid w:val="7B7170D1"/>
    <w:rsid w:val="7B7AB7D2"/>
    <w:rsid w:val="7B8EBBFA"/>
    <w:rsid w:val="7B9B3EFA"/>
    <w:rsid w:val="7BA05E5E"/>
    <w:rsid w:val="7BB66883"/>
    <w:rsid w:val="7BB9C570"/>
    <w:rsid w:val="7BC05A86"/>
    <w:rsid w:val="7BD2B359"/>
    <w:rsid w:val="7BDE5CDA"/>
    <w:rsid w:val="7BE987C4"/>
    <w:rsid w:val="7BFCC488"/>
    <w:rsid w:val="7C02C463"/>
    <w:rsid w:val="7C0A8B57"/>
    <w:rsid w:val="7C27DA87"/>
    <w:rsid w:val="7C2EE5B5"/>
    <w:rsid w:val="7C3C6D64"/>
    <w:rsid w:val="7C54B9C1"/>
    <w:rsid w:val="7C5F310C"/>
    <w:rsid w:val="7C70E714"/>
    <w:rsid w:val="7C758B41"/>
    <w:rsid w:val="7C7C255D"/>
    <w:rsid w:val="7C7F8712"/>
    <w:rsid w:val="7C8E16E3"/>
    <w:rsid w:val="7C943EAE"/>
    <w:rsid w:val="7C9C262A"/>
    <w:rsid w:val="7CA12A28"/>
    <w:rsid w:val="7CA57B1C"/>
    <w:rsid w:val="7CA65F67"/>
    <w:rsid w:val="7CB4F7D9"/>
    <w:rsid w:val="7CCF4BC5"/>
    <w:rsid w:val="7CD454B4"/>
    <w:rsid w:val="7CD82D12"/>
    <w:rsid w:val="7CE24456"/>
    <w:rsid w:val="7CE2EC2B"/>
    <w:rsid w:val="7CF78531"/>
    <w:rsid w:val="7CF8BC4C"/>
    <w:rsid w:val="7CFBFEE7"/>
    <w:rsid w:val="7CFF050F"/>
    <w:rsid w:val="7D0B4D6A"/>
    <w:rsid w:val="7D162DB7"/>
    <w:rsid w:val="7D1F47EA"/>
    <w:rsid w:val="7D3760D4"/>
    <w:rsid w:val="7D3F1465"/>
    <w:rsid w:val="7D3F68F8"/>
    <w:rsid w:val="7D423F44"/>
    <w:rsid w:val="7D43226F"/>
    <w:rsid w:val="7D53E3EC"/>
    <w:rsid w:val="7D5C7399"/>
    <w:rsid w:val="7D6687DB"/>
    <w:rsid w:val="7D72B252"/>
    <w:rsid w:val="7D8A74F9"/>
    <w:rsid w:val="7D927269"/>
    <w:rsid w:val="7D92CC3A"/>
    <w:rsid w:val="7D96B5EE"/>
    <w:rsid w:val="7D9FB0C2"/>
    <w:rsid w:val="7DB2851F"/>
    <w:rsid w:val="7DB849D6"/>
    <w:rsid w:val="7DB849F4"/>
    <w:rsid w:val="7DC06881"/>
    <w:rsid w:val="7DD070BA"/>
    <w:rsid w:val="7DE023BC"/>
    <w:rsid w:val="7DF5A627"/>
    <w:rsid w:val="7DF7604B"/>
    <w:rsid w:val="7DF89030"/>
    <w:rsid w:val="7E07FB13"/>
    <w:rsid w:val="7E08DE0D"/>
    <w:rsid w:val="7E195169"/>
    <w:rsid w:val="7E1BC0E7"/>
    <w:rsid w:val="7E391E99"/>
    <w:rsid w:val="7E39E634"/>
    <w:rsid w:val="7E3B4111"/>
    <w:rsid w:val="7E555FD3"/>
    <w:rsid w:val="7E668968"/>
    <w:rsid w:val="7E7ED2FC"/>
    <w:rsid w:val="7E8EED10"/>
    <w:rsid w:val="7E9210F6"/>
    <w:rsid w:val="7E997D08"/>
    <w:rsid w:val="7E9BE5BB"/>
    <w:rsid w:val="7E9C3656"/>
    <w:rsid w:val="7EC9042A"/>
    <w:rsid w:val="7EEB3C8F"/>
    <w:rsid w:val="7F04B3E7"/>
    <w:rsid w:val="7F2BF0D8"/>
    <w:rsid w:val="7F2CBEB6"/>
    <w:rsid w:val="7F2D5627"/>
    <w:rsid w:val="7F3052E8"/>
    <w:rsid w:val="7F4EDBC5"/>
    <w:rsid w:val="7F5B3837"/>
    <w:rsid w:val="7F66A59E"/>
    <w:rsid w:val="7F6D9F0B"/>
    <w:rsid w:val="7F7D11A6"/>
    <w:rsid w:val="7F83A791"/>
    <w:rsid w:val="7F8B4266"/>
    <w:rsid w:val="7F953AD4"/>
    <w:rsid w:val="7F9726AE"/>
    <w:rsid w:val="7F99E201"/>
    <w:rsid w:val="7FB2138E"/>
    <w:rsid w:val="7FBBDD99"/>
    <w:rsid w:val="7FC4E11B"/>
    <w:rsid w:val="7FD441D2"/>
    <w:rsid w:val="7FDA51C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2DD84"/>
  <w15:chartTrackingRefBased/>
  <w15:docId w15:val="{C2181D8A-992F-4F7A-A3C9-0A74C6311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C0EE0"/>
    <w:pPr>
      <w:widowControl w:val="0"/>
    </w:pPr>
  </w:style>
  <w:style w:type="paragraph" w:styleId="1">
    <w:name w:val="heading 1"/>
    <w:basedOn w:val="a"/>
    <w:next w:val="a"/>
    <w:link w:val="10"/>
    <w:uiPriority w:val="9"/>
    <w:qFormat/>
    <w:rsid w:val="004300C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300C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4300C0"/>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300C0"/>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300C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300C0"/>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300C0"/>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300C0"/>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300C0"/>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300C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rsid w:val="004300C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rsid w:val="004300C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300C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300C0"/>
    <w:rPr>
      <w:rFonts w:eastAsiaTheme="majorEastAsia" w:cstheme="majorBidi"/>
      <w:color w:val="0F4761" w:themeColor="accent1" w:themeShade="BF"/>
    </w:rPr>
  </w:style>
  <w:style w:type="character" w:customStyle="1" w:styleId="60">
    <w:name w:val="標題 6 字元"/>
    <w:basedOn w:val="a0"/>
    <w:link w:val="6"/>
    <w:uiPriority w:val="9"/>
    <w:semiHidden/>
    <w:rsid w:val="004300C0"/>
    <w:rPr>
      <w:rFonts w:eastAsiaTheme="majorEastAsia" w:cstheme="majorBidi"/>
      <w:color w:val="595959" w:themeColor="text1" w:themeTint="A6"/>
    </w:rPr>
  </w:style>
  <w:style w:type="character" w:customStyle="1" w:styleId="70">
    <w:name w:val="標題 7 字元"/>
    <w:basedOn w:val="a0"/>
    <w:link w:val="7"/>
    <w:uiPriority w:val="9"/>
    <w:semiHidden/>
    <w:rsid w:val="004300C0"/>
    <w:rPr>
      <w:rFonts w:eastAsiaTheme="majorEastAsia" w:cstheme="majorBidi"/>
      <w:color w:val="595959" w:themeColor="text1" w:themeTint="A6"/>
    </w:rPr>
  </w:style>
  <w:style w:type="character" w:customStyle="1" w:styleId="80">
    <w:name w:val="標題 8 字元"/>
    <w:basedOn w:val="a0"/>
    <w:link w:val="8"/>
    <w:uiPriority w:val="9"/>
    <w:semiHidden/>
    <w:rsid w:val="004300C0"/>
    <w:rPr>
      <w:rFonts w:eastAsiaTheme="majorEastAsia" w:cstheme="majorBidi"/>
      <w:color w:val="272727" w:themeColor="text1" w:themeTint="D8"/>
    </w:rPr>
  </w:style>
  <w:style w:type="character" w:customStyle="1" w:styleId="90">
    <w:name w:val="標題 9 字元"/>
    <w:basedOn w:val="a0"/>
    <w:link w:val="9"/>
    <w:uiPriority w:val="9"/>
    <w:semiHidden/>
    <w:rsid w:val="004300C0"/>
    <w:rPr>
      <w:rFonts w:eastAsiaTheme="majorEastAsia" w:cstheme="majorBidi"/>
      <w:color w:val="272727" w:themeColor="text1" w:themeTint="D8"/>
    </w:rPr>
  </w:style>
  <w:style w:type="paragraph" w:styleId="a3">
    <w:name w:val="List Paragraph"/>
    <w:basedOn w:val="a"/>
    <w:uiPriority w:val="34"/>
    <w:qFormat/>
    <w:rsid w:val="004300C0"/>
    <w:pPr>
      <w:ind w:left="720"/>
      <w:contextualSpacing/>
    </w:pPr>
  </w:style>
  <w:style w:type="character" w:styleId="a4">
    <w:name w:val="Intense Emphasis"/>
    <w:basedOn w:val="a0"/>
    <w:uiPriority w:val="21"/>
    <w:qFormat/>
    <w:rsid w:val="004300C0"/>
    <w:rPr>
      <w:i/>
      <w:iCs/>
      <w:color w:val="0F4761" w:themeColor="accent1" w:themeShade="BF"/>
    </w:rPr>
  </w:style>
  <w:style w:type="character" w:styleId="a5">
    <w:name w:val="Intense Reference"/>
    <w:basedOn w:val="a0"/>
    <w:uiPriority w:val="32"/>
    <w:qFormat/>
    <w:rsid w:val="004300C0"/>
    <w:rPr>
      <w:b/>
      <w:bCs/>
      <w:smallCaps/>
      <w:color w:val="0F4761" w:themeColor="accent1" w:themeShade="BF"/>
      <w:spacing w:val="5"/>
    </w:rPr>
  </w:style>
  <w:style w:type="paragraph" w:styleId="a6">
    <w:name w:val="header"/>
    <w:basedOn w:val="a"/>
    <w:link w:val="a7"/>
    <w:uiPriority w:val="99"/>
    <w:unhideWhenUsed/>
    <w:rsid w:val="00E42E41"/>
    <w:pPr>
      <w:tabs>
        <w:tab w:val="center" w:pos="4153"/>
        <w:tab w:val="right" w:pos="8306"/>
      </w:tabs>
      <w:snapToGrid w:val="0"/>
    </w:pPr>
    <w:rPr>
      <w:sz w:val="20"/>
      <w:szCs w:val="20"/>
    </w:rPr>
  </w:style>
  <w:style w:type="character" w:customStyle="1" w:styleId="a7">
    <w:name w:val="頁首 字元"/>
    <w:basedOn w:val="a0"/>
    <w:link w:val="a6"/>
    <w:uiPriority w:val="99"/>
    <w:rsid w:val="00E42E41"/>
    <w:rPr>
      <w:sz w:val="20"/>
      <w:szCs w:val="20"/>
    </w:rPr>
  </w:style>
  <w:style w:type="paragraph" w:styleId="a8">
    <w:name w:val="footer"/>
    <w:basedOn w:val="a"/>
    <w:link w:val="a9"/>
    <w:uiPriority w:val="99"/>
    <w:unhideWhenUsed/>
    <w:rsid w:val="00E42E41"/>
    <w:pPr>
      <w:tabs>
        <w:tab w:val="center" w:pos="4153"/>
        <w:tab w:val="right" w:pos="8306"/>
      </w:tabs>
      <w:snapToGrid w:val="0"/>
    </w:pPr>
    <w:rPr>
      <w:sz w:val="20"/>
      <w:szCs w:val="20"/>
    </w:rPr>
  </w:style>
  <w:style w:type="character" w:customStyle="1" w:styleId="a9">
    <w:name w:val="頁尾 字元"/>
    <w:basedOn w:val="a0"/>
    <w:link w:val="a8"/>
    <w:uiPriority w:val="99"/>
    <w:rsid w:val="00E42E41"/>
    <w:rPr>
      <w:sz w:val="20"/>
      <w:szCs w:val="20"/>
    </w:rPr>
  </w:style>
  <w:style w:type="paragraph" w:styleId="aa">
    <w:name w:val="Date"/>
    <w:basedOn w:val="a"/>
    <w:next w:val="a"/>
    <w:link w:val="ab"/>
    <w:uiPriority w:val="99"/>
    <w:semiHidden/>
    <w:unhideWhenUsed/>
    <w:rsid w:val="006C0EE0"/>
    <w:pPr>
      <w:jc w:val="right"/>
    </w:pPr>
  </w:style>
  <w:style w:type="character" w:customStyle="1" w:styleId="ab">
    <w:name w:val="日期 字元"/>
    <w:basedOn w:val="a0"/>
    <w:link w:val="aa"/>
    <w:uiPriority w:val="99"/>
    <w:semiHidden/>
    <w:rsid w:val="006C0EE0"/>
  </w:style>
  <w:style w:type="character" w:customStyle="1" w:styleId="11">
    <w:name w:val="標題 字元1"/>
    <w:basedOn w:val="a0"/>
    <w:uiPriority w:val="10"/>
    <w:rsid w:val="006C0EE0"/>
    <w:rPr>
      <w:rFonts w:asciiTheme="majorHAnsi" w:eastAsiaTheme="majorEastAsia" w:hAnsiTheme="majorHAnsi" w:cstheme="majorBidi"/>
      <w:spacing w:val="-10"/>
      <w:kern w:val="28"/>
      <w:sz w:val="56"/>
      <w:szCs w:val="56"/>
    </w:rPr>
  </w:style>
  <w:style w:type="character" w:customStyle="1" w:styleId="12">
    <w:name w:val="副標題 字元1"/>
    <w:basedOn w:val="a0"/>
    <w:uiPriority w:val="11"/>
    <w:rsid w:val="006C0EE0"/>
    <w:rPr>
      <w:rFonts w:asciiTheme="majorHAnsi" w:eastAsiaTheme="majorEastAsia" w:hAnsiTheme="majorHAnsi" w:cstheme="majorBidi"/>
      <w:color w:val="595959" w:themeColor="text1" w:themeTint="A6"/>
      <w:spacing w:val="15"/>
      <w:sz w:val="28"/>
      <w:szCs w:val="28"/>
    </w:rPr>
  </w:style>
  <w:style w:type="character" w:customStyle="1" w:styleId="13">
    <w:name w:val="引文 字元1"/>
    <w:basedOn w:val="a0"/>
    <w:uiPriority w:val="29"/>
    <w:rsid w:val="006C0EE0"/>
    <w:rPr>
      <w:i/>
      <w:iCs/>
      <w:color w:val="404040" w:themeColor="text1" w:themeTint="BF"/>
    </w:rPr>
  </w:style>
  <w:style w:type="character" w:customStyle="1" w:styleId="14">
    <w:name w:val="鮮明引文 字元1"/>
    <w:basedOn w:val="a0"/>
    <w:uiPriority w:val="30"/>
    <w:rsid w:val="006C0EE0"/>
    <w:rPr>
      <w:i/>
      <w:iCs/>
      <w:color w:val="0F4761" w:themeColor="accent1" w:themeShade="BF"/>
    </w:rPr>
  </w:style>
  <w:style w:type="paragraph" w:customStyle="1" w:styleId="ac">
    <w:uiPriority w:val="32"/>
    <w:qFormat/>
    <w:rsid w:val="006C0EE0"/>
    <w:pPr>
      <w:ind w:left="720"/>
      <w:contextualSpacing/>
    </w:pPr>
  </w:style>
  <w:style w:type="paragraph" w:styleId="Web">
    <w:name w:val="Normal (Web)"/>
    <w:basedOn w:val="a"/>
    <w:uiPriority w:val="99"/>
    <w:semiHidden/>
    <w:unhideWhenUsed/>
    <w:rsid w:val="00263C95"/>
    <w:pPr>
      <w:widowControl/>
      <w:spacing w:before="100" w:beforeAutospacing="1" w:after="100" w:afterAutospacing="1" w:line="240" w:lineRule="auto"/>
    </w:pPr>
    <w:rPr>
      <w:rFonts w:ascii="新細明體" w:eastAsia="新細明體" w:hAnsi="新細明體" w:cs="新細明體"/>
      <w:kern w:val="0"/>
      <w14:ligatures w14:val="none"/>
    </w:rPr>
  </w:style>
  <w:style w:type="character" w:styleId="ad">
    <w:name w:val="Strong"/>
    <w:basedOn w:val="a0"/>
    <w:uiPriority w:val="22"/>
    <w:qFormat/>
    <w:rsid w:val="00263C95"/>
    <w:rPr>
      <w:b/>
      <w:bCs/>
    </w:rPr>
  </w:style>
  <w:style w:type="table" w:styleId="ae">
    <w:name w:val="Table Grid"/>
    <w:basedOn w:val="a1"/>
    <w:uiPriority w:val="39"/>
    <w:rsid w:val="00E533DA"/>
    <w:pPr>
      <w:spacing w:after="0" w:line="240" w:lineRule="auto"/>
    </w:pPr>
    <w:tblPr/>
  </w:style>
  <w:style w:type="table" w:styleId="21">
    <w:name w:val="Plain Table 2"/>
    <w:basedOn w:val="a1"/>
    <w:uiPriority w:val="42"/>
    <w:rsid w:val="008D7A1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af">
    <w:name w:val="Grid Table Light"/>
    <w:basedOn w:val="a1"/>
    <w:uiPriority w:val="40"/>
    <w:rsid w:val="00CF3DB7"/>
    <w:pPr>
      <w:spacing w:after="0" w:line="240" w:lineRule="auto"/>
    </w:pPr>
    <w:tblPr/>
  </w:style>
  <w:style w:type="table" w:styleId="15">
    <w:name w:val="Plain Table 1"/>
    <w:basedOn w:val="a1"/>
    <w:uiPriority w:val="41"/>
    <w:pPr>
      <w:spacing w:after="0" w:line="240" w:lineRule="auto"/>
    </w:pPr>
    <w:tblPr>
      <w:tblStyleRowBandSize w:val="1"/>
      <w:tblStyleColBandSize w:val="1"/>
    </w:tblPr>
    <w:tcPr>
      <w:shd w:val="clear" w:color="auto" w:fill="F2F2F2" w:themeFill="background1" w:themeFillShade="F2"/>
    </w:tc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style>
  <w:style w:type="table" w:styleId="16">
    <w:name w:val="Grid Table 1 Light"/>
    <w:basedOn w:val="a1"/>
    <w:uiPriority w:val="46"/>
    <w:rsid w:val="00B51CF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0">
    <w:name w:val="Hyperlink"/>
    <w:basedOn w:val="a0"/>
    <w:uiPriority w:val="99"/>
    <w:unhideWhenUsed/>
    <w:rsid w:val="00F204F6"/>
    <w:rPr>
      <w:color w:val="467886" w:themeColor="hyperlink"/>
      <w:u w:val="single"/>
    </w:rPr>
  </w:style>
  <w:style w:type="character" w:styleId="af1">
    <w:name w:val="Unresolved Mention"/>
    <w:basedOn w:val="a0"/>
    <w:uiPriority w:val="99"/>
    <w:semiHidden/>
    <w:unhideWhenUsed/>
    <w:rsid w:val="00F204F6"/>
    <w:rPr>
      <w:color w:val="605E5C"/>
      <w:shd w:val="clear" w:color="auto" w:fill="E1DFDD"/>
    </w:rPr>
  </w:style>
  <w:style w:type="character" w:styleId="af2">
    <w:name w:val="FollowedHyperlink"/>
    <w:basedOn w:val="a0"/>
    <w:uiPriority w:val="99"/>
    <w:semiHidden/>
    <w:unhideWhenUsed/>
    <w:rsid w:val="00F204F6"/>
    <w:rPr>
      <w:color w:val="96607D" w:themeColor="followedHyperlink"/>
      <w:u w:val="single"/>
    </w:rPr>
  </w:style>
  <w:style w:type="character" w:customStyle="1" w:styleId="math-inline">
    <w:name w:val="math-inline"/>
    <w:basedOn w:val="a0"/>
    <w:rsid w:val="008E794A"/>
  </w:style>
  <w:style w:type="paragraph" w:styleId="af3">
    <w:name w:val="TOC Heading"/>
    <w:basedOn w:val="1"/>
    <w:next w:val="a"/>
    <w:uiPriority w:val="39"/>
    <w:unhideWhenUsed/>
    <w:qFormat/>
    <w:rsid w:val="008E794A"/>
    <w:pPr>
      <w:widowControl/>
      <w:spacing w:before="240" w:after="0" w:line="259" w:lineRule="auto"/>
      <w:outlineLvl w:val="9"/>
    </w:pPr>
    <w:rPr>
      <w:kern w:val="0"/>
      <w:sz w:val="32"/>
      <w:szCs w:val="32"/>
      <w14:ligatures w14:val="none"/>
    </w:rPr>
  </w:style>
  <w:style w:type="paragraph" w:styleId="22">
    <w:name w:val="toc 2"/>
    <w:basedOn w:val="a"/>
    <w:next w:val="a"/>
    <w:autoRedefine/>
    <w:uiPriority w:val="39"/>
    <w:unhideWhenUsed/>
    <w:rsid w:val="008E794A"/>
    <w:pPr>
      <w:widowControl/>
      <w:spacing w:after="100" w:line="259" w:lineRule="auto"/>
      <w:ind w:left="220"/>
    </w:pPr>
    <w:rPr>
      <w:rFonts w:cs="Times New Roman"/>
      <w:kern w:val="0"/>
      <w:sz w:val="22"/>
      <w:szCs w:val="22"/>
      <w14:ligatures w14:val="none"/>
    </w:rPr>
  </w:style>
  <w:style w:type="paragraph" w:styleId="17">
    <w:name w:val="toc 1"/>
    <w:basedOn w:val="a"/>
    <w:next w:val="a"/>
    <w:autoRedefine/>
    <w:uiPriority w:val="39"/>
    <w:unhideWhenUsed/>
    <w:rsid w:val="00D075FA"/>
    <w:pPr>
      <w:widowControl/>
      <w:tabs>
        <w:tab w:val="left" w:pos="545"/>
        <w:tab w:val="right" w:leader="dot" w:pos="8296"/>
      </w:tabs>
      <w:spacing w:after="100" w:line="259" w:lineRule="auto"/>
    </w:pPr>
    <w:rPr>
      <w:rFonts w:cs="Times New Roman"/>
      <w:kern w:val="0"/>
      <w:sz w:val="22"/>
      <w:szCs w:val="22"/>
      <w14:ligatures w14:val="none"/>
    </w:rPr>
  </w:style>
  <w:style w:type="paragraph" w:styleId="31">
    <w:name w:val="toc 3"/>
    <w:basedOn w:val="a"/>
    <w:next w:val="a"/>
    <w:autoRedefine/>
    <w:uiPriority w:val="39"/>
    <w:unhideWhenUsed/>
    <w:rsid w:val="008E794A"/>
    <w:pPr>
      <w:widowControl/>
      <w:spacing w:after="100" w:line="259" w:lineRule="auto"/>
      <w:ind w:left="440"/>
    </w:pPr>
    <w:rPr>
      <w:rFonts w:cs="Times New Roman"/>
      <w:kern w:val="0"/>
      <w:sz w:val="22"/>
      <w:szCs w:val="22"/>
      <w14:ligatures w14:val="none"/>
    </w:rPr>
  </w:style>
  <w:style w:type="paragraph" w:styleId="af4">
    <w:name w:val="caption"/>
    <w:basedOn w:val="a"/>
    <w:next w:val="a"/>
    <w:uiPriority w:val="35"/>
    <w:unhideWhenUsed/>
    <w:qFormat/>
    <w:rsid w:val="00CA7F8C"/>
    <w:rPr>
      <w:sz w:val="20"/>
      <w:szCs w:val="20"/>
    </w:rPr>
  </w:style>
  <w:style w:type="paragraph" w:styleId="af5">
    <w:name w:val="table of figures"/>
    <w:basedOn w:val="a"/>
    <w:next w:val="a"/>
    <w:uiPriority w:val="99"/>
    <w:unhideWhenUsed/>
    <w:rsid w:val="00CA7F8C"/>
    <w:pPr>
      <w:spacing w:after="0"/>
      <w:ind w:left="480" w:hanging="480"/>
    </w:pPr>
    <w:rPr>
      <w:smallCaps/>
      <w:sz w:val="20"/>
      <w:szCs w:val="20"/>
    </w:rPr>
  </w:style>
  <w:style w:type="paragraph" w:styleId="41">
    <w:name w:val="toc 4"/>
    <w:basedOn w:val="a"/>
    <w:next w:val="a"/>
    <w:autoRedefine/>
    <w:uiPriority w:val="39"/>
    <w:unhideWhenUsed/>
    <w:rsid w:val="00CA7F8C"/>
    <w:pPr>
      <w:ind w:leftChars="600" w:left="1440"/>
    </w:pPr>
  </w:style>
  <w:style w:type="paragraph" w:styleId="51">
    <w:name w:val="toc 5"/>
    <w:basedOn w:val="a"/>
    <w:next w:val="a"/>
    <w:autoRedefine/>
    <w:uiPriority w:val="39"/>
    <w:unhideWhenUsed/>
    <w:rsid w:val="00CA7F8C"/>
    <w:pPr>
      <w:ind w:leftChars="800" w:left="1920"/>
    </w:pPr>
  </w:style>
  <w:style w:type="paragraph" w:styleId="61">
    <w:name w:val="toc 6"/>
    <w:basedOn w:val="a"/>
    <w:next w:val="a"/>
    <w:autoRedefine/>
    <w:uiPriority w:val="39"/>
    <w:unhideWhenUsed/>
    <w:rsid w:val="00CA7F8C"/>
    <w:pPr>
      <w:ind w:leftChars="1000" w:left="2400"/>
    </w:pPr>
  </w:style>
  <w:style w:type="paragraph" w:styleId="71">
    <w:name w:val="toc 7"/>
    <w:basedOn w:val="a"/>
    <w:next w:val="a"/>
    <w:autoRedefine/>
    <w:uiPriority w:val="39"/>
    <w:unhideWhenUsed/>
    <w:rsid w:val="00CA7F8C"/>
    <w:pPr>
      <w:ind w:leftChars="1200" w:left="2880"/>
    </w:pPr>
  </w:style>
  <w:style w:type="paragraph" w:styleId="81">
    <w:name w:val="toc 8"/>
    <w:basedOn w:val="a"/>
    <w:next w:val="a"/>
    <w:autoRedefine/>
    <w:uiPriority w:val="39"/>
    <w:unhideWhenUsed/>
    <w:rsid w:val="00CA7F8C"/>
    <w:pPr>
      <w:ind w:leftChars="1400" w:left="3360"/>
    </w:pPr>
  </w:style>
  <w:style w:type="paragraph" w:styleId="91">
    <w:name w:val="toc 9"/>
    <w:basedOn w:val="a"/>
    <w:next w:val="a"/>
    <w:autoRedefine/>
    <w:uiPriority w:val="39"/>
    <w:unhideWhenUsed/>
    <w:rsid w:val="00CA7F8C"/>
    <w:pPr>
      <w:ind w:leftChars="1600" w:left="3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22.png"/><Relationship Id="rId21" Type="http://schemas.openxmlformats.org/officeDocument/2006/relationships/image" Target="media/image14.jpeg"/><Relationship Id="rId34" Type="http://schemas.openxmlformats.org/officeDocument/2006/relationships/hyperlink" Target="https://ticyyang.medium.com/sql-%E5%AE%89%E8%A3%9Dpostgresql-6040002d1317" TargetMode="External"/><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hyperlink" Target="https://www.infoai.com.tw/blog/openai-agentkit-ai-automation-platform"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ithelp.ithome.com.tw/articles/10348913" TargetMode="External"/><Relationship Id="rId37" Type="http://schemas.openxmlformats.org/officeDocument/2006/relationships/hyperlink" Target="https://taicca.tw/funds/financing_service/detail/1" TargetMode="External"/><Relationship Id="rId40" Type="http://schemas.openxmlformats.org/officeDocument/2006/relationships/image" Target="media/image23.png"/><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reurl.cc/EbQpp1" TargetMode="External"/><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sider.ai/zh-TW/blog/ai-tools/how-to-use-agentkit-a-practical-end-to-end-guide-for-building-ai-agents" TargetMode="External"/><Relationship Id="rId44" Type="http://schemas.openxmlformats.org/officeDocument/2006/relationships/image" Target="media/image27.png"/><Relationship Id="rId52" Type="http://schemas.microsoft.com/office/2020/10/relationships/intelligence" Target="intelligence2.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technews.tw/2025/10/07/openai-introduced-agentkit/" TargetMode="External"/><Relationship Id="rId35" Type="http://schemas.openxmlformats.org/officeDocument/2006/relationships/hyperlink" Target="https://thunderbit.com/zh-Hant/blog/ai-travel-agent" TargetMode="External"/><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reurl.cc/6bqD4k" TargetMode="External"/><Relationship Id="rId38" Type="http://schemas.openxmlformats.org/officeDocument/2006/relationships/hyperlink" Target="https://www.untourism.int/" TargetMode="External"/><Relationship Id="rId46" Type="http://schemas.openxmlformats.org/officeDocument/2006/relationships/image" Target="media/image29.png"/><Relationship Id="rId20" Type="http://schemas.openxmlformats.org/officeDocument/2006/relationships/image" Target="media/image13.jpeg"/><Relationship Id="rId41"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細明體"/>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新細明體"/>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08068E-0E38-4488-BBD7-2192F54980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73</Pages>
  <Words>6090</Words>
  <Characters>34717</Characters>
  <Application>Microsoft Office Word</Application>
  <DocSecurity>0</DocSecurity>
  <Lines>289</Lines>
  <Paragraphs>81</Paragraphs>
  <ScaleCrop>false</ScaleCrop>
  <Company/>
  <LinksUpToDate>false</LinksUpToDate>
  <CharactersWithSpaces>40726</CharactersWithSpaces>
  <SharedDoc>false</SharedDoc>
  <HLinks>
    <vt:vector size="756" baseType="variant">
      <vt:variant>
        <vt:i4>2555949</vt:i4>
      </vt:variant>
      <vt:variant>
        <vt:i4>819</vt:i4>
      </vt:variant>
      <vt:variant>
        <vt:i4>0</vt:i4>
      </vt:variant>
      <vt:variant>
        <vt:i4>5</vt:i4>
      </vt:variant>
      <vt:variant>
        <vt:lpwstr>https://www.untourism.int/</vt:lpwstr>
      </vt:variant>
      <vt:variant>
        <vt:lpwstr/>
      </vt:variant>
      <vt:variant>
        <vt:i4>4915247</vt:i4>
      </vt:variant>
      <vt:variant>
        <vt:i4>816</vt:i4>
      </vt:variant>
      <vt:variant>
        <vt:i4>0</vt:i4>
      </vt:variant>
      <vt:variant>
        <vt:i4>5</vt:i4>
      </vt:variant>
      <vt:variant>
        <vt:lpwstr>https://taicca.tw/funds/financing_service/detail/1</vt:lpwstr>
      </vt:variant>
      <vt:variant>
        <vt:lpwstr/>
      </vt:variant>
      <vt:variant>
        <vt:i4>3080309</vt:i4>
      </vt:variant>
      <vt:variant>
        <vt:i4>813</vt:i4>
      </vt:variant>
      <vt:variant>
        <vt:i4>0</vt:i4>
      </vt:variant>
      <vt:variant>
        <vt:i4>5</vt:i4>
      </vt:variant>
      <vt:variant>
        <vt:lpwstr>https://reurl.cc/EbQpp1</vt:lpwstr>
      </vt:variant>
      <vt:variant>
        <vt:lpwstr/>
      </vt:variant>
      <vt:variant>
        <vt:i4>3604538</vt:i4>
      </vt:variant>
      <vt:variant>
        <vt:i4>810</vt:i4>
      </vt:variant>
      <vt:variant>
        <vt:i4>0</vt:i4>
      </vt:variant>
      <vt:variant>
        <vt:i4>5</vt:i4>
      </vt:variant>
      <vt:variant>
        <vt:lpwstr>https://thunderbit.com/zh-Hant/blog/ai-travel-agent</vt:lpwstr>
      </vt:variant>
      <vt:variant>
        <vt:lpwstr/>
      </vt:variant>
      <vt:variant>
        <vt:i4>2031619</vt:i4>
      </vt:variant>
      <vt:variant>
        <vt:i4>807</vt:i4>
      </vt:variant>
      <vt:variant>
        <vt:i4>0</vt:i4>
      </vt:variant>
      <vt:variant>
        <vt:i4>5</vt:i4>
      </vt:variant>
      <vt:variant>
        <vt:lpwstr>https://ticyyang.medium.com/sql-%E5%AE%89%E8%A3%9Dpostgresql-6040002d1317</vt:lpwstr>
      </vt:variant>
      <vt:variant>
        <vt:lpwstr/>
      </vt:variant>
      <vt:variant>
        <vt:i4>3670113</vt:i4>
      </vt:variant>
      <vt:variant>
        <vt:i4>804</vt:i4>
      </vt:variant>
      <vt:variant>
        <vt:i4>0</vt:i4>
      </vt:variant>
      <vt:variant>
        <vt:i4>5</vt:i4>
      </vt:variant>
      <vt:variant>
        <vt:lpwstr>https://reurl.cc/6bqD4k</vt:lpwstr>
      </vt:variant>
      <vt:variant>
        <vt:lpwstr/>
      </vt:variant>
      <vt:variant>
        <vt:i4>3538983</vt:i4>
      </vt:variant>
      <vt:variant>
        <vt:i4>801</vt:i4>
      </vt:variant>
      <vt:variant>
        <vt:i4>0</vt:i4>
      </vt:variant>
      <vt:variant>
        <vt:i4>5</vt:i4>
      </vt:variant>
      <vt:variant>
        <vt:lpwstr>https://ithelp.ithome.com.tw/articles/10348913</vt:lpwstr>
      </vt:variant>
      <vt:variant>
        <vt:lpwstr/>
      </vt:variant>
      <vt:variant>
        <vt:i4>1572932</vt:i4>
      </vt:variant>
      <vt:variant>
        <vt:i4>798</vt:i4>
      </vt:variant>
      <vt:variant>
        <vt:i4>0</vt:i4>
      </vt:variant>
      <vt:variant>
        <vt:i4>5</vt:i4>
      </vt:variant>
      <vt:variant>
        <vt:lpwstr>https://sider.ai/zh-TW/blog/ai-tools/how-to-use-agentkit-a-practical-end-to-end-guide-for-building-ai-agents</vt:lpwstr>
      </vt:variant>
      <vt:variant>
        <vt:lpwstr/>
      </vt:variant>
      <vt:variant>
        <vt:i4>7471161</vt:i4>
      </vt:variant>
      <vt:variant>
        <vt:i4>795</vt:i4>
      </vt:variant>
      <vt:variant>
        <vt:i4>0</vt:i4>
      </vt:variant>
      <vt:variant>
        <vt:i4>5</vt:i4>
      </vt:variant>
      <vt:variant>
        <vt:lpwstr>https://technews.tw/2025/10/07/openai-introduced-agentkit/</vt:lpwstr>
      </vt:variant>
      <vt:variant>
        <vt:lpwstr/>
      </vt:variant>
      <vt:variant>
        <vt:i4>1769479</vt:i4>
      </vt:variant>
      <vt:variant>
        <vt:i4>792</vt:i4>
      </vt:variant>
      <vt:variant>
        <vt:i4>0</vt:i4>
      </vt:variant>
      <vt:variant>
        <vt:i4>5</vt:i4>
      </vt:variant>
      <vt:variant>
        <vt:lpwstr>https://www.infoai.com.tw/blog/openai-agentkit-ai-automation-platform</vt:lpwstr>
      </vt:variant>
      <vt:variant>
        <vt:lpwstr/>
      </vt:variant>
      <vt:variant>
        <vt:i4>1835057</vt:i4>
      </vt:variant>
      <vt:variant>
        <vt:i4>698</vt:i4>
      </vt:variant>
      <vt:variant>
        <vt:i4>0</vt:i4>
      </vt:variant>
      <vt:variant>
        <vt:i4>5</vt:i4>
      </vt:variant>
      <vt:variant>
        <vt:lpwstr/>
      </vt:variant>
      <vt:variant>
        <vt:lpwstr>_Toc217043099</vt:lpwstr>
      </vt:variant>
      <vt:variant>
        <vt:i4>1835057</vt:i4>
      </vt:variant>
      <vt:variant>
        <vt:i4>692</vt:i4>
      </vt:variant>
      <vt:variant>
        <vt:i4>0</vt:i4>
      </vt:variant>
      <vt:variant>
        <vt:i4>5</vt:i4>
      </vt:variant>
      <vt:variant>
        <vt:lpwstr/>
      </vt:variant>
      <vt:variant>
        <vt:lpwstr>_Toc217043098</vt:lpwstr>
      </vt:variant>
      <vt:variant>
        <vt:i4>1835057</vt:i4>
      </vt:variant>
      <vt:variant>
        <vt:i4>686</vt:i4>
      </vt:variant>
      <vt:variant>
        <vt:i4>0</vt:i4>
      </vt:variant>
      <vt:variant>
        <vt:i4>5</vt:i4>
      </vt:variant>
      <vt:variant>
        <vt:lpwstr/>
      </vt:variant>
      <vt:variant>
        <vt:lpwstr>_Toc217043097</vt:lpwstr>
      </vt:variant>
      <vt:variant>
        <vt:i4>1835057</vt:i4>
      </vt:variant>
      <vt:variant>
        <vt:i4>680</vt:i4>
      </vt:variant>
      <vt:variant>
        <vt:i4>0</vt:i4>
      </vt:variant>
      <vt:variant>
        <vt:i4>5</vt:i4>
      </vt:variant>
      <vt:variant>
        <vt:lpwstr/>
      </vt:variant>
      <vt:variant>
        <vt:lpwstr>_Toc217043096</vt:lpwstr>
      </vt:variant>
      <vt:variant>
        <vt:i4>1835057</vt:i4>
      </vt:variant>
      <vt:variant>
        <vt:i4>674</vt:i4>
      </vt:variant>
      <vt:variant>
        <vt:i4>0</vt:i4>
      </vt:variant>
      <vt:variant>
        <vt:i4>5</vt:i4>
      </vt:variant>
      <vt:variant>
        <vt:lpwstr/>
      </vt:variant>
      <vt:variant>
        <vt:lpwstr>_Toc217043095</vt:lpwstr>
      </vt:variant>
      <vt:variant>
        <vt:i4>1835057</vt:i4>
      </vt:variant>
      <vt:variant>
        <vt:i4>668</vt:i4>
      </vt:variant>
      <vt:variant>
        <vt:i4>0</vt:i4>
      </vt:variant>
      <vt:variant>
        <vt:i4>5</vt:i4>
      </vt:variant>
      <vt:variant>
        <vt:lpwstr/>
      </vt:variant>
      <vt:variant>
        <vt:lpwstr>_Toc217043094</vt:lpwstr>
      </vt:variant>
      <vt:variant>
        <vt:i4>1835057</vt:i4>
      </vt:variant>
      <vt:variant>
        <vt:i4>662</vt:i4>
      </vt:variant>
      <vt:variant>
        <vt:i4>0</vt:i4>
      </vt:variant>
      <vt:variant>
        <vt:i4>5</vt:i4>
      </vt:variant>
      <vt:variant>
        <vt:lpwstr/>
      </vt:variant>
      <vt:variant>
        <vt:lpwstr>_Toc217043093</vt:lpwstr>
      </vt:variant>
      <vt:variant>
        <vt:i4>1835057</vt:i4>
      </vt:variant>
      <vt:variant>
        <vt:i4>656</vt:i4>
      </vt:variant>
      <vt:variant>
        <vt:i4>0</vt:i4>
      </vt:variant>
      <vt:variant>
        <vt:i4>5</vt:i4>
      </vt:variant>
      <vt:variant>
        <vt:lpwstr/>
      </vt:variant>
      <vt:variant>
        <vt:lpwstr>_Toc217043092</vt:lpwstr>
      </vt:variant>
      <vt:variant>
        <vt:i4>1835057</vt:i4>
      </vt:variant>
      <vt:variant>
        <vt:i4>650</vt:i4>
      </vt:variant>
      <vt:variant>
        <vt:i4>0</vt:i4>
      </vt:variant>
      <vt:variant>
        <vt:i4>5</vt:i4>
      </vt:variant>
      <vt:variant>
        <vt:lpwstr/>
      </vt:variant>
      <vt:variant>
        <vt:lpwstr>_Toc217043091</vt:lpwstr>
      </vt:variant>
      <vt:variant>
        <vt:i4>1835057</vt:i4>
      </vt:variant>
      <vt:variant>
        <vt:i4>644</vt:i4>
      </vt:variant>
      <vt:variant>
        <vt:i4>0</vt:i4>
      </vt:variant>
      <vt:variant>
        <vt:i4>5</vt:i4>
      </vt:variant>
      <vt:variant>
        <vt:lpwstr/>
      </vt:variant>
      <vt:variant>
        <vt:lpwstr>_Toc217043090</vt:lpwstr>
      </vt:variant>
      <vt:variant>
        <vt:i4>1900593</vt:i4>
      </vt:variant>
      <vt:variant>
        <vt:i4>638</vt:i4>
      </vt:variant>
      <vt:variant>
        <vt:i4>0</vt:i4>
      </vt:variant>
      <vt:variant>
        <vt:i4>5</vt:i4>
      </vt:variant>
      <vt:variant>
        <vt:lpwstr/>
      </vt:variant>
      <vt:variant>
        <vt:lpwstr>_Toc217043089</vt:lpwstr>
      </vt:variant>
      <vt:variant>
        <vt:i4>1900593</vt:i4>
      </vt:variant>
      <vt:variant>
        <vt:i4>632</vt:i4>
      </vt:variant>
      <vt:variant>
        <vt:i4>0</vt:i4>
      </vt:variant>
      <vt:variant>
        <vt:i4>5</vt:i4>
      </vt:variant>
      <vt:variant>
        <vt:lpwstr/>
      </vt:variant>
      <vt:variant>
        <vt:lpwstr>_Toc217043088</vt:lpwstr>
      </vt:variant>
      <vt:variant>
        <vt:i4>1900593</vt:i4>
      </vt:variant>
      <vt:variant>
        <vt:i4>626</vt:i4>
      </vt:variant>
      <vt:variant>
        <vt:i4>0</vt:i4>
      </vt:variant>
      <vt:variant>
        <vt:i4>5</vt:i4>
      </vt:variant>
      <vt:variant>
        <vt:lpwstr/>
      </vt:variant>
      <vt:variant>
        <vt:lpwstr>_Toc217043087</vt:lpwstr>
      </vt:variant>
      <vt:variant>
        <vt:i4>1900593</vt:i4>
      </vt:variant>
      <vt:variant>
        <vt:i4>620</vt:i4>
      </vt:variant>
      <vt:variant>
        <vt:i4>0</vt:i4>
      </vt:variant>
      <vt:variant>
        <vt:i4>5</vt:i4>
      </vt:variant>
      <vt:variant>
        <vt:lpwstr/>
      </vt:variant>
      <vt:variant>
        <vt:lpwstr>_Toc217043086</vt:lpwstr>
      </vt:variant>
      <vt:variant>
        <vt:i4>1900593</vt:i4>
      </vt:variant>
      <vt:variant>
        <vt:i4>614</vt:i4>
      </vt:variant>
      <vt:variant>
        <vt:i4>0</vt:i4>
      </vt:variant>
      <vt:variant>
        <vt:i4>5</vt:i4>
      </vt:variant>
      <vt:variant>
        <vt:lpwstr/>
      </vt:variant>
      <vt:variant>
        <vt:lpwstr>_Toc217043085</vt:lpwstr>
      </vt:variant>
      <vt:variant>
        <vt:i4>1900593</vt:i4>
      </vt:variant>
      <vt:variant>
        <vt:i4>608</vt:i4>
      </vt:variant>
      <vt:variant>
        <vt:i4>0</vt:i4>
      </vt:variant>
      <vt:variant>
        <vt:i4>5</vt:i4>
      </vt:variant>
      <vt:variant>
        <vt:lpwstr/>
      </vt:variant>
      <vt:variant>
        <vt:lpwstr>_Toc217043084</vt:lpwstr>
      </vt:variant>
      <vt:variant>
        <vt:i4>1900593</vt:i4>
      </vt:variant>
      <vt:variant>
        <vt:i4>602</vt:i4>
      </vt:variant>
      <vt:variant>
        <vt:i4>0</vt:i4>
      </vt:variant>
      <vt:variant>
        <vt:i4>5</vt:i4>
      </vt:variant>
      <vt:variant>
        <vt:lpwstr/>
      </vt:variant>
      <vt:variant>
        <vt:lpwstr>_Toc217043083</vt:lpwstr>
      </vt:variant>
      <vt:variant>
        <vt:i4>1900593</vt:i4>
      </vt:variant>
      <vt:variant>
        <vt:i4>596</vt:i4>
      </vt:variant>
      <vt:variant>
        <vt:i4>0</vt:i4>
      </vt:variant>
      <vt:variant>
        <vt:i4>5</vt:i4>
      </vt:variant>
      <vt:variant>
        <vt:lpwstr/>
      </vt:variant>
      <vt:variant>
        <vt:lpwstr>_Toc217043082</vt:lpwstr>
      </vt:variant>
      <vt:variant>
        <vt:i4>1900593</vt:i4>
      </vt:variant>
      <vt:variant>
        <vt:i4>590</vt:i4>
      </vt:variant>
      <vt:variant>
        <vt:i4>0</vt:i4>
      </vt:variant>
      <vt:variant>
        <vt:i4>5</vt:i4>
      </vt:variant>
      <vt:variant>
        <vt:lpwstr/>
      </vt:variant>
      <vt:variant>
        <vt:lpwstr>_Toc217043081</vt:lpwstr>
      </vt:variant>
      <vt:variant>
        <vt:i4>1900593</vt:i4>
      </vt:variant>
      <vt:variant>
        <vt:i4>584</vt:i4>
      </vt:variant>
      <vt:variant>
        <vt:i4>0</vt:i4>
      </vt:variant>
      <vt:variant>
        <vt:i4>5</vt:i4>
      </vt:variant>
      <vt:variant>
        <vt:lpwstr/>
      </vt:variant>
      <vt:variant>
        <vt:lpwstr>_Toc217043080</vt:lpwstr>
      </vt:variant>
      <vt:variant>
        <vt:i4>1179697</vt:i4>
      </vt:variant>
      <vt:variant>
        <vt:i4>578</vt:i4>
      </vt:variant>
      <vt:variant>
        <vt:i4>0</vt:i4>
      </vt:variant>
      <vt:variant>
        <vt:i4>5</vt:i4>
      </vt:variant>
      <vt:variant>
        <vt:lpwstr/>
      </vt:variant>
      <vt:variant>
        <vt:lpwstr>_Toc217043079</vt:lpwstr>
      </vt:variant>
      <vt:variant>
        <vt:i4>1179697</vt:i4>
      </vt:variant>
      <vt:variant>
        <vt:i4>572</vt:i4>
      </vt:variant>
      <vt:variant>
        <vt:i4>0</vt:i4>
      </vt:variant>
      <vt:variant>
        <vt:i4>5</vt:i4>
      </vt:variant>
      <vt:variant>
        <vt:lpwstr/>
      </vt:variant>
      <vt:variant>
        <vt:lpwstr>_Toc217043078</vt:lpwstr>
      </vt:variant>
      <vt:variant>
        <vt:i4>1179697</vt:i4>
      </vt:variant>
      <vt:variant>
        <vt:i4>566</vt:i4>
      </vt:variant>
      <vt:variant>
        <vt:i4>0</vt:i4>
      </vt:variant>
      <vt:variant>
        <vt:i4>5</vt:i4>
      </vt:variant>
      <vt:variant>
        <vt:lpwstr/>
      </vt:variant>
      <vt:variant>
        <vt:lpwstr>_Toc217043077</vt:lpwstr>
      </vt:variant>
      <vt:variant>
        <vt:i4>1179697</vt:i4>
      </vt:variant>
      <vt:variant>
        <vt:i4>560</vt:i4>
      </vt:variant>
      <vt:variant>
        <vt:i4>0</vt:i4>
      </vt:variant>
      <vt:variant>
        <vt:i4>5</vt:i4>
      </vt:variant>
      <vt:variant>
        <vt:lpwstr/>
      </vt:variant>
      <vt:variant>
        <vt:lpwstr>_Toc217043076</vt:lpwstr>
      </vt:variant>
      <vt:variant>
        <vt:i4>1179697</vt:i4>
      </vt:variant>
      <vt:variant>
        <vt:i4>554</vt:i4>
      </vt:variant>
      <vt:variant>
        <vt:i4>0</vt:i4>
      </vt:variant>
      <vt:variant>
        <vt:i4>5</vt:i4>
      </vt:variant>
      <vt:variant>
        <vt:lpwstr/>
      </vt:variant>
      <vt:variant>
        <vt:lpwstr>_Toc217043075</vt:lpwstr>
      </vt:variant>
      <vt:variant>
        <vt:i4>1179697</vt:i4>
      </vt:variant>
      <vt:variant>
        <vt:i4>548</vt:i4>
      </vt:variant>
      <vt:variant>
        <vt:i4>0</vt:i4>
      </vt:variant>
      <vt:variant>
        <vt:i4>5</vt:i4>
      </vt:variant>
      <vt:variant>
        <vt:lpwstr/>
      </vt:variant>
      <vt:variant>
        <vt:lpwstr>_Toc217043074</vt:lpwstr>
      </vt:variant>
      <vt:variant>
        <vt:i4>1179697</vt:i4>
      </vt:variant>
      <vt:variant>
        <vt:i4>542</vt:i4>
      </vt:variant>
      <vt:variant>
        <vt:i4>0</vt:i4>
      </vt:variant>
      <vt:variant>
        <vt:i4>5</vt:i4>
      </vt:variant>
      <vt:variant>
        <vt:lpwstr/>
      </vt:variant>
      <vt:variant>
        <vt:lpwstr>_Toc217043073</vt:lpwstr>
      </vt:variant>
      <vt:variant>
        <vt:i4>1179697</vt:i4>
      </vt:variant>
      <vt:variant>
        <vt:i4>536</vt:i4>
      </vt:variant>
      <vt:variant>
        <vt:i4>0</vt:i4>
      </vt:variant>
      <vt:variant>
        <vt:i4>5</vt:i4>
      </vt:variant>
      <vt:variant>
        <vt:lpwstr/>
      </vt:variant>
      <vt:variant>
        <vt:lpwstr>_Toc217043072</vt:lpwstr>
      </vt:variant>
      <vt:variant>
        <vt:i4>1179697</vt:i4>
      </vt:variant>
      <vt:variant>
        <vt:i4>530</vt:i4>
      </vt:variant>
      <vt:variant>
        <vt:i4>0</vt:i4>
      </vt:variant>
      <vt:variant>
        <vt:i4>5</vt:i4>
      </vt:variant>
      <vt:variant>
        <vt:lpwstr/>
      </vt:variant>
      <vt:variant>
        <vt:lpwstr>_Toc217043071</vt:lpwstr>
      </vt:variant>
      <vt:variant>
        <vt:i4>1179697</vt:i4>
      </vt:variant>
      <vt:variant>
        <vt:i4>524</vt:i4>
      </vt:variant>
      <vt:variant>
        <vt:i4>0</vt:i4>
      </vt:variant>
      <vt:variant>
        <vt:i4>5</vt:i4>
      </vt:variant>
      <vt:variant>
        <vt:lpwstr/>
      </vt:variant>
      <vt:variant>
        <vt:lpwstr>_Toc217043070</vt:lpwstr>
      </vt:variant>
      <vt:variant>
        <vt:i4>1245233</vt:i4>
      </vt:variant>
      <vt:variant>
        <vt:i4>518</vt:i4>
      </vt:variant>
      <vt:variant>
        <vt:i4>0</vt:i4>
      </vt:variant>
      <vt:variant>
        <vt:i4>5</vt:i4>
      </vt:variant>
      <vt:variant>
        <vt:lpwstr/>
      </vt:variant>
      <vt:variant>
        <vt:lpwstr>_Toc217043069</vt:lpwstr>
      </vt:variant>
      <vt:variant>
        <vt:i4>1638459</vt:i4>
      </vt:variant>
      <vt:variant>
        <vt:i4>509</vt:i4>
      </vt:variant>
      <vt:variant>
        <vt:i4>0</vt:i4>
      </vt:variant>
      <vt:variant>
        <vt:i4>5</vt:i4>
      </vt:variant>
      <vt:variant>
        <vt:lpwstr/>
      </vt:variant>
      <vt:variant>
        <vt:lpwstr>_Toc216791697</vt:lpwstr>
      </vt:variant>
      <vt:variant>
        <vt:i4>1638459</vt:i4>
      </vt:variant>
      <vt:variant>
        <vt:i4>503</vt:i4>
      </vt:variant>
      <vt:variant>
        <vt:i4>0</vt:i4>
      </vt:variant>
      <vt:variant>
        <vt:i4>5</vt:i4>
      </vt:variant>
      <vt:variant>
        <vt:lpwstr/>
      </vt:variant>
      <vt:variant>
        <vt:lpwstr>_Toc216791696</vt:lpwstr>
      </vt:variant>
      <vt:variant>
        <vt:i4>1638459</vt:i4>
      </vt:variant>
      <vt:variant>
        <vt:i4>497</vt:i4>
      </vt:variant>
      <vt:variant>
        <vt:i4>0</vt:i4>
      </vt:variant>
      <vt:variant>
        <vt:i4>5</vt:i4>
      </vt:variant>
      <vt:variant>
        <vt:lpwstr/>
      </vt:variant>
      <vt:variant>
        <vt:lpwstr>_Toc216791695</vt:lpwstr>
      </vt:variant>
      <vt:variant>
        <vt:i4>1638459</vt:i4>
      </vt:variant>
      <vt:variant>
        <vt:i4>491</vt:i4>
      </vt:variant>
      <vt:variant>
        <vt:i4>0</vt:i4>
      </vt:variant>
      <vt:variant>
        <vt:i4>5</vt:i4>
      </vt:variant>
      <vt:variant>
        <vt:lpwstr/>
      </vt:variant>
      <vt:variant>
        <vt:lpwstr>_Toc216791694</vt:lpwstr>
      </vt:variant>
      <vt:variant>
        <vt:i4>1638459</vt:i4>
      </vt:variant>
      <vt:variant>
        <vt:i4>485</vt:i4>
      </vt:variant>
      <vt:variant>
        <vt:i4>0</vt:i4>
      </vt:variant>
      <vt:variant>
        <vt:i4>5</vt:i4>
      </vt:variant>
      <vt:variant>
        <vt:lpwstr/>
      </vt:variant>
      <vt:variant>
        <vt:lpwstr>_Toc216791693</vt:lpwstr>
      </vt:variant>
      <vt:variant>
        <vt:i4>1638459</vt:i4>
      </vt:variant>
      <vt:variant>
        <vt:i4>479</vt:i4>
      </vt:variant>
      <vt:variant>
        <vt:i4>0</vt:i4>
      </vt:variant>
      <vt:variant>
        <vt:i4>5</vt:i4>
      </vt:variant>
      <vt:variant>
        <vt:lpwstr/>
      </vt:variant>
      <vt:variant>
        <vt:lpwstr>_Toc216791692</vt:lpwstr>
      </vt:variant>
      <vt:variant>
        <vt:i4>1638459</vt:i4>
      </vt:variant>
      <vt:variant>
        <vt:i4>473</vt:i4>
      </vt:variant>
      <vt:variant>
        <vt:i4>0</vt:i4>
      </vt:variant>
      <vt:variant>
        <vt:i4>5</vt:i4>
      </vt:variant>
      <vt:variant>
        <vt:lpwstr/>
      </vt:variant>
      <vt:variant>
        <vt:lpwstr>_Toc216791691</vt:lpwstr>
      </vt:variant>
      <vt:variant>
        <vt:i4>1638459</vt:i4>
      </vt:variant>
      <vt:variant>
        <vt:i4>467</vt:i4>
      </vt:variant>
      <vt:variant>
        <vt:i4>0</vt:i4>
      </vt:variant>
      <vt:variant>
        <vt:i4>5</vt:i4>
      </vt:variant>
      <vt:variant>
        <vt:lpwstr/>
      </vt:variant>
      <vt:variant>
        <vt:lpwstr>_Toc216791690</vt:lpwstr>
      </vt:variant>
      <vt:variant>
        <vt:i4>1572923</vt:i4>
      </vt:variant>
      <vt:variant>
        <vt:i4>461</vt:i4>
      </vt:variant>
      <vt:variant>
        <vt:i4>0</vt:i4>
      </vt:variant>
      <vt:variant>
        <vt:i4>5</vt:i4>
      </vt:variant>
      <vt:variant>
        <vt:lpwstr/>
      </vt:variant>
      <vt:variant>
        <vt:lpwstr>_Toc216791689</vt:lpwstr>
      </vt:variant>
      <vt:variant>
        <vt:i4>1572923</vt:i4>
      </vt:variant>
      <vt:variant>
        <vt:i4>455</vt:i4>
      </vt:variant>
      <vt:variant>
        <vt:i4>0</vt:i4>
      </vt:variant>
      <vt:variant>
        <vt:i4>5</vt:i4>
      </vt:variant>
      <vt:variant>
        <vt:lpwstr/>
      </vt:variant>
      <vt:variant>
        <vt:lpwstr>_Toc216791688</vt:lpwstr>
      </vt:variant>
      <vt:variant>
        <vt:i4>1572923</vt:i4>
      </vt:variant>
      <vt:variant>
        <vt:i4>449</vt:i4>
      </vt:variant>
      <vt:variant>
        <vt:i4>0</vt:i4>
      </vt:variant>
      <vt:variant>
        <vt:i4>5</vt:i4>
      </vt:variant>
      <vt:variant>
        <vt:lpwstr/>
      </vt:variant>
      <vt:variant>
        <vt:lpwstr>_Toc216791687</vt:lpwstr>
      </vt:variant>
      <vt:variant>
        <vt:i4>1572923</vt:i4>
      </vt:variant>
      <vt:variant>
        <vt:i4>443</vt:i4>
      </vt:variant>
      <vt:variant>
        <vt:i4>0</vt:i4>
      </vt:variant>
      <vt:variant>
        <vt:i4>5</vt:i4>
      </vt:variant>
      <vt:variant>
        <vt:lpwstr/>
      </vt:variant>
      <vt:variant>
        <vt:lpwstr>_Toc216791686</vt:lpwstr>
      </vt:variant>
      <vt:variant>
        <vt:i4>1572923</vt:i4>
      </vt:variant>
      <vt:variant>
        <vt:i4>437</vt:i4>
      </vt:variant>
      <vt:variant>
        <vt:i4>0</vt:i4>
      </vt:variant>
      <vt:variant>
        <vt:i4>5</vt:i4>
      </vt:variant>
      <vt:variant>
        <vt:lpwstr/>
      </vt:variant>
      <vt:variant>
        <vt:lpwstr>_Toc216791685</vt:lpwstr>
      </vt:variant>
      <vt:variant>
        <vt:i4>1114162</vt:i4>
      </vt:variant>
      <vt:variant>
        <vt:i4>428</vt:i4>
      </vt:variant>
      <vt:variant>
        <vt:i4>0</vt:i4>
      </vt:variant>
      <vt:variant>
        <vt:i4>5</vt:i4>
      </vt:variant>
      <vt:variant>
        <vt:lpwstr/>
      </vt:variant>
      <vt:variant>
        <vt:lpwstr>_Toc217263164</vt:lpwstr>
      </vt:variant>
      <vt:variant>
        <vt:i4>1114162</vt:i4>
      </vt:variant>
      <vt:variant>
        <vt:i4>422</vt:i4>
      </vt:variant>
      <vt:variant>
        <vt:i4>0</vt:i4>
      </vt:variant>
      <vt:variant>
        <vt:i4>5</vt:i4>
      </vt:variant>
      <vt:variant>
        <vt:lpwstr/>
      </vt:variant>
      <vt:variant>
        <vt:lpwstr>_Toc217263163</vt:lpwstr>
      </vt:variant>
      <vt:variant>
        <vt:i4>1114162</vt:i4>
      </vt:variant>
      <vt:variant>
        <vt:i4>416</vt:i4>
      </vt:variant>
      <vt:variant>
        <vt:i4>0</vt:i4>
      </vt:variant>
      <vt:variant>
        <vt:i4>5</vt:i4>
      </vt:variant>
      <vt:variant>
        <vt:lpwstr/>
      </vt:variant>
      <vt:variant>
        <vt:lpwstr>_Toc217263162</vt:lpwstr>
      </vt:variant>
      <vt:variant>
        <vt:i4>1114162</vt:i4>
      </vt:variant>
      <vt:variant>
        <vt:i4>410</vt:i4>
      </vt:variant>
      <vt:variant>
        <vt:i4>0</vt:i4>
      </vt:variant>
      <vt:variant>
        <vt:i4>5</vt:i4>
      </vt:variant>
      <vt:variant>
        <vt:lpwstr/>
      </vt:variant>
      <vt:variant>
        <vt:lpwstr>_Toc217263161</vt:lpwstr>
      </vt:variant>
      <vt:variant>
        <vt:i4>1114162</vt:i4>
      </vt:variant>
      <vt:variant>
        <vt:i4>404</vt:i4>
      </vt:variant>
      <vt:variant>
        <vt:i4>0</vt:i4>
      </vt:variant>
      <vt:variant>
        <vt:i4>5</vt:i4>
      </vt:variant>
      <vt:variant>
        <vt:lpwstr/>
      </vt:variant>
      <vt:variant>
        <vt:lpwstr>_Toc217263160</vt:lpwstr>
      </vt:variant>
      <vt:variant>
        <vt:i4>1179698</vt:i4>
      </vt:variant>
      <vt:variant>
        <vt:i4>398</vt:i4>
      </vt:variant>
      <vt:variant>
        <vt:i4>0</vt:i4>
      </vt:variant>
      <vt:variant>
        <vt:i4>5</vt:i4>
      </vt:variant>
      <vt:variant>
        <vt:lpwstr/>
      </vt:variant>
      <vt:variant>
        <vt:lpwstr>_Toc217263159</vt:lpwstr>
      </vt:variant>
      <vt:variant>
        <vt:i4>1179698</vt:i4>
      </vt:variant>
      <vt:variant>
        <vt:i4>392</vt:i4>
      </vt:variant>
      <vt:variant>
        <vt:i4>0</vt:i4>
      </vt:variant>
      <vt:variant>
        <vt:i4>5</vt:i4>
      </vt:variant>
      <vt:variant>
        <vt:lpwstr/>
      </vt:variant>
      <vt:variant>
        <vt:lpwstr>_Toc217263158</vt:lpwstr>
      </vt:variant>
      <vt:variant>
        <vt:i4>1179698</vt:i4>
      </vt:variant>
      <vt:variant>
        <vt:i4>386</vt:i4>
      </vt:variant>
      <vt:variant>
        <vt:i4>0</vt:i4>
      </vt:variant>
      <vt:variant>
        <vt:i4>5</vt:i4>
      </vt:variant>
      <vt:variant>
        <vt:lpwstr/>
      </vt:variant>
      <vt:variant>
        <vt:lpwstr>_Toc217263157</vt:lpwstr>
      </vt:variant>
      <vt:variant>
        <vt:i4>1179698</vt:i4>
      </vt:variant>
      <vt:variant>
        <vt:i4>380</vt:i4>
      </vt:variant>
      <vt:variant>
        <vt:i4>0</vt:i4>
      </vt:variant>
      <vt:variant>
        <vt:i4>5</vt:i4>
      </vt:variant>
      <vt:variant>
        <vt:lpwstr/>
      </vt:variant>
      <vt:variant>
        <vt:lpwstr>_Toc217263156</vt:lpwstr>
      </vt:variant>
      <vt:variant>
        <vt:i4>1179698</vt:i4>
      </vt:variant>
      <vt:variant>
        <vt:i4>374</vt:i4>
      </vt:variant>
      <vt:variant>
        <vt:i4>0</vt:i4>
      </vt:variant>
      <vt:variant>
        <vt:i4>5</vt:i4>
      </vt:variant>
      <vt:variant>
        <vt:lpwstr/>
      </vt:variant>
      <vt:variant>
        <vt:lpwstr>_Toc217263155</vt:lpwstr>
      </vt:variant>
      <vt:variant>
        <vt:i4>1179698</vt:i4>
      </vt:variant>
      <vt:variant>
        <vt:i4>368</vt:i4>
      </vt:variant>
      <vt:variant>
        <vt:i4>0</vt:i4>
      </vt:variant>
      <vt:variant>
        <vt:i4>5</vt:i4>
      </vt:variant>
      <vt:variant>
        <vt:lpwstr/>
      </vt:variant>
      <vt:variant>
        <vt:lpwstr>_Toc217263154</vt:lpwstr>
      </vt:variant>
      <vt:variant>
        <vt:i4>1179698</vt:i4>
      </vt:variant>
      <vt:variant>
        <vt:i4>362</vt:i4>
      </vt:variant>
      <vt:variant>
        <vt:i4>0</vt:i4>
      </vt:variant>
      <vt:variant>
        <vt:i4>5</vt:i4>
      </vt:variant>
      <vt:variant>
        <vt:lpwstr/>
      </vt:variant>
      <vt:variant>
        <vt:lpwstr>_Toc217263153</vt:lpwstr>
      </vt:variant>
      <vt:variant>
        <vt:i4>1179698</vt:i4>
      </vt:variant>
      <vt:variant>
        <vt:i4>356</vt:i4>
      </vt:variant>
      <vt:variant>
        <vt:i4>0</vt:i4>
      </vt:variant>
      <vt:variant>
        <vt:i4>5</vt:i4>
      </vt:variant>
      <vt:variant>
        <vt:lpwstr/>
      </vt:variant>
      <vt:variant>
        <vt:lpwstr>_Toc217263152</vt:lpwstr>
      </vt:variant>
      <vt:variant>
        <vt:i4>1179698</vt:i4>
      </vt:variant>
      <vt:variant>
        <vt:i4>350</vt:i4>
      </vt:variant>
      <vt:variant>
        <vt:i4>0</vt:i4>
      </vt:variant>
      <vt:variant>
        <vt:i4>5</vt:i4>
      </vt:variant>
      <vt:variant>
        <vt:lpwstr/>
      </vt:variant>
      <vt:variant>
        <vt:lpwstr>_Toc217263151</vt:lpwstr>
      </vt:variant>
      <vt:variant>
        <vt:i4>1179698</vt:i4>
      </vt:variant>
      <vt:variant>
        <vt:i4>344</vt:i4>
      </vt:variant>
      <vt:variant>
        <vt:i4>0</vt:i4>
      </vt:variant>
      <vt:variant>
        <vt:i4>5</vt:i4>
      </vt:variant>
      <vt:variant>
        <vt:lpwstr/>
      </vt:variant>
      <vt:variant>
        <vt:lpwstr>_Toc217263150</vt:lpwstr>
      </vt:variant>
      <vt:variant>
        <vt:i4>1245234</vt:i4>
      </vt:variant>
      <vt:variant>
        <vt:i4>338</vt:i4>
      </vt:variant>
      <vt:variant>
        <vt:i4>0</vt:i4>
      </vt:variant>
      <vt:variant>
        <vt:i4>5</vt:i4>
      </vt:variant>
      <vt:variant>
        <vt:lpwstr/>
      </vt:variant>
      <vt:variant>
        <vt:lpwstr>_Toc217263149</vt:lpwstr>
      </vt:variant>
      <vt:variant>
        <vt:i4>1245234</vt:i4>
      </vt:variant>
      <vt:variant>
        <vt:i4>332</vt:i4>
      </vt:variant>
      <vt:variant>
        <vt:i4>0</vt:i4>
      </vt:variant>
      <vt:variant>
        <vt:i4>5</vt:i4>
      </vt:variant>
      <vt:variant>
        <vt:lpwstr/>
      </vt:variant>
      <vt:variant>
        <vt:lpwstr>_Toc217263148</vt:lpwstr>
      </vt:variant>
      <vt:variant>
        <vt:i4>1245234</vt:i4>
      </vt:variant>
      <vt:variant>
        <vt:i4>326</vt:i4>
      </vt:variant>
      <vt:variant>
        <vt:i4>0</vt:i4>
      </vt:variant>
      <vt:variant>
        <vt:i4>5</vt:i4>
      </vt:variant>
      <vt:variant>
        <vt:lpwstr/>
      </vt:variant>
      <vt:variant>
        <vt:lpwstr>_Toc217263147</vt:lpwstr>
      </vt:variant>
      <vt:variant>
        <vt:i4>1245234</vt:i4>
      </vt:variant>
      <vt:variant>
        <vt:i4>320</vt:i4>
      </vt:variant>
      <vt:variant>
        <vt:i4>0</vt:i4>
      </vt:variant>
      <vt:variant>
        <vt:i4>5</vt:i4>
      </vt:variant>
      <vt:variant>
        <vt:lpwstr/>
      </vt:variant>
      <vt:variant>
        <vt:lpwstr>_Toc217263146</vt:lpwstr>
      </vt:variant>
      <vt:variant>
        <vt:i4>1245234</vt:i4>
      </vt:variant>
      <vt:variant>
        <vt:i4>314</vt:i4>
      </vt:variant>
      <vt:variant>
        <vt:i4>0</vt:i4>
      </vt:variant>
      <vt:variant>
        <vt:i4>5</vt:i4>
      </vt:variant>
      <vt:variant>
        <vt:lpwstr/>
      </vt:variant>
      <vt:variant>
        <vt:lpwstr>_Toc217263145</vt:lpwstr>
      </vt:variant>
      <vt:variant>
        <vt:i4>1245234</vt:i4>
      </vt:variant>
      <vt:variant>
        <vt:i4>308</vt:i4>
      </vt:variant>
      <vt:variant>
        <vt:i4>0</vt:i4>
      </vt:variant>
      <vt:variant>
        <vt:i4>5</vt:i4>
      </vt:variant>
      <vt:variant>
        <vt:lpwstr/>
      </vt:variant>
      <vt:variant>
        <vt:lpwstr>_Toc217263144</vt:lpwstr>
      </vt:variant>
      <vt:variant>
        <vt:i4>1245234</vt:i4>
      </vt:variant>
      <vt:variant>
        <vt:i4>302</vt:i4>
      </vt:variant>
      <vt:variant>
        <vt:i4>0</vt:i4>
      </vt:variant>
      <vt:variant>
        <vt:i4>5</vt:i4>
      </vt:variant>
      <vt:variant>
        <vt:lpwstr/>
      </vt:variant>
      <vt:variant>
        <vt:lpwstr>_Toc217263143</vt:lpwstr>
      </vt:variant>
      <vt:variant>
        <vt:i4>1245234</vt:i4>
      </vt:variant>
      <vt:variant>
        <vt:i4>296</vt:i4>
      </vt:variant>
      <vt:variant>
        <vt:i4>0</vt:i4>
      </vt:variant>
      <vt:variant>
        <vt:i4>5</vt:i4>
      </vt:variant>
      <vt:variant>
        <vt:lpwstr/>
      </vt:variant>
      <vt:variant>
        <vt:lpwstr>_Toc217263142</vt:lpwstr>
      </vt:variant>
      <vt:variant>
        <vt:i4>1245234</vt:i4>
      </vt:variant>
      <vt:variant>
        <vt:i4>290</vt:i4>
      </vt:variant>
      <vt:variant>
        <vt:i4>0</vt:i4>
      </vt:variant>
      <vt:variant>
        <vt:i4>5</vt:i4>
      </vt:variant>
      <vt:variant>
        <vt:lpwstr/>
      </vt:variant>
      <vt:variant>
        <vt:lpwstr>_Toc217263141</vt:lpwstr>
      </vt:variant>
      <vt:variant>
        <vt:i4>1245234</vt:i4>
      </vt:variant>
      <vt:variant>
        <vt:i4>284</vt:i4>
      </vt:variant>
      <vt:variant>
        <vt:i4>0</vt:i4>
      </vt:variant>
      <vt:variant>
        <vt:i4>5</vt:i4>
      </vt:variant>
      <vt:variant>
        <vt:lpwstr/>
      </vt:variant>
      <vt:variant>
        <vt:lpwstr>_Toc217263140</vt:lpwstr>
      </vt:variant>
      <vt:variant>
        <vt:i4>1310770</vt:i4>
      </vt:variant>
      <vt:variant>
        <vt:i4>278</vt:i4>
      </vt:variant>
      <vt:variant>
        <vt:i4>0</vt:i4>
      </vt:variant>
      <vt:variant>
        <vt:i4>5</vt:i4>
      </vt:variant>
      <vt:variant>
        <vt:lpwstr/>
      </vt:variant>
      <vt:variant>
        <vt:lpwstr>_Toc217263139</vt:lpwstr>
      </vt:variant>
      <vt:variant>
        <vt:i4>1310770</vt:i4>
      </vt:variant>
      <vt:variant>
        <vt:i4>272</vt:i4>
      </vt:variant>
      <vt:variant>
        <vt:i4>0</vt:i4>
      </vt:variant>
      <vt:variant>
        <vt:i4>5</vt:i4>
      </vt:variant>
      <vt:variant>
        <vt:lpwstr/>
      </vt:variant>
      <vt:variant>
        <vt:lpwstr>_Toc217263138</vt:lpwstr>
      </vt:variant>
      <vt:variant>
        <vt:i4>1310770</vt:i4>
      </vt:variant>
      <vt:variant>
        <vt:i4>266</vt:i4>
      </vt:variant>
      <vt:variant>
        <vt:i4>0</vt:i4>
      </vt:variant>
      <vt:variant>
        <vt:i4>5</vt:i4>
      </vt:variant>
      <vt:variant>
        <vt:lpwstr/>
      </vt:variant>
      <vt:variant>
        <vt:lpwstr>_Toc217263137</vt:lpwstr>
      </vt:variant>
      <vt:variant>
        <vt:i4>1310770</vt:i4>
      </vt:variant>
      <vt:variant>
        <vt:i4>260</vt:i4>
      </vt:variant>
      <vt:variant>
        <vt:i4>0</vt:i4>
      </vt:variant>
      <vt:variant>
        <vt:i4>5</vt:i4>
      </vt:variant>
      <vt:variant>
        <vt:lpwstr/>
      </vt:variant>
      <vt:variant>
        <vt:lpwstr>_Toc217263136</vt:lpwstr>
      </vt:variant>
      <vt:variant>
        <vt:i4>1310770</vt:i4>
      </vt:variant>
      <vt:variant>
        <vt:i4>254</vt:i4>
      </vt:variant>
      <vt:variant>
        <vt:i4>0</vt:i4>
      </vt:variant>
      <vt:variant>
        <vt:i4>5</vt:i4>
      </vt:variant>
      <vt:variant>
        <vt:lpwstr/>
      </vt:variant>
      <vt:variant>
        <vt:lpwstr>_Toc217263135</vt:lpwstr>
      </vt:variant>
      <vt:variant>
        <vt:i4>1310770</vt:i4>
      </vt:variant>
      <vt:variant>
        <vt:i4>248</vt:i4>
      </vt:variant>
      <vt:variant>
        <vt:i4>0</vt:i4>
      </vt:variant>
      <vt:variant>
        <vt:i4>5</vt:i4>
      </vt:variant>
      <vt:variant>
        <vt:lpwstr/>
      </vt:variant>
      <vt:variant>
        <vt:lpwstr>_Toc217263134</vt:lpwstr>
      </vt:variant>
      <vt:variant>
        <vt:i4>1310770</vt:i4>
      </vt:variant>
      <vt:variant>
        <vt:i4>242</vt:i4>
      </vt:variant>
      <vt:variant>
        <vt:i4>0</vt:i4>
      </vt:variant>
      <vt:variant>
        <vt:i4>5</vt:i4>
      </vt:variant>
      <vt:variant>
        <vt:lpwstr/>
      </vt:variant>
      <vt:variant>
        <vt:lpwstr>_Toc217263133</vt:lpwstr>
      </vt:variant>
      <vt:variant>
        <vt:i4>1310770</vt:i4>
      </vt:variant>
      <vt:variant>
        <vt:i4>236</vt:i4>
      </vt:variant>
      <vt:variant>
        <vt:i4>0</vt:i4>
      </vt:variant>
      <vt:variant>
        <vt:i4>5</vt:i4>
      </vt:variant>
      <vt:variant>
        <vt:lpwstr/>
      </vt:variant>
      <vt:variant>
        <vt:lpwstr>_Toc217263132</vt:lpwstr>
      </vt:variant>
      <vt:variant>
        <vt:i4>1310770</vt:i4>
      </vt:variant>
      <vt:variant>
        <vt:i4>230</vt:i4>
      </vt:variant>
      <vt:variant>
        <vt:i4>0</vt:i4>
      </vt:variant>
      <vt:variant>
        <vt:i4>5</vt:i4>
      </vt:variant>
      <vt:variant>
        <vt:lpwstr/>
      </vt:variant>
      <vt:variant>
        <vt:lpwstr>_Toc217263131</vt:lpwstr>
      </vt:variant>
      <vt:variant>
        <vt:i4>1310770</vt:i4>
      </vt:variant>
      <vt:variant>
        <vt:i4>224</vt:i4>
      </vt:variant>
      <vt:variant>
        <vt:i4>0</vt:i4>
      </vt:variant>
      <vt:variant>
        <vt:i4>5</vt:i4>
      </vt:variant>
      <vt:variant>
        <vt:lpwstr/>
      </vt:variant>
      <vt:variant>
        <vt:lpwstr>_Toc217263130</vt:lpwstr>
      </vt:variant>
      <vt:variant>
        <vt:i4>1376306</vt:i4>
      </vt:variant>
      <vt:variant>
        <vt:i4>218</vt:i4>
      </vt:variant>
      <vt:variant>
        <vt:i4>0</vt:i4>
      </vt:variant>
      <vt:variant>
        <vt:i4>5</vt:i4>
      </vt:variant>
      <vt:variant>
        <vt:lpwstr/>
      </vt:variant>
      <vt:variant>
        <vt:lpwstr>_Toc217263129</vt:lpwstr>
      </vt:variant>
      <vt:variant>
        <vt:i4>1376306</vt:i4>
      </vt:variant>
      <vt:variant>
        <vt:i4>212</vt:i4>
      </vt:variant>
      <vt:variant>
        <vt:i4>0</vt:i4>
      </vt:variant>
      <vt:variant>
        <vt:i4>5</vt:i4>
      </vt:variant>
      <vt:variant>
        <vt:lpwstr/>
      </vt:variant>
      <vt:variant>
        <vt:lpwstr>_Toc217263128</vt:lpwstr>
      </vt:variant>
      <vt:variant>
        <vt:i4>1376306</vt:i4>
      </vt:variant>
      <vt:variant>
        <vt:i4>206</vt:i4>
      </vt:variant>
      <vt:variant>
        <vt:i4>0</vt:i4>
      </vt:variant>
      <vt:variant>
        <vt:i4>5</vt:i4>
      </vt:variant>
      <vt:variant>
        <vt:lpwstr/>
      </vt:variant>
      <vt:variant>
        <vt:lpwstr>_Toc217263127</vt:lpwstr>
      </vt:variant>
      <vt:variant>
        <vt:i4>1376306</vt:i4>
      </vt:variant>
      <vt:variant>
        <vt:i4>200</vt:i4>
      </vt:variant>
      <vt:variant>
        <vt:i4>0</vt:i4>
      </vt:variant>
      <vt:variant>
        <vt:i4>5</vt:i4>
      </vt:variant>
      <vt:variant>
        <vt:lpwstr/>
      </vt:variant>
      <vt:variant>
        <vt:lpwstr>_Toc217263126</vt:lpwstr>
      </vt:variant>
      <vt:variant>
        <vt:i4>1376306</vt:i4>
      </vt:variant>
      <vt:variant>
        <vt:i4>194</vt:i4>
      </vt:variant>
      <vt:variant>
        <vt:i4>0</vt:i4>
      </vt:variant>
      <vt:variant>
        <vt:i4>5</vt:i4>
      </vt:variant>
      <vt:variant>
        <vt:lpwstr/>
      </vt:variant>
      <vt:variant>
        <vt:lpwstr>_Toc217263125</vt:lpwstr>
      </vt:variant>
      <vt:variant>
        <vt:i4>1376306</vt:i4>
      </vt:variant>
      <vt:variant>
        <vt:i4>188</vt:i4>
      </vt:variant>
      <vt:variant>
        <vt:i4>0</vt:i4>
      </vt:variant>
      <vt:variant>
        <vt:i4>5</vt:i4>
      </vt:variant>
      <vt:variant>
        <vt:lpwstr/>
      </vt:variant>
      <vt:variant>
        <vt:lpwstr>_Toc217263124</vt:lpwstr>
      </vt:variant>
      <vt:variant>
        <vt:i4>1376306</vt:i4>
      </vt:variant>
      <vt:variant>
        <vt:i4>182</vt:i4>
      </vt:variant>
      <vt:variant>
        <vt:i4>0</vt:i4>
      </vt:variant>
      <vt:variant>
        <vt:i4>5</vt:i4>
      </vt:variant>
      <vt:variant>
        <vt:lpwstr/>
      </vt:variant>
      <vt:variant>
        <vt:lpwstr>_Toc217263123</vt:lpwstr>
      </vt:variant>
      <vt:variant>
        <vt:i4>1376306</vt:i4>
      </vt:variant>
      <vt:variant>
        <vt:i4>176</vt:i4>
      </vt:variant>
      <vt:variant>
        <vt:i4>0</vt:i4>
      </vt:variant>
      <vt:variant>
        <vt:i4>5</vt:i4>
      </vt:variant>
      <vt:variant>
        <vt:lpwstr/>
      </vt:variant>
      <vt:variant>
        <vt:lpwstr>_Toc217263122</vt:lpwstr>
      </vt:variant>
      <vt:variant>
        <vt:i4>1376306</vt:i4>
      </vt:variant>
      <vt:variant>
        <vt:i4>170</vt:i4>
      </vt:variant>
      <vt:variant>
        <vt:i4>0</vt:i4>
      </vt:variant>
      <vt:variant>
        <vt:i4>5</vt:i4>
      </vt:variant>
      <vt:variant>
        <vt:lpwstr/>
      </vt:variant>
      <vt:variant>
        <vt:lpwstr>_Toc217263121</vt:lpwstr>
      </vt:variant>
      <vt:variant>
        <vt:i4>1376306</vt:i4>
      </vt:variant>
      <vt:variant>
        <vt:i4>164</vt:i4>
      </vt:variant>
      <vt:variant>
        <vt:i4>0</vt:i4>
      </vt:variant>
      <vt:variant>
        <vt:i4>5</vt:i4>
      </vt:variant>
      <vt:variant>
        <vt:lpwstr/>
      </vt:variant>
      <vt:variant>
        <vt:lpwstr>_Toc217263120</vt:lpwstr>
      </vt:variant>
      <vt:variant>
        <vt:i4>1441842</vt:i4>
      </vt:variant>
      <vt:variant>
        <vt:i4>158</vt:i4>
      </vt:variant>
      <vt:variant>
        <vt:i4>0</vt:i4>
      </vt:variant>
      <vt:variant>
        <vt:i4>5</vt:i4>
      </vt:variant>
      <vt:variant>
        <vt:lpwstr/>
      </vt:variant>
      <vt:variant>
        <vt:lpwstr>_Toc217263119</vt:lpwstr>
      </vt:variant>
      <vt:variant>
        <vt:i4>1441842</vt:i4>
      </vt:variant>
      <vt:variant>
        <vt:i4>152</vt:i4>
      </vt:variant>
      <vt:variant>
        <vt:i4>0</vt:i4>
      </vt:variant>
      <vt:variant>
        <vt:i4>5</vt:i4>
      </vt:variant>
      <vt:variant>
        <vt:lpwstr/>
      </vt:variant>
      <vt:variant>
        <vt:lpwstr>_Toc217263118</vt:lpwstr>
      </vt:variant>
      <vt:variant>
        <vt:i4>1441842</vt:i4>
      </vt:variant>
      <vt:variant>
        <vt:i4>146</vt:i4>
      </vt:variant>
      <vt:variant>
        <vt:i4>0</vt:i4>
      </vt:variant>
      <vt:variant>
        <vt:i4>5</vt:i4>
      </vt:variant>
      <vt:variant>
        <vt:lpwstr/>
      </vt:variant>
      <vt:variant>
        <vt:lpwstr>_Toc217263117</vt:lpwstr>
      </vt:variant>
      <vt:variant>
        <vt:i4>1441842</vt:i4>
      </vt:variant>
      <vt:variant>
        <vt:i4>140</vt:i4>
      </vt:variant>
      <vt:variant>
        <vt:i4>0</vt:i4>
      </vt:variant>
      <vt:variant>
        <vt:i4>5</vt:i4>
      </vt:variant>
      <vt:variant>
        <vt:lpwstr/>
      </vt:variant>
      <vt:variant>
        <vt:lpwstr>_Toc217263116</vt:lpwstr>
      </vt:variant>
      <vt:variant>
        <vt:i4>1441842</vt:i4>
      </vt:variant>
      <vt:variant>
        <vt:i4>134</vt:i4>
      </vt:variant>
      <vt:variant>
        <vt:i4>0</vt:i4>
      </vt:variant>
      <vt:variant>
        <vt:i4>5</vt:i4>
      </vt:variant>
      <vt:variant>
        <vt:lpwstr/>
      </vt:variant>
      <vt:variant>
        <vt:lpwstr>_Toc217263115</vt:lpwstr>
      </vt:variant>
      <vt:variant>
        <vt:i4>1441842</vt:i4>
      </vt:variant>
      <vt:variant>
        <vt:i4>128</vt:i4>
      </vt:variant>
      <vt:variant>
        <vt:i4>0</vt:i4>
      </vt:variant>
      <vt:variant>
        <vt:i4>5</vt:i4>
      </vt:variant>
      <vt:variant>
        <vt:lpwstr/>
      </vt:variant>
      <vt:variant>
        <vt:lpwstr>_Toc217263114</vt:lpwstr>
      </vt:variant>
      <vt:variant>
        <vt:i4>1441842</vt:i4>
      </vt:variant>
      <vt:variant>
        <vt:i4>122</vt:i4>
      </vt:variant>
      <vt:variant>
        <vt:i4>0</vt:i4>
      </vt:variant>
      <vt:variant>
        <vt:i4>5</vt:i4>
      </vt:variant>
      <vt:variant>
        <vt:lpwstr/>
      </vt:variant>
      <vt:variant>
        <vt:lpwstr>_Toc217263113</vt:lpwstr>
      </vt:variant>
      <vt:variant>
        <vt:i4>1441842</vt:i4>
      </vt:variant>
      <vt:variant>
        <vt:i4>116</vt:i4>
      </vt:variant>
      <vt:variant>
        <vt:i4>0</vt:i4>
      </vt:variant>
      <vt:variant>
        <vt:i4>5</vt:i4>
      </vt:variant>
      <vt:variant>
        <vt:lpwstr/>
      </vt:variant>
      <vt:variant>
        <vt:lpwstr>_Toc217263112</vt:lpwstr>
      </vt:variant>
      <vt:variant>
        <vt:i4>1441842</vt:i4>
      </vt:variant>
      <vt:variant>
        <vt:i4>110</vt:i4>
      </vt:variant>
      <vt:variant>
        <vt:i4>0</vt:i4>
      </vt:variant>
      <vt:variant>
        <vt:i4>5</vt:i4>
      </vt:variant>
      <vt:variant>
        <vt:lpwstr/>
      </vt:variant>
      <vt:variant>
        <vt:lpwstr>_Toc217263111</vt:lpwstr>
      </vt:variant>
      <vt:variant>
        <vt:i4>1441842</vt:i4>
      </vt:variant>
      <vt:variant>
        <vt:i4>104</vt:i4>
      </vt:variant>
      <vt:variant>
        <vt:i4>0</vt:i4>
      </vt:variant>
      <vt:variant>
        <vt:i4>5</vt:i4>
      </vt:variant>
      <vt:variant>
        <vt:lpwstr/>
      </vt:variant>
      <vt:variant>
        <vt:lpwstr>_Toc217263110</vt:lpwstr>
      </vt:variant>
      <vt:variant>
        <vt:i4>1507378</vt:i4>
      </vt:variant>
      <vt:variant>
        <vt:i4>98</vt:i4>
      </vt:variant>
      <vt:variant>
        <vt:i4>0</vt:i4>
      </vt:variant>
      <vt:variant>
        <vt:i4>5</vt:i4>
      </vt:variant>
      <vt:variant>
        <vt:lpwstr/>
      </vt:variant>
      <vt:variant>
        <vt:lpwstr>_Toc217263109</vt:lpwstr>
      </vt:variant>
      <vt:variant>
        <vt:i4>1507378</vt:i4>
      </vt:variant>
      <vt:variant>
        <vt:i4>92</vt:i4>
      </vt:variant>
      <vt:variant>
        <vt:i4>0</vt:i4>
      </vt:variant>
      <vt:variant>
        <vt:i4>5</vt:i4>
      </vt:variant>
      <vt:variant>
        <vt:lpwstr/>
      </vt:variant>
      <vt:variant>
        <vt:lpwstr>_Toc217263108</vt:lpwstr>
      </vt:variant>
      <vt:variant>
        <vt:i4>1507378</vt:i4>
      </vt:variant>
      <vt:variant>
        <vt:i4>86</vt:i4>
      </vt:variant>
      <vt:variant>
        <vt:i4>0</vt:i4>
      </vt:variant>
      <vt:variant>
        <vt:i4>5</vt:i4>
      </vt:variant>
      <vt:variant>
        <vt:lpwstr/>
      </vt:variant>
      <vt:variant>
        <vt:lpwstr>_Toc217263107</vt:lpwstr>
      </vt:variant>
      <vt:variant>
        <vt:i4>1507378</vt:i4>
      </vt:variant>
      <vt:variant>
        <vt:i4>80</vt:i4>
      </vt:variant>
      <vt:variant>
        <vt:i4>0</vt:i4>
      </vt:variant>
      <vt:variant>
        <vt:i4>5</vt:i4>
      </vt:variant>
      <vt:variant>
        <vt:lpwstr/>
      </vt:variant>
      <vt:variant>
        <vt:lpwstr>_Toc217263106</vt:lpwstr>
      </vt:variant>
      <vt:variant>
        <vt:i4>1507378</vt:i4>
      </vt:variant>
      <vt:variant>
        <vt:i4>74</vt:i4>
      </vt:variant>
      <vt:variant>
        <vt:i4>0</vt:i4>
      </vt:variant>
      <vt:variant>
        <vt:i4>5</vt:i4>
      </vt:variant>
      <vt:variant>
        <vt:lpwstr/>
      </vt:variant>
      <vt:variant>
        <vt:lpwstr>_Toc217263105</vt:lpwstr>
      </vt:variant>
      <vt:variant>
        <vt:i4>1507378</vt:i4>
      </vt:variant>
      <vt:variant>
        <vt:i4>68</vt:i4>
      </vt:variant>
      <vt:variant>
        <vt:i4>0</vt:i4>
      </vt:variant>
      <vt:variant>
        <vt:i4>5</vt:i4>
      </vt:variant>
      <vt:variant>
        <vt:lpwstr/>
      </vt:variant>
      <vt:variant>
        <vt:lpwstr>_Toc217263104</vt:lpwstr>
      </vt:variant>
      <vt:variant>
        <vt:i4>1507378</vt:i4>
      </vt:variant>
      <vt:variant>
        <vt:i4>62</vt:i4>
      </vt:variant>
      <vt:variant>
        <vt:i4>0</vt:i4>
      </vt:variant>
      <vt:variant>
        <vt:i4>5</vt:i4>
      </vt:variant>
      <vt:variant>
        <vt:lpwstr/>
      </vt:variant>
      <vt:variant>
        <vt:lpwstr>_Toc217263103</vt:lpwstr>
      </vt:variant>
      <vt:variant>
        <vt:i4>1507378</vt:i4>
      </vt:variant>
      <vt:variant>
        <vt:i4>56</vt:i4>
      </vt:variant>
      <vt:variant>
        <vt:i4>0</vt:i4>
      </vt:variant>
      <vt:variant>
        <vt:i4>5</vt:i4>
      </vt:variant>
      <vt:variant>
        <vt:lpwstr/>
      </vt:variant>
      <vt:variant>
        <vt:lpwstr>_Toc217263102</vt:lpwstr>
      </vt:variant>
      <vt:variant>
        <vt:i4>1507378</vt:i4>
      </vt:variant>
      <vt:variant>
        <vt:i4>50</vt:i4>
      </vt:variant>
      <vt:variant>
        <vt:i4>0</vt:i4>
      </vt:variant>
      <vt:variant>
        <vt:i4>5</vt:i4>
      </vt:variant>
      <vt:variant>
        <vt:lpwstr/>
      </vt:variant>
      <vt:variant>
        <vt:lpwstr>_Toc217263101</vt:lpwstr>
      </vt:variant>
      <vt:variant>
        <vt:i4>1507378</vt:i4>
      </vt:variant>
      <vt:variant>
        <vt:i4>44</vt:i4>
      </vt:variant>
      <vt:variant>
        <vt:i4>0</vt:i4>
      </vt:variant>
      <vt:variant>
        <vt:i4>5</vt:i4>
      </vt:variant>
      <vt:variant>
        <vt:lpwstr/>
      </vt:variant>
      <vt:variant>
        <vt:lpwstr>_Toc217263100</vt:lpwstr>
      </vt:variant>
      <vt:variant>
        <vt:i4>1966131</vt:i4>
      </vt:variant>
      <vt:variant>
        <vt:i4>38</vt:i4>
      </vt:variant>
      <vt:variant>
        <vt:i4>0</vt:i4>
      </vt:variant>
      <vt:variant>
        <vt:i4>5</vt:i4>
      </vt:variant>
      <vt:variant>
        <vt:lpwstr/>
      </vt:variant>
      <vt:variant>
        <vt:lpwstr>_Toc217263099</vt:lpwstr>
      </vt:variant>
      <vt:variant>
        <vt:i4>1966131</vt:i4>
      </vt:variant>
      <vt:variant>
        <vt:i4>32</vt:i4>
      </vt:variant>
      <vt:variant>
        <vt:i4>0</vt:i4>
      </vt:variant>
      <vt:variant>
        <vt:i4>5</vt:i4>
      </vt:variant>
      <vt:variant>
        <vt:lpwstr/>
      </vt:variant>
      <vt:variant>
        <vt:lpwstr>_Toc217263098</vt:lpwstr>
      </vt:variant>
      <vt:variant>
        <vt:i4>1966131</vt:i4>
      </vt:variant>
      <vt:variant>
        <vt:i4>26</vt:i4>
      </vt:variant>
      <vt:variant>
        <vt:i4>0</vt:i4>
      </vt:variant>
      <vt:variant>
        <vt:i4>5</vt:i4>
      </vt:variant>
      <vt:variant>
        <vt:lpwstr/>
      </vt:variant>
      <vt:variant>
        <vt:lpwstr>_Toc217263097</vt:lpwstr>
      </vt:variant>
      <vt:variant>
        <vt:i4>1966131</vt:i4>
      </vt:variant>
      <vt:variant>
        <vt:i4>20</vt:i4>
      </vt:variant>
      <vt:variant>
        <vt:i4>0</vt:i4>
      </vt:variant>
      <vt:variant>
        <vt:i4>5</vt:i4>
      </vt:variant>
      <vt:variant>
        <vt:lpwstr/>
      </vt:variant>
      <vt:variant>
        <vt:lpwstr>_Toc217263096</vt:lpwstr>
      </vt:variant>
      <vt:variant>
        <vt:i4>1966131</vt:i4>
      </vt:variant>
      <vt:variant>
        <vt:i4>14</vt:i4>
      </vt:variant>
      <vt:variant>
        <vt:i4>0</vt:i4>
      </vt:variant>
      <vt:variant>
        <vt:i4>5</vt:i4>
      </vt:variant>
      <vt:variant>
        <vt:lpwstr/>
      </vt:variant>
      <vt:variant>
        <vt:lpwstr>_Toc217263095</vt:lpwstr>
      </vt:variant>
      <vt:variant>
        <vt:i4>1966131</vt:i4>
      </vt:variant>
      <vt:variant>
        <vt:i4>8</vt:i4>
      </vt:variant>
      <vt:variant>
        <vt:i4>0</vt:i4>
      </vt:variant>
      <vt:variant>
        <vt:i4>5</vt:i4>
      </vt:variant>
      <vt:variant>
        <vt:lpwstr/>
      </vt:variant>
      <vt:variant>
        <vt:lpwstr>_Toc217263094</vt:lpwstr>
      </vt:variant>
      <vt:variant>
        <vt:i4>1966131</vt:i4>
      </vt:variant>
      <vt:variant>
        <vt:i4>2</vt:i4>
      </vt:variant>
      <vt:variant>
        <vt:i4>0</vt:i4>
      </vt:variant>
      <vt:variant>
        <vt:i4>5</vt:i4>
      </vt:variant>
      <vt:variant>
        <vt:lpwstr/>
      </vt:variant>
      <vt:variant>
        <vt:lpwstr>_Toc217263093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yuxin zheng</dc:creator>
  <cp:keywords/>
  <dc:description/>
  <cp:lastModifiedBy>yuxin zheng</cp:lastModifiedBy>
  <cp:revision>2</cp:revision>
  <cp:lastPrinted>2025-12-23T02:43:00Z</cp:lastPrinted>
  <dcterms:created xsi:type="dcterms:W3CDTF">2026-02-12T04:20:00Z</dcterms:created>
  <dcterms:modified xsi:type="dcterms:W3CDTF">2026-02-12T04:20:00Z</dcterms:modified>
</cp:coreProperties>
</file>