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DE" w:rsidRDefault="00690989" w:rsidP="00690989">
      <w:pPr>
        <w:spacing w:after="0"/>
      </w:pPr>
      <w:r>
        <w:t>FADE  UP ON</w:t>
      </w:r>
    </w:p>
    <w:p w:rsidR="00690989" w:rsidRDefault="00690989" w:rsidP="00690989">
      <w:pPr>
        <w:spacing w:after="0"/>
      </w:pPr>
      <w:r>
        <w:t>HEAVY TRAFFIC ALONG THE ROAD TO WANDEGEYA. A LONG ROW OF BUILDINGS ALONG THE STREET WITH A RIVER OF CARS STREAMING BY.</w:t>
      </w:r>
    </w:p>
    <w:p w:rsidR="00690989" w:rsidRDefault="00690989" w:rsidP="00690989">
      <w:pPr>
        <w:spacing w:after="0"/>
      </w:pPr>
      <w:r>
        <w:t>INT. KALMAX HOSTEL – EVENING</w:t>
      </w:r>
    </w:p>
    <w:p w:rsidR="00690989" w:rsidRDefault="00690989" w:rsidP="00690989">
      <w:pPr>
        <w:spacing w:after="0"/>
      </w:pPr>
      <w:r>
        <w:t>KUTAKA is reclining on his bed, in a dark room illuminated only by</w:t>
      </w:r>
      <w:r w:rsidR="00D728CD">
        <w:t xml:space="preserve"> the faint light of his phone</w:t>
      </w:r>
      <w:r w:rsidR="00520257">
        <w:t>.</w:t>
      </w:r>
      <w:bookmarkStart w:id="0" w:name="_GoBack"/>
      <w:bookmarkEnd w:id="0"/>
    </w:p>
    <w:p w:rsidR="00690989" w:rsidRDefault="00690989" w:rsidP="00690989">
      <w:pPr>
        <w:spacing w:after="100" w:afterAutospacing="1"/>
      </w:pPr>
      <w:r>
        <w:t xml:space="preserve"> </w:t>
      </w:r>
    </w:p>
    <w:sectPr w:rsidR="0069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89"/>
    <w:rsid w:val="004779DE"/>
    <w:rsid w:val="00520257"/>
    <w:rsid w:val="00690989"/>
    <w:rsid w:val="00D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3</cp:revision>
  <dcterms:created xsi:type="dcterms:W3CDTF">2018-06-03T12:58:00Z</dcterms:created>
  <dcterms:modified xsi:type="dcterms:W3CDTF">2018-06-19T07:49:00Z</dcterms:modified>
</cp:coreProperties>
</file>