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rtl w:val="0"/>
        </w:rPr>
      </w:r>
    </w:p>
    <w:p w:rsidR="00000000" w:rsidDel="00000000" w:rsidP="00000000" w:rsidRDefault="00000000" w:rsidRPr="00000000" w14:paraId="00000002">
      <w:pPr>
        <w:ind w:left="0" w:firstLine="0"/>
        <w:jc w:val="center"/>
        <w:rPr/>
      </w:pPr>
      <w:r w:rsidDel="00000000" w:rsidR="00000000" w:rsidRPr="00000000">
        <w:rPr>
          <w:rtl w:val="0"/>
        </w:rPr>
      </w:r>
    </w:p>
    <w:p w:rsidR="00000000" w:rsidDel="00000000" w:rsidP="00000000" w:rsidRDefault="00000000" w:rsidRPr="00000000" w14:paraId="00000003">
      <w:pPr>
        <w:ind w:left="0" w:firstLine="0"/>
        <w:jc w:val="center"/>
        <w:rPr>
          <w:b w:val="1"/>
        </w:rPr>
      </w:pPr>
      <w:r w:rsidDel="00000000" w:rsidR="00000000" w:rsidRPr="00000000">
        <w:rPr>
          <w:rtl w:val="0"/>
        </w:rPr>
      </w:r>
    </w:p>
    <w:p w:rsidR="00000000" w:rsidDel="00000000" w:rsidP="00000000" w:rsidRDefault="00000000" w:rsidRPr="00000000" w14:paraId="00000004">
      <w:pPr>
        <w:ind w:left="0" w:firstLine="0"/>
        <w:jc w:val="center"/>
        <w:rPr>
          <w:b w:val="1"/>
        </w:rPr>
      </w:pPr>
      <w:r w:rsidDel="00000000" w:rsidR="00000000" w:rsidRPr="00000000">
        <w:rPr>
          <w:rtl w:val="0"/>
        </w:rPr>
      </w:r>
    </w:p>
    <w:p w:rsidR="00000000" w:rsidDel="00000000" w:rsidP="00000000" w:rsidRDefault="00000000" w:rsidRPr="00000000" w14:paraId="00000005">
      <w:pPr>
        <w:ind w:left="0" w:firstLine="0"/>
        <w:jc w:val="center"/>
        <w:rPr>
          <w:b w:val="1"/>
        </w:rPr>
      </w:pPr>
      <w:r w:rsidDel="00000000" w:rsidR="00000000" w:rsidRPr="00000000">
        <w:rPr>
          <w:rtl w:val="0"/>
        </w:rPr>
      </w:r>
    </w:p>
    <w:p w:rsidR="00000000" w:rsidDel="00000000" w:rsidP="00000000" w:rsidRDefault="00000000" w:rsidRPr="00000000" w14:paraId="00000006">
      <w:pPr>
        <w:ind w:left="0" w:firstLine="0"/>
        <w:jc w:val="center"/>
        <w:rPr>
          <w:b w:val="1"/>
        </w:rPr>
      </w:pPr>
      <w:r w:rsidDel="00000000" w:rsidR="00000000" w:rsidRPr="00000000">
        <w:rPr>
          <w:rtl w:val="0"/>
        </w:rPr>
      </w:r>
    </w:p>
    <w:p w:rsidR="00000000" w:rsidDel="00000000" w:rsidP="00000000" w:rsidRDefault="00000000" w:rsidRPr="00000000" w14:paraId="00000007">
      <w:pPr>
        <w:ind w:left="0" w:firstLine="0"/>
        <w:jc w:val="center"/>
        <w:rPr>
          <w:b w:val="1"/>
        </w:rPr>
      </w:pPr>
      <w:r w:rsidDel="00000000" w:rsidR="00000000" w:rsidRPr="00000000">
        <w:rPr>
          <w:rtl w:val="0"/>
        </w:rPr>
      </w:r>
    </w:p>
    <w:p w:rsidR="00000000" w:rsidDel="00000000" w:rsidP="00000000" w:rsidRDefault="00000000" w:rsidRPr="00000000" w14:paraId="00000008">
      <w:pPr>
        <w:ind w:left="0" w:firstLine="0"/>
        <w:jc w:val="center"/>
        <w:rPr>
          <w:b w:val="1"/>
        </w:rPr>
      </w:pPr>
      <w:r w:rsidDel="00000000" w:rsidR="00000000" w:rsidRPr="00000000">
        <w:rPr>
          <w:rtl w:val="0"/>
        </w:rPr>
      </w:r>
    </w:p>
    <w:p w:rsidR="00000000" w:rsidDel="00000000" w:rsidP="00000000" w:rsidRDefault="00000000" w:rsidRPr="00000000" w14:paraId="00000009">
      <w:pPr>
        <w:ind w:left="0" w:firstLine="0"/>
        <w:jc w:val="center"/>
        <w:rPr>
          <w:b w:val="1"/>
        </w:rPr>
      </w:pPr>
      <w:r w:rsidDel="00000000" w:rsidR="00000000" w:rsidRPr="00000000">
        <w:rPr>
          <w:rtl w:val="0"/>
        </w:rPr>
      </w:r>
    </w:p>
    <w:p w:rsidR="00000000" w:rsidDel="00000000" w:rsidP="00000000" w:rsidRDefault="00000000" w:rsidRPr="00000000" w14:paraId="0000000A">
      <w:pPr>
        <w:ind w:left="0" w:firstLine="0"/>
        <w:jc w:val="center"/>
        <w:rPr>
          <w:b w:val="1"/>
        </w:rPr>
      </w:pPr>
      <w:r w:rsidDel="00000000" w:rsidR="00000000" w:rsidRPr="00000000">
        <w:rPr>
          <w:rtl w:val="0"/>
        </w:rPr>
      </w:r>
    </w:p>
    <w:p w:rsidR="00000000" w:rsidDel="00000000" w:rsidP="00000000" w:rsidRDefault="00000000" w:rsidRPr="00000000" w14:paraId="0000000B">
      <w:pPr>
        <w:ind w:left="0" w:firstLine="0"/>
        <w:jc w:val="center"/>
        <w:rPr>
          <w:b w:val="1"/>
        </w:rPr>
      </w:pPr>
      <w:r w:rsidDel="00000000" w:rsidR="00000000" w:rsidRPr="00000000">
        <w:rPr>
          <w:rtl w:val="0"/>
        </w:rPr>
      </w:r>
    </w:p>
    <w:p w:rsidR="00000000" w:rsidDel="00000000" w:rsidP="00000000" w:rsidRDefault="00000000" w:rsidRPr="00000000" w14:paraId="0000000C">
      <w:pPr>
        <w:ind w:left="0" w:firstLine="0"/>
        <w:jc w:val="center"/>
        <w:rPr>
          <w:b w:val="1"/>
        </w:rPr>
      </w:pPr>
      <w:r w:rsidDel="00000000" w:rsidR="00000000" w:rsidRPr="00000000">
        <w:rPr>
          <w:rtl w:val="0"/>
        </w:rPr>
      </w:r>
    </w:p>
    <w:p w:rsidR="00000000" w:rsidDel="00000000" w:rsidP="00000000" w:rsidRDefault="00000000" w:rsidRPr="00000000" w14:paraId="0000000D">
      <w:pPr>
        <w:ind w:left="0" w:firstLine="0"/>
        <w:jc w:val="center"/>
        <w:rPr>
          <w:b w:val="1"/>
        </w:rPr>
      </w:pPr>
      <w:r w:rsidDel="00000000" w:rsidR="00000000" w:rsidRPr="00000000">
        <w:rPr>
          <w:rtl w:val="0"/>
        </w:rPr>
      </w:r>
    </w:p>
    <w:p w:rsidR="00000000" w:rsidDel="00000000" w:rsidP="00000000" w:rsidRDefault="00000000" w:rsidRPr="00000000" w14:paraId="0000000E">
      <w:pPr>
        <w:ind w:left="0" w:firstLine="0"/>
        <w:jc w:val="center"/>
        <w:rPr>
          <w:b w:val="1"/>
        </w:rPr>
      </w:pPr>
      <w:r w:rsidDel="00000000" w:rsidR="00000000" w:rsidRPr="00000000">
        <w:rPr>
          <w:rtl w:val="0"/>
        </w:rPr>
      </w:r>
    </w:p>
    <w:p w:rsidR="00000000" w:rsidDel="00000000" w:rsidP="00000000" w:rsidRDefault="00000000" w:rsidRPr="00000000" w14:paraId="0000000F">
      <w:pPr>
        <w:ind w:left="0" w:firstLine="0"/>
        <w:jc w:val="center"/>
        <w:rPr>
          <w:b w:val="1"/>
        </w:rPr>
      </w:pPr>
      <w:r w:rsidDel="00000000" w:rsidR="00000000" w:rsidRPr="00000000">
        <w:rPr>
          <w:rtl w:val="0"/>
        </w:rPr>
      </w:r>
    </w:p>
    <w:p w:rsidR="00000000" w:rsidDel="00000000" w:rsidP="00000000" w:rsidRDefault="00000000" w:rsidRPr="00000000" w14:paraId="00000010">
      <w:pPr>
        <w:ind w:left="0" w:firstLine="0"/>
        <w:jc w:val="center"/>
        <w:rPr>
          <w:b w:val="1"/>
        </w:rPr>
      </w:pPr>
      <w:r w:rsidDel="00000000" w:rsidR="00000000" w:rsidRPr="00000000">
        <w:rPr>
          <w:rtl w:val="0"/>
        </w:rPr>
      </w:r>
    </w:p>
    <w:p w:rsidR="00000000" w:rsidDel="00000000" w:rsidP="00000000" w:rsidRDefault="00000000" w:rsidRPr="00000000" w14:paraId="00000011">
      <w:pPr>
        <w:ind w:left="0" w:firstLine="0"/>
        <w:jc w:val="center"/>
        <w:rPr>
          <w:b w:val="1"/>
        </w:rPr>
      </w:pPr>
      <w:r w:rsidDel="00000000" w:rsidR="00000000" w:rsidRPr="00000000">
        <w:rPr>
          <w:rtl w:val="0"/>
        </w:rPr>
      </w:r>
    </w:p>
    <w:p w:rsidR="00000000" w:rsidDel="00000000" w:rsidP="00000000" w:rsidRDefault="00000000" w:rsidRPr="00000000" w14:paraId="00000012">
      <w:pPr>
        <w:ind w:left="0" w:firstLine="0"/>
        <w:jc w:val="center"/>
        <w:rPr>
          <w:b w:val="1"/>
        </w:rPr>
      </w:pPr>
      <w:r w:rsidDel="00000000" w:rsidR="00000000" w:rsidRPr="00000000">
        <w:rPr>
          <w:rtl w:val="0"/>
        </w:rPr>
      </w:r>
    </w:p>
    <w:p w:rsidR="00000000" w:rsidDel="00000000" w:rsidP="00000000" w:rsidRDefault="00000000" w:rsidRPr="00000000" w14:paraId="00000013">
      <w:pPr>
        <w:spacing w:after="200" w:lineRule="auto"/>
        <w:ind w:left="0" w:firstLine="0"/>
        <w:jc w:val="center"/>
        <w:rPr>
          <w:b w:val="1"/>
          <w:sz w:val="48"/>
          <w:szCs w:val="48"/>
        </w:rPr>
      </w:pPr>
      <w:r w:rsidDel="00000000" w:rsidR="00000000" w:rsidRPr="00000000">
        <w:rPr>
          <w:b w:val="1"/>
          <w:sz w:val="48"/>
          <w:szCs w:val="48"/>
          <w:rtl w:val="0"/>
        </w:rPr>
        <w:t xml:space="preserve">Cas d’ús de MongoDB</w:t>
      </w:r>
    </w:p>
    <w:p w:rsidR="00000000" w:rsidDel="00000000" w:rsidP="00000000" w:rsidRDefault="00000000" w:rsidRPr="00000000" w14:paraId="00000014">
      <w:pPr>
        <w:spacing w:after="200" w:lineRule="auto"/>
        <w:ind w:left="0" w:firstLine="0"/>
        <w:jc w:val="center"/>
        <w:rPr>
          <w:sz w:val="32"/>
          <w:szCs w:val="32"/>
        </w:rPr>
      </w:pPr>
      <w:r w:rsidDel="00000000" w:rsidR="00000000" w:rsidRPr="00000000">
        <w:rPr>
          <w:sz w:val="32"/>
          <w:szCs w:val="32"/>
          <w:rtl w:val="0"/>
        </w:rPr>
        <w:t xml:space="preserve">Bases de Dades no Relacionals</w:t>
      </w:r>
    </w:p>
    <w:p w:rsidR="00000000" w:rsidDel="00000000" w:rsidP="00000000" w:rsidRDefault="00000000" w:rsidRPr="00000000" w14:paraId="00000015">
      <w:pPr>
        <w:spacing w:after="200" w:lineRule="auto"/>
        <w:ind w:left="0" w:firstLine="0"/>
        <w:jc w:val="center"/>
        <w:rPr>
          <w:sz w:val="24"/>
          <w:szCs w:val="24"/>
        </w:rPr>
      </w:pPr>
      <w:r w:rsidDel="00000000" w:rsidR="00000000" w:rsidRPr="00000000">
        <w:rPr>
          <w:sz w:val="24"/>
          <w:szCs w:val="24"/>
          <w:rtl w:val="0"/>
        </w:rPr>
        <w:t xml:space="preserve">Grau en Matemàtica Computacional i Analítica de Dades</w:t>
      </w:r>
    </w:p>
    <w:p w:rsidR="00000000" w:rsidDel="00000000" w:rsidP="00000000" w:rsidRDefault="00000000" w:rsidRPr="00000000" w14:paraId="00000016">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17">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18">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19">
      <w:pPr>
        <w:spacing w:after="200" w:lineRule="auto"/>
        <w:jc w:val="center"/>
        <w:rPr/>
      </w:pPr>
      <w:r w:rsidDel="00000000" w:rsidR="00000000" w:rsidRPr="00000000">
        <w:rPr>
          <w:rtl w:val="0"/>
        </w:rPr>
        <w:t xml:space="preserve">_____________________________</w:t>
      </w:r>
    </w:p>
    <w:p w:rsidR="00000000" w:rsidDel="00000000" w:rsidP="00000000" w:rsidRDefault="00000000" w:rsidRPr="00000000" w14:paraId="0000001A">
      <w:pPr>
        <w:spacing w:after="0" w:line="360" w:lineRule="auto"/>
        <w:ind w:left="0" w:firstLine="0"/>
        <w:jc w:val="center"/>
        <w:rPr/>
      </w:pPr>
      <w:r w:rsidDel="00000000" w:rsidR="00000000" w:rsidRPr="00000000">
        <w:rPr>
          <w:rtl w:val="0"/>
        </w:rPr>
        <w:t xml:space="preserve">Víctor Benito Segura (1597165)</w:t>
      </w:r>
    </w:p>
    <w:p w:rsidR="00000000" w:rsidDel="00000000" w:rsidP="00000000" w:rsidRDefault="00000000" w:rsidRPr="00000000" w14:paraId="0000001B">
      <w:pPr>
        <w:spacing w:after="0" w:line="360" w:lineRule="auto"/>
        <w:ind w:left="0" w:firstLine="0"/>
        <w:jc w:val="center"/>
        <w:rPr/>
      </w:pPr>
      <w:r w:rsidDel="00000000" w:rsidR="00000000" w:rsidRPr="00000000">
        <w:rPr>
          <w:rtl w:val="0"/>
        </w:rPr>
        <w:t xml:space="preserve">Mireia Majó i Cornet (1597716)</w:t>
      </w:r>
    </w:p>
    <w:p w:rsidR="00000000" w:rsidDel="00000000" w:rsidP="00000000" w:rsidRDefault="00000000" w:rsidRPr="00000000" w14:paraId="0000001C">
      <w:pPr>
        <w:keepNext w:val="1"/>
        <w:spacing w:line="360" w:lineRule="auto"/>
        <w:jc w:val="center"/>
        <w:rPr/>
      </w:pPr>
      <w:r w:rsidDel="00000000" w:rsidR="00000000" w:rsidRPr="00000000">
        <w:rPr>
          <w:rtl w:val="0"/>
        </w:rPr>
        <w:t xml:space="preserve">Àlex Martín González (1605489)</w:t>
      </w:r>
    </w:p>
    <w:p w:rsidR="00000000" w:rsidDel="00000000" w:rsidP="00000000" w:rsidRDefault="00000000" w:rsidRPr="00000000" w14:paraId="0000001D">
      <w:pPr>
        <w:spacing w:after="0" w:line="360" w:lineRule="auto"/>
        <w:ind w:left="0" w:firstLine="0"/>
        <w:jc w:val="center"/>
        <w:rPr/>
      </w:pPr>
      <w:r w:rsidDel="00000000" w:rsidR="00000000" w:rsidRPr="00000000">
        <w:rPr>
          <w:rtl w:val="0"/>
        </w:rPr>
        <w:t xml:space="preserve">Albert Roca Llevadot (1603375)</w:t>
      </w:r>
    </w:p>
    <w:p w:rsidR="00000000" w:rsidDel="00000000" w:rsidP="00000000" w:rsidRDefault="00000000" w:rsidRPr="00000000" w14:paraId="0000001E">
      <w:pPr>
        <w:spacing w:after="200" w:lineRule="auto"/>
        <w:jc w:val="center"/>
        <w:rPr/>
      </w:pPr>
      <w:r w:rsidDel="00000000" w:rsidR="00000000" w:rsidRPr="00000000">
        <w:rPr>
          <w:rtl w:val="0"/>
        </w:rPr>
        <w:t xml:space="preserve">_____________________________</w:t>
      </w:r>
    </w:p>
    <w:p w:rsidR="00000000" w:rsidDel="00000000" w:rsidP="00000000" w:rsidRDefault="00000000" w:rsidRPr="00000000" w14:paraId="0000001F">
      <w:pPr>
        <w:spacing w:after="200" w:lineRule="auto"/>
        <w:jc w:val="center"/>
        <w:rPr/>
      </w:pPr>
      <w:r w:rsidDel="00000000" w:rsidR="00000000" w:rsidRPr="00000000">
        <w:rPr>
          <w:rtl w:val="0"/>
        </w:rPr>
      </w:r>
    </w:p>
    <w:p w:rsidR="00000000" w:rsidDel="00000000" w:rsidP="00000000" w:rsidRDefault="00000000" w:rsidRPr="00000000" w14:paraId="00000020">
      <w:pPr>
        <w:spacing w:after="200" w:lineRule="auto"/>
        <w:ind w:left="0" w:firstLine="0"/>
        <w:jc w:val="center"/>
        <w:rPr>
          <w:b w:val="1"/>
        </w:rPr>
      </w:pPr>
      <w:r w:rsidDel="00000000" w:rsidR="00000000" w:rsidRPr="00000000">
        <w:rPr>
          <w:b w:val="1"/>
        </w:rPr>
        <w:drawing>
          <wp:inline distB="114300" distT="114300" distL="114300" distR="114300">
            <wp:extent cx="2835821" cy="1299751"/>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835821" cy="129975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1">
      <w:pPr>
        <w:spacing w:after="200" w:lineRule="auto"/>
        <w:rPr/>
      </w:pPr>
      <w:r w:rsidDel="00000000" w:rsidR="00000000" w:rsidRPr="00000000">
        <w:rPr>
          <w:b w:val="1"/>
          <w:sz w:val="28"/>
          <w:szCs w:val="28"/>
          <w:rtl w:val="0"/>
        </w:rPr>
        <w:t xml:space="preserve">Índex</w:t>
      </w:r>
      <w:r w:rsidDel="00000000" w:rsidR="00000000" w:rsidRPr="00000000">
        <w:rPr>
          <w:rtl w:val="0"/>
        </w:rPr>
      </w:r>
    </w:p>
    <w:p w:rsidR="00000000" w:rsidDel="00000000" w:rsidP="00000000" w:rsidRDefault="00000000" w:rsidRPr="00000000" w14:paraId="00000022">
      <w:pPr>
        <w:spacing w:after="0" w:line="480" w:lineRule="auto"/>
        <w:ind w:left="0" w:firstLine="0"/>
        <w:rPr>
          <w:u w:val="single"/>
        </w:rPr>
      </w:pPr>
      <w:hyperlink w:anchor="c768yejhxza2">
        <w:r w:rsidDel="00000000" w:rsidR="00000000" w:rsidRPr="00000000">
          <w:rPr>
            <w:u w:val="single"/>
            <w:rtl w:val="0"/>
          </w:rPr>
          <w:t xml:space="preserve">Introducció</w:t>
          <w:tab/>
          <w:tab/>
          <w:tab/>
          <w:tab/>
          <w:tab/>
          <w:tab/>
          <w:tab/>
          <w:tab/>
          <w:tab/>
          <w:tab/>
          <w:tab/>
          <w:tab/>
          <w:t xml:space="preserve">2</w:t>
        </w:r>
      </w:hyperlink>
      <w:r w:rsidDel="00000000" w:rsidR="00000000" w:rsidRPr="00000000">
        <w:rPr>
          <w:rtl w:val="0"/>
        </w:rPr>
      </w:r>
    </w:p>
    <w:p w:rsidR="00000000" w:rsidDel="00000000" w:rsidP="00000000" w:rsidRDefault="00000000" w:rsidRPr="00000000" w14:paraId="00000023">
      <w:pPr>
        <w:spacing w:after="0" w:line="480" w:lineRule="auto"/>
        <w:ind w:left="0" w:firstLine="0"/>
        <w:rPr>
          <w:u w:val="single"/>
        </w:rPr>
      </w:pPr>
      <w:hyperlink w:anchor="uvxrqavx5v6z">
        <w:r w:rsidDel="00000000" w:rsidR="00000000" w:rsidRPr="00000000">
          <w:rPr>
            <w:u w:val="single"/>
            <w:rtl w:val="0"/>
          </w:rPr>
          <w:t xml:space="preserve">Treball en equip</w:t>
          <w:tab/>
          <w:tab/>
          <w:tab/>
          <w:tab/>
          <w:tab/>
          <w:tab/>
          <w:tab/>
          <w:tab/>
          <w:tab/>
          <w:tab/>
          <w:tab/>
          <w:t xml:space="preserve">2</w:t>
        </w:r>
      </w:hyperlink>
      <w:r w:rsidDel="00000000" w:rsidR="00000000" w:rsidRPr="00000000">
        <w:rPr>
          <w:rtl w:val="0"/>
        </w:rPr>
      </w:r>
    </w:p>
    <w:p w:rsidR="00000000" w:rsidDel="00000000" w:rsidP="00000000" w:rsidRDefault="00000000" w:rsidRPr="00000000" w14:paraId="00000024">
      <w:pPr>
        <w:spacing w:after="0" w:line="480" w:lineRule="auto"/>
        <w:ind w:left="0" w:firstLine="0"/>
        <w:rPr>
          <w:u w:val="single"/>
        </w:rPr>
      </w:pPr>
      <w:hyperlink w:anchor="rd08j7v6azq6">
        <w:r w:rsidDel="00000000" w:rsidR="00000000" w:rsidRPr="00000000">
          <w:rPr>
            <w:u w:val="single"/>
            <w:rtl w:val="0"/>
          </w:rPr>
          <w:t xml:space="preserve">Treball previ</w:t>
          <w:tab/>
          <w:tab/>
          <w:tab/>
          <w:tab/>
          <w:tab/>
          <w:tab/>
          <w:tab/>
          <w:tab/>
          <w:tab/>
          <w:tab/>
          <w:tab/>
          <w:tab/>
          <w:t xml:space="preserve">3</w:t>
        </w:r>
      </w:hyperlink>
      <w:r w:rsidDel="00000000" w:rsidR="00000000" w:rsidRPr="00000000">
        <w:rPr>
          <w:rtl w:val="0"/>
        </w:rPr>
      </w:r>
    </w:p>
    <w:p w:rsidR="00000000" w:rsidDel="00000000" w:rsidP="00000000" w:rsidRDefault="00000000" w:rsidRPr="00000000" w14:paraId="00000025">
      <w:pPr>
        <w:spacing w:after="0" w:line="480" w:lineRule="auto"/>
        <w:ind w:firstLine="283.46456692913375"/>
        <w:rPr>
          <w:sz w:val="20"/>
          <w:szCs w:val="20"/>
          <w:u w:val="single"/>
        </w:rPr>
      </w:pPr>
      <w:hyperlink w:anchor="vp09avcbq93j">
        <w:r w:rsidDel="00000000" w:rsidR="00000000" w:rsidRPr="00000000">
          <w:rPr>
            <w:sz w:val="20"/>
            <w:szCs w:val="20"/>
            <w:u w:val="single"/>
            <w:rtl w:val="0"/>
          </w:rPr>
          <w:t xml:space="preserve">Requisits</w:t>
          <w:tab/>
          <w:tab/>
          <w:tab/>
          <w:tab/>
          <w:tab/>
          <w:tab/>
          <w:tab/>
          <w:tab/>
          <w:tab/>
          <w:tab/>
          <w:tab/>
          <w:tab/>
          <w:t xml:space="preserve">3</w:t>
        </w:r>
      </w:hyperlink>
      <w:r w:rsidDel="00000000" w:rsidR="00000000" w:rsidRPr="00000000">
        <w:rPr>
          <w:rtl w:val="0"/>
        </w:rPr>
      </w:r>
    </w:p>
    <w:p w:rsidR="00000000" w:rsidDel="00000000" w:rsidP="00000000" w:rsidRDefault="00000000" w:rsidRPr="00000000" w14:paraId="00000026">
      <w:pPr>
        <w:spacing w:after="0" w:line="480" w:lineRule="auto"/>
        <w:ind w:firstLine="283.46456692913375"/>
        <w:rPr>
          <w:sz w:val="20"/>
          <w:szCs w:val="20"/>
          <w:u w:val="single"/>
        </w:rPr>
      </w:pPr>
      <w:hyperlink w:anchor="bywo88ojh97k">
        <w:r w:rsidDel="00000000" w:rsidR="00000000" w:rsidRPr="00000000">
          <w:rPr>
            <w:sz w:val="20"/>
            <w:szCs w:val="20"/>
            <w:u w:val="single"/>
            <w:rtl w:val="0"/>
          </w:rPr>
          <w:t xml:space="preserve">Creació repositori Github</w:t>
          <w:tab/>
          <w:tab/>
          <w:tab/>
          <w:tab/>
          <w:tab/>
          <w:tab/>
          <w:tab/>
          <w:tab/>
          <w:tab/>
          <w:tab/>
          <w:t xml:space="preserve">3</w:t>
        </w:r>
      </w:hyperlink>
      <w:r w:rsidDel="00000000" w:rsidR="00000000" w:rsidRPr="00000000">
        <w:rPr>
          <w:rtl w:val="0"/>
        </w:rPr>
      </w:r>
    </w:p>
    <w:p w:rsidR="00000000" w:rsidDel="00000000" w:rsidP="00000000" w:rsidRDefault="00000000" w:rsidRPr="00000000" w14:paraId="00000027">
      <w:pPr>
        <w:spacing w:after="0" w:line="480" w:lineRule="auto"/>
        <w:ind w:left="0" w:firstLine="0"/>
        <w:rPr>
          <w:u w:val="single"/>
        </w:rPr>
      </w:pPr>
      <w:hyperlink w:anchor="th4c5tu30mn2">
        <w:r w:rsidDel="00000000" w:rsidR="00000000" w:rsidRPr="00000000">
          <w:rPr>
            <w:u w:val="single"/>
            <w:rtl w:val="0"/>
          </w:rPr>
          <w:t xml:space="preserve">Patrons de disseny</w:t>
          <w:tab/>
          <w:tab/>
          <w:tab/>
          <w:tab/>
          <w:tab/>
          <w:tab/>
          <w:tab/>
          <w:tab/>
          <w:tab/>
          <w:tab/>
          <w:tab/>
          <w:t xml:space="preserve">4</w:t>
        </w:r>
      </w:hyperlink>
      <w:r w:rsidDel="00000000" w:rsidR="00000000" w:rsidRPr="00000000">
        <w:rPr>
          <w:rtl w:val="0"/>
        </w:rPr>
      </w:r>
    </w:p>
    <w:p w:rsidR="00000000" w:rsidDel="00000000" w:rsidP="00000000" w:rsidRDefault="00000000" w:rsidRPr="00000000" w14:paraId="00000028">
      <w:pPr>
        <w:spacing w:after="0" w:line="480" w:lineRule="auto"/>
        <w:ind w:left="0" w:firstLine="0"/>
        <w:rPr>
          <w:u w:val="single"/>
        </w:rPr>
      </w:pPr>
      <w:hyperlink w:anchor="w7xlx66cfgsh">
        <w:r w:rsidDel="00000000" w:rsidR="00000000" w:rsidRPr="00000000">
          <w:rPr>
            <w:u w:val="single"/>
            <w:rtl w:val="0"/>
          </w:rPr>
          <w:t xml:space="preserve">Script de Python</w:t>
          <w:tab/>
          <w:tab/>
          <w:tab/>
          <w:tab/>
          <w:tab/>
          <w:tab/>
          <w:tab/>
          <w:tab/>
          <w:tab/>
          <w:tab/>
          <w:tab/>
          <w:t xml:space="preserve">7</w:t>
        </w:r>
      </w:hyperlink>
      <w:r w:rsidDel="00000000" w:rsidR="00000000" w:rsidRPr="00000000">
        <w:rPr>
          <w:rtl w:val="0"/>
        </w:rPr>
      </w:r>
    </w:p>
    <w:p w:rsidR="00000000" w:rsidDel="00000000" w:rsidP="00000000" w:rsidRDefault="00000000" w:rsidRPr="00000000" w14:paraId="00000029">
      <w:pPr>
        <w:spacing w:after="0" w:line="480" w:lineRule="auto"/>
        <w:ind w:left="0" w:firstLine="0"/>
        <w:rPr>
          <w:u w:val="single"/>
        </w:rPr>
      </w:pPr>
      <w:hyperlink w:anchor="ji4fluluc5im">
        <w:r w:rsidDel="00000000" w:rsidR="00000000" w:rsidRPr="00000000">
          <w:rPr>
            <w:u w:val="single"/>
            <w:rtl w:val="0"/>
          </w:rPr>
          <w:t xml:space="preserve">Consultes</w:t>
          <w:tab/>
          <w:tab/>
          <w:tab/>
          <w:tab/>
          <w:tab/>
          <w:tab/>
          <w:tab/>
          <w:tab/>
          <w:tab/>
          <w:tab/>
          <w:tab/>
          <w:tab/>
          <w:t xml:space="preserve">8</w:t>
        </w:r>
      </w:hyperlink>
      <w:r w:rsidDel="00000000" w:rsidR="00000000" w:rsidRPr="00000000">
        <w:rPr>
          <w:rtl w:val="0"/>
        </w:rPr>
      </w:r>
    </w:p>
    <w:p w:rsidR="00000000" w:rsidDel="00000000" w:rsidP="00000000" w:rsidRDefault="00000000" w:rsidRPr="00000000" w14:paraId="0000002A">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B">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C">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D">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E">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2F">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0">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1">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2">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3">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4">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5">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6">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7">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8">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9">
      <w:pPr>
        <w:spacing w:after="200" w:lineRule="auto"/>
        <w:ind w:left="0" w:firstLine="0"/>
        <w:jc w:val="center"/>
        <w:rPr>
          <w:b w:val="1"/>
        </w:rPr>
      </w:pPr>
      <w:r w:rsidDel="00000000" w:rsidR="00000000" w:rsidRPr="00000000">
        <w:rPr>
          <w:rtl w:val="0"/>
        </w:rPr>
      </w:r>
    </w:p>
    <w:p w:rsidR="00000000" w:rsidDel="00000000" w:rsidP="00000000" w:rsidRDefault="00000000" w:rsidRPr="00000000" w14:paraId="0000003A">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B">
      <w:pPr>
        <w:spacing w:after="200" w:lineRule="auto"/>
        <w:ind w:left="0" w:firstLine="0"/>
        <w:jc w:val="left"/>
        <w:rPr>
          <w:b w:val="1"/>
        </w:rPr>
      </w:pPr>
      <w:r w:rsidDel="00000000" w:rsidR="00000000" w:rsidRPr="00000000">
        <w:br w:type="page"/>
      </w:r>
      <w:r w:rsidDel="00000000" w:rsidR="00000000" w:rsidRPr="00000000">
        <w:rPr>
          <w:rtl w:val="0"/>
        </w:rPr>
      </w:r>
    </w:p>
    <w:bookmarkStart w:colFirst="0" w:colLast="0" w:name="c768yejhxza2" w:id="0"/>
    <w:bookmarkEnd w:id="0"/>
    <w:p w:rsidR="00000000" w:rsidDel="00000000" w:rsidP="00000000" w:rsidRDefault="00000000" w:rsidRPr="00000000" w14:paraId="0000003C">
      <w:pPr>
        <w:spacing w:after="200" w:lineRule="auto"/>
        <w:ind w:left="0" w:firstLine="0"/>
        <w:rPr/>
      </w:pPr>
      <w:r w:rsidDel="00000000" w:rsidR="00000000" w:rsidRPr="00000000">
        <w:rPr>
          <w:b w:val="1"/>
          <w:sz w:val="28"/>
          <w:szCs w:val="28"/>
          <w:rtl w:val="0"/>
        </w:rPr>
        <w:t xml:space="preserve">Introducció</w:t>
      </w:r>
      <w:r w:rsidDel="00000000" w:rsidR="00000000" w:rsidRPr="00000000">
        <w:rPr>
          <w:rtl w:val="0"/>
        </w:rPr>
      </w:r>
    </w:p>
    <w:p w:rsidR="00000000" w:rsidDel="00000000" w:rsidP="00000000" w:rsidRDefault="00000000" w:rsidRPr="00000000" w14:paraId="0000003D">
      <w:pPr>
        <w:spacing w:after="200" w:lineRule="auto"/>
        <w:ind w:left="0" w:firstLine="0"/>
        <w:jc w:val="both"/>
        <w:rPr/>
      </w:pPr>
      <w:r w:rsidDel="00000000" w:rsidR="00000000" w:rsidRPr="00000000">
        <w:rPr>
          <w:rtl w:val="0"/>
        </w:rPr>
        <w:t xml:space="preserve">En aquest projecte de MongoDB, construirem una base de dades per a la botiga de còmics "Còmic Feliç". L'objectiu principal és crear una base de dades eficient que pugui ser utilitzada per l'empresa. Per aconseguir-ho, seguirem diversos passos per optimitzar el disseny i l'estructura de la base de dades:</w:t>
      </w:r>
    </w:p>
    <w:p w:rsidR="00000000" w:rsidDel="00000000" w:rsidP="00000000" w:rsidRDefault="00000000" w:rsidRPr="00000000" w14:paraId="0000003E">
      <w:pPr>
        <w:spacing w:after="200" w:lineRule="auto"/>
        <w:ind w:left="0" w:firstLine="0"/>
        <w:jc w:val="both"/>
        <w:rPr/>
      </w:pPr>
      <w:r w:rsidDel="00000000" w:rsidR="00000000" w:rsidRPr="00000000">
        <w:rPr>
          <w:rtl w:val="0"/>
        </w:rPr>
        <w:t xml:space="preserve">En primer lloc, farem una anàlisi del model Entitat-Relació proposat on examinarem les entitats, els atributs i les relacions que s'estableixen.</w:t>
      </w:r>
    </w:p>
    <w:p w:rsidR="00000000" w:rsidDel="00000000" w:rsidP="00000000" w:rsidRDefault="00000000" w:rsidRPr="00000000" w14:paraId="0000003F">
      <w:pPr>
        <w:spacing w:after="200" w:lineRule="auto"/>
        <w:ind w:left="0" w:firstLine="0"/>
        <w:jc w:val="both"/>
        <w:rPr/>
      </w:pPr>
      <w:r w:rsidDel="00000000" w:rsidR="00000000" w:rsidRPr="00000000">
        <w:rPr>
          <w:rtl w:val="0"/>
        </w:rPr>
        <w:t xml:space="preserve">Seguidament, aplicarem patrons de disseny per transformar el model Entitat-Relació en un conjunt de col·leccions que puguin ser emprades en un programari no relacional com NoSQLBooster. Per fer aquests pas, considerarem les consultes que s'han de realitzar a la botiga, les quals estan detallades al "Joc de Proves" i ens ajudaran a modelar la nostra base de dades.</w:t>
      </w:r>
    </w:p>
    <w:p w:rsidR="00000000" w:rsidDel="00000000" w:rsidP="00000000" w:rsidRDefault="00000000" w:rsidRPr="00000000" w14:paraId="00000040">
      <w:pPr>
        <w:spacing w:after="200" w:lineRule="auto"/>
        <w:ind w:left="0" w:firstLine="0"/>
        <w:jc w:val="both"/>
        <w:rPr/>
      </w:pPr>
      <w:r w:rsidDel="00000000" w:rsidR="00000000" w:rsidRPr="00000000">
        <w:rPr>
          <w:rtl w:val="0"/>
        </w:rPr>
        <w:t xml:space="preserve">Per a processar les dades del model relacional, farem servir un script de Python que ens permetrà transformar les dades originals en format CSV i convertir-les en col·leccions de MongoDB.</w:t>
      </w:r>
    </w:p>
    <w:p w:rsidR="00000000" w:rsidDel="00000000" w:rsidP="00000000" w:rsidRDefault="00000000" w:rsidRPr="00000000" w14:paraId="00000041">
      <w:pPr>
        <w:spacing w:after="200" w:lineRule="auto"/>
        <w:ind w:left="0" w:firstLine="0"/>
        <w:jc w:val="both"/>
        <w:rPr/>
      </w:pPr>
      <w:r w:rsidDel="00000000" w:rsidR="00000000" w:rsidRPr="00000000">
        <w:rPr>
          <w:rtl w:val="0"/>
        </w:rPr>
        <w:t xml:space="preserve">Finalment, executarem les consultes del Joc de Proves a través de NoSQLBooster per comprovar que la nostra base de dades és vàlida i compleix les necessitats de la botiga.</w:t>
      </w:r>
    </w:p>
    <w:p w:rsidR="00000000" w:rsidDel="00000000" w:rsidP="00000000" w:rsidRDefault="00000000" w:rsidRPr="00000000" w14:paraId="00000042">
      <w:pPr>
        <w:spacing w:after="200" w:lineRule="auto"/>
        <w:ind w:left="0" w:firstLine="0"/>
        <w:jc w:val="both"/>
        <w:rPr/>
      </w:pPr>
      <w:r w:rsidDel="00000000" w:rsidR="00000000" w:rsidRPr="00000000">
        <w:rPr>
          <w:rtl w:val="0"/>
        </w:rPr>
      </w:r>
    </w:p>
    <w:bookmarkStart w:colFirst="0" w:colLast="0" w:name="uvxrqavx5v6z" w:id="1"/>
    <w:bookmarkEnd w:id="1"/>
    <w:p w:rsidR="00000000" w:rsidDel="00000000" w:rsidP="00000000" w:rsidRDefault="00000000" w:rsidRPr="00000000" w14:paraId="00000043">
      <w:pPr>
        <w:spacing w:after="200" w:lineRule="auto"/>
        <w:rPr/>
      </w:pPr>
      <w:r w:rsidDel="00000000" w:rsidR="00000000" w:rsidRPr="00000000">
        <w:rPr>
          <w:b w:val="1"/>
          <w:sz w:val="28"/>
          <w:szCs w:val="28"/>
          <w:rtl w:val="0"/>
        </w:rPr>
        <w:t xml:space="preserve">Treball en equip</w:t>
      </w:r>
      <w:r w:rsidDel="00000000" w:rsidR="00000000" w:rsidRPr="00000000">
        <w:rPr>
          <w:rtl w:val="0"/>
        </w:rPr>
      </w:r>
    </w:p>
    <w:p w:rsidR="00000000" w:rsidDel="00000000" w:rsidP="00000000" w:rsidRDefault="00000000" w:rsidRPr="00000000" w14:paraId="00000044">
      <w:pPr>
        <w:spacing w:after="200" w:lineRule="auto"/>
        <w:ind w:left="0" w:firstLine="0"/>
        <w:jc w:val="both"/>
        <w:rPr/>
      </w:pPr>
      <w:r w:rsidDel="00000000" w:rsidR="00000000" w:rsidRPr="00000000">
        <w:rPr>
          <w:rtl w:val="0"/>
        </w:rPr>
        <w:t xml:space="preserve">El projecte l’hem treballat tots conjuntament, procurant que cadascú assumís el mateix volum de feina. En primer lloc, vam fer una reunió presencial on es va realitzar tot el treball previ a la programació del codi i de les consultes, on tots vam aportar idees per veure com tractavem els requisits i el diagrama d’Entitat-Relació.</w:t>
      </w:r>
    </w:p>
    <w:p w:rsidR="00000000" w:rsidDel="00000000" w:rsidP="00000000" w:rsidRDefault="00000000" w:rsidRPr="00000000" w14:paraId="00000045">
      <w:pPr>
        <w:spacing w:after="200" w:lineRule="auto"/>
        <w:ind w:left="0" w:firstLine="0"/>
        <w:jc w:val="both"/>
        <w:rPr/>
      </w:pPr>
      <w:r w:rsidDel="00000000" w:rsidR="00000000" w:rsidRPr="00000000">
        <w:rPr>
          <w:rtl w:val="0"/>
        </w:rPr>
        <w:t xml:space="preserve">En segon lloc, vam realitzar diverses videotrucades on vam fer el codi de Python tots junts, i finalment, un dels components actualitzava el programa al GitHub. Tot seguit, un cop el codi va estar finalitzat, es vam repartir equitativament les consultes. En les ocasions on un dels components del grup tenia una consulta més senzilla, ajudava a comentar el codi. Per últim, ens hem repartit les seccions de l’informe final.</w:t>
      </w:r>
    </w:p>
    <w:p w:rsidR="00000000" w:rsidDel="00000000" w:rsidP="00000000" w:rsidRDefault="00000000" w:rsidRPr="00000000" w14:paraId="00000046">
      <w:pPr>
        <w:spacing w:after="200" w:lineRule="auto"/>
        <w:ind w:left="0" w:firstLine="0"/>
        <w:jc w:val="both"/>
        <w:rPr/>
      </w:pPr>
      <w:r w:rsidDel="00000000" w:rsidR="00000000" w:rsidRPr="00000000">
        <w:br w:type="page"/>
      </w:r>
      <w:r w:rsidDel="00000000" w:rsidR="00000000" w:rsidRPr="00000000">
        <w:rPr>
          <w:rtl w:val="0"/>
        </w:rPr>
      </w:r>
    </w:p>
    <w:bookmarkStart w:colFirst="0" w:colLast="0" w:name="rd08j7v6azq6" w:id="2"/>
    <w:bookmarkEnd w:id="2"/>
    <w:p w:rsidR="00000000" w:rsidDel="00000000" w:rsidP="00000000" w:rsidRDefault="00000000" w:rsidRPr="00000000" w14:paraId="00000047">
      <w:pPr>
        <w:spacing w:after="200" w:lineRule="auto"/>
        <w:jc w:val="both"/>
        <w:rPr>
          <w:b w:val="1"/>
          <w:sz w:val="28"/>
          <w:szCs w:val="28"/>
        </w:rPr>
      </w:pPr>
      <w:r w:rsidDel="00000000" w:rsidR="00000000" w:rsidRPr="00000000">
        <w:rPr>
          <w:b w:val="1"/>
          <w:sz w:val="28"/>
          <w:szCs w:val="28"/>
          <w:rtl w:val="0"/>
        </w:rPr>
        <w:t xml:space="preserve">Treball previ</w:t>
      </w:r>
    </w:p>
    <w:p w:rsidR="00000000" w:rsidDel="00000000" w:rsidP="00000000" w:rsidRDefault="00000000" w:rsidRPr="00000000" w14:paraId="00000048">
      <w:pPr>
        <w:spacing w:after="200" w:lineRule="auto"/>
        <w:jc w:val="both"/>
        <w:rPr/>
      </w:pPr>
      <w:r w:rsidDel="00000000" w:rsidR="00000000" w:rsidRPr="00000000">
        <w:rPr>
          <w:rtl w:val="0"/>
        </w:rPr>
        <w:t xml:space="preserve">Abans de començar a aplicar els patrons de disseny farem un estudi previ on visualitzarem la documentació del projecte.</w:t>
      </w:r>
    </w:p>
    <w:p w:rsidR="00000000" w:rsidDel="00000000" w:rsidP="00000000" w:rsidRDefault="00000000" w:rsidRPr="00000000" w14:paraId="00000049">
      <w:pPr>
        <w:spacing w:after="200" w:lineRule="auto"/>
        <w:jc w:val="both"/>
        <w:rPr/>
      </w:pPr>
      <w:r w:rsidDel="00000000" w:rsidR="00000000" w:rsidRPr="00000000">
        <w:rPr>
          <w:rtl w:val="0"/>
        </w:rPr>
        <w:t xml:space="preserve">Per tal d’entendre millor les necessitats de la botiga de còmics, llegirem els requisits que es van demanar i, a la següent secció, mostrarem el model Entitat-Relació facilitat per l’enunciat del projecte.</w:t>
      </w:r>
    </w:p>
    <w:p w:rsidR="00000000" w:rsidDel="00000000" w:rsidP="00000000" w:rsidRDefault="00000000" w:rsidRPr="00000000" w14:paraId="0000004A">
      <w:pPr>
        <w:spacing w:after="200" w:lineRule="auto"/>
        <w:ind w:left="0" w:firstLine="0"/>
        <w:rPr>
          <w:b w:val="1"/>
        </w:rPr>
      </w:pPr>
      <w:r w:rsidDel="00000000" w:rsidR="00000000" w:rsidRPr="00000000">
        <w:rPr>
          <w:rtl w:val="0"/>
        </w:rPr>
      </w:r>
    </w:p>
    <w:bookmarkStart w:colFirst="0" w:colLast="0" w:name="vp09avcbq93j" w:id="3"/>
    <w:bookmarkEnd w:id="3"/>
    <w:p w:rsidR="00000000" w:rsidDel="00000000" w:rsidP="00000000" w:rsidRDefault="00000000" w:rsidRPr="00000000" w14:paraId="0000004B">
      <w:pPr>
        <w:spacing w:after="200" w:lineRule="auto"/>
        <w:ind w:left="0" w:firstLine="0"/>
        <w:rPr>
          <w:b w:val="1"/>
        </w:rPr>
      </w:pPr>
      <w:r w:rsidDel="00000000" w:rsidR="00000000" w:rsidRPr="00000000">
        <w:rPr>
          <w:b w:val="1"/>
          <w:rtl w:val="0"/>
        </w:rPr>
        <w:t xml:space="preserve">Requisits</w:t>
      </w:r>
    </w:p>
    <w:p w:rsidR="00000000" w:rsidDel="00000000" w:rsidP="00000000" w:rsidRDefault="00000000" w:rsidRPr="00000000" w14:paraId="0000004C">
      <w:pPr>
        <w:spacing w:after="200" w:lineRule="auto"/>
        <w:jc w:val="both"/>
        <w:rPr/>
      </w:pPr>
      <w:r w:rsidDel="00000000" w:rsidR="00000000" w:rsidRPr="00000000">
        <w:rPr>
          <w:rtl w:val="0"/>
        </w:rPr>
        <w:t xml:space="preserve">Es vol fer una base de dades que ens permeti emmagatzemar les publicacions de col·leccions de llibres de diferents editorials que disposa una tenda de còmics.</w:t>
      </w:r>
    </w:p>
    <w:p w:rsidR="00000000" w:rsidDel="00000000" w:rsidP="00000000" w:rsidRDefault="00000000" w:rsidRPr="00000000" w14:paraId="0000004D">
      <w:pPr>
        <w:spacing w:after="200" w:lineRule="auto"/>
        <w:jc w:val="both"/>
        <w:rPr/>
      </w:pPr>
      <w:r w:rsidDel="00000000" w:rsidR="00000000" w:rsidRPr="00000000">
        <w:rPr>
          <w:rtl w:val="0"/>
        </w:rPr>
        <w:t xml:space="preserve">Una editorial és una empresa que s’identifica pel nom i disposem del responsable, adreça i país i que crea col·leccions de publicacions. De fet, una mateixa col·lecció es pot crear en més d’una editorial.</w:t>
      </w:r>
    </w:p>
    <w:p w:rsidR="00000000" w:rsidDel="00000000" w:rsidP="00000000" w:rsidRDefault="00000000" w:rsidRPr="00000000" w14:paraId="0000004E">
      <w:pPr>
        <w:spacing w:after="200" w:lineRule="auto"/>
        <w:jc w:val="both"/>
        <w:rPr/>
      </w:pPr>
      <w:r w:rsidDel="00000000" w:rsidR="00000000" w:rsidRPr="00000000">
        <w:rPr>
          <w:rtl w:val="0"/>
        </w:rPr>
        <w:t xml:space="preserve">De les col·leccions en sabem el nom, total d’exemplars, gènere o gèneres al que pertany (per exemple: terror, fantasia, etc) i l’editorial. A més, de l’idioma en el que s’ha redactat, l’any d’inici, l’any de finalització (si es que ha finalitzat) i un atribut que indica si la col·lecció ha acabat o no.</w:t>
      </w:r>
    </w:p>
    <w:p w:rsidR="00000000" w:rsidDel="00000000" w:rsidP="00000000" w:rsidRDefault="00000000" w:rsidRPr="00000000" w14:paraId="0000004F">
      <w:pPr>
        <w:spacing w:after="200" w:lineRule="auto"/>
        <w:jc w:val="both"/>
        <w:rPr/>
      </w:pPr>
      <w:r w:rsidDel="00000000" w:rsidR="00000000" w:rsidRPr="00000000">
        <w:rPr>
          <w:rtl w:val="0"/>
        </w:rPr>
        <w:t xml:space="preserve">Cada col·lecció esta formada per diferents publicacions (llibres) que s’identifiquen amb l’ISBN. També cal guardar el títol, autor, número de pàgines, stock i preu a tenda. A cada llibre hi apareixen diversos personatges dels que volem guardar el nom i tipus. A més, aquests personatges poden aparèixer en més d’una publicació.</w:t>
      </w:r>
    </w:p>
    <w:p w:rsidR="00000000" w:rsidDel="00000000" w:rsidP="00000000" w:rsidRDefault="00000000" w:rsidRPr="00000000" w14:paraId="00000050">
      <w:pPr>
        <w:spacing w:after="200" w:lineRule="auto"/>
        <w:jc w:val="both"/>
        <w:rPr/>
      </w:pPr>
      <w:r w:rsidDel="00000000" w:rsidR="00000000" w:rsidRPr="00000000">
        <w:rPr>
          <w:rtl w:val="0"/>
        </w:rPr>
        <w:t xml:space="preserve">Per últim, guardarem els artistes que han participat en la creació de les publicacions. Dels artistes guardem el nom artístic, nom, cognoms, data de naixement i país. Aquests artistes poden participar tant com a guionistes com a dibuixants.</w:t>
      </w:r>
    </w:p>
    <w:p w:rsidR="00000000" w:rsidDel="00000000" w:rsidP="00000000" w:rsidRDefault="00000000" w:rsidRPr="00000000" w14:paraId="00000051">
      <w:pPr>
        <w:spacing w:after="200" w:lineRule="auto"/>
        <w:ind w:left="0" w:firstLine="0"/>
        <w:jc w:val="both"/>
        <w:rPr>
          <w:b w:val="1"/>
        </w:rPr>
      </w:pPr>
      <w:r w:rsidDel="00000000" w:rsidR="00000000" w:rsidRPr="00000000">
        <w:rPr>
          <w:rtl w:val="0"/>
        </w:rPr>
      </w:r>
    </w:p>
    <w:bookmarkStart w:colFirst="0" w:colLast="0" w:name="bywo88ojh97k" w:id="4"/>
    <w:bookmarkEnd w:id="4"/>
    <w:p w:rsidR="00000000" w:rsidDel="00000000" w:rsidP="00000000" w:rsidRDefault="00000000" w:rsidRPr="00000000" w14:paraId="00000052">
      <w:pPr>
        <w:spacing w:after="200" w:lineRule="auto"/>
        <w:ind w:left="0" w:firstLine="0"/>
        <w:jc w:val="both"/>
        <w:rPr>
          <w:b w:val="1"/>
        </w:rPr>
      </w:pPr>
      <w:r w:rsidDel="00000000" w:rsidR="00000000" w:rsidRPr="00000000">
        <w:rPr>
          <w:b w:val="1"/>
          <w:rtl w:val="0"/>
        </w:rPr>
        <w:t xml:space="preserve">Creació del repositori de GitHub</w:t>
      </w:r>
    </w:p>
    <w:p w:rsidR="00000000" w:rsidDel="00000000" w:rsidP="00000000" w:rsidRDefault="00000000" w:rsidRPr="00000000" w14:paraId="00000053">
      <w:pPr>
        <w:spacing w:after="200" w:lineRule="auto"/>
        <w:ind w:left="0" w:firstLine="0"/>
        <w:jc w:val="both"/>
        <w:rPr/>
      </w:pPr>
      <w:r w:rsidDel="00000000" w:rsidR="00000000" w:rsidRPr="00000000">
        <w:rPr>
          <w:rtl w:val="0"/>
        </w:rPr>
        <w:t xml:space="preserve">Per concloure aquest apartat de treball previ, crearem un repositori a GitHub per tal d’anar actualitzant l’estat del projecte. En aquest repositori, realitzarem els commits de les diferents tasques que se’ns proposen: script de Python (</w:t>
      </w:r>
      <w:r w:rsidDel="00000000" w:rsidR="00000000" w:rsidRPr="00000000">
        <w:rPr>
          <w:rFonts w:ascii="Ubuntu Mono" w:cs="Ubuntu Mono" w:eastAsia="Ubuntu Mono" w:hAnsi="Ubuntu Mono"/>
          <w:rtl w:val="0"/>
        </w:rPr>
        <w:t xml:space="preserve">main.py</w:t>
      </w:r>
      <w:r w:rsidDel="00000000" w:rsidR="00000000" w:rsidRPr="00000000">
        <w:rPr>
          <w:rtl w:val="0"/>
        </w:rPr>
        <w:t xml:space="preserve">), les consultes realitzades al NoSQLBooster (</w:t>
      </w:r>
      <w:r w:rsidDel="00000000" w:rsidR="00000000" w:rsidRPr="00000000">
        <w:rPr>
          <w:rFonts w:ascii="Ubuntu Mono" w:cs="Ubuntu Mono" w:eastAsia="Ubuntu Mono" w:hAnsi="Ubuntu Mono"/>
          <w:rtl w:val="0"/>
        </w:rPr>
        <w:t xml:space="preserve">Consultes_Mongo DB.docx</w:t>
      </w:r>
      <w:r w:rsidDel="00000000" w:rsidR="00000000" w:rsidRPr="00000000">
        <w:rPr>
          <w:rtl w:val="0"/>
        </w:rPr>
        <w:t xml:space="preserve">) i aquest informe (</w:t>
      </w:r>
      <w:r w:rsidDel="00000000" w:rsidR="00000000" w:rsidRPr="00000000">
        <w:rPr>
          <w:rFonts w:ascii="Ubuntu Mono" w:cs="Ubuntu Mono" w:eastAsia="Ubuntu Mono" w:hAnsi="Ubuntu Mono"/>
          <w:rtl w:val="0"/>
        </w:rPr>
        <w:t xml:space="preserve">Informe Projecte MongoDB.docx</w:t>
      </w:r>
      <w:r w:rsidDel="00000000" w:rsidR="00000000" w:rsidRPr="00000000">
        <w:rPr>
          <w:rtl w:val="0"/>
        </w:rPr>
        <w:t xml:space="preserve">).</w:t>
      </w:r>
    </w:p>
    <w:p w:rsidR="00000000" w:rsidDel="00000000" w:rsidP="00000000" w:rsidRDefault="00000000" w:rsidRPr="00000000" w14:paraId="00000054">
      <w:pPr>
        <w:spacing w:after="200" w:lineRule="auto"/>
        <w:ind w:left="0" w:firstLine="0"/>
        <w:jc w:val="both"/>
        <w:rPr/>
      </w:pPr>
      <w:hyperlink r:id="rId7">
        <w:r w:rsidDel="00000000" w:rsidR="00000000" w:rsidRPr="00000000">
          <w:rPr>
            <w:color w:val="1155cc"/>
            <w:u w:val="single"/>
            <w:rtl w:val="0"/>
          </w:rPr>
          <w:t xml:space="preserve">Enllaç per accedir al repositori de GitHub</w:t>
        </w:r>
      </w:hyperlink>
      <w:r w:rsidDel="00000000" w:rsidR="00000000" w:rsidRPr="00000000">
        <w:br w:type="page"/>
      </w:r>
      <w:r w:rsidDel="00000000" w:rsidR="00000000" w:rsidRPr="00000000">
        <w:rPr>
          <w:rtl w:val="0"/>
        </w:rPr>
      </w:r>
    </w:p>
    <w:bookmarkStart w:colFirst="0" w:colLast="0" w:name="th4c5tu30mn2" w:id="5"/>
    <w:bookmarkEnd w:id="5"/>
    <w:p w:rsidR="00000000" w:rsidDel="00000000" w:rsidP="00000000" w:rsidRDefault="00000000" w:rsidRPr="00000000" w14:paraId="00000055">
      <w:pPr>
        <w:spacing w:after="200" w:lineRule="auto"/>
        <w:ind w:left="0" w:firstLine="0"/>
        <w:jc w:val="both"/>
        <w:rPr>
          <w:b w:val="1"/>
        </w:rPr>
      </w:pPr>
      <w:r w:rsidDel="00000000" w:rsidR="00000000" w:rsidRPr="00000000">
        <w:rPr>
          <w:b w:val="1"/>
          <w:sz w:val="28"/>
          <w:szCs w:val="28"/>
          <w:rtl w:val="0"/>
        </w:rPr>
        <w:t xml:space="preserve">Patrons de disseny</w:t>
      </w:r>
      <w:r w:rsidDel="00000000" w:rsidR="00000000" w:rsidRPr="00000000">
        <w:rPr>
          <w:rtl w:val="0"/>
        </w:rPr>
      </w:r>
    </w:p>
    <w:p w:rsidR="00000000" w:rsidDel="00000000" w:rsidP="00000000" w:rsidRDefault="00000000" w:rsidRPr="00000000" w14:paraId="00000056">
      <w:pPr>
        <w:spacing w:after="200" w:lineRule="auto"/>
        <w:ind w:left="0" w:firstLine="0"/>
        <w:jc w:val="both"/>
        <w:rPr/>
      </w:pPr>
      <w:r w:rsidDel="00000000" w:rsidR="00000000" w:rsidRPr="00000000">
        <w:rPr>
          <w:rtl w:val="0"/>
        </w:rPr>
        <w:t xml:space="preserve">El diagrama d’entitat-relació que se’ns facilita per al nostre projecte és el següent. Fixem-nos que el diagrama consta de cinc entitats diferents:</w:t>
      </w:r>
    </w:p>
    <w:p w:rsidR="00000000" w:rsidDel="00000000" w:rsidP="00000000" w:rsidRDefault="00000000" w:rsidRPr="00000000" w14:paraId="00000057">
      <w:pPr>
        <w:spacing w:after="200" w:lineRule="auto"/>
        <w:ind w:left="0" w:firstLine="0"/>
        <w:jc w:val="both"/>
        <w:rPr/>
      </w:pPr>
      <w:r w:rsidDel="00000000" w:rsidR="00000000" w:rsidRPr="00000000">
        <w:rPr/>
        <w:drawing>
          <wp:inline distB="114300" distT="114300" distL="114300" distR="114300">
            <wp:extent cx="6120000" cy="49022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200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00" w:lineRule="auto"/>
        <w:ind w:left="0" w:firstLine="0"/>
        <w:jc w:val="both"/>
        <w:rPr/>
      </w:pPr>
      <w:r w:rsidDel="00000000" w:rsidR="00000000" w:rsidRPr="00000000">
        <w:rPr>
          <w:rtl w:val="0"/>
        </w:rPr>
        <w:t xml:space="preserve">En la base de dades no relacional que nosaltres hem plantejat, hem fet servir un total de 4 col·leccions. A continuació es mostren els noms de les quatre col·leccions i un exemple de document per a cadascuna d’elles.</w:t>
      </w:r>
    </w:p>
    <w:p w:rsidR="00000000" w:rsidDel="00000000" w:rsidP="00000000" w:rsidRDefault="00000000" w:rsidRPr="00000000" w14:paraId="00000059">
      <w:pPr>
        <w:spacing w:after="200" w:lineRule="auto"/>
        <w:ind w:left="0" w:firstLine="0"/>
        <w:jc w:val="both"/>
        <w:rPr>
          <w:u w:val="single"/>
        </w:rPr>
      </w:pPr>
      <w:r w:rsidDel="00000000" w:rsidR="00000000" w:rsidRPr="00000000">
        <w:rPr>
          <w:rtl w:val="0"/>
        </w:rPr>
        <w:t xml:space="preserve">Podeu observar que alguns camps contenen referències de documents de la resta de col·leccions. Els camps en qüestió (tant els que referencien com els que són referenciats) estan destacats amb colors per tal d’identificar-los clarament:</w:t>
      </w:r>
      <w:r w:rsidDel="00000000" w:rsidR="00000000" w:rsidRPr="00000000">
        <w:rPr>
          <w:rtl w:val="0"/>
        </w:rPr>
      </w:r>
    </w:p>
    <w:tbl>
      <w:tblPr>
        <w:tblStyle w:val="Table1"/>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ARTISTES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14:paraId="0000005C">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"_id"</w:t>
            </w:r>
            <w:r w:rsidDel="00000000" w:rsidR="00000000" w:rsidRPr="00000000">
              <w:rPr>
                <w:rFonts w:ascii="Ubuntu Mono" w:cs="Ubuntu Mono" w:eastAsia="Ubuntu Mono" w:hAnsi="Ubuntu Mono"/>
                <w:rtl w:val="0"/>
              </w:rPr>
              <w:t xml:space="preserve"> : ObjectId("643c5bb999304a89a96000d9"),</w:t>
            </w:r>
          </w:p>
          <w:p w:rsidR="00000000" w:rsidDel="00000000" w:rsidP="00000000" w:rsidRDefault="00000000" w:rsidRPr="00000000" w14:paraId="0000005D">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color w:val="e69138"/>
                <w:rtl w:val="0"/>
              </w:rPr>
              <w:t xml:space="preserve">"Nom_artistic"</w:t>
            </w:r>
            <w:r w:rsidDel="00000000" w:rsidR="00000000" w:rsidRPr="00000000">
              <w:rPr>
                <w:rFonts w:ascii="Ubuntu Mono" w:cs="Ubuntu Mono" w:eastAsia="Ubuntu Mono" w:hAnsi="Ubuntu Mono"/>
                <w:rtl w:val="0"/>
              </w:rPr>
              <w:t xml:space="preserve"> : "Artista1",</w:t>
            </w:r>
          </w:p>
          <w:p w:rsidR="00000000" w:rsidDel="00000000" w:rsidP="00000000" w:rsidRDefault="00000000" w:rsidRPr="00000000" w14:paraId="0000005E">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"nom"</w:t>
            </w:r>
            <w:r w:rsidDel="00000000" w:rsidR="00000000" w:rsidRPr="00000000">
              <w:rPr>
                <w:rFonts w:ascii="Ubuntu Mono" w:cs="Ubuntu Mono" w:eastAsia="Ubuntu Mono" w:hAnsi="Ubuntu Mono"/>
                <w:rtl w:val="0"/>
              </w:rPr>
              <w:t xml:space="preserve"> : "nom1",</w:t>
            </w:r>
          </w:p>
          <w:p w:rsidR="00000000" w:rsidDel="00000000" w:rsidP="00000000" w:rsidRDefault="00000000" w:rsidRPr="00000000" w14:paraId="0000005F">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"cognoms"</w:t>
            </w:r>
            <w:r w:rsidDel="00000000" w:rsidR="00000000" w:rsidRPr="00000000">
              <w:rPr>
                <w:rFonts w:ascii="Ubuntu Mono" w:cs="Ubuntu Mono" w:eastAsia="Ubuntu Mono" w:hAnsi="Ubuntu Mono"/>
                <w:rtl w:val="0"/>
              </w:rPr>
              <w:t xml:space="preserve"> : "cognoms1",</w:t>
            </w:r>
          </w:p>
          <w:p w:rsidR="00000000" w:rsidDel="00000000" w:rsidP="00000000" w:rsidRDefault="00000000" w:rsidRPr="00000000" w14:paraId="00000060">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"data_naix"</w:t>
            </w:r>
            <w:r w:rsidDel="00000000" w:rsidR="00000000" w:rsidRPr="00000000">
              <w:rPr>
                <w:rFonts w:ascii="Ubuntu Mono" w:cs="Ubuntu Mono" w:eastAsia="Ubuntu Mono" w:hAnsi="Ubuntu Mono"/>
                <w:rtl w:val="0"/>
              </w:rPr>
              <w:t xml:space="preserve"> : ISODate("1985-02-05T01:00:00.000+01:00"),</w:t>
            </w:r>
          </w:p>
          <w:p w:rsidR="00000000" w:rsidDel="00000000" w:rsidP="00000000" w:rsidRDefault="00000000" w:rsidRPr="00000000" w14:paraId="00000061">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"pais"</w:t>
            </w:r>
            <w:r w:rsidDel="00000000" w:rsidR="00000000" w:rsidRPr="00000000">
              <w:rPr>
                <w:rFonts w:ascii="Ubuntu Mono" w:cs="Ubuntu Mono" w:eastAsia="Ubuntu Mono" w:hAnsi="Ubuntu Mono"/>
                <w:rtl w:val="0"/>
              </w:rPr>
              <w:t xml:space="preserve"> : "Espanya"</w:t>
            </w:r>
          </w:p>
          <w:p w:rsidR="00000000" w:rsidDel="00000000" w:rsidP="00000000" w:rsidRDefault="00000000" w:rsidRPr="00000000" w14:paraId="00000062">
            <w:pPr>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tc>
      </w:tr>
    </w:tbl>
    <w:p w:rsidR="00000000" w:rsidDel="00000000" w:rsidP="00000000" w:rsidRDefault="00000000" w:rsidRPr="00000000" w14:paraId="00000063">
      <w:pPr>
        <w:spacing w:after="200" w:lineRule="auto"/>
        <w:jc w:val="both"/>
        <w:rPr/>
      </w:pPr>
      <w:r w:rsidDel="00000000" w:rsidR="00000000" w:rsidRPr="00000000">
        <w:rPr>
          <w:rtl w:val="0"/>
        </w:rPr>
      </w:r>
    </w:p>
    <w:tbl>
      <w:tblPr>
        <w:tblStyle w:val="Table2"/>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EDITORIALS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14:paraId="00000066">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"_id"</w:t>
            </w:r>
            <w:r w:rsidDel="00000000" w:rsidR="00000000" w:rsidRPr="00000000">
              <w:rPr>
                <w:rFonts w:ascii="Ubuntu Mono" w:cs="Ubuntu Mono" w:eastAsia="Ubuntu Mono" w:hAnsi="Ubuntu Mono"/>
                <w:rtl w:val="0"/>
              </w:rPr>
              <w:t xml:space="preserve"> : ObjectId("643c5bb999304a89a96000d6"),</w:t>
            </w:r>
          </w:p>
          <w:p w:rsidR="00000000" w:rsidDel="00000000" w:rsidP="00000000" w:rsidRDefault="00000000" w:rsidRPr="00000000" w14:paraId="00000067">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color w:val="8e7cc3"/>
                <w:rtl w:val="0"/>
              </w:rPr>
              <w:t xml:space="preserve">"NomEditorial"</w:t>
            </w:r>
            <w:r w:rsidDel="00000000" w:rsidR="00000000" w:rsidRPr="00000000">
              <w:rPr>
                <w:rFonts w:ascii="Ubuntu Mono" w:cs="Ubuntu Mono" w:eastAsia="Ubuntu Mono" w:hAnsi="Ubuntu Mono"/>
                <w:rtl w:val="0"/>
              </w:rPr>
              <w:t xml:space="preserve"> : "Juniper Books",</w:t>
            </w:r>
          </w:p>
          <w:p w:rsidR="00000000" w:rsidDel="00000000" w:rsidP="00000000" w:rsidRDefault="00000000" w:rsidRPr="00000000" w14:paraId="00000068">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"resposable"</w:t>
            </w:r>
            <w:r w:rsidDel="00000000" w:rsidR="00000000" w:rsidRPr="00000000">
              <w:rPr>
                <w:rFonts w:ascii="Ubuntu Mono" w:cs="Ubuntu Mono" w:eastAsia="Ubuntu Mono" w:hAnsi="Ubuntu Mono"/>
                <w:rtl w:val="0"/>
              </w:rPr>
              <w:t xml:space="preserve"> : "Juniper Jonhs",</w:t>
            </w:r>
          </w:p>
          <w:p w:rsidR="00000000" w:rsidDel="00000000" w:rsidP="00000000" w:rsidRDefault="00000000" w:rsidRPr="00000000" w14:paraId="00000069">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"adreca"</w:t>
            </w:r>
            <w:r w:rsidDel="00000000" w:rsidR="00000000" w:rsidRPr="00000000">
              <w:rPr>
                <w:rFonts w:ascii="Ubuntu Mono" w:cs="Ubuntu Mono" w:eastAsia="Ubuntu Mono" w:hAnsi="Ubuntu Mono"/>
                <w:rtl w:val="0"/>
              </w:rPr>
              <w:t xml:space="preserve"> : "1501 Lee Hill Dr 1, Boulder, CO 80304",</w:t>
            </w:r>
          </w:p>
          <w:p w:rsidR="00000000" w:rsidDel="00000000" w:rsidP="00000000" w:rsidRDefault="00000000" w:rsidRPr="00000000" w14:paraId="0000006A">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"pais"</w:t>
            </w:r>
            <w:r w:rsidDel="00000000" w:rsidR="00000000" w:rsidRPr="00000000">
              <w:rPr>
                <w:rFonts w:ascii="Ubuntu Mono" w:cs="Ubuntu Mono" w:eastAsia="Ubuntu Mono" w:hAnsi="Ubuntu Mono"/>
                <w:rtl w:val="0"/>
              </w:rPr>
              <w:t xml:space="preserve"> : "EEUU"</w:t>
            </w:r>
          </w:p>
          <w:p w:rsidR="00000000" w:rsidDel="00000000" w:rsidP="00000000" w:rsidRDefault="00000000" w:rsidRPr="00000000" w14:paraId="0000006B">
            <w:pPr>
              <w:spacing w:after="0" w:line="276"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14:paraId="0000006C">
            <w:pPr>
              <w:spacing w:after="0" w:line="276" w:lineRule="auto"/>
              <w:ind w:left="0" w:firstLine="0"/>
              <w:jc w:val="both"/>
              <w:rPr>
                <w:rFonts w:ascii="Ubuntu Mono" w:cs="Ubuntu Mono" w:eastAsia="Ubuntu Mono" w:hAnsi="Ubuntu Mono"/>
              </w:rPr>
            </w:pPr>
            <w:r w:rsidDel="00000000" w:rsidR="00000000" w:rsidRPr="00000000">
              <w:rPr>
                <w:rtl w:val="0"/>
              </w:rPr>
            </w:r>
          </w:p>
        </w:tc>
      </w:tr>
    </w:tbl>
    <w:p w:rsidR="00000000" w:rsidDel="00000000" w:rsidP="00000000" w:rsidRDefault="00000000" w:rsidRPr="00000000" w14:paraId="0000006D">
      <w:pPr>
        <w:spacing w:after="200" w:lineRule="auto"/>
        <w:jc w:val="both"/>
        <w:rPr>
          <w:u w:val="single"/>
        </w:rPr>
      </w:pPr>
      <w:r w:rsidDel="00000000" w:rsidR="00000000" w:rsidRPr="00000000">
        <w:rPr>
          <w:rtl w:val="0"/>
        </w:rPr>
      </w:r>
    </w:p>
    <w:tbl>
      <w:tblPr>
        <w:tblStyle w:val="Table3"/>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COL·LECCIONS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14:paraId="00000070">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"_id"</w:t>
            </w:r>
            <w:r w:rsidDel="00000000" w:rsidR="00000000" w:rsidRPr="00000000">
              <w:rPr>
                <w:rFonts w:ascii="Ubuntu Mono" w:cs="Ubuntu Mono" w:eastAsia="Ubuntu Mono" w:hAnsi="Ubuntu Mono"/>
                <w:rtl w:val="0"/>
              </w:rPr>
              <w:t xml:space="preserve"> : ObjectId("643c5bb999304a89a96000e0"),</w:t>
            </w:r>
          </w:p>
          <w:p w:rsidR="00000000" w:rsidDel="00000000" w:rsidP="00000000" w:rsidRDefault="00000000" w:rsidRPr="00000000" w14:paraId="00000071">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color w:val="6aa84f"/>
                <w:rtl w:val="0"/>
              </w:rPr>
              <w:t xml:space="preserve">"NomColleccio"</w:t>
            </w:r>
            <w:r w:rsidDel="00000000" w:rsidR="00000000" w:rsidRPr="00000000">
              <w:rPr>
                <w:rFonts w:ascii="Ubuntu Mono" w:cs="Ubuntu Mono" w:eastAsia="Ubuntu Mono" w:hAnsi="Ubuntu Mono"/>
                <w:rtl w:val="0"/>
              </w:rPr>
              <w:t xml:space="preserve"> : "Lord of the Rings",</w:t>
            </w:r>
          </w:p>
          <w:p w:rsidR="00000000" w:rsidDel="00000000" w:rsidP="00000000" w:rsidRDefault="00000000" w:rsidRPr="00000000" w14:paraId="00000072">
            <w:pPr>
              <w:ind w:firstLine="708.6614173228347"/>
              <w:jc w:val="both"/>
              <w:rPr>
                <w:rFonts w:ascii="Ubuntu Mono" w:cs="Ubuntu Mono" w:eastAsia="Ubuntu Mono" w:hAnsi="Ubuntu Mono"/>
              </w:rPr>
            </w:pPr>
            <w:r w:rsidDel="00000000" w:rsidR="00000000" w:rsidRPr="00000000">
              <w:rPr>
                <w:rFonts w:ascii="Ubuntu Mono" w:cs="Ubuntu Mono" w:eastAsia="Ubuntu Mono" w:hAnsi="Ubuntu Mono"/>
                <w:b w:val="1"/>
                <w:shd w:fill="8e7cc3" w:val="clear"/>
                <w:rtl w:val="0"/>
              </w:rPr>
              <w:t xml:space="preserve">"NomEditorial"</w:t>
            </w:r>
            <w:r w:rsidDel="00000000" w:rsidR="00000000" w:rsidRPr="00000000">
              <w:rPr>
                <w:rFonts w:ascii="Ubuntu Mono" w:cs="Ubuntu Mono" w:eastAsia="Ubuntu Mono" w:hAnsi="Ubuntu Mono"/>
                <w:rtl w:val="0"/>
              </w:rPr>
              <w:t xml:space="preserve"> : "Juniper Books",</w:t>
            </w:r>
          </w:p>
          <w:p w:rsidR="00000000" w:rsidDel="00000000" w:rsidP="00000000" w:rsidRDefault="00000000" w:rsidRPr="00000000" w14:paraId="00000073">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"genere"</w:t>
            </w:r>
            <w:r w:rsidDel="00000000" w:rsidR="00000000" w:rsidRPr="00000000">
              <w:rPr>
                <w:rFonts w:ascii="Ubuntu Mono" w:cs="Ubuntu Mono" w:eastAsia="Ubuntu Mono" w:hAnsi="Ubuntu Mono"/>
                <w:rtl w:val="0"/>
              </w:rPr>
              <w:t xml:space="preserve"> : [ "fantasia", "belica" ],</w:t>
            </w:r>
          </w:p>
          <w:p w:rsidR="00000000" w:rsidDel="00000000" w:rsidP="00000000" w:rsidRDefault="00000000" w:rsidRPr="00000000" w14:paraId="00000074">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"idioma"</w:t>
            </w:r>
            <w:r w:rsidDel="00000000" w:rsidR="00000000" w:rsidRPr="00000000">
              <w:rPr>
                <w:rFonts w:ascii="Ubuntu Mono" w:cs="Ubuntu Mono" w:eastAsia="Ubuntu Mono" w:hAnsi="Ubuntu Mono"/>
                <w:rtl w:val="0"/>
              </w:rPr>
              <w:t xml:space="preserve"> : "EN",</w:t>
            </w:r>
          </w:p>
          <w:p w:rsidR="00000000" w:rsidDel="00000000" w:rsidP="00000000" w:rsidRDefault="00000000" w:rsidRPr="00000000" w14:paraId="00000075">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"any_inici"</w:t>
            </w:r>
            <w:r w:rsidDel="00000000" w:rsidR="00000000" w:rsidRPr="00000000">
              <w:rPr>
                <w:rFonts w:ascii="Ubuntu Mono" w:cs="Ubuntu Mono" w:eastAsia="Ubuntu Mono" w:hAnsi="Ubuntu Mono"/>
                <w:rtl w:val="0"/>
              </w:rPr>
              <w:t xml:space="preserve"> : 1954,</w:t>
            </w:r>
          </w:p>
          <w:p w:rsidR="00000000" w:rsidDel="00000000" w:rsidP="00000000" w:rsidRDefault="00000000" w:rsidRPr="00000000" w14:paraId="00000076">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"any_fi"</w:t>
            </w:r>
            <w:r w:rsidDel="00000000" w:rsidR="00000000" w:rsidRPr="00000000">
              <w:rPr>
                <w:rFonts w:ascii="Ubuntu Mono" w:cs="Ubuntu Mono" w:eastAsia="Ubuntu Mono" w:hAnsi="Ubuntu Mono"/>
                <w:rtl w:val="0"/>
              </w:rPr>
              <w:t xml:space="preserve"> : 1955,</w:t>
            </w:r>
          </w:p>
          <w:p w:rsidR="00000000" w:rsidDel="00000000" w:rsidP="00000000" w:rsidRDefault="00000000" w:rsidRPr="00000000" w14:paraId="00000077">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"tancada"</w:t>
            </w:r>
            <w:r w:rsidDel="00000000" w:rsidR="00000000" w:rsidRPr="00000000">
              <w:rPr>
                <w:rFonts w:ascii="Ubuntu Mono" w:cs="Ubuntu Mono" w:eastAsia="Ubuntu Mono" w:hAnsi="Ubuntu Mono"/>
                <w:rtl w:val="0"/>
              </w:rPr>
              <w:t xml:space="preserve"> : true</w:t>
            </w:r>
          </w:p>
          <w:p w:rsidR="00000000" w:rsidDel="00000000" w:rsidP="00000000" w:rsidRDefault="00000000" w:rsidRPr="00000000" w14:paraId="00000078">
            <w:pPr>
              <w:spacing w:after="0" w:lineRule="auto"/>
              <w:ind w:left="0" w:firstLine="0"/>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tc>
      </w:tr>
    </w:tbl>
    <w:p w:rsidR="00000000" w:rsidDel="00000000" w:rsidP="00000000" w:rsidRDefault="00000000" w:rsidRPr="00000000" w14:paraId="00000079">
      <w:pPr>
        <w:spacing w:after="200" w:lineRule="auto"/>
        <w:jc w:val="both"/>
        <w:rPr>
          <w:u w:val="single"/>
        </w:rPr>
      </w:pPr>
      <w:r w:rsidDel="00000000" w:rsidR="00000000" w:rsidRPr="00000000">
        <w:rPr>
          <w:rtl w:val="0"/>
        </w:rPr>
      </w:r>
    </w:p>
    <w:tbl>
      <w:tblPr>
        <w:tblStyle w:val="Table4"/>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PUBLICACIONS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p w:rsidR="00000000" w:rsidDel="00000000" w:rsidP="00000000" w:rsidRDefault="00000000" w:rsidRPr="00000000" w14:paraId="0000007C">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"_id"</w:t>
            </w:r>
            <w:r w:rsidDel="00000000" w:rsidR="00000000" w:rsidRPr="00000000">
              <w:rPr>
                <w:rFonts w:ascii="Ubuntu Mono" w:cs="Ubuntu Mono" w:eastAsia="Ubuntu Mono" w:hAnsi="Ubuntu Mono"/>
                <w:rtl w:val="0"/>
              </w:rPr>
              <w:t xml:space="preserve"> : ObjectId("643c5bba99304a89a96000fa"),</w:t>
            </w:r>
          </w:p>
          <w:p w:rsidR="00000000" w:rsidDel="00000000" w:rsidP="00000000" w:rsidRDefault="00000000" w:rsidRPr="00000000" w14:paraId="0000007D">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"ISBN"</w:t>
            </w:r>
            <w:r w:rsidDel="00000000" w:rsidR="00000000" w:rsidRPr="00000000">
              <w:rPr>
                <w:rFonts w:ascii="Ubuntu Mono" w:cs="Ubuntu Mono" w:eastAsia="Ubuntu Mono" w:hAnsi="Ubuntu Mono"/>
                <w:rtl w:val="0"/>
              </w:rPr>
              <w:t xml:space="preserve"> : 23,</w:t>
            </w:r>
          </w:p>
          <w:p w:rsidR="00000000" w:rsidDel="00000000" w:rsidP="00000000" w:rsidRDefault="00000000" w:rsidRPr="00000000" w14:paraId="0000007E">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"titol"</w:t>
            </w:r>
            <w:r w:rsidDel="00000000" w:rsidR="00000000" w:rsidRPr="00000000">
              <w:rPr>
                <w:rFonts w:ascii="Ubuntu Mono" w:cs="Ubuntu Mono" w:eastAsia="Ubuntu Mono" w:hAnsi="Ubuntu Mono"/>
                <w:rtl w:val="0"/>
              </w:rPr>
              <w:t xml:space="preserve"> : "Dracula",</w:t>
            </w:r>
          </w:p>
          <w:p w:rsidR="00000000" w:rsidDel="00000000" w:rsidP="00000000" w:rsidRDefault="00000000" w:rsidRPr="00000000" w14:paraId="0000007F">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"stock"</w:t>
            </w:r>
            <w:r w:rsidDel="00000000" w:rsidR="00000000" w:rsidRPr="00000000">
              <w:rPr>
                <w:rFonts w:ascii="Ubuntu Mono" w:cs="Ubuntu Mono" w:eastAsia="Ubuntu Mono" w:hAnsi="Ubuntu Mono"/>
                <w:rtl w:val="0"/>
              </w:rPr>
              <w:t xml:space="preserve"> : 3,</w:t>
            </w:r>
          </w:p>
          <w:p w:rsidR="00000000" w:rsidDel="00000000" w:rsidP="00000000" w:rsidRDefault="00000000" w:rsidRPr="00000000" w14:paraId="00000080">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"autor"</w:t>
            </w:r>
            <w:r w:rsidDel="00000000" w:rsidR="00000000" w:rsidRPr="00000000">
              <w:rPr>
                <w:rFonts w:ascii="Ubuntu Mono" w:cs="Ubuntu Mono" w:eastAsia="Ubuntu Mono" w:hAnsi="Ubuntu Mono"/>
                <w:rtl w:val="0"/>
              </w:rPr>
              <w:t xml:space="preserve"> : "Bram Soker",</w:t>
            </w:r>
          </w:p>
          <w:p w:rsidR="00000000" w:rsidDel="00000000" w:rsidP="00000000" w:rsidRDefault="00000000" w:rsidRPr="00000000" w14:paraId="00000081">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"preu"</w:t>
            </w:r>
            <w:r w:rsidDel="00000000" w:rsidR="00000000" w:rsidRPr="00000000">
              <w:rPr>
                <w:rFonts w:ascii="Ubuntu Mono" w:cs="Ubuntu Mono" w:eastAsia="Ubuntu Mono" w:hAnsi="Ubuntu Mono"/>
                <w:rtl w:val="0"/>
              </w:rPr>
              <w:t xml:space="preserve"> : 125.5,</w:t>
            </w:r>
          </w:p>
          <w:p w:rsidR="00000000" w:rsidDel="00000000" w:rsidP="00000000" w:rsidRDefault="00000000" w:rsidRPr="00000000" w14:paraId="00000082">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"num_pagines"</w:t>
            </w:r>
            <w:r w:rsidDel="00000000" w:rsidR="00000000" w:rsidRPr="00000000">
              <w:rPr>
                <w:rFonts w:ascii="Ubuntu Mono" w:cs="Ubuntu Mono" w:eastAsia="Ubuntu Mono" w:hAnsi="Ubuntu Mono"/>
                <w:rtl w:val="0"/>
              </w:rPr>
              <w:t xml:space="preserve"> : 258,</w:t>
            </w:r>
          </w:p>
          <w:p w:rsidR="00000000" w:rsidDel="00000000" w:rsidP="00000000" w:rsidRDefault="00000000" w:rsidRPr="00000000" w14:paraId="00000083">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shd w:fill="e69138" w:val="clear"/>
                <w:rtl w:val="0"/>
              </w:rPr>
              <w:t xml:space="preserve">"guionistes"</w:t>
            </w:r>
            <w:r w:rsidDel="00000000" w:rsidR="00000000" w:rsidRPr="00000000">
              <w:rPr>
                <w:rFonts w:ascii="Ubuntu Mono" w:cs="Ubuntu Mono" w:eastAsia="Ubuntu Mono" w:hAnsi="Ubuntu Mono"/>
                <w:rtl w:val="0"/>
              </w:rPr>
              <w:t xml:space="preserve"> : [ "Artista4" ],</w:t>
            </w:r>
          </w:p>
          <w:p w:rsidR="00000000" w:rsidDel="00000000" w:rsidP="00000000" w:rsidRDefault="00000000" w:rsidRPr="00000000" w14:paraId="00000084">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shd w:fill="e69138" w:val="clear"/>
                <w:rtl w:val="0"/>
              </w:rPr>
              <w:t xml:space="preserve">"dibuixants"</w:t>
            </w:r>
            <w:r w:rsidDel="00000000" w:rsidR="00000000" w:rsidRPr="00000000">
              <w:rPr>
                <w:rFonts w:ascii="Ubuntu Mono" w:cs="Ubuntu Mono" w:eastAsia="Ubuntu Mono" w:hAnsi="Ubuntu Mono"/>
                <w:rtl w:val="0"/>
              </w:rPr>
              <w:t xml:space="preserve"> : [ "Artista6", "Artista7" ],</w:t>
            </w:r>
          </w:p>
          <w:p w:rsidR="00000000" w:rsidDel="00000000" w:rsidP="00000000" w:rsidRDefault="00000000" w:rsidRPr="00000000" w14:paraId="00000085">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shd w:fill="6aa84f" w:val="clear"/>
                <w:rtl w:val="0"/>
              </w:rPr>
              <w:t xml:space="preserve">"NomColleccio"</w:t>
            </w:r>
            <w:r w:rsidDel="00000000" w:rsidR="00000000" w:rsidRPr="00000000">
              <w:rPr>
                <w:rFonts w:ascii="Ubuntu Mono" w:cs="Ubuntu Mono" w:eastAsia="Ubuntu Mono" w:hAnsi="Ubuntu Mono"/>
                <w:rtl w:val="0"/>
              </w:rPr>
              <w:t xml:space="preserve"> : "Clasicos",</w:t>
            </w:r>
          </w:p>
          <w:p w:rsidR="00000000" w:rsidDel="00000000" w:rsidP="00000000" w:rsidRDefault="00000000" w:rsidRPr="00000000" w14:paraId="00000086">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shd w:fill="8e7cc3" w:val="clear"/>
                <w:rtl w:val="0"/>
              </w:rPr>
              <w:t xml:space="preserve">"NomEditorial"</w:t>
            </w:r>
            <w:r w:rsidDel="00000000" w:rsidR="00000000" w:rsidRPr="00000000">
              <w:rPr>
                <w:rFonts w:ascii="Ubuntu Mono" w:cs="Ubuntu Mono" w:eastAsia="Ubuntu Mono" w:hAnsi="Ubuntu Mono"/>
                <w:rtl w:val="0"/>
              </w:rPr>
              <w:t xml:space="preserve"> : "Penguin",</w:t>
            </w:r>
          </w:p>
          <w:p w:rsidR="00000000" w:rsidDel="00000000" w:rsidP="00000000" w:rsidRDefault="00000000" w:rsidRPr="00000000" w14:paraId="00000087">
            <w:pPr>
              <w:jc w:val="both"/>
              <w:rPr>
                <w:rFonts w:ascii="Ubuntu Mono" w:cs="Ubuntu Mono" w:eastAsia="Ubuntu Mono" w:hAnsi="Ubuntu Mono"/>
              </w:rPr>
            </w:pPr>
            <w:r w:rsidDel="00000000" w:rsidR="00000000" w:rsidRPr="00000000">
              <w:rPr>
                <w:rFonts w:ascii="Ubuntu Mono" w:cs="Ubuntu Mono" w:eastAsia="Ubuntu Mono" w:hAnsi="Ubuntu Mono"/>
                <w:rtl w:val="0"/>
              </w:rPr>
              <w:tab/>
            </w:r>
            <w:r w:rsidDel="00000000" w:rsidR="00000000" w:rsidRPr="00000000">
              <w:rPr>
                <w:rFonts w:ascii="Ubuntu Mono" w:cs="Ubuntu Mono" w:eastAsia="Ubuntu Mono" w:hAnsi="Ubuntu Mono"/>
                <w:b w:val="1"/>
                <w:rtl w:val="0"/>
              </w:rPr>
              <w:t xml:space="preserve">"personatges"</w:t>
            </w:r>
            <w:r w:rsidDel="00000000" w:rsidR="00000000" w:rsidRPr="00000000">
              <w:rPr>
                <w:rFonts w:ascii="Ubuntu Mono" w:cs="Ubuntu Mono" w:eastAsia="Ubuntu Mono" w:hAnsi="Ubuntu Mono"/>
                <w:rtl w:val="0"/>
              </w:rPr>
              <w:t xml:space="preserve"> : [</w:t>
            </w:r>
          </w:p>
          <w:p w:rsidR="00000000" w:rsidDel="00000000" w:rsidP="00000000" w:rsidRDefault="00000000" w:rsidRPr="00000000" w14:paraId="00000088">
            <w:pPr>
              <w:jc w:val="both"/>
              <w:rPr>
                <w:rFonts w:ascii="Ubuntu Mono" w:cs="Ubuntu Mono" w:eastAsia="Ubuntu Mono" w:hAnsi="Ubuntu Mono"/>
              </w:rPr>
            </w:pPr>
            <w:r w:rsidDel="00000000" w:rsidR="00000000" w:rsidRPr="00000000">
              <w:rPr>
                <w:rFonts w:ascii="Ubuntu Mono" w:cs="Ubuntu Mono" w:eastAsia="Ubuntu Mono" w:hAnsi="Ubuntu Mono"/>
                <w:rtl w:val="0"/>
              </w:rPr>
              <w:tab/>
              <w:tab/>
              <w:t xml:space="preserve">{</w:t>
            </w:r>
          </w:p>
          <w:p w:rsidR="00000000" w:rsidDel="00000000" w:rsidP="00000000" w:rsidRDefault="00000000" w:rsidRPr="00000000" w14:paraId="00000089">
            <w:pPr>
              <w:jc w:val="both"/>
              <w:rPr>
                <w:rFonts w:ascii="Ubuntu Mono" w:cs="Ubuntu Mono" w:eastAsia="Ubuntu Mono" w:hAnsi="Ubuntu Mono"/>
              </w:rPr>
            </w:pPr>
            <w:r w:rsidDel="00000000" w:rsidR="00000000" w:rsidRPr="00000000">
              <w:rPr>
                <w:rFonts w:ascii="Ubuntu Mono" w:cs="Ubuntu Mono" w:eastAsia="Ubuntu Mono" w:hAnsi="Ubuntu Mono"/>
                <w:rtl w:val="0"/>
              </w:rPr>
              <w:tab/>
              <w:tab/>
              <w:tab/>
            </w:r>
            <w:r w:rsidDel="00000000" w:rsidR="00000000" w:rsidRPr="00000000">
              <w:rPr>
                <w:rFonts w:ascii="Ubuntu Mono" w:cs="Ubuntu Mono" w:eastAsia="Ubuntu Mono" w:hAnsi="Ubuntu Mono"/>
                <w:b w:val="1"/>
                <w:rtl w:val="0"/>
              </w:rPr>
              <w:t xml:space="preserve">"nom"</w:t>
            </w:r>
            <w:r w:rsidDel="00000000" w:rsidR="00000000" w:rsidRPr="00000000">
              <w:rPr>
                <w:rFonts w:ascii="Ubuntu Mono" w:cs="Ubuntu Mono" w:eastAsia="Ubuntu Mono" w:hAnsi="Ubuntu Mono"/>
                <w:rtl w:val="0"/>
              </w:rPr>
              <w:t xml:space="preserve"> : "Dracula",</w:t>
            </w:r>
          </w:p>
          <w:p w:rsidR="00000000" w:rsidDel="00000000" w:rsidP="00000000" w:rsidRDefault="00000000" w:rsidRPr="00000000" w14:paraId="0000008A">
            <w:pPr>
              <w:jc w:val="both"/>
              <w:rPr>
                <w:rFonts w:ascii="Ubuntu Mono" w:cs="Ubuntu Mono" w:eastAsia="Ubuntu Mono" w:hAnsi="Ubuntu Mono"/>
              </w:rPr>
            </w:pPr>
            <w:r w:rsidDel="00000000" w:rsidR="00000000" w:rsidRPr="00000000">
              <w:rPr>
                <w:rFonts w:ascii="Ubuntu Mono" w:cs="Ubuntu Mono" w:eastAsia="Ubuntu Mono" w:hAnsi="Ubuntu Mono"/>
                <w:rtl w:val="0"/>
              </w:rPr>
              <w:tab/>
              <w:tab/>
              <w:tab/>
            </w:r>
            <w:r w:rsidDel="00000000" w:rsidR="00000000" w:rsidRPr="00000000">
              <w:rPr>
                <w:rFonts w:ascii="Ubuntu Mono" w:cs="Ubuntu Mono" w:eastAsia="Ubuntu Mono" w:hAnsi="Ubuntu Mono"/>
                <w:b w:val="1"/>
                <w:rtl w:val="0"/>
              </w:rPr>
              <w:t xml:space="preserve">"tipus"</w:t>
            </w:r>
            <w:r w:rsidDel="00000000" w:rsidR="00000000" w:rsidRPr="00000000">
              <w:rPr>
                <w:rFonts w:ascii="Ubuntu Mono" w:cs="Ubuntu Mono" w:eastAsia="Ubuntu Mono" w:hAnsi="Ubuntu Mono"/>
                <w:rtl w:val="0"/>
              </w:rPr>
              <w:t xml:space="preserve"> : "protagonista",</w:t>
            </w:r>
          </w:p>
          <w:p w:rsidR="00000000" w:rsidDel="00000000" w:rsidP="00000000" w:rsidRDefault="00000000" w:rsidRPr="00000000" w14:paraId="0000008B">
            <w:pPr>
              <w:jc w:val="both"/>
              <w:rPr>
                <w:rFonts w:ascii="Ubuntu Mono" w:cs="Ubuntu Mono" w:eastAsia="Ubuntu Mono" w:hAnsi="Ubuntu Mono"/>
              </w:rPr>
            </w:pPr>
            <w:r w:rsidDel="00000000" w:rsidR="00000000" w:rsidRPr="00000000">
              <w:rPr>
                <w:rFonts w:ascii="Ubuntu Mono" w:cs="Ubuntu Mono" w:eastAsia="Ubuntu Mono" w:hAnsi="Ubuntu Mono"/>
                <w:rtl w:val="0"/>
              </w:rPr>
              <w:tab/>
              <w:tab/>
              <w:t xml:space="preserve">}</w:t>
            </w:r>
          </w:p>
          <w:p w:rsidR="00000000" w:rsidDel="00000000" w:rsidP="00000000" w:rsidRDefault="00000000" w:rsidRPr="00000000" w14:paraId="0000008C">
            <w:pPr>
              <w:jc w:val="both"/>
              <w:rPr>
                <w:rFonts w:ascii="Ubuntu Mono" w:cs="Ubuntu Mono" w:eastAsia="Ubuntu Mono" w:hAnsi="Ubuntu Mono"/>
              </w:rPr>
            </w:pPr>
            <w:r w:rsidDel="00000000" w:rsidR="00000000" w:rsidRPr="00000000">
              <w:rPr>
                <w:rFonts w:ascii="Ubuntu Mono" w:cs="Ubuntu Mono" w:eastAsia="Ubuntu Mono" w:hAnsi="Ubuntu Mono"/>
                <w:rtl w:val="0"/>
              </w:rPr>
              <w:tab/>
              <w:t xml:space="preserve">]</w:t>
            </w:r>
          </w:p>
          <w:p w:rsidR="00000000" w:rsidDel="00000000" w:rsidP="00000000" w:rsidRDefault="00000000" w:rsidRPr="00000000" w14:paraId="0000008D">
            <w:pPr>
              <w:jc w:val="both"/>
              <w:rPr>
                <w:rFonts w:ascii="Ubuntu Mono" w:cs="Ubuntu Mono" w:eastAsia="Ubuntu Mono" w:hAnsi="Ubuntu Mono"/>
              </w:rPr>
            </w:pPr>
            <w:r w:rsidDel="00000000" w:rsidR="00000000" w:rsidRPr="00000000">
              <w:rPr>
                <w:rFonts w:ascii="Ubuntu Mono" w:cs="Ubuntu Mono" w:eastAsia="Ubuntu Mono" w:hAnsi="Ubuntu Mono"/>
                <w:rtl w:val="0"/>
              </w:rPr>
              <w:t xml:space="preserve">}</w:t>
            </w:r>
          </w:p>
        </w:tc>
      </w:tr>
    </w:tbl>
    <w:p w:rsidR="00000000" w:rsidDel="00000000" w:rsidP="00000000" w:rsidRDefault="00000000" w:rsidRPr="00000000" w14:paraId="0000008E">
      <w:pPr>
        <w:spacing w:after="200" w:lineRule="auto"/>
        <w:ind w:left="0" w:firstLine="0"/>
        <w:jc w:val="both"/>
        <w:rPr/>
      </w:pPr>
      <w:r w:rsidDel="00000000" w:rsidR="00000000" w:rsidRPr="00000000">
        <w:rPr>
          <w:rtl w:val="0"/>
        </w:rPr>
      </w:r>
    </w:p>
    <w:p w:rsidR="00000000" w:rsidDel="00000000" w:rsidP="00000000" w:rsidRDefault="00000000" w:rsidRPr="00000000" w14:paraId="0000008F">
      <w:pPr>
        <w:spacing w:after="20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90">
      <w:pPr>
        <w:spacing w:after="200" w:lineRule="auto"/>
        <w:ind w:left="0" w:firstLine="0"/>
        <w:jc w:val="both"/>
        <w:rPr/>
      </w:pPr>
      <w:r w:rsidDel="00000000" w:rsidR="00000000" w:rsidRPr="00000000">
        <w:rPr>
          <w:rtl w:val="0"/>
        </w:rPr>
        <w:t xml:space="preserve">A continuació es detallen les estratègies utilitzades per tal d’establir relacions entre les col·leccions anteriors, totes elles amb les seves justificacions pertinents:</w:t>
      </w:r>
    </w:p>
    <w:p w:rsidR="00000000" w:rsidDel="00000000" w:rsidP="00000000" w:rsidRDefault="00000000" w:rsidRPr="00000000" w14:paraId="00000091">
      <w:pPr>
        <w:numPr>
          <w:ilvl w:val="0"/>
          <w:numId w:val="6"/>
        </w:numPr>
        <w:spacing w:after="200" w:lineRule="auto"/>
        <w:ind w:left="720" w:hanging="360"/>
        <w:jc w:val="both"/>
        <w:rPr>
          <w:b w:val="1"/>
          <w:u w:val="none"/>
        </w:rPr>
      </w:pPr>
      <w:r w:rsidDel="00000000" w:rsidR="00000000" w:rsidRPr="00000000">
        <w:rPr>
          <w:b w:val="1"/>
          <w:rtl w:val="0"/>
        </w:rPr>
        <w:t xml:space="preserve">Relacions editorials - col·leccions</w:t>
      </w:r>
    </w:p>
    <w:p w:rsidR="00000000" w:rsidDel="00000000" w:rsidP="00000000" w:rsidRDefault="00000000" w:rsidRPr="00000000" w14:paraId="00000092">
      <w:pPr>
        <w:spacing w:after="200" w:lineRule="auto"/>
        <w:ind w:left="708.6614173228347" w:firstLine="0"/>
        <w:jc w:val="both"/>
        <w:rPr/>
      </w:pPr>
      <w:r w:rsidDel="00000000" w:rsidR="00000000" w:rsidRPr="00000000">
        <w:rPr>
          <w:rtl w:val="0"/>
        </w:rPr>
        <w:t xml:space="preserve">Si revisem les dades proporcionades en el fitxer </w:t>
      </w:r>
      <w:r w:rsidDel="00000000" w:rsidR="00000000" w:rsidRPr="00000000">
        <w:rPr>
          <w:rFonts w:ascii="Ubuntu Mono" w:cs="Ubuntu Mono" w:eastAsia="Ubuntu Mono" w:hAnsi="Ubuntu Mono"/>
          <w:rtl w:val="0"/>
        </w:rPr>
        <w:t xml:space="preserve">Dades.xlsx</w:t>
      </w:r>
      <w:r w:rsidDel="00000000" w:rsidR="00000000" w:rsidRPr="00000000">
        <w:rPr>
          <w:rtl w:val="0"/>
        </w:rPr>
        <w:t xml:space="preserve">, ens adonem hi ha editorials diferents que han publicat col·leccions amb el mateix nom. Per tant, el nom no és suficient per distingir una col·lecció d’una altra, sinó que ens cal també saber a quina editorial pertany (considerem que una mateixa editorial no pot publicar dues col·leccions amb el mateix nom). Per aquest motiu, les col·leccions tenen un camp anomenat </w:t>
      </w:r>
      <w:r w:rsidDel="00000000" w:rsidR="00000000" w:rsidRPr="00000000">
        <w:rPr>
          <w:rFonts w:ascii="Ubuntu Mono" w:cs="Ubuntu Mono" w:eastAsia="Ubuntu Mono" w:hAnsi="Ubuntu Mono"/>
          <w:rtl w:val="0"/>
        </w:rPr>
        <w:t xml:space="preserve">NomEditorial</w:t>
      </w:r>
      <w:r w:rsidDel="00000000" w:rsidR="00000000" w:rsidRPr="00000000">
        <w:rPr>
          <w:rtl w:val="0"/>
        </w:rPr>
        <w:t xml:space="preserve"> que ens permetrà identificar a quina editorial pertanyen.</w:t>
      </w:r>
    </w:p>
    <w:p w:rsidR="00000000" w:rsidDel="00000000" w:rsidP="00000000" w:rsidRDefault="00000000" w:rsidRPr="00000000" w14:paraId="00000093">
      <w:pPr>
        <w:spacing w:after="200" w:lineRule="auto"/>
        <w:ind w:left="708.6614173228347" w:firstLine="0"/>
        <w:jc w:val="both"/>
        <w:rPr/>
      </w:pPr>
      <w:r w:rsidDel="00000000" w:rsidR="00000000" w:rsidRPr="00000000">
        <w:rPr>
          <w:rtl w:val="0"/>
        </w:rPr>
        <w:t xml:space="preserve">Com que es tracta de d’una relació 1-N (cada editorial té diverses col·leccions, però cada col·lecció tan sols pot pertànyer a una editorial), hem decidit referenciar el nom de l’editorial en un dels camps dels documents de la col·lecció “col·leccions”.</w:t>
      </w:r>
    </w:p>
    <w:p w:rsidR="00000000" w:rsidDel="00000000" w:rsidP="00000000" w:rsidRDefault="00000000" w:rsidRPr="00000000" w14:paraId="00000094">
      <w:pPr>
        <w:numPr>
          <w:ilvl w:val="0"/>
          <w:numId w:val="7"/>
        </w:numPr>
        <w:spacing w:after="200" w:lineRule="auto"/>
        <w:ind w:left="720" w:hanging="360"/>
        <w:jc w:val="both"/>
        <w:rPr>
          <w:b w:val="1"/>
          <w:u w:val="none"/>
        </w:rPr>
      </w:pPr>
      <w:r w:rsidDel="00000000" w:rsidR="00000000" w:rsidRPr="00000000">
        <w:rPr>
          <w:b w:val="1"/>
          <w:rtl w:val="0"/>
        </w:rPr>
        <w:t xml:space="preserve">Relació col·leccions - publicacions i editorials - publicacions</w:t>
      </w:r>
    </w:p>
    <w:p w:rsidR="00000000" w:rsidDel="00000000" w:rsidP="00000000" w:rsidRDefault="00000000" w:rsidRPr="00000000" w14:paraId="00000095">
      <w:pPr>
        <w:spacing w:after="200" w:lineRule="auto"/>
        <w:ind w:left="708.6614173228347" w:firstLine="0"/>
        <w:jc w:val="both"/>
        <w:rPr/>
      </w:pPr>
      <w:r w:rsidDel="00000000" w:rsidR="00000000" w:rsidRPr="00000000">
        <w:rPr>
          <w:rtl w:val="0"/>
        </w:rPr>
        <w:t xml:space="preserve">Al diagrama també hi observem que cada publicació pertany a una col·lecció (i cada col·lecció, al seu torn, pot tenir diverses publicacions). Per a aquesta relació (que és 1-N), hem decidit que cada publicació tindrà un camp amb el nom de la col·lecció a la qual pertany.</w:t>
      </w:r>
    </w:p>
    <w:p w:rsidR="00000000" w:rsidDel="00000000" w:rsidP="00000000" w:rsidRDefault="00000000" w:rsidRPr="00000000" w14:paraId="00000096">
      <w:pPr>
        <w:spacing w:after="200" w:lineRule="auto"/>
        <w:ind w:left="708.6614173228347" w:firstLine="0"/>
        <w:jc w:val="both"/>
        <w:rPr/>
      </w:pPr>
      <w:r w:rsidDel="00000000" w:rsidR="00000000" w:rsidRPr="00000000">
        <w:rPr>
          <w:rtl w:val="0"/>
        </w:rPr>
        <w:t xml:space="preserve">Per altra banda, les publicacions també contindran el camp </w:t>
      </w:r>
      <w:r w:rsidDel="00000000" w:rsidR="00000000" w:rsidRPr="00000000">
        <w:rPr>
          <w:rFonts w:ascii="Ubuntu Mono" w:cs="Ubuntu Mono" w:eastAsia="Ubuntu Mono" w:hAnsi="Ubuntu Mono"/>
          <w:rtl w:val="0"/>
        </w:rPr>
        <w:t xml:space="preserve">NomEditorial</w:t>
      </w:r>
      <w:r w:rsidDel="00000000" w:rsidR="00000000" w:rsidRPr="00000000">
        <w:rPr>
          <w:rtl w:val="0"/>
        </w:rPr>
        <w:t xml:space="preserve">. D’aquesta manera, ens serà possible identificar exactament a quina col·lecció pertany cadascuna de les publicacions, independentment de si el nom d’aquesta no és únic (ja que el nom de l’editorial ens permetrà distingir les col·leccions amb noms iguals).</w:t>
      </w:r>
    </w:p>
    <w:p w:rsidR="00000000" w:rsidDel="00000000" w:rsidP="00000000" w:rsidRDefault="00000000" w:rsidRPr="00000000" w14:paraId="00000097">
      <w:pPr>
        <w:spacing w:after="200" w:lineRule="auto"/>
        <w:ind w:left="708.6614173228347" w:firstLine="0"/>
        <w:jc w:val="both"/>
        <w:rPr/>
      </w:pPr>
      <w:r w:rsidDel="00000000" w:rsidR="00000000" w:rsidRPr="00000000">
        <w:rPr>
          <w:rtl w:val="0"/>
        </w:rPr>
        <w:t xml:space="preserve">Per tant, en aquests dos casos hem fet també ús de referències.</w:t>
      </w:r>
    </w:p>
    <w:p w:rsidR="00000000" w:rsidDel="00000000" w:rsidP="00000000" w:rsidRDefault="00000000" w:rsidRPr="00000000" w14:paraId="00000098">
      <w:pPr>
        <w:numPr>
          <w:ilvl w:val="0"/>
          <w:numId w:val="3"/>
        </w:numPr>
        <w:spacing w:after="200" w:lineRule="auto"/>
        <w:ind w:left="720" w:hanging="360"/>
        <w:jc w:val="both"/>
        <w:rPr>
          <w:b w:val="1"/>
          <w:u w:val="none"/>
        </w:rPr>
      </w:pPr>
      <w:r w:rsidDel="00000000" w:rsidR="00000000" w:rsidRPr="00000000">
        <w:rPr>
          <w:b w:val="1"/>
          <w:rtl w:val="0"/>
        </w:rPr>
        <w:t xml:space="preserve">Relació publicacions - artistes</w:t>
      </w:r>
    </w:p>
    <w:p w:rsidR="00000000" w:rsidDel="00000000" w:rsidP="00000000" w:rsidRDefault="00000000" w:rsidRPr="00000000" w14:paraId="00000099">
      <w:pPr>
        <w:spacing w:after="200" w:lineRule="auto"/>
        <w:ind w:left="708.6614173228347" w:firstLine="0"/>
        <w:jc w:val="both"/>
        <w:rPr/>
      </w:pPr>
      <w:r w:rsidDel="00000000" w:rsidR="00000000" w:rsidRPr="00000000">
        <w:rPr>
          <w:rtl w:val="0"/>
        </w:rPr>
        <w:t xml:space="preserve">Veiem que cada artista pot estar vinculat a una publicació a través de dos tipus de relació diferents: per una banda, de guió, i per l’altra, de dibuix. Per a representar-les, hem decidit també utilitzar referències dins dels documents de la publicació indicant els artistes que hi han treballat. Com que hi poden haver diversos guionistes i diversos dibuixants, els camps “guonistes” i “dibuixants” són llistes amb els noms dels artistes que hi han participat.</w:t>
      </w:r>
    </w:p>
    <w:p w:rsidR="00000000" w:rsidDel="00000000" w:rsidP="00000000" w:rsidRDefault="00000000" w:rsidRPr="00000000" w14:paraId="0000009A">
      <w:pPr>
        <w:numPr>
          <w:ilvl w:val="0"/>
          <w:numId w:val="2"/>
        </w:numPr>
        <w:spacing w:after="200" w:lineRule="auto"/>
        <w:ind w:left="720" w:hanging="360"/>
        <w:jc w:val="both"/>
        <w:rPr>
          <w:b w:val="1"/>
          <w:u w:val="none"/>
        </w:rPr>
      </w:pPr>
      <w:r w:rsidDel="00000000" w:rsidR="00000000" w:rsidRPr="00000000">
        <w:rPr>
          <w:b w:val="1"/>
          <w:rtl w:val="0"/>
        </w:rPr>
        <w:t xml:space="preserve">Relació publicacions - personatges</w:t>
      </w:r>
    </w:p>
    <w:p w:rsidR="00000000" w:rsidDel="00000000" w:rsidP="00000000" w:rsidRDefault="00000000" w:rsidRPr="00000000" w14:paraId="0000009B">
      <w:pPr>
        <w:spacing w:after="200" w:lineRule="auto"/>
        <w:ind w:left="708.6614173228347" w:firstLine="0"/>
        <w:jc w:val="both"/>
        <w:rPr/>
      </w:pPr>
      <w:r w:rsidDel="00000000" w:rsidR="00000000" w:rsidRPr="00000000">
        <w:rPr>
          <w:rtl w:val="0"/>
        </w:rPr>
        <w:t xml:space="preserve">Fixem-nos que l’entitat “personatge” tan sols té dos atributs: el nom i el tipus. A més, el tipus d’un mateix personatge pot canviar en funció de la publicació on apareix, ja que en diferents llibres pot prendre rols diferents.</w:t>
      </w:r>
    </w:p>
    <w:p w:rsidR="00000000" w:rsidDel="00000000" w:rsidP="00000000" w:rsidRDefault="00000000" w:rsidRPr="00000000" w14:paraId="0000009C">
      <w:pPr>
        <w:spacing w:after="200" w:lineRule="auto"/>
        <w:ind w:left="708.6614173228347" w:firstLine="0"/>
        <w:jc w:val="both"/>
        <w:rPr>
          <w:b w:val="1"/>
        </w:rPr>
      </w:pPr>
      <w:r w:rsidDel="00000000" w:rsidR="00000000" w:rsidRPr="00000000">
        <w:rPr>
          <w:rtl w:val="0"/>
        </w:rPr>
        <w:t xml:space="preserve">Per aquests motius, hem decidit que la millor opció era encastar els personatges dins de la publicació. Així doncs, els documents de dins de la col·lecció "publicacions” consten d’un camp anomenat “personatges” que conté una llista de subdocuments. Cadascun d’aquests subdocuments té dos camps: en nom del personatge i el seu tipus.</w:t>
      </w:r>
      <w:r w:rsidDel="00000000" w:rsidR="00000000" w:rsidRPr="00000000">
        <w:rPr>
          <w:rtl w:val="0"/>
        </w:rPr>
      </w:r>
    </w:p>
    <w:p w:rsidR="00000000" w:rsidDel="00000000" w:rsidP="00000000" w:rsidRDefault="00000000" w:rsidRPr="00000000" w14:paraId="0000009D">
      <w:pPr>
        <w:spacing w:after="200" w:lineRule="auto"/>
        <w:ind w:left="0" w:firstLine="0"/>
        <w:jc w:val="both"/>
        <w:rPr/>
      </w:pPr>
      <w:r w:rsidDel="00000000" w:rsidR="00000000" w:rsidRPr="00000000">
        <w:rPr>
          <w:rtl w:val="0"/>
        </w:rPr>
        <w:t xml:space="preserve">L’ús de referències a l’hora de representar les relacions ens permet evitar problemes de duplicitat de dades i fa més senzilla l’actualització de documents. Per exemple, si una editorial canvia de seu i n’hem d’actualitzar l’adreça, tan sols ens caldrà editar aquesta informació del document corresponent dins de la col·lecció “editorial”. Totes les publicacions que pertanyin a aquesta editorial no s’hauran d’editar perquè ja estaran referenciant el document actualitzat.</w:t>
      </w:r>
      <w:r w:rsidDel="00000000" w:rsidR="00000000" w:rsidRPr="00000000">
        <w:br w:type="page"/>
      </w:r>
      <w:r w:rsidDel="00000000" w:rsidR="00000000" w:rsidRPr="00000000">
        <w:rPr>
          <w:rtl w:val="0"/>
        </w:rPr>
      </w:r>
    </w:p>
    <w:bookmarkStart w:colFirst="0" w:colLast="0" w:name="w7xlx66cfgsh" w:id="6"/>
    <w:bookmarkEnd w:id="6"/>
    <w:p w:rsidR="00000000" w:rsidDel="00000000" w:rsidP="00000000" w:rsidRDefault="00000000" w:rsidRPr="00000000" w14:paraId="0000009E">
      <w:pPr>
        <w:spacing w:after="200" w:lineRule="auto"/>
        <w:rPr/>
      </w:pPr>
      <w:r w:rsidDel="00000000" w:rsidR="00000000" w:rsidRPr="00000000">
        <w:rPr>
          <w:b w:val="1"/>
          <w:sz w:val="28"/>
          <w:szCs w:val="28"/>
          <w:rtl w:val="0"/>
        </w:rPr>
        <w:t xml:space="preserve">Script de Python</w:t>
      </w:r>
      <w:r w:rsidDel="00000000" w:rsidR="00000000" w:rsidRPr="00000000">
        <w:rPr>
          <w:rtl w:val="0"/>
        </w:rPr>
      </w:r>
    </w:p>
    <w:p w:rsidR="00000000" w:rsidDel="00000000" w:rsidP="00000000" w:rsidRDefault="00000000" w:rsidRPr="00000000" w14:paraId="0000009F">
      <w:pPr>
        <w:spacing w:after="200" w:lineRule="auto"/>
        <w:jc w:val="both"/>
        <w:rPr/>
      </w:pPr>
      <w:r w:rsidDel="00000000" w:rsidR="00000000" w:rsidRPr="00000000">
        <w:rPr>
          <w:rtl w:val="0"/>
        </w:rPr>
        <w:t xml:space="preserve">Aquest projecte consta també d’un programa en Python que s’encarrega de llegir les dades del fitxer </w:t>
      </w:r>
      <w:r w:rsidDel="00000000" w:rsidR="00000000" w:rsidRPr="00000000">
        <w:rPr>
          <w:rFonts w:ascii="Ubuntu Mono" w:cs="Ubuntu Mono" w:eastAsia="Ubuntu Mono" w:hAnsi="Ubuntu Mono"/>
          <w:rtl w:val="0"/>
        </w:rPr>
        <w:t xml:space="preserve">Dades.xlsx</w:t>
      </w:r>
      <w:r w:rsidDel="00000000" w:rsidR="00000000" w:rsidRPr="00000000">
        <w:rPr>
          <w:rtl w:val="0"/>
        </w:rPr>
        <w:t xml:space="preserve"> i les puja a MongoDB. A continuació s’expliquen els passos que segueix el programa. Els números especificats abans de cada pas fan referència a les línies de codi on es troben:</w:t>
      </w:r>
    </w:p>
    <w:p w:rsidR="00000000" w:rsidDel="00000000" w:rsidP="00000000" w:rsidRDefault="00000000" w:rsidRPr="00000000" w14:paraId="000000A0">
      <w:pPr>
        <w:numPr>
          <w:ilvl w:val="0"/>
          <w:numId w:val="5"/>
        </w:numPr>
        <w:spacing w:after="200" w:lineRule="auto"/>
        <w:ind w:left="720" w:hanging="360"/>
        <w:jc w:val="both"/>
        <w:rPr>
          <w:b w:val="1"/>
        </w:rPr>
      </w:pPr>
      <w:r w:rsidDel="00000000" w:rsidR="00000000" w:rsidRPr="00000000">
        <w:rPr>
          <w:b w:val="1"/>
          <w:rtl w:val="0"/>
        </w:rPr>
        <w:t xml:space="preserve">[1 - 2] Imports necessaris</w:t>
      </w:r>
    </w:p>
    <w:p w:rsidR="00000000" w:rsidDel="00000000" w:rsidP="00000000" w:rsidRDefault="00000000" w:rsidRPr="00000000" w14:paraId="000000A1">
      <w:pPr>
        <w:spacing w:after="200" w:lineRule="auto"/>
        <w:ind w:left="720" w:firstLine="0"/>
        <w:jc w:val="both"/>
        <w:rPr/>
      </w:pPr>
      <w:r w:rsidDel="00000000" w:rsidR="00000000" w:rsidRPr="00000000">
        <w:rPr>
          <w:rtl w:val="0"/>
        </w:rPr>
        <w:t xml:space="preserve">Tan sols necessitem dues llibreries. Per una banda, Pandas ens resultarà útil per tal de llegir les dades del full de càlcul i transformar-les en un dataframe. Per altra banda, farem servir PyMongo per tal de pujar les dades a MongoDB.</w:t>
      </w:r>
    </w:p>
    <w:p w:rsidR="00000000" w:rsidDel="00000000" w:rsidP="00000000" w:rsidRDefault="00000000" w:rsidRPr="00000000" w14:paraId="000000A2">
      <w:pPr>
        <w:numPr>
          <w:ilvl w:val="0"/>
          <w:numId w:val="5"/>
        </w:numPr>
        <w:spacing w:after="200" w:lineRule="auto"/>
        <w:ind w:left="720" w:hanging="360"/>
        <w:jc w:val="both"/>
        <w:rPr>
          <w:b w:val="1"/>
        </w:rPr>
      </w:pPr>
      <w:r w:rsidDel="00000000" w:rsidR="00000000" w:rsidRPr="00000000">
        <w:rPr>
          <w:b w:val="1"/>
          <w:rtl w:val="0"/>
        </w:rPr>
        <w:t xml:space="preserve">[4 - 7] Lectura de les dades del full de càlcul</w:t>
      </w:r>
    </w:p>
    <w:p w:rsidR="00000000" w:rsidDel="00000000" w:rsidP="00000000" w:rsidRDefault="00000000" w:rsidRPr="00000000" w14:paraId="000000A3">
      <w:pPr>
        <w:spacing w:after="200" w:lineRule="auto"/>
        <w:ind w:left="720" w:firstLine="0"/>
        <w:jc w:val="both"/>
        <w:rPr/>
      </w:pPr>
      <w:r w:rsidDel="00000000" w:rsidR="00000000" w:rsidRPr="00000000">
        <w:rPr>
          <w:rtl w:val="0"/>
        </w:rPr>
        <w:t xml:space="preserve">Utilitzem la funció </w:t>
      </w:r>
      <w:r w:rsidDel="00000000" w:rsidR="00000000" w:rsidRPr="00000000">
        <w:rPr>
          <w:rFonts w:ascii="Ubuntu Mono" w:cs="Ubuntu Mono" w:eastAsia="Ubuntu Mono" w:hAnsi="Ubuntu Mono"/>
          <w:rtl w:val="0"/>
        </w:rPr>
        <w:t xml:space="preserve">read_excel()</w:t>
      </w:r>
      <w:r w:rsidDel="00000000" w:rsidR="00000000" w:rsidRPr="00000000">
        <w:rPr>
          <w:rtl w:val="0"/>
        </w:rPr>
        <w:t xml:space="preserve"> de Pandas per tal de llegir les tres pàgines del document </w:t>
      </w:r>
      <w:r w:rsidDel="00000000" w:rsidR="00000000" w:rsidRPr="00000000">
        <w:rPr>
          <w:rFonts w:ascii="Ubuntu Mono" w:cs="Ubuntu Mono" w:eastAsia="Ubuntu Mono" w:hAnsi="Ubuntu Mono"/>
          <w:rtl w:val="0"/>
        </w:rPr>
        <w:t xml:space="preserve">Dades.xlsx</w:t>
      </w:r>
      <w:r w:rsidDel="00000000" w:rsidR="00000000" w:rsidRPr="00000000">
        <w:rPr>
          <w:rtl w:val="0"/>
        </w:rPr>
        <w:t xml:space="preserve">. Guardem les dades de cadascuna de les pàgines en dataframes diferents.</w:t>
      </w:r>
    </w:p>
    <w:p w:rsidR="00000000" w:rsidDel="00000000" w:rsidP="00000000" w:rsidRDefault="00000000" w:rsidRPr="00000000" w14:paraId="000000A4">
      <w:pPr>
        <w:numPr>
          <w:ilvl w:val="0"/>
          <w:numId w:val="5"/>
        </w:numPr>
        <w:spacing w:after="200" w:lineRule="auto"/>
        <w:ind w:left="720" w:hanging="360"/>
        <w:jc w:val="both"/>
        <w:rPr>
          <w:b w:val="1"/>
        </w:rPr>
      </w:pPr>
      <w:r w:rsidDel="00000000" w:rsidR="00000000" w:rsidRPr="00000000">
        <w:rPr>
          <w:b w:val="1"/>
          <w:rtl w:val="0"/>
        </w:rPr>
        <w:t xml:space="preserve">[10 - 21] Emmagatzematge de les dades en cadascuna de les col·leccions</w:t>
      </w:r>
    </w:p>
    <w:p w:rsidR="00000000" w:rsidDel="00000000" w:rsidP="00000000" w:rsidRDefault="00000000" w:rsidRPr="00000000" w14:paraId="000000A5">
      <w:pPr>
        <w:spacing w:after="200" w:lineRule="auto"/>
        <w:ind w:left="720" w:firstLine="0"/>
        <w:jc w:val="both"/>
        <w:rPr/>
      </w:pPr>
      <w:r w:rsidDel="00000000" w:rsidR="00000000" w:rsidRPr="00000000">
        <w:rPr>
          <w:rtl w:val="0"/>
        </w:rPr>
        <w:t xml:space="preserve">Indexem les columnes dels dataframes que contenen els camps que necessitem en cadascuna de les col·leccions. El format que farem servir és de diccionari.</w:t>
      </w:r>
    </w:p>
    <w:p w:rsidR="00000000" w:rsidDel="00000000" w:rsidP="00000000" w:rsidRDefault="00000000" w:rsidRPr="00000000" w14:paraId="000000A6">
      <w:pPr>
        <w:numPr>
          <w:ilvl w:val="0"/>
          <w:numId w:val="5"/>
        </w:numPr>
        <w:spacing w:after="200" w:lineRule="auto"/>
        <w:ind w:left="720" w:hanging="360"/>
        <w:jc w:val="both"/>
        <w:rPr>
          <w:b w:val="1"/>
        </w:rPr>
      </w:pPr>
      <w:r w:rsidDel="00000000" w:rsidR="00000000" w:rsidRPr="00000000">
        <w:rPr>
          <w:b w:val="1"/>
          <w:rtl w:val="0"/>
        </w:rPr>
        <w:t xml:space="preserve">[23 - 32] Addició dels personatges a publicacions</w:t>
      </w:r>
    </w:p>
    <w:p w:rsidR="00000000" w:rsidDel="00000000" w:rsidP="00000000" w:rsidRDefault="00000000" w:rsidRPr="00000000" w14:paraId="000000A7">
      <w:pPr>
        <w:spacing w:after="200" w:lineRule="auto"/>
        <w:ind w:left="720" w:firstLine="0"/>
        <w:jc w:val="both"/>
        <w:rPr/>
      </w:pPr>
      <w:r w:rsidDel="00000000" w:rsidR="00000000" w:rsidRPr="00000000">
        <w:rPr>
          <w:rtl w:val="0"/>
        </w:rPr>
        <w:t xml:space="preserve">Com que volem encastar les dades dels personatges dins de les publicacions, fem servir bucles que ens permeten emmagatzemar la informació de cada personatge dins del seu llibre corresponent. Coneixem a quines publicacions apareix cada personatge a través de l’ISBN.</w:t>
      </w:r>
    </w:p>
    <w:p w:rsidR="00000000" w:rsidDel="00000000" w:rsidP="00000000" w:rsidRDefault="00000000" w:rsidRPr="00000000" w14:paraId="000000A8">
      <w:pPr>
        <w:numPr>
          <w:ilvl w:val="0"/>
          <w:numId w:val="5"/>
        </w:numPr>
        <w:spacing w:after="200" w:lineRule="auto"/>
        <w:ind w:left="720" w:hanging="360"/>
        <w:jc w:val="both"/>
        <w:rPr>
          <w:b w:val="1"/>
        </w:rPr>
      </w:pPr>
      <w:r w:rsidDel="00000000" w:rsidR="00000000" w:rsidRPr="00000000">
        <w:rPr>
          <w:b w:val="1"/>
          <w:rtl w:val="0"/>
        </w:rPr>
        <w:t xml:space="preserve">[34 - 39] Format de les llistes</w:t>
      </w:r>
    </w:p>
    <w:p w:rsidR="00000000" w:rsidDel="00000000" w:rsidP="00000000" w:rsidRDefault="00000000" w:rsidRPr="00000000" w14:paraId="000000A9">
      <w:pPr>
        <w:spacing w:after="200" w:lineRule="auto"/>
        <w:ind w:left="720" w:firstLine="0"/>
        <w:jc w:val="both"/>
        <w:rPr/>
      </w:pPr>
      <w:r w:rsidDel="00000000" w:rsidR="00000000" w:rsidRPr="00000000">
        <w:rPr>
          <w:rtl w:val="0"/>
        </w:rPr>
        <w:t xml:space="preserve">Ens ha calgut també crear un bucle per tal que el MongoDB detectés les llistes amb el format correcte. Sense aquest fragment de codi, el MongoDB detectaria cada llista com un sol string.</w:t>
      </w:r>
    </w:p>
    <w:p w:rsidR="00000000" w:rsidDel="00000000" w:rsidP="00000000" w:rsidRDefault="00000000" w:rsidRPr="00000000" w14:paraId="000000AA">
      <w:pPr>
        <w:numPr>
          <w:ilvl w:val="0"/>
          <w:numId w:val="5"/>
        </w:numPr>
        <w:spacing w:after="200" w:lineRule="auto"/>
        <w:ind w:left="720" w:hanging="360"/>
        <w:jc w:val="both"/>
        <w:rPr>
          <w:u w:val="none"/>
        </w:rPr>
      </w:pPr>
      <w:r w:rsidDel="00000000" w:rsidR="00000000" w:rsidRPr="00000000">
        <w:rPr>
          <w:b w:val="1"/>
          <w:rtl w:val="0"/>
        </w:rPr>
        <w:t xml:space="preserve">[41 - 46] Eliminació del camp </w:t>
      </w:r>
      <w:r w:rsidDel="00000000" w:rsidR="00000000" w:rsidRPr="00000000">
        <w:rPr>
          <w:rFonts w:ascii="Ubuntu Mono" w:cs="Ubuntu Mono" w:eastAsia="Ubuntu Mono" w:hAnsi="Ubuntu Mono"/>
          <w:b w:val="1"/>
          <w:rtl w:val="0"/>
        </w:rPr>
        <w:t xml:space="preserve">any_fi</w:t>
      </w:r>
      <w:r w:rsidDel="00000000" w:rsidR="00000000" w:rsidRPr="00000000">
        <w:rPr>
          <w:rtl w:val="0"/>
        </w:rPr>
      </w:r>
    </w:p>
    <w:p w:rsidR="00000000" w:rsidDel="00000000" w:rsidP="00000000" w:rsidRDefault="00000000" w:rsidRPr="00000000" w14:paraId="000000AB">
      <w:pPr>
        <w:spacing w:after="200" w:lineRule="auto"/>
        <w:ind w:left="720" w:firstLine="0"/>
        <w:jc w:val="both"/>
        <w:rPr/>
      </w:pPr>
      <w:r w:rsidDel="00000000" w:rsidR="00000000" w:rsidRPr="00000000">
        <w:rPr>
          <w:rtl w:val="0"/>
        </w:rPr>
        <w:t xml:space="preserve">Com que les col·leccions que encara no estan tancades no tenen data de finalització, farem que aquest camp sigui inexistent en les col·leccions no acabades. Per fer-ho, utilitzem un bucle que assigna (o no) el camp </w:t>
      </w:r>
      <w:r w:rsidDel="00000000" w:rsidR="00000000" w:rsidRPr="00000000">
        <w:rPr>
          <w:rFonts w:ascii="Ubuntu Mono" w:cs="Ubuntu Mono" w:eastAsia="Ubuntu Mono" w:hAnsi="Ubuntu Mono"/>
          <w:rtl w:val="0"/>
        </w:rPr>
        <w:t xml:space="preserve">any_fi</w:t>
      </w:r>
      <w:r w:rsidDel="00000000" w:rsidR="00000000" w:rsidRPr="00000000">
        <w:rPr>
          <w:rtl w:val="0"/>
        </w:rPr>
        <w:t xml:space="preserve"> a cada document en funció de si la col·lecció està tancada.</w:t>
      </w:r>
    </w:p>
    <w:p w:rsidR="00000000" w:rsidDel="00000000" w:rsidP="00000000" w:rsidRDefault="00000000" w:rsidRPr="00000000" w14:paraId="000000AC">
      <w:pPr>
        <w:numPr>
          <w:ilvl w:val="0"/>
          <w:numId w:val="4"/>
        </w:numPr>
        <w:spacing w:after="200" w:lineRule="auto"/>
        <w:ind w:left="720" w:hanging="360"/>
        <w:jc w:val="both"/>
        <w:rPr>
          <w:b w:val="1"/>
        </w:rPr>
      </w:pPr>
      <w:r w:rsidDel="00000000" w:rsidR="00000000" w:rsidRPr="00000000">
        <w:rPr>
          <w:b w:val="1"/>
          <w:rtl w:val="0"/>
        </w:rPr>
        <w:t xml:space="preserve">[48 - 60] Connexió amb la base de dades</w:t>
      </w:r>
    </w:p>
    <w:p w:rsidR="00000000" w:rsidDel="00000000" w:rsidP="00000000" w:rsidRDefault="00000000" w:rsidRPr="00000000" w14:paraId="000000AD">
      <w:pPr>
        <w:spacing w:after="200" w:lineRule="auto"/>
        <w:ind w:left="720" w:firstLine="0"/>
        <w:jc w:val="both"/>
        <w:rPr/>
      </w:pPr>
      <w:r w:rsidDel="00000000" w:rsidR="00000000" w:rsidRPr="00000000">
        <w:rPr>
          <w:rtl w:val="0"/>
        </w:rPr>
        <w:t xml:space="preserve">Establim les variables necessàries per la connexió i seleccionem la base de dades que farem servir (l’hem anomenat </w:t>
      </w:r>
      <w:r w:rsidDel="00000000" w:rsidR="00000000" w:rsidRPr="00000000">
        <w:rPr>
          <w:rFonts w:ascii="Ubuntu Mono" w:cs="Ubuntu Mono" w:eastAsia="Ubuntu Mono" w:hAnsi="Ubuntu Mono"/>
          <w:rtl w:val="0"/>
        </w:rPr>
        <w:t xml:space="preserve">llibreria</w:t>
      </w:r>
      <w:r w:rsidDel="00000000" w:rsidR="00000000" w:rsidRPr="00000000">
        <w:rPr>
          <w:rtl w:val="0"/>
        </w:rPr>
        <w:t xml:space="preserve">). Eliminem la versió anterior de la base de dades amb aquest mateix nom per tal de sobreescriure completament la informació.</w:t>
      </w:r>
    </w:p>
    <w:p w:rsidR="00000000" w:rsidDel="00000000" w:rsidP="00000000" w:rsidRDefault="00000000" w:rsidRPr="00000000" w14:paraId="000000AE">
      <w:pPr>
        <w:numPr>
          <w:ilvl w:val="0"/>
          <w:numId w:val="8"/>
        </w:numPr>
        <w:spacing w:after="200" w:lineRule="auto"/>
        <w:ind w:left="720" w:hanging="360"/>
        <w:jc w:val="both"/>
        <w:rPr>
          <w:b w:val="1"/>
        </w:rPr>
      </w:pPr>
      <w:r w:rsidDel="00000000" w:rsidR="00000000" w:rsidRPr="00000000">
        <w:rPr>
          <w:b w:val="1"/>
          <w:rtl w:val="0"/>
        </w:rPr>
        <w:t xml:space="preserve">[62 - 68] Inserció de les dades</w:t>
      </w:r>
    </w:p>
    <w:p w:rsidR="00000000" w:rsidDel="00000000" w:rsidP="00000000" w:rsidRDefault="00000000" w:rsidRPr="00000000" w14:paraId="000000AF">
      <w:pPr>
        <w:spacing w:after="200" w:lineRule="auto"/>
        <w:ind w:left="720" w:firstLine="0"/>
        <w:jc w:val="both"/>
        <w:rPr/>
      </w:pPr>
      <w:r w:rsidDel="00000000" w:rsidR="00000000" w:rsidRPr="00000000">
        <w:rPr>
          <w:rtl w:val="0"/>
        </w:rPr>
        <w:t xml:space="preserve">Per a cadascuna de les col·leccions, inserim les dades que hem estat netejant al llarg del programa. Així queden escrites al MongoDB i podrem hi podrem fer consultes a través del NoSQLBooster. Quan s’acaben de pujar els documents, el programa de Python tanca la connexió amb el MongoDB.</w:t>
      </w:r>
    </w:p>
    <w:bookmarkStart w:colFirst="0" w:colLast="0" w:name="ji4fluluc5im" w:id="7"/>
    <w:bookmarkEnd w:id="7"/>
    <w:p w:rsidR="00000000" w:rsidDel="00000000" w:rsidP="00000000" w:rsidRDefault="00000000" w:rsidRPr="00000000" w14:paraId="000000B0">
      <w:pPr>
        <w:spacing w:after="200" w:lineRule="auto"/>
        <w:rPr/>
      </w:pPr>
      <w:r w:rsidDel="00000000" w:rsidR="00000000" w:rsidRPr="00000000">
        <w:rPr>
          <w:b w:val="1"/>
          <w:sz w:val="28"/>
          <w:szCs w:val="28"/>
          <w:rtl w:val="0"/>
        </w:rPr>
        <w:t xml:space="preserve">Consultes</w:t>
      </w:r>
      <w:r w:rsidDel="00000000" w:rsidR="00000000" w:rsidRPr="00000000">
        <w:rPr>
          <w:rtl w:val="0"/>
        </w:rPr>
      </w:r>
    </w:p>
    <w:p w:rsidR="00000000" w:rsidDel="00000000" w:rsidP="00000000" w:rsidRDefault="00000000" w:rsidRPr="00000000" w14:paraId="000000B1">
      <w:pPr>
        <w:numPr>
          <w:ilvl w:val="0"/>
          <w:numId w:val="1"/>
        </w:numPr>
        <w:ind w:left="425.19685039370086" w:hanging="360"/>
        <w:jc w:val="both"/>
        <w:rPr>
          <w:b w:val="1"/>
        </w:rPr>
      </w:pPr>
      <w:r w:rsidDel="00000000" w:rsidR="00000000" w:rsidRPr="00000000">
        <w:rPr>
          <w:b w:val="1"/>
          <w:rtl w:val="0"/>
        </w:rPr>
        <w:t xml:space="preserve">Les 5 publicacions amb major preu. Mostrar només el títol i preu.</w:t>
      </w:r>
    </w:p>
    <w:p w:rsidR="00000000" w:rsidDel="00000000" w:rsidP="00000000" w:rsidRDefault="00000000" w:rsidRPr="00000000" w14:paraId="000000B2">
      <w:pPr>
        <w:ind w:left="720" w:firstLine="0"/>
        <w:rPr>
          <w:b w:val="1"/>
        </w:rPr>
      </w:pPr>
      <w:r w:rsidDel="00000000" w:rsidR="00000000" w:rsidRPr="00000000">
        <w:rPr>
          <w:rtl w:val="0"/>
        </w:rPr>
      </w:r>
    </w:p>
    <w:tbl>
      <w:tblPr>
        <w:tblStyle w:val="Table5"/>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rFonts w:ascii="Consolas" w:cs="Consolas" w:eastAsia="Consolas" w:hAnsi="Consolas"/>
              </w:rPr>
            </w:pPr>
            <w:r w:rsidDel="00000000" w:rsidR="00000000" w:rsidRPr="00000000">
              <w:rPr>
                <w:rFonts w:ascii="Consolas" w:cs="Consolas" w:eastAsia="Consolas" w:hAnsi="Consolas"/>
                <w:rtl w:val="0"/>
              </w:rPr>
              <w:t xml:space="preserve">db.publicacions.aggregate()</w:t>
            </w:r>
          </w:p>
          <w:p w:rsidR="00000000" w:rsidDel="00000000" w:rsidP="00000000" w:rsidRDefault="00000000" w:rsidRPr="00000000" w14:paraId="000000B4">
            <w:pPr>
              <w:rPr>
                <w:rFonts w:ascii="Consolas" w:cs="Consolas" w:eastAsia="Consolas" w:hAnsi="Consolas"/>
              </w:rPr>
            </w:pPr>
            <w:r w:rsidDel="00000000" w:rsidR="00000000" w:rsidRPr="00000000">
              <w:rPr>
                <w:rFonts w:ascii="Consolas" w:cs="Consolas" w:eastAsia="Consolas" w:hAnsi="Consolas"/>
                <w:rtl w:val="0"/>
              </w:rPr>
              <w:t xml:space="preserve">.project({_id:0, titol:1, preu: 1})</w:t>
            </w:r>
          </w:p>
          <w:p w:rsidR="00000000" w:rsidDel="00000000" w:rsidP="00000000" w:rsidRDefault="00000000" w:rsidRPr="00000000" w14:paraId="000000B5">
            <w:pPr>
              <w:rPr>
                <w:rFonts w:ascii="Consolas" w:cs="Consolas" w:eastAsia="Consolas" w:hAnsi="Consolas"/>
              </w:rPr>
            </w:pPr>
            <w:r w:rsidDel="00000000" w:rsidR="00000000" w:rsidRPr="00000000">
              <w:rPr>
                <w:rFonts w:ascii="Consolas" w:cs="Consolas" w:eastAsia="Consolas" w:hAnsi="Consolas"/>
                <w:rtl w:val="0"/>
              </w:rPr>
              <w:t xml:space="preserve">.sort({preu:-1})</w:t>
            </w:r>
          </w:p>
          <w:p w:rsidR="00000000" w:rsidDel="00000000" w:rsidP="00000000" w:rsidRDefault="00000000" w:rsidRPr="00000000" w14:paraId="000000B6">
            <w:pPr>
              <w:rPr>
                <w:rFonts w:ascii="Consolas" w:cs="Consolas" w:eastAsia="Consolas" w:hAnsi="Consolas"/>
              </w:rPr>
            </w:pPr>
            <w:r w:rsidDel="00000000" w:rsidR="00000000" w:rsidRPr="00000000">
              <w:rPr>
                <w:rFonts w:ascii="Consolas" w:cs="Consolas" w:eastAsia="Consolas" w:hAnsi="Consolas"/>
                <w:rtl w:val="0"/>
              </w:rPr>
              <w:t xml:space="preserve">.limit(5)</w:t>
            </w:r>
          </w:p>
        </w:tc>
      </w:tr>
    </w:tbl>
    <w:p w:rsidR="00000000" w:rsidDel="00000000" w:rsidP="00000000" w:rsidRDefault="00000000" w:rsidRPr="00000000" w14:paraId="000000B7">
      <w:pPr>
        <w:spacing w:after="200" w:lineRule="auto"/>
        <w:jc w:val="both"/>
        <w:rPr/>
      </w:pPr>
      <w:r w:rsidDel="00000000" w:rsidR="00000000" w:rsidRPr="00000000">
        <w:rPr>
          <w:rtl w:val="0"/>
        </w:rPr>
      </w:r>
    </w:p>
    <w:p w:rsidR="00000000" w:rsidDel="00000000" w:rsidP="00000000" w:rsidRDefault="00000000" w:rsidRPr="00000000" w14:paraId="000000B8">
      <w:pPr>
        <w:jc w:val="center"/>
        <w:rPr/>
      </w:pPr>
      <w:r w:rsidDel="00000000" w:rsidR="00000000" w:rsidRPr="00000000">
        <w:rPr/>
        <w:drawing>
          <wp:inline distB="114300" distT="114300" distL="114300" distR="114300">
            <wp:extent cx="5731200" cy="12954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Podem observar com les cinc publicacions amb major preu són: Dracula, Tragedias, Romances, Crimen y castigo i En el Este amb un cost de 125.50€, 85.40€, 72.40€, 59.40€ i 43.50€ respectivament.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1"/>
        </w:numPr>
        <w:ind w:left="425.19685039370086" w:hanging="360"/>
        <w:jc w:val="both"/>
        <w:rPr/>
      </w:pPr>
      <w:r w:rsidDel="00000000" w:rsidR="00000000" w:rsidRPr="00000000">
        <w:rPr>
          <w:b w:val="1"/>
          <w:rtl w:val="0"/>
        </w:rPr>
        <w:t xml:space="preserve">Valor màxim, mínim i mitjà del preus de les publicacions de l’editorial Juniper Books</w:t>
      </w:r>
      <w:r w:rsidDel="00000000" w:rsidR="00000000" w:rsidRPr="00000000">
        <w:rPr>
          <w:rtl w:val="0"/>
        </w:rPr>
        <w:t xml:space="preserve">.</w:t>
      </w:r>
    </w:p>
    <w:p w:rsidR="00000000" w:rsidDel="00000000" w:rsidP="00000000" w:rsidRDefault="00000000" w:rsidRPr="00000000" w14:paraId="000000BD">
      <w:pPr>
        <w:rPr>
          <w:b w:val="1"/>
        </w:rPr>
      </w:pPr>
      <w:r w:rsidDel="00000000" w:rsidR="00000000" w:rsidRPr="00000000">
        <w:rPr>
          <w:rtl w:val="0"/>
        </w:rPr>
      </w:r>
    </w:p>
    <w:tbl>
      <w:tblPr>
        <w:tblStyle w:val="Table6"/>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rFonts w:ascii="Consolas" w:cs="Consolas" w:eastAsia="Consolas" w:hAnsi="Consolas"/>
              </w:rPr>
            </w:pPr>
            <w:r w:rsidDel="00000000" w:rsidR="00000000" w:rsidRPr="00000000">
              <w:rPr>
                <w:rFonts w:ascii="Consolas" w:cs="Consolas" w:eastAsia="Consolas" w:hAnsi="Consolas"/>
                <w:rtl w:val="0"/>
              </w:rPr>
              <w:t xml:space="preserve">db.publicacions.aggregate()</w:t>
            </w:r>
          </w:p>
          <w:p w:rsidR="00000000" w:rsidDel="00000000" w:rsidP="00000000" w:rsidRDefault="00000000" w:rsidRPr="00000000" w14:paraId="000000BF">
            <w:pPr>
              <w:rPr>
                <w:rFonts w:ascii="Consolas" w:cs="Consolas" w:eastAsia="Consolas" w:hAnsi="Consolas"/>
              </w:rPr>
            </w:pPr>
            <w:r w:rsidDel="00000000" w:rsidR="00000000" w:rsidRPr="00000000">
              <w:rPr>
                <w:rFonts w:ascii="Consolas" w:cs="Consolas" w:eastAsia="Consolas" w:hAnsi="Consolas"/>
                <w:rtl w:val="0"/>
              </w:rPr>
              <w:t xml:space="preserve">.match({NomEditorial: 'Juniper Books'})</w:t>
            </w:r>
          </w:p>
          <w:p w:rsidR="00000000" w:rsidDel="00000000" w:rsidP="00000000" w:rsidRDefault="00000000" w:rsidRPr="00000000" w14:paraId="000000C0">
            <w:pPr>
              <w:rPr>
                <w:rFonts w:ascii="Consolas" w:cs="Consolas" w:eastAsia="Consolas" w:hAnsi="Consolas"/>
              </w:rPr>
            </w:pPr>
            <w:r w:rsidDel="00000000" w:rsidR="00000000" w:rsidRPr="00000000">
              <w:rPr>
                <w:rFonts w:ascii="Consolas" w:cs="Consolas" w:eastAsia="Consolas" w:hAnsi="Consolas"/>
                <w:rtl w:val="0"/>
              </w:rPr>
              <w:t xml:space="preserve">.group({</w:t>
            </w:r>
          </w:p>
          <w:p w:rsidR="00000000" w:rsidDel="00000000" w:rsidP="00000000" w:rsidRDefault="00000000" w:rsidRPr="00000000" w14:paraId="000000C1">
            <w:pPr>
              <w:rPr>
                <w:rFonts w:ascii="Consolas" w:cs="Consolas" w:eastAsia="Consolas" w:hAnsi="Consolas"/>
              </w:rPr>
            </w:pPr>
            <w:r w:rsidDel="00000000" w:rsidR="00000000" w:rsidRPr="00000000">
              <w:rPr>
                <w:rFonts w:ascii="Consolas" w:cs="Consolas" w:eastAsia="Consolas" w:hAnsi="Consolas"/>
                <w:rtl w:val="0"/>
              </w:rPr>
              <w:t xml:space="preserve">      _id: null,</w:t>
            </w:r>
          </w:p>
          <w:p w:rsidR="00000000" w:rsidDel="00000000" w:rsidP="00000000" w:rsidRDefault="00000000" w:rsidRPr="00000000" w14:paraId="000000C2">
            <w:pPr>
              <w:rPr>
                <w:rFonts w:ascii="Consolas" w:cs="Consolas" w:eastAsia="Consolas" w:hAnsi="Consolas"/>
              </w:rPr>
            </w:pPr>
            <w:r w:rsidDel="00000000" w:rsidR="00000000" w:rsidRPr="00000000">
              <w:rPr>
                <w:rFonts w:ascii="Consolas" w:cs="Consolas" w:eastAsia="Consolas" w:hAnsi="Consolas"/>
                <w:rtl w:val="0"/>
              </w:rPr>
              <w:t xml:space="preserve">      preu_minim: { $min: "$preu" },</w:t>
            </w:r>
          </w:p>
          <w:p w:rsidR="00000000" w:rsidDel="00000000" w:rsidP="00000000" w:rsidRDefault="00000000" w:rsidRPr="00000000" w14:paraId="000000C3">
            <w:pPr>
              <w:rPr>
                <w:rFonts w:ascii="Consolas" w:cs="Consolas" w:eastAsia="Consolas" w:hAnsi="Consolas"/>
              </w:rPr>
            </w:pPr>
            <w:r w:rsidDel="00000000" w:rsidR="00000000" w:rsidRPr="00000000">
              <w:rPr>
                <w:rFonts w:ascii="Consolas" w:cs="Consolas" w:eastAsia="Consolas" w:hAnsi="Consolas"/>
                <w:rtl w:val="0"/>
              </w:rPr>
              <w:t xml:space="preserve">      preu_maxim: { $max: "$preu" },</w:t>
            </w:r>
          </w:p>
          <w:p w:rsidR="00000000" w:rsidDel="00000000" w:rsidP="00000000" w:rsidRDefault="00000000" w:rsidRPr="00000000" w14:paraId="000000C4">
            <w:pPr>
              <w:rPr>
                <w:rFonts w:ascii="Consolas" w:cs="Consolas" w:eastAsia="Consolas" w:hAnsi="Consolas"/>
              </w:rPr>
            </w:pPr>
            <w:r w:rsidDel="00000000" w:rsidR="00000000" w:rsidRPr="00000000">
              <w:rPr>
                <w:rFonts w:ascii="Consolas" w:cs="Consolas" w:eastAsia="Consolas" w:hAnsi="Consolas"/>
                <w:rtl w:val="0"/>
              </w:rPr>
              <w:t xml:space="preserve">      preu_mitja: { $avg: "$preu" }})</w:t>
            </w:r>
          </w:p>
          <w:p w:rsidR="00000000" w:rsidDel="00000000" w:rsidP="00000000" w:rsidRDefault="00000000" w:rsidRPr="00000000" w14:paraId="000000C5">
            <w:pPr>
              <w:rPr>
                <w:rFonts w:ascii="Consolas" w:cs="Consolas" w:eastAsia="Consolas" w:hAnsi="Consolas"/>
              </w:rPr>
            </w:pPr>
            <w:r w:rsidDel="00000000" w:rsidR="00000000" w:rsidRPr="00000000">
              <w:rPr>
                <w:rFonts w:ascii="Consolas" w:cs="Consolas" w:eastAsia="Consolas" w:hAnsi="Consolas"/>
                <w:rtl w:val="0"/>
              </w:rPr>
              <w:t xml:space="preserve">.project({_id:0})</w:t>
            </w:r>
          </w:p>
        </w:tc>
      </w:tr>
    </w:tbl>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jc w:val="center"/>
        <w:rPr>
          <w:rFonts w:ascii="Ubuntu Mono" w:cs="Ubuntu Mono" w:eastAsia="Ubuntu Mono" w:hAnsi="Ubuntu Mono"/>
        </w:rPr>
      </w:pPr>
      <w:r w:rsidDel="00000000" w:rsidR="00000000" w:rsidRPr="00000000">
        <w:rPr>
          <w:b w:val="1"/>
        </w:rPr>
        <w:drawing>
          <wp:inline distB="114300" distT="114300" distL="114300" distR="114300">
            <wp:extent cx="4457700" cy="54292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577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left"/>
        <w:rPr>
          <w:rFonts w:ascii="Ubuntu Mono" w:cs="Ubuntu Mono" w:eastAsia="Ubuntu Mono" w:hAnsi="Ubuntu Mono"/>
        </w:rPr>
      </w:pPr>
      <w:r w:rsidDel="00000000" w:rsidR="00000000" w:rsidRPr="00000000">
        <w:rPr>
          <w:rtl w:val="0"/>
        </w:rPr>
      </w:r>
    </w:p>
    <w:p w:rsidR="00000000" w:rsidDel="00000000" w:rsidP="00000000" w:rsidRDefault="00000000" w:rsidRPr="00000000" w14:paraId="000000C9">
      <w:pPr>
        <w:numPr>
          <w:ilvl w:val="0"/>
          <w:numId w:val="1"/>
        </w:numPr>
        <w:ind w:left="425.19685039370086" w:hanging="360"/>
        <w:jc w:val="both"/>
        <w:rPr/>
      </w:pPr>
      <w:r w:rsidDel="00000000" w:rsidR="00000000" w:rsidRPr="00000000">
        <w:rPr>
          <w:b w:val="1"/>
          <w:rtl w:val="0"/>
        </w:rPr>
        <w:t xml:space="preserve">Artistes (nom artístic) que participen en més de 5 publicacions com a dibuixant.</w:t>
      </w:r>
    </w:p>
    <w:p w:rsidR="00000000" w:rsidDel="00000000" w:rsidP="00000000" w:rsidRDefault="00000000" w:rsidRPr="00000000" w14:paraId="000000CA">
      <w:pPr>
        <w:ind w:left="0" w:firstLine="0"/>
        <w:rPr>
          <w:b w:val="1"/>
        </w:rPr>
      </w:pPr>
      <w:r w:rsidDel="00000000" w:rsidR="00000000" w:rsidRPr="00000000">
        <w:rPr>
          <w:rtl w:val="0"/>
        </w:rPr>
      </w:r>
    </w:p>
    <w:tbl>
      <w:tblPr>
        <w:tblStyle w:val="Table7"/>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rFonts w:ascii="Consolas" w:cs="Consolas" w:eastAsia="Consolas" w:hAnsi="Consolas"/>
              </w:rPr>
            </w:pPr>
            <w:r w:rsidDel="00000000" w:rsidR="00000000" w:rsidRPr="00000000">
              <w:rPr>
                <w:rFonts w:ascii="Consolas" w:cs="Consolas" w:eastAsia="Consolas" w:hAnsi="Consolas"/>
                <w:rtl w:val="0"/>
              </w:rPr>
              <w:t xml:space="preserve">db.publicacions.aggregate()</w:t>
            </w:r>
          </w:p>
          <w:p w:rsidR="00000000" w:rsidDel="00000000" w:rsidP="00000000" w:rsidRDefault="00000000" w:rsidRPr="00000000" w14:paraId="000000CC">
            <w:pPr>
              <w:rPr>
                <w:rFonts w:ascii="Consolas" w:cs="Consolas" w:eastAsia="Consolas" w:hAnsi="Consolas"/>
              </w:rPr>
            </w:pPr>
            <w:r w:rsidDel="00000000" w:rsidR="00000000" w:rsidRPr="00000000">
              <w:rPr>
                <w:rFonts w:ascii="Consolas" w:cs="Consolas" w:eastAsia="Consolas" w:hAnsi="Consolas"/>
                <w:rtl w:val="0"/>
              </w:rPr>
              <w:t xml:space="preserve">.unwind("$dibuixants")</w:t>
            </w:r>
          </w:p>
          <w:p w:rsidR="00000000" w:rsidDel="00000000" w:rsidP="00000000" w:rsidRDefault="00000000" w:rsidRPr="00000000" w14:paraId="000000CD">
            <w:pPr>
              <w:rPr>
                <w:rFonts w:ascii="Consolas" w:cs="Consolas" w:eastAsia="Consolas" w:hAnsi="Consolas"/>
              </w:rPr>
            </w:pPr>
            <w:r w:rsidDel="00000000" w:rsidR="00000000" w:rsidRPr="00000000">
              <w:rPr>
                <w:rFonts w:ascii="Consolas" w:cs="Consolas" w:eastAsia="Consolas" w:hAnsi="Consolas"/>
                <w:rtl w:val="0"/>
              </w:rPr>
              <w:t xml:space="preserve">.group({_id:"$dibuixants",count:{$sum:1}})</w:t>
            </w:r>
          </w:p>
          <w:p w:rsidR="00000000" w:rsidDel="00000000" w:rsidP="00000000" w:rsidRDefault="00000000" w:rsidRPr="00000000" w14:paraId="000000CE">
            <w:pPr>
              <w:rPr>
                <w:rFonts w:ascii="Consolas" w:cs="Consolas" w:eastAsia="Consolas" w:hAnsi="Consolas"/>
              </w:rPr>
            </w:pPr>
            <w:r w:rsidDel="00000000" w:rsidR="00000000" w:rsidRPr="00000000">
              <w:rPr>
                <w:rFonts w:ascii="Consolas" w:cs="Consolas" w:eastAsia="Consolas" w:hAnsi="Consolas"/>
                <w:rtl w:val="0"/>
              </w:rPr>
              <w:t xml:space="preserve">.match({count:{$gt:5}})</w:t>
            </w:r>
          </w:p>
          <w:p w:rsidR="00000000" w:rsidDel="00000000" w:rsidP="00000000" w:rsidRDefault="00000000" w:rsidRPr="00000000" w14:paraId="000000CF">
            <w:pPr>
              <w:rPr/>
            </w:pPr>
            <w:r w:rsidDel="00000000" w:rsidR="00000000" w:rsidRPr="00000000">
              <w:rPr>
                <w:rFonts w:ascii="Consolas" w:cs="Consolas" w:eastAsia="Consolas" w:hAnsi="Consolas"/>
                <w:rtl w:val="0"/>
              </w:rPr>
              <w:t xml:space="preserve">.project({_id:0,dibuixants:"$_id"})</w:t>
            </w:r>
            <w:r w:rsidDel="00000000" w:rsidR="00000000" w:rsidRPr="00000000">
              <w:rPr>
                <w:rtl w:val="0"/>
              </w:rPr>
            </w:r>
          </w:p>
        </w:tc>
      </w:tr>
    </w:tbl>
    <w:p w:rsidR="00000000" w:rsidDel="00000000" w:rsidP="00000000" w:rsidRDefault="00000000" w:rsidRPr="00000000" w14:paraId="000000D0">
      <w:pPr>
        <w:ind w:left="0" w:firstLine="0"/>
        <w:rPr>
          <w:b w:val="1"/>
        </w:rPr>
      </w:pPr>
      <w:r w:rsidDel="00000000" w:rsidR="00000000" w:rsidRPr="00000000">
        <w:rPr>
          <w:rtl w:val="0"/>
        </w:rPr>
      </w:r>
    </w:p>
    <w:p w:rsidR="00000000" w:rsidDel="00000000" w:rsidP="00000000" w:rsidRDefault="00000000" w:rsidRPr="00000000" w14:paraId="000000D1">
      <w:pPr>
        <w:jc w:val="center"/>
        <w:rPr>
          <w:b w:val="1"/>
        </w:rPr>
      </w:pPr>
      <w:r w:rsidDel="00000000" w:rsidR="00000000" w:rsidRPr="00000000">
        <w:rPr>
          <w:b w:val="1"/>
        </w:rPr>
        <w:drawing>
          <wp:inline distB="114300" distT="114300" distL="114300" distR="114300">
            <wp:extent cx="2362200" cy="866775"/>
            <wp:effectExtent b="0" l="0" r="0" t="0"/>
            <wp:docPr id="1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362200"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331.2" w:lineRule="auto"/>
        <w:rPr>
          <w:b w:val="1"/>
        </w:rPr>
      </w:pPr>
      <w:r w:rsidDel="00000000" w:rsidR="00000000" w:rsidRPr="00000000">
        <w:rPr>
          <w:rtl w:val="0"/>
        </w:rPr>
        <w:t xml:space="preserve">Els noms artístics dels artistes que participen en més de cinc publicacions com a dibuixants són Artista1 i Artista2.</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1"/>
        </w:numPr>
        <w:ind w:left="425.19685039370086" w:hanging="360"/>
        <w:jc w:val="both"/>
        <w:rPr/>
      </w:pPr>
      <w:r w:rsidDel="00000000" w:rsidR="00000000" w:rsidRPr="00000000">
        <w:rPr>
          <w:b w:val="1"/>
          <w:rtl w:val="0"/>
        </w:rPr>
        <w:t xml:space="preserve">Numero de col·leccions per gènere. Mostra gènere i número total.</w:t>
      </w:r>
    </w:p>
    <w:p w:rsidR="00000000" w:rsidDel="00000000" w:rsidP="00000000" w:rsidRDefault="00000000" w:rsidRPr="00000000" w14:paraId="000000D5">
      <w:pPr>
        <w:ind w:left="0" w:firstLine="0"/>
        <w:rPr>
          <w:b w:val="1"/>
        </w:rPr>
      </w:pPr>
      <w:r w:rsidDel="00000000" w:rsidR="00000000" w:rsidRPr="00000000">
        <w:rPr>
          <w:rtl w:val="0"/>
        </w:rPr>
      </w:r>
    </w:p>
    <w:tbl>
      <w:tblPr>
        <w:tblStyle w:val="Table8"/>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db.collection.aggregate([</w:t>
            </w:r>
          </w:p>
          <w:p w:rsidR="00000000" w:rsidDel="00000000" w:rsidP="00000000" w:rsidRDefault="00000000" w:rsidRPr="00000000" w14:paraId="000000D7">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  {$unwind: "$genere"},</w:t>
            </w:r>
          </w:p>
          <w:p w:rsidR="00000000" w:rsidDel="00000000" w:rsidP="00000000" w:rsidRDefault="00000000" w:rsidRPr="00000000" w14:paraId="000000D8">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  {$group: {</w:t>
            </w:r>
          </w:p>
          <w:p w:rsidR="00000000" w:rsidDel="00000000" w:rsidP="00000000" w:rsidRDefault="00000000" w:rsidRPr="00000000" w14:paraId="000000D9">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    _id: "$genere",</w:t>
            </w:r>
          </w:p>
          <w:p w:rsidR="00000000" w:rsidDel="00000000" w:rsidP="00000000" w:rsidRDefault="00000000" w:rsidRPr="00000000" w14:paraId="000000DA">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    num_colleccions: {$sum: 1}</w:t>
            </w:r>
          </w:p>
          <w:p w:rsidR="00000000" w:rsidDel="00000000" w:rsidP="00000000" w:rsidRDefault="00000000" w:rsidRPr="00000000" w14:paraId="000000DB">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DC">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  {$project: { genere: "$_id",  num_colleccions: 1,_id: 0 }}</w:t>
            </w:r>
          </w:p>
          <w:p w:rsidR="00000000" w:rsidDel="00000000" w:rsidP="00000000" w:rsidRDefault="00000000" w:rsidRPr="00000000" w14:paraId="000000DD">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DE">
      <w:pPr>
        <w:ind w:left="0" w:firstLine="0"/>
        <w:rPr>
          <w:b w:val="1"/>
        </w:rPr>
      </w:pPr>
      <w:r w:rsidDel="00000000" w:rsidR="00000000" w:rsidRPr="00000000">
        <w:rPr>
          <w:rtl w:val="0"/>
        </w:rPr>
      </w:r>
    </w:p>
    <w:p w:rsidR="00000000" w:rsidDel="00000000" w:rsidP="00000000" w:rsidRDefault="00000000" w:rsidRPr="00000000" w14:paraId="000000DF">
      <w:pPr>
        <w:jc w:val="center"/>
        <w:rPr>
          <w:b w:val="1"/>
        </w:rPr>
      </w:pPr>
      <w:r w:rsidDel="00000000" w:rsidR="00000000" w:rsidRPr="00000000">
        <w:rPr>
          <w:b w:val="1"/>
        </w:rPr>
        <w:drawing>
          <wp:inline distB="114300" distT="114300" distL="114300" distR="114300">
            <wp:extent cx="4102100" cy="1739900"/>
            <wp:effectExtent b="0" l="0" r="0" t="0"/>
            <wp:docPr id="1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1021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t xml:space="preserve">Observem com el gènere amb més col·leccions és ‘fantasia’ amb quatre col·leccions, seguit de ‘magia’ i ‘belica’ amb dues i de ‘clasicos’ i ‘suspense’ amb una. </w:t>
      </w:r>
      <w:r w:rsidDel="00000000" w:rsidR="00000000" w:rsidRPr="00000000">
        <w:rPr>
          <w:rtl w:val="0"/>
        </w:rPr>
      </w:r>
    </w:p>
    <w:p w:rsidR="00000000" w:rsidDel="00000000" w:rsidP="00000000" w:rsidRDefault="00000000" w:rsidRPr="00000000" w14:paraId="000000E1">
      <w:pPr>
        <w:jc w:val="left"/>
        <w:rPr>
          <w:b w:val="1"/>
        </w:rPr>
      </w:pPr>
      <w:r w:rsidDel="00000000" w:rsidR="00000000" w:rsidRPr="00000000">
        <w:rPr>
          <w:rtl w:val="0"/>
        </w:rPr>
      </w:r>
    </w:p>
    <w:p w:rsidR="00000000" w:rsidDel="00000000" w:rsidP="00000000" w:rsidRDefault="00000000" w:rsidRPr="00000000" w14:paraId="000000E2">
      <w:pPr>
        <w:numPr>
          <w:ilvl w:val="0"/>
          <w:numId w:val="1"/>
        </w:numPr>
        <w:ind w:left="425.19685039370086" w:hanging="360"/>
        <w:jc w:val="both"/>
        <w:rPr/>
      </w:pPr>
      <w:r w:rsidDel="00000000" w:rsidR="00000000" w:rsidRPr="00000000">
        <w:rPr>
          <w:b w:val="1"/>
          <w:rtl w:val="0"/>
        </w:rPr>
        <w:t xml:space="preserve">Per cada editorial, mostrar el recompte de col·leccions finalitzades i no finalitzades.</w:t>
      </w:r>
    </w:p>
    <w:p w:rsidR="00000000" w:rsidDel="00000000" w:rsidP="00000000" w:rsidRDefault="00000000" w:rsidRPr="00000000" w14:paraId="000000E3">
      <w:pPr>
        <w:ind w:left="0" w:firstLine="0"/>
        <w:rPr>
          <w:b w:val="1"/>
        </w:rPr>
      </w:pPr>
      <w:r w:rsidDel="00000000" w:rsidR="00000000" w:rsidRPr="00000000">
        <w:rPr>
          <w:rtl w:val="0"/>
        </w:rPr>
      </w:r>
    </w:p>
    <w:tbl>
      <w:tblPr>
        <w:tblStyle w:val="Table9"/>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db.colleccions.aggregate([</w:t>
            </w:r>
          </w:p>
          <w:p w:rsidR="00000000" w:rsidDel="00000000" w:rsidP="00000000" w:rsidRDefault="00000000" w:rsidRPr="00000000" w14:paraId="000000E5">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6">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$group: {</w:t>
            </w:r>
          </w:p>
          <w:p w:rsidR="00000000" w:rsidDel="00000000" w:rsidP="00000000" w:rsidRDefault="00000000" w:rsidRPr="00000000" w14:paraId="000000E7">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_id: "$NomEditorial",</w:t>
            </w:r>
          </w:p>
          <w:p w:rsidR="00000000" w:rsidDel="00000000" w:rsidP="00000000" w:rsidRDefault="00000000" w:rsidRPr="00000000" w14:paraId="000000E8">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ColleccioTancada: { $sum: { $cond: [ "$tancada", 1, 0 ] } },</w:t>
            </w:r>
          </w:p>
          <w:p w:rsidR="00000000" w:rsidDel="00000000" w:rsidP="00000000" w:rsidRDefault="00000000" w:rsidRPr="00000000" w14:paraId="000000E9">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ColleccioOberta: { $sum: { $cond: [ { $not: "$tancada" }, 1, 0 ] } },</w:t>
            </w:r>
          </w:p>
          <w:p w:rsidR="00000000" w:rsidDel="00000000" w:rsidP="00000000" w:rsidRDefault="00000000" w:rsidRPr="00000000" w14:paraId="000000EA">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B">
            <w:pPr>
              <w:widowControl w:val="0"/>
              <w:spacing w:line="288"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C">
            <w:pPr>
              <w:widowControl w:val="0"/>
              <w:spacing w:line="288" w:lineRule="auto"/>
              <w:rPr>
                <w:rFonts w:ascii="Ubuntu Mono" w:cs="Ubuntu Mono" w:eastAsia="Ubuntu Mono" w:hAnsi="Ubuntu Mono"/>
                <w:b w:val="1"/>
              </w:rPr>
            </w:pP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14:paraId="000000ED">
      <w:pPr>
        <w:ind w:left="0" w:firstLine="0"/>
        <w:rPr>
          <w:b w:val="1"/>
        </w:rPr>
      </w:pPr>
      <w:r w:rsidDel="00000000" w:rsidR="00000000" w:rsidRPr="00000000">
        <w:rPr>
          <w:rtl w:val="0"/>
        </w:rPr>
      </w:r>
    </w:p>
    <w:p w:rsidR="00000000" w:rsidDel="00000000" w:rsidP="00000000" w:rsidRDefault="00000000" w:rsidRPr="00000000" w14:paraId="000000EE">
      <w:pPr>
        <w:jc w:val="center"/>
        <w:rPr>
          <w:b w:val="1"/>
        </w:rPr>
      </w:pPr>
      <w:r w:rsidDel="00000000" w:rsidR="00000000" w:rsidRPr="00000000">
        <w:rPr>
          <w:b w:val="1"/>
        </w:rPr>
        <w:drawing>
          <wp:inline distB="114300" distT="114300" distL="114300" distR="114300">
            <wp:extent cx="3746500" cy="1295400"/>
            <wp:effectExtent b="0" l="0" r="0" t="0"/>
            <wp:docPr id="13"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7465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jc w:val="left"/>
        <w:rPr/>
      </w:pPr>
      <w:r w:rsidDel="00000000" w:rsidR="00000000" w:rsidRPr="00000000">
        <w:rPr>
          <w:rtl w:val="0"/>
        </w:rPr>
        <w:t xml:space="preserve">Veiem com l’editorial Juniper Books té dues col·leccions tancades i no en té cap d’oberta. L’editorial Penguin té una col·lecció oberta i una tancada i finalment l’editorial The Follo Society només té una col·lecció tancada.</w:t>
      </w:r>
    </w:p>
    <w:p w:rsidR="00000000" w:rsidDel="00000000" w:rsidP="00000000" w:rsidRDefault="00000000" w:rsidRPr="00000000" w14:paraId="000000F0">
      <w:pPr>
        <w:ind w:left="0" w:firstLine="0"/>
        <w:jc w:val="left"/>
        <w:rPr>
          <w:b w:val="1"/>
        </w:rPr>
      </w:pPr>
      <w:r w:rsidDel="00000000" w:rsidR="00000000" w:rsidRPr="00000000">
        <w:rPr>
          <w:rtl w:val="0"/>
        </w:rPr>
      </w:r>
    </w:p>
    <w:p w:rsidR="00000000" w:rsidDel="00000000" w:rsidP="00000000" w:rsidRDefault="00000000" w:rsidRPr="00000000" w14:paraId="000000F1">
      <w:pPr>
        <w:numPr>
          <w:ilvl w:val="0"/>
          <w:numId w:val="1"/>
        </w:numPr>
        <w:ind w:left="425.19685039370086" w:hanging="360"/>
        <w:jc w:val="both"/>
        <w:rPr/>
      </w:pPr>
      <w:r w:rsidDel="00000000" w:rsidR="00000000" w:rsidRPr="00000000">
        <w:rPr>
          <w:b w:val="1"/>
          <w:rtl w:val="0"/>
        </w:rPr>
        <w:t xml:space="preserve">Mostrar les 2 col·leccions ja finalitzades amb més publicacions. Mostrar editorial i nom col·lecció.</w:t>
      </w:r>
    </w:p>
    <w:p w:rsidR="00000000" w:rsidDel="00000000" w:rsidP="00000000" w:rsidRDefault="00000000" w:rsidRPr="00000000" w14:paraId="000000F2">
      <w:pPr>
        <w:ind w:left="0" w:firstLine="0"/>
        <w:rPr>
          <w:b w:val="1"/>
        </w:rPr>
      </w:pPr>
      <w:r w:rsidDel="00000000" w:rsidR="00000000" w:rsidRPr="00000000">
        <w:rPr>
          <w:rtl w:val="0"/>
        </w:rPr>
      </w:r>
    </w:p>
    <w:tbl>
      <w:tblPr>
        <w:tblStyle w:val="Table10"/>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rFonts w:ascii="Consolas" w:cs="Consolas" w:eastAsia="Consolas" w:hAnsi="Consolas"/>
              </w:rPr>
            </w:pPr>
            <w:r w:rsidDel="00000000" w:rsidR="00000000" w:rsidRPr="00000000">
              <w:rPr>
                <w:rFonts w:ascii="Consolas" w:cs="Consolas" w:eastAsia="Consolas" w:hAnsi="Consolas"/>
                <w:rtl w:val="0"/>
              </w:rPr>
              <w:t xml:space="preserve">db.colleccions.aggregate([</w:t>
            </w:r>
          </w:p>
          <w:p w:rsidR="00000000" w:rsidDel="00000000" w:rsidP="00000000" w:rsidRDefault="00000000" w:rsidRPr="00000000" w14:paraId="000000F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5">
            <w:pPr>
              <w:rPr>
                <w:rFonts w:ascii="Consolas" w:cs="Consolas" w:eastAsia="Consolas" w:hAnsi="Consolas"/>
              </w:rPr>
            </w:pPr>
            <w:r w:rsidDel="00000000" w:rsidR="00000000" w:rsidRPr="00000000">
              <w:rPr>
                <w:rFonts w:ascii="Consolas" w:cs="Consolas" w:eastAsia="Consolas" w:hAnsi="Consolas"/>
                <w:rtl w:val="0"/>
              </w:rPr>
              <w:tab/>
              <w:t xml:space="preserve">$lookup: {</w:t>
            </w:r>
          </w:p>
          <w:p w:rsidR="00000000" w:rsidDel="00000000" w:rsidP="00000000" w:rsidRDefault="00000000" w:rsidRPr="00000000" w14:paraId="000000F6">
            <w:pPr>
              <w:rPr>
                <w:rFonts w:ascii="Consolas" w:cs="Consolas" w:eastAsia="Consolas" w:hAnsi="Consolas"/>
              </w:rPr>
            </w:pPr>
            <w:r w:rsidDel="00000000" w:rsidR="00000000" w:rsidRPr="00000000">
              <w:rPr>
                <w:rFonts w:ascii="Consolas" w:cs="Consolas" w:eastAsia="Consolas" w:hAnsi="Consolas"/>
                <w:rtl w:val="0"/>
              </w:rPr>
              <w:t xml:space="preserve">  </w:t>
              <w:tab/>
              <w:t xml:space="preserve">from: "publicacions",</w:t>
            </w:r>
          </w:p>
          <w:p w:rsidR="00000000" w:rsidDel="00000000" w:rsidP="00000000" w:rsidRDefault="00000000" w:rsidRPr="00000000" w14:paraId="000000F7">
            <w:pPr>
              <w:rPr>
                <w:rFonts w:ascii="Consolas" w:cs="Consolas" w:eastAsia="Consolas" w:hAnsi="Consolas"/>
              </w:rPr>
            </w:pPr>
            <w:r w:rsidDel="00000000" w:rsidR="00000000" w:rsidRPr="00000000">
              <w:rPr>
                <w:rFonts w:ascii="Consolas" w:cs="Consolas" w:eastAsia="Consolas" w:hAnsi="Consolas"/>
                <w:rtl w:val="0"/>
              </w:rPr>
              <w:t xml:space="preserve">  </w:t>
              <w:tab/>
              <w:t xml:space="preserve">localField: "NomColleccio",</w:t>
            </w:r>
          </w:p>
          <w:p w:rsidR="00000000" w:rsidDel="00000000" w:rsidP="00000000" w:rsidRDefault="00000000" w:rsidRPr="00000000" w14:paraId="000000F8">
            <w:pPr>
              <w:rPr>
                <w:rFonts w:ascii="Consolas" w:cs="Consolas" w:eastAsia="Consolas" w:hAnsi="Consolas"/>
              </w:rPr>
            </w:pPr>
            <w:r w:rsidDel="00000000" w:rsidR="00000000" w:rsidRPr="00000000">
              <w:rPr>
                <w:rFonts w:ascii="Consolas" w:cs="Consolas" w:eastAsia="Consolas" w:hAnsi="Consolas"/>
                <w:rtl w:val="0"/>
              </w:rPr>
              <w:t xml:space="preserve">  </w:t>
              <w:tab/>
              <w:t xml:space="preserve">foreignField: "NomColleccio",</w:t>
            </w:r>
          </w:p>
          <w:p w:rsidR="00000000" w:rsidDel="00000000" w:rsidP="00000000" w:rsidRDefault="00000000" w:rsidRPr="00000000" w14:paraId="000000F9">
            <w:pPr>
              <w:rPr>
                <w:rFonts w:ascii="Consolas" w:cs="Consolas" w:eastAsia="Consolas" w:hAnsi="Consolas"/>
              </w:rPr>
            </w:pPr>
            <w:r w:rsidDel="00000000" w:rsidR="00000000" w:rsidRPr="00000000">
              <w:rPr>
                <w:rFonts w:ascii="Consolas" w:cs="Consolas" w:eastAsia="Consolas" w:hAnsi="Consolas"/>
                <w:rtl w:val="0"/>
              </w:rPr>
              <w:t xml:space="preserve">  </w:t>
              <w:tab/>
              <w:t xml:space="preserve">as: "publicacions"</w:t>
            </w:r>
          </w:p>
          <w:p w:rsidR="00000000" w:rsidDel="00000000" w:rsidP="00000000" w:rsidRDefault="00000000" w:rsidRPr="00000000" w14:paraId="000000FA">
            <w:pPr>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0F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C">
            <w:pPr>
              <w:rPr>
                <w:rFonts w:ascii="Consolas" w:cs="Consolas" w:eastAsia="Consolas" w:hAnsi="Consolas"/>
              </w:rPr>
            </w:pPr>
            <w:r w:rsidDel="00000000" w:rsidR="00000000" w:rsidRPr="00000000">
              <w:rPr>
                <w:rFonts w:ascii="Consolas" w:cs="Consolas" w:eastAsia="Consolas" w:hAnsi="Consolas"/>
                <w:rtl w:val="0"/>
              </w:rPr>
              <w:t xml:space="preserve">  { $match: { tancada: true } },</w:t>
            </w:r>
          </w:p>
          <w:p w:rsidR="00000000" w:rsidDel="00000000" w:rsidP="00000000" w:rsidRDefault="00000000" w:rsidRPr="00000000" w14:paraId="000000FD">
            <w:pPr>
              <w:rPr>
                <w:rFonts w:ascii="Consolas" w:cs="Consolas" w:eastAsia="Consolas" w:hAnsi="Consolas"/>
              </w:rPr>
            </w:pPr>
            <w:r w:rsidDel="00000000" w:rsidR="00000000" w:rsidRPr="00000000">
              <w:rPr>
                <w:rFonts w:ascii="Consolas" w:cs="Consolas" w:eastAsia="Consolas" w:hAnsi="Consolas"/>
                <w:rtl w:val="0"/>
              </w:rPr>
              <w:t xml:space="preserve">  { $unwind: "$publicacions" },</w:t>
            </w:r>
          </w:p>
          <w:p w:rsidR="00000000" w:rsidDel="00000000" w:rsidP="00000000" w:rsidRDefault="00000000" w:rsidRPr="00000000" w14:paraId="000000FE">
            <w:pPr>
              <w:rPr>
                <w:rFonts w:ascii="Consolas" w:cs="Consolas" w:eastAsia="Consolas" w:hAnsi="Consolas"/>
              </w:rPr>
            </w:pPr>
            <w:r w:rsidDel="00000000" w:rsidR="00000000" w:rsidRPr="00000000">
              <w:rPr>
                <w:rFonts w:ascii="Consolas" w:cs="Consolas" w:eastAsia="Consolas" w:hAnsi="Consolas"/>
                <w:rtl w:val="0"/>
              </w:rPr>
              <w:t xml:space="preserve">  { $group: {</w:t>
            </w:r>
          </w:p>
          <w:p w:rsidR="00000000" w:rsidDel="00000000" w:rsidP="00000000" w:rsidRDefault="00000000" w:rsidRPr="00000000" w14:paraId="000000FF">
            <w:pPr>
              <w:rPr>
                <w:rFonts w:ascii="Consolas" w:cs="Consolas" w:eastAsia="Consolas" w:hAnsi="Consolas"/>
              </w:rPr>
            </w:pPr>
            <w:r w:rsidDel="00000000" w:rsidR="00000000" w:rsidRPr="00000000">
              <w:rPr>
                <w:rFonts w:ascii="Consolas" w:cs="Consolas" w:eastAsia="Consolas" w:hAnsi="Consolas"/>
                <w:rtl w:val="0"/>
              </w:rPr>
              <w:t xml:space="preserve">  </w:t>
              <w:tab/>
              <w:t xml:space="preserve">_id: { NomColleccio: "$NomColleccio", NomEditorial: "$publicacions.NomEditorial" },</w:t>
            </w:r>
          </w:p>
          <w:p w:rsidR="00000000" w:rsidDel="00000000" w:rsidP="00000000" w:rsidRDefault="00000000" w:rsidRPr="00000000" w14:paraId="00000100">
            <w:pPr>
              <w:rPr>
                <w:rFonts w:ascii="Consolas" w:cs="Consolas" w:eastAsia="Consolas" w:hAnsi="Consolas"/>
              </w:rPr>
            </w:pPr>
            <w:r w:rsidDel="00000000" w:rsidR="00000000" w:rsidRPr="00000000">
              <w:rPr>
                <w:rFonts w:ascii="Consolas" w:cs="Consolas" w:eastAsia="Consolas" w:hAnsi="Consolas"/>
                <w:rtl w:val="0"/>
              </w:rPr>
              <w:t xml:space="preserve">  </w:t>
              <w:tab/>
              <w:t xml:space="preserve">NumPublicacions: { $sum: 1 }</w:t>
            </w:r>
          </w:p>
          <w:p w:rsidR="00000000" w:rsidDel="00000000" w:rsidP="00000000" w:rsidRDefault="00000000" w:rsidRPr="00000000" w14:paraId="00000101">
            <w:pPr>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10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3">
            <w:pPr>
              <w:rPr>
                <w:rFonts w:ascii="Consolas" w:cs="Consolas" w:eastAsia="Consolas" w:hAnsi="Consolas"/>
              </w:rPr>
            </w:pPr>
            <w:r w:rsidDel="00000000" w:rsidR="00000000" w:rsidRPr="00000000">
              <w:rPr>
                <w:rFonts w:ascii="Consolas" w:cs="Consolas" w:eastAsia="Consolas" w:hAnsi="Consolas"/>
                <w:rtl w:val="0"/>
              </w:rPr>
              <w:t xml:space="preserve">  { $project: {</w:t>
            </w:r>
          </w:p>
          <w:p w:rsidR="00000000" w:rsidDel="00000000" w:rsidP="00000000" w:rsidRDefault="00000000" w:rsidRPr="00000000" w14:paraId="00000104">
            <w:pPr>
              <w:rPr>
                <w:rFonts w:ascii="Consolas" w:cs="Consolas" w:eastAsia="Consolas" w:hAnsi="Consolas"/>
              </w:rPr>
            </w:pPr>
            <w:r w:rsidDel="00000000" w:rsidR="00000000" w:rsidRPr="00000000">
              <w:rPr>
                <w:rFonts w:ascii="Consolas" w:cs="Consolas" w:eastAsia="Consolas" w:hAnsi="Consolas"/>
                <w:rtl w:val="0"/>
              </w:rPr>
              <w:t xml:space="preserve">  </w:t>
              <w:tab/>
              <w:t xml:space="preserve">_id: 0,</w:t>
            </w:r>
          </w:p>
          <w:p w:rsidR="00000000" w:rsidDel="00000000" w:rsidP="00000000" w:rsidRDefault="00000000" w:rsidRPr="00000000" w14:paraId="00000105">
            <w:pPr>
              <w:rPr>
                <w:rFonts w:ascii="Consolas" w:cs="Consolas" w:eastAsia="Consolas" w:hAnsi="Consolas"/>
              </w:rPr>
            </w:pPr>
            <w:r w:rsidDel="00000000" w:rsidR="00000000" w:rsidRPr="00000000">
              <w:rPr>
                <w:rFonts w:ascii="Consolas" w:cs="Consolas" w:eastAsia="Consolas" w:hAnsi="Consolas"/>
                <w:rtl w:val="0"/>
              </w:rPr>
              <w:t xml:space="preserve">  </w:t>
              <w:tab/>
              <w:t xml:space="preserve">NomColleccio: "$_id.NomColleccio",</w:t>
            </w:r>
          </w:p>
          <w:p w:rsidR="00000000" w:rsidDel="00000000" w:rsidP="00000000" w:rsidRDefault="00000000" w:rsidRPr="00000000" w14:paraId="00000106">
            <w:pPr>
              <w:rPr>
                <w:rFonts w:ascii="Consolas" w:cs="Consolas" w:eastAsia="Consolas" w:hAnsi="Consolas"/>
              </w:rPr>
            </w:pPr>
            <w:r w:rsidDel="00000000" w:rsidR="00000000" w:rsidRPr="00000000">
              <w:rPr>
                <w:rFonts w:ascii="Consolas" w:cs="Consolas" w:eastAsia="Consolas" w:hAnsi="Consolas"/>
                <w:rtl w:val="0"/>
              </w:rPr>
              <w:t xml:space="preserve">  </w:t>
              <w:tab/>
              <w:t xml:space="preserve">NomEditorial: "$_id.NomEditorial",</w:t>
            </w:r>
          </w:p>
          <w:p w:rsidR="00000000" w:rsidDel="00000000" w:rsidP="00000000" w:rsidRDefault="00000000" w:rsidRPr="00000000" w14:paraId="00000107">
            <w:pPr>
              <w:rPr>
                <w:rFonts w:ascii="Consolas" w:cs="Consolas" w:eastAsia="Consolas" w:hAnsi="Consolas"/>
              </w:rPr>
            </w:pPr>
            <w:r w:rsidDel="00000000" w:rsidR="00000000" w:rsidRPr="00000000">
              <w:rPr>
                <w:rFonts w:ascii="Consolas" w:cs="Consolas" w:eastAsia="Consolas" w:hAnsi="Consolas"/>
                <w:rtl w:val="0"/>
              </w:rPr>
              <w:t xml:space="preserve">  </w:t>
              <w:tab/>
              <w:t xml:space="preserve">NumPublicacions: 1</w:t>
            </w:r>
          </w:p>
          <w:p w:rsidR="00000000" w:rsidDel="00000000" w:rsidP="00000000" w:rsidRDefault="00000000" w:rsidRPr="00000000" w14:paraId="00000108">
            <w:pPr>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109">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A">
            <w:pPr>
              <w:rPr>
                <w:rFonts w:ascii="Consolas" w:cs="Consolas" w:eastAsia="Consolas" w:hAnsi="Consolas"/>
              </w:rPr>
            </w:pPr>
            <w:r w:rsidDel="00000000" w:rsidR="00000000" w:rsidRPr="00000000">
              <w:rPr>
                <w:rFonts w:ascii="Consolas" w:cs="Consolas" w:eastAsia="Consolas" w:hAnsi="Consolas"/>
                <w:rtl w:val="0"/>
              </w:rPr>
              <w:t xml:space="preserve">  {  $sort: { NumPublicacions: -1 }},</w:t>
            </w:r>
          </w:p>
          <w:p w:rsidR="00000000" w:rsidDel="00000000" w:rsidP="00000000" w:rsidRDefault="00000000" w:rsidRPr="00000000" w14:paraId="0000010B">
            <w:pPr>
              <w:rPr>
                <w:rFonts w:ascii="Consolas" w:cs="Consolas" w:eastAsia="Consolas" w:hAnsi="Consolas"/>
              </w:rPr>
            </w:pPr>
            <w:r w:rsidDel="00000000" w:rsidR="00000000" w:rsidRPr="00000000">
              <w:rPr>
                <w:rFonts w:ascii="Consolas" w:cs="Consolas" w:eastAsia="Consolas" w:hAnsi="Consolas"/>
                <w:rtl w:val="0"/>
              </w:rPr>
              <w:t xml:space="preserve">  { $limit: 2}</w:t>
            </w:r>
          </w:p>
          <w:p w:rsidR="00000000" w:rsidDel="00000000" w:rsidP="00000000" w:rsidRDefault="00000000" w:rsidRPr="00000000" w14:paraId="0000010C">
            <w:pPr>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0D">
      <w:pPr>
        <w:ind w:left="0" w:firstLine="0"/>
        <w:rPr>
          <w:b w:val="1"/>
        </w:rPr>
      </w:pPr>
      <w:r w:rsidDel="00000000" w:rsidR="00000000" w:rsidRPr="00000000">
        <w:rPr>
          <w:rtl w:val="0"/>
        </w:rPr>
      </w:r>
    </w:p>
    <w:p w:rsidR="00000000" w:rsidDel="00000000" w:rsidP="00000000" w:rsidRDefault="00000000" w:rsidRPr="00000000" w14:paraId="0000010E">
      <w:pPr>
        <w:ind w:left="0" w:firstLine="0"/>
        <w:jc w:val="center"/>
        <w:rPr>
          <w:b w:val="1"/>
          <w:sz w:val="50"/>
          <w:szCs w:val="50"/>
        </w:rPr>
      </w:pPr>
      <w:r w:rsidDel="00000000" w:rsidR="00000000" w:rsidRPr="00000000">
        <w:rPr>
          <w:b w:val="1"/>
          <w:sz w:val="50"/>
          <w:szCs w:val="50"/>
        </w:rPr>
        <w:drawing>
          <wp:inline distB="114300" distT="114300" distL="114300" distR="114300">
            <wp:extent cx="6120000" cy="444500"/>
            <wp:effectExtent b="0" l="0" r="0" t="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61200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ind w:left="0" w:firstLine="0"/>
        <w:jc w:val="center"/>
        <w:rPr>
          <w:b w:val="1"/>
        </w:rPr>
      </w:pPr>
      <w:r w:rsidDel="00000000" w:rsidR="00000000" w:rsidRPr="00000000">
        <w:rPr>
          <w:rtl w:val="0"/>
        </w:rPr>
      </w:r>
    </w:p>
    <w:p w:rsidR="00000000" w:rsidDel="00000000" w:rsidP="00000000" w:rsidRDefault="00000000" w:rsidRPr="00000000" w14:paraId="00000110">
      <w:pPr>
        <w:ind w:left="0" w:firstLine="0"/>
        <w:jc w:val="center"/>
        <w:rPr>
          <w:b w:val="1"/>
        </w:rPr>
      </w:pPr>
      <w:r w:rsidDel="00000000" w:rsidR="00000000" w:rsidRPr="00000000">
        <w:rPr>
          <w:rtl w:val="0"/>
        </w:rPr>
      </w:r>
    </w:p>
    <w:p w:rsidR="00000000" w:rsidDel="00000000" w:rsidP="00000000" w:rsidRDefault="00000000" w:rsidRPr="00000000" w14:paraId="00000111">
      <w:pPr>
        <w:ind w:left="0" w:firstLine="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112">
      <w:pPr>
        <w:numPr>
          <w:ilvl w:val="0"/>
          <w:numId w:val="1"/>
        </w:numPr>
        <w:ind w:left="425.19685039370086" w:hanging="360"/>
        <w:jc w:val="both"/>
        <w:rPr/>
      </w:pPr>
      <w:r w:rsidDel="00000000" w:rsidR="00000000" w:rsidRPr="00000000">
        <w:rPr>
          <w:rtl w:val="0"/>
        </w:rPr>
        <w:t xml:space="preserve">Mostrar el país d’origen de l’artista o artistes que han fet més guions.</w:t>
      </w:r>
    </w:p>
    <w:p w:rsidR="00000000" w:rsidDel="00000000" w:rsidP="00000000" w:rsidRDefault="00000000" w:rsidRPr="00000000" w14:paraId="00000113">
      <w:pPr>
        <w:ind w:left="0" w:firstLine="0"/>
        <w:rPr>
          <w:b w:val="1"/>
        </w:rPr>
      </w:pPr>
      <w:r w:rsidDel="00000000" w:rsidR="00000000" w:rsidRPr="00000000">
        <w:rPr>
          <w:rtl w:val="0"/>
        </w:rPr>
      </w:r>
    </w:p>
    <w:tbl>
      <w:tblPr>
        <w:tblStyle w:val="Table11"/>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db.publicacions.aggregate([</w:t>
            </w:r>
          </w:p>
          <w:p w:rsidR="00000000" w:rsidDel="00000000" w:rsidP="00000000" w:rsidRDefault="00000000" w:rsidRPr="00000000" w14:paraId="00000115">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    { $unwind: "$guionistes"},</w:t>
            </w:r>
          </w:p>
          <w:p w:rsidR="00000000" w:rsidDel="00000000" w:rsidP="00000000" w:rsidRDefault="00000000" w:rsidRPr="00000000" w14:paraId="00000116">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    {</w:t>
            </w:r>
          </w:p>
          <w:p w:rsidR="00000000" w:rsidDel="00000000" w:rsidP="00000000" w:rsidRDefault="00000000" w:rsidRPr="00000000" w14:paraId="00000117">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    $group:</w:t>
            </w:r>
          </w:p>
          <w:p w:rsidR="00000000" w:rsidDel="00000000" w:rsidP="00000000" w:rsidRDefault="00000000" w:rsidRPr="00000000" w14:paraId="00000118">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    {</w:t>
            </w:r>
          </w:p>
          <w:p w:rsidR="00000000" w:rsidDel="00000000" w:rsidP="00000000" w:rsidRDefault="00000000" w:rsidRPr="00000000" w14:paraId="00000119">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      _id: "$guionistes",</w:t>
            </w:r>
          </w:p>
          <w:p w:rsidR="00000000" w:rsidDel="00000000" w:rsidP="00000000" w:rsidRDefault="00000000" w:rsidRPr="00000000" w14:paraId="0000011A">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      count: { $sum: 1}</w:t>
            </w:r>
          </w:p>
          <w:p w:rsidR="00000000" w:rsidDel="00000000" w:rsidP="00000000" w:rsidRDefault="00000000" w:rsidRPr="00000000" w14:paraId="0000011B">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    }</w:t>
            </w:r>
          </w:p>
          <w:p w:rsidR="00000000" w:rsidDel="00000000" w:rsidP="00000000" w:rsidRDefault="00000000" w:rsidRPr="00000000" w14:paraId="0000011C">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  },</w:t>
            </w:r>
          </w:p>
          <w:p w:rsidR="00000000" w:rsidDel="00000000" w:rsidP="00000000" w:rsidRDefault="00000000" w:rsidRPr="00000000" w14:paraId="0000011D">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  { $sort: { count: -1 } },</w:t>
            </w:r>
          </w:p>
          <w:p w:rsidR="00000000" w:rsidDel="00000000" w:rsidP="00000000" w:rsidRDefault="00000000" w:rsidRPr="00000000" w14:paraId="0000011E">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  { $limit: 2},</w:t>
            </w:r>
          </w:p>
          <w:p w:rsidR="00000000" w:rsidDel="00000000" w:rsidP="00000000" w:rsidRDefault="00000000" w:rsidRPr="00000000" w14:paraId="0000011F">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  {</w:t>
            </w:r>
          </w:p>
          <w:p w:rsidR="00000000" w:rsidDel="00000000" w:rsidP="00000000" w:rsidRDefault="00000000" w:rsidRPr="00000000" w14:paraId="00000120">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    $lookup: {</w:t>
            </w:r>
          </w:p>
          <w:p w:rsidR="00000000" w:rsidDel="00000000" w:rsidP="00000000" w:rsidRDefault="00000000" w:rsidRPr="00000000" w14:paraId="00000121">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      from: "artistes",</w:t>
            </w:r>
          </w:p>
          <w:p w:rsidR="00000000" w:rsidDel="00000000" w:rsidP="00000000" w:rsidRDefault="00000000" w:rsidRPr="00000000" w14:paraId="00000122">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      localField: "_id",</w:t>
            </w:r>
          </w:p>
          <w:p w:rsidR="00000000" w:rsidDel="00000000" w:rsidP="00000000" w:rsidRDefault="00000000" w:rsidRPr="00000000" w14:paraId="00000123">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      foreignField: "Nom_artistic",</w:t>
            </w:r>
          </w:p>
          <w:p w:rsidR="00000000" w:rsidDel="00000000" w:rsidP="00000000" w:rsidRDefault="00000000" w:rsidRPr="00000000" w14:paraId="00000124">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      as: "artistes"</w:t>
            </w:r>
          </w:p>
          <w:p w:rsidR="00000000" w:rsidDel="00000000" w:rsidP="00000000" w:rsidRDefault="00000000" w:rsidRPr="00000000" w14:paraId="00000125">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    }</w:t>
            </w:r>
          </w:p>
          <w:p w:rsidR="00000000" w:rsidDel="00000000" w:rsidP="00000000" w:rsidRDefault="00000000" w:rsidRPr="00000000" w14:paraId="00000126">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  }</w:t>
            </w:r>
          </w:p>
          <w:p w:rsidR="00000000" w:rsidDel="00000000" w:rsidP="00000000" w:rsidRDefault="00000000" w:rsidRPr="00000000" w14:paraId="00000127">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  ,</w:t>
            </w:r>
          </w:p>
          <w:p w:rsidR="00000000" w:rsidDel="00000000" w:rsidP="00000000" w:rsidRDefault="00000000" w:rsidRPr="00000000" w14:paraId="00000128">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  { $project: { _id: 1, pais: "$artistes.pais" } }</w:t>
            </w:r>
          </w:p>
          <w:p w:rsidR="00000000" w:rsidDel="00000000" w:rsidP="00000000" w:rsidRDefault="00000000" w:rsidRPr="00000000" w14:paraId="00000129">
            <w:pPr>
              <w:widowControl w:val="0"/>
              <w:spacing w:line="240" w:lineRule="auto"/>
              <w:rPr>
                <w:rFonts w:ascii="Ubuntu Mono" w:cs="Ubuntu Mono" w:eastAsia="Ubuntu Mono" w:hAnsi="Ubuntu Mono"/>
              </w:rPr>
            </w:pPr>
            <w:r w:rsidDel="00000000" w:rsidR="00000000" w:rsidRPr="00000000">
              <w:rPr>
                <w:rFonts w:ascii="Ubuntu Mono" w:cs="Ubuntu Mono" w:eastAsia="Ubuntu Mono" w:hAnsi="Ubuntu Mono"/>
                <w:rtl w:val="0"/>
              </w:rPr>
              <w:t xml:space="preserve">])</w:t>
            </w:r>
          </w:p>
        </w:tc>
      </w:tr>
    </w:tbl>
    <w:p w:rsidR="00000000" w:rsidDel="00000000" w:rsidP="00000000" w:rsidRDefault="00000000" w:rsidRPr="00000000" w14:paraId="0000012A">
      <w:pPr>
        <w:ind w:left="0" w:firstLine="0"/>
        <w:rPr>
          <w:b w:val="1"/>
        </w:rPr>
      </w:pPr>
      <w:r w:rsidDel="00000000" w:rsidR="00000000" w:rsidRPr="00000000">
        <w:rPr>
          <w:rtl w:val="0"/>
        </w:rPr>
      </w:r>
    </w:p>
    <w:p w:rsidR="00000000" w:rsidDel="00000000" w:rsidP="00000000" w:rsidRDefault="00000000" w:rsidRPr="00000000" w14:paraId="0000012B">
      <w:pPr>
        <w:ind w:left="0" w:firstLine="0"/>
        <w:rPr>
          <w:b w:val="1"/>
        </w:rPr>
      </w:pPr>
      <w:r w:rsidDel="00000000" w:rsidR="00000000" w:rsidRPr="00000000">
        <w:rPr>
          <w:b w:val="1"/>
        </w:rPr>
        <w:drawing>
          <wp:inline distB="114300" distT="114300" distL="114300" distR="114300">
            <wp:extent cx="6120000" cy="35560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1200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ind w:left="0" w:firstLine="0"/>
        <w:rPr>
          <w:b w:val="1"/>
        </w:rPr>
      </w:pPr>
      <w:r w:rsidDel="00000000" w:rsidR="00000000" w:rsidRPr="00000000">
        <w:rPr>
          <w:rtl w:val="0"/>
        </w:rPr>
      </w:r>
    </w:p>
    <w:p w:rsidR="00000000" w:rsidDel="00000000" w:rsidP="00000000" w:rsidRDefault="00000000" w:rsidRPr="00000000" w14:paraId="0000012D">
      <w:pPr>
        <w:ind w:left="0" w:firstLine="0"/>
        <w:rPr>
          <w:b w:val="1"/>
        </w:rPr>
      </w:pPr>
      <w:r w:rsidDel="00000000" w:rsidR="00000000" w:rsidRPr="00000000">
        <w:rPr>
          <w:rtl w:val="0"/>
        </w:rPr>
      </w:r>
    </w:p>
    <w:p w:rsidR="00000000" w:rsidDel="00000000" w:rsidP="00000000" w:rsidRDefault="00000000" w:rsidRPr="00000000" w14:paraId="0000012E">
      <w:pPr>
        <w:numPr>
          <w:ilvl w:val="0"/>
          <w:numId w:val="1"/>
        </w:numPr>
        <w:ind w:left="425.19685039370086" w:hanging="360"/>
        <w:jc w:val="both"/>
        <w:rPr/>
      </w:pPr>
      <w:r w:rsidDel="00000000" w:rsidR="00000000" w:rsidRPr="00000000">
        <w:rPr>
          <w:b w:val="1"/>
          <w:rtl w:val="0"/>
        </w:rPr>
        <w:t xml:space="preserve">Mostrar les publicacions amb tots els personatges de tipus “heroe”.</w:t>
      </w:r>
    </w:p>
    <w:p w:rsidR="00000000" w:rsidDel="00000000" w:rsidP="00000000" w:rsidRDefault="00000000" w:rsidRPr="00000000" w14:paraId="0000012F">
      <w:pPr>
        <w:ind w:left="0" w:firstLine="0"/>
        <w:rPr>
          <w:b w:val="1"/>
        </w:rPr>
      </w:pPr>
      <w:r w:rsidDel="00000000" w:rsidR="00000000" w:rsidRPr="00000000">
        <w:rPr>
          <w:rtl w:val="0"/>
        </w:rPr>
      </w:r>
    </w:p>
    <w:tbl>
      <w:tblPr>
        <w:tblStyle w:val="Table12"/>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db.publicacions.aggregate()</w:t>
            </w:r>
          </w:p>
          <w:p w:rsidR="00000000" w:rsidDel="00000000" w:rsidP="00000000" w:rsidRDefault="00000000" w:rsidRPr="00000000" w14:paraId="00000131">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.match({"personatges.tipus":"heroe"})</w:t>
            </w:r>
          </w:p>
          <w:p w:rsidR="00000000" w:rsidDel="00000000" w:rsidP="00000000" w:rsidRDefault="00000000" w:rsidRPr="00000000" w14:paraId="00000132">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.project({_id:0,ISBN:1,</w:t>
            </w:r>
          </w:p>
          <w:p w:rsidR="00000000" w:rsidDel="00000000" w:rsidP="00000000" w:rsidRDefault="00000000" w:rsidRPr="00000000" w14:paraId="00000133">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    nHeroes:{$size:{$filter:{input:"$personatges", cond:{$eq:["$$this.tipus","heroe"]}}}},</w:t>
            </w:r>
          </w:p>
          <w:p w:rsidR="00000000" w:rsidDel="00000000" w:rsidP="00000000" w:rsidRDefault="00000000" w:rsidRPr="00000000" w14:paraId="00000134">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    nPersonatges:{$size:"$personatges"}</w:t>
            </w:r>
          </w:p>
          <w:p w:rsidR="00000000" w:rsidDel="00000000" w:rsidP="00000000" w:rsidRDefault="00000000" w:rsidRPr="00000000" w14:paraId="00000135">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36">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.match({$expr:{$eq:["$nHeroes","$nPersonatges"]}})</w:t>
            </w:r>
          </w:p>
          <w:p w:rsidR="00000000" w:rsidDel="00000000" w:rsidP="00000000" w:rsidRDefault="00000000" w:rsidRPr="00000000" w14:paraId="00000137">
            <w:pPr>
              <w:spacing w:line="331.2" w:lineRule="auto"/>
              <w:rPr>
                <w:rFonts w:ascii="Consolas" w:cs="Consolas" w:eastAsia="Consolas" w:hAnsi="Consolas"/>
              </w:rPr>
            </w:pPr>
            <w:r w:rsidDel="00000000" w:rsidR="00000000" w:rsidRPr="00000000">
              <w:rPr>
                <w:rFonts w:ascii="Consolas" w:cs="Consolas" w:eastAsia="Consolas" w:hAnsi="Consolas"/>
                <w:rtl w:val="0"/>
              </w:rPr>
              <w:t xml:space="preserve">.project({_id:0,ISBN:1})</w:t>
            </w:r>
          </w:p>
        </w:tc>
      </w:tr>
    </w:tbl>
    <w:p w:rsidR="00000000" w:rsidDel="00000000" w:rsidP="00000000" w:rsidRDefault="00000000" w:rsidRPr="00000000" w14:paraId="00000138">
      <w:pPr>
        <w:ind w:left="0" w:firstLine="0"/>
        <w:rPr>
          <w:b w:val="1"/>
        </w:rPr>
      </w:pPr>
      <w:r w:rsidDel="00000000" w:rsidR="00000000" w:rsidRPr="00000000">
        <w:rPr>
          <w:rtl w:val="0"/>
        </w:rPr>
      </w:r>
    </w:p>
    <w:p w:rsidR="00000000" w:rsidDel="00000000" w:rsidP="00000000" w:rsidRDefault="00000000" w:rsidRPr="00000000" w14:paraId="00000139">
      <w:pPr>
        <w:jc w:val="center"/>
        <w:rPr>
          <w:b w:val="1"/>
        </w:rPr>
      </w:pPr>
      <w:r w:rsidDel="00000000" w:rsidR="00000000" w:rsidRPr="00000000">
        <w:rPr>
          <w:b w:val="1"/>
        </w:rPr>
        <w:drawing>
          <wp:inline distB="114300" distT="114300" distL="114300" distR="114300">
            <wp:extent cx="1503525" cy="1014005"/>
            <wp:effectExtent b="0" l="0" r="0" t="0"/>
            <wp:docPr id="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503525" cy="1014005"/>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t xml:space="preserve">Les publicacions amb tots els personatges de tipus ‘heroe’ són les que corresponen als ISBNs 4,20 i 22 de la nostra base de dades.</w:t>
      </w:r>
    </w:p>
    <w:p w:rsidR="00000000" w:rsidDel="00000000" w:rsidP="00000000" w:rsidRDefault="00000000" w:rsidRPr="00000000" w14:paraId="0000013B">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13C">
      <w:pPr>
        <w:numPr>
          <w:ilvl w:val="0"/>
          <w:numId w:val="1"/>
        </w:numPr>
        <w:ind w:left="425.19685039370086" w:hanging="360"/>
        <w:jc w:val="both"/>
        <w:rPr/>
      </w:pPr>
      <w:r w:rsidDel="00000000" w:rsidR="00000000" w:rsidRPr="00000000">
        <w:rPr>
          <w:b w:val="1"/>
          <w:rtl w:val="0"/>
        </w:rPr>
        <w:t xml:space="preserve">Modificar el preu de les publicacions amb stock superior a 20 exemplars i  incrementar-lo un 25%. </w:t>
      </w:r>
    </w:p>
    <w:p w:rsidR="00000000" w:rsidDel="00000000" w:rsidP="00000000" w:rsidRDefault="00000000" w:rsidRPr="00000000" w14:paraId="0000013D">
      <w:pPr>
        <w:ind w:left="0" w:firstLine="0"/>
        <w:rPr>
          <w:b w:val="1"/>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rtl w:val="0"/>
        </w:rPr>
        <w:t xml:space="preserve">Abans de l’update:</w:t>
      </w:r>
      <w:r w:rsidDel="00000000" w:rsidR="00000000" w:rsidRPr="00000000">
        <w:rPr>
          <w:rtl w:val="0"/>
        </w:rPr>
      </w:r>
    </w:p>
    <w:tbl>
      <w:tblPr>
        <w:tblStyle w:val="Table13"/>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rFonts w:ascii="Ubuntu Mono" w:cs="Ubuntu Mono" w:eastAsia="Ubuntu Mono" w:hAnsi="Ubuntu Mono"/>
              </w:rPr>
            </w:pPr>
            <w:r w:rsidDel="00000000" w:rsidR="00000000" w:rsidRPr="00000000">
              <w:rPr>
                <w:rFonts w:ascii="Consolas" w:cs="Consolas" w:eastAsia="Consolas" w:hAnsi="Consolas"/>
                <w:rtl w:val="0"/>
              </w:rPr>
              <w:t xml:space="preserve">db.publicacions.find().projection({'_id':0,'stock':1,'preu':1}).limit(7)</w:t>
            </w:r>
            <w:r w:rsidDel="00000000" w:rsidR="00000000" w:rsidRPr="00000000">
              <w:rPr>
                <w:rtl w:val="0"/>
              </w:rPr>
            </w:r>
          </w:p>
        </w:tc>
      </w:tr>
    </w:tbl>
    <w:p w:rsidR="00000000" w:rsidDel="00000000" w:rsidP="00000000" w:rsidRDefault="00000000" w:rsidRPr="00000000" w14:paraId="00000140">
      <w:pPr>
        <w:ind w:left="0" w:firstLine="0"/>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Pr>
        <w:drawing>
          <wp:inline distB="114300" distT="114300" distL="114300" distR="114300">
            <wp:extent cx="3340100" cy="1854200"/>
            <wp:effectExtent b="0" l="0" r="0" t="0"/>
            <wp:docPr id="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3401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Després de l’update:</w:t>
      </w:r>
    </w:p>
    <w:tbl>
      <w:tblPr>
        <w:tblStyle w:val="Table14"/>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rFonts w:ascii="Consolas" w:cs="Consolas" w:eastAsia="Consolas" w:hAnsi="Consolas"/>
              </w:rPr>
            </w:pPr>
            <w:r w:rsidDel="00000000" w:rsidR="00000000" w:rsidRPr="00000000">
              <w:rPr>
                <w:rFonts w:ascii="Consolas" w:cs="Consolas" w:eastAsia="Consolas" w:hAnsi="Consolas"/>
                <w:rtl w:val="0"/>
              </w:rPr>
              <w:t xml:space="preserve">db.publicacions.updateMany(</w:t>
            </w:r>
          </w:p>
          <w:p w:rsidR="00000000" w:rsidDel="00000000" w:rsidP="00000000" w:rsidRDefault="00000000" w:rsidRPr="00000000" w14:paraId="00000145">
            <w:pPr>
              <w:rPr>
                <w:rFonts w:ascii="Consolas" w:cs="Consolas" w:eastAsia="Consolas" w:hAnsi="Consolas"/>
              </w:rPr>
            </w:pPr>
            <w:r w:rsidDel="00000000" w:rsidR="00000000" w:rsidRPr="00000000">
              <w:rPr>
                <w:rFonts w:ascii="Consolas" w:cs="Consolas" w:eastAsia="Consolas" w:hAnsi="Consolas"/>
                <w:rtl w:val="0"/>
              </w:rPr>
              <w:t xml:space="preserve">   { "stock": { $gt: 20 } },</w:t>
            </w:r>
          </w:p>
          <w:p w:rsidR="00000000" w:rsidDel="00000000" w:rsidP="00000000" w:rsidRDefault="00000000" w:rsidRPr="00000000" w14:paraId="00000146">
            <w:pPr>
              <w:rPr>
                <w:rFonts w:ascii="Consolas" w:cs="Consolas" w:eastAsia="Consolas" w:hAnsi="Consolas"/>
              </w:rPr>
            </w:pPr>
            <w:r w:rsidDel="00000000" w:rsidR="00000000" w:rsidRPr="00000000">
              <w:rPr>
                <w:rFonts w:ascii="Consolas" w:cs="Consolas" w:eastAsia="Consolas" w:hAnsi="Consolas"/>
                <w:rtl w:val="0"/>
              </w:rPr>
              <w:t xml:space="preserve">   { $mul: { "preu": 1.25 } } </w:t>
            </w:r>
          </w:p>
          <w:p w:rsidR="00000000" w:rsidDel="00000000" w:rsidP="00000000" w:rsidRDefault="00000000" w:rsidRPr="00000000" w14:paraId="00000147">
            <w:pPr>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Pr>
        <w:drawing>
          <wp:inline distB="114300" distT="114300" distL="114300" distR="114300">
            <wp:extent cx="5740400" cy="1193800"/>
            <wp:effectExtent b="0" l="0" r="0" t="0"/>
            <wp:docPr id="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404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Pr>
        <w:drawing>
          <wp:inline distB="114300" distT="114300" distL="114300" distR="114300">
            <wp:extent cx="3302000" cy="2044700"/>
            <wp:effectExtent b="0" l="0" r="0" t="0"/>
            <wp:docPr id="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3020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Observem com s’han modificat set publicacions les quals tenien un stock superior a vint unitats i se’ls ha augmentat el preu un 25%.</w:t>
      </w:r>
    </w:p>
    <w:p w:rsidR="00000000" w:rsidDel="00000000" w:rsidP="00000000" w:rsidRDefault="00000000" w:rsidRPr="00000000" w14:paraId="0000014D">
      <w:pPr>
        <w:rPr/>
      </w:pPr>
      <w:r w:rsidDel="00000000" w:rsidR="00000000" w:rsidRPr="00000000">
        <w:br w:type="page"/>
      </w:r>
      <w:r w:rsidDel="00000000" w:rsidR="00000000" w:rsidRPr="00000000">
        <w:rPr>
          <w:rtl w:val="0"/>
        </w:rPr>
      </w:r>
    </w:p>
    <w:p w:rsidR="00000000" w:rsidDel="00000000" w:rsidP="00000000" w:rsidRDefault="00000000" w:rsidRPr="00000000" w14:paraId="0000014E">
      <w:pPr>
        <w:numPr>
          <w:ilvl w:val="0"/>
          <w:numId w:val="1"/>
        </w:numPr>
        <w:ind w:left="425.19685039370086" w:hanging="360"/>
        <w:jc w:val="both"/>
        <w:rPr/>
      </w:pPr>
      <w:r w:rsidDel="00000000" w:rsidR="00000000" w:rsidRPr="00000000">
        <w:rPr>
          <w:b w:val="1"/>
          <w:rtl w:val="0"/>
        </w:rPr>
        <w:t xml:space="preserve">Mostrar ISBN i títol de les publicacions conjuntament amb tota la seva informació dels personatges.</w:t>
      </w:r>
    </w:p>
    <w:p w:rsidR="00000000" w:rsidDel="00000000" w:rsidP="00000000" w:rsidRDefault="00000000" w:rsidRPr="00000000" w14:paraId="0000014F">
      <w:pPr>
        <w:ind w:left="0" w:firstLine="0"/>
        <w:rPr>
          <w:b w:val="1"/>
        </w:rPr>
      </w:pPr>
      <w:r w:rsidDel="00000000" w:rsidR="00000000" w:rsidRPr="00000000">
        <w:rPr>
          <w:rtl w:val="0"/>
        </w:rPr>
      </w:r>
    </w:p>
    <w:tbl>
      <w:tblPr>
        <w:tblStyle w:val="Table15"/>
        <w:tblW w:w="964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3"/>
        <w:tblGridChange w:id="0">
          <w:tblGrid>
            <w:gridCol w:w="96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rFonts w:ascii="Consolas" w:cs="Consolas" w:eastAsia="Consolas" w:hAnsi="Consolas"/>
              </w:rPr>
            </w:pPr>
            <w:r w:rsidDel="00000000" w:rsidR="00000000" w:rsidRPr="00000000">
              <w:rPr>
                <w:rFonts w:ascii="Consolas" w:cs="Consolas" w:eastAsia="Consolas" w:hAnsi="Consolas"/>
                <w:rtl w:val="0"/>
              </w:rPr>
              <w:t xml:space="preserve">db.publicacions.find().projection({'_id':0, 'ISBN':1, 'titol':1, 'personatges':1}</w:t>
            </w:r>
          </w:p>
        </w:tc>
      </w:tr>
    </w:tbl>
    <w:p w:rsidR="00000000" w:rsidDel="00000000" w:rsidP="00000000" w:rsidRDefault="00000000" w:rsidRPr="00000000" w14:paraId="00000151">
      <w:pPr>
        <w:ind w:left="0" w:firstLine="0"/>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Pr>
        <w:drawing>
          <wp:inline distB="114300" distT="114300" distL="114300" distR="114300">
            <wp:extent cx="5740400" cy="2222500"/>
            <wp:effectExtent b="0" l="0" r="0" t="0"/>
            <wp:docPr id="1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404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Per cada publicació podem veure l’ISBN el títol, els personatges que hi apareixen i de quin tipus són.</w:t>
      </w:r>
      <w:r w:rsidDel="00000000" w:rsidR="00000000" w:rsidRPr="00000000">
        <w:rPr>
          <w:rtl w:val="0"/>
        </w:rPr>
      </w:r>
    </w:p>
    <w:sectPr>
      <w:footerReference r:id="rId21" w:type="default"/>
      <w:footerReference r:id="rId22" w:type="first"/>
      <w:pgSz w:h="16834" w:w="11909" w:orient="portrait"/>
      <w:pgMar w:bottom="1133.8582677165355" w:top="1133.8582677165355" w:left="1133.8582677165355"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Ubuntu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19685039370086"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2.png"/><Relationship Id="rId22" Type="http://schemas.openxmlformats.org/officeDocument/2006/relationships/footer" Target="footer1.xml"/><Relationship Id="rId10" Type="http://schemas.openxmlformats.org/officeDocument/2006/relationships/image" Target="media/image1.png"/><Relationship Id="rId21" Type="http://schemas.openxmlformats.org/officeDocument/2006/relationships/footer" Target="footer2.xml"/><Relationship Id="rId13" Type="http://schemas.openxmlformats.org/officeDocument/2006/relationships/image" Target="media/image14.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8.png"/><Relationship Id="rId18" Type="http://schemas.openxmlformats.org/officeDocument/2006/relationships/image" Target="media/image5.png"/><Relationship Id="rId7" Type="http://schemas.openxmlformats.org/officeDocument/2006/relationships/hyperlink" Target="https://github.com/AlbertRoca29/MongoDB"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UbuntuMono-regular.ttf"/><Relationship Id="rId2" Type="http://schemas.openxmlformats.org/officeDocument/2006/relationships/font" Target="fonts/UbuntuMono-bold.ttf"/><Relationship Id="rId3" Type="http://schemas.openxmlformats.org/officeDocument/2006/relationships/font" Target="fonts/UbuntuMono-italic.ttf"/><Relationship Id="rId4"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