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Глава 11. Мониторинг. Работа с файлами журналов.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Запись в журнале – текстовая запись сиситемного события.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Журналы: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syslogd (/var/log/</w:t>
      </w:r>
      <w:r>
        <w:rPr>
          <w:b w:val="false"/>
          <w:bCs w:val="false"/>
          <w:sz w:val="28"/>
          <w:szCs w:val="28"/>
        </w:rPr>
        <w:t>syslog + /var/log/..</w:t>
      </w:r>
      <w:r>
        <w:rPr>
          <w:b w:val="false"/>
          <w:bCs w:val="false"/>
          <w:sz w:val="28"/>
          <w:szCs w:val="28"/>
        </w:rPr>
        <w:t>) - Текстовая запись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journalctl – Бинарная запись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Управление файлами журналов: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sz w:val="28"/>
          <w:szCs w:val="28"/>
        </w:rPr>
        <w:t>1.</w:t>
      </w:r>
      <w:r>
        <w:rPr>
          <w:b w:val="false"/>
          <w:bCs w:val="false"/>
          <w:sz w:val="28"/>
          <w:szCs w:val="28"/>
        </w:rPr>
        <w:t xml:space="preserve"> Журналирования с помощью journald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Посмотреть журнал: -journalctl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Последние 20 записей: -journal -n 20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Критические записи: journalctl -p emerg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Оталдка (выведет 10 тек. И 10 последующих записей): journalctl -f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 времени: journalctl –since 15:50:00 –until 15:52:00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1.2.</w:t>
      </w:r>
      <w:r>
        <w:rPr>
          <w:b w:val="false"/>
          <w:bCs w:val="false"/>
          <w:sz w:val="28"/>
          <w:szCs w:val="28"/>
        </w:rPr>
        <w:t xml:space="preserve"> Журналирования с помощью </w:t>
      </w:r>
      <w:r>
        <w:rPr>
          <w:b w:val="false"/>
          <w:bCs w:val="false"/>
          <w:sz w:val="28"/>
          <w:szCs w:val="28"/>
        </w:rPr>
        <w:t>syslogd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>Настройки распределения записей: /etc/rsyslog.d/50-default.conf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Приложения записывают данные как в стандартные журналы (auth.log, </w:t>
        <w:tab/>
        <w:t xml:space="preserve">kern.log), так и в свои файлы журналов (var/log/mysql/). У каждой записи </w:t>
        <w:tab/>
        <w:t xml:space="preserve">есть уровни приоритета (от debug-полезно для отладки, до emerg-систему </w:t>
        <w:tab/>
        <w:t>нельзя использовать).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Пример: принесли комп, который не прогрузился и последнее, что он выводил на экран было : /dev/sda1: clean, 121212/456456 files,  543646/565436 blocks.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Строка нам говорит о том, что диск жив, GRUB прогрузился и Linux частично загружена. Но это стровка не ошибка – это последнее сообщение, которое вывела система, что может ввести в заблуждение. (Открываем виртуальную консоль Alt+F2,F3…), проверяем сисстемные журналы, там была строка: 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b w:val="false"/>
          <w:bCs w:val="false"/>
          <w:sz w:val="28"/>
          <w:szCs w:val="28"/>
        </w:rPr>
        <w:t xml:space="preserve">xinit: unable to connect to X server: connetction refused. 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Сервер X – система Linux, отвечающая за графический интерфейс. И если пользователь не может подключиться, это дает 2 наводки: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8"/>
          <w:szCs w:val="28"/>
        </w:rPr>
        <w:t>Система X сервера повреждена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b w:val="false"/>
          <w:bCs w:val="false"/>
          <w:sz w:val="28"/>
          <w:szCs w:val="28"/>
        </w:rPr>
        <w:t>Проблема аутентификации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В файле auth.log </w:t>
      </w:r>
      <w:r>
        <w:rPr>
          <w:b w:val="false"/>
          <w:bCs w:val="false"/>
          <w:sz w:val="28"/>
          <w:szCs w:val="28"/>
        </w:rPr>
        <w:t xml:space="preserve">оказалась запись: 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  <w:sz w:val="28"/>
          <w:szCs w:val="28"/>
        </w:rPr>
        <w:t>lightdm: pam_succeed_if(lightdm:auth): requirement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b w:val="false"/>
          <w:bCs w:val="false"/>
          <w:sz w:val="28"/>
          <w:szCs w:val="28"/>
        </w:rPr>
        <w:t>“</w:t>
      </w:r>
      <w:r>
        <w:rPr>
          <w:b w:val="false"/>
          <w:bCs w:val="false"/>
          <w:sz w:val="28"/>
          <w:szCs w:val="28"/>
        </w:rPr>
        <w:t>user ingroup nopasswdlogin” not met by user “user_name”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lightdm – менеджер рабочего стола, pam – модуль аутентификации. Оказалось, что дело с неправильными провами владения на файл .Xauthority из домашнего каталога пользователяю. Т.к. Сервер X не может загружать сеанс с графическим интерфейсом, если этот файл не принадлежит пользователю. В итоге этот файл принадлежал root. (проверка через ls). Поменять пользователя можно через (chown) 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 w:val="false"/>
          <w:bCs w:val="false"/>
          <w:sz w:val="28"/>
          <w:szCs w:val="28"/>
        </w:rPr>
        <w:t>chown user_name:user_name .Xauthority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</w:rPr>
      </w:r>
      <w:r>
        <w:br w:type="page"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2) Управление файлами журналов.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Т.к. в журналы ежеминутно что-то записывается, то они могут легко разрастаться до больших размеров. В связи с этим можно вводить ограничения на размеры файлов журнала.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2.1 Способ journald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 xml:space="preserve">В journald (/etc/systemd/journal.conf) есть параметры SystemMaxUse= </w:t>
        <w:tab/>
        <w:t xml:space="preserve">RuntimeMaxUse=. </w:t>
      </w:r>
      <w:r>
        <w:rPr>
          <w:b w:val="false"/>
          <w:bCs w:val="false"/>
          <w:sz w:val="28"/>
          <w:szCs w:val="28"/>
        </w:rPr>
        <w:t xml:space="preserve">Но так как по умолчанию journald ведет только </w:t>
        <w:tab/>
        <w:t xml:space="preserve">временый журнал в /run/log/journal, то для веденя постоянного журнала </w:t>
        <w:tab/>
        <w:t xml:space="preserve">следует создать каталог /var/log/journal/ и ввести команду для </w:t>
        <w:tab/>
        <w:t>перенапрвления потока в него: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  <w:sz w:val="28"/>
          <w:szCs w:val="28"/>
        </w:rPr>
        <w:t>mkdir -p  /var/log/journal/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b w:val="false"/>
          <w:bCs w:val="false"/>
          <w:sz w:val="28"/>
          <w:szCs w:val="28"/>
        </w:rPr>
        <w:t>systemd-tmpfiles –create –prefix /var/log/journal/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2.</w:t>
      </w:r>
      <w:r>
        <w:rPr>
          <w:b w:val="false"/>
          <w:bCs w:val="false"/>
          <w:sz w:val="28"/>
          <w:szCs w:val="28"/>
        </w:rPr>
        <w:t>2</w:t>
      </w:r>
      <w:r>
        <w:rPr>
          <w:b w:val="false"/>
          <w:bCs w:val="false"/>
          <w:sz w:val="28"/>
          <w:szCs w:val="28"/>
        </w:rPr>
        <w:t xml:space="preserve"> Способ </w:t>
      </w:r>
      <w:r>
        <w:rPr>
          <w:b w:val="false"/>
          <w:bCs w:val="false"/>
          <w:sz w:val="28"/>
          <w:szCs w:val="28"/>
        </w:rPr>
        <w:t>syslogd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 xml:space="preserve">По умолчанию syslogd сам обрабатывает ротацию, сжатия, удаление </w:t>
        <w:tab/>
        <w:t xml:space="preserve">логов, за это отвечает система logrotate, например в каталоге /var/log/ </w:t>
        <w:tab/>
        <w:t xml:space="preserve">auth.log представлен в нескольких форматах: auth.log, auth.log.1, </w:t>
        <w:tab/>
        <w:t xml:space="preserve">auth.log.2.gz… По истечении срока, logrotate автоматически удалит </w:t>
        <w:tab/>
        <w:t>последнйи файл, переименует остальные и создаст новый auth.log.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>Цикл этой ротации задан в файле(/etc/logrotate.conf),который настроивает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b w:val="false"/>
          <w:bCs w:val="false"/>
          <w:sz w:val="28"/>
          <w:szCs w:val="28"/>
        </w:rPr>
        <w:t>Периол ротации (weekly – еженедельно)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b w:val="false"/>
          <w:bCs w:val="false"/>
          <w:sz w:val="28"/>
          <w:szCs w:val="28"/>
        </w:rPr>
        <w:t>Период храненя (rotate 4 – за 4 недели)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b w:val="false"/>
          <w:bCs w:val="false"/>
          <w:sz w:val="28"/>
          <w:szCs w:val="28"/>
        </w:rPr>
        <w:t>Создавать новый файлы осле ротации старых: (create)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b w:val="false"/>
          <w:bCs w:val="false"/>
          <w:sz w:val="28"/>
          <w:szCs w:val="28"/>
        </w:rPr>
        <w:t>Добавлять инф о ротации в ЭТОТ каталог (include /etc/logrotate.d)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 xml:space="preserve">В свою очередь каталог /etc/logrotate.d/ содержит свои конфигурации, </w:t>
        <w:tab/>
        <w:t>например, для apt, apache2 и тд.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! Совет: Можно перенаприавлять записи журнала на специальные удаленные серверы журналов, где они могут быть обработаны индивидулаьно. Это освобождает серверы приложений и хранит все в одном месте.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3) Обработка больших файлов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Здесь будут рассмотрены инструменты обработкаи текста.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3.1. grep </w:t>
      </w:r>
      <w:r>
        <w:rPr>
          <w:b w:val="false"/>
          <w:bCs w:val="false"/>
          <w:sz w:val="28"/>
          <w:szCs w:val="28"/>
        </w:rPr>
        <w:t>(</w:t>
      </w:r>
      <w:bookmarkStart w:id="0" w:name="__DdeLink__17_3954927304"/>
      <w:r>
        <w:rPr>
          <w:b w:val="false"/>
          <w:bCs w:val="false"/>
          <w:sz w:val="28"/>
          <w:szCs w:val="28"/>
        </w:rPr>
        <w:t>a.k.a. по совпадениям строк</w:t>
      </w:r>
      <w:bookmarkEnd w:id="0"/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>Пример: поиск в auth.log неудачных аутентификаций: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b w:val="false"/>
          <w:bCs w:val="false"/>
          <w:sz w:val="28"/>
          <w:szCs w:val="28"/>
        </w:rPr>
        <w:t>cat /</w:t>
      </w:r>
      <w:r>
        <w:rPr>
          <w:b w:val="false"/>
          <w:bCs w:val="false"/>
          <w:i/>
          <w:iCs/>
          <w:sz w:val="28"/>
          <w:szCs w:val="28"/>
        </w:rPr>
        <w:t>var</w:t>
      </w:r>
      <w:r>
        <w:rPr>
          <w:b w:val="false"/>
          <w:bCs w:val="false"/>
          <w:i w:val="false"/>
          <w:iCs w:val="false"/>
          <w:sz w:val="28"/>
          <w:szCs w:val="28"/>
        </w:rPr>
        <w:t>/log/auth.log | grep “Authentication failure”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cat /</w:t>
      </w:r>
      <w:r>
        <w:rPr>
          <w:b w:val="false"/>
          <w:bCs w:val="false"/>
          <w:i/>
          <w:iCs/>
          <w:sz w:val="28"/>
          <w:szCs w:val="28"/>
        </w:rPr>
        <w:t>var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/log/auth.log | grep -B 1 -A 1 failure </w:t>
      </w:r>
      <w:r>
        <w:rPr>
          <w:b w:val="false"/>
          <w:bCs w:val="false"/>
          <w:i w:val="false"/>
          <w:iCs w:val="false"/>
          <w:sz w:val="28"/>
          <w:szCs w:val="28"/>
        </w:rPr>
        <w:t>(включение строк до и после совпадения)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Для генерации в журнал: logger “Authentication failure”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3.2. awk </w:t>
      </w:r>
      <w:r>
        <w:rPr>
          <w:b w:val="false"/>
          <w:bCs w:val="false"/>
          <w:i w:val="false"/>
          <w:iCs w:val="false"/>
          <w:sz w:val="28"/>
          <w:szCs w:val="28"/>
        </w:rPr>
        <w:t>(a.k.a. разбиение строк на поля)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ab/>
        <w:t xml:space="preserve">Имеет лучшие утонченные параметры для поиска, умеет, к примеру, </w:t>
        <w:tab/>
        <w:t>отличать столбцы по пробелам.</w:t>
      </w:r>
    </w:p>
    <w:p>
      <w:pPr>
        <w:pStyle w:val="Normal"/>
        <w:numPr>
          <w:ilvl w:val="0"/>
          <w:numId w:val="10"/>
        </w:numPr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Cat error.log | awk ‘$3 ~/[Warning]/’ | wc – поиск по 3 столбцу ($3), слова Warning и подсчет таких значений (программа wc).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3.3 sed </w:t>
      </w:r>
      <w:r>
        <w:rPr>
          <w:b w:val="false"/>
          <w:bCs w:val="false"/>
          <w:i w:val="false"/>
          <w:iCs w:val="false"/>
          <w:sz w:val="28"/>
          <w:szCs w:val="28"/>
        </w:rPr>
        <w:t>(a.k.a. подстановка строк)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ab/>
        <w:t>Возвращает втроку в соответствии с условием.</w:t>
      </w:r>
    </w:p>
    <w:p>
      <w:pPr>
        <w:pStyle w:val="Normal"/>
        <w:numPr>
          <w:ilvl w:val="0"/>
          <w:numId w:val="11"/>
        </w:numPr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Cat error.log | awk ‘$3 ~/[Warning]/’ | sed -n ‘$=’ (-n -не печатать текст)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ab/>
        <w:t>Заменть  слово в потоке:</w:t>
      </w:r>
    </w:p>
    <w:p>
      <w:pPr>
        <w:pStyle w:val="Normal"/>
        <w:numPr>
          <w:ilvl w:val="0"/>
          <w:numId w:val="12"/>
        </w:numPr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echo “hello world” | sed “s/world/fishtank/”</w:t>
      </w:r>
    </w:p>
    <w:p>
      <w:pPr>
        <w:pStyle w:val="Normal"/>
        <w:numPr>
          <w:ilvl w:val="0"/>
          <w:numId w:val="12"/>
        </w:numPr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echo “hello world” | sed “s/world/fishtank/g” (g - заменть все world, если их больше одного)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ab/>
        <w:t>Удалить что-то из файла:</w:t>
      </w:r>
    </w:p>
    <w:p>
      <w:pPr>
        <w:pStyle w:val="Normal"/>
        <w:numPr>
          <w:ilvl w:val="0"/>
          <w:numId w:val="13"/>
        </w:numPr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sed “s/^ *[0-9]* //g” numbers.txt (удалит цифры из начала строк)</w:t>
      </w:r>
    </w:p>
    <w:p>
      <w:pPr>
        <w:pStyle w:val="Normal"/>
        <w:numPr>
          <w:ilvl w:val="0"/>
          <w:numId w:val="13"/>
        </w:numPr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sed “s/^ *[0-9]* //” numbers.txt &gt; new-numbers.txt (+ перенаправить вывод в новый файл)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ab/>
        <w:t>Печатать подкаталоги, без файлов :</w:t>
      </w:r>
    </w:p>
    <w:p>
      <w:pPr>
        <w:pStyle w:val="Normal"/>
        <w:numPr>
          <w:ilvl w:val="0"/>
          <w:numId w:val="14"/>
        </w:numPr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ls -l | sed -n ‘/^d/ p’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4) Мониторинг с обнаржуением вторжений.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Суть: Имеем исходную картину (профиль, состояние) системы, периодически сканируем ее на изменения, которые и будут указывать на вторжение.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Варианты:</w:t>
      </w:r>
    </w:p>
    <w:p>
      <w:pPr>
        <w:pStyle w:val="Normal"/>
        <w:numPr>
          <w:ilvl w:val="0"/>
          <w:numId w:val="15"/>
        </w:numPr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Сетевая система обнаружения </w:t>
      </w:r>
      <w:r>
        <w:rPr>
          <w:b w:val="false"/>
          <w:bCs w:val="false"/>
          <w:i w:val="false"/>
          <w:iCs w:val="false"/>
          <w:sz w:val="28"/>
          <w:szCs w:val="28"/>
        </w:rPr>
        <w:t>вторжений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(NIDS) – опирается на регулярное прослушивание сетевого окружения.</w:t>
      </w:r>
    </w:p>
    <w:p>
      <w:pPr>
        <w:pStyle w:val="Normal"/>
        <w:numPr>
          <w:ilvl w:val="0"/>
          <w:numId w:val="15"/>
        </w:numPr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Система обнаружения вторжений на хост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е </w:t>
      </w:r>
      <w:r>
        <w:rPr>
          <w:b w:val="false"/>
          <w:bCs w:val="false"/>
          <w:i w:val="false"/>
          <w:iCs w:val="false"/>
          <w:sz w:val="28"/>
          <w:szCs w:val="28"/>
        </w:rPr>
        <w:t>(HIDS), чтобы постоянно следить за своим сервером.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Вариант HIDS реализует пакет Tripwire.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Принцип: Tripwire сканирует сервер и добавляет атрибуты важных системных файлов (размер и т.д.) в свои БД. Если какой-то из файлов будет отредактирован или удален, атрибуты изменятся и когда мы попосим Trpwire проверить систему, то он обнаружит несоответсвие и сообщит об этом (по почте и в консоль).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Поведение Tripwire основано на 2х ЗАШИФРОВАННЫХ файлах: /etc/tripwire/tw.cnf и tw.pol, которые основаны на информации из twcnf.txt и twpol.txt. (Они </w:t>
      </w:r>
      <w:r>
        <w:rPr>
          <w:b/>
          <w:bCs/>
          <w:i w:val="false"/>
          <w:iCs w:val="false"/>
          <w:sz w:val="28"/>
          <w:szCs w:val="28"/>
          <w:u w:val="single"/>
        </w:rPr>
        <w:t>удаляются, после настройки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и создания tw.cnf и tw.pol, чтобы нельзя было прочитать их содержимое), чтобы при изменении конфигурации можно было изменить параметры состояния Tripwire, вызывается команда для внесения изменений: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twadmin –print-cfgfile &gt; twcfg.txt (основные переменные среды)</w:t>
      </w:r>
    </w:p>
    <w:p>
      <w:pPr>
        <w:pStyle w:val="Normal"/>
        <w:numPr>
          <w:ilvl w:val="0"/>
          <w:numId w:val="16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twadmin –print-polfile &gt; twpol.txt (полистики для сканирования)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19"/>
        </w:tabs>
        <w:ind w:left="401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79"/>
        </w:tabs>
        <w:ind w:left="437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LibreOffice/6.1.5.2$Linux_x86 LibreOffice_project/10$Build-2</Application>
  <Pages>4</Pages>
  <Words>834</Words>
  <Characters>5218</Characters>
  <CharactersWithSpaces>5994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2020-11-15T09:23:52Z</dcterms:created>
  <dc:creator/>
  <dc:description/>
  <dc:language>en-US</dc:language>
  <cp:lastModifiedBy/>
  <dcterms:modified xsi:type="dcterms:W3CDTF">2020-11-15T11:33:58Z</dcterms:modified>
  <cp:revision>3</cp:revision>
  <dc:subject/>
  <dc:title/>
</cp:coreProperties>
</file>