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Глава 16. DevOps Развертывание серверной среды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  <w:u w:val="none"/>
        </w:rPr>
        <w:t xml:space="preserve">DevOps </w:t>
      </w:r>
      <w:r>
        <w:rPr>
          <w:b w:val="false"/>
          <w:bCs w:val="false"/>
          <w:sz w:val="28"/>
          <w:szCs w:val="28"/>
        </w:rPr>
        <w:t>– организационная структура проекта, которая помогает администраторам и разраотчикам ускоритьь и автоматизировать циклы разработки продуктов.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  <w:u w:val="none"/>
        </w:rPr>
        <w:t xml:space="preserve">Инструменты оркетсровки </w:t>
      </w:r>
      <w:r>
        <w:rPr>
          <w:b w:val="false"/>
          <w:bCs w:val="false"/>
          <w:sz w:val="28"/>
          <w:szCs w:val="28"/>
        </w:rPr>
        <w:t>– позволяют точно составить сценарий поведения инфраструктуры для достижения желаемых состояний за счет автоматизации.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Управление осуществляется по группам, используя playbook модули (Ansible), которые представляют собой предопрделенные после</w:t>
      </w:r>
      <w:r>
        <w:rPr>
          <w:b w:val="false"/>
          <w:bCs w:val="false"/>
          <w:sz w:val="28"/>
          <w:szCs w:val="28"/>
        </w:rPr>
        <w:t>д</w:t>
      </w:r>
      <w:r>
        <w:rPr>
          <w:b w:val="false"/>
          <w:bCs w:val="false"/>
          <w:sz w:val="28"/>
          <w:szCs w:val="28"/>
        </w:rPr>
        <w:t>овательности команд, выполняемых на хосте. Сценарии playbook управляют ресурсами через роли.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  <w:u w:val="none"/>
        </w:rPr>
        <w:t xml:space="preserve">Обработчики </w:t>
      </w:r>
      <w:r>
        <w:rPr>
          <w:b w:val="false"/>
          <w:bCs w:val="false"/>
          <w:sz w:val="28"/>
          <w:szCs w:val="28"/>
        </w:rPr>
        <w:t>– действия, инициируемые событиями.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  <w:u w:val="none"/>
        </w:rPr>
        <w:t>Роли</w:t>
      </w:r>
      <w:r>
        <w:rPr>
          <w:b w:val="false"/>
          <w:bCs w:val="false"/>
          <w:sz w:val="28"/>
          <w:szCs w:val="28"/>
        </w:rPr>
        <w:t xml:space="preserve"> – связанные ресрурсы одного проекта.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Инструменты аркетсровки: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 xml:space="preserve">Puppet 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Chef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Ansible (подходит больше всего для системных администраторов)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Salt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1) Установка и настройка: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1.1 Установка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Нужно убедиться, что версии Python на сервере и хостах обновлены: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apt install python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python –version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Для установки Ansible на сервер потребуется репозиторий: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apt install software-properties-common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add-apt-repository ppa:ansible/ansible (EPEL, Extras для CentOS6;7)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Установка Ansible: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apt update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apt install ansible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После чего все готово, на хостах нужен лишь Python, Ansible на них не ставится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1.2 Настройка беспоролного доступа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>Ansible предпочитает работу через SSH. Поэтому можно выполнять аутентификацию из 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Командной строки (ввод пароля)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>С использованием ключей (ПРЕДПОЧТИТЛЕЬНО)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 xml:space="preserve">ssh-keygen 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sz w:val="28"/>
          <w:szCs w:val="28"/>
        </w:rPr>
        <w:t xml:space="preserve">ssh-copy-id -i .ssh/id_rsa.pub </w:t>
      </w:r>
      <w:hyperlink r:id="rId2">
        <w:r>
          <w:rPr>
            <w:rStyle w:val="InternetLink"/>
            <w:b w:val="false"/>
            <w:bCs w:val="false"/>
            <w:sz w:val="28"/>
            <w:szCs w:val="28"/>
          </w:rPr>
          <w:t>ubuntu@10.0.3.142</w:t>
        </w:r>
      </w:hyperlink>
      <w:r>
        <w:rPr>
          <w:b w:val="false"/>
          <w:bCs w:val="false"/>
          <w:sz w:val="28"/>
          <w:szCs w:val="28"/>
        </w:rPr>
        <w:t xml:space="preserve"> -копируем на хост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28"/>
          <w:szCs w:val="28"/>
        </w:rPr>
        <w:t>1.3 Организация Ansible-хостов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Ansible получает информацию о том, какими хостами управлять из </w:t>
        <w:tab/>
        <w:t>файла /etc/ansible/hosts, который может содержать как просто список IP-</w:t>
        <w:tab/>
        <w:t xml:space="preserve">адресов или доменов, так и список, разделенный на группы хостов. </w:t>
        <w:tab/>
        <w:t xml:space="preserve">Правила, описанные в этом файле могут быть разнообразно написаны </w:t>
        <w:tab/>
        <w:t>(скоращенно и т.д. тут нужно знать)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1.4 Тестирование подключения: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Чтобы удостовериться, что все правильно настроено, можно заставить </w:t>
        <w:tab/>
        <w:t>Ansible связаться с хостами, указанными в файле hosts:</w:t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ansible all -m ping (all-для всего в hosts, -m загружает модуль ping).</w:t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Ansible webservers -m ping (для группы webservers)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 xml:space="preserve">Если все успешно прошло, можно попробовать запустить простые </w:t>
        <w:tab/>
        <w:t>команды удаленно: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sz w:val="28"/>
          <w:szCs w:val="28"/>
        </w:rPr>
        <w:t xml:space="preserve">ansible all -a “cp /etc/group /home/user” (копируем /etc/group в </w:t>
      </w:r>
      <w:r>
        <w:rPr>
          <w:b w:val="false"/>
          <w:bCs w:val="false"/>
          <w:sz w:val="28"/>
          <w:szCs w:val="28"/>
        </w:rPr>
        <w:t>д</w:t>
      </w:r>
      <w:r>
        <w:rPr>
          <w:b w:val="false"/>
          <w:bCs w:val="false"/>
          <w:sz w:val="28"/>
          <w:szCs w:val="28"/>
        </w:rPr>
        <w:t>омашний каталог каждого хоста)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sz w:val="28"/>
          <w:szCs w:val="28"/>
        </w:rPr>
        <w:t xml:space="preserve">Проверим, подключившись по ssh: ssh </w:t>
      </w:r>
      <w:hyperlink r:id="rId3">
        <w:r>
          <w:rPr>
            <w:rStyle w:val="InternetLink"/>
            <w:b w:val="false"/>
            <w:bCs w:val="false"/>
            <w:sz w:val="28"/>
            <w:szCs w:val="28"/>
          </w:rPr>
          <w:t>user@10.0.3.103</w:t>
        </w:r>
      </w:hyperlink>
      <w:r>
        <w:rPr>
          <w:b w:val="false"/>
          <w:bCs w:val="false"/>
          <w:sz w:val="28"/>
          <w:szCs w:val="28"/>
        </w:rPr>
        <w:t xml:space="preserve"> “ls /home/user”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2) Аутентификация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8"/>
          <w:szCs w:val="28"/>
        </w:rPr>
        <w:tab/>
        <w:t xml:space="preserve">Выполнять команды sudo через Ansible не получится, если не изменить </w:t>
        <w:tab/>
        <w:t xml:space="preserve">файл </w:t>
      </w:r>
      <w:r>
        <w:rPr>
          <w:b w:val="false"/>
          <w:bCs w:val="false"/>
          <w:i/>
          <w:iCs/>
          <w:sz w:val="28"/>
          <w:szCs w:val="28"/>
        </w:rPr>
        <w:t>/etc/ansible/ansible.conf :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i/>
          <w:iCs/>
          <w:sz w:val="28"/>
          <w:szCs w:val="28"/>
        </w:rPr>
        <w:t>ansaible webservers -m copy -a “src=/home/user/group dest=/var/www/html/” (→ FAILD)</w:t>
      </w:r>
    </w:p>
    <w:p>
      <w:pPr>
        <w:pStyle w:val="Normal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 xml:space="preserve">После настрйоки файла конфигураций, следует запустить </w:t>
        <w:tab/>
        <w:t>операцию копиррвания с аргументом –ask-become-pass: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ansaible –ask-become-pass webservers </w:t>
      </w:r>
      <w:r>
        <w:rPr>
          <w:b w:val="false"/>
          <w:bCs w:val="false"/>
          <w:i/>
          <w:iCs/>
          <w:sz w:val="28"/>
          <w:szCs w:val="28"/>
        </w:rPr>
        <w:t>-m copy -a “src=/home/user/group dest=/var/www/html/” (Потребует пароль).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i/>
          <w:iCs/>
          <w:sz w:val="28"/>
          <w:szCs w:val="28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i/>
          <w:iCs/>
          <w:sz w:val="28"/>
          <w:szCs w:val="28"/>
        </w:rPr>
        <w:t>Для проверки можно зайти на удаленный сервер и проверить выполенение.</w:t>
      </w:r>
    </w:p>
    <w:p>
      <w:pPr>
        <w:pStyle w:val="Normal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>3) Сценарии Ansible playbook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>Playbook – скрипт для выполнения действий, которые выполняет Ansible.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Также playbook можно использовать как ссылку, указывающую на </w:t>
        <w:tab/>
        <w:t>ресурсы, распределенные по специальному дереву каталогов.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Пример: файл site.yml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Чтобы убедиться, что скрипт работает, нужно создать каталог project с </w:t>
        <w:tab/>
        <w:t xml:space="preserve">файлом index.html  в домашнем каталоге. После запуска playbook, копия </w:t>
        <w:tab/>
        <w:t>файла должна появиться в корневом каталоге веб-документа.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Запуск: ansaible-playbook site.yml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Посмотреть синтаксис и ф-ции playbook: ansible-doc apt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>3.1 Создание многоуровневых ролевых сценариев playbook: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Когда инфраструктура будет развиваться, хранить все инструкции в одном </w:t>
        <w:tab/>
        <w:t xml:space="preserve">файле будет неудобно. Поэтому пребегают к распределению задач в </w:t>
        <w:tab/>
        <w:t>отдельные каталоги и файлы.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Ansible организует свои модельные элементы в роли и предоставляет </w:t>
        <w:tab/>
        <w:t xml:space="preserve">собственный инструмент командной строки для управления ролями и </w:t>
        <w:tab/>
        <w:t xml:space="preserve">создания необходимой структуры файловой системы для запуска новых </w:t>
        <w:tab/>
        <w:t>ролей. (ansible-galaxy).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>3.2. Создание ролей Ansible.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Прееходим в корневой каталог пользователя, создаем каталог role, </w:t>
        <w:tab/>
        <w:t>переходим в него, инициализируем каталог: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mkdir roles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cd roles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ansaible-galaxy init web-app (web-app – имя для роли)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Так создастся новый наполненный катлог web-app, можно рекурсивно </w:t>
        <w:tab/>
        <w:t>посмотреть его  содержимое: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cd web-app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ls -R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Параметры, добавленные в файлы под каталогом ролей веб-приложения, </w:t>
        <w:tab/>
        <w:t xml:space="preserve">могут вызваться либо из playbook верхнего уровня, либо непосредтвенно </w:t>
        <w:tab/>
        <w:t>из командной строки.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Например, можно определить корневое положение веб-документа в </w:t>
        <w:tab/>
        <w:t xml:space="preserve">файле: role/web-app/defaults/main.yml как </w:t>
        <w:tab/>
        <w:t>webroot_location:/var/www/myroot/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! Каждое приложение и сервис могут быть представлены своей собственной ролью в Ansible. Для хорошего взаимодействия нужно будет расставить приоритеты для перкрывабщихся переменных. (Значения в vars/ переопределяют значения в defauts/, значения, заданные с помощью –extra-vars= (-e) превосходят все остальные)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То, что может вхдить в роль/веб-приложение/каталог: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vars/ - содержит информацию о расположении ФС для ключей шифрования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templates/ - шаблоны для установки (к примеру, в виде файлов конфигурации apache в формате Python)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files/ другие файлы(HTML, который копировали в предыдущм примере), которые исп для данных хоста.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>3.3. Управление паролями: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Возможно, придется включать пароли хостов в архитектурур Ansible, которые не стоит никогда хранит в виде простых текстовых документов.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Ansible предоставляет инструмент Vault, хранящий конфиденциальные данные в зашифрованных файлах, каоторые playbook может безопасно вызвать.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Открыть редактор, в которй можно ввести парольVault^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export EDITOR=nano (vim-по- умолчанию меняем на nano)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ansible-vault create mypasswordfile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Если хосты используют только один пароль , то можно добавить аргумент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bookmarkStart w:id="0" w:name="__DdeLink__6_946251432"/>
      <w:r>
        <w:rPr>
          <w:b w:val="false"/>
          <w:bCs w:val="false"/>
          <w:i w:val="false"/>
          <w:iCs w:val="false"/>
          <w:sz w:val="28"/>
          <w:szCs w:val="28"/>
        </w:rPr>
        <w:t>--ask-vault-pass</w:t>
      </w:r>
      <w:bookmarkEnd w:id="0"/>
      <w:r>
        <w:rPr>
          <w:b w:val="false"/>
          <w:bCs w:val="false"/>
          <w:i w:val="false"/>
          <w:iCs w:val="false"/>
          <w:sz w:val="28"/>
          <w:szCs w:val="28"/>
        </w:rPr>
        <w:t xml:space="preserve"> к команде ansible-playbook: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ansible-playbook site.yml --ask-vault-pass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3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19"/>
        </w:tabs>
        <w:ind w:left="401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79"/>
        </w:tabs>
        <w:ind w:left="437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  <w:sz w:val="3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3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3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3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3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3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3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3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3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10.0.3.142" TargetMode="External"/><Relationship Id="rId3" Type="http://schemas.openxmlformats.org/officeDocument/2006/relationships/hyperlink" Target="mailto:user@10.0.3.10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LibreOffice/6.1.5.2$Linux_x86 LibreOffice_project/10$Build-2</Application>
  <Pages>4</Pages>
  <Words>720</Words>
  <Characters>4941</Characters>
  <CharactersWithSpaces>5606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2020-11-14T15:05:14Z</dcterms:created>
  <dc:creator/>
  <dc:description/>
  <dc:language>en-US</dc:language>
  <cp:lastModifiedBy/>
  <dcterms:modified xsi:type="dcterms:W3CDTF">2020-11-15T00:01:27Z</dcterms:modified>
  <cp:revision>5</cp:revision>
  <dc:subject/>
  <dc:title/>
</cp:coreProperties>
</file>