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B5A0A">
      <w:pPr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Тестировщик: Тесарян Альберт Александрович</w:t>
      </w:r>
    </w:p>
    <w:p w14:paraId="5411DC75">
      <w:pPr>
        <w:rPr>
          <w:rFonts w:hint="default" w:asciiTheme="minorAscii" w:hAnsiTheme="minorAscii"/>
          <w:sz w:val="28"/>
          <w:szCs w:val="28"/>
          <w:lang w:val="en-US"/>
        </w:rPr>
      </w:pPr>
    </w:p>
    <w:p w14:paraId="06E228EF">
      <w:pPr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Устройство: iPhone 11 (A2221, MWM22RU/A)</w:t>
      </w:r>
    </w:p>
    <w:p w14:paraId="7E1DB37B">
      <w:pPr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Операционная система: iOS 18.6.2 (22G100)</w:t>
      </w:r>
    </w:p>
    <w:p w14:paraId="3E82BC22">
      <w:pPr>
        <w:rPr>
          <w:rFonts w:hint="default" w:asciiTheme="minorAscii" w:hAnsiTheme="minorAscii"/>
          <w:sz w:val="28"/>
          <w:szCs w:val="28"/>
          <w:lang w:val="ru-RU"/>
        </w:rPr>
      </w:pPr>
      <w:r>
        <w:rPr>
          <w:rFonts w:hint="default" w:asciiTheme="minorAscii" w:hAnsiTheme="minorAscii"/>
          <w:sz w:val="28"/>
          <w:szCs w:val="28"/>
          <w:lang w:val="en-US"/>
        </w:rPr>
        <w:t>Приложение: Яндекс Браузер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(</w:t>
      </w:r>
      <w:r>
        <w:rPr>
          <w:rFonts w:hint="default" w:asciiTheme="minorAscii" w:hAnsiTheme="minorAscii"/>
          <w:sz w:val="28"/>
          <w:szCs w:val="28"/>
          <w:lang w:val="en-US"/>
        </w:rPr>
        <w:t>v26.3.4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сборка 654</w:t>
      </w:r>
      <w:r>
        <w:rPr>
          <w:rFonts w:hint="default" w:asciiTheme="minorAscii" w:hAnsiTheme="minorAscii"/>
          <w:sz w:val="28"/>
          <w:szCs w:val="28"/>
          <w:lang w:val="en-US"/>
        </w:rPr>
        <w:t>) / Яндекс с Алисой (v26.3.4</w:t>
      </w:r>
      <w:r>
        <w:rPr>
          <w:rFonts w:hint="default" w:asciiTheme="minorAscii" w:hAnsiTheme="minorAscii"/>
          <w:sz w:val="28"/>
          <w:szCs w:val="28"/>
          <w:lang w:val="ru-RU"/>
        </w:rPr>
        <w:t xml:space="preserve"> сборка 653</w:t>
      </w:r>
      <w:r>
        <w:rPr>
          <w:rFonts w:hint="default" w:asciiTheme="minorAscii" w:hAnsiTheme="minorAscii"/>
          <w:sz w:val="28"/>
          <w:szCs w:val="28"/>
          <w:lang w:val="en-US"/>
        </w:rPr>
        <w:t>)</w:t>
      </w:r>
    </w:p>
    <w:p w14:paraId="55725B7A">
      <w:pPr>
        <w:rPr>
          <w:rFonts w:hint="default" w:asciiTheme="minorAscii" w:hAnsiTheme="minorAscii"/>
          <w:sz w:val="28"/>
          <w:szCs w:val="28"/>
          <w:lang w:val="ru-RU"/>
        </w:rPr>
      </w:pPr>
      <w:r>
        <w:rPr>
          <w:rFonts w:hint="default" w:asciiTheme="minorAscii" w:hAnsiTheme="minorAscii"/>
          <w:sz w:val="28"/>
          <w:szCs w:val="28"/>
          <w:lang w:val="en-US"/>
        </w:rPr>
        <w:t>Время прохождения тестирования: ~</w:t>
      </w:r>
      <w:r>
        <w:rPr>
          <w:rFonts w:hint="default" w:asciiTheme="minorAscii" w:hAnsiTheme="minorAscii"/>
          <w:sz w:val="28"/>
          <w:szCs w:val="28"/>
          <w:lang w:val="ru-RU"/>
        </w:rPr>
        <w:t>42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 </w:t>
      </w:r>
      <w:r>
        <w:rPr>
          <w:rFonts w:hint="default" w:asciiTheme="minorAscii" w:hAnsiTheme="minorAscii"/>
          <w:sz w:val="28"/>
          <w:szCs w:val="28"/>
          <w:lang w:val="ru-RU"/>
        </w:rPr>
        <w:t>минуты</w:t>
      </w:r>
    </w:p>
    <w:p w14:paraId="31DDE085">
      <w:pPr>
        <w:rPr>
          <w:rFonts w:hint="default" w:asciiTheme="minorAscii" w:hAnsiTheme="minorAscii"/>
          <w:lang w:val="en-US"/>
        </w:rPr>
      </w:pPr>
    </w:p>
    <w:p w14:paraId="2BA609B1">
      <w:pPr>
        <w:rPr>
          <w:rFonts w:hint="default" w:asciiTheme="minorAscii" w:hAnsiTheme="minorAscii"/>
          <w:lang w:val="en-US"/>
        </w:rPr>
      </w:pPr>
    </w:p>
    <w:p w14:paraId="24F9431A">
      <w:pPr>
        <w:rPr>
          <w:rFonts w:hint="default" w:asciiTheme="minorAscii" w:hAnsiTheme="minorAscii"/>
          <w:lang w:val="en-US"/>
        </w:rPr>
      </w:pPr>
    </w:p>
    <w:p w14:paraId="23EE1217">
      <w:pPr>
        <w:rPr>
          <w:rFonts w:hint="default" w:asciiTheme="minorAscii" w:hAnsiTheme="minorAscii"/>
          <w:lang w:val="en-US"/>
        </w:rPr>
      </w:pPr>
    </w:p>
    <w:p w14:paraId="32F919EF">
      <w:pPr>
        <w:rPr>
          <w:rFonts w:hint="default" w:asciiTheme="minorAscii" w:hAnsiTheme="minorAscii"/>
          <w:lang w:val="en-US"/>
        </w:rPr>
      </w:pPr>
    </w:p>
    <w:p w14:paraId="6D6547A3">
      <w:pPr>
        <w:rPr>
          <w:rFonts w:hint="default" w:asciiTheme="minorAscii" w:hAnsiTheme="minorAscii"/>
          <w:lang w:val="en-US"/>
        </w:rPr>
      </w:pPr>
    </w:p>
    <w:p w14:paraId="171939E2">
      <w:pPr>
        <w:rPr>
          <w:rFonts w:hint="default" w:asciiTheme="minorAscii" w:hAnsiTheme="minorAscii"/>
          <w:lang w:val="en-US"/>
        </w:rPr>
      </w:pPr>
    </w:p>
    <w:p w14:paraId="2315700A">
      <w:pPr>
        <w:rPr>
          <w:rFonts w:hint="default" w:asciiTheme="minorAscii" w:hAnsiTheme="minorAscii"/>
          <w:lang w:val="en-US"/>
        </w:rPr>
      </w:pPr>
    </w:p>
    <w:p w14:paraId="3099179F">
      <w:pPr>
        <w:jc w:val="both"/>
        <w:rPr>
          <w:rFonts w:hint="default" w:asciiTheme="minorAscii" w:hAnsiTheme="minorAscii"/>
          <w:lang w:val="en-US"/>
        </w:rPr>
      </w:pPr>
    </w:p>
    <w:p w14:paraId="418169AF">
      <w:pPr>
        <w:jc w:val="center"/>
        <w:rPr>
          <w:rFonts w:hint="default" w:asciiTheme="minorAscii" w:hAnsiTheme="minorAscii"/>
          <w:lang w:val="en-US"/>
        </w:rPr>
      </w:pPr>
    </w:p>
    <w:p w14:paraId="532C6519">
      <w:pPr>
        <w:jc w:val="center"/>
        <w:rPr>
          <w:rFonts w:hint="default" w:asciiTheme="minorAscii" w:hAnsiTheme="minorAscii"/>
          <w:lang w:val="en-US"/>
        </w:rPr>
      </w:pPr>
    </w:p>
    <w:p w14:paraId="1841263F">
      <w:pPr>
        <w:jc w:val="center"/>
        <w:rPr>
          <w:rFonts w:hint="default" w:asciiTheme="minorAscii" w:hAnsiTheme="minorAscii"/>
          <w:lang w:val="en-US"/>
        </w:rPr>
      </w:pPr>
    </w:p>
    <w:p w14:paraId="204520ED">
      <w:pPr>
        <w:jc w:val="center"/>
        <w:rPr>
          <w:rFonts w:hint="default" w:asciiTheme="minorAscii" w:hAnsiTheme="minorAscii"/>
          <w:lang w:val="en-US"/>
        </w:rPr>
      </w:pPr>
    </w:p>
    <w:p w14:paraId="0C87FA09">
      <w:pPr>
        <w:jc w:val="center"/>
        <w:rPr>
          <w:rFonts w:hint="default" w:asciiTheme="minorAscii" w:hAnsiTheme="minorAscii"/>
          <w:lang w:val="en-US"/>
        </w:rPr>
      </w:pPr>
    </w:p>
    <w:p w14:paraId="7B8E0D50">
      <w:pPr>
        <w:jc w:val="center"/>
        <w:rPr>
          <w:rFonts w:hint="default" w:asciiTheme="minorAscii" w:hAnsiTheme="minorAscii"/>
          <w:lang w:val="en-US"/>
        </w:rPr>
      </w:pPr>
    </w:p>
    <w:p w14:paraId="31576F07">
      <w:pPr>
        <w:jc w:val="center"/>
        <w:rPr>
          <w:rFonts w:hint="default" w:asciiTheme="minorAscii" w:hAnsiTheme="minorAscii"/>
          <w:lang w:val="en-US"/>
        </w:rPr>
      </w:pPr>
    </w:p>
    <w:p w14:paraId="0C66A4A5">
      <w:pPr>
        <w:jc w:val="center"/>
        <w:rPr>
          <w:rFonts w:hint="default" w:asciiTheme="minorAscii" w:hAnsiTheme="minorAscii"/>
          <w:lang w:val="en-US"/>
        </w:rPr>
      </w:pPr>
    </w:p>
    <w:p w14:paraId="5AA1C5E9">
      <w:pPr>
        <w:jc w:val="center"/>
        <w:rPr>
          <w:rFonts w:hint="default" w:asciiTheme="minorAscii" w:hAnsiTheme="minorAscii"/>
          <w:lang w:val="en-US"/>
        </w:rPr>
      </w:pPr>
    </w:p>
    <w:p w14:paraId="2D4D4679">
      <w:pPr>
        <w:jc w:val="center"/>
        <w:rPr>
          <w:rFonts w:hint="default" w:asciiTheme="minorAscii" w:hAnsiTheme="minorAscii"/>
          <w:lang w:val="en-US"/>
        </w:rPr>
      </w:pPr>
    </w:p>
    <w:p w14:paraId="5EFAE645">
      <w:pPr>
        <w:jc w:val="center"/>
        <w:rPr>
          <w:rFonts w:hint="default" w:asciiTheme="minorAscii" w:hAnsiTheme="minorAscii"/>
          <w:lang w:val="en-US"/>
        </w:rPr>
      </w:pPr>
    </w:p>
    <w:p w14:paraId="2D4DA193">
      <w:pPr>
        <w:jc w:val="center"/>
        <w:rPr>
          <w:rFonts w:hint="default" w:asciiTheme="minorAscii" w:hAnsiTheme="minorAscii"/>
          <w:lang w:val="en-US"/>
        </w:rPr>
      </w:pPr>
    </w:p>
    <w:p w14:paraId="1AD08391">
      <w:pPr>
        <w:jc w:val="center"/>
        <w:rPr>
          <w:rFonts w:hint="default" w:asciiTheme="minorAscii" w:hAnsiTheme="minorAscii"/>
          <w:lang w:val="en-US"/>
        </w:rPr>
      </w:pPr>
    </w:p>
    <w:p w14:paraId="2AAD4E4A">
      <w:pPr>
        <w:jc w:val="center"/>
        <w:rPr>
          <w:rFonts w:hint="default" w:asciiTheme="minorAscii" w:hAnsiTheme="minorAscii"/>
          <w:lang w:val="en-US"/>
        </w:rPr>
      </w:pPr>
    </w:p>
    <w:p w14:paraId="45F19C77">
      <w:pPr>
        <w:jc w:val="center"/>
        <w:rPr>
          <w:rFonts w:hint="default" w:asciiTheme="minorAscii" w:hAnsiTheme="minorAscii"/>
          <w:lang w:val="en-US"/>
        </w:rPr>
      </w:pPr>
    </w:p>
    <w:p w14:paraId="6F7DA2E0">
      <w:pPr>
        <w:jc w:val="center"/>
        <w:rPr>
          <w:rFonts w:hint="default" w:asciiTheme="minorAscii" w:hAnsiTheme="minorAscii"/>
          <w:lang w:val="en-US"/>
        </w:rPr>
      </w:pPr>
    </w:p>
    <w:p w14:paraId="0FF654DC">
      <w:pPr>
        <w:jc w:val="center"/>
        <w:rPr>
          <w:rFonts w:hint="default" w:asciiTheme="minorAscii" w:hAnsiTheme="minorAscii"/>
          <w:lang w:val="en-US"/>
        </w:rPr>
      </w:pPr>
    </w:p>
    <w:p w14:paraId="07627F2B">
      <w:pPr>
        <w:jc w:val="center"/>
        <w:rPr>
          <w:rFonts w:hint="default" w:asciiTheme="minorAscii" w:hAnsiTheme="minorAscii"/>
          <w:lang w:val="en-US"/>
        </w:rPr>
      </w:pPr>
    </w:p>
    <w:p w14:paraId="1F2196F6">
      <w:pPr>
        <w:jc w:val="center"/>
        <w:rPr>
          <w:rFonts w:hint="default" w:asciiTheme="minorAscii" w:hAnsiTheme="minorAscii"/>
          <w:lang w:val="en-US"/>
        </w:rPr>
      </w:pPr>
    </w:p>
    <w:p w14:paraId="76445D5C">
      <w:pPr>
        <w:jc w:val="center"/>
        <w:rPr>
          <w:rFonts w:hint="default" w:asciiTheme="minorAscii" w:hAnsiTheme="minorAscii"/>
          <w:lang w:val="en-US"/>
        </w:rPr>
      </w:pPr>
    </w:p>
    <w:p w14:paraId="4CD7F94F">
      <w:pPr>
        <w:jc w:val="center"/>
        <w:rPr>
          <w:rFonts w:hint="default" w:asciiTheme="minorAscii" w:hAnsiTheme="minorAscii"/>
          <w:lang w:val="en-US"/>
        </w:rPr>
      </w:pPr>
    </w:p>
    <w:p w14:paraId="5A6316AF">
      <w:pPr>
        <w:jc w:val="center"/>
        <w:rPr>
          <w:rFonts w:hint="default" w:asciiTheme="minorAscii" w:hAnsiTheme="minorAscii"/>
          <w:lang w:val="en-US"/>
        </w:rPr>
      </w:pPr>
    </w:p>
    <w:p w14:paraId="0970D240">
      <w:pPr>
        <w:jc w:val="center"/>
        <w:rPr>
          <w:rFonts w:hint="default" w:asciiTheme="minorAscii" w:hAnsiTheme="minorAscii"/>
          <w:lang w:val="en-US"/>
        </w:rPr>
      </w:pPr>
    </w:p>
    <w:p w14:paraId="21012DEF">
      <w:pPr>
        <w:jc w:val="center"/>
        <w:rPr>
          <w:rFonts w:hint="default" w:asciiTheme="minorAscii" w:hAnsiTheme="minorAscii"/>
          <w:lang w:val="en-US"/>
        </w:rPr>
      </w:pPr>
    </w:p>
    <w:p w14:paraId="076F8E74">
      <w:pPr>
        <w:jc w:val="center"/>
        <w:rPr>
          <w:rFonts w:hint="default" w:asciiTheme="minorAscii" w:hAnsiTheme="minorAscii"/>
          <w:lang w:val="en-US"/>
        </w:rPr>
      </w:pPr>
    </w:p>
    <w:p w14:paraId="48D357B4">
      <w:pPr>
        <w:jc w:val="center"/>
        <w:rPr>
          <w:rFonts w:hint="default" w:asciiTheme="minorAscii" w:hAnsiTheme="minorAscii"/>
          <w:lang w:val="en-US"/>
        </w:rPr>
      </w:pPr>
    </w:p>
    <w:p w14:paraId="0D112A42">
      <w:pPr>
        <w:jc w:val="center"/>
        <w:rPr>
          <w:rFonts w:hint="default" w:asciiTheme="minorAscii" w:hAnsiTheme="minorAscii"/>
          <w:lang w:val="en-US"/>
        </w:rPr>
      </w:pPr>
    </w:p>
    <w:p w14:paraId="6FFCD45E">
      <w:pPr>
        <w:jc w:val="center"/>
        <w:rPr>
          <w:rFonts w:hint="default" w:asciiTheme="minorAscii" w:hAnsiTheme="minorAscii"/>
          <w:lang w:val="en-US"/>
        </w:rPr>
      </w:pPr>
    </w:p>
    <w:p w14:paraId="55E49BE6">
      <w:pPr>
        <w:jc w:val="center"/>
        <w:rPr>
          <w:rFonts w:hint="default" w:asciiTheme="minorAscii" w:hAnsiTheme="minorAscii"/>
          <w:lang w:val="en-US"/>
        </w:rPr>
      </w:pPr>
    </w:p>
    <w:p w14:paraId="4E6050EE">
      <w:pPr>
        <w:jc w:val="center"/>
        <w:rPr>
          <w:rFonts w:hint="default" w:asciiTheme="minorAscii" w:hAnsiTheme="minorAscii"/>
          <w:lang w:val="en-US"/>
        </w:rPr>
      </w:pPr>
    </w:p>
    <w:p w14:paraId="43349A04">
      <w:pPr>
        <w:jc w:val="center"/>
        <w:rPr>
          <w:rFonts w:hint="default" w:asciiTheme="minorAscii" w:hAnsiTheme="minorAscii"/>
          <w:lang w:val="en-US"/>
        </w:rPr>
      </w:pPr>
    </w:p>
    <w:p w14:paraId="27A9AD3B">
      <w:pPr>
        <w:jc w:val="center"/>
        <w:rPr>
          <w:rFonts w:hint="default" w:asciiTheme="minorAscii" w:hAnsiTheme="minorAscii"/>
          <w:lang w:val="en-US"/>
        </w:rPr>
      </w:pPr>
    </w:p>
    <w:p w14:paraId="4B9AAA97">
      <w:pPr>
        <w:jc w:val="center"/>
        <w:rPr>
          <w:rFonts w:hint="default" w:asciiTheme="minorAscii" w:hAnsiTheme="minorAscii"/>
          <w:lang w:val="en-US"/>
        </w:rPr>
      </w:pPr>
    </w:p>
    <w:p w14:paraId="0BCF11A6">
      <w:pPr>
        <w:jc w:val="center"/>
        <w:rPr>
          <w:rFonts w:hint="default" w:asciiTheme="minorAscii" w:hAnsiTheme="minorAscii"/>
          <w:lang w:val="en-US"/>
        </w:rPr>
      </w:pPr>
    </w:p>
    <w:p w14:paraId="002337B9">
      <w:pPr>
        <w:jc w:val="center"/>
        <w:rPr>
          <w:rFonts w:hint="default" w:asciiTheme="minorAscii" w:hAnsiTheme="minorAscii"/>
          <w:lang w:val="en-US"/>
        </w:rPr>
      </w:pPr>
    </w:p>
    <w:p w14:paraId="0E9E3AF8">
      <w:pPr>
        <w:jc w:val="center"/>
        <w:rPr>
          <w:rFonts w:hint="default" w:asciiTheme="minorAscii" w:hAnsiTheme="minorAscii"/>
          <w:lang w:val="en-US"/>
        </w:rPr>
      </w:pPr>
    </w:p>
    <w:p w14:paraId="4461962A">
      <w:pPr>
        <w:jc w:val="center"/>
        <w:rPr>
          <w:rFonts w:hint="default" w:asciiTheme="minorAscii" w:hAnsiTheme="minorAscii"/>
          <w:lang w:val="en-US"/>
        </w:rPr>
      </w:pPr>
    </w:p>
    <w:p w14:paraId="1514C6D4">
      <w:pPr>
        <w:jc w:val="center"/>
        <w:rPr>
          <w:rFonts w:hint="default" w:asciiTheme="minorAscii" w:hAnsiTheme="minorAscii"/>
          <w:lang w:val="en-US"/>
        </w:rPr>
      </w:pPr>
    </w:p>
    <w:p w14:paraId="3C3E5E7E">
      <w:pPr>
        <w:jc w:val="center"/>
        <w:rPr>
          <w:rFonts w:hint="default" w:asciiTheme="minorAscii" w:hAnsiTheme="minorAscii"/>
          <w:lang w:val="en-US"/>
        </w:rPr>
      </w:pPr>
    </w:p>
    <w:p w14:paraId="694D8BCE">
      <w:pPr>
        <w:jc w:val="center"/>
        <w:rPr>
          <w:rFonts w:hint="default" w:asciiTheme="minorAscii" w:hAnsiTheme="minorAscii"/>
          <w:lang w:val="en-US"/>
        </w:rPr>
      </w:pPr>
    </w:p>
    <w:p w14:paraId="468DE74B">
      <w:pPr>
        <w:jc w:val="center"/>
        <w:rPr>
          <w:rFonts w:hint="default" w:asciiTheme="minorAscii" w:hAnsiTheme="minorAscii"/>
          <w:lang w:val="en-US"/>
        </w:rPr>
      </w:pPr>
    </w:p>
    <w:p w14:paraId="17698707">
      <w:pPr>
        <w:jc w:val="center"/>
        <w:rPr>
          <w:rFonts w:hint="default" w:asciiTheme="minorAscii" w:hAnsiTheme="minorAscii"/>
          <w:lang w:val="en-US"/>
        </w:rPr>
      </w:pPr>
    </w:p>
    <w:p w14:paraId="7EC2E5A4">
      <w:pPr>
        <w:jc w:val="center"/>
        <w:rPr>
          <w:rFonts w:hint="default" w:asciiTheme="minorAscii" w:hAnsiTheme="minorAscii"/>
          <w:lang w:val="en-US"/>
        </w:rPr>
      </w:pPr>
    </w:p>
    <w:p w14:paraId="685879C9">
      <w:pPr>
        <w:jc w:val="center"/>
        <w:rPr>
          <w:rFonts w:hint="default" w:asciiTheme="minorAscii" w:hAnsiTheme="minorAscii"/>
          <w:lang w:val="en-US"/>
        </w:rPr>
      </w:pPr>
    </w:p>
    <w:p w14:paraId="2E850412">
      <w:pPr>
        <w:jc w:val="center"/>
        <w:rPr>
          <w:rFonts w:hint="default" w:asciiTheme="minorAscii" w:hAnsiTheme="minorAscii"/>
          <w:lang w:val="en-US"/>
        </w:rPr>
      </w:pPr>
    </w:p>
    <w:p w14:paraId="7832B216">
      <w:pPr>
        <w:jc w:val="center"/>
        <w:rPr>
          <w:rFonts w:hint="default" w:asciiTheme="minorAscii" w:hAnsiTheme="minorAscii"/>
          <w:lang w:val="en-US"/>
        </w:rPr>
      </w:pPr>
    </w:p>
    <w:p w14:paraId="36C6EDF5">
      <w:pPr>
        <w:jc w:val="center"/>
        <w:rPr>
          <w:rFonts w:hint="default" w:asciiTheme="minorAscii" w:hAnsiTheme="minorAscii"/>
          <w:lang w:val="en-US"/>
        </w:rPr>
      </w:pPr>
    </w:p>
    <w:p w14:paraId="1493ACB2">
      <w:pPr>
        <w:jc w:val="center"/>
        <w:rPr>
          <w:rFonts w:hint="default" w:asciiTheme="minorAscii" w:hAnsiTheme="minorAscii"/>
          <w:lang w:val="en-US"/>
        </w:rPr>
      </w:pPr>
    </w:p>
    <w:p w14:paraId="4417D209">
      <w:pPr>
        <w:jc w:val="center"/>
        <w:rPr>
          <w:rFonts w:hint="default" w:asciiTheme="minorAscii" w:hAnsiTheme="minorAscii"/>
          <w:lang w:val="en-US"/>
        </w:rPr>
      </w:pPr>
    </w:p>
    <w:p w14:paraId="205305E4">
      <w:pPr>
        <w:jc w:val="center"/>
        <w:rPr>
          <w:rFonts w:hint="default" w:asciiTheme="minorAscii" w:hAnsiTheme="minorAscii"/>
          <w:lang w:val="en-US"/>
        </w:rPr>
      </w:pPr>
    </w:p>
    <w:p w14:paraId="4D6E91B8">
      <w:pPr>
        <w:jc w:val="center"/>
        <w:rPr>
          <w:rFonts w:hint="default" w:asciiTheme="minorAscii" w:hAnsiTheme="minorAscii"/>
          <w:lang w:val="en-US"/>
        </w:rPr>
      </w:pPr>
    </w:p>
    <w:p w14:paraId="37C1BA93">
      <w:pPr>
        <w:jc w:val="center"/>
        <w:rPr>
          <w:rFonts w:hint="default" w:asciiTheme="minorAscii" w:hAnsiTheme="minorAscii"/>
          <w:lang w:val="en-US"/>
        </w:rPr>
      </w:pPr>
    </w:p>
    <w:p w14:paraId="3743859E">
      <w:pPr>
        <w:jc w:val="center"/>
        <w:rPr>
          <w:rFonts w:hint="default" w:asciiTheme="minorAscii" w:hAnsiTheme="minorAscii"/>
          <w:lang w:val="en-US"/>
        </w:rPr>
      </w:pPr>
    </w:p>
    <w:p w14:paraId="2D403472">
      <w:pPr>
        <w:jc w:val="center"/>
        <w:rPr>
          <w:rFonts w:hint="default" w:asciiTheme="minorAscii" w:hAnsiTheme="minorAscii"/>
          <w:lang w:val="en-US"/>
        </w:rPr>
      </w:pPr>
    </w:p>
    <w:p w14:paraId="26E716E5">
      <w:pPr>
        <w:jc w:val="center"/>
        <w:rPr>
          <w:rFonts w:hint="default" w:asciiTheme="minorAscii" w:hAnsiTheme="minorAscii"/>
          <w:lang w:val="en-US"/>
        </w:rPr>
      </w:pPr>
    </w:p>
    <w:p w14:paraId="3C834E78">
      <w:pPr>
        <w:jc w:val="center"/>
        <w:rPr>
          <w:rFonts w:hint="default" w:asciiTheme="minorAscii" w:hAnsiTheme="minorAscii"/>
          <w:lang w:val="en-US"/>
        </w:rPr>
      </w:pPr>
    </w:p>
    <w:p w14:paraId="0A21E4FD">
      <w:pPr>
        <w:jc w:val="center"/>
        <w:rPr>
          <w:rFonts w:hint="default" w:asciiTheme="minorAscii" w:hAnsiTheme="minorAscii"/>
          <w:lang w:val="en-US"/>
        </w:rPr>
      </w:pPr>
    </w:p>
    <w:p w14:paraId="54F4186D">
      <w:pPr>
        <w:jc w:val="center"/>
        <w:rPr>
          <w:rFonts w:hint="default" w:asciiTheme="minorAscii" w:hAnsiTheme="minorAscii"/>
          <w:lang w:val="en-US"/>
        </w:rPr>
      </w:pPr>
    </w:p>
    <w:p w14:paraId="6945D8F1">
      <w:pPr>
        <w:jc w:val="center"/>
        <w:rPr>
          <w:rFonts w:hint="default" w:asciiTheme="minorAscii" w:hAnsiTheme="minorAscii"/>
          <w:lang w:val="en-US"/>
        </w:rPr>
      </w:pPr>
    </w:p>
    <w:p w14:paraId="16F5661E">
      <w:pPr>
        <w:jc w:val="center"/>
        <w:rPr>
          <w:rFonts w:hint="default" w:asciiTheme="minorAscii" w:hAnsiTheme="minorAscii"/>
          <w:lang w:val="en-US"/>
        </w:rPr>
      </w:pPr>
    </w:p>
    <w:p w14:paraId="7B33F71F">
      <w:pPr>
        <w:jc w:val="both"/>
        <w:rPr>
          <w:rFonts w:hint="default" w:asciiTheme="minorAscii" w:hAnsiTheme="minorAscii"/>
          <w:lang w:val="en-US"/>
        </w:rPr>
      </w:pPr>
    </w:p>
    <w:p w14:paraId="01771814">
      <w:pPr>
        <w:jc w:val="center"/>
        <w:rPr>
          <w:rFonts w:hint="default" w:asciiTheme="minorAscii" w:hAnsiTheme="minorAscii"/>
          <w:lang w:val="en-US"/>
        </w:rPr>
      </w:pPr>
    </w:p>
    <w:p w14:paraId="2740A9F7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  <w:r>
        <w:rPr>
          <w:rFonts w:hint="default" w:asciiTheme="minorAscii" w:hAnsiTheme="minorAscii"/>
          <w:sz w:val="40"/>
          <w:szCs w:val="40"/>
          <w:lang w:val="ru-RU"/>
        </w:rPr>
        <w:t>Яндекс браузер</w:t>
      </w:r>
    </w:p>
    <w:p w14:paraId="5135DE25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78C9F3B3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741A8E17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2456EC0B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1662D48D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30319878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2CDF3D6D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60DF0392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124D98CA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4787F385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0327B8E5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5EC51494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3D08B619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12B868D2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57B4DF59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769D5D73">
      <w:pPr>
        <w:jc w:val="center"/>
        <w:rPr>
          <w:rFonts w:hint="default" w:asciiTheme="minorAscii" w:hAnsiTheme="minorAscii"/>
          <w:sz w:val="40"/>
          <w:szCs w:val="40"/>
          <w:lang w:val="ru-RU"/>
        </w:rPr>
      </w:pPr>
    </w:p>
    <w:p w14:paraId="09A302D6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0ABA773A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Кейс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Отображение вкладок в ТабМенеджере после холодного старта</w:t>
      </w:r>
    </w:p>
    <w:p w14:paraId="7C78FC5B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7C4FE6B2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Шаги:</w:t>
      </w:r>
    </w:p>
    <w:p w14:paraId="01310F8D">
      <w:pPr>
        <w:numPr>
          <w:ilvl w:val="0"/>
          <w:numId w:val="1"/>
        </w:num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Запустите Браузер</w:t>
      </w:r>
    </w:p>
    <w:p w14:paraId="6E9392B7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Откройте несколько любых вкладок</w:t>
      </w:r>
    </w:p>
    <w:p w14:paraId="6862146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Сделайте холодный старт</w:t>
      </w:r>
    </w:p>
    <w:p w14:paraId="4F1696B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Откройте ТабМенеджер (иконка справа от Алисы в нижней панели)</w:t>
      </w:r>
    </w:p>
    <w:p w14:paraId="26006E1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Все открытые на шаге 2 вкладки присутствуют в ТабМенеджере</w:t>
      </w:r>
    </w:p>
    <w:p w14:paraId="5DEB19E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Полистайте вкладки, убедитесь, что скриншоты вкладок отображаются корректно</w:t>
      </w:r>
    </w:p>
    <w:p w14:paraId="648E0D6B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2680561D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Фактический результат:</w:t>
      </w:r>
    </w:p>
    <w:p w14:paraId="48C7AE8F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Все открытые вкладки отображаются корректно</w:t>
      </w:r>
    </w:p>
    <w:p w14:paraId="22279B8B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Скриншоты вкладок присутствуют</w:t>
      </w:r>
    </w:p>
    <w:p w14:paraId="0106772E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0E5EF05C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Несоответствие:</w:t>
      </w:r>
    </w:p>
    <w:p w14:paraId="2A6200FC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не обнаружено</w:t>
      </w:r>
    </w:p>
    <w:p w14:paraId="460E350C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3F613DE9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Статус:</w:t>
      </w:r>
    </w:p>
    <w:p w14:paraId="732E750C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  <w:r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PASS</w:t>
      </w:r>
    </w:p>
    <w:p w14:paraId="4B5C2E99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53728488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Дополнительно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</w:p>
    <w:p w14:paraId="12C9F339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Скриншот кейса с устаревшим интерфейсом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15E39C2D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2890EF7E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Новый интерфейс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</w:p>
    <w:p w14:paraId="639408F7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  <w:r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1308735" cy="2834640"/>
            <wp:effectExtent l="0" t="0" r="12065" b="10160"/>
            <wp:docPr id="4" name="Picture 4" descr="/Users/albert/Downloads/IMG_0296.PNGIMG_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Users/albert/Downloads/IMG_0296.PNGIMG_0296"/>
                    <pic:cNvPicPr>
                      <a:picLocks noChangeAspect="1"/>
                    </pic:cNvPicPr>
                  </pic:nvPicPr>
                  <pic:blipFill>
                    <a:blip r:embed="rId4"/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FC44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6A5F119E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7542E135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0D142DAF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06B39986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292DA2AE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  <w:bookmarkStart w:id="0" w:name="_GoBack"/>
      <w:bookmarkEnd w:id="0"/>
    </w:p>
    <w:p w14:paraId="7344E3A3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45A88FF8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653EF9CA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Кейс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Создание виджетов браузера на рабочем столе</w:t>
      </w:r>
    </w:p>
    <w:p w14:paraId="66643B20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1D4C6048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Шаги:</w:t>
      </w:r>
    </w:p>
    <w:p w14:paraId="5E1AB07E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Запустите Браузер</w:t>
      </w:r>
    </w:p>
    <w:p w14:paraId="227FF2CD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Сверните приложение</w:t>
      </w:r>
    </w:p>
    <w:p w14:paraId="62ED29BB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Лонгтапните на главном экране и нажмите + в левом верхнем углу</w:t>
      </w:r>
    </w:p>
    <w:p w14:paraId="2CF55719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Найдите в появившейся шторке виджеты Яндекс Браузера (можно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/>
        </w:rPr>
        <w:t>воспользоваться поиском по ключевому слову Yandex) и установите:  Картина дня, Погода и QR-код</w:t>
      </w:r>
    </w:p>
    <w:p w14:paraId="1338A1F1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В виджете Картина дня нажмите на + и выберите следующие сервисы: Кью, Переводчик, Практикум и Читалка</w:t>
      </w:r>
    </w:p>
    <w:p w14:paraId="3FFFC356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1B80E803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Фактический результат:</w:t>
      </w:r>
    </w:p>
    <w:p w14:paraId="31C14D22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Поиск по ключевому слову "Yandex" не находит виджеты Яндекс Браузера</w:t>
      </w:r>
    </w:p>
    <w:p w14:paraId="6A8E96BA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Виджет </w:t>
      </w:r>
      <w:r>
        <w:rPr>
          <w:rFonts w:hint="default" w:asciiTheme="minorAscii" w:hAnsiTheme="minorAscii"/>
          <w:sz w:val="24"/>
          <w:szCs w:val="24"/>
          <w:lang w:val="en-US"/>
        </w:rPr>
        <w:t>“QR-</w:t>
      </w:r>
      <w:r>
        <w:rPr>
          <w:rFonts w:hint="default" w:asciiTheme="minorAscii" w:hAnsiTheme="minorAscii"/>
          <w:sz w:val="24"/>
          <w:szCs w:val="24"/>
          <w:lang w:val="ru-RU"/>
        </w:rPr>
        <w:t>код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отсутствует в списке виджетов</w:t>
      </w:r>
    </w:p>
    <w:p w14:paraId="2BD3EAB4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В виджете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Картина дня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вместо кнопки </w:t>
      </w:r>
      <w:r>
        <w:rPr>
          <w:rFonts w:hint="default" w:asciiTheme="minorAscii" w:hAnsiTheme="minorAscii"/>
          <w:sz w:val="24"/>
          <w:szCs w:val="24"/>
          <w:lang w:val="en-US"/>
        </w:rPr>
        <w:t>“+”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отображается кнопка Алисы</w:t>
      </w:r>
    </w:p>
    <w:p w14:paraId="4E818CC4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Возможность изменить сервисы в настройках виджета и приложения отсутствует</w:t>
      </w:r>
    </w:p>
    <w:p w14:paraId="442D0FC9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Виджеты "Картина дня" и "Погода" добавляются и отображаются корректно</w:t>
      </w:r>
    </w:p>
    <w:p w14:paraId="30370FA2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205064C4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Несоответствие:</w:t>
      </w:r>
    </w:p>
    <w:p w14:paraId="389A1F27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Шаг 4 - поиск по ключевому слову "Yandex" не возвращает виджеты Яндекс Браузера</w:t>
      </w:r>
    </w:p>
    <w:p w14:paraId="4911283B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Шаг 4 - отсутствует виджет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QR-код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</w:p>
    <w:p w14:paraId="5AC975BC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Шаг 5 - отсутствует кнопка "+" для настройки виджета "Картина дня"</w:t>
      </w:r>
    </w:p>
    <w:p w14:paraId="58DEF251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18F5BB65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Статус:</w:t>
      </w:r>
    </w:p>
    <w:p w14:paraId="14282748">
      <w:pPr>
        <w:jc w:val="both"/>
        <w:rPr>
          <w:rFonts w:hint="default" w:asciiTheme="minorAscii" w:hAnsiTheme="minorAscii"/>
          <w:color w:val="C00000"/>
          <w:sz w:val="24"/>
          <w:szCs w:val="24"/>
          <w:lang w:val="en-US"/>
        </w:rPr>
      </w:pPr>
      <w:r>
        <w:rPr>
          <w:rFonts w:hint="default" w:asciiTheme="minorAscii" w:hAnsiTheme="minorAscii"/>
          <w:color w:val="C00000"/>
          <w:sz w:val="24"/>
          <w:szCs w:val="24"/>
          <w:lang w:val="en-US"/>
        </w:rPr>
        <w:t>FAIL</w:t>
      </w:r>
    </w:p>
    <w:p w14:paraId="29DB0CE5">
      <w:pPr>
        <w:jc w:val="both"/>
        <w:rPr>
          <w:rFonts w:hint="default" w:asciiTheme="minorAscii" w:hAnsiTheme="minorAscii"/>
          <w:color w:val="C00000"/>
          <w:sz w:val="24"/>
          <w:szCs w:val="24"/>
          <w:lang w:val="en-US"/>
        </w:rPr>
      </w:pPr>
    </w:p>
    <w:p w14:paraId="42FD4839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Комментарий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Скриншот кейса и его шаги сделаны для приложения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Яндекс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а не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 ”</w:t>
      </w:r>
      <w:r>
        <w:rPr>
          <w:rFonts w:hint="default" w:asciiTheme="minorAscii" w:hAnsiTheme="minorAscii"/>
          <w:sz w:val="24"/>
          <w:szCs w:val="24"/>
          <w:lang w:val="ru-RU"/>
        </w:rPr>
        <w:t>Яндекс Браузер</w:t>
      </w:r>
      <w:r>
        <w:rPr>
          <w:rFonts w:hint="default" w:asciiTheme="minorAscii" w:hAnsiTheme="minorAscii"/>
          <w:sz w:val="24"/>
          <w:szCs w:val="24"/>
          <w:lang w:val="en-US"/>
        </w:rPr>
        <w:t>”.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В приложении Браузер отсутствуют настройки виджета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Прикрепляю скриншоты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</w:p>
    <w:p w14:paraId="4E00422C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drawing>
          <wp:inline distT="0" distB="0" distL="114300" distR="114300">
            <wp:extent cx="1019175" cy="2211070"/>
            <wp:effectExtent l="0" t="0" r="22225" b="24130"/>
            <wp:docPr id="7" name="Picture 7" descr="IMG_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02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/>
        </w:rPr>
        <w:drawing>
          <wp:inline distT="0" distB="0" distL="114300" distR="114300">
            <wp:extent cx="1013460" cy="2198370"/>
            <wp:effectExtent l="0" t="0" r="2540" b="11430"/>
            <wp:docPr id="8" name="Picture 8" descr="IMG_0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02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/>
        </w:rPr>
        <w:drawing>
          <wp:inline distT="0" distB="0" distL="114300" distR="114300">
            <wp:extent cx="1017270" cy="2215515"/>
            <wp:effectExtent l="0" t="0" r="24130" b="19685"/>
            <wp:docPr id="6" name="Picture 6" descr="/Users/albert/Downloads/IMG_0297.PNGIMG_0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Users/albert/Downloads/IMG_0297.PNGIMG_0297"/>
                    <pic:cNvPicPr>
                      <a:picLocks noChangeAspect="1"/>
                    </pic:cNvPicPr>
                  </pic:nvPicPr>
                  <pic:blipFill>
                    <a:blip r:embed="rId7"/>
                    <a:srcRect l="307" r="307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67E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20DAB37F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Кейс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Удаление вкладок после выхода из инкогнито</w:t>
      </w:r>
    </w:p>
    <w:p w14:paraId="1E46A444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7F00B41F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Шаги:</w:t>
      </w:r>
    </w:p>
    <w:p w14:paraId="6A66C180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Запустить Браузер</w:t>
      </w:r>
    </w:p>
    <w:p w14:paraId="2B531EF4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Открыть меню (самая правая кнопка в нижней панели)</w:t>
      </w:r>
    </w:p>
    <w:p w14:paraId="28E565C6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Тапнуть на «Инкогнито вкладка»</w:t>
      </w:r>
    </w:p>
    <w:p w14:paraId="6CE895F3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Открыть несколько вкладок в Инкогнито (разными способами: из Табло, через сайджест, через омнибокс)</w:t>
      </w:r>
    </w:p>
    <w:p w14:paraId="4FB4F6F5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Выйти из Инкогнито любым из способов (кнопка в ТМ, кнопка в меню, кнопка на заглавной вкладке Инкогнито)</w:t>
      </w:r>
    </w:p>
    <w:p w14:paraId="0C7753E3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Вернуться в Инкогнито и проверить, что все вкладки с шага 4 удалены</w:t>
      </w:r>
    </w:p>
    <w:p w14:paraId="6A08F5BD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5D6A72FC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Фактический результат:</w:t>
      </w:r>
    </w:p>
    <w:p w14:paraId="1B71A943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Вкладки остались открыты</w:t>
      </w:r>
    </w:p>
    <w:p w14:paraId="10DCBB90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38781EFC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Несоответствие:</w:t>
      </w:r>
    </w:p>
    <w:p w14:paraId="26FE1F1E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шаг 5 - не удалось выйти из инкогнито через ТабМенеджер</w:t>
      </w:r>
    </w:p>
    <w:p w14:paraId="61825816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шаг 6 - после повторного входа в Инкогнито вкладки остаются открыты</w:t>
      </w:r>
    </w:p>
    <w:p w14:paraId="160A18C3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3714AF3F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Статус:</w:t>
      </w:r>
    </w:p>
    <w:p w14:paraId="0E68CF82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  <w:r>
        <w:rPr>
          <w:rFonts w:hint="default" w:asciiTheme="minorAscii" w:hAnsiTheme="minorAscii"/>
          <w:color w:val="C00000"/>
          <w:sz w:val="24"/>
          <w:szCs w:val="24"/>
          <w:lang w:val="en-US"/>
        </w:rPr>
        <w:t>FAIL</w:t>
      </w:r>
    </w:p>
    <w:p w14:paraId="16B7749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569C07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574EBE2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C2ABA8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30B2A1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38B2856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563EDE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BCB3EC4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2E4CAC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16CDBC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4CE3419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CE64F86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22BBE26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8ABFA2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A206AA9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BD1A95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12B121F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7708BD8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DCAF4CE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8FAB13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7D8282A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7502286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1E38A4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18ACEFF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9EB2B8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1BBD545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71198E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353A61D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D794A5B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4DE1D17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BE8709D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6058D77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68FF1F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15DD0B7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1C84C5A1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50F8B96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74AAA4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C2FE068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BABF26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1A9BE1E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18904B97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092083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F6812C4">
      <w:pPr>
        <w:jc w:val="center"/>
        <w:rPr>
          <w:rFonts w:hint="default" w:asciiTheme="minorAscii" w:hAnsiTheme="minorAscii"/>
          <w:color w:val="auto"/>
          <w:sz w:val="40"/>
          <w:szCs w:val="40"/>
          <w:lang w:val="ru-RU"/>
        </w:rPr>
      </w:pPr>
      <w:r>
        <w:rPr>
          <w:rFonts w:hint="default" w:asciiTheme="minorAscii" w:hAnsiTheme="minorAscii"/>
          <w:color w:val="auto"/>
          <w:sz w:val="40"/>
          <w:szCs w:val="40"/>
          <w:lang w:val="ru-RU"/>
        </w:rPr>
        <w:t>Яндекс с Алисой</w:t>
      </w:r>
    </w:p>
    <w:p w14:paraId="782ED947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184907A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63E7FD8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6EE5B52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C1B73C6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83FA15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EF6AED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3DFCB65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74FA1BC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CED7A4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8918391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2EFEFEB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743664DE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8FB80E5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6B7C029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6B8978F6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E0ADD8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CF07F5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B5DB872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7CEB32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836BAA1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6BC241D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46445EE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88A149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031C2C0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B445D49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167FE97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6E8EC901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68D45768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E0B64CF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</w:p>
    <w:p w14:paraId="0D23B460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Кейс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Проверка работы Умной камеры в разных режимах</w:t>
      </w:r>
    </w:p>
    <w:p w14:paraId="36A3D27B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6BCE5778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Шаги:</w:t>
      </w:r>
    </w:p>
    <w:p w14:paraId="642F5F77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Запустите Яндекс с Алисой</w:t>
      </w:r>
    </w:p>
    <w:p w14:paraId="77502F89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Перейдите в Умную Камеру (правая кнопка в омнибоксе)</w:t>
      </w:r>
    </w:p>
    <w:p w14:paraId="3EC60690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Проверьте работу основной и фронтальной камеры в режимах: Текст, Поиск и Поэзия</w:t>
      </w:r>
    </w:p>
    <w:p w14:paraId="691C29FD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4615A854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Фактический результат:</w:t>
      </w:r>
    </w:p>
    <w:p w14:paraId="77E428E2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Умная камера запускается</w:t>
      </w:r>
    </w:p>
    <w:p w14:paraId="52B6BF6F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Доступны режимы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Перевод</w:t>
      </w:r>
      <w:r>
        <w:rPr>
          <w:rFonts w:hint="default" w:asciiTheme="minorAscii" w:hAnsiTheme="minorAscii"/>
          <w:sz w:val="24"/>
          <w:szCs w:val="24"/>
          <w:lang w:val="en-US"/>
        </w:rPr>
        <w:t>”, “</w:t>
      </w:r>
      <w:r>
        <w:rPr>
          <w:rFonts w:hint="default" w:asciiTheme="minorAscii" w:hAnsiTheme="minorAscii"/>
          <w:sz w:val="24"/>
          <w:szCs w:val="24"/>
          <w:lang w:val="ru-RU"/>
        </w:rPr>
        <w:t>Поиск</w:t>
      </w:r>
      <w:r>
        <w:rPr>
          <w:rFonts w:hint="default" w:asciiTheme="minorAscii" w:hAnsiTheme="minorAscii"/>
          <w:sz w:val="24"/>
          <w:szCs w:val="24"/>
          <w:lang w:val="en-US"/>
        </w:rPr>
        <w:t>”, “</w:t>
      </w:r>
      <w:r>
        <w:rPr>
          <w:rFonts w:hint="default" w:asciiTheme="minorAscii" w:hAnsiTheme="minorAscii"/>
          <w:sz w:val="24"/>
          <w:szCs w:val="24"/>
          <w:lang w:val="ru-RU"/>
        </w:rPr>
        <w:t>Сканер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</w:p>
    <w:p w14:paraId="26D396A4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Фронтальная камера работает только в режиме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Поиск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</w:p>
    <w:p w14:paraId="3CAC1688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48A31F65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Несоответствие:</w:t>
      </w:r>
    </w:p>
    <w:p w14:paraId="424B03C5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шаг 3 - режим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Текст</w:t>
      </w:r>
      <w:r>
        <w:rPr>
          <w:rFonts w:hint="default" w:asciiTheme="minorAscii" w:hAnsiTheme="minorAscii"/>
          <w:sz w:val="24"/>
          <w:szCs w:val="24"/>
          <w:lang w:val="en-US"/>
        </w:rPr>
        <w:t>”, “</w:t>
      </w:r>
      <w:r>
        <w:rPr>
          <w:rFonts w:hint="default" w:asciiTheme="minorAscii" w:hAnsiTheme="minorAscii"/>
          <w:sz w:val="24"/>
          <w:szCs w:val="24"/>
          <w:lang w:val="ru-RU"/>
        </w:rPr>
        <w:t>Поэзия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отсутствуют</w:t>
      </w:r>
    </w:p>
    <w:p w14:paraId="32F00EF9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1BD599AB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Статус:</w:t>
      </w:r>
    </w:p>
    <w:p w14:paraId="05A375CD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  <w:r>
        <w:rPr>
          <w:rFonts w:hint="default" w:asciiTheme="minorAscii" w:hAnsiTheme="minorAscii"/>
          <w:color w:val="C00000"/>
          <w:sz w:val="24"/>
          <w:szCs w:val="24"/>
          <w:lang w:val="en-US"/>
        </w:rPr>
        <w:t>FAIL</w:t>
      </w:r>
    </w:p>
    <w:p w14:paraId="36650FE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C7645B1">
      <w:pPr>
        <w:jc w:val="both"/>
        <w:rPr>
          <w:rFonts w:hint="default" w:asciiTheme="minorAscii" w:hAnsiTheme="minorAscii"/>
          <w:color w:val="auto"/>
          <w:sz w:val="24"/>
          <w:szCs w:val="24"/>
          <w:lang w:val="en-US"/>
        </w:rPr>
      </w:pPr>
      <w:r>
        <w:rPr>
          <w:rFonts w:hint="default" w:asciiTheme="minorAscii" w:hAnsiTheme="minorAscii"/>
          <w:color w:val="auto"/>
          <w:sz w:val="24"/>
          <w:szCs w:val="24"/>
          <w:lang w:val="ru-RU"/>
        </w:rPr>
        <w:t>Комментарий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color w:val="auto"/>
          <w:sz w:val="24"/>
          <w:szCs w:val="24"/>
          <w:lang w:val="ru-RU"/>
        </w:rPr>
        <w:t xml:space="preserve"> Режим 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color w:val="auto"/>
          <w:sz w:val="24"/>
          <w:szCs w:val="24"/>
          <w:lang w:val="ru-RU"/>
        </w:rPr>
        <w:t>Текст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color w:val="auto"/>
          <w:sz w:val="24"/>
          <w:szCs w:val="24"/>
          <w:lang w:val="ru-RU"/>
        </w:rPr>
        <w:t xml:space="preserve"> стал частью режима 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color w:val="auto"/>
          <w:sz w:val="24"/>
          <w:szCs w:val="24"/>
          <w:lang w:val="ru-RU"/>
        </w:rPr>
        <w:t>Поиск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color w:val="auto"/>
          <w:sz w:val="24"/>
          <w:szCs w:val="24"/>
          <w:lang w:val="ru-RU"/>
        </w:rPr>
        <w:t xml:space="preserve"> и доступен в выборе под омнибоксом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.</w:t>
      </w:r>
    </w:p>
    <w:p w14:paraId="636FE18B">
      <w:pPr>
        <w:jc w:val="both"/>
        <w:rPr>
          <w:rFonts w:hint="default" w:asciiTheme="minorAscii" w:hAnsiTheme="minorAscii"/>
          <w:color w:val="auto"/>
          <w:sz w:val="24"/>
          <w:szCs w:val="24"/>
          <w:lang w:val="en-US"/>
        </w:rPr>
      </w:pPr>
    </w:p>
    <w:p w14:paraId="7791911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  <w:r>
        <w:rPr>
          <w:rFonts w:hint="default" w:asciiTheme="minorAscii" w:hAnsiTheme="minorAscii"/>
          <w:color w:val="auto"/>
          <w:sz w:val="24"/>
          <w:szCs w:val="24"/>
          <w:lang w:val="ru-RU"/>
        </w:rPr>
        <w:t>Прикрепляю скриншоты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:</w:t>
      </w:r>
    </w:p>
    <w:p w14:paraId="7985FAC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  <w:r>
        <w:rPr>
          <w:rFonts w:hint="default" w:asciiTheme="minorAscii" w:hAnsiTheme="minorAscii"/>
          <w:color w:val="auto"/>
          <w:sz w:val="24"/>
          <w:szCs w:val="24"/>
          <w:lang w:val="ru-RU"/>
        </w:rPr>
        <w:drawing>
          <wp:inline distT="0" distB="0" distL="114300" distR="114300">
            <wp:extent cx="1423035" cy="3081655"/>
            <wp:effectExtent l="0" t="0" r="24765" b="17145"/>
            <wp:docPr id="10" name="Picture 10" descr="/Users/albert/Downloads/IMG_0298.PNGIMG_0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Users/albert/Downloads/IMG_0298.PNGIMG_0298"/>
                    <pic:cNvPicPr>
                      <a:picLocks noChangeAspect="1"/>
                    </pic:cNvPicPr>
                  </pic:nvPicPr>
                  <pic:blipFill>
                    <a:blip r:embed="rId8"/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color w:val="auto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color w:val="auto"/>
          <w:sz w:val="24"/>
          <w:szCs w:val="24"/>
          <w:lang w:val="ru-RU"/>
        </w:rPr>
        <w:drawing>
          <wp:inline distT="0" distB="0" distL="114300" distR="114300">
            <wp:extent cx="1430020" cy="3097530"/>
            <wp:effectExtent l="0" t="0" r="17780" b="1270"/>
            <wp:docPr id="11" name="Picture 11" descr="/Users/albert/Downloads/IMG_0301.PNGIMG_0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/Users/albert/Downloads/IMG_0301.PNGIMG_0301"/>
                    <pic:cNvPicPr>
                      <a:picLocks noChangeAspect="1"/>
                    </pic:cNvPicPr>
                  </pic:nvPicPr>
                  <pic:blipFill>
                    <a:blip r:embed="rId9"/>
                    <a:srcRect l="51" r="51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556D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4C05010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0408FA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1FB7E5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1D88E3E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EDD02F5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14B6036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D1AB1E9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1D86B6A1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Кейс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Удаление вкладок из ТабМенеджера</w:t>
      </w:r>
    </w:p>
    <w:p w14:paraId="5B7A1622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79A8B7C6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Шаги:</w:t>
      </w:r>
    </w:p>
    <w:p w14:paraId="68E9F4F5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Запустите Яндекс с Алисой</w:t>
      </w:r>
    </w:p>
    <w:p w14:paraId="62041917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Откройте несколько вкладок</w:t>
      </w:r>
    </w:p>
    <w:p w14:paraId="4E64566F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Перейдите в ТабМенеджер (кнопка справа от Алисы в нижней панели)</w:t>
      </w:r>
    </w:p>
    <w:p w14:paraId="68CB052B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Проверьте внешний вид ТМ, наличие всех вкладок</w:t>
      </w:r>
    </w:p>
    <w:p w14:paraId="6F344007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Удалите одну из вкладок, а затем отмените удаление в появившемся снекбаре</w:t>
      </w:r>
    </w:p>
    <w:p w14:paraId="158A3B4C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Закройте все вкладки</w:t>
      </w:r>
    </w:p>
    <w:p w14:paraId="795C3DFF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232F9328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Фактический результат:</w:t>
      </w:r>
    </w:p>
    <w:p w14:paraId="0DAA6296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Отмена возвращает удаленную вкладку</w:t>
      </w:r>
    </w:p>
    <w:p w14:paraId="49392E07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Все вкладки закрываются</w:t>
      </w:r>
    </w:p>
    <w:p w14:paraId="22A7C2D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2218FE2B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Статус:</w:t>
      </w:r>
    </w:p>
    <w:p w14:paraId="75D3CDF3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  <w:r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  <w:t>PASS</w:t>
      </w:r>
    </w:p>
    <w:p w14:paraId="34FAC00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581369B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Дополнительно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</w:p>
    <w:p w14:paraId="0CA1CFDB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Скриншот кейса с устаревшим интерфейсом</w:t>
      </w:r>
      <w:r>
        <w:rPr>
          <w:rFonts w:hint="default" w:asciiTheme="minorAscii" w:hAnsiTheme="minorAscii"/>
          <w:sz w:val="24"/>
          <w:szCs w:val="24"/>
          <w:lang w:val="en-US"/>
        </w:rPr>
        <w:t>.</w:t>
      </w:r>
    </w:p>
    <w:p w14:paraId="5267164C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</w:p>
    <w:p w14:paraId="413639B4">
      <w:pPr>
        <w:jc w:val="both"/>
        <w:rPr>
          <w:rFonts w:hint="default" w:asciiTheme="minorAscii" w:hAnsiTheme="minorAscii"/>
          <w:color w:val="auto"/>
          <w:sz w:val="24"/>
          <w:szCs w:val="24"/>
          <w:lang w:val="en-US"/>
        </w:rPr>
      </w:pPr>
      <w:r>
        <w:rPr>
          <w:rFonts w:hint="default" w:asciiTheme="minorAscii" w:hAnsiTheme="minorAscii"/>
          <w:color w:val="auto"/>
          <w:sz w:val="24"/>
          <w:szCs w:val="24"/>
          <w:lang w:val="ru-RU"/>
        </w:rPr>
        <w:t>Новый интерфейс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:</w:t>
      </w:r>
    </w:p>
    <w:p w14:paraId="551D0BD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  <w:r>
        <w:rPr>
          <w:rFonts w:hint="default" w:asciiTheme="minorAscii" w:hAnsiTheme="minorAscii"/>
          <w:color w:val="auto"/>
          <w:sz w:val="24"/>
          <w:szCs w:val="24"/>
          <w:lang w:val="ru-RU"/>
        </w:rPr>
        <w:drawing>
          <wp:inline distT="0" distB="0" distL="114300" distR="114300">
            <wp:extent cx="1788795" cy="3872230"/>
            <wp:effectExtent l="0" t="0" r="14605" b="13970"/>
            <wp:docPr id="12" name="Picture 12" descr="/Users/albert/Downloads/IMG_0305.PNGIMG_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/Users/albert/Downloads/IMG_0305.PNGIMG_0305"/>
                    <pic:cNvPicPr>
                      <a:picLocks noChangeAspect="1"/>
                    </pic:cNvPicPr>
                  </pic:nvPicPr>
                  <pic:blipFill>
                    <a:blip r:embed="rId10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E8EF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1C7DECA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B3AA5BC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8501AC3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51A5A28A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4F1C9C6B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Кейс</w:t>
      </w:r>
      <w:r>
        <w:rPr>
          <w:rFonts w:hint="default" w:asciiTheme="minorAscii" w:hAnsiTheme="minorAscii"/>
          <w:sz w:val="24"/>
          <w:szCs w:val="24"/>
          <w:lang w:val="en-US"/>
        </w:rPr>
        <w:t>: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</w:t>
      </w:r>
      <w:r>
        <w:rPr>
          <w:rFonts w:hint="default" w:asciiTheme="minorAscii" w:hAnsiTheme="minorAscii"/>
          <w:sz w:val="24"/>
          <w:szCs w:val="24"/>
          <w:lang w:val="ru-RU" w:eastAsia="zh-CN"/>
        </w:rPr>
        <w:t>Перевод страницы через меню браузера</w:t>
      </w:r>
    </w:p>
    <w:p w14:paraId="126F07C2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029DE3F8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Шаги:</w:t>
      </w:r>
    </w:p>
    <w:p w14:paraId="4EB9B272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Запустите Яндекс с Алисой</w:t>
      </w:r>
    </w:p>
    <w:p w14:paraId="2E707C49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Откройте вкладку foxnews.com</w:t>
      </w:r>
    </w:p>
    <w:p w14:paraId="05135B36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Убедитесь, что сработал автоперевод страницы на русский</w:t>
      </w:r>
    </w:p>
    <w:p w14:paraId="6F02E96D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Откройте меню вкладки (три точки в омнибоксе)</w:t>
      </w:r>
    </w:p>
    <w:p w14:paraId="00AA9BAD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Тапните по кнопке «Перевести страницу»</w:t>
      </w:r>
    </w:p>
    <w:p w14:paraId="1B3F37EB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Появилось меню с выбором языка, на который нужно будет перевести страницу</w:t>
      </w:r>
    </w:p>
    <w:p w14:paraId="4C97CF8A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</w:p>
    <w:p w14:paraId="09DD1A74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Фактический результат:</w:t>
      </w:r>
    </w:p>
    <w:p w14:paraId="1FFE5DAD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- Автоперевод работает</w:t>
      </w:r>
    </w:p>
    <w:p w14:paraId="0634FC39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Кнопка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Перевести страницу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изменен на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Показать оригинал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из-за автоперевода</w:t>
      </w:r>
    </w:p>
    <w:p w14:paraId="7D83DB69">
      <w:pPr>
        <w:jc w:val="both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ru-RU"/>
        </w:rPr>
        <w:t xml:space="preserve">- Вместо меню с выбором языка отображаются кнопки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Показать оригинал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  <w:r>
        <w:rPr>
          <w:rFonts w:hint="default" w:asciiTheme="minorAscii" w:hAnsiTheme="minorAscii"/>
          <w:sz w:val="24"/>
          <w:szCs w:val="24"/>
          <w:lang w:val="ru-RU"/>
        </w:rPr>
        <w:t xml:space="preserve"> и </w:t>
      </w:r>
      <w:r>
        <w:rPr>
          <w:rFonts w:hint="default" w:asciiTheme="minorAscii" w:hAnsiTheme="minorAscii"/>
          <w:sz w:val="24"/>
          <w:szCs w:val="24"/>
          <w:lang w:val="en-US"/>
        </w:rPr>
        <w:t>“</w:t>
      </w:r>
      <w:r>
        <w:rPr>
          <w:rFonts w:hint="default" w:asciiTheme="minorAscii" w:hAnsiTheme="minorAscii"/>
          <w:sz w:val="24"/>
          <w:szCs w:val="24"/>
          <w:lang w:val="ru-RU"/>
        </w:rPr>
        <w:t>Не переводить английский</w:t>
      </w:r>
      <w:r>
        <w:rPr>
          <w:rFonts w:hint="default" w:asciiTheme="minorAscii" w:hAnsiTheme="minorAscii"/>
          <w:sz w:val="24"/>
          <w:szCs w:val="24"/>
          <w:lang w:val="en-US"/>
        </w:rPr>
        <w:t>”</w:t>
      </w:r>
    </w:p>
    <w:p w14:paraId="14AC1BE9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3BE31C13">
      <w:pPr>
        <w:jc w:val="both"/>
        <w:rPr>
          <w:rFonts w:hint="default" w:asciiTheme="minorAscii" w:hAnsiTheme="minorAscii"/>
          <w:sz w:val="24"/>
          <w:szCs w:val="24"/>
          <w:lang w:val="ru-RU"/>
        </w:rPr>
      </w:pPr>
      <w:r>
        <w:rPr>
          <w:rFonts w:hint="default" w:asciiTheme="minorAscii" w:hAnsiTheme="minorAscii"/>
          <w:sz w:val="24"/>
          <w:szCs w:val="24"/>
          <w:lang w:val="ru-RU"/>
        </w:rPr>
        <w:t>Статус:</w:t>
      </w:r>
    </w:p>
    <w:p w14:paraId="7721A0E4">
      <w:pPr>
        <w:jc w:val="both"/>
        <w:rPr>
          <w:rFonts w:hint="default" w:asciiTheme="minorAscii" w:hAnsiTheme="minorAscii"/>
          <w:color w:val="70AD47" w:themeColor="accent6"/>
          <w:sz w:val="24"/>
          <w:szCs w:val="24"/>
          <w:lang w:val="ru-RU"/>
          <w14:textFill>
            <w14:solidFill>
              <w14:schemeClr w14:val="accent6"/>
            </w14:solidFill>
          </w14:textFill>
        </w:rPr>
      </w:pPr>
      <w:r>
        <w:rPr>
          <w:rFonts w:hint="default" w:asciiTheme="minorAscii" w:hAnsiTheme="minorAscii"/>
          <w:color w:val="C00000"/>
          <w:sz w:val="24"/>
          <w:szCs w:val="24"/>
          <w:lang w:val="en-US"/>
        </w:rPr>
        <w:t>FAIL</w:t>
      </w:r>
    </w:p>
    <w:p w14:paraId="71D743CB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</w:p>
    <w:p w14:paraId="47B9CE33">
      <w:pPr>
        <w:jc w:val="both"/>
        <w:rPr>
          <w:rFonts w:hint="default" w:asciiTheme="minorAscii" w:hAnsiTheme="minorAscii"/>
          <w:color w:val="auto"/>
          <w:sz w:val="24"/>
          <w:szCs w:val="24"/>
          <w:lang w:val="en-US"/>
        </w:rPr>
      </w:pPr>
      <w:r>
        <w:rPr>
          <w:rFonts w:hint="default" w:asciiTheme="minorAscii" w:hAnsiTheme="minorAscii"/>
          <w:color w:val="auto"/>
          <w:sz w:val="24"/>
          <w:szCs w:val="24"/>
          <w:lang w:val="ru-RU"/>
        </w:rPr>
        <w:t>Прикрепляю скриншоты</w:t>
      </w:r>
      <w:r>
        <w:rPr>
          <w:rFonts w:hint="default" w:asciiTheme="minorAscii" w:hAnsiTheme="minorAscii"/>
          <w:color w:val="auto"/>
          <w:sz w:val="24"/>
          <w:szCs w:val="24"/>
          <w:lang w:val="en-US"/>
        </w:rPr>
        <w:t>:</w:t>
      </w:r>
    </w:p>
    <w:p w14:paraId="291E6C1D">
      <w:pPr>
        <w:jc w:val="both"/>
        <w:rPr>
          <w:rFonts w:hint="default" w:asciiTheme="minorAscii" w:hAnsiTheme="minorAscii"/>
          <w:color w:val="auto"/>
          <w:sz w:val="24"/>
          <w:szCs w:val="24"/>
          <w:lang w:val="ru-RU"/>
        </w:rPr>
      </w:pPr>
      <w:r>
        <w:rPr>
          <w:rFonts w:hint="default" w:asciiTheme="minorAscii" w:hAnsiTheme="minorAscii"/>
          <w:color w:val="auto"/>
          <w:sz w:val="24"/>
          <w:szCs w:val="24"/>
          <w:lang w:val="ru-RU"/>
        </w:rPr>
        <w:drawing>
          <wp:inline distT="0" distB="0" distL="114300" distR="114300">
            <wp:extent cx="1405255" cy="3042920"/>
            <wp:effectExtent l="0" t="0" r="17145" b="5080"/>
            <wp:docPr id="13" name="Picture 13" descr="/Users/albert/Downloads/IMG_0307.PNGIMG_0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/Users/albert/Downloads/IMG_0307.PNGIMG_0307"/>
                    <pic:cNvPicPr>
                      <a:picLocks noChangeAspect="1"/>
                    </pic:cNvPicPr>
                  </pic:nvPicPr>
                  <pic:blipFill>
                    <a:blip r:embed="rId11"/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DD21F"/>
    <w:multiLevelType w:val="singleLevel"/>
    <w:tmpl w:val="9F9DD21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1CDF23"/>
    <w:multiLevelType w:val="singleLevel"/>
    <w:tmpl w:val="F71CDF2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DDAC051"/>
    <w:multiLevelType w:val="singleLevel"/>
    <w:tmpl w:val="FDDAC05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BEB7888"/>
    <w:multiLevelType w:val="singleLevel"/>
    <w:tmpl w:val="7BEB788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F225AC0"/>
    <w:multiLevelType w:val="singleLevel"/>
    <w:tmpl w:val="7F225AC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F77A58B"/>
    <w:multiLevelType w:val="singleLevel"/>
    <w:tmpl w:val="7F77A58B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96B30"/>
    <w:rsid w:val="17FF6D69"/>
    <w:rsid w:val="183E2A8B"/>
    <w:rsid w:val="6B69EF4F"/>
    <w:rsid w:val="7BD96B30"/>
    <w:rsid w:val="7EEFE027"/>
    <w:rsid w:val="BEFCD10D"/>
    <w:rsid w:val="EF7B7B6E"/>
    <w:rsid w:val="FF7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268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2026-03-25T03:02:00Z</dcterms:created>
  <dc:creator>Маленький енот</dc:creator>
  <cp:lastModifiedBy>Маленький енот</cp:lastModifiedBy>
  <dcterms:modified xsi:type="dcterms:W3CDTF">2026-03-24T16:58:24Z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21BEE05D068EA3F72653C269C63A75F7_41</vt:lpwstr>
  </property>
</Properties>
</file>