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85E9" w14:textId="77777777" w:rsidR="003C2049" w:rsidRPr="003C2049" w:rsidRDefault="003C2049" w:rsidP="003C2049">
      <w:pPr>
        <w:rPr>
          <w:sz w:val="24"/>
          <w:szCs w:val="24"/>
        </w:rPr>
      </w:pPr>
      <w:r w:rsidRPr="003C2049">
        <w:rPr>
          <w:b/>
          <w:bCs/>
          <w:sz w:val="24"/>
          <w:szCs w:val="24"/>
        </w:rPr>
        <w:t>Synopsis:</w:t>
      </w:r>
    </w:p>
    <w:p w14:paraId="0DCC2286" w14:textId="77777777" w:rsidR="003C2049" w:rsidRPr="003C2049" w:rsidRDefault="003C2049" w:rsidP="003C2049">
      <w:pPr>
        <w:rPr>
          <w:sz w:val="24"/>
          <w:szCs w:val="24"/>
        </w:rPr>
      </w:pPr>
      <w:r w:rsidRPr="003C2049">
        <w:rPr>
          <w:sz w:val="24"/>
          <w:szCs w:val="24"/>
        </w:rPr>
        <w:t>The objective of this machine learning project is to build classification models to predict rainfall in Australia for the following day based on weather metrics from the current day. The dataset used for this project contains observations of weather metrics for each day from 2008 to 2017, sourced from the Australian Government's Bureau of Meteorology. The dataset includes various weather parameters such as temperature, rainfall, humidity, wind speed, and direction, among others.</w:t>
      </w:r>
    </w:p>
    <w:p w14:paraId="6B553137" w14:textId="77777777" w:rsidR="003C2049" w:rsidRPr="003C2049" w:rsidRDefault="003C2049" w:rsidP="003C2049">
      <w:pPr>
        <w:rPr>
          <w:sz w:val="24"/>
          <w:szCs w:val="24"/>
        </w:rPr>
      </w:pPr>
      <w:r w:rsidRPr="003C2049">
        <w:rPr>
          <w:b/>
          <w:bCs/>
          <w:sz w:val="24"/>
          <w:szCs w:val="24"/>
        </w:rPr>
        <w:t>Project Overview:</w:t>
      </w:r>
    </w:p>
    <w:p w14:paraId="3E4DF036" w14:textId="77777777" w:rsidR="003C2049" w:rsidRPr="003C2049" w:rsidRDefault="003C2049" w:rsidP="003C2049">
      <w:pPr>
        <w:numPr>
          <w:ilvl w:val="0"/>
          <w:numId w:val="1"/>
        </w:numPr>
        <w:rPr>
          <w:sz w:val="24"/>
          <w:szCs w:val="24"/>
        </w:rPr>
      </w:pPr>
      <w:r w:rsidRPr="003C2049">
        <w:rPr>
          <w:b/>
          <w:bCs/>
          <w:sz w:val="24"/>
          <w:szCs w:val="24"/>
        </w:rPr>
        <w:t>Importing Data:</w:t>
      </w:r>
      <w:r w:rsidRPr="003C2049">
        <w:rPr>
          <w:sz w:val="24"/>
          <w:szCs w:val="24"/>
        </w:rPr>
        <w:t xml:space="preserve"> The dataset is imported using the </w:t>
      </w:r>
      <w:proofErr w:type="gramStart"/>
      <w:r w:rsidRPr="003C2049">
        <w:rPr>
          <w:sz w:val="24"/>
          <w:szCs w:val="24"/>
        </w:rPr>
        <w:t>pandas</w:t>
      </w:r>
      <w:proofErr w:type="gramEnd"/>
      <w:r w:rsidRPr="003C2049">
        <w:rPr>
          <w:sz w:val="24"/>
          <w:szCs w:val="24"/>
        </w:rPr>
        <w:t xml:space="preserve"> library.</w:t>
      </w:r>
    </w:p>
    <w:p w14:paraId="4F050A61" w14:textId="77777777" w:rsidR="003C2049" w:rsidRPr="003C2049" w:rsidRDefault="003C2049" w:rsidP="003C2049">
      <w:pPr>
        <w:numPr>
          <w:ilvl w:val="0"/>
          <w:numId w:val="1"/>
        </w:numPr>
        <w:rPr>
          <w:sz w:val="24"/>
          <w:szCs w:val="24"/>
        </w:rPr>
      </w:pPr>
      <w:r w:rsidRPr="003C2049">
        <w:rPr>
          <w:b/>
          <w:bCs/>
          <w:sz w:val="24"/>
          <w:szCs w:val="24"/>
        </w:rPr>
        <w:t>Data Preprocessing:</w:t>
      </w:r>
    </w:p>
    <w:p w14:paraId="0F6BFF03" w14:textId="77777777" w:rsidR="003C2049" w:rsidRPr="003C2049" w:rsidRDefault="003C2049" w:rsidP="003C2049">
      <w:pPr>
        <w:numPr>
          <w:ilvl w:val="1"/>
          <w:numId w:val="1"/>
        </w:numPr>
        <w:rPr>
          <w:sz w:val="24"/>
          <w:szCs w:val="24"/>
        </w:rPr>
      </w:pPr>
      <w:r w:rsidRPr="003C2049">
        <w:rPr>
          <w:sz w:val="24"/>
          <w:szCs w:val="24"/>
        </w:rPr>
        <w:t>One Hot Encoding: Categorical variables like '</w:t>
      </w:r>
      <w:proofErr w:type="spellStart"/>
      <w:r w:rsidRPr="003C2049">
        <w:rPr>
          <w:sz w:val="24"/>
          <w:szCs w:val="24"/>
        </w:rPr>
        <w:t>RainToday</w:t>
      </w:r>
      <w:proofErr w:type="spellEnd"/>
      <w:r w:rsidRPr="003C2049">
        <w:rPr>
          <w:sz w:val="24"/>
          <w:szCs w:val="24"/>
        </w:rPr>
        <w:t>', '</w:t>
      </w:r>
      <w:proofErr w:type="spellStart"/>
      <w:r w:rsidRPr="003C2049">
        <w:rPr>
          <w:sz w:val="24"/>
          <w:szCs w:val="24"/>
        </w:rPr>
        <w:t>WindGustDir</w:t>
      </w:r>
      <w:proofErr w:type="spellEnd"/>
      <w:r w:rsidRPr="003C2049">
        <w:rPr>
          <w:sz w:val="24"/>
          <w:szCs w:val="24"/>
        </w:rPr>
        <w:t>', 'WindDir9am', and 'WindDir3pm' are converted into binary variables using one-hot encoding.</w:t>
      </w:r>
    </w:p>
    <w:p w14:paraId="3D22CC6A" w14:textId="77777777" w:rsidR="003C2049" w:rsidRPr="003C2049" w:rsidRDefault="003C2049" w:rsidP="003C2049">
      <w:pPr>
        <w:numPr>
          <w:ilvl w:val="1"/>
          <w:numId w:val="1"/>
        </w:numPr>
        <w:rPr>
          <w:sz w:val="24"/>
          <w:szCs w:val="24"/>
        </w:rPr>
      </w:pPr>
      <w:r w:rsidRPr="003C2049">
        <w:rPr>
          <w:sz w:val="24"/>
          <w:szCs w:val="24"/>
        </w:rPr>
        <w:t>The target variable '</w:t>
      </w:r>
      <w:proofErr w:type="spellStart"/>
      <w:r w:rsidRPr="003C2049">
        <w:rPr>
          <w:sz w:val="24"/>
          <w:szCs w:val="24"/>
        </w:rPr>
        <w:t>RainTomorrow</w:t>
      </w:r>
      <w:proofErr w:type="spellEnd"/>
      <w:r w:rsidRPr="003C2049">
        <w:rPr>
          <w:sz w:val="24"/>
          <w:szCs w:val="24"/>
        </w:rPr>
        <w:t>' is transformed into binary values (0 for 'No' and 1 for 'Yes').</w:t>
      </w:r>
    </w:p>
    <w:p w14:paraId="7B08CC6E" w14:textId="77777777" w:rsidR="003C2049" w:rsidRPr="003C2049" w:rsidRDefault="003C2049" w:rsidP="003C2049">
      <w:pPr>
        <w:numPr>
          <w:ilvl w:val="1"/>
          <w:numId w:val="1"/>
        </w:numPr>
        <w:rPr>
          <w:sz w:val="24"/>
          <w:szCs w:val="24"/>
        </w:rPr>
      </w:pPr>
      <w:r w:rsidRPr="003C2049">
        <w:rPr>
          <w:sz w:val="24"/>
          <w:szCs w:val="24"/>
        </w:rPr>
        <w:t>Features and target variable are separated.</w:t>
      </w:r>
    </w:p>
    <w:p w14:paraId="1B979492" w14:textId="77777777" w:rsidR="003C2049" w:rsidRPr="003C2049" w:rsidRDefault="003C2049" w:rsidP="003C2049">
      <w:pPr>
        <w:numPr>
          <w:ilvl w:val="0"/>
          <w:numId w:val="1"/>
        </w:numPr>
        <w:rPr>
          <w:sz w:val="24"/>
          <w:szCs w:val="24"/>
        </w:rPr>
      </w:pPr>
      <w:r w:rsidRPr="003C2049">
        <w:rPr>
          <w:b/>
          <w:bCs/>
          <w:sz w:val="24"/>
          <w:szCs w:val="24"/>
        </w:rPr>
        <w:t>Model Building:</w:t>
      </w:r>
    </w:p>
    <w:p w14:paraId="212B5B37" w14:textId="77777777" w:rsidR="003C2049" w:rsidRPr="003C2049" w:rsidRDefault="003C2049" w:rsidP="003C2049">
      <w:pPr>
        <w:numPr>
          <w:ilvl w:val="1"/>
          <w:numId w:val="1"/>
        </w:numPr>
        <w:rPr>
          <w:sz w:val="24"/>
          <w:szCs w:val="24"/>
        </w:rPr>
      </w:pPr>
      <w:r w:rsidRPr="003C2049">
        <w:rPr>
          <w:b/>
          <w:bCs/>
          <w:sz w:val="24"/>
          <w:szCs w:val="24"/>
        </w:rPr>
        <w:t>Linear Regression:</w:t>
      </w:r>
      <w:r w:rsidRPr="003C2049">
        <w:rPr>
          <w:sz w:val="24"/>
          <w:szCs w:val="24"/>
        </w:rPr>
        <w:t xml:space="preserve"> A Linear Regression model is trained and evaluated using metrics like Mean Absolute Error, Mean Squared Error, and R2-score.</w:t>
      </w:r>
    </w:p>
    <w:p w14:paraId="17570CF9" w14:textId="77777777" w:rsidR="003C2049" w:rsidRPr="003C2049" w:rsidRDefault="003C2049" w:rsidP="003C2049">
      <w:pPr>
        <w:numPr>
          <w:ilvl w:val="1"/>
          <w:numId w:val="1"/>
        </w:numPr>
        <w:rPr>
          <w:sz w:val="24"/>
          <w:szCs w:val="24"/>
        </w:rPr>
      </w:pPr>
      <w:r w:rsidRPr="003C2049">
        <w:rPr>
          <w:b/>
          <w:bCs/>
          <w:sz w:val="24"/>
          <w:szCs w:val="24"/>
        </w:rPr>
        <w:t xml:space="preserve">K-Nearest </w:t>
      </w:r>
      <w:proofErr w:type="spellStart"/>
      <w:r w:rsidRPr="003C2049">
        <w:rPr>
          <w:b/>
          <w:bCs/>
          <w:sz w:val="24"/>
          <w:szCs w:val="24"/>
        </w:rPr>
        <w:t>Neighbors</w:t>
      </w:r>
      <w:proofErr w:type="spellEnd"/>
      <w:r w:rsidRPr="003C2049">
        <w:rPr>
          <w:b/>
          <w:bCs/>
          <w:sz w:val="24"/>
          <w:szCs w:val="24"/>
        </w:rPr>
        <w:t xml:space="preserve"> (KNN):</w:t>
      </w:r>
      <w:r w:rsidRPr="003C2049">
        <w:rPr>
          <w:sz w:val="24"/>
          <w:szCs w:val="24"/>
        </w:rPr>
        <w:t xml:space="preserve"> A KNN model with k=4 </w:t>
      </w:r>
      <w:proofErr w:type="spellStart"/>
      <w:r w:rsidRPr="003C2049">
        <w:rPr>
          <w:sz w:val="24"/>
          <w:szCs w:val="24"/>
        </w:rPr>
        <w:t>neighbors</w:t>
      </w:r>
      <w:proofErr w:type="spellEnd"/>
      <w:r w:rsidRPr="003C2049">
        <w:rPr>
          <w:sz w:val="24"/>
          <w:szCs w:val="24"/>
        </w:rPr>
        <w:t xml:space="preserve"> </w:t>
      </w:r>
      <w:proofErr w:type="gramStart"/>
      <w:r w:rsidRPr="003C2049">
        <w:rPr>
          <w:sz w:val="24"/>
          <w:szCs w:val="24"/>
        </w:rPr>
        <w:t>is</w:t>
      </w:r>
      <w:proofErr w:type="gramEnd"/>
      <w:r w:rsidRPr="003C2049">
        <w:rPr>
          <w:sz w:val="24"/>
          <w:szCs w:val="24"/>
        </w:rPr>
        <w:t xml:space="preserve"> trained and evaluated using accuracy score, Jaccard Index, F1-score, and Log Loss.</w:t>
      </w:r>
    </w:p>
    <w:p w14:paraId="01996495" w14:textId="77777777" w:rsidR="003C2049" w:rsidRPr="003C2049" w:rsidRDefault="003C2049" w:rsidP="003C2049">
      <w:pPr>
        <w:numPr>
          <w:ilvl w:val="1"/>
          <w:numId w:val="1"/>
        </w:numPr>
        <w:rPr>
          <w:sz w:val="24"/>
          <w:szCs w:val="24"/>
        </w:rPr>
      </w:pPr>
      <w:r w:rsidRPr="003C2049">
        <w:rPr>
          <w:b/>
          <w:bCs/>
          <w:sz w:val="24"/>
          <w:szCs w:val="24"/>
        </w:rPr>
        <w:t>Decision Tree:</w:t>
      </w:r>
      <w:r w:rsidRPr="003C2049">
        <w:rPr>
          <w:sz w:val="24"/>
          <w:szCs w:val="24"/>
        </w:rPr>
        <w:t xml:space="preserve"> A Decision Tree classifier with a maximum depth of 4 is trained and evaluated using the same metrics as KNN.</w:t>
      </w:r>
    </w:p>
    <w:p w14:paraId="74B45D7A" w14:textId="77777777" w:rsidR="003C2049" w:rsidRPr="003C2049" w:rsidRDefault="003C2049" w:rsidP="003C2049">
      <w:pPr>
        <w:numPr>
          <w:ilvl w:val="1"/>
          <w:numId w:val="1"/>
        </w:numPr>
        <w:rPr>
          <w:sz w:val="24"/>
          <w:szCs w:val="24"/>
        </w:rPr>
      </w:pPr>
      <w:r w:rsidRPr="003C2049">
        <w:rPr>
          <w:b/>
          <w:bCs/>
          <w:sz w:val="24"/>
          <w:szCs w:val="24"/>
        </w:rPr>
        <w:t>Logistic Regression:</w:t>
      </w:r>
      <w:r w:rsidRPr="003C2049">
        <w:rPr>
          <w:sz w:val="24"/>
          <w:szCs w:val="24"/>
        </w:rPr>
        <w:t xml:space="preserve"> A Logistic Regression model with a regularization parameter (C=0.01) and solver set to '</w:t>
      </w:r>
      <w:proofErr w:type="spellStart"/>
      <w:r w:rsidRPr="003C2049">
        <w:rPr>
          <w:sz w:val="24"/>
          <w:szCs w:val="24"/>
        </w:rPr>
        <w:t>liblinear</w:t>
      </w:r>
      <w:proofErr w:type="spellEnd"/>
      <w:r w:rsidRPr="003C2049">
        <w:rPr>
          <w:sz w:val="24"/>
          <w:szCs w:val="24"/>
        </w:rPr>
        <w:t>' is trained and evaluated using accuracy score, Jaccard Index, F1-score, and Log Loss.</w:t>
      </w:r>
    </w:p>
    <w:p w14:paraId="4672F7C0" w14:textId="77777777" w:rsidR="003C2049" w:rsidRPr="003C2049" w:rsidRDefault="003C2049" w:rsidP="003C2049">
      <w:pPr>
        <w:numPr>
          <w:ilvl w:val="1"/>
          <w:numId w:val="1"/>
        </w:numPr>
        <w:rPr>
          <w:sz w:val="24"/>
          <w:szCs w:val="24"/>
        </w:rPr>
      </w:pPr>
      <w:r w:rsidRPr="003C2049">
        <w:rPr>
          <w:b/>
          <w:bCs/>
          <w:sz w:val="24"/>
          <w:szCs w:val="24"/>
        </w:rPr>
        <w:t>Support Vector Machine (SVM):</w:t>
      </w:r>
      <w:r w:rsidRPr="003C2049">
        <w:rPr>
          <w:sz w:val="24"/>
          <w:szCs w:val="24"/>
        </w:rPr>
        <w:t xml:space="preserve"> A linear SVM model is trained and evaluated using the same metrics as Logistic Regression and KNN.</w:t>
      </w:r>
    </w:p>
    <w:p w14:paraId="43974B74" w14:textId="77777777" w:rsidR="003C2049" w:rsidRDefault="003C2049" w:rsidP="003C2049">
      <w:pPr>
        <w:numPr>
          <w:ilvl w:val="0"/>
          <w:numId w:val="1"/>
        </w:numPr>
        <w:rPr>
          <w:sz w:val="24"/>
          <w:szCs w:val="24"/>
        </w:rPr>
      </w:pPr>
      <w:r w:rsidRPr="003C2049">
        <w:rPr>
          <w:b/>
          <w:bCs/>
          <w:sz w:val="24"/>
          <w:szCs w:val="24"/>
        </w:rPr>
        <w:t>Report Generation:</w:t>
      </w:r>
      <w:r w:rsidRPr="003C2049">
        <w:rPr>
          <w:sz w:val="24"/>
          <w:szCs w:val="24"/>
        </w:rPr>
        <w:t xml:space="preserve"> The evaluation metrics for all models are compiled into a tabular format for easy comparison.</w:t>
      </w:r>
    </w:p>
    <w:p w14:paraId="78A5C55A" w14:textId="77777777" w:rsidR="003C2049" w:rsidRPr="003C2049" w:rsidRDefault="003C2049" w:rsidP="003C2049">
      <w:pPr>
        <w:ind w:left="720"/>
        <w:rPr>
          <w:sz w:val="24"/>
          <w:szCs w:val="24"/>
        </w:rPr>
      </w:pPr>
    </w:p>
    <w:p w14:paraId="1E367EA7" w14:textId="77777777" w:rsidR="003C2049" w:rsidRPr="003C2049" w:rsidRDefault="003C2049" w:rsidP="003C2049">
      <w:pPr>
        <w:rPr>
          <w:sz w:val="24"/>
          <w:szCs w:val="24"/>
        </w:rPr>
      </w:pPr>
      <w:r w:rsidRPr="003C2049">
        <w:rPr>
          <w:b/>
          <w:bCs/>
          <w:sz w:val="24"/>
          <w:szCs w:val="24"/>
        </w:rPr>
        <w:t>Model Evaluation:</w:t>
      </w:r>
    </w:p>
    <w:p w14:paraId="2BA59A85" w14:textId="77777777" w:rsidR="003C2049" w:rsidRPr="003C2049" w:rsidRDefault="003C2049" w:rsidP="003C2049">
      <w:pPr>
        <w:rPr>
          <w:sz w:val="24"/>
          <w:szCs w:val="24"/>
        </w:rPr>
      </w:pPr>
      <w:r w:rsidRPr="003C2049">
        <w:rPr>
          <w:sz w:val="24"/>
          <w:szCs w:val="24"/>
        </w:rPr>
        <w:t xml:space="preserve">The models are evaluated based on their performance metrics such as accuracy, Jaccard Index, F1-score, and Log Loss. The SVM model exhibits the highest accuracy score and Jaccard Index, indicating its effectiveness in predicting rainfall in Australia. However, it's </w:t>
      </w:r>
      <w:r w:rsidRPr="003C2049">
        <w:rPr>
          <w:sz w:val="24"/>
          <w:szCs w:val="24"/>
        </w:rPr>
        <w:lastRenderedPageBreak/>
        <w:t>essential to consider all metrics comprehensively to select the most suitable model for deployment.</w:t>
      </w:r>
    </w:p>
    <w:p w14:paraId="0B25AF98" w14:textId="77777777" w:rsidR="003C2049" w:rsidRPr="003C2049" w:rsidRDefault="003C2049" w:rsidP="003C2049">
      <w:pPr>
        <w:rPr>
          <w:sz w:val="24"/>
          <w:szCs w:val="24"/>
        </w:rPr>
      </w:pPr>
      <w:r w:rsidRPr="003C2049">
        <w:rPr>
          <w:sz w:val="24"/>
          <w:szCs w:val="24"/>
        </w:rPr>
        <w:t xml:space="preserve">This project provides insights into the application of classification algorithms in weather prediction, demonstrating their effectiveness in </w:t>
      </w:r>
      <w:proofErr w:type="spellStart"/>
      <w:r w:rsidRPr="003C2049">
        <w:rPr>
          <w:sz w:val="24"/>
          <w:szCs w:val="24"/>
        </w:rPr>
        <w:t>analyzing</w:t>
      </w:r>
      <w:proofErr w:type="spellEnd"/>
      <w:r w:rsidRPr="003C2049">
        <w:rPr>
          <w:sz w:val="24"/>
          <w:szCs w:val="24"/>
        </w:rPr>
        <w:t xml:space="preserve"> complex datasets and making informed predictions. Further improvements and optimizations can be made by exploring advanced algorithms and feature engineering techniques.</w:t>
      </w:r>
    </w:p>
    <w:p w14:paraId="5166AF0C" w14:textId="77777777" w:rsidR="006B44D2" w:rsidRPr="003C2049" w:rsidRDefault="006B44D2">
      <w:pPr>
        <w:rPr>
          <w:sz w:val="24"/>
          <w:szCs w:val="24"/>
        </w:rPr>
      </w:pPr>
    </w:p>
    <w:sectPr w:rsidR="006B44D2" w:rsidRPr="003C2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60BC"/>
    <w:multiLevelType w:val="multilevel"/>
    <w:tmpl w:val="97ECD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067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49"/>
    <w:rsid w:val="003C2049"/>
    <w:rsid w:val="006B4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2080"/>
  <w15:chartTrackingRefBased/>
  <w15:docId w15:val="{26AC5757-5928-47E3-9E32-428CC144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52919">
      <w:bodyDiv w:val="1"/>
      <w:marLeft w:val="0"/>
      <w:marRight w:val="0"/>
      <w:marTop w:val="0"/>
      <w:marBottom w:val="0"/>
      <w:divBdr>
        <w:top w:val="none" w:sz="0" w:space="0" w:color="auto"/>
        <w:left w:val="none" w:sz="0" w:space="0" w:color="auto"/>
        <w:bottom w:val="none" w:sz="0" w:space="0" w:color="auto"/>
        <w:right w:val="none" w:sz="0" w:space="0" w:color="auto"/>
      </w:divBdr>
    </w:div>
    <w:div w:id="660356039">
      <w:bodyDiv w:val="1"/>
      <w:marLeft w:val="0"/>
      <w:marRight w:val="0"/>
      <w:marTop w:val="0"/>
      <w:marBottom w:val="0"/>
      <w:divBdr>
        <w:top w:val="none" w:sz="0" w:space="0" w:color="auto"/>
        <w:left w:val="none" w:sz="0" w:space="0" w:color="auto"/>
        <w:bottom w:val="none" w:sz="0" w:space="0" w:color="auto"/>
        <w:right w:val="none" w:sz="0" w:space="0" w:color="auto"/>
      </w:divBdr>
    </w:div>
    <w:div w:id="120379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vempala</dc:creator>
  <cp:keywords/>
  <dc:description/>
  <cp:lastModifiedBy>albert vempala</cp:lastModifiedBy>
  <cp:revision>1</cp:revision>
  <dcterms:created xsi:type="dcterms:W3CDTF">2024-03-06T01:55:00Z</dcterms:created>
  <dcterms:modified xsi:type="dcterms:W3CDTF">2024-03-06T01:57:00Z</dcterms:modified>
</cp:coreProperties>
</file>