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rfrg93t2dux" w:id="0"/>
      <w:bookmarkEnd w:id="0"/>
      <w:r w:rsidDel="00000000" w:rsidR="00000000" w:rsidRPr="00000000">
        <w:rPr>
          <w:rtl w:val="0"/>
        </w:rPr>
        <w:t xml:space="preserve">Power BI Custom Connectors: Detailed 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j0h027i3vjb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Power BI Custom Connectors are a powerful tool that enables connections to a vast variety of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services not readily available through pre-built connectors. These connectors act as bridges,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facilitating the retrieval, interaction, and manipulation of data from an array of external data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sources, significantly enhancing the capabilities and versatility of Power BI.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7p0a8kyx8k" w:id="2"/>
      <w:bookmarkEnd w:id="2"/>
      <w:r w:rsidDel="00000000" w:rsidR="00000000" w:rsidRPr="00000000">
        <w:rPr>
          <w:rtl w:val="0"/>
        </w:rPr>
        <w:t xml:space="preserve">Understanding Custom Connectors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 connector operates as an interface or wrapper around an Application Programming Interface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(API) that facilitates communication between the underlying service and Power BI. Essentially, a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connector forms the bridge that allows Power BI to communicate with the API of the external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 source. In this context, a custom connector is a user-defined connector, tailor-made by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developers to meet specific requirements.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Custom Connectors offer actions and triggers: actions being operations that can be executed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within apps and workflows, whereas triggers initiate notifications to your app when a specific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event occurs.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Despite the substantial number of connectors available (over 700+) in Power BI, not every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service is covered. For these instances, developers have the ability to create their own custom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connectors, offering increased versatility and personalized data solutions.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x54eojvrif7o" w:id="3"/>
      <w:bookmarkEnd w:id="3"/>
      <w:r w:rsidDel="00000000" w:rsidR="00000000" w:rsidRPr="00000000">
        <w:rPr>
          <w:rtl w:val="0"/>
        </w:rPr>
        <w:t xml:space="preserve">Building Custom Connectors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process of creating a custom connector can be initiated from scratch, or they can be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imported from an OpenAPI definition, or a Postman collection. Power Query SDK, available in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Visual Studio, offers an M language service which includes functionalities like syntax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highlighting, error checking, and IntelliSense support. It provides a sturdy foundation for building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custom connectors.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b1vhjs9678x1" w:id="4"/>
      <w:bookmarkEnd w:id="4"/>
      <w:r w:rsidDel="00000000" w:rsidR="00000000" w:rsidRPr="00000000">
        <w:rPr>
          <w:rtl w:val="0"/>
        </w:rPr>
        <w:t xml:space="preserve">Step-by-step guide to Create a Custom Connector: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Position the custom connector file (.pqx, .pq, .m, or .mez) in your local [Documents]\Power BI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Desktop\Custom Connectors folder.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To tweak the data extension security settings, in Power BI Desktop, select File &gt; Options and settings &gt; Options &gt; Security.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Under Data Extensions, select (Not Recommended) Allow any extension to load without validation or warning.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Click OK, and then restart Power BI Desktop.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Please note, to use non-certified custom connectors developed by you or another party, you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must alter your Power BI Desktop security settings to allow these extensions to load without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validation or warning. It's crucial to ensure the full trustworthiness of your custom connectors.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g1u3bu58pdl8" w:id="5"/>
      <w:bookmarkEnd w:id="5"/>
      <w:r w:rsidDel="00000000" w:rsidR="00000000" w:rsidRPr="00000000">
        <w:rPr>
          <w:rtl w:val="0"/>
        </w:rPr>
        <w:t xml:space="preserve">Authentication Methods for Custom Connectors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Custom connectors offer a range of authentication methods to integrate with other services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securely. These include unauthenticated REST API, basic authentication, API key, or OAuth 2.0.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choice of the authentication method largely depends on the data source's security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requirement.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Moreover, Power BI has gateways that allow data refresh over an encrypted connection to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on-premises databases, offering an added layer of security for some data 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j8ehozf5gjh7" w:id="6"/>
      <w:bookmarkEnd w:id="6"/>
      <w:r w:rsidDel="00000000" w:rsidR="00000000" w:rsidRPr="00000000">
        <w:rPr>
          <w:rtl w:val="0"/>
        </w:rPr>
        <w:t xml:space="preserve">Custom Connector Distribution and Certification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While developers typically distribute custom connectors individually, once a custom connector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has been created, validated, and put to use by end-users, the data source owner can submit it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for Microsoft certification. Certified connectors are disseminated publicly within Power BI,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making them readily accessible to all Power BI users.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Microsoft offers a Power Query Connector Certification program to validate that connectors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meet certain standards and criteria for public distribution. Before starting the certification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process, developers should thoroughly review the certification requirements.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stu07tc9equ" w:id="7"/>
      <w:bookmarkEnd w:id="7"/>
      <w:r w:rsidDel="00000000" w:rsidR="00000000" w:rsidRPr="00000000">
        <w:rPr>
          <w:rtl w:val="0"/>
        </w:rPr>
        <w:t xml:space="preserve">Advantages and Disadvantages of Custom Connectors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88z2lroa7y93" w:id="8"/>
      <w:bookmarkEnd w:id="8"/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Flexibility: Custom connectors can be tailored to meet specific business needs, making them an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incredibly flexible tool.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Expanded Access: With a custom connector, businesses can connect to data sources that are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not covered by the built-in connectors in Power BI.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Improved Functionality: Custom connectors can offer improved functionality and efficiency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compared to using built-in connectors for certain complex scenarios.</w:t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y7m69fhzeop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dcxsqkbww9s1" w:id="10"/>
      <w:bookmarkEnd w:id="10"/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Maintenance Responsibility: Once you've built a custom connector, you're responsible for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maintaining it. This involves ensuring compatibility with updates to Power BI and the data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source.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Security Risks: Custom connectors can potentially pose security risks if not correctly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implemented or if used without appropriate validation and warning. It's crucial to ensure your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custom connectors are secure.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Complexity: Building a custom connector requires technical expertise. This could make the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process challenging for those unfamiliar with APIs and coding.</w:t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6vqkf62fi4ik" w:id="11"/>
      <w:bookmarkEnd w:id="11"/>
      <w:r w:rsidDel="00000000" w:rsidR="00000000" w:rsidRPr="00000000">
        <w:rPr>
          <w:rtl w:val="0"/>
        </w:rPr>
        <w:t xml:space="preserve">Conclusion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Power BI custom connectors can significantly enhance the functionality of Power BI by enabling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it to connect with a wide variety of data sources. Developing an understanding of how to create,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distribute, and certify these connectors can vastly improve the efficiency and effectiveness of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your data analysis and reporting tasks. However, it is important to weigh the pros and cons of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custom connectors before implementation to ensure they are the right fit for your specific needs.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Despite their potential advantages, the security concerns associated with custom connectors,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particularly those that are uncertified, can be a significant deterrent. In our current project, we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have carefully evaluated these risks and weighed them against the benefits of using custom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connectors. Considering the sensitivity and importance of the data we are working with, we've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decided not to implement custom connectors in our current architecture due to potential security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risks.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Instead, we have chosen more secured alternatives  which are regularly maintained and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updated by Microsoft, reducing potential security vulnerabilities. We have also focused on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enhancing our data architecture and operations to optimize the use of available connectors and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mitigate the need for custom connectors.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While the decision may vary based on the project requirements, scope, data sensitivity, and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available resources, a risk-conscious approach to data management and reporting should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always be at the forefront when integrating external data sources into Power BI.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