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6C" w:rsidRPr="007C3F6F" w:rsidRDefault="0082496C" w:rsidP="007C3F6F">
      <w:pPr>
        <w:ind w:left="851" w:firstLine="425"/>
        <w:rPr>
          <w:lang w:val="en-US"/>
        </w:rPr>
      </w:pPr>
      <w:r>
        <w:rPr>
          <w:b/>
          <w:lang w:val="en-US"/>
        </w:rPr>
        <w:t>Task</w:t>
      </w:r>
      <w:r w:rsidR="00F6698F" w:rsidRPr="00F1271A">
        <w:rPr>
          <w:lang w:val="en-US"/>
        </w:rPr>
        <w:t xml:space="preserve">: </w:t>
      </w:r>
      <w:r w:rsidRPr="00F1271A">
        <w:rPr>
          <w:lang w:val="en-US"/>
        </w:rPr>
        <w:br/>
      </w:r>
      <w:r>
        <w:rPr>
          <w:lang w:val="en-US"/>
        </w:rPr>
        <w:t xml:space="preserve">- write </w:t>
      </w:r>
      <w:r w:rsidR="00192C9B">
        <w:rPr>
          <w:lang w:val="en-US"/>
        </w:rPr>
        <w:t xml:space="preserve">a </w:t>
      </w:r>
      <w:r>
        <w:rPr>
          <w:lang w:val="en-US"/>
        </w:rPr>
        <w:t>console application;</w:t>
      </w:r>
    </w:p>
    <w:p w:rsidR="00092166" w:rsidRPr="0082496C" w:rsidRDefault="0082496C" w:rsidP="00D11686">
      <w:pPr>
        <w:ind w:left="851" w:firstLine="425"/>
        <w:rPr>
          <w:noProof/>
          <w:lang w:val="en-US" w:eastAsia="ru-RU"/>
        </w:rPr>
      </w:pPr>
      <w:r>
        <w:rPr>
          <w:b/>
          <w:lang w:val="en-US"/>
        </w:rPr>
        <w:t>Input</w:t>
      </w:r>
      <w:r w:rsidR="00F1271A">
        <w:rPr>
          <w:b/>
          <w:lang w:val="en-US"/>
        </w:rPr>
        <w:t xml:space="preserve"> of application</w:t>
      </w:r>
      <w:r>
        <w:rPr>
          <w:b/>
          <w:lang w:val="en-US"/>
        </w:rPr>
        <w:t xml:space="preserve"> (via keyboard)</w:t>
      </w:r>
      <w:r w:rsidR="00F1271A" w:rsidRPr="00F1271A">
        <w:rPr>
          <w:lang w:val="en-US"/>
        </w:rPr>
        <w:t>:</w:t>
      </w:r>
      <w:r w:rsidR="00F1271A" w:rsidRPr="00F1271A">
        <w:rPr>
          <w:lang w:val="en-US"/>
        </w:rPr>
        <w:br/>
      </w:r>
      <w:r>
        <w:rPr>
          <w:lang w:val="en-US"/>
        </w:rPr>
        <w:t>- c</w:t>
      </w:r>
      <w:r w:rsidR="00192C9B">
        <w:rPr>
          <w:lang w:val="en-US"/>
        </w:rPr>
        <w:t xml:space="preserve">oordinates of </w:t>
      </w:r>
      <w:r>
        <w:rPr>
          <w:lang w:val="en-US"/>
        </w:rPr>
        <w:t>3 p</w:t>
      </w:r>
      <w:r w:rsidRPr="0082496C">
        <w:rPr>
          <w:lang w:val="en-US"/>
        </w:rPr>
        <w:t>oint</w:t>
      </w:r>
      <w:r>
        <w:rPr>
          <w:lang w:val="en-US"/>
        </w:rPr>
        <w:t xml:space="preserve">s </w:t>
      </w:r>
      <w:r w:rsidR="00192C9B">
        <w:rPr>
          <w:lang w:val="en-US"/>
        </w:rPr>
        <w:t xml:space="preserve">in </w:t>
      </w:r>
      <w:r w:rsidRPr="0082496C">
        <w:rPr>
          <w:lang w:val="en-US"/>
        </w:rPr>
        <w:t>2-dimensional coordinate system</w:t>
      </w:r>
      <w:r>
        <w:rPr>
          <w:lang w:val="en-US"/>
        </w:rPr>
        <w:t>;</w:t>
      </w:r>
    </w:p>
    <w:p w:rsidR="0082496C" w:rsidRPr="0082496C" w:rsidRDefault="00092166" w:rsidP="007C3F6F">
      <w:pPr>
        <w:ind w:left="851" w:firstLine="425"/>
        <w:rPr>
          <w:lang w:val="en-US"/>
        </w:rPr>
      </w:pPr>
      <w:r>
        <w:rPr>
          <w:noProof/>
          <w:lang/>
        </w:rPr>
        <w:drawing>
          <wp:inline distT="0" distB="0" distL="0" distR="0" wp14:anchorId="009B8118" wp14:editId="68B420A7">
            <wp:extent cx="2160624" cy="1852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195"/>
                    <a:stretch/>
                  </pic:blipFill>
                  <pic:spPr bwMode="auto">
                    <a:xfrm>
                      <a:off x="0" y="0"/>
                      <a:ext cx="2162175" cy="185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166" w:rsidRPr="00F1271A" w:rsidRDefault="0082496C" w:rsidP="00F1271A">
      <w:pPr>
        <w:ind w:left="851" w:firstLine="425"/>
        <w:rPr>
          <w:lang w:val="en-US"/>
        </w:rPr>
      </w:pPr>
      <w:r>
        <w:rPr>
          <w:b/>
          <w:lang w:val="en-US"/>
        </w:rPr>
        <w:t>O</w:t>
      </w:r>
      <w:r w:rsidR="00F1271A">
        <w:rPr>
          <w:b/>
          <w:lang w:val="en-US"/>
        </w:rPr>
        <w:t>utput of application</w:t>
      </w:r>
      <w:r>
        <w:rPr>
          <w:b/>
          <w:lang w:val="en-US"/>
        </w:rPr>
        <w:t xml:space="preserve"> (to console)</w:t>
      </w:r>
      <w:r>
        <w:rPr>
          <w:lang w:val="en-US"/>
        </w:rPr>
        <w:t>:</w:t>
      </w:r>
      <w:r w:rsidR="00092166" w:rsidRPr="00F1271A">
        <w:rPr>
          <w:lang w:val="en-US"/>
        </w:rPr>
        <w:br/>
        <w:t xml:space="preserve">- </w:t>
      </w:r>
      <w:r w:rsidR="00F6698F">
        <w:rPr>
          <w:lang w:val="en-US"/>
        </w:rPr>
        <w:t xml:space="preserve">the </w:t>
      </w:r>
      <w:r w:rsidR="00F1271A">
        <w:rPr>
          <w:lang w:val="en-US"/>
        </w:rPr>
        <w:t>l</w:t>
      </w:r>
      <w:r w:rsidR="00F1271A" w:rsidRPr="00F1271A">
        <w:rPr>
          <w:lang w:val="en-US"/>
        </w:rPr>
        <w:t xml:space="preserve">ength of </w:t>
      </w:r>
      <w:r w:rsidR="00F1271A">
        <w:rPr>
          <w:lang w:val="en-US"/>
        </w:rPr>
        <w:t>t</w:t>
      </w:r>
      <w:r w:rsidR="00F1271A" w:rsidRPr="00F1271A">
        <w:rPr>
          <w:lang w:val="en-US"/>
        </w:rPr>
        <w:t xml:space="preserve">riangle </w:t>
      </w:r>
      <w:r w:rsidR="00F1271A">
        <w:rPr>
          <w:lang w:val="en-US"/>
        </w:rPr>
        <w:t>s</w:t>
      </w:r>
      <w:r w:rsidR="00F1271A" w:rsidRPr="00F1271A">
        <w:rPr>
          <w:lang w:val="en-US"/>
        </w:rPr>
        <w:t>ides</w:t>
      </w:r>
      <w:proofErr w:type="gramStart"/>
      <w:r w:rsidR="00E15ECA" w:rsidRPr="00F1271A">
        <w:rPr>
          <w:lang w:val="en-US"/>
        </w:rPr>
        <w:t>;</w:t>
      </w:r>
      <w:proofErr w:type="gramEnd"/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it </w:t>
      </w:r>
      <w:r w:rsidR="00F1271A" w:rsidRPr="00F1271A">
        <w:rPr>
          <w:lang w:val="en-US"/>
        </w:rPr>
        <w:t>equilateral triangle?</w:t>
      </w:r>
      <w:r w:rsidR="00E15ECA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it </w:t>
      </w:r>
      <w:r w:rsidR="00F1271A">
        <w:rPr>
          <w:lang w:val="en-US"/>
        </w:rPr>
        <w:t>i</w:t>
      </w:r>
      <w:r w:rsidR="00F1271A" w:rsidRPr="00F1271A">
        <w:rPr>
          <w:lang w:val="en-US"/>
        </w:rPr>
        <w:t>sosceles triangle?</w:t>
      </w:r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it </w:t>
      </w:r>
      <w:r w:rsidR="00F1271A">
        <w:rPr>
          <w:lang w:val="en-US"/>
        </w:rPr>
        <w:t>right</w:t>
      </w:r>
      <w:r w:rsidR="00F1271A" w:rsidRPr="00F1271A">
        <w:rPr>
          <w:lang w:val="en-US"/>
        </w:rPr>
        <w:t xml:space="preserve"> triangle?</w:t>
      </w:r>
      <w:r w:rsidR="00092166" w:rsidRPr="00F1271A">
        <w:rPr>
          <w:lang w:val="en-US"/>
        </w:rPr>
        <w:br/>
        <w:t xml:space="preserve">- </w:t>
      </w:r>
      <w:proofErr w:type="gramStart"/>
      <w:r w:rsidR="00F6698F">
        <w:rPr>
          <w:lang w:val="en-US"/>
        </w:rPr>
        <w:t>the</w:t>
      </w:r>
      <w:proofErr w:type="gramEnd"/>
      <w:r w:rsidR="00F6698F">
        <w:rPr>
          <w:lang w:val="en-US"/>
        </w:rPr>
        <w:t xml:space="preserve"> perimeter</w:t>
      </w:r>
      <w:r w:rsidR="00192C9B">
        <w:rPr>
          <w:lang w:val="en-US"/>
        </w:rPr>
        <w:t xml:space="preserve"> of </w:t>
      </w:r>
      <w:r w:rsidR="00DB0DBA">
        <w:rPr>
          <w:lang w:val="en-US"/>
        </w:rPr>
        <w:t xml:space="preserve">the </w:t>
      </w:r>
      <w:r w:rsidR="00F1271A" w:rsidRPr="00F1271A">
        <w:rPr>
          <w:lang w:val="en-US"/>
        </w:rPr>
        <w:t>triangle</w:t>
      </w:r>
      <w:r w:rsidR="00E15ECA" w:rsidRPr="00F1271A">
        <w:rPr>
          <w:lang w:val="en-US"/>
        </w:rPr>
        <w:t>;</w:t>
      </w:r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even n</w:t>
      </w:r>
      <w:r w:rsidR="00F1271A" w:rsidRPr="00F1271A">
        <w:rPr>
          <w:lang w:val="en-US"/>
        </w:rPr>
        <w:t>umbers</w:t>
      </w:r>
      <w:r w:rsidR="00F1271A">
        <w:rPr>
          <w:lang w:val="en-US"/>
        </w:rPr>
        <w:t xml:space="preserve"> from 0 to value of </w:t>
      </w:r>
      <w:r w:rsidR="00F1271A" w:rsidRPr="00F1271A">
        <w:rPr>
          <w:lang w:val="en-US"/>
        </w:rPr>
        <w:t>triangle</w:t>
      </w:r>
      <w:r w:rsidR="00F1271A">
        <w:rPr>
          <w:lang w:val="en-US"/>
        </w:rPr>
        <w:t xml:space="preserve"> </w:t>
      </w:r>
      <w:r w:rsidR="00F1271A" w:rsidRPr="00F1271A">
        <w:rPr>
          <w:lang w:val="en-US"/>
        </w:rPr>
        <w:t>perimeter</w:t>
      </w:r>
      <w:r w:rsidR="00E15ECA" w:rsidRPr="00F1271A">
        <w:rPr>
          <w:lang w:val="en-US"/>
        </w:rPr>
        <w:t>.</w:t>
      </w:r>
    </w:p>
    <w:p w:rsidR="0082496C" w:rsidRPr="0082496C" w:rsidRDefault="00092166" w:rsidP="0082496C">
      <w:pPr>
        <w:ind w:left="851" w:firstLine="425"/>
        <w:rPr>
          <w:lang w:val="en-US"/>
        </w:rPr>
      </w:pPr>
      <w:r>
        <w:rPr>
          <w:noProof/>
          <w:lang/>
        </w:rPr>
        <w:drawing>
          <wp:inline distT="0" distB="0" distL="0" distR="0" wp14:anchorId="45299322" wp14:editId="66FE54D8">
            <wp:extent cx="2778826" cy="1858489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146" r="54826" b="8083"/>
                    <a:stretch/>
                  </pic:blipFill>
                  <pic:spPr bwMode="auto">
                    <a:xfrm>
                      <a:off x="0" y="0"/>
                      <a:ext cx="2779322" cy="185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F6F" w:rsidRPr="0082496C" w:rsidRDefault="0082496C" w:rsidP="007C3F6F">
      <w:pPr>
        <w:ind w:left="851"/>
        <w:rPr>
          <w:lang w:val="en-US"/>
        </w:rPr>
      </w:pPr>
      <w:r w:rsidRPr="0082496C">
        <w:rPr>
          <w:lang w:val="en-US"/>
        </w:rPr>
        <w:t xml:space="preserve">The source code of the application should be uploaded to </w:t>
      </w:r>
      <w:r w:rsidR="00192C9B">
        <w:rPr>
          <w:lang w:val="en-US"/>
        </w:rPr>
        <w:t>a</w:t>
      </w:r>
      <w:r w:rsidRPr="0082496C">
        <w:rPr>
          <w:lang w:val="en-US"/>
        </w:rPr>
        <w:t xml:space="preserve"> public </w:t>
      </w:r>
      <w:proofErr w:type="spellStart"/>
      <w:r w:rsidRPr="0082496C">
        <w:rPr>
          <w:lang w:val="en-US"/>
        </w:rPr>
        <w:t>github</w:t>
      </w:r>
      <w:proofErr w:type="spellEnd"/>
      <w:r w:rsidRPr="0082496C">
        <w:rPr>
          <w:lang w:val="en-US"/>
        </w:rPr>
        <w:t xml:space="preserve"> repository</w:t>
      </w:r>
      <w:r>
        <w:rPr>
          <w:lang w:val="en-US"/>
        </w:rPr>
        <w:t xml:space="preserve"> (see </w:t>
      </w:r>
      <w:r w:rsidR="00F6698F">
        <w:rPr>
          <w:lang w:val="en-US"/>
        </w:rPr>
        <w:t>instruction</w:t>
      </w:r>
      <w:r>
        <w:rPr>
          <w:lang w:val="en-US"/>
        </w:rPr>
        <w:t xml:space="preserve"> in separated file)</w:t>
      </w:r>
      <w:r w:rsidR="00353ED3" w:rsidRPr="0082496C">
        <w:rPr>
          <w:lang w:val="en-US"/>
        </w:rPr>
        <w:t>.</w:t>
      </w:r>
    </w:p>
    <w:p w:rsidR="00353ED3" w:rsidRPr="00AB2DF9" w:rsidRDefault="00F6698F" w:rsidP="00353ED3">
      <w:pPr>
        <w:ind w:left="851" w:firstLine="425"/>
        <w:rPr>
          <w:lang w:val="en-US"/>
        </w:rPr>
      </w:pPr>
      <w:r>
        <w:rPr>
          <w:b/>
          <w:lang w:val="en-US"/>
        </w:rPr>
        <w:t>Note</w:t>
      </w:r>
      <w:proofErr w:type="gramStart"/>
      <w:r w:rsidR="00092166" w:rsidRPr="00AB2DF9">
        <w:rPr>
          <w:lang w:val="en-US"/>
        </w:rPr>
        <w:t>:</w:t>
      </w:r>
      <w:proofErr w:type="gramEnd"/>
      <w:r w:rsidR="00092166" w:rsidRPr="00AB2DF9">
        <w:rPr>
          <w:lang w:val="en-US"/>
        </w:rPr>
        <w:br/>
        <w:t xml:space="preserve">- </w:t>
      </w:r>
      <w:r w:rsidR="0006161C">
        <w:rPr>
          <w:lang w:val="en-US"/>
        </w:rPr>
        <w:t>input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values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can</w:t>
      </w:r>
      <w:r w:rsidR="0006161C" w:rsidRPr="00AB2DF9">
        <w:rPr>
          <w:lang w:val="en-US"/>
        </w:rPr>
        <w:t xml:space="preserve"> </w:t>
      </w:r>
      <w:r w:rsidR="003A0C88">
        <w:rPr>
          <w:lang w:val="en-US"/>
        </w:rPr>
        <w:t>be</w:t>
      </w:r>
      <w:r w:rsidR="003A0C88" w:rsidRPr="00AB2DF9">
        <w:rPr>
          <w:lang w:val="en-US"/>
        </w:rPr>
        <w:t xml:space="preserve"> </w:t>
      </w:r>
      <w:r w:rsidR="003A0C88">
        <w:rPr>
          <w:lang w:val="en-US"/>
        </w:rPr>
        <w:t>with</w:t>
      </w:r>
      <w:r w:rsidR="003A0C88" w:rsidRPr="00AB2DF9">
        <w:rPr>
          <w:lang w:val="en-US"/>
        </w:rPr>
        <w:t xml:space="preserve"> </w:t>
      </w:r>
      <w:r w:rsidR="0006161C">
        <w:rPr>
          <w:lang w:val="en-US"/>
        </w:rPr>
        <w:t>fractional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part</w:t>
      </w:r>
      <w:r w:rsidR="00E15ECA" w:rsidRPr="00AB2DF9">
        <w:rPr>
          <w:lang w:val="en-US"/>
        </w:rPr>
        <w:t>;</w:t>
      </w:r>
      <w:r w:rsidR="00092166" w:rsidRPr="00AB2DF9">
        <w:rPr>
          <w:lang w:val="en-US"/>
        </w:rPr>
        <w:br/>
        <w:t xml:space="preserve">- </w:t>
      </w:r>
      <w:r w:rsidR="0006161C">
        <w:rPr>
          <w:lang w:val="en-US"/>
        </w:rPr>
        <w:t>output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values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can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be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rounded</w:t>
      </w:r>
      <w:r w:rsidR="00E15ECA" w:rsidRPr="00AB2DF9">
        <w:rPr>
          <w:lang w:val="en-US"/>
        </w:rPr>
        <w:t>;</w:t>
      </w:r>
      <w:r w:rsidR="00092166" w:rsidRPr="00AB2DF9">
        <w:rPr>
          <w:lang w:val="en-US"/>
        </w:rPr>
        <w:br/>
        <w:t xml:space="preserve">- </w:t>
      </w:r>
      <w:r w:rsidR="00AB2DF9" w:rsidRPr="00AB2DF9">
        <w:rPr>
          <w:lang w:val="en-US"/>
        </w:rPr>
        <w:t>you can choose you own precision during calculations</w:t>
      </w:r>
      <w:r w:rsidR="00AB2DF9">
        <w:rPr>
          <w:lang w:val="en-US"/>
        </w:rPr>
        <w:t>:</w:t>
      </w:r>
    </w:p>
    <w:p w:rsidR="00AB2DF9" w:rsidRDefault="00192C9B" w:rsidP="007C3F6F">
      <w:pPr>
        <w:ind w:left="1701"/>
        <w:rPr>
          <w:lang w:val="en-US"/>
        </w:rPr>
      </w:pPr>
      <w:r>
        <w:rPr>
          <w:lang w:val="en-US"/>
        </w:rPr>
        <w:t>For example, for a</w:t>
      </w:r>
      <w:r w:rsidR="00F6698F">
        <w:rPr>
          <w:lang w:val="en-US"/>
        </w:rPr>
        <w:t xml:space="preserve"> triangle </w:t>
      </w:r>
      <w:proofErr w:type="gramStart"/>
      <w:r w:rsidR="00F3144C" w:rsidRPr="00F3144C">
        <w:rPr>
          <w:i/>
        </w:rPr>
        <w:t>А</w:t>
      </w:r>
      <w:r w:rsidR="00F3144C" w:rsidRPr="00AB2DF9">
        <w:rPr>
          <w:i/>
          <w:lang w:val="en-US"/>
        </w:rPr>
        <w:t>(</w:t>
      </w:r>
      <w:proofErr w:type="gramEnd"/>
      <w:r w:rsidR="00F3144C" w:rsidRPr="00AB2DF9">
        <w:rPr>
          <w:i/>
          <w:lang w:val="en-US"/>
        </w:rPr>
        <w:t xml:space="preserve">0,0), </w:t>
      </w:r>
      <w:r w:rsidR="00F3144C" w:rsidRPr="00F3144C">
        <w:rPr>
          <w:i/>
        </w:rPr>
        <w:t>В</w:t>
      </w:r>
      <w:r w:rsidR="00F3144C" w:rsidRPr="00AB2DF9">
        <w:rPr>
          <w:i/>
          <w:lang w:val="en-US"/>
        </w:rPr>
        <w:t xml:space="preserve">(0,4), </w:t>
      </w:r>
      <w:r w:rsidR="00F3144C" w:rsidRPr="00F3144C">
        <w:rPr>
          <w:i/>
        </w:rPr>
        <w:t>С</w:t>
      </w:r>
      <w:r w:rsidR="00F3144C" w:rsidRPr="00AB2DF9">
        <w:rPr>
          <w:i/>
          <w:lang w:val="en-US"/>
        </w:rPr>
        <w:t>(0,4)</w:t>
      </w:r>
      <w:r w:rsidR="00AB2DF9" w:rsidRPr="00AB2DF9">
        <w:rPr>
          <w:lang w:val="en-US"/>
        </w:rPr>
        <w:t xml:space="preserve"> sides length will be </w:t>
      </w:r>
      <w:r w:rsidR="00F3144C" w:rsidRPr="00AB2DF9">
        <w:rPr>
          <w:i/>
          <w:lang w:val="en-US"/>
        </w:rPr>
        <w:t>4, 5,656854249492381, 4</w:t>
      </w:r>
      <w:r w:rsidR="00F3144C" w:rsidRPr="00AB2DF9">
        <w:rPr>
          <w:lang w:val="en-US"/>
        </w:rPr>
        <w:t xml:space="preserve">. </w:t>
      </w:r>
      <w:r w:rsidR="00AB2DF9">
        <w:rPr>
          <w:lang w:val="en-US"/>
        </w:rPr>
        <w:t>It</w:t>
      </w:r>
      <w:r w:rsidR="00AB2DF9" w:rsidRPr="00192C9B">
        <w:rPr>
          <w:lang w:val="en-US"/>
        </w:rPr>
        <w:t xml:space="preserve"> </w:t>
      </w:r>
      <w:r w:rsidR="00AB2DF9">
        <w:rPr>
          <w:lang w:val="en-US"/>
        </w:rPr>
        <w:t>is</w:t>
      </w:r>
      <w:r w:rsidR="00AB2DF9" w:rsidRPr="00192C9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AB2DF9">
        <w:rPr>
          <w:lang w:val="en-US"/>
        </w:rPr>
        <w:t>right</w:t>
      </w:r>
      <w:r w:rsidR="00AB2DF9" w:rsidRPr="00192C9B">
        <w:rPr>
          <w:lang w:val="en-US"/>
        </w:rPr>
        <w:t xml:space="preserve"> </w:t>
      </w:r>
      <w:r w:rsidR="00AB2DF9">
        <w:rPr>
          <w:lang w:val="en-US"/>
        </w:rPr>
        <w:t>triangle</w:t>
      </w:r>
      <w:r w:rsidR="00F3144C" w:rsidRPr="00192C9B">
        <w:rPr>
          <w:lang w:val="en-US"/>
        </w:rPr>
        <w:t xml:space="preserve">, </w:t>
      </w:r>
      <w:r w:rsidR="00AB2DF9">
        <w:rPr>
          <w:lang w:val="en-US"/>
        </w:rPr>
        <w:t>because</w:t>
      </w:r>
      <w:r w:rsidR="00F3144C" w:rsidRPr="00192C9B">
        <w:rPr>
          <w:lang w:val="en-US"/>
        </w:rPr>
        <w:t xml:space="preserve"> </w:t>
      </w:r>
      <w:r w:rsidR="00F3144C">
        <w:t>АВ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 + </w:t>
      </w:r>
      <w:r w:rsidR="00F3144C">
        <w:t>АС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 = </w:t>
      </w:r>
      <w:r w:rsidR="00F3144C">
        <w:t>ВС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. </w:t>
      </w:r>
      <w:r w:rsidR="00AB2DF9">
        <w:rPr>
          <w:lang w:val="en-US"/>
        </w:rPr>
        <w:t>But</w:t>
      </w:r>
      <w:bookmarkStart w:id="0" w:name="_GoBack"/>
      <w:bookmarkEnd w:id="0"/>
      <w:r w:rsidR="00F3144C" w:rsidRPr="00AB2DF9">
        <w:rPr>
          <w:lang w:val="en-US"/>
        </w:rPr>
        <w:t xml:space="preserve"> </w:t>
      </w:r>
      <w:r w:rsidR="00F3144C" w:rsidRPr="00AB2DF9">
        <w:rPr>
          <w:i/>
          <w:lang w:val="en-US"/>
        </w:rPr>
        <w:t>4</w:t>
      </w:r>
      <w:r w:rsidR="003B5108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+ 4</w:t>
      </w:r>
      <w:r w:rsidR="003B5108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!= 5,656854249492381</w:t>
      </w:r>
      <w:r w:rsidR="003B5108" w:rsidRPr="00AB2DF9">
        <w:rPr>
          <w:i/>
          <w:vertAlign w:val="superscript"/>
          <w:lang w:val="en-US"/>
        </w:rPr>
        <w:t>2</w:t>
      </w:r>
      <w:r w:rsidR="00353ED3" w:rsidRPr="00AB2DF9">
        <w:rPr>
          <w:i/>
          <w:lang w:val="en-US"/>
        </w:rPr>
        <w:t xml:space="preserve"> </w:t>
      </w:r>
      <w:r w:rsidR="00353ED3" w:rsidRPr="00AB2DF9">
        <w:rPr>
          <w:lang w:val="en-US"/>
        </w:rPr>
        <w:t>(</w:t>
      </w:r>
      <w:r w:rsidR="00AB2DF9" w:rsidRPr="00AB2DF9">
        <w:rPr>
          <w:lang w:val="en-US"/>
        </w:rPr>
        <w:t xml:space="preserve">due to </w:t>
      </w:r>
      <w:r>
        <w:rPr>
          <w:lang w:val="en-US"/>
        </w:rPr>
        <w:t>a</w:t>
      </w:r>
      <w:r w:rsidR="00AB2DF9" w:rsidRPr="00AB2DF9">
        <w:rPr>
          <w:lang w:val="en-US"/>
        </w:rPr>
        <w:t xml:space="preserve"> precision of </w:t>
      </w:r>
      <w:r w:rsidR="00AB2DF9">
        <w:rPr>
          <w:lang w:val="en-US"/>
        </w:rPr>
        <w:t xml:space="preserve">double </w:t>
      </w:r>
      <w:r w:rsidR="00AB2DF9" w:rsidRPr="00AB2DF9">
        <w:rPr>
          <w:lang w:val="en-US"/>
        </w:rPr>
        <w:t>variable type</w:t>
      </w:r>
      <w:r w:rsidR="00353ED3" w:rsidRPr="00AB2DF9">
        <w:rPr>
          <w:lang w:val="en-US"/>
        </w:rPr>
        <w:t>)</w:t>
      </w:r>
      <w:r w:rsidR="00F3144C" w:rsidRPr="00AB2DF9">
        <w:rPr>
          <w:lang w:val="en-US"/>
        </w:rPr>
        <w:t>.</w:t>
      </w:r>
      <w:r w:rsidR="00F3144C" w:rsidRPr="00AB2DF9">
        <w:rPr>
          <w:i/>
          <w:lang w:val="en-US"/>
        </w:rPr>
        <w:t xml:space="preserve"> </w:t>
      </w:r>
      <w:r w:rsidR="00AB2DF9" w:rsidRPr="00AB2DF9">
        <w:rPr>
          <w:lang w:val="en-US"/>
        </w:rPr>
        <w:t>To solve this problem</w:t>
      </w:r>
      <w:r w:rsidR="00AB2DF9">
        <w:rPr>
          <w:i/>
          <w:lang w:val="en-US"/>
        </w:rPr>
        <w:t xml:space="preserve">, </w:t>
      </w:r>
      <w:r w:rsidR="00AB2DF9">
        <w:rPr>
          <w:lang w:val="en-US"/>
        </w:rPr>
        <w:t xml:space="preserve">you can say that </w:t>
      </w:r>
      <w:r>
        <w:rPr>
          <w:lang w:val="en-US"/>
        </w:rPr>
        <w:t xml:space="preserve">the </w:t>
      </w:r>
      <w:r w:rsidR="00AB2DF9">
        <w:rPr>
          <w:lang w:val="en-US"/>
        </w:rPr>
        <w:t xml:space="preserve">triangle is right if </w:t>
      </w:r>
      <w:r w:rsidR="00F3144C" w:rsidRPr="00F3144C">
        <w:rPr>
          <w:i/>
        </w:rPr>
        <w:t>ВС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– (</w:t>
      </w:r>
      <w:r w:rsidR="00F3144C" w:rsidRPr="00F3144C">
        <w:rPr>
          <w:i/>
        </w:rPr>
        <w:t>АВ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+ </w:t>
      </w:r>
      <w:r w:rsidR="00F3144C" w:rsidRPr="00F3144C">
        <w:rPr>
          <w:i/>
        </w:rPr>
        <w:t>АС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) &lt;= </w:t>
      </w:r>
      <w:r w:rsidR="00F3144C" w:rsidRPr="00F3144C">
        <w:rPr>
          <w:i/>
          <w:lang w:val="en-US"/>
        </w:rPr>
        <w:t>delta</w:t>
      </w:r>
      <w:r w:rsidR="00F3144C" w:rsidRPr="00AB2DF9">
        <w:rPr>
          <w:lang w:val="en-US"/>
        </w:rPr>
        <w:t xml:space="preserve">, </w:t>
      </w:r>
      <w:r w:rsidR="00AB2DF9">
        <w:rPr>
          <w:lang w:val="en-US"/>
        </w:rPr>
        <w:t>where</w:t>
      </w:r>
      <w:r w:rsidR="00F3144C" w:rsidRPr="00AB2DF9">
        <w:rPr>
          <w:lang w:val="en-US"/>
        </w:rPr>
        <w:t xml:space="preserve"> </w:t>
      </w:r>
      <w:r w:rsidR="00F3144C" w:rsidRPr="00F3144C">
        <w:rPr>
          <w:i/>
          <w:lang w:val="en-US"/>
        </w:rPr>
        <w:t>delta</w:t>
      </w:r>
      <w:r w:rsidR="00F3144C" w:rsidRPr="00AB2DF9">
        <w:rPr>
          <w:lang w:val="en-US"/>
        </w:rPr>
        <w:t xml:space="preserve"> – </w:t>
      </w:r>
      <w:r w:rsidR="00AB2DF9" w:rsidRPr="00AB2DF9">
        <w:rPr>
          <w:lang w:val="en-US"/>
        </w:rPr>
        <w:t>you own</w:t>
      </w:r>
      <w:r w:rsidR="00AB2DF9">
        <w:rPr>
          <w:lang w:val="en-US"/>
        </w:rPr>
        <w:t xml:space="preserve"> </w:t>
      </w:r>
      <w:r w:rsidR="00AB2DF9" w:rsidRPr="00AB2DF9">
        <w:rPr>
          <w:lang w:val="en-US"/>
        </w:rPr>
        <w:t>precision</w:t>
      </w:r>
      <w:r w:rsidR="00F3144C" w:rsidRPr="00AB2DF9">
        <w:rPr>
          <w:lang w:val="en-US"/>
        </w:rPr>
        <w:t>.</w:t>
      </w:r>
    </w:p>
    <w:p w:rsidR="007C3F6F" w:rsidRPr="00AB2DF9" w:rsidRDefault="00AB2DF9" w:rsidP="00867BAE">
      <w:pPr>
        <w:rPr>
          <w:lang w:val="en-US"/>
        </w:rPr>
      </w:pPr>
      <w:r>
        <w:rPr>
          <w:lang w:val="en-US"/>
        </w:rPr>
        <w:br w:type="page"/>
      </w:r>
    </w:p>
    <w:p w:rsidR="00C669A7" w:rsidRPr="00867BAE" w:rsidRDefault="00F1271A" w:rsidP="00353ED3">
      <w:pPr>
        <w:ind w:left="851" w:firstLine="425"/>
        <w:rPr>
          <w:lang w:val="en-US"/>
        </w:rPr>
      </w:pPr>
      <w:r>
        <w:rPr>
          <w:b/>
          <w:lang w:val="en-US"/>
        </w:rPr>
        <w:lastRenderedPageBreak/>
        <w:t>Useful</w:t>
      </w:r>
      <w:r w:rsidRPr="00867BAE">
        <w:rPr>
          <w:b/>
          <w:lang w:val="en-US"/>
        </w:rPr>
        <w:t xml:space="preserve"> </w:t>
      </w:r>
      <w:r>
        <w:rPr>
          <w:b/>
          <w:lang w:val="en-US"/>
        </w:rPr>
        <w:t>links</w:t>
      </w:r>
      <w:r w:rsidR="00E15ECA" w:rsidRPr="00867BAE">
        <w:rPr>
          <w:lang w:val="en-US"/>
        </w:rPr>
        <w:t>:</w:t>
      </w:r>
    </w:p>
    <w:p w:rsidR="001C1E66" w:rsidRDefault="00F6698F" w:rsidP="00353ED3">
      <w:pPr>
        <w:ind w:left="851"/>
        <w:rPr>
          <w:lang w:val="en-US"/>
        </w:rPr>
      </w:pPr>
      <w:hyperlink r:id="rId8" w:history="1">
        <w:r w:rsidR="001C1E66" w:rsidRPr="001D1F96">
          <w:rPr>
            <w:rStyle w:val="a3"/>
            <w:lang w:val="en-US"/>
          </w:rPr>
          <w:t>https</w:t>
        </w:r>
        <w:r w:rsidR="001C1E66" w:rsidRPr="007C3F6F">
          <w:rPr>
            <w:rStyle w:val="a3"/>
            <w:lang w:val="en-US"/>
          </w:rPr>
          <w:t>://</w:t>
        </w:r>
        <w:r w:rsidR="001C1E66" w:rsidRPr="001D1F96">
          <w:rPr>
            <w:rStyle w:val="a3"/>
            <w:lang w:val="en-US"/>
          </w:rPr>
          <w:t>docs</w:t>
        </w:r>
        <w:r w:rsidR="001C1E66" w:rsidRPr="007C3F6F">
          <w:rPr>
            <w:rStyle w:val="a3"/>
            <w:lang w:val="en-US"/>
          </w:rPr>
          <w:t>.</w:t>
        </w:r>
        <w:r w:rsidR="001C1E66" w:rsidRPr="001D1F96">
          <w:rPr>
            <w:rStyle w:val="a3"/>
            <w:lang w:val="en-US"/>
          </w:rPr>
          <w:t>microsoft</w:t>
        </w:r>
        <w:r w:rsidR="001C1E66" w:rsidRPr="007C3F6F">
          <w:rPr>
            <w:rStyle w:val="a3"/>
            <w:lang w:val="en-US"/>
          </w:rPr>
          <w:t>.</w:t>
        </w:r>
        <w:r w:rsidR="001C1E66" w:rsidRPr="001D1F96">
          <w:rPr>
            <w:rStyle w:val="a3"/>
            <w:lang w:val="en-US"/>
          </w:rPr>
          <w:t>com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en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us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visualstudio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get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started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csharp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tutorial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console</w:t>
        </w:r>
        <w:r w:rsidR="001C1E66" w:rsidRPr="007C3F6F">
          <w:rPr>
            <w:rStyle w:val="a3"/>
            <w:lang w:val="en-US"/>
          </w:rPr>
          <w:t>?</w:t>
        </w:r>
        <w:r w:rsidR="001C1E66" w:rsidRPr="001D1F96">
          <w:rPr>
            <w:rStyle w:val="a3"/>
            <w:lang w:val="en-US"/>
          </w:rPr>
          <w:t>view</w:t>
        </w:r>
        <w:r w:rsidR="001C1E66" w:rsidRPr="007C3F6F">
          <w:rPr>
            <w:rStyle w:val="a3"/>
            <w:lang w:val="en-US"/>
          </w:rPr>
          <w:t>=</w:t>
        </w:r>
        <w:r w:rsidR="001C1E66" w:rsidRPr="001D1F96">
          <w:rPr>
            <w:rStyle w:val="a3"/>
            <w:lang w:val="en-US"/>
          </w:rPr>
          <w:t>vs</w:t>
        </w:r>
        <w:r w:rsidR="001C1E66" w:rsidRPr="007C3F6F">
          <w:rPr>
            <w:rStyle w:val="a3"/>
            <w:lang w:val="en-US"/>
          </w:rPr>
          <w:t>-2022</w:t>
        </w:r>
      </w:hyperlink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 w:rsidRPr="007C3F6F">
        <w:rPr>
          <w:lang w:val="en-US"/>
        </w:rPr>
        <w:t>simple C# console app</w:t>
      </w:r>
      <w:r w:rsidR="00353ED3" w:rsidRPr="007C3F6F">
        <w:rPr>
          <w:lang w:val="en-US"/>
        </w:rPr>
        <w:t>;</w:t>
      </w:r>
      <w:r w:rsidR="00353ED3" w:rsidRPr="007C3F6F">
        <w:rPr>
          <w:lang w:val="en-US"/>
        </w:rPr>
        <w:br/>
      </w:r>
      <w:hyperlink r:id="rId9" w:history="1">
        <w:r w:rsidR="001C1E66" w:rsidRPr="001D1F96">
          <w:rPr>
            <w:rStyle w:val="a3"/>
            <w:lang w:val="en-US"/>
          </w:rPr>
          <w:t>https</w:t>
        </w:r>
        <w:r w:rsidR="001C1E66" w:rsidRPr="007C3F6F">
          <w:rPr>
            <w:rStyle w:val="a3"/>
            <w:lang w:val="en-US"/>
          </w:rPr>
          <w:t>://</w:t>
        </w:r>
        <w:r w:rsidR="001C1E66" w:rsidRPr="001D1F96">
          <w:rPr>
            <w:rStyle w:val="a3"/>
            <w:lang w:val="en-US"/>
          </w:rPr>
          <w:t>docs</w:t>
        </w:r>
        <w:r w:rsidR="001C1E66" w:rsidRPr="007C3F6F">
          <w:rPr>
            <w:rStyle w:val="a3"/>
            <w:lang w:val="en-US"/>
          </w:rPr>
          <w:t>.</w:t>
        </w:r>
        <w:r w:rsidR="001C1E66" w:rsidRPr="001D1F96">
          <w:rPr>
            <w:rStyle w:val="a3"/>
            <w:lang w:val="en-US"/>
          </w:rPr>
          <w:t>microsoft</w:t>
        </w:r>
        <w:r w:rsidR="001C1E66" w:rsidRPr="007C3F6F">
          <w:rPr>
            <w:rStyle w:val="a3"/>
            <w:lang w:val="en-US"/>
          </w:rPr>
          <w:t>.</w:t>
        </w:r>
        <w:r w:rsidR="001C1E66" w:rsidRPr="001D1F96">
          <w:rPr>
            <w:rStyle w:val="a3"/>
            <w:lang w:val="en-US"/>
          </w:rPr>
          <w:t>com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en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gb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dotnet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csharp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language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reference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statements</w:t>
        </w:r>
        <w:r w:rsidR="001C1E66" w:rsidRPr="007C3F6F">
          <w:rPr>
            <w:rStyle w:val="a3"/>
            <w:lang w:val="en-US"/>
          </w:rPr>
          <w:t>/</w:t>
        </w:r>
        <w:r w:rsidR="001C1E66" w:rsidRPr="001D1F96">
          <w:rPr>
            <w:rStyle w:val="a3"/>
            <w:lang w:val="en-US"/>
          </w:rPr>
          <w:t>selection</w:t>
        </w:r>
        <w:r w:rsidR="001C1E66" w:rsidRPr="007C3F6F">
          <w:rPr>
            <w:rStyle w:val="a3"/>
            <w:lang w:val="en-US"/>
          </w:rPr>
          <w:t>-</w:t>
        </w:r>
        <w:r w:rsidR="001C1E66" w:rsidRPr="001D1F96">
          <w:rPr>
            <w:rStyle w:val="a3"/>
            <w:lang w:val="en-US"/>
          </w:rPr>
          <w:t>statements</w:t>
        </w:r>
      </w:hyperlink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>
        <w:rPr>
          <w:lang w:val="en-US"/>
        </w:rPr>
        <w:t>t</w:t>
      </w:r>
      <w:r w:rsidR="001C1E66" w:rsidRPr="007C3F6F">
        <w:rPr>
          <w:lang w:val="en-US"/>
        </w:rPr>
        <w:t>he if statement</w:t>
      </w:r>
      <w:r w:rsidR="00353ED3" w:rsidRPr="007C3F6F">
        <w:rPr>
          <w:lang w:val="en-US"/>
        </w:rPr>
        <w:br/>
      </w:r>
      <w:hyperlink r:id="rId10" w:history="1">
        <w:r w:rsidR="001C1E66" w:rsidRPr="007C3F6F">
          <w:rPr>
            <w:rStyle w:val="a3"/>
            <w:lang w:val="en-US"/>
          </w:rPr>
          <w:t>https://docs.microsoft.com/en-gb/dotnet/csharp/language-reference/statements/iteration-statements</w:t>
        </w:r>
      </w:hyperlink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>
        <w:rPr>
          <w:lang w:val="en-US"/>
        </w:rPr>
        <w:t>t</w:t>
      </w:r>
      <w:r w:rsidR="001C1E66" w:rsidRPr="007C3F6F">
        <w:rPr>
          <w:lang w:val="en-US"/>
        </w:rPr>
        <w:t>he for statement;</w:t>
      </w:r>
      <w:r w:rsidR="00353ED3" w:rsidRPr="007C3F6F">
        <w:rPr>
          <w:lang w:val="en-US"/>
        </w:rPr>
        <w:br/>
      </w:r>
      <w:hyperlink r:id="rId11" w:history="1">
        <w:r w:rsidR="007C3F6F" w:rsidRPr="001D1F96">
          <w:rPr>
            <w:rStyle w:val="a3"/>
            <w:lang w:val="en-US"/>
          </w:rPr>
          <w:t>https://docs.microsoft.com/en-us/dotnet/api/system.double.parse?view=net-6.0</w:t>
        </w:r>
      </w:hyperlink>
      <w:r w:rsidR="007C3F6F">
        <w:rPr>
          <w:lang w:val="en-US"/>
        </w:rPr>
        <w:t xml:space="preserve"> </w:t>
      </w:r>
      <w:r w:rsidR="001C1E66" w:rsidRPr="007C3F6F">
        <w:rPr>
          <w:lang w:val="en-US"/>
        </w:rPr>
        <w:t xml:space="preserve"> </w:t>
      </w:r>
    </w:p>
    <w:p w:rsidR="001C1E66" w:rsidRPr="001C1E66" w:rsidRDefault="00F6698F" w:rsidP="00353ED3">
      <w:pPr>
        <w:ind w:left="851"/>
        <w:rPr>
          <w:lang w:val="en-US"/>
        </w:rPr>
      </w:pPr>
      <w:hyperlink r:id="rId12" w:history="1">
        <w:r w:rsidR="007C3F6F" w:rsidRPr="001D1F96">
          <w:rPr>
            <w:rStyle w:val="a3"/>
            <w:lang w:val="en-US"/>
          </w:rPr>
          <w:t>https://docs.microsoft.com/en-us/dotnet/api/system.double.tryparse?view=net-6.0</w:t>
        </w:r>
      </w:hyperlink>
      <w:r w:rsidR="007C3F6F">
        <w:rPr>
          <w:lang w:val="en-US"/>
        </w:rPr>
        <w:t xml:space="preserve"> </w:t>
      </w:r>
      <w:r w:rsidR="001C1E66" w:rsidRPr="001C1E66">
        <w:rPr>
          <w:lang w:val="en-US"/>
        </w:rPr>
        <w:t xml:space="preserve"> –</w:t>
      </w:r>
      <w:r w:rsidR="00353ED3" w:rsidRPr="001C1E66">
        <w:rPr>
          <w:lang w:val="en-US"/>
        </w:rPr>
        <w:t xml:space="preserve"> </w:t>
      </w:r>
      <w:r w:rsidR="001C1E66">
        <w:rPr>
          <w:lang w:val="en-US"/>
        </w:rPr>
        <w:t>converting</w:t>
      </w:r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string</w:t>
      </w:r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to</w:t>
      </w:r>
      <w:r w:rsidR="001C1E66" w:rsidRPr="001C1E66">
        <w:rPr>
          <w:lang w:val="en-US"/>
        </w:rPr>
        <w:t xml:space="preserve"> </w:t>
      </w:r>
      <w:r w:rsidR="007C3F6F">
        <w:rPr>
          <w:lang w:val="en-US"/>
        </w:rPr>
        <w:t>double</w:t>
      </w:r>
      <w:proofErr w:type="gramStart"/>
      <w:r w:rsidR="00353ED3" w:rsidRPr="001C1E66">
        <w:rPr>
          <w:lang w:val="en-US"/>
        </w:rPr>
        <w:t>;</w:t>
      </w:r>
      <w:proofErr w:type="gramEnd"/>
      <w:r w:rsidR="00353ED3" w:rsidRPr="001C1E66">
        <w:rPr>
          <w:lang w:val="en-US"/>
        </w:rPr>
        <w:br/>
      </w:r>
      <w:hyperlink r:id="rId13" w:history="1">
        <w:r w:rsidR="001C1E66" w:rsidRPr="001C1E66">
          <w:rPr>
            <w:rStyle w:val="a3"/>
            <w:lang w:val="en-US"/>
          </w:rPr>
          <w:t>https://docs.microsoft.com/en-us/dotnet/api/system.math.pow?view=net-6.0</w:t>
        </w:r>
      </w:hyperlink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- raise</w:t>
      </w:r>
      <w:r w:rsidR="001C1E66" w:rsidRPr="001C1E66">
        <w:rPr>
          <w:lang w:val="en-US"/>
        </w:rPr>
        <w:t xml:space="preserve"> a specified number </w:t>
      </w:r>
      <w:r w:rsidR="001C1E66">
        <w:rPr>
          <w:lang w:val="en-US"/>
        </w:rPr>
        <w:t xml:space="preserve"> </w:t>
      </w:r>
      <w:r w:rsidR="001C1E66" w:rsidRPr="001C1E66">
        <w:rPr>
          <w:lang w:val="en-US"/>
        </w:rPr>
        <w:t>to the specified power</w:t>
      </w:r>
    </w:p>
    <w:p w:rsidR="00353ED3" w:rsidRPr="00F1271A" w:rsidRDefault="00F6698F" w:rsidP="00353ED3">
      <w:pPr>
        <w:ind w:left="851"/>
        <w:rPr>
          <w:lang w:val="en-US"/>
        </w:rPr>
      </w:pPr>
      <w:hyperlink r:id="rId14" w:history="1">
        <w:r w:rsidR="001C1E66" w:rsidRPr="00F1271A">
          <w:rPr>
            <w:rStyle w:val="a3"/>
            <w:lang w:val="en-US"/>
          </w:rPr>
          <w:t>https://docs.microsoft.com/en-us/dotnet/api/system.math.sqrt?view=net-6.0</w:t>
        </w:r>
      </w:hyperlink>
      <w:r w:rsidR="001C1E66" w:rsidRPr="00F1271A">
        <w:rPr>
          <w:lang w:val="en-US"/>
        </w:rPr>
        <w:t xml:space="preserve"> </w:t>
      </w:r>
      <w:r w:rsidR="00353ED3" w:rsidRPr="00F1271A">
        <w:rPr>
          <w:lang w:val="en-US"/>
        </w:rPr>
        <w:t xml:space="preserve"> - </w:t>
      </w:r>
      <w:r w:rsidR="001C1E66">
        <w:rPr>
          <w:lang w:val="en-US"/>
        </w:rPr>
        <w:t xml:space="preserve">calculate </w:t>
      </w:r>
      <w:r w:rsidR="001C1E66" w:rsidRPr="001C1E66">
        <w:rPr>
          <w:lang w:val="en-US"/>
        </w:rPr>
        <w:t>square root of a specified number</w:t>
      </w:r>
      <w:r w:rsidR="000F7BE4" w:rsidRPr="00F1271A">
        <w:rPr>
          <w:lang w:val="en-US"/>
        </w:rPr>
        <w:t>.</w:t>
      </w:r>
    </w:p>
    <w:p w:rsidR="00353ED3" w:rsidRPr="00F1271A" w:rsidRDefault="00353ED3" w:rsidP="00353ED3">
      <w:pPr>
        <w:rPr>
          <w:lang w:val="en-US"/>
        </w:rPr>
      </w:pPr>
    </w:p>
    <w:p w:rsidR="00353ED3" w:rsidRPr="00F1271A" w:rsidRDefault="00353ED3" w:rsidP="00353ED3">
      <w:pPr>
        <w:ind w:left="851"/>
        <w:rPr>
          <w:lang w:val="en-US"/>
        </w:rPr>
      </w:pPr>
    </w:p>
    <w:sectPr w:rsidR="00353ED3" w:rsidRPr="00F1271A" w:rsidSect="00D11686">
      <w:pgSz w:w="11906" w:h="16838"/>
      <w:pgMar w:top="1276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4508A"/>
    <w:multiLevelType w:val="hybridMultilevel"/>
    <w:tmpl w:val="F150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E5"/>
    <w:rsid w:val="00050869"/>
    <w:rsid w:val="0006161C"/>
    <w:rsid w:val="00092166"/>
    <w:rsid w:val="000F7BE4"/>
    <w:rsid w:val="00185B51"/>
    <w:rsid w:val="00192C9B"/>
    <w:rsid w:val="001C1E66"/>
    <w:rsid w:val="00251349"/>
    <w:rsid w:val="0035382E"/>
    <w:rsid w:val="00353ED3"/>
    <w:rsid w:val="003A0C88"/>
    <w:rsid w:val="003B5108"/>
    <w:rsid w:val="00420FD1"/>
    <w:rsid w:val="0048198F"/>
    <w:rsid w:val="004F1F77"/>
    <w:rsid w:val="0067418F"/>
    <w:rsid w:val="006C57DD"/>
    <w:rsid w:val="007852E5"/>
    <w:rsid w:val="007C3F6F"/>
    <w:rsid w:val="0082496C"/>
    <w:rsid w:val="00867BAE"/>
    <w:rsid w:val="00880FDD"/>
    <w:rsid w:val="009009A9"/>
    <w:rsid w:val="009613F7"/>
    <w:rsid w:val="00A93667"/>
    <w:rsid w:val="00AB2DF9"/>
    <w:rsid w:val="00C73095"/>
    <w:rsid w:val="00D11686"/>
    <w:rsid w:val="00DB0DBA"/>
    <w:rsid w:val="00DB3436"/>
    <w:rsid w:val="00E15ECA"/>
    <w:rsid w:val="00F1271A"/>
    <w:rsid w:val="00F3144C"/>
    <w:rsid w:val="00F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9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9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3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9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98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4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get-started/csharp/tutorial-console?view=vs-2022" TargetMode="External"/><Relationship Id="rId13" Type="http://schemas.openxmlformats.org/officeDocument/2006/relationships/hyperlink" Target="https://docs.microsoft.com/en-us/dotnet/api/system.math.pow?view=net-6.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double.tryparse?view=net-6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double.parse?view=net-6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gb/dotnet/csharp/language-reference/statements/iteration-stat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gb/dotnet/csharp/language-reference/statements/selection-statements" TargetMode="External"/><Relationship Id="rId14" Type="http://schemas.openxmlformats.org/officeDocument/2006/relationships/hyperlink" Target="https://docs.microsoft.com/en-us/dotnet/api/system.math.sqrt?view=net-6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serhii.mykhailov</dc:creator>
  <cp:lastModifiedBy>Home</cp:lastModifiedBy>
  <cp:revision>2</cp:revision>
  <dcterms:created xsi:type="dcterms:W3CDTF">2022-08-15T18:15:00Z</dcterms:created>
  <dcterms:modified xsi:type="dcterms:W3CDTF">2022-08-15T18:15:00Z</dcterms:modified>
</cp:coreProperties>
</file>