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45958" w14:textId="31A91EB5" w:rsidR="002C3471" w:rsidRPr="002F2D0F" w:rsidRDefault="002C3471" w:rsidP="00683C1F">
      <w:pPr>
        <w:pStyle w:val="Corpo"/>
        <w:spacing w:after="240"/>
        <w:jc w:val="center"/>
        <w:rPr>
          <w:rFonts w:asciiTheme="minorHAnsi" w:hAnsiTheme="minorHAnsi" w:cstheme="minorHAnsi"/>
          <w:sz w:val="36"/>
          <w:szCs w:val="36"/>
          <w:lang w:val="en-US"/>
        </w:rPr>
      </w:pPr>
      <w:r w:rsidRPr="002F2D0F">
        <w:rPr>
          <w:rFonts w:asciiTheme="minorHAnsi" w:hAnsiTheme="minorHAnsi" w:cstheme="minorHAnsi"/>
          <w:sz w:val="36"/>
          <w:szCs w:val="36"/>
          <w:lang w:val="en-US"/>
        </w:rPr>
        <w:t>System Design</w:t>
      </w:r>
    </w:p>
    <w:p w14:paraId="774483D2" w14:textId="77777777" w:rsidR="002C3471" w:rsidRPr="002F2D0F" w:rsidRDefault="002C3471" w:rsidP="00683C1F">
      <w:pPr>
        <w:pStyle w:val="Corpo"/>
        <w:ind w:right="-710"/>
        <w:rPr>
          <w:rFonts w:asciiTheme="minorHAnsi" w:hAnsiTheme="minorHAnsi" w:cstheme="minorHAnsi"/>
          <w:sz w:val="36"/>
          <w:szCs w:val="36"/>
          <w:lang w:val="en-US"/>
        </w:rPr>
      </w:pPr>
      <w:r w:rsidRPr="002C3471">
        <w:rPr>
          <w:rFonts w:asciiTheme="minorHAnsi" w:hAnsiTheme="minorHAnsi" w:cstheme="minorHAnsi"/>
          <w:sz w:val="32"/>
          <w:szCs w:val="32"/>
          <w:lang w:val="en-US"/>
        </w:rPr>
        <w:t>Design Goals</w:t>
      </w:r>
    </w:p>
    <w:p w14:paraId="1A81FD10" w14:textId="77777777" w:rsidR="002C3471" w:rsidRPr="00683C1F" w:rsidRDefault="002C3471" w:rsidP="00683C1F">
      <w:pPr>
        <w:pStyle w:val="Corpo"/>
        <w:numPr>
          <w:ilvl w:val="0"/>
          <w:numId w:val="1"/>
        </w:numPr>
        <w:ind w:right="-710"/>
        <w:rPr>
          <w:rFonts w:asciiTheme="minorHAnsi" w:hAnsiTheme="minorHAnsi" w:cstheme="minorHAnsi"/>
          <w:b/>
          <w:bCs/>
        </w:rPr>
      </w:pPr>
      <w:r w:rsidRPr="00683C1F">
        <w:rPr>
          <w:rFonts w:asciiTheme="minorHAnsi" w:hAnsiTheme="minorHAnsi" w:cstheme="minorHAnsi"/>
          <w:b/>
          <w:bCs/>
        </w:rPr>
        <w:t>Performance</w:t>
      </w:r>
    </w:p>
    <w:p w14:paraId="07D60657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Tempo di risposta</w:t>
      </w:r>
    </w:p>
    <w:p w14:paraId="38BDDB92" w14:textId="41B7B11C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="Calibri" w:hAnsi="Calibri" w:cs="Calibri"/>
        </w:rPr>
      </w:pPr>
      <w:r w:rsidRPr="00063B20">
        <w:rPr>
          <w:rFonts w:ascii="Calibri" w:hAnsi="Calibri" w:cs="Calibri"/>
        </w:rPr>
        <w:t>La validazione del Green Pass deve essere effettuata entro 2 secondi.</w:t>
      </w:r>
    </w:p>
    <w:p w14:paraId="3F1256D7" w14:textId="77777777" w:rsidR="00683C1F" w:rsidRPr="00063B20" w:rsidRDefault="00683C1F" w:rsidP="00683C1F">
      <w:pPr>
        <w:pStyle w:val="Corpo"/>
        <w:spacing w:line="120" w:lineRule="auto"/>
        <w:ind w:left="1225" w:right="-710"/>
        <w:rPr>
          <w:rFonts w:ascii="Calibri" w:hAnsi="Calibri" w:cs="Calibri"/>
        </w:rPr>
      </w:pPr>
    </w:p>
    <w:p w14:paraId="669D5112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Throughput</w:t>
      </w:r>
    </w:p>
    <w:p w14:paraId="3C3C01FF" w14:textId="2BA2D0E2" w:rsidR="002C3471" w:rsidRPr="004744E5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 w:rsidRPr="004744E5">
        <w:rPr>
          <w:rFonts w:asciiTheme="minorHAnsi" w:hAnsiTheme="minorHAnsi" w:cstheme="minorHAnsi"/>
        </w:rPr>
        <w:t>Deve essere supportata la validazione contemporanea di almeno 20 Green Pass per sessione</w:t>
      </w:r>
    </w:p>
    <w:p w14:paraId="20343F40" w14:textId="77777777" w:rsidR="00683C1F" w:rsidRDefault="00683C1F" w:rsidP="00683C1F">
      <w:pPr>
        <w:pStyle w:val="Corpo"/>
        <w:spacing w:line="120" w:lineRule="auto"/>
        <w:ind w:left="720" w:right="-710"/>
        <w:rPr>
          <w:rFonts w:asciiTheme="minorHAnsi" w:hAnsiTheme="minorHAnsi" w:cstheme="minorHAnsi"/>
        </w:rPr>
      </w:pPr>
    </w:p>
    <w:p w14:paraId="65256109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Memoria</w:t>
      </w:r>
    </w:p>
    <w:p w14:paraId="7A3BDE38" w14:textId="386B2176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 quantità di memoria occupata dal sistema dipende da quella necessaria al mantenimento del database</w:t>
      </w:r>
    </w:p>
    <w:p w14:paraId="00EF7B38" w14:textId="77777777" w:rsidR="00683C1F" w:rsidRPr="002C3471" w:rsidRDefault="00683C1F" w:rsidP="00683C1F">
      <w:pPr>
        <w:pStyle w:val="Corpo"/>
        <w:ind w:right="-710"/>
        <w:rPr>
          <w:rFonts w:asciiTheme="minorHAnsi" w:hAnsiTheme="minorHAnsi" w:cstheme="minorHAnsi"/>
        </w:rPr>
      </w:pPr>
    </w:p>
    <w:p w14:paraId="5D81AD52" w14:textId="77777777" w:rsidR="002C3471" w:rsidRPr="00683C1F" w:rsidRDefault="002C3471" w:rsidP="00683C1F">
      <w:pPr>
        <w:pStyle w:val="Corpo"/>
        <w:numPr>
          <w:ilvl w:val="0"/>
          <w:numId w:val="1"/>
        </w:numPr>
        <w:ind w:right="-710"/>
        <w:rPr>
          <w:rFonts w:asciiTheme="minorHAnsi" w:hAnsiTheme="minorHAnsi" w:cstheme="minorHAnsi"/>
          <w:b/>
          <w:bCs/>
        </w:rPr>
      </w:pPr>
      <w:proofErr w:type="spellStart"/>
      <w:r w:rsidRPr="00683C1F">
        <w:rPr>
          <w:rFonts w:asciiTheme="minorHAnsi" w:hAnsiTheme="minorHAnsi" w:cstheme="minorHAnsi"/>
          <w:b/>
          <w:bCs/>
        </w:rPr>
        <w:t>Dependability</w:t>
      </w:r>
      <w:proofErr w:type="spellEnd"/>
    </w:p>
    <w:p w14:paraId="52E31E32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Robustezza</w:t>
      </w:r>
    </w:p>
    <w:p w14:paraId="6E0A4438" w14:textId="2EC0697C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Gli input non validi inseriti dall’utente devono essere segnalati con messaggi d’errore</w:t>
      </w:r>
    </w:p>
    <w:p w14:paraId="269B9217" w14:textId="77777777" w:rsidR="00683C1F" w:rsidRDefault="00683C1F" w:rsidP="00683C1F">
      <w:pPr>
        <w:pStyle w:val="Corpo"/>
        <w:spacing w:line="120" w:lineRule="auto"/>
        <w:ind w:left="1225" w:right="-710"/>
        <w:rPr>
          <w:rFonts w:asciiTheme="minorHAnsi" w:hAnsiTheme="minorHAnsi" w:cstheme="minorHAnsi"/>
        </w:rPr>
      </w:pPr>
    </w:p>
    <w:p w14:paraId="1AE8134E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Affidabilità</w:t>
      </w:r>
    </w:p>
    <w:p w14:paraId="54394DA8" w14:textId="77777777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Il sistema deve garantire che i Green Pass ricevuti per la validazione non siano presenti in copie</w:t>
      </w:r>
    </w:p>
    <w:p w14:paraId="35651A52" w14:textId="7A598367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Il report generato deve essere consistente con le informazioni contenute nei singoli esiti</w:t>
      </w:r>
    </w:p>
    <w:p w14:paraId="5713130F" w14:textId="77777777" w:rsidR="00683C1F" w:rsidRDefault="00683C1F" w:rsidP="00683C1F">
      <w:pPr>
        <w:pStyle w:val="Corpo"/>
        <w:spacing w:line="120" w:lineRule="auto"/>
        <w:ind w:left="1225" w:right="-709"/>
        <w:rPr>
          <w:rFonts w:asciiTheme="minorHAnsi" w:hAnsiTheme="minorHAnsi" w:cstheme="minorHAnsi"/>
        </w:rPr>
      </w:pPr>
    </w:p>
    <w:p w14:paraId="02AF9209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Disponibilità</w:t>
      </w:r>
    </w:p>
    <w:p w14:paraId="2482195F" w14:textId="76FEEEA7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Il sistema deve essere disponibile durante orario universitario per il Docente e H24 per il Direttore di Dipartimento</w:t>
      </w:r>
    </w:p>
    <w:p w14:paraId="2D167D79" w14:textId="77777777" w:rsidR="00683C1F" w:rsidRDefault="00683C1F" w:rsidP="00683C1F">
      <w:pPr>
        <w:pStyle w:val="Corpo"/>
        <w:spacing w:line="120" w:lineRule="auto"/>
        <w:ind w:left="1225" w:right="-709"/>
        <w:rPr>
          <w:rFonts w:asciiTheme="minorHAnsi" w:hAnsiTheme="minorHAnsi" w:cstheme="minorHAnsi"/>
        </w:rPr>
      </w:pPr>
    </w:p>
    <w:p w14:paraId="2E140A89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Tolleranza agli errori</w:t>
      </w:r>
    </w:p>
    <w:p w14:paraId="51E4FD04" w14:textId="7763643C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In caso di errore durante la validazione di uno o più Green Pass la sessione di validazione deve essere invalidata</w:t>
      </w:r>
    </w:p>
    <w:p w14:paraId="3B094FFA" w14:textId="77777777" w:rsidR="00683C1F" w:rsidRDefault="00683C1F" w:rsidP="00683C1F">
      <w:pPr>
        <w:pStyle w:val="Corpo"/>
        <w:spacing w:line="120" w:lineRule="auto"/>
        <w:ind w:left="1225" w:right="-709"/>
        <w:rPr>
          <w:rFonts w:asciiTheme="minorHAnsi" w:hAnsiTheme="minorHAnsi" w:cstheme="minorHAnsi"/>
        </w:rPr>
      </w:pPr>
    </w:p>
    <w:p w14:paraId="58CB54B9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Sicurezza</w:t>
      </w:r>
    </w:p>
    <w:p w14:paraId="0B7E27FC" w14:textId="77777777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Tutte le password devono essere crittografate prima di essere memorizzate </w:t>
      </w:r>
    </w:p>
    <w:p w14:paraId="01D09BCF" w14:textId="4A27EC34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Il sistema deve garantire il rispetto delle leggi sulla privacy</w:t>
      </w:r>
    </w:p>
    <w:p w14:paraId="789D6E24" w14:textId="77777777" w:rsidR="00683C1F" w:rsidRDefault="00683C1F" w:rsidP="00683C1F">
      <w:pPr>
        <w:pStyle w:val="Corpo"/>
        <w:ind w:right="-710"/>
        <w:rPr>
          <w:rFonts w:asciiTheme="minorHAnsi" w:hAnsiTheme="minorHAnsi" w:cstheme="minorHAnsi"/>
        </w:rPr>
      </w:pPr>
    </w:p>
    <w:p w14:paraId="3AF5FC96" w14:textId="77777777" w:rsidR="002C3471" w:rsidRPr="00683C1F" w:rsidRDefault="002C3471" w:rsidP="00683C1F">
      <w:pPr>
        <w:pStyle w:val="Corpo"/>
        <w:numPr>
          <w:ilvl w:val="0"/>
          <w:numId w:val="1"/>
        </w:numPr>
        <w:ind w:right="-710"/>
        <w:rPr>
          <w:rFonts w:asciiTheme="minorHAnsi" w:hAnsiTheme="minorHAnsi" w:cstheme="minorHAnsi"/>
          <w:b/>
          <w:bCs/>
        </w:rPr>
      </w:pPr>
      <w:r w:rsidRPr="00683C1F">
        <w:rPr>
          <w:rFonts w:asciiTheme="minorHAnsi" w:hAnsiTheme="minorHAnsi" w:cstheme="minorHAnsi"/>
          <w:b/>
          <w:bCs/>
        </w:rPr>
        <w:t xml:space="preserve">Cost </w:t>
      </w:r>
    </w:p>
    <w:p w14:paraId="09E7DCAA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Costi di sviluppo</w:t>
      </w:r>
    </w:p>
    <w:p w14:paraId="1F092BE5" w14:textId="77777777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Il costo complessivo del progetto ammonta ad un massimo di 200 ore (</w:t>
      </w:r>
      <w:r w:rsidRPr="00683C1F">
        <w:rPr>
          <w:rFonts w:ascii="Calibri Light" w:hAnsi="Calibri Light" w:cs="Calibri Light"/>
        </w:rPr>
        <w:t>max 50 ore per ogni membro del team</w:t>
      </w:r>
      <w:r>
        <w:rPr>
          <w:rFonts w:asciiTheme="minorHAnsi" w:hAnsiTheme="minorHAnsi" w:cstheme="minorHAnsi"/>
        </w:rPr>
        <w:t>)</w:t>
      </w:r>
    </w:p>
    <w:p w14:paraId="3A024073" w14:textId="71238A53" w:rsidR="004744E5" w:rsidRDefault="002C3471" w:rsidP="004744E5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Costi di installazione</w:t>
      </w:r>
    </w:p>
    <w:p w14:paraId="7B7E9858" w14:textId="77777777" w:rsidR="004744E5" w:rsidRPr="004744E5" w:rsidRDefault="004744E5" w:rsidP="004744E5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</w:p>
    <w:p w14:paraId="193B0FB5" w14:textId="77777777" w:rsidR="000E168F" w:rsidRPr="000E168F" w:rsidRDefault="000E168F" w:rsidP="000E168F">
      <w:pPr>
        <w:pStyle w:val="Corpo"/>
        <w:ind w:left="360" w:right="-710"/>
        <w:rPr>
          <w:rFonts w:asciiTheme="minorHAnsi" w:hAnsiTheme="minorHAnsi" w:cstheme="minorHAnsi"/>
          <w:b/>
          <w:bCs/>
          <w:color w:val="C00000"/>
          <w:highlight w:val="yellow"/>
        </w:rPr>
      </w:pPr>
    </w:p>
    <w:p w14:paraId="158F7542" w14:textId="77777777" w:rsidR="002C3471" w:rsidRPr="00683C1F" w:rsidRDefault="002C3471" w:rsidP="00683C1F">
      <w:pPr>
        <w:pStyle w:val="Corpo"/>
        <w:numPr>
          <w:ilvl w:val="0"/>
          <w:numId w:val="1"/>
        </w:numPr>
        <w:ind w:right="-710"/>
        <w:rPr>
          <w:rFonts w:asciiTheme="minorHAnsi" w:hAnsiTheme="minorHAnsi" w:cstheme="minorHAnsi"/>
          <w:b/>
          <w:bCs/>
        </w:rPr>
      </w:pPr>
      <w:proofErr w:type="spellStart"/>
      <w:r w:rsidRPr="00683C1F">
        <w:rPr>
          <w:rFonts w:asciiTheme="minorHAnsi" w:hAnsiTheme="minorHAnsi" w:cstheme="minorHAnsi"/>
          <w:b/>
          <w:bCs/>
        </w:rPr>
        <w:t>Maintenance</w:t>
      </w:r>
      <w:proofErr w:type="spellEnd"/>
    </w:p>
    <w:p w14:paraId="3B9225A4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Estensibilità</w:t>
      </w:r>
    </w:p>
    <w:p w14:paraId="70BAD50C" w14:textId="2C1F675F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Il sistema deve essere progettato in modo tale che sia possibile aggiungere moduli su richiesta del cliente</w:t>
      </w:r>
    </w:p>
    <w:p w14:paraId="4BCD7330" w14:textId="77777777" w:rsidR="00683C1F" w:rsidRDefault="00683C1F" w:rsidP="00683C1F">
      <w:pPr>
        <w:pStyle w:val="Corpo"/>
        <w:spacing w:line="120" w:lineRule="auto"/>
        <w:ind w:left="1225" w:right="-709"/>
        <w:rPr>
          <w:rFonts w:asciiTheme="minorHAnsi" w:hAnsiTheme="minorHAnsi" w:cstheme="minorHAnsi"/>
        </w:rPr>
      </w:pPr>
    </w:p>
    <w:p w14:paraId="4A8C30B5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Adattabilità</w:t>
      </w:r>
    </w:p>
    <w:p w14:paraId="7F3579A0" w14:textId="5010E961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Il sistema deve essere progettato su una struttura generica in modo da poter essere utilizzato in altri ambiti professionali (es. aziende, convegni, </w:t>
      </w:r>
      <w:proofErr w:type="spellStart"/>
      <w:r>
        <w:rPr>
          <w:rFonts w:asciiTheme="minorHAnsi" w:hAnsiTheme="minorHAnsi" w:cstheme="minorHAnsi"/>
        </w:rPr>
        <w:t>ecc</w:t>
      </w:r>
      <w:proofErr w:type="spellEnd"/>
      <w:r>
        <w:rPr>
          <w:rFonts w:asciiTheme="minorHAnsi" w:hAnsiTheme="minorHAnsi" w:cstheme="minorHAnsi"/>
        </w:rPr>
        <w:t>…)</w:t>
      </w:r>
    </w:p>
    <w:p w14:paraId="33D60C0D" w14:textId="77777777" w:rsidR="00683C1F" w:rsidRPr="006D7039" w:rsidRDefault="00683C1F" w:rsidP="00683C1F">
      <w:pPr>
        <w:pStyle w:val="Corpo"/>
        <w:spacing w:line="120" w:lineRule="auto"/>
        <w:ind w:left="1225" w:right="-709"/>
        <w:rPr>
          <w:rFonts w:asciiTheme="minorHAnsi" w:hAnsiTheme="minorHAnsi" w:cstheme="minorHAnsi"/>
        </w:rPr>
      </w:pPr>
    </w:p>
    <w:p w14:paraId="4187E237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Portabilità</w:t>
      </w:r>
    </w:p>
    <w:p w14:paraId="14FE31D3" w14:textId="5AC97BA3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Il sistema deve essere fruibile su tutti i dispositivi mobile e desktop in maniera indipendente dal sistema operativo o dall’hardware utilizzato</w:t>
      </w:r>
    </w:p>
    <w:p w14:paraId="7E99045D" w14:textId="77777777" w:rsidR="00683C1F" w:rsidRPr="00173CC1" w:rsidRDefault="00683C1F" w:rsidP="00683C1F">
      <w:pPr>
        <w:pStyle w:val="Corpo"/>
        <w:spacing w:line="120" w:lineRule="auto"/>
        <w:ind w:left="1225" w:right="-709"/>
        <w:rPr>
          <w:rFonts w:asciiTheme="minorHAnsi" w:hAnsiTheme="minorHAnsi" w:cstheme="minorHAnsi"/>
        </w:rPr>
      </w:pPr>
    </w:p>
    <w:p w14:paraId="76CA16F5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Tracciabilità dei requisiti</w:t>
      </w:r>
    </w:p>
    <w:p w14:paraId="41DFB4C2" w14:textId="68CB9509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 tracciabilità dei requisiti deve essere garantita da una matrice di tracciabilità che permette di ricondurre ogni artefatto al proprio requisito</w:t>
      </w:r>
    </w:p>
    <w:p w14:paraId="6521784C" w14:textId="77777777" w:rsidR="00683C1F" w:rsidRDefault="00683C1F" w:rsidP="00683C1F">
      <w:pPr>
        <w:pStyle w:val="Corpo"/>
        <w:ind w:right="-710"/>
        <w:rPr>
          <w:rFonts w:asciiTheme="minorHAnsi" w:hAnsiTheme="minorHAnsi" w:cstheme="minorHAnsi"/>
        </w:rPr>
      </w:pPr>
    </w:p>
    <w:p w14:paraId="3E2644C7" w14:textId="77777777" w:rsidR="002C3471" w:rsidRPr="00683C1F" w:rsidRDefault="002C3471" w:rsidP="00683C1F">
      <w:pPr>
        <w:pStyle w:val="Corpo"/>
        <w:numPr>
          <w:ilvl w:val="0"/>
          <w:numId w:val="1"/>
        </w:numPr>
        <w:ind w:right="-710"/>
        <w:rPr>
          <w:rFonts w:asciiTheme="minorHAnsi" w:hAnsiTheme="minorHAnsi" w:cstheme="minorHAnsi"/>
          <w:b/>
          <w:bCs/>
        </w:rPr>
      </w:pPr>
      <w:r w:rsidRPr="00683C1F">
        <w:rPr>
          <w:rFonts w:asciiTheme="minorHAnsi" w:hAnsiTheme="minorHAnsi" w:cstheme="minorHAnsi"/>
          <w:b/>
          <w:bCs/>
        </w:rPr>
        <w:t>End User</w:t>
      </w:r>
    </w:p>
    <w:p w14:paraId="5D295903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Usabilità</w:t>
      </w:r>
    </w:p>
    <w:p w14:paraId="1648B650" w14:textId="77777777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Il sistema deve avere un’interfaccia semplice e immediata in modo da consentire un’interazione rapida e efficiente, così da ridurre i tempi di controllo</w:t>
      </w:r>
    </w:p>
    <w:p w14:paraId="01F8C15F" w14:textId="2D2BE24E" w:rsidR="000E168F" w:rsidRPr="00AF5606" w:rsidRDefault="000E168F" w:rsidP="00AF5606">
      <w:pPr>
        <w:pStyle w:val="Corpo"/>
        <w:ind w:right="-710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5606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Trade-off</w:t>
      </w:r>
    </w:p>
    <w:p w14:paraId="2613EE25" w14:textId="58942256" w:rsidR="000E168F" w:rsidRPr="00554547" w:rsidRDefault="00554547" w:rsidP="00554547">
      <w:pPr>
        <w:pStyle w:val="Corpo"/>
        <w:numPr>
          <w:ilvl w:val="0"/>
          <w:numId w:val="2"/>
        </w:numPr>
        <w:ind w:right="-710"/>
        <w:rPr>
          <w:rFonts w:asciiTheme="minorHAnsi" w:hAnsiTheme="minorHAnsi" w:cstheme="minorHAnsi"/>
          <w:sz w:val="32"/>
          <w:szCs w:val="32"/>
          <w:lang w:val="en-US"/>
        </w:rPr>
      </w:pPr>
      <w:r w:rsidRPr="00554547">
        <w:rPr>
          <w:rFonts w:asciiTheme="minorHAnsi" w:hAnsiTheme="minorHAnsi" w:cstheme="minorHAnsi"/>
          <w:sz w:val="28"/>
          <w:szCs w:val="28"/>
          <w:lang w:val="en-US"/>
        </w:rPr>
        <w:t xml:space="preserve">Tempo di </w:t>
      </w:r>
      <w:proofErr w:type="spellStart"/>
      <w:r w:rsidRPr="00554547">
        <w:rPr>
          <w:rFonts w:asciiTheme="minorHAnsi" w:hAnsiTheme="minorHAnsi" w:cstheme="minorHAnsi"/>
          <w:sz w:val="28"/>
          <w:szCs w:val="28"/>
          <w:lang w:val="en-US"/>
        </w:rPr>
        <w:t>rilascio</w:t>
      </w:r>
      <w:proofErr w:type="spellEnd"/>
      <w:r w:rsidRPr="00554547">
        <w:rPr>
          <w:rFonts w:asciiTheme="minorHAnsi" w:hAnsiTheme="minorHAnsi" w:cstheme="minorHAnsi"/>
          <w:sz w:val="28"/>
          <w:szCs w:val="28"/>
          <w:lang w:val="en-US"/>
        </w:rPr>
        <w:t xml:space="preserve"> vs </w:t>
      </w:r>
      <w:proofErr w:type="spellStart"/>
      <w:r w:rsidRPr="00554547">
        <w:rPr>
          <w:rFonts w:asciiTheme="minorHAnsi" w:hAnsiTheme="minorHAnsi" w:cstheme="minorHAnsi"/>
          <w:sz w:val="28"/>
          <w:szCs w:val="28"/>
          <w:lang w:val="en-US"/>
        </w:rPr>
        <w:t>funzionalità</w:t>
      </w:r>
      <w:proofErr w:type="spellEnd"/>
    </w:p>
    <w:p w14:paraId="45F625D8" w14:textId="7798F9CC" w:rsidR="00554547" w:rsidRPr="000C406B" w:rsidRDefault="000C406B" w:rsidP="00554547">
      <w:pPr>
        <w:pStyle w:val="Corpo"/>
        <w:ind w:left="1416"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Per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rispettare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le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scadenze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del Progetto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potrebbe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essere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necessaria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l’implementazione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parziale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di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alcune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delle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funzionalità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richieste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7CCAFB11" w14:textId="42B40CEE" w:rsidR="00554547" w:rsidRPr="000C406B" w:rsidRDefault="00554547" w:rsidP="00554547">
      <w:pPr>
        <w:pStyle w:val="Corpo"/>
        <w:numPr>
          <w:ilvl w:val="0"/>
          <w:numId w:val="2"/>
        </w:numPr>
        <w:ind w:right="-710"/>
        <w:rPr>
          <w:rFonts w:asciiTheme="minorHAnsi" w:hAnsiTheme="minorHAnsi" w:cstheme="minorHAnsi"/>
          <w:sz w:val="32"/>
          <w:szCs w:val="32"/>
          <w:lang w:val="en-US"/>
        </w:rPr>
      </w:pPr>
      <w:proofErr w:type="spellStart"/>
      <w:r w:rsidRPr="00554547">
        <w:rPr>
          <w:rFonts w:asciiTheme="minorHAnsi" w:hAnsiTheme="minorHAnsi" w:cstheme="minorHAnsi"/>
          <w:sz w:val="28"/>
          <w:szCs w:val="28"/>
          <w:lang w:val="en-US"/>
        </w:rPr>
        <w:t>Usabilità</w:t>
      </w:r>
      <w:proofErr w:type="spellEnd"/>
      <w:r w:rsidRPr="00554547">
        <w:rPr>
          <w:rFonts w:asciiTheme="minorHAnsi" w:hAnsiTheme="minorHAnsi" w:cstheme="minorHAnsi"/>
          <w:sz w:val="28"/>
          <w:szCs w:val="28"/>
          <w:lang w:val="en-US"/>
        </w:rPr>
        <w:t xml:space="preserve"> vs </w:t>
      </w:r>
      <w:proofErr w:type="spellStart"/>
      <w:r w:rsidRPr="00554547">
        <w:rPr>
          <w:rFonts w:asciiTheme="minorHAnsi" w:hAnsiTheme="minorHAnsi" w:cstheme="minorHAnsi"/>
          <w:sz w:val="28"/>
          <w:szCs w:val="28"/>
          <w:lang w:val="en-US"/>
        </w:rPr>
        <w:t>memoria</w:t>
      </w:r>
      <w:proofErr w:type="spellEnd"/>
    </w:p>
    <w:p w14:paraId="1060F030" w14:textId="328B1B06" w:rsidR="000C406B" w:rsidRPr="0057128B" w:rsidRDefault="000C406B" w:rsidP="000C406B">
      <w:pPr>
        <w:pStyle w:val="Corpo"/>
        <w:ind w:left="1416" w:right="-710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Poichè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uno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degli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obiettivi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del Sistema è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l’alta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usabilità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per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gli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utenti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finali</w:t>
      </w:r>
      <w:proofErr w:type="spellEnd"/>
      <w:r w:rsidR="0057128B">
        <w:rPr>
          <w:rFonts w:asciiTheme="minorHAnsi" w:hAnsiTheme="minorHAnsi" w:cstheme="minorHAnsi"/>
          <w:sz w:val="24"/>
          <w:szCs w:val="24"/>
          <w:lang w:val="en-US"/>
        </w:rPr>
        <w:t xml:space="preserve">, è </w:t>
      </w:r>
      <w:proofErr w:type="spellStart"/>
      <w:r w:rsidR="0057128B">
        <w:rPr>
          <w:rFonts w:asciiTheme="minorHAnsi" w:hAnsiTheme="minorHAnsi" w:cstheme="minorHAnsi"/>
          <w:sz w:val="24"/>
          <w:szCs w:val="24"/>
          <w:lang w:val="en-US"/>
        </w:rPr>
        <w:t>necessario</w:t>
      </w:r>
      <w:proofErr w:type="spellEnd"/>
      <w:r w:rsidR="0057128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57128B">
        <w:rPr>
          <w:rFonts w:asciiTheme="minorHAnsi" w:hAnsiTheme="minorHAnsi" w:cstheme="minorHAnsi"/>
          <w:sz w:val="24"/>
          <w:szCs w:val="24"/>
          <w:lang w:val="en-US"/>
        </w:rPr>
        <w:t>memorizzare</w:t>
      </w:r>
      <w:proofErr w:type="spellEnd"/>
      <w:r w:rsidR="0057128B">
        <w:rPr>
          <w:rFonts w:asciiTheme="minorHAnsi" w:hAnsiTheme="minorHAnsi" w:cstheme="minorHAnsi"/>
          <w:sz w:val="24"/>
          <w:szCs w:val="24"/>
          <w:lang w:val="en-US"/>
        </w:rPr>
        <w:t xml:space="preserve"> una </w:t>
      </w:r>
      <w:proofErr w:type="spellStart"/>
      <w:r w:rsidR="0057128B">
        <w:rPr>
          <w:rFonts w:asciiTheme="minorHAnsi" w:hAnsiTheme="minorHAnsi" w:cstheme="minorHAnsi"/>
          <w:sz w:val="24"/>
          <w:szCs w:val="24"/>
          <w:lang w:val="en-US"/>
        </w:rPr>
        <w:t>grande</w:t>
      </w:r>
      <w:proofErr w:type="spellEnd"/>
      <w:r w:rsidR="0057128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57128B">
        <w:rPr>
          <w:rFonts w:asciiTheme="minorHAnsi" w:hAnsiTheme="minorHAnsi" w:cstheme="minorHAnsi"/>
          <w:sz w:val="24"/>
          <w:szCs w:val="24"/>
          <w:lang w:val="en-US"/>
        </w:rPr>
        <w:t>porzione</w:t>
      </w:r>
      <w:proofErr w:type="spellEnd"/>
      <w:r w:rsidR="0057128B">
        <w:rPr>
          <w:rFonts w:asciiTheme="minorHAnsi" w:hAnsiTheme="minorHAnsi" w:cstheme="minorHAnsi"/>
          <w:sz w:val="24"/>
          <w:szCs w:val="24"/>
          <w:lang w:val="en-US"/>
        </w:rPr>
        <w:t xml:space="preserve"> di </w:t>
      </w:r>
      <w:proofErr w:type="spellStart"/>
      <w:r w:rsidR="0057128B">
        <w:rPr>
          <w:rFonts w:asciiTheme="minorHAnsi" w:hAnsiTheme="minorHAnsi" w:cstheme="minorHAnsi"/>
          <w:sz w:val="24"/>
          <w:szCs w:val="24"/>
          <w:lang w:val="en-US"/>
        </w:rPr>
        <w:t>dati</w:t>
      </w:r>
      <w:proofErr w:type="spellEnd"/>
      <w:r w:rsidR="0057128B">
        <w:rPr>
          <w:rFonts w:asciiTheme="minorHAnsi" w:hAnsiTheme="minorHAnsi" w:cstheme="minorHAnsi"/>
          <w:sz w:val="24"/>
          <w:szCs w:val="24"/>
          <w:lang w:val="en-US"/>
        </w:rPr>
        <w:t xml:space="preserve"> e </w:t>
      </w:r>
      <w:proofErr w:type="spellStart"/>
      <w:r w:rsidR="0057128B">
        <w:rPr>
          <w:rFonts w:asciiTheme="minorHAnsi" w:hAnsiTheme="minorHAnsi" w:cstheme="minorHAnsi"/>
          <w:sz w:val="24"/>
          <w:szCs w:val="24"/>
          <w:lang w:val="en-US"/>
        </w:rPr>
        <w:t>ciò</w:t>
      </w:r>
      <w:proofErr w:type="spellEnd"/>
      <w:r w:rsidR="0057128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57128B">
        <w:rPr>
          <w:rFonts w:asciiTheme="minorHAnsi" w:hAnsiTheme="minorHAnsi" w:cstheme="minorHAnsi"/>
          <w:sz w:val="24"/>
          <w:szCs w:val="24"/>
          <w:lang w:val="en-US"/>
        </w:rPr>
        <w:t>va</w:t>
      </w:r>
      <w:proofErr w:type="spellEnd"/>
      <w:r w:rsidR="0057128B">
        <w:rPr>
          <w:rFonts w:asciiTheme="minorHAnsi" w:hAnsiTheme="minorHAnsi" w:cstheme="minorHAnsi"/>
          <w:sz w:val="24"/>
          <w:szCs w:val="24"/>
          <w:lang w:val="en-US"/>
        </w:rPr>
        <w:t xml:space="preserve"> a </w:t>
      </w:r>
      <w:proofErr w:type="spellStart"/>
      <w:r w:rsidR="0057128B">
        <w:rPr>
          <w:rFonts w:asciiTheme="minorHAnsi" w:hAnsiTheme="minorHAnsi" w:cstheme="minorHAnsi"/>
          <w:sz w:val="24"/>
          <w:szCs w:val="24"/>
          <w:lang w:val="en-US"/>
        </w:rPr>
        <w:t>discapito</w:t>
      </w:r>
      <w:proofErr w:type="spellEnd"/>
      <w:r w:rsidR="0057128B">
        <w:rPr>
          <w:rFonts w:asciiTheme="minorHAnsi" w:hAnsiTheme="minorHAnsi" w:cstheme="minorHAnsi"/>
          <w:sz w:val="24"/>
          <w:szCs w:val="24"/>
          <w:lang w:val="en-US"/>
        </w:rPr>
        <w:t xml:space="preserve"> di una </w:t>
      </w:r>
      <w:proofErr w:type="spellStart"/>
      <w:r w:rsidR="0057128B">
        <w:rPr>
          <w:rFonts w:asciiTheme="minorHAnsi" w:hAnsiTheme="minorHAnsi" w:cstheme="minorHAnsi"/>
          <w:sz w:val="24"/>
          <w:szCs w:val="24"/>
          <w:lang w:val="en-US"/>
        </w:rPr>
        <w:t>più</w:t>
      </w:r>
      <w:proofErr w:type="spellEnd"/>
      <w:r w:rsidR="0057128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57128B">
        <w:rPr>
          <w:rFonts w:asciiTheme="minorHAnsi" w:hAnsiTheme="minorHAnsi" w:cstheme="minorHAnsi"/>
          <w:sz w:val="24"/>
          <w:szCs w:val="24"/>
          <w:lang w:val="en-US"/>
        </w:rPr>
        <w:t>elevata</w:t>
      </w:r>
      <w:proofErr w:type="spellEnd"/>
      <w:r w:rsidR="0057128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57128B">
        <w:rPr>
          <w:rFonts w:asciiTheme="minorHAnsi" w:hAnsiTheme="minorHAnsi" w:cstheme="minorHAnsi"/>
          <w:sz w:val="24"/>
          <w:szCs w:val="24"/>
          <w:lang w:val="en-US"/>
        </w:rPr>
        <w:t>dimensione</w:t>
      </w:r>
      <w:proofErr w:type="spellEnd"/>
      <w:r w:rsidR="0057128B">
        <w:rPr>
          <w:rFonts w:asciiTheme="minorHAnsi" w:hAnsiTheme="minorHAnsi" w:cstheme="minorHAnsi"/>
          <w:sz w:val="24"/>
          <w:szCs w:val="24"/>
          <w:lang w:val="en-US"/>
        </w:rPr>
        <w:t xml:space="preserve"> del database.</w:t>
      </w:r>
    </w:p>
    <w:p w14:paraId="354A33E6" w14:textId="2012271E" w:rsidR="002112E5" w:rsidRPr="0057128B" w:rsidRDefault="00554547" w:rsidP="0057128B">
      <w:pPr>
        <w:pStyle w:val="Corpo"/>
        <w:numPr>
          <w:ilvl w:val="0"/>
          <w:numId w:val="2"/>
        </w:numPr>
        <w:ind w:right="-710"/>
        <w:rPr>
          <w:rFonts w:asciiTheme="minorHAnsi" w:hAnsiTheme="minorHAnsi" w:cstheme="minorHAnsi"/>
          <w:sz w:val="32"/>
          <w:szCs w:val="32"/>
          <w:lang w:val="en-US"/>
        </w:rPr>
      </w:pP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Velocità</w:t>
      </w:r>
      <w:proofErr w:type="spellEnd"/>
      <w:r>
        <w:rPr>
          <w:rFonts w:asciiTheme="minorHAnsi" w:hAnsiTheme="minorHAnsi" w:cstheme="minorHAnsi"/>
          <w:sz w:val="28"/>
          <w:szCs w:val="28"/>
          <w:lang w:val="en-US"/>
        </w:rPr>
        <w:t xml:space="preserve"> vs 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memoria</w:t>
      </w:r>
      <w:proofErr w:type="spellEnd"/>
    </w:p>
    <w:p w14:paraId="73736A85" w14:textId="2BFBF320" w:rsidR="0057128B" w:rsidRDefault="00BC14DF" w:rsidP="0057128B">
      <w:pPr>
        <w:pStyle w:val="Corpo"/>
        <w:ind w:left="1416" w:right="-710"/>
        <w:rPr>
          <w:rFonts w:asciiTheme="minorHAnsi" w:hAnsiTheme="minorHAnsi" w:cstheme="minorHAnsi"/>
          <w:sz w:val="24"/>
          <w:szCs w:val="24"/>
          <w:lang w:val="en-US"/>
        </w:rPr>
      </w:pPr>
      <w:r w:rsidRPr="00BC14DF">
        <w:rPr>
          <w:rFonts w:asciiTheme="minorHAnsi" w:hAnsiTheme="minorHAnsi" w:cstheme="minorHAnsi"/>
          <w:sz w:val="24"/>
          <w:szCs w:val="24"/>
          <w:lang w:val="en-US"/>
        </w:rPr>
        <w:t xml:space="preserve">Per </w:t>
      </w:r>
      <w:proofErr w:type="spellStart"/>
      <w:r w:rsidRPr="00BC14DF">
        <w:rPr>
          <w:rFonts w:asciiTheme="minorHAnsi" w:hAnsiTheme="minorHAnsi" w:cstheme="minorHAnsi"/>
          <w:sz w:val="24"/>
          <w:szCs w:val="24"/>
          <w:lang w:val="en-US"/>
        </w:rPr>
        <w:t>favorire</w:t>
      </w:r>
      <w:proofErr w:type="spellEnd"/>
      <w:r w:rsidRPr="00BC14DF">
        <w:rPr>
          <w:rFonts w:asciiTheme="minorHAnsi" w:hAnsiTheme="minorHAnsi" w:cstheme="minorHAnsi"/>
          <w:sz w:val="24"/>
          <w:szCs w:val="24"/>
          <w:lang w:val="en-US"/>
        </w:rPr>
        <w:t xml:space="preserve"> un </w:t>
      </w:r>
      <w:proofErr w:type="spellStart"/>
      <w:r w:rsidRPr="00BC14DF">
        <w:rPr>
          <w:rFonts w:asciiTheme="minorHAnsi" w:hAnsiTheme="minorHAnsi" w:cstheme="minorHAnsi"/>
          <w:sz w:val="24"/>
          <w:szCs w:val="24"/>
          <w:lang w:val="en-US"/>
        </w:rPr>
        <w:t>rapido</w:t>
      </w:r>
      <w:proofErr w:type="spellEnd"/>
      <w:r w:rsidRPr="00BC14DF">
        <w:rPr>
          <w:rFonts w:asciiTheme="minorHAnsi" w:hAnsiTheme="minorHAnsi" w:cstheme="minorHAnsi"/>
          <w:sz w:val="24"/>
          <w:szCs w:val="24"/>
          <w:lang w:val="en-US"/>
        </w:rPr>
        <w:t xml:space="preserve"> accesso ai </w:t>
      </w:r>
      <w:proofErr w:type="spellStart"/>
      <w:r w:rsidRPr="00BC14DF">
        <w:rPr>
          <w:rFonts w:asciiTheme="minorHAnsi" w:hAnsiTheme="minorHAnsi" w:cstheme="minorHAnsi"/>
          <w:sz w:val="24"/>
          <w:szCs w:val="24"/>
          <w:lang w:val="en-US"/>
        </w:rPr>
        <w:t>dati</w:t>
      </w:r>
      <w:proofErr w:type="spellEnd"/>
      <w:r w:rsidRPr="00BC14D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BC14DF">
        <w:rPr>
          <w:rFonts w:asciiTheme="minorHAnsi" w:hAnsiTheme="minorHAnsi" w:cstheme="minorHAnsi"/>
          <w:sz w:val="24"/>
          <w:szCs w:val="24"/>
          <w:lang w:val="en-US"/>
        </w:rPr>
        <w:t>risulta</w:t>
      </w:r>
      <w:proofErr w:type="spellEnd"/>
      <w:r w:rsidRPr="00BC14D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BC14DF">
        <w:rPr>
          <w:rFonts w:asciiTheme="minorHAnsi" w:hAnsiTheme="minorHAnsi" w:cstheme="minorHAnsi"/>
          <w:sz w:val="24"/>
          <w:szCs w:val="24"/>
          <w:lang w:val="en-US"/>
        </w:rPr>
        <w:t>essere</w:t>
      </w:r>
      <w:proofErr w:type="spellEnd"/>
      <w:r w:rsidRPr="00BC14D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BC14DF">
        <w:rPr>
          <w:rFonts w:asciiTheme="minorHAnsi" w:hAnsiTheme="minorHAnsi" w:cstheme="minorHAnsi"/>
          <w:sz w:val="24"/>
          <w:szCs w:val="24"/>
          <w:lang w:val="en-US"/>
        </w:rPr>
        <w:t>più</w:t>
      </w:r>
      <w:proofErr w:type="spellEnd"/>
      <w:r w:rsidRPr="00BC14D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BC14DF">
        <w:rPr>
          <w:rFonts w:asciiTheme="minorHAnsi" w:hAnsiTheme="minorHAnsi" w:cstheme="minorHAnsi"/>
          <w:sz w:val="24"/>
          <w:szCs w:val="24"/>
          <w:lang w:val="en-US"/>
        </w:rPr>
        <w:t>vantaggioso</w:t>
      </w:r>
      <w:proofErr w:type="spellEnd"/>
      <w:r w:rsidRPr="00BC14D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BC14DF">
        <w:rPr>
          <w:rFonts w:asciiTheme="minorHAnsi" w:hAnsiTheme="minorHAnsi" w:cstheme="minorHAnsi"/>
          <w:sz w:val="24"/>
          <w:szCs w:val="24"/>
          <w:lang w:val="en-US"/>
        </w:rPr>
        <w:t>utilizare</w:t>
      </w:r>
      <w:proofErr w:type="spellEnd"/>
      <w:r w:rsidRPr="00BC14DF">
        <w:rPr>
          <w:rFonts w:asciiTheme="minorHAnsi" w:hAnsiTheme="minorHAnsi" w:cstheme="minorHAnsi"/>
          <w:sz w:val="24"/>
          <w:szCs w:val="24"/>
          <w:lang w:val="en-US"/>
        </w:rPr>
        <w:t xml:space="preserve"> una </w:t>
      </w:r>
      <w:proofErr w:type="spellStart"/>
      <w:r w:rsidRPr="00BC14DF">
        <w:rPr>
          <w:rFonts w:asciiTheme="minorHAnsi" w:hAnsiTheme="minorHAnsi" w:cstheme="minorHAnsi"/>
          <w:sz w:val="24"/>
          <w:szCs w:val="24"/>
          <w:lang w:val="en-US"/>
        </w:rPr>
        <w:t>quantità</w:t>
      </w:r>
      <w:proofErr w:type="spellEnd"/>
      <w:r w:rsidRPr="00BC14DF">
        <w:rPr>
          <w:rFonts w:asciiTheme="minorHAnsi" w:hAnsiTheme="minorHAnsi" w:cstheme="minorHAnsi"/>
          <w:sz w:val="24"/>
          <w:szCs w:val="24"/>
          <w:lang w:val="en-US"/>
        </w:rPr>
        <w:t xml:space="preserve"> di </w:t>
      </w:r>
      <w:proofErr w:type="spellStart"/>
      <w:r w:rsidRPr="00BC14DF">
        <w:rPr>
          <w:rFonts w:asciiTheme="minorHAnsi" w:hAnsiTheme="minorHAnsi" w:cstheme="minorHAnsi"/>
          <w:sz w:val="24"/>
          <w:szCs w:val="24"/>
          <w:lang w:val="en-US"/>
        </w:rPr>
        <w:t>memoria</w:t>
      </w:r>
      <w:proofErr w:type="spellEnd"/>
      <w:r w:rsidRPr="00BC14D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BC14DF">
        <w:rPr>
          <w:rFonts w:asciiTheme="minorHAnsi" w:hAnsiTheme="minorHAnsi" w:cstheme="minorHAnsi"/>
          <w:sz w:val="24"/>
          <w:szCs w:val="24"/>
          <w:lang w:val="en-US"/>
        </w:rPr>
        <w:t>più</w:t>
      </w:r>
      <w:proofErr w:type="spellEnd"/>
      <w:r w:rsidRPr="00BC14DF">
        <w:rPr>
          <w:rFonts w:asciiTheme="minorHAnsi" w:hAnsiTheme="minorHAnsi" w:cstheme="minorHAnsi"/>
          <w:sz w:val="24"/>
          <w:szCs w:val="24"/>
          <w:lang w:val="en-US"/>
        </w:rPr>
        <w:t xml:space="preserve"> elevate.</w:t>
      </w:r>
    </w:p>
    <w:p w14:paraId="491BE46B" w14:textId="77777777" w:rsidR="00FB7D9C" w:rsidRDefault="00FB7D9C" w:rsidP="00FB7D9C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561370D1" w14:textId="418129CB" w:rsidR="00FB7D9C" w:rsidRDefault="00FB7D9C" w:rsidP="00FB7D9C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132D1B27" w14:textId="3BF7FDB3" w:rsidR="004744E5" w:rsidRPr="00AF5606" w:rsidRDefault="004744E5" w:rsidP="00FB7D9C">
      <w:pPr>
        <w:pStyle w:val="Corpo"/>
        <w:ind w:right="-710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F5606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Architettura</w:t>
      </w:r>
      <w:proofErr w:type="spellEnd"/>
      <w:r w:rsidRPr="00AF5606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del Sistema </w:t>
      </w:r>
      <w:proofErr w:type="spellStart"/>
      <w:r w:rsidRPr="00AF5606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corrente</w:t>
      </w:r>
      <w:proofErr w:type="spellEnd"/>
      <w:r w:rsidRPr="00AF5606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3CC8648" w14:textId="636FA927" w:rsidR="004744E5" w:rsidRPr="00AF5606" w:rsidRDefault="004744E5" w:rsidP="00FB7D9C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 w:rsidRPr="00AF5606">
        <w:rPr>
          <w:rFonts w:asciiTheme="minorHAnsi" w:hAnsiTheme="minorHAnsi" w:cstheme="minorHAnsi"/>
          <w:sz w:val="24"/>
          <w:szCs w:val="24"/>
          <w:lang w:val="en-US"/>
        </w:rPr>
        <w:tab/>
        <w:t xml:space="preserve">Non </w:t>
      </w:r>
      <w:proofErr w:type="spellStart"/>
      <w:r w:rsidRPr="00AF5606">
        <w:rPr>
          <w:rFonts w:asciiTheme="minorHAnsi" w:hAnsiTheme="minorHAnsi" w:cstheme="minorHAnsi"/>
          <w:sz w:val="24"/>
          <w:szCs w:val="24"/>
          <w:lang w:val="en-US"/>
        </w:rPr>
        <w:t>c’è</w:t>
      </w:r>
      <w:proofErr w:type="spellEnd"/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un Sistema </w:t>
      </w:r>
      <w:proofErr w:type="spellStart"/>
      <w:r w:rsidRPr="00AF5606">
        <w:rPr>
          <w:rFonts w:asciiTheme="minorHAnsi" w:hAnsiTheme="minorHAnsi" w:cstheme="minorHAnsi"/>
          <w:sz w:val="24"/>
          <w:szCs w:val="24"/>
          <w:lang w:val="en-US"/>
        </w:rPr>
        <w:t>corrente</w:t>
      </w:r>
      <w:proofErr w:type="spellEnd"/>
      <w:r w:rsidRPr="00AF5606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4DB91E93" w14:textId="571B3A1C" w:rsidR="004744E5" w:rsidRDefault="004744E5" w:rsidP="00FB7D9C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4A91317E" w14:textId="77777777" w:rsidR="00AF5606" w:rsidRPr="00AF5606" w:rsidRDefault="00AF5606" w:rsidP="00FB7D9C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11823456" w14:textId="0ADA97C5" w:rsidR="00FB7D9C" w:rsidRPr="00AF5606" w:rsidRDefault="00FB7D9C" w:rsidP="00FB7D9C">
      <w:pPr>
        <w:pStyle w:val="Corpo"/>
        <w:ind w:right="-710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F5606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Architettura</w:t>
      </w:r>
      <w:proofErr w:type="spellEnd"/>
      <w:r w:rsidRPr="00AF5606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del Sistema </w:t>
      </w:r>
      <w:proofErr w:type="spellStart"/>
      <w:r w:rsidRPr="00AF5606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proposto</w:t>
      </w:r>
      <w:proofErr w:type="spellEnd"/>
    </w:p>
    <w:p w14:paraId="492A7C66" w14:textId="3F248923" w:rsidR="00130BC6" w:rsidRPr="00AF5606" w:rsidRDefault="00AD3171" w:rsidP="00FB7D9C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Il Sistema </w:t>
      </w:r>
      <w:proofErr w:type="spellStart"/>
      <w:r w:rsidRPr="00AF5606">
        <w:rPr>
          <w:rFonts w:asciiTheme="minorHAnsi" w:hAnsiTheme="minorHAnsi" w:cstheme="minorHAnsi"/>
          <w:sz w:val="24"/>
          <w:szCs w:val="24"/>
          <w:lang w:val="en-US"/>
        </w:rPr>
        <w:t>proposto</w:t>
      </w:r>
      <w:proofErr w:type="spellEnd"/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è una web application </w:t>
      </w:r>
      <w:proofErr w:type="spellStart"/>
      <w:r w:rsidRPr="00AF5606">
        <w:rPr>
          <w:rFonts w:asciiTheme="minorHAnsi" w:hAnsiTheme="minorHAnsi" w:cstheme="minorHAnsi"/>
          <w:sz w:val="24"/>
          <w:szCs w:val="24"/>
          <w:lang w:val="en-US"/>
        </w:rPr>
        <w:t>che</w:t>
      </w:r>
      <w:proofErr w:type="spellEnd"/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F5606">
        <w:rPr>
          <w:rFonts w:asciiTheme="minorHAnsi" w:hAnsiTheme="minorHAnsi" w:cstheme="minorHAnsi"/>
          <w:sz w:val="24"/>
          <w:szCs w:val="24"/>
          <w:lang w:val="en-US"/>
        </w:rPr>
        <w:t>vuole</w:t>
      </w:r>
      <w:proofErr w:type="spellEnd"/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F5606">
        <w:rPr>
          <w:rFonts w:asciiTheme="minorHAnsi" w:hAnsiTheme="minorHAnsi" w:cstheme="minorHAnsi"/>
          <w:sz w:val="24"/>
          <w:szCs w:val="24"/>
          <w:lang w:val="en-US"/>
        </w:rPr>
        <w:t>facilitare</w:t>
      </w:r>
      <w:proofErr w:type="spellEnd"/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AF5606">
        <w:rPr>
          <w:rFonts w:asciiTheme="minorHAnsi" w:hAnsiTheme="minorHAnsi" w:cstheme="minorHAnsi"/>
          <w:sz w:val="24"/>
          <w:szCs w:val="24"/>
          <w:lang w:val="en-US"/>
        </w:rPr>
        <w:t>velocizzare</w:t>
      </w:r>
      <w:proofErr w:type="spellEnd"/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e </w:t>
      </w:r>
      <w:proofErr w:type="spellStart"/>
      <w:r w:rsidRPr="00AF5606">
        <w:rPr>
          <w:rFonts w:asciiTheme="minorHAnsi" w:hAnsiTheme="minorHAnsi" w:cstheme="minorHAnsi"/>
          <w:sz w:val="24"/>
          <w:szCs w:val="24"/>
          <w:lang w:val="en-US"/>
        </w:rPr>
        <w:t>rendere</w:t>
      </w:r>
      <w:proofErr w:type="spellEnd"/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F5606">
        <w:rPr>
          <w:rFonts w:asciiTheme="minorHAnsi" w:hAnsiTheme="minorHAnsi" w:cstheme="minorHAnsi"/>
          <w:sz w:val="24"/>
          <w:szCs w:val="24"/>
          <w:lang w:val="en-US"/>
        </w:rPr>
        <w:t>più</w:t>
      </w:r>
      <w:proofErr w:type="spellEnd"/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F5606">
        <w:rPr>
          <w:rFonts w:asciiTheme="minorHAnsi" w:hAnsiTheme="minorHAnsi" w:cstheme="minorHAnsi"/>
          <w:sz w:val="24"/>
          <w:szCs w:val="24"/>
          <w:lang w:val="en-US"/>
        </w:rPr>
        <w:t>sicuro</w:t>
      </w:r>
      <w:proofErr w:type="spellEnd"/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il </w:t>
      </w:r>
      <w:proofErr w:type="spellStart"/>
      <w:r w:rsidRPr="00AF5606">
        <w:rPr>
          <w:rFonts w:asciiTheme="minorHAnsi" w:hAnsiTheme="minorHAnsi" w:cstheme="minorHAnsi"/>
          <w:sz w:val="24"/>
          <w:szCs w:val="24"/>
          <w:lang w:val="en-US"/>
        </w:rPr>
        <w:t>controllo</w:t>
      </w:r>
      <w:proofErr w:type="spellEnd"/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F5606">
        <w:rPr>
          <w:rFonts w:asciiTheme="minorHAnsi" w:hAnsiTheme="minorHAnsi" w:cstheme="minorHAnsi"/>
          <w:sz w:val="24"/>
          <w:szCs w:val="24"/>
          <w:lang w:val="en-US"/>
        </w:rPr>
        <w:t>dei</w:t>
      </w:r>
      <w:proofErr w:type="spellEnd"/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Green Pass </w:t>
      </w:r>
      <w:proofErr w:type="spellStart"/>
      <w:r w:rsidRPr="00AF5606">
        <w:rPr>
          <w:rFonts w:asciiTheme="minorHAnsi" w:hAnsiTheme="minorHAnsi" w:cstheme="minorHAnsi"/>
          <w:sz w:val="24"/>
          <w:szCs w:val="24"/>
          <w:lang w:val="en-US"/>
        </w:rPr>
        <w:t>degli</w:t>
      </w:r>
      <w:proofErr w:type="spellEnd"/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F5606">
        <w:rPr>
          <w:rFonts w:asciiTheme="minorHAnsi" w:hAnsiTheme="minorHAnsi" w:cstheme="minorHAnsi"/>
          <w:sz w:val="24"/>
          <w:szCs w:val="24"/>
          <w:lang w:val="en-US"/>
        </w:rPr>
        <w:t>studenti</w:t>
      </w:r>
      <w:proofErr w:type="spellEnd"/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AF5606">
        <w:rPr>
          <w:rFonts w:asciiTheme="minorHAnsi" w:hAnsiTheme="minorHAnsi" w:cstheme="minorHAnsi"/>
          <w:sz w:val="24"/>
          <w:szCs w:val="24"/>
          <w:lang w:val="en-US"/>
        </w:rPr>
        <w:t>che</w:t>
      </w:r>
      <w:proofErr w:type="spellEnd"/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F5606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F5606">
        <w:rPr>
          <w:rFonts w:asciiTheme="minorHAnsi" w:hAnsiTheme="minorHAnsi" w:cstheme="minorHAnsi"/>
          <w:sz w:val="24"/>
          <w:szCs w:val="24"/>
          <w:lang w:val="en-US"/>
        </w:rPr>
        <w:t>docenti</w:t>
      </w:r>
      <w:proofErr w:type="spellEnd"/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F5606">
        <w:rPr>
          <w:rFonts w:asciiTheme="minorHAnsi" w:hAnsiTheme="minorHAnsi" w:cstheme="minorHAnsi"/>
          <w:sz w:val="24"/>
          <w:szCs w:val="24"/>
          <w:lang w:val="en-US"/>
        </w:rPr>
        <w:t>devono</w:t>
      </w:r>
      <w:proofErr w:type="spellEnd"/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F5606">
        <w:rPr>
          <w:rFonts w:asciiTheme="minorHAnsi" w:hAnsiTheme="minorHAnsi" w:cstheme="minorHAnsi"/>
          <w:sz w:val="24"/>
          <w:szCs w:val="24"/>
          <w:lang w:val="en-US"/>
        </w:rPr>
        <w:t>effettuare</w:t>
      </w:r>
      <w:proofErr w:type="spellEnd"/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in aula. </w:t>
      </w:r>
      <w:proofErr w:type="spellStart"/>
      <w:r w:rsidRPr="00AF5606">
        <w:rPr>
          <w:rFonts w:asciiTheme="minorHAnsi" w:hAnsiTheme="minorHAnsi" w:cstheme="minorHAnsi"/>
          <w:sz w:val="24"/>
          <w:szCs w:val="24"/>
          <w:lang w:val="en-US"/>
        </w:rPr>
        <w:t>Poichè</w:t>
      </w:r>
      <w:proofErr w:type="spellEnd"/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F5606">
        <w:rPr>
          <w:rFonts w:asciiTheme="minorHAnsi" w:hAnsiTheme="minorHAnsi" w:cstheme="minorHAnsi"/>
          <w:sz w:val="24"/>
          <w:szCs w:val="24"/>
          <w:lang w:val="en-US"/>
        </w:rPr>
        <w:t>l’usabilità</w:t>
      </w:r>
      <w:proofErr w:type="spellEnd"/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è uno </w:t>
      </w:r>
      <w:proofErr w:type="spellStart"/>
      <w:r w:rsidRPr="00AF5606">
        <w:rPr>
          <w:rFonts w:asciiTheme="minorHAnsi" w:hAnsiTheme="minorHAnsi" w:cstheme="minorHAnsi"/>
          <w:sz w:val="24"/>
          <w:szCs w:val="24"/>
          <w:lang w:val="en-US"/>
        </w:rPr>
        <w:t>degli</w:t>
      </w:r>
      <w:proofErr w:type="spellEnd"/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F5606">
        <w:rPr>
          <w:rFonts w:asciiTheme="minorHAnsi" w:hAnsiTheme="minorHAnsi" w:cstheme="minorHAnsi"/>
          <w:sz w:val="24"/>
          <w:szCs w:val="24"/>
          <w:lang w:val="en-US"/>
        </w:rPr>
        <w:t>obiettivi</w:t>
      </w:r>
      <w:proofErr w:type="spellEnd"/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F5606">
        <w:rPr>
          <w:rFonts w:asciiTheme="minorHAnsi" w:hAnsiTheme="minorHAnsi" w:cstheme="minorHAnsi"/>
          <w:sz w:val="24"/>
          <w:szCs w:val="24"/>
          <w:lang w:val="en-US"/>
        </w:rPr>
        <w:t>principali</w:t>
      </w:r>
      <w:proofErr w:type="spellEnd"/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del Sistema</w:t>
      </w:r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, è </w:t>
      </w:r>
      <w:proofErr w:type="spellStart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>d’obbligo</w:t>
      </w:r>
      <w:proofErr w:type="spellEnd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>fornire</w:t>
      </w:r>
      <w:proofErr w:type="spellEnd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una facile </w:t>
      </w:r>
      <w:proofErr w:type="spellStart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>interazione</w:t>
      </w:r>
      <w:proofErr w:type="spellEnd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con il Sistema. </w:t>
      </w:r>
      <w:proofErr w:type="spellStart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>Pertanto</w:t>
      </w:r>
      <w:proofErr w:type="spellEnd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, la </w:t>
      </w:r>
      <w:proofErr w:type="spellStart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>scelta</w:t>
      </w:r>
      <w:proofErr w:type="spellEnd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>dell’architettura</w:t>
      </w:r>
      <w:proofErr w:type="spellEnd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è </w:t>
      </w:r>
      <w:proofErr w:type="spellStart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>ricaduta</w:t>
      </w:r>
      <w:proofErr w:type="spellEnd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>sul</w:t>
      </w:r>
      <w:proofErr w:type="spellEnd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>modello</w:t>
      </w:r>
      <w:proofErr w:type="spellEnd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MVC, </w:t>
      </w:r>
      <w:proofErr w:type="spellStart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>appunto</w:t>
      </w:r>
      <w:proofErr w:type="spellEnd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>utilizzato</w:t>
      </w:r>
      <w:proofErr w:type="spellEnd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>solitamente</w:t>
      </w:r>
      <w:proofErr w:type="spellEnd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per </w:t>
      </w:r>
      <w:proofErr w:type="spellStart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>sistemi</w:t>
      </w:r>
      <w:proofErr w:type="spellEnd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>interattivi</w:t>
      </w:r>
      <w:proofErr w:type="spellEnd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>.</w:t>
      </w:r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72F3B489" w14:textId="0A61EB14" w:rsidR="00130BC6" w:rsidRPr="00AF5606" w:rsidRDefault="002B28FE" w:rsidP="00130BC6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AF5606">
        <w:rPr>
          <w:rFonts w:asciiTheme="minorHAnsi" w:hAnsiTheme="minorHAnsi" w:cstheme="minorHAnsi"/>
          <w:sz w:val="24"/>
          <w:szCs w:val="24"/>
          <w:lang w:val="en-US"/>
        </w:rPr>
        <w:t>Questo</w:t>
      </w:r>
      <w:proofErr w:type="spellEnd"/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130BC6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pattern </w:t>
      </w:r>
      <w:proofErr w:type="spellStart"/>
      <w:r w:rsidR="00130BC6" w:rsidRPr="00AF5606">
        <w:rPr>
          <w:rFonts w:asciiTheme="minorHAnsi" w:hAnsiTheme="minorHAnsi" w:cstheme="minorHAnsi"/>
          <w:sz w:val="24"/>
          <w:szCs w:val="24"/>
          <w:lang w:val="en-US"/>
        </w:rPr>
        <w:t>architetturale</w:t>
      </w:r>
      <w:proofErr w:type="spellEnd"/>
      <w:r w:rsidR="00130BC6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130BC6" w:rsidRPr="00AF5606">
        <w:rPr>
          <w:rFonts w:asciiTheme="minorHAnsi" w:hAnsiTheme="minorHAnsi" w:cstheme="minorHAnsi"/>
          <w:sz w:val="24"/>
          <w:szCs w:val="24"/>
          <w:lang w:val="en-US"/>
        </w:rPr>
        <w:t>si</w:t>
      </w:r>
      <w:proofErr w:type="spellEnd"/>
      <w:r w:rsidR="00130BC6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130BC6" w:rsidRPr="00AF5606">
        <w:rPr>
          <w:rFonts w:asciiTheme="minorHAnsi" w:hAnsiTheme="minorHAnsi" w:cstheme="minorHAnsi"/>
          <w:sz w:val="24"/>
          <w:szCs w:val="24"/>
          <w:lang w:val="en-US"/>
        </w:rPr>
        <w:t>compone</w:t>
      </w:r>
      <w:proofErr w:type="spellEnd"/>
      <w:r w:rsidR="00130BC6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di </w:t>
      </w:r>
      <w:proofErr w:type="spellStart"/>
      <w:r w:rsidR="00130BC6" w:rsidRPr="00AF5606">
        <w:rPr>
          <w:rFonts w:asciiTheme="minorHAnsi" w:hAnsiTheme="minorHAnsi" w:cstheme="minorHAnsi"/>
          <w:sz w:val="24"/>
          <w:szCs w:val="24"/>
          <w:lang w:val="en-US"/>
        </w:rPr>
        <w:t>tre</w:t>
      </w:r>
      <w:proofErr w:type="spellEnd"/>
      <w:r w:rsidR="00130BC6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layer:</w:t>
      </w:r>
    </w:p>
    <w:p w14:paraId="58CD0DEF" w14:textId="7DF31EDB" w:rsidR="00FB7D9C" w:rsidRPr="00AF5606" w:rsidRDefault="00FB7D9C" w:rsidP="002B28FE">
      <w:pPr>
        <w:pStyle w:val="Corpo"/>
        <w:numPr>
          <w:ilvl w:val="0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 w:rsidRPr="00AF5606">
        <w:rPr>
          <w:rFonts w:asciiTheme="minorHAnsi" w:hAnsiTheme="minorHAnsi" w:cstheme="minorHAnsi"/>
          <w:b/>
          <w:bCs/>
          <w:sz w:val="24"/>
          <w:szCs w:val="24"/>
          <w:lang w:val="en-US"/>
        </w:rPr>
        <w:t>Model</w:t>
      </w:r>
      <w:r w:rsidRPr="00AF5606">
        <w:rPr>
          <w:rFonts w:asciiTheme="minorHAnsi" w:hAnsiTheme="minorHAnsi" w:cstheme="minorHAnsi"/>
          <w:sz w:val="24"/>
          <w:szCs w:val="24"/>
          <w:lang w:val="en-US"/>
        </w:rPr>
        <w:t>:</w:t>
      </w:r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>si</w:t>
      </w:r>
      <w:proofErr w:type="spellEnd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>occupa</w:t>
      </w:r>
      <w:proofErr w:type="spellEnd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di </w:t>
      </w:r>
      <w:proofErr w:type="spellStart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>mantenere</w:t>
      </w:r>
      <w:proofErr w:type="spellEnd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le </w:t>
      </w:r>
      <w:proofErr w:type="spellStart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>informazioni</w:t>
      </w:r>
      <w:proofErr w:type="spellEnd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del </w:t>
      </w:r>
      <w:proofErr w:type="spellStart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>dominio</w:t>
      </w:r>
      <w:proofErr w:type="spellEnd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>applicativo</w:t>
      </w:r>
      <w:proofErr w:type="spellEnd"/>
      <w:r w:rsidRPr="00AF5606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14:paraId="7D24308D" w14:textId="6676FAD7" w:rsidR="00FB7D9C" w:rsidRPr="00AF5606" w:rsidRDefault="00FB7D9C" w:rsidP="002B28FE">
      <w:pPr>
        <w:pStyle w:val="Corpo"/>
        <w:numPr>
          <w:ilvl w:val="0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 w:rsidRPr="00AF5606">
        <w:rPr>
          <w:rFonts w:asciiTheme="minorHAnsi" w:hAnsiTheme="minorHAnsi" w:cstheme="minorHAnsi"/>
          <w:b/>
          <w:bCs/>
          <w:sz w:val="24"/>
          <w:szCs w:val="24"/>
          <w:lang w:val="en-US"/>
        </w:rPr>
        <w:t>View</w:t>
      </w:r>
      <w:r w:rsidRPr="00AF5606">
        <w:rPr>
          <w:rFonts w:asciiTheme="minorHAnsi" w:hAnsiTheme="minorHAnsi" w:cstheme="minorHAnsi"/>
          <w:sz w:val="24"/>
          <w:szCs w:val="24"/>
          <w:lang w:val="en-US"/>
        </w:rPr>
        <w:t>:</w:t>
      </w:r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>permette</w:t>
      </w:r>
      <w:proofErr w:type="spellEnd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la </w:t>
      </w:r>
      <w:proofErr w:type="spellStart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>visualizzazione</w:t>
      </w:r>
      <w:proofErr w:type="spellEnd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>delle</w:t>
      </w:r>
      <w:proofErr w:type="spellEnd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>informazioni</w:t>
      </w:r>
      <w:proofErr w:type="spellEnd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>fornite</w:t>
      </w:r>
      <w:proofErr w:type="spellEnd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dal Model</w:t>
      </w:r>
      <w:r w:rsidRPr="00AF5606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14:paraId="2E2FE7CD" w14:textId="698402C1" w:rsidR="00FB7D9C" w:rsidRPr="00AF5606" w:rsidRDefault="00FB7D9C" w:rsidP="002B28FE">
      <w:pPr>
        <w:pStyle w:val="Corpo"/>
        <w:numPr>
          <w:ilvl w:val="0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 w:rsidRPr="00AF5606">
        <w:rPr>
          <w:rFonts w:asciiTheme="minorHAnsi" w:hAnsiTheme="minorHAnsi" w:cstheme="minorHAnsi"/>
          <w:b/>
          <w:bCs/>
          <w:sz w:val="24"/>
          <w:szCs w:val="24"/>
          <w:lang w:val="en-US"/>
        </w:rPr>
        <w:t>Controller</w:t>
      </w:r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è </w:t>
      </w:r>
      <w:proofErr w:type="spellStart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>responsabile</w:t>
      </w:r>
      <w:proofErr w:type="spellEnd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>delle</w:t>
      </w:r>
      <w:proofErr w:type="spellEnd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>interazioni</w:t>
      </w:r>
      <w:proofErr w:type="spellEnd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con </w:t>
      </w:r>
      <w:proofErr w:type="spellStart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>l’utente</w:t>
      </w:r>
      <w:proofErr w:type="spellEnd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>recuperando</w:t>
      </w:r>
      <w:proofErr w:type="spellEnd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I </w:t>
      </w:r>
      <w:proofErr w:type="spellStart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>dati</w:t>
      </w:r>
      <w:proofErr w:type="spellEnd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dal model </w:t>
      </w:r>
      <w:proofErr w:type="spellStart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>mandandoli</w:t>
      </w:r>
      <w:proofErr w:type="spellEnd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alle view per la </w:t>
      </w:r>
      <w:proofErr w:type="spellStart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>visualizzazione</w:t>
      </w:r>
      <w:proofErr w:type="spellEnd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086A9190" w14:textId="77ADDFCC" w:rsidR="00130BC6" w:rsidRDefault="00130BC6" w:rsidP="00130BC6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646F9E60" w14:textId="77777777" w:rsidR="00AF5606" w:rsidRPr="00AF5606" w:rsidRDefault="00AF5606" w:rsidP="00130BC6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07995BC3" w14:textId="22706A2C" w:rsidR="00130BC6" w:rsidRPr="00AF5606" w:rsidRDefault="00130BC6" w:rsidP="00130BC6">
      <w:pPr>
        <w:pStyle w:val="Corpo"/>
        <w:ind w:right="-710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F5606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Decomposizione</w:t>
      </w:r>
      <w:proofErr w:type="spellEnd"/>
      <w:r w:rsidRPr="00AF5606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55761" w:rsidRPr="00AF5606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del Sistema </w:t>
      </w:r>
      <w:r w:rsidRPr="00AF5606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</w:t>
      </w:r>
      <w:proofErr w:type="spellStart"/>
      <w:r w:rsidRPr="00AF5606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sottosistemi</w:t>
      </w:r>
      <w:proofErr w:type="spellEnd"/>
      <w:r w:rsidR="00612088" w:rsidRPr="00AF5606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B03DE5C" w14:textId="0D4B150C" w:rsidR="00155761" w:rsidRDefault="00155761" w:rsidP="00130BC6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p w14:paraId="147312D4" w14:textId="1DA5FB9A" w:rsidR="004C5C90" w:rsidRDefault="004C5C90" w:rsidP="00130BC6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p w14:paraId="03B1F959" w14:textId="5DB779DC" w:rsidR="004C5C90" w:rsidRDefault="004C5C90" w:rsidP="00130BC6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p w14:paraId="62CAE568" w14:textId="1CCFA39F" w:rsidR="004C5C90" w:rsidRDefault="004C5C90" w:rsidP="00130BC6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p w14:paraId="64C4C042" w14:textId="6B109857" w:rsidR="004C5C90" w:rsidRDefault="004C5C90" w:rsidP="00130BC6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p w14:paraId="5E94E089" w14:textId="38C2DA44" w:rsidR="004C5C90" w:rsidRDefault="004C5C90" w:rsidP="00130BC6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p w14:paraId="263C288A" w14:textId="6CEBF4B2" w:rsidR="004C5C90" w:rsidRDefault="004C5C90" w:rsidP="00130BC6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p w14:paraId="33174434" w14:textId="1EA05C54" w:rsidR="004C5C90" w:rsidRDefault="004C5C90" w:rsidP="00130BC6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p w14:paraId="0902C967" w14:textId="4AF52173" w:rsidR="004C5C90" w:rsidRDefault="004C5C90" w:rsidP="00130BC6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p w14:paraId="391118FC" w14:textId="5FF85E13" w:rsidR="004C5C90" w:rsidRDefault="004C5C90" w:rsidP="00130BC6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p w14:paraId="563DF9A2" w14:textId="229EA9EC" w:rsidR="004C5C90" w:rsidRDefault="004C5C90" w:rsidP="00130BC6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p w14:paraId="3BE9960E" w14:textId="0B2E7054" w:rsidR="004C5C90" w:rsidRDefault="004C5C90" w:rsidP="00130BC6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p w14:paraId="0F9806CF" w14:textId="5649E0D4" w:rsidR="004C5C90" w:rsidRDefault="004C5C90" w:rsidP="00130BC6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p w14:paraId="6B43169B" w14:textId="07C7203D" w:rsidR="004C5C90" w:rsidRDefault="004C5C90" w:rsidP="00130BC6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p w14:paraId="7D2C753C" w14:textId="2D9A7E07" w:rsidR="004C5C90" w:rsidRDefault="004C5C90" w:rsidP="00130BC6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p w14:paraId="1AE19681" w14:textId="59038EB2" w:rsidR="004C5C90" w:rsidRDefault="004C5C90" w:rsidP="00130BC6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p w14:paraId="788630A8" w14:textId="4F058FBF" w:rsidR="00AF5606" w:rsidRDefault="00AF5606" w:rsidP="00130BC6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p w14:paraId="23686FD3" w14:textId="77777777" w:rsidR="00AF5606" w:rsidRDefault="00AF5606" w:rsidP="00130BC6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p w14:paraId="296D1691" w14:textId="77777777" w:rsidR="00AF5606" w:rsidRDefault="00AF5606" w:rsidP="00AF5606">
      <w:pPr>
        <w:spacing w:after="0"/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D8330C" w14:textId="0BBDB7A7" w:rsidR="004C5C90" w:rsidRDefault="00AF5606" w:rsidP="00AF5606">
      <w:pPr>
        <w:spacing w:after="0"/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Gestione dei dati persistenti</w:t>
      </w:r>
    </w:p>
    <w:p w14:paraId="6272BC68" w14:textId="77777777" w:rsidR="00AF5606" w:rsidRPr="00CC73D1" w:rsidRDefault="00AF5606" w:rsidP="00AF5606">
      <w:pPr>
        <w:spacing w:after="0"/>
        <w:rPr>
          <w:rFonts w:ascii="Calibri Light" w:hAnsi="Calibri Light" w:cs="Calibri Light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AF560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Per la memorizzazione dei dati persistenti si è deciso di utilizzare un RDBMS (</w:t>
      </w:r>
      <w:proofErr w:type="spellStart"/>
      <w:r w:rsidRPr="00CC73D1">
        <w:rPr>
          <w:rFonts w:ascii="Calibri Light" w:hAnsi="Calibri Light" w:cs="Calibri Light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Relational</w:t>
      </w:r>
      <w:proofErr w:type="spellEnd"/>
      <w:r w:rsidRPr="00CC73D1">
        <w:rPr>
          <w:rFonts w:ascii="Calibri Light" w:hAnsi="Calibri Light" w:cs="Calibri Light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Database</w:t>
      </w:r>
    </w:p>
    <w:p w14:paraId="72737AE8" w14:textId="7351F6CC" w:rsidR="00944977" w:rsidRDefault="00AF5606" w:rsidP="00AF5606">
      <w:pPr>
        <w:spacing w:after="0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CC73D1">
        <w:rPr>
          <w:rFonts w:ascii="Calibri Light" w:hAnsi="Calibri Light" w:cs="Calibri Light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Management System</w:t>
      </w:r>
      <w:r w:rsidRPr="00AF560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0B73A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C73D1" w:rsidRPr="00AF560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poiché</w:t>
      </w:r>
      <w:r w:rsidRPr="00AF560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permette di accedere in modo semplice ed efficiente ai dati,</w:t>
      </w:r>
      <w:r w:rsidR="00CC73D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conservandone</w:t>
      </w:r>
      <w:r w:rsidRPr="00AF560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la consistenza,  la privatezza e l'affidabilità.</w:t>
      </w:r>
      <w:r w:rsidR="00CC73D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06FAB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</w:t>
      </w:r>
      <w:r w:rsidR="009449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ossiamo effettuare ricerche </w:t>
      </w:r>
      <w:r w:rsidR="005E3A50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complesse</w:t>
      </w:r>
      <w:r w:rsidR="004B132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="004B1321" w:rsidRPr="004B1321">
        <w:rPr>
          <w:rFonts w:ascii="Calibri Light" w:hAnsi="Calibri Light" w:cs="Calibri Light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ad esempio</w:t>
      </w:r>
      <w:r w:rsidR="004B1321">
        <w:rPr>
          <w:rFonts w:ascii="Calibri Light" w:hAnsi="Calibri Light" w:cs="Calibri Light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4B1321" w:rsidRPr="004B1321">
        <w:rPr>
          <w:rFonts w:ascii="Calibri Light" w:hAnsi="Calibri Light" w:cs="Calibri Light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la ricerca di report sulla base di un filtro scelto</w:t>
      </w:r>
      <w:r w:rsidR="004B132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) che, se compiute </w:t>
      </w:r>
      <w:r w:rsidR="004B1321" w:rsidRPr="009449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su tradizionali archivi analogici,</w:t>
      </w:r>
      <w:r w:rsidR="004B132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B1321" w:rsidRPr="009449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comporterebbero ampio dispendio di tempo e risorse. </w:t>
      </w:r>
    </w:p>
    <w:p w14:paraId="74812485" w14:textId="2754EAE4" w:rsidR="00CC73D1" w:rsidRDefault="00706FAB" w:rsidP="00AF5606">
      <w:pPr>
        <w:spacing w:after="0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Inoltre, f</w:t>
      </w:r>
      <w:r w:rsidR="00AF5606" w:rsidRPr="00AF560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ornisce un accesso concorrente ai dati</w:t>
      </w:r>
      <w:r w:rsidR="00CC73D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F5606" w:rsidRPr="00AF560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mantenendone la coerenza anche in condizione di multiutenza</w:t>
      </w:r>
      <w:r w:rsidR="00CC73D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F5606" w:rsidRPr="00AF560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CC73D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AF5606" w:rsidRPr="00AF560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soprattutto, </w:t>
      </w:r>
      <w:r w:rsidR="00CC73D1" w:rsidRPr="00AF560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possiede</w:t>
      </w:r>
      <w:r w:rsidR="00AF5606" w:rsidRPr="00AF560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un</w:t>
      </w:r>
      <w:r w:rsidR="00CC73D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F5606" w:rsidRPr="00AF560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meccanismo di permessi</w:t>
      </w:r>
      <w:r w:rsidR="00CC73D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per cui utenti </w:t>
      </w:r>
      <w:r w:rsidR="00AF5606" w:rsidRPr="00AF560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con operazioni diverse possono accedere a sezioni diverse della base di dati</w:t>
      </w:r>
      <w:r w:rsidR="00CC73D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in maniera protetta. </w:t>
      </w:r>
    </w:p>
    <w:p w14:paraId="0DB5BB5E" w14:textId="561D8546" w:rsidR="00AF5606" w:rsidRDefault="00AF5606" w:rsidP="00874A7C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AF560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Di seguito si allega lo schema concettuale e del database che si intende utilizzare per la</w:t>
      </w:r>
      <w:r w:rsidR="00706FAB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F560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realizzazione del sistema.</w:t>
      </w:r>
    </w:p>
    <w:p w14:paraId="6258BF47" w14:textId="458EB395" w:rsidR="00AF5606" w:rsidRDefault="00874A7C" w:rsidP="00AF5606">
      <w:pPr>
        <w:spacing w:after="0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7AA41B5" wp14:editId="0F73B88C">
            <wp:extent cx="5334000" cy="7492841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821" cy="7508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706FAB" w14:paraId="51405A9B" w14:textId="77777777" w:rsidTr="00706FAB">
        <w:tc>
          <w:tcPr>
            <w:tcW w:w="9778" w:type="dxa"/>
          </w:tcPr>
          <w:p w14:paraId="19EA6C10" w14:textId="074C1F81" w:rsidR="00706FAB" w:rsidRPr="00D47A57" w:rsidRDefault="00706FAB" w:rsidP="00D47A57">
            <w:pPr>
              <w:jc w:val="center"/>
              <w:rPr>
                <w:b/>
                <w:bCs/>
                <w:color w:val="000000" w:themeColor="text1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47A57">
              <w:rPr>
                <w:b/>
                <w:bCs/>
                <w:color w:val="000000" w:themeColor="text1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Regole di vincolo</w:t>
            </w:r>
          </w:p>
        </w:tc>
      </w:tr>
      <w:tr w:rsidR="00706FAB" w14:paraId="4A0C8436" w14:textId="77777777" w:rsidTr="00CA2947">
        <w:trPr>
          <w:trHeight w:val="655"/>
        </w:trPr>
        <w:tc>
          <w:tcPr>
            <w:tcW w:w="9778" w:type="dxa"/>
          </w:tcPr>
          <w:p w14:paraId="2CE0E060" w14:textId="0F366C9D" w:rsidR="00706FAB" w:rsidRDefault="00D47A57" w:rsidP="00AF5606">
            <w:pP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6FAB">
              <w:rPr>
                <w:rFonts w:cstheme="minorHAnsi"/>
                <w:b/>
                <w:bCs/>
                <w:sz w:val="24"/>
                <w:szCs w:val="24"/>
              </w:rPr>
              <w:t>(</w:t>
            </w:r>
            <w:r>
              <w:rPr>
                <w:rFonts w:cstheme="minorHAnsi"/>
                <w:b/>
                <w:bCs/>
                <w:sz w:val="24"/>
                <w:szCs w:val="24"/>
              </w:rPr>
              <w:t>RV</w:t>
            </w:r>
            <w:r w:rsidRPr="00706FAB">
              <w:rPr>
                <w:rFonts w:cstheme="minorHAnsi"/>
                <w:b/>
                <w:bCs/>
                <w:sz w:val="24"/>
                <w:szCs w:val="24"/>
              </w:rPr>
              <w:t xml:space="preserve">1) </w:t>
            </w:r>
            <w:r>
              <w:rPr>
                <w:rFonts w:cstheme="minorHAnsi"/>
                <w:b/>
                <w:bCs/>
              </w:rPr>
              <w:t xml:space="preserve"> </w:t>
            </w:r>
            <w:r>
              <w:rPr>
                <w:rFonts w:cstheme="minorHAnsi"/>
              </w:rPr>
              <w:t xml:space="preserve">Un formato </w:t>
            </w:r>
            <w:r w:rsidR="000014FD">
              <w:rPr>
                <w:rFonts w:cstheme="minorHAnsi"/>
              </w:rPr>
              <w:t xml:space="preserve">di report </w:t>
            </w:r>
            <w:r>
              <w:rPr>
                <w:rFonts w:cstheme="minorHAnsi"/>
              </w:rPr>
              <w:t xml:space="preserve">composto dalla data di nascita dello studente DEVE essere </w:t>
            </w:r>
            <w:r w:rsidR="000014FD">
              <w:rPr>
                <w:rFonts w:cstheme="minorHAnsi"/>
              </w:rPr>
              <w:t>composto anche dal rispettivo nome e cognome.</w:t>
            </w:r>
          </w:p>
        </w:tc>
      </w:tr>
      <w:tr w:rsidR="000014FD" w14:paraId="24F2302B" w14:textId="77777777" w:rsidTr="00CA2947">
        <w:trPr>
          <w:trHeight w:val="409"/>
        </w:trPr>
        <w:tc>
          <w:tcPr>
            <w:tcW w:w="9778" w:type="dxa"/>
            <w:shd w:val="clear" w:color="auto" w:fill="FBD4B4" w:themeFill="accent6" w:themeFillTint="66"/>
          </w:tcPr>
          <w:p w14:paraId="0A98DA0F" w14:textId="1A6C9A51" w:rsidR="000014FD" w:rsidRPr="00706FAB" w:rsidRDefault="000014FD" w:rsidP="00AF5606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(</w:t>
            </w:r>
            <w:r>
              <w:rPr>
                <w:rFonts w:cstheme="minorHAnsi"/>
                <w:b/>
                <w:bCs/>
                <w:sz w:val="24"/>
                <w:szCs w:val="24"/>
              </w:rPr>
              <w:t>RV</w:t>
            </w:r>
            <w:r>
              <w:rPr>
                <w:rFonts w:cstheme="minorHAnsi"/>
                <w:b/>
                <w:bCs/>
                <w:sz w:val="24"/>
                <w:szCs w:val="24"/>
              </w:rPr>
              <w:t>2</w:t>
            </w:r>
            <w:r w:rsidRPr="00706FAB">
              <w:rPr>
                <w:rFonts w:cstheme="minorHAnsi"/>
                <w:b/>
                <w:bCs/>
                <w:sz w:val="24"/>
                <w:szCs w:val="24"/>
              </w:rPr>
              <w:t xml:space="preserve">) </w:t>
            </w:r>
            <w:r>
              <w:rPr>
                <w:rFonts w:cstheme="minorHAnsi"/>
                <w:b/>
                <w:bCs/>
              </w:rPr>
              <w:t xml:space="preserve"> </w:t>
            </w:r>
            <w:r>
              <w:rPr>
                <w:rFonts w:cstheme="minorHAnsi"/>
              </w:rPr>
              <w:t>La password di un direttore di dipartimento deve essere almeno di 8 caratteri.</w:t>
            </w:r>
          </w:p>
        </w:tc>
      </w:tr>
      <w:tr w:rsidR="000014FD" w14:paraId="5B48D531" w14:textId="77777777" w:rsidTr="00CA2947">
        <w:trPr>
          <w:trHeight w:val="414"/>
        </w:trPr>
        <w:tc>
          <w:tcPr>
            <w:tcW w:w="9778" w:type="dxa"/>
            <w:shd w:val="clear" w:color="auto" w:fill="FBD4B4" w:themeFill="accent6" w:themeFillTint="66"/>
          </w:tcPr>
          <w:p w14:paraId="78687B23" w14:textId="264CAFB5" w:rsidR="000014FD" w:rsidRDefault="000014FD" w:rsidP="00AF5606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(RV</w:t>
            </w:r>
            <w:r>
              <w:rPr>
                <w:rFonts w:cstheme="minorHAnsi"/>
                <w:b/>
                <w:bCs/>
                <w:sz w:val="24"/>
                <w:szCs w:val="24"/>
              </w:rPr>
              <w:t>3</w:t>
            </w:r>
            <w:r w:rsidRPr="00706FAB">
              <w:rPr>
                <w:rFonts w:cstheme="minorHAnsi"/>
                <w:b/>
                <w:bCs/>
                <w:sz w:val="24"/>
                <w:szCs w:val="24"/>
              </w:rPr>
              <w:t xml:space="preserve">) </w:t>
            </w:r>
            <w:r>
              <w:rPr>
                <w:rFonts w:cstheme="minorHAnsi"/>
                <w:b/>
                <w:bCs/>
              </w:rPr>
              <w:t xml:space="preserve"> </w:t>
            </w:r>
            <w:r>
              <w:rPr>
                <w:rFonts w:cstheme="minorHAnsi"/>
              </w:rPr>
              <w:t>La password di un di d</w:t>
            </w:r>
            <w:r>
              <w:rPr>
                <w:rFonts w:cstheme="minorHAnsi"/>
              </w:rPr>
              <w:t xml:space="preserve">ocente </w:t>
            </w:r>
            <w:r>
              <w:rPr>
                <w:rFonts w:cstheme="minorHAnsi"/>
              </w:rPr>
              <w:t>deve essere almeno di 8 caratteri.</w:t>
            </w:r>
          </w:p>
        </w:tc>
      </w:tr>
    </w:tbl>
    <w:p w14:paraId="0E8C3D37" w14:textId="5BBAEE03" w:rsidR="00706FAB" w:rsidRDefault="00706FAB" w:rsidP="00AF5606">
      <w:pPr>
        <w:spacing w:after="0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706FAB" w14:paraId="323A2360" w14:textId="77777777" w:rsidTr="00706FAB">
        <w:trPr>
          <w:trHeight w:val="450"/>
        </w:trPr>
        <w:tc>
          <w:tcPr>
            <w:tcW w:w="9778" w:type="dxa"/>
          </w:tcPr>
          <w:p w14:paraId="62820D03" w14:textId="1C8FF90A" w:rsidR="00706FAB" w:rsidRPr="00D47A57" w:rsidRDefault="00706FAB" w:rsidP="00706FAB">
            <w:pPr>
              <w:jc w:val="center"/>
              <w:rPr>
                <w:b/>
                <w:bCs/>
                <w:color w:val="000000" w:themeColor="text1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47A57">
              <w:rPr>
                <w:b/>
                <w:bCs/>
                <w:color w:val="000000" w:themeColor="text1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Vincoli di integrità referenziale</w:t>
            </w:r>
          </w:p>
        </w:tc>
      </w:tr>
      <w:tr w:rsidR="00706FAB" w14:paraId="3241C9F4" w14:textId="77777777" w:rsidTr="00D47A57">
        <w:trPr>
          <w:trHeight w:val="712"/>
        </w:trPr>
        <w:tc>
          <w:tcPr>
            <w:tcW w:w="9778" w:type="dxa"/>
          </w:tcPr>
          <w:p w14:paraId="038F79D6" w14:textId="39252F31" w:rsidR="00706FAB" w:rsidRPr="004C5E60" w:rsidRDefault="00706FAB" w:rsidP="00706FAB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 w:rsidRPr="00706FAB">
              <w:rPr>
                <w:rFonts w:asciiTheme="minorHAnsi" w:hAnsiTheme="minorHAnsi" w:cstheme="minorHAnsi"/>
                <w:b/>
                <w:bCs/>
              </w:rPr>
              <w:t xml:space="preserve">(VIF1) </w:t>
            </w:r>
            <w:r w:rsidR="004C5E60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4C5E60" w:rsidRPr="004C1F5D">
              <w:rPr>
                <w:rFonts w:asciiTheme="minorHAnsi" w:hAnsiTheme="minorHAnsi" w:cstheme="minorHAnsi"/>
                <w:sz w:val="22"/>
                <w:szCs w:val="22"/>
              </w:rPr>
              <w:t>La chiave esterna “</w:t>
            </w:r>
            <w:proofErr w:type="spellStart"/>
            <w:r w:rsidR="004C5E60" w:rsidRPr="004C1F5D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ID_formato</w:t>
            </w:r>
            <w:proofErr w:type="spellEnd"/>
            <w:r w:rsidR="004C5E60" w:rsidRPr="004C1F5D">
              <w:rPr>
                <w:rFonts w:asciiTheme="minorHAnsi" w:hAnsiTheme="minorHAnsi" w:cstheme="minorHAnsi"/>
                <w:sz w:val="22"/>
                <w:szCs w:val="22"/>
              </w:rPr>
              <w:t xml:space="preserve">” </w:t>
            </w:r>
            <w:r w:rsidR="004C1F5D" w:rsidRPr="004C1F5D">
              <w:rPr>
                <w:rFonts w:asciiTheme="minorHAnsi" w:hAnsiTheme="minorHAnsi" w:cstheme="minorHAnsi"/>
                <w:sz w:val="22"/>
                <w:szCs w:val="22"/>
              </w:rPr>
              <w:t>della tabella “</w:t>
            </w:r>
            <w:r w:rsidR="004C1F5D" w:rsidRPr="004C1F5D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Dipartimento</w:t>
            </w:r>
            <w:r w:rsidR="004C1F5D" w:rsidRPr="004C1F5D">
              <w:rPr>
                <w:rFonts w:asciiTheme="minorHAnsi" w:hAnsiTheme="minorHAnsi" w:cstheme="minorHAnsi"/>
                <w:sz w:val="22"/>
                <w:szCs w:val="22"/>
              </w:rPr>
              <w:t>” ha un vincolo di integrità referenziale con la chiave primaria “</w:t>
            </w:r>
            <w:proofErr w:type="spellStart"/>
            <w:r w:rsidR="004C1F5D" w:rsidRPr="004C1F5D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ID_formato</w:t>
            </w:r>
            <w:proofErr w:type="spellEnd"/>
            <w:r w:rsidR="004C1F5D" w:rsidRPr="004C1F5D">
              <w:rPr>
                <w:rFonts w:asciiTheme="minorHAnsi" w:hAnsiTheme="minorHAnsi" w:cstheme="minorHAnsi"/>
                <w:sz w:val="22"/>
                <w:szCs w:val="22"/>
              </w:rPr>
              <w:t>” della tabella “</w:t>
            </w:r>
            <w:r w:rsidR="004C1F5D" w:rsidRPr="004C1F5D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Formato</w:t>
            </w:r>
            <w:r w:rsidR="004C1F5D" w:rsidRPr="004C1F5D">
              <w:rPr>
                <w:rFonts w:asciiTheme="minorHAnsi" w:hAnsiTheme="minorHAnsi" w:cstheme="minorHAnsi"/>
                <w:sz w:val="22"/>
                <w:szCs w:val="22"/>
              </w:rPr>
              <w:t>”.</w:t>
            </w:r>
          </w:p>
        </w:tc>
      </w:tr>
      <w:tr w:rsidR="00706FAB" w14:paraId="5A38701A" w14:textId="77777777" w:rsidTr="00D47A57">
        <w:trPr>
          <w:trHeight w:val="680"/>
        </w:trPr>
        <w:tc>
          <w:tcPr>
            <w:tcW w:w="9778" w:type="dxa"/>
          </w:tcPr>
          <w:p w14:paraId="700A67AE" w14:textId="0E4C6B10" w:rsidR="00706FAB" w:rsidRPr="00706FAB" w:rsidRDefault="00706FAB" w:rsidP="00706FAB">
            <w:pP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6FAB">
              <w:rPr>
                <w:b/>
                <w:bCs/>
                <w:sz w:val="24"/>
                <w:szCs w:val="24"/>
              </w:rPr>
              <w:t>(VIF</w:t>
            </w:r>
            <w:r w:rsidR="004C5E60">
              <w:rPr>
                <w:b/>
                <w:bCs/>
                <w:sz w:val="24"/>
                <w:szCs w:val="24"/>
              </w:rPr>
              <w:t>2</w:t>
            </w:r>
            <w:r w:rsidRPr="00706FAB">
              <w:rPr>
                <w:b/>
                <w:bCs/>
                <w:sz w:val="24"/>
                <w:szCs w:val="24"/>
              </w:rPr>
              <w:t xml:space="preserve">) </w:t>
            </w:r>
            <w:r w:rsidR="004C1F5D">
              <w:rPr>
                <w:b/>
                <w:bCs/>
                <w:sz w:val="24"/>
                <w:szCs w:val="24"/>
              </w:rPr>
              <w:t xml:space="preserve"> </w:t>
            </w:r>
            <w:r w:rsidR="004C1F5D">
              <w:rPr>
                <w:rFonts w:cstheme="minorHAnsi"/>
              </w:rPr>
              <w:t>La chiave esterna “</w:t>
            </w:r>
            <w:proofErr w:type="spellStart"/>
            <w:r w:rsidR="004C1F5D">
              <w:rPr>
                <w:rFonts w:cstheme="minorHAnsi"/>
              </w:rPr>
              <w:t>Codice_dip</w:t>
            </w:r>
            <w:proofErr w:type="spellEnd"/>
            <w:r w:rsidR="004C1F5D">
              <w:rPr>
                <w:rFonts w:cstheme="minorHAnsi"/>
              </w:rPr>
              <w:t>” della tabella “</w:t>
            </w:r>
            <w:r w:rsidR="004C1F5D">
              <w:rPr>
                <w:rFonts w:cstheme="minorHAnsi"/>
                <w:i/>
                <w:iCs/>
              </w:rPr>
              <w:t>Docente</w:t>
            </w:r>
            <w:r w:rsidR="004C1F5D">
              <w:rPr>
                <w:rFonts w:cstheme="minorHAnsi"/>
              </w:rPr>
              <w:t>” ha un vincolo di integrità referenziale con la chiave primaria “</w:t>
            </w:r>
            <w:proofErr w:type="spellStart"/>
            <w:r w:rsidR="004C1F5D">
              <w:rPr>
                <w:rFonts w:cstheme="minorHAnsi"/>
              </w:rPr>
              <w:t>Codice_dip</w:t>
            </w:r>
            <w:proofErr w:type="spellEnd"/>
            <w:r w:rsidR="004C1F5D">
              <w:rPr>
                <w:rFonts w:cstheme="minorHAnsi"/>
              </w:rPr>
              <w:t>” della tabella “</w:t>
            </w:r>
            <w:r w:rsidR="004C1F5D">
              <w:rPr>
                <w:rFonts w:cstheme="minorHAnsi"/>
                <w:i/>
                <w:iCs/>
              </w:rPr>
              <w:t>Dipartimento</w:t>
            </w:r>
            <w:r w:rsidR="004C1F5D">
              <w:rPr>
                <w:rFonts w:cstheme="minorHAnsi"/>
              </w:rPr>
              <w:t>”.</w:t>
            </w:r>
          </w:p>
        </w:tc>
      </w:tr>
      <w:tr w:rsidR="00706FAB" w14:paraId="3D315B36" w14:textId="77777777" w:rsidTr="00D47A57">
        <w:trPr>
          <w:trHeight w:val="846"/>
        </w:trPr>
        <w:tc>
          <w:tcPr>
            <w:tcW w:w="9778" w:type="dxa"/>
          </w:tcPr>
          <w:p w14:paraId="4F66FE29" w14:textId="5B0E9374" w:rsidR="00706FAB" w:rsidRPr="00706FAB" w:rsidRDefault="00706FAB" w:rsidP="00706FAB">
            <w:pP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6FAB">
              <w:rPr>
                <w:b/>
                <w:bCs/>
                <w:sz w:val="24"/>
                <w:szCs w:val="24"/>
              </w:rPr>
              <w:t>(VIF</w:t>
            </w:r>
            <w:r w:rsidR="004C5E60">
              <w:rPr>
                <w:b/>
                <w:bCs/>
                <w:sz w:val="24"/>
                <w:szCs w:val="24"/>
              </w:rPr>
              <w:t>3</w:t>
            </w:r>
            <w:r w:rsidRPr="00706FAB">
              <w:rPr>
                <w:b/>
                <w:bCs/>
                <w:sz w:val="24"/>
                <w:szCs w:val="24"/>
              </w:rPr>
              <w:t xml:space="preserve">) </w:t>
            </w:r>
            <w:r w:rsidR="004C1F5D">
              <w:rPr>
                <w:b/>
                <w:bCs/>
                <w:sz w:val="24"/>
                <w:szCs w:val="24"/>
              </w:rPr>
              <w:t xml:space="preserve"> </w:t>
            </w:r>
            <w:r w:rsidR="004C1F5D">
              <w:rPr>
                <w:rFonts w:cstheme="minorHAnsi"/>
              </w:rPr>
              <w:t>La chiave esterna “</w:t>
            </w:r>
            <w:proofErr w:type="spellStart"/>
            <w:r w:rsidR="004C1F5D" w:rsidRPr="006935C3">
              <w:rPr>
                <w:rFonts w:cstheme="minorHAnsi"/>
                <w:i/>
                <w:iCs/>
              </w:rPr>
              <w:t>Codice_dip</w:t>
            </w:r>
            <w:proofErr w:type="spellEnd"/>
            <w:r w:rsidR="004C1F5D">
              <w:rPr>
                <w:rFonts w:cstheme="minorHAnsi"/>
              </w:rPr>
              <w:t>” della tabella “</w:t>
            </w:r>
            <w:r w:rsidR="004C1F5D">
              <w:rPr>
                <w:rFonts w:cstheme="minorHAnsi"/>
                <w:i/>
                <w:iCs/>
              </w:rPr>
              <w:t>Direttore</w:t>
            </w:r>
            <w:r w:rsidR="004C1F5D">
              <w:rPr>
                <w:rFonts w:cstheme="minorHAnsi"/>
              </w:rPr>
              <w:t>” ha un vincolo di integrità referenziale con la chiave primaria “</w:t>
            </w:r>
            <w:proofErr w:type="spellStart"/>
            <w:r w:rsidR="004C1F5D" w:rsidRPr="006935C3">
              <w:rPr>
                <w:rFonts w:cstheme="minorHAnsi"/>
                <w:i/>
                <w:iCs/>
              </w:rPr>
              <w:t>Codice_dip</w:t>
            </w:r>
            <w:proofErr w:type="spellEnd"/>
            <w:r w:rsidR="004C1F5D">
              <w:rPr>
                <w:rFonts w:cstheme="minorHAnsi"/>
              </w:rPr>
              <w:t>” della tabella “</w:t>
            </w:r>
            <w:r w:rsidR="004C1F5D">
              <w:rPr>
                <w:rFonts w:cstheme="minorHAnsi"/>
                <w:i/>
                <w:iCs/>
              </w:rPr>
              <w:t>Dipartimento</w:t>
            </w:r>
            <w:r w:rsidR="004C1F5D">
              <w:rPr>
                <w:rFonts w:cstheme="minorHAnsi"/>
              </w:rPr>
              <w:t>”.</w:t>
            </w:r>
          </w:p>
        </w:tc>
      </w:tr>
      <w:tr w:rsidR="004C5E60" w14:paraId="779DB72F" w14:textId="77777777" w:rsidTr="00D47A57">
        <w:trPr>
          <w:trHeight w:val="702"/>
        </w:trPr>
        <w:tc>
          <w:tcPr>
            <w:tcW w:w="9778" w:type="dxa"/>
          </w:tcPr>
          <w:p w14:paraId="2685D734" w14:textId="6FC223FE" w:rsidR="004C5E60" w:rsidRDefault="004C5E60" w:rsidP="004C5E60">
            <w:pP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6FAB">
              <w:rPr>
                <w:b/>
                <w:bCs/>
                <w:sz w:val="24"/>
                <w:szCs w:val="24"/>
              </w:rPr>
              <w:t>(VIF</w:t>
            </w:r>
            <w:r>
              <w:rPr>
                <w:b/>
                <w:bCs/>
                <w:sz w:val="24"/>
                <w:szCs w:val="24"/>
              </w:rPr>
              <w:t>4</w:t>
            </w:r>
            <w:r w:rsidRPr="00706FAB">
              <w:rPr>
                <w:b/>
                <w:bCs/>
                <w:sz w:val="24"/>
                <w:szCs w:val="24"/>
              </w:rPr>
              <w:t xml:space="preserve">) </w:t>
            </w:r>
            <w:r w:rsidR="006935C3">
              <w:rPr>
                <w:b/>
                <w:bCs/>
                <w:sz w:val="24"/>
                <w:szCs w:val="24"/>
              </w:rPr>
              <w:t xml:space="preserve"> </w:t>
            </w:r>
            <w:r w:rsidR="006935C3">
              <w:rPr>
                <w:rFonts w:cstheme="minorHAnsi"/>
              </w:rPr>
              <w:t>La chiave esterna “</w:t>
            </w:r>
            <w:proofErr w:type="spellStart"/>
            <w:r w:rsidR="006935C3" w:rsidRPr="006935C3">
              <w:rPr>
                <w:rFonts w:cstheme="minorHAnsi"/>
                <w:i/>
                <w:iCs/>
              </w:rPr>
              <w:t>Username_doc</w:t>
            </w:r>
            <w:proofErr w:type="spellEnd"/>
            <w:r w:rsidR="006935C3">
              <w:rPr>
                <w:rFonts w:cstheme="minorHAnsi"/>
              </w:rPr>
              <w:t>” della tabella “</w:t>
            </w:r>
            <w:r w:rsidR="006935C3">
              <w:rPr>
                <w:rFonts w:cstheme="minorHAnsi"/>
                <w:i/>
                <w:iCs/>
              </w:rPr>
              <w:t>Sessione</w:t>
            </w:r>
            <w:r w:rsidR="006935C3">
              <w:rPr>
                <w:rFonts w:cstheme="minorHAnsi"/>
              </w:rPr>
              <w:t>” ha un vincolo di integrità referenziale con la chiave primaria “</w:t>
            </w:r>
            <w:proofErr w:type="spellStart"/>
            <w:r w:rsidR="006935C3" w:rsidRPr="006935C3">
              <w:rPr>
                <w:rFonts w:cstheme="minorHAnsi"/>
                <w:i/>
                <w:iCs/>
              </w:rPr>
              <w:t>Username_doc</w:t>
            </w:r>
            <w:proofErr w:type="spellEnd"/>
            <w:r w:rsidR="006935C3">
              <w:rPr>
                <w:rFonts w:cstheme="minorHAnsi"/>
              </w:rPr>
              <w:t>” della tabella “</w:t>
            </w:r>
            <w:r w:rsidR="006935C3">
              <w:rPr>
                <w:rFonts w:cstheme="minorHAnsi"/>
                <w:i/>
                <w:iCs/>
              </w:rPr>
              <w:t>Docente</w:t>
            </w:r>
            <w:r w:rsidR="006935C3">
              <w:rPr>
                <w:rFonts w:cstheme="minorHAnsi"/>
              </w:rPr>
              <w:t>”.</w:t>
            </w:r>
          </w:p>
        </w:tc>
      </w:tr>
      <w:tr w:rsidR="004C5E60" w14:paraId="54CB39A3" w14:textId="77777777" w:rsidTr="00D47A57">
        <w:trPr>
          <w:trHeight w:val="698"/>
        </w:trPr>
        <w:tc>
          <w:tcPr>
            <w:tcW w:w="9778" w:type="dxa"/>
          </w:tcPr>
          <w:p w14:paraId="6F0603C3" w14:textId="4B36BC1B" w:rsidR="004C5E60" w:rsidRDefault="004C5E60" w:rsidP="004C5E60">
            <w:pP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6FAB">
              <w:rPr>
                <w:b/>
                <w:bCs/>
                <w:sz w:val="24"/>
                <w:szCs w:val="24"/>
              </w:rPr>
              <w:t>(VIF</w:t>
            </w:r>
            <w:r>
              <w:rPr>
                <w:b/>
                <w:bCs/>
                <w:sz w:val="24"/>
                <w:szCs w:val="24"/>
              </w:rPr>
              <w:t>5</w:t>
            </w:r>
            <w:r w:rsidRPr="00706FAB">
              <w:rPr>
                <w:b/>
                <w:bCs/>
                <w:sz w:val="24"/>
                <w:szCs w:val="24"/>
              </w:rPr>
              <w:t xml:space="preserve">) </w:t>
            </w:r>
            <w:r w:rsidR="006935C3">
              <w:rPr>
                <w:b/>
                <w:bCs/>
                <w:sz w:val="24"/>
                <w:szCs w:val="24"/>
              </w:rPr>
              <w:t xml:space="preserve"> </w:t>
            </w:r>
            <w:r w:rsidR="006935C3">
              <w:rPr>
                <w:rFonts w:cstheme="minorHAnsi"/>
              </w:rPr>
              <w:t>La chiave esterna “</w:t>
            </w:r>
            <w:proofErr w:type="spellStart"/>
            <w:r w:rsidR="006935C3">
              <w:rPr>
                <w:rFonts w:cstheme="minorHAnsi"/>
                <w:i/>
                <w:iCs/>
              </w:rPr>
              <w:t>Codice_dip</w:t>
            </w:r>
            <w:proofErr w:type="spellEnd"/>
            <w:r w:rsidR="006935C3">
              <w:rPr>
                <w:rFonts w:cstheme="minorHAnsi"/>
              </w:rPr>
              <w:t>” della tabella “</w:t>
            </w:r>
            <w:r w:rsidR="006935C3">
              <w:rPr>
                <w:rFonts w:cstheme="minorHAnsi"/>
                <w:i/>
                <w:iCs/>
              </w:rPr>
              <w:t>Report</w:t>
            </w:r>
            <w:r w:rsidR="006935C3">
              <w:rPr>
                <w:rFonts w:cstheme="minorHAnsi"/>
              </w:rPr>
              <w:t>” ha un vincolo di integrità referenziale con la chiave primaria “</w:t>
            </w:r>
            <w:proofErr w:type="spellStart"/>
            <w:r w:rsidR="006935C3">
              <w:rPr>
                <w:rFonts w:cstheme="minorHAnsi"/>
                <w:i/>
                <w:iCs/>
              </w:rPr>
              <w:t>Codice_dip</w:t>
            </w:r>
            <w:proofErr w:type="spellEnd"/>
            <w:r w:rsidR="006935C3">
              <w:rPr>
                <w:rFonts w:cstheme="minorHAnsi"/>
              </w:rPr>
              <w:t>” della tabella “</w:t>
            </w:r>
            <w:r w:rsidR="006935C3">
              <w:rPr>
                <w:rFonts w:cstheme="minorHAnsi"/>
                <w:i/>
                <w:iCs/>
              </w:rPr>
              <w:t>Dipartimento</w:t>
            </w:r>
            <w:r w:rsidR="006935C3">
              <w:rPr>
                <w:rFonts w:cstheme="minorHAnsi"/>
              </w:rPr>
              <w:t>”.</w:t>
            </w:r>
          </w:p>
        </w:tc>
      </w:tr>
      <w:tr w:rsidR="006935C3" w14:paraId="1FADC385" w14:textId="77777777" w:rsidTr="00D47A57">
        <w:trPr>
          <w:trHeight w:val="694"/>
        </w:trPr>
        <w:tc>
          <w:tcPr>
            <w:tcW w:w="9778" w:type="dxa"/>
          </w:tcPr>
          <w:p w14:paraId="3067F84F" w14:textId="3F65B370" w:rsidR="006935C3" w:rsidRPr="00706FAB" w:rsidRDefault="006935C3" w:rsidP="004C5E60">
            <w:pPr>
              <w:rPr>
                <w:b/>
                <w:bCs/>
                <w:sz w:val="24"/>
                <w:szCs w:val="24"/>
              </w:rPr>
            </w:pPr>
            <w:r w:rsidRPr="00706FAB">
              <w:rPr>
                <w:b/>
                <w:bCs/>
                <w:sz w:val="24"/>
                <w:szCs w:val="24"/>
              </w:rPr>
              <w:t>(VIF</w:t>
            </w:r>
            <w:r>
              <w:rPr>
                <w:b/>
                <w:bCs/>
                <w:sz w:val="24"/>
                <w:szCs w:val="24"/>
              </w:rPr>
              <w:t>5</w:t>
            </w:r>
            <w:r w:rsidRPr="00706FAB">
              <w:rPr>
                <w:b/>
                <w:bCs/>
                <w:sz w:val="24"/>
                <w:szCs w:val="24"/>
              </w:rPr>
              <w:t xml:space="preserve">)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theme="minorHAnsi"/>
              </w:rPr>
              <w:t>La chiave esterna “</w:t>
            </w:r>
            <w:proofErr w:type="spellStart"/>
            <w:r w:rsidR="00D47A57">
              <w:rPr>
                <w:rFonts w:cstheme="minorHAnsi"/>
                <w:i/>
                <w:iCs/>
              </w:rPr>
              <w:t>QRcode_session</w:t>
            </w:r>
            <w:proofErr w:type="spellEnd"/>
            <w:r>
              <w:rPr>
                <w:rFonts w:cstheme="minorHAnsi"/>
              </w:rPr>
              <w:t>” della tabella “</w:t>
            </w:r>
            <w:r>
              <w:rPr>
                <w:rFonts w:cstheme="minorHAnsi"/>
                <w:i/>
                <w:iCs/>
              </w:rPr>
              <w:t>Report</w:t>
            </w:r>
            <w:r>
              <w:rPr>
                <w:rFonts w:cstheme="minorHAnsi"/>
              </w:rPr>
              <w:t>” ha un vincolo di integrità referenziale con la chiave primaria “</w:t>
            </w:r>
            <w:proofErr w:type="spellStart"/>
            <w:r w:rsidR="00D47A57">
              <w:rPr>
                <w:rFonts w:cstheme="minorHAnsi"/>
                <w:i/>
                <w:iCs/>
              </w:rPr>
              <w:t>QRcode</w:t>
            </w:r>
            <w:proofErr w:type="spellEnd"/>
            <w:r>
              <w:rPr>
                <w:rFonts w:cstheme="minorHAnsi"/>
              </w:rPr>
              <w:t>” della tabella “</w:t>
            </w:r>
            <w:r w:rsidR="00D47A57">
              <w:rPr>
                <w:rFonts w:cstheme="minorHAnsi"/>
              </w:rPr>
              <w:t>Sessione</w:t>
            </w:r>
            <w:r>
              <w:rPr>
                <w:rFonts w:cstheme="minorHAnsi"/>
              </w:rPr>
              <w:t>”.</w:t>
            </w:r>
          </w:p>
        </w:tc>
      </w:tr>
      <w:tr w:rsidR="004C5E60" w14:paraId="75F9DE52" w14:textId="77777777" w:rsidTr="00D47A57">
        <w:trPr>
          <w:trHeight w:val="704"/>
        </w:trPr>
        <w:tc>
          <w:tcPr>
            <w:tcW w:w="9778" w:type="dxa"/>
          </w:tcPr>
          <w:p w14:paraId="73B4B111" w14:textId="76DD2C8C" w:rsidR="004C5E60" w:rsidRDefault="004C5E60" w:rsidP="004C5E60">
            <w:pP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6FAB">
              <w:rPr>
                <w:b/>
                <w:bCs/>
                <w:sz w:val="24"/>
                <w:szCs w:val="24"/>
              </w:rPr>
              <w:t>(VIF</w:t>
            </w:r>
            <w:r w:rsidR="006935C3">
              <w:rPr>
                <w:b/>
                <w:bCs/>
                <w:sz w:val="24"/>
                <w:szCs w:val="24"/>
              </w:rPr>
              <w:t>7</w:t>
            </w:r>
            <w:r w:rsidRPr="00706FAB">
              <w:rPr>
                <w:b/>
                <w:bCs/>
                <w:sz w:val="24"/>
                <w:szCs w:val="24"/>
              </w:rPr>
              <w:t xml:space="preserve">) </w:t>
            </w:r>
            <w:r w:rsidR="006935C3">
              <w:rPr>
                <w:b/>
                <w:bCs/>
                <w:sz w:val="24"/>
                <w:szCs w:val="24"/>
              </w:rPr>
              <w:t xml:space="preserve"> </w:t>
            </w:r>
            <w:r w:rsidR="006935C3">
              <w:rPr>
                <w:rFonts w:cstheme="minorHAnsi"/>
              </w:rPr>
              <w:t>La chiave esterna “</w:t>
            </w:r>
            <w:proofErr w:type="spellStart"/>
            <w:r w:rsidR="006935C3">
              <w:rPr>
                <w:rFonts w:cstheme="minorHAnsi"/>
                <w:i/>
                <w:iCs/>
              </w:rPr>
              <w:t>ID_report</w:t>
            </w:r>
            <w:proofErr w:type="spellEnd"/>
            <w:r w:rsidR="006935C3">
              <w:rPr>
                <w:rFonts w:cstheme="minorHAnsi"/>
              </w:rPr>
              <w:t>” della tabella “</w:t>
            </w:r>
            <w:r w:rsidR="006935C3" w:rsidRPr="006935C3">
              <w:rPr>
                <w:rFonts w:cstheme="minorHAnsi"/>
                <w:i/>
                <w:iCs/>
              </w:rPr>
              <w:t>Esito</w:t>
            </w:r>
            <w:r w:rsidR="006935C3">
              <w:rPr>
                <w:rFonts w:cstheme="minorHAnsi"/>
              </w:rPr>
              <w:t>” ha un vincolo di integrità referenziale con la chiave primaria “</w:t>
            </w:r>
            <w:proofErr w:type="spellStart"/>
            <w:r w:rsidR="006935C3">
              <w:rPr>
                <w:rFonts w:cstheme="minorHAnsi"/>
                <w:i/>
                <w:iCs/>
              </w:rPr>
              <w:t>ID_report</w:t>
            </w:r>
            <w:proofErr w:type="spellEnd"/>
            <w:r w:rsidR="006935C3">
              <w:rPr>
                <w:rFonts w:cstheme="minorHAnsi"/>
              </w:rPr>
              <w:t>” della tabella “</w:t>
            </w:r>
            <w:r w:rsidR="006935C3">
              <w:rPr>
                <w:rFonts w:cstheme="minorHAnsi"/>
                <w:i/>
                <w:iCs/>
              </w:rPr>
              <w:t>Report</w:t>
            </w:r>
            <w:r w:rsidR="006935C3">
              <w:rPr>
                <w:rFonts w:cstheme="minorHAnsi"/>
              </w:rPr>
              <w:t>”.</w:t>
            </w:r>
          </w:p>
        </w:tc>
      </w:tr>
    </w:tbl>
    <w:p w14:paraId="2D49C22E" w14:textId="77777777" w:rsidR="00706FAB" w:rsidRDefault="00706FAB" w:rsidP="00AF5606">
      <w:pPr>
        <w:spacing w:after="0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044EBB92" w14:textId="77777777" w:rsidR="00706FAB" w:rsidRPr="00874A7C" w:rsidRDefault="00706FAB" w:rsidP="00AF5606">
      <w:pPr>
        <w:spacing w:after="0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631B30C9" w14:textId="1B401491" w:rsidR="00AF5606" w:rsidRPr="00AF5606" w:rsidRDefault="00AF5606" w:rsidP="00AF5606">
      <w:pPr>
        <w:spacing w:after="0"/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5606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Access Security Control</w:t>
      </w:r>
    </w:p>
    <w:p w14:paraId="6B2B50B6" w14:textId="77777777" w:rsidR="004C5C90" w:rsidRPr="000F50A1" w:rsidRDefault="004C5C90" w:rsidP="004C5C90">
      <w:pPr>
        <w:rPr>
          <w:sz w:val="24"/>
          <w:szCs w:val="24"/>
          <w:highlight w:val="cyan"/>
        </w:rPr>
      </w:pPr>
      <w:r w:rsidRPr="000F50A1">
        <w:rPr>
          <w:sz w:val="24"/>
          <w:szCs w:val="24"/>
          <w:highlight w:val="cyan"/>
        </w:rPr>
        <w:t>La sicurezza per l’accesso al sistema è garantita tramite autenticazione con credenziali private. A seconda se si tratta di un direttore di dipartimento o di un docente si sarà reindirizzati a pagine diverse, assicurando la legittimità delle operazioni compiute.</w:t>
      </w:r>
    </w:p>
    <w:p w14:paraId="77C451F8" w14:textId="77777777" w:rsidR="004C5C90" w:rsidRPr="000F50A1" w:rsidRDefault="004C5C90" w:rsidP="004C5C90">
      <w:pPr>
        <w:rPr>
          <w:sz w:val="24"/>
          <w:szCs w:val="24"/>
        </w:rPr>
      </w:pPr>
      <w:r w:rsidRPr="000F50A1">
        <w:rPr>
          <w:sz w:val="24"/>
          <w:szCs w:val="24"/>
        </w:rPr>
        <w:t>Ciascun direttore ha delle credenziali che gli sono state assegnate e che saranno passate al direttore successivo nel momento in cui finisce il suo mandato; al contrario dei docenti che dovranno registrarsi in autonomia.</w:t>
      </w:r>
    </w:p>
    <w:p w14:paraId="4189A109" w14:textId="77777777" w:rsidR="004C5C90" w:rsidRPr="000F50A1" w:rsidRDefault="004C5C90" w:rsidP="004C5C90">
      <w:pPr>
        <w:rPr>
          <w:sz w:val="24"/>
          <w:szCs w:val="24"/>
          <w:highlight w:val="cyan"/>
        </w:rPr>
      </w:pPr>
      <w:r w:rsidRPr="000F50A1">
        <w:rPr>
          <w:sz w:val="24"/>
          <w:szCs w:val="24"/>
          <w:highlight w:val="cyan"/>
        </w:rPr>
        <w:t>In particolare, un docente potrà eseguire rilevamenti e creare report, eventualmente scaricandoli sul proprio dispositivo. Un direttore avrà accesso a tutti i report registrati nel suo dipartimento con la possibilità di svolgere operazioni di ricerca, formattazione, eliminazione e salvataggio dei report</w:t>
      </w:r>
      <w:r w:rsidRPr="000F50A1">
        <w:rPr>
          <w:rFonts w:eastAsia="Times New Roman" w:cstheme="minorHAnsi"/>
          <w:color w:val="000000"/>
          <w:sz w:val="24"/>
          <w:szCs w:val="24"/>
          <w:highlight w:val="cyan"/>
          <w:lang w:eastAsia="it-IT"/>
        </w:rPr>
        <w:t>. </w:t>
      </w:r>
    </w:p>
    <w:p w14:paraId="57F3BF8B" w14:textId="77777777" w:rsidR="004C5C90" w:rsidRPr="000F50A1" w:rsidRDefault="004C5C90" w:rsidP="004C5C90">
      <w:pPr>
        <w:rPr>
          <w:sz w:val="24"/>
          <w:szCs w:val="24"/>
        </w:rPr>
      </w:pPr>
      <w:r w:rsidRPr="000F50A1">
        <w:rPr>
          <w:sz w:val="24"/>
          <w:szCs w:val="24"/>
          <w:highlight w:val="cyan"/>
        </w:rPr>
        <w:t>L’unica possibilità di interazione col sistema data allo studente, invece, consiste nell’invio del GP</w:t>
      </w:r>
      <w:r w:rsidRPr="000F50A1">
        <w:rPr>
          <w:sz w:val="24"/>
          <w:szCs w:val="24"/>
        </w:rPr>
        <w:t>. Per motivi di privacy, dopo che l’esito della valutazione del GP è stato registrato, il GP stesso sarà cancellato, senza essere salvato nel database.</w:t>
      </w:r>
    </w:p>
    <w:p w14:paraId="3D081934" w14:textId="77777777" w:rsidR="004C5C90" w:rsidRPr="005340A9" w:rsidRDefault="004C5C90" w:rsidP="004C5C90">
      <w:pPr>
        <w:rPr>
          <w:b/>
        </w:rPr>
      </w:pPr>
      <w:r w:rsidRPr="005340A9">
        <w:rPr>
          <w:b/>
        </w:rPr>
        <w:t xml:space="preserve">È evidenziato </w:t>
      </w:r>
      <w:proofErr w:type="spellStart"/>
      <w:r w:rsidRPr="005340A9">
        <w:rPr>
          <w:b/>
        </w:rPr>
        <w:t>perchè</w:t>
      </w:r>
      <w:proofErr w:type="spellEnd"/>
      <w:r w:rsidRPr="005340A9">
        <w:rPr>
          <w:b/>
        </w:rPr>
        <w:t xml:space="preserve"> sarà inserito nella matrice ACL</w:t>
      </w:r>
    </w:p>
    <w:p w14:paraId="37FB8241" w14:textId="46C0BE45" w:rsidR="00CA2947" w:rsidRDefault="00CA2947" w:rsidP="00CA2947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p w14:paraId="6B5041EB" w14:textId="00FDC0F2" w:rsidR="00CA2947" w:rsidRDefault="00CA2947" w:rsidP="00CA2947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p w14:paraId="21DFBF09" w14:textId="1FB07BD0" w:rsidR="00CA2947" w:rsidRDefault="00CA2947" w:rsidP="00CA2947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p w14:paraId="705F2162" w14:textId="10815BCA" w:rsidR="00CA2947" w:rsidRPr="00AF5606" w:rsidRDefault="00CA2947" w:rsidP="00CA2947">
      <w:pPr>
        <w:spacing w:after="0"/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Controllo</w:t>
      </w:r>
      <w:r w:rsidRPr="00AF5606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Security Control</w:t>
      </w:r>
    </w:p>
    <w:p w14:paraId="508A9ABD" w14:textId="77777777" w:rsidR="00CA2947" w:rsidRPr="00FB7D9C" w:rsidRDefault="00CA2947" w:rsidP="00CA2947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sectPr w:rsidR="00CA2947" w:rsidRPr="00FB7D9C" w:rsidSect="00683C1F">
      <w:pgSz w:w="11906" w:h="16838"/>
      <w:pgMar w:top="426" w:right="1134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74DCC"/>
    <w:multiLevelType w:val="hybridMultilevel"/>
    <w:tmpl w:val="308E2D0E"/>
    <w:lvl w:ilvl="0" w:tplc="DFB2545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A03662"/>
    <w:multiLevelType w:val="hybridMultilevel"/>
    <w:tmpl w:val="30963F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6575E5"/>
    <w:multiLevelType w:val="multilevel"/>
    <w:tmpl w:val="69A2D9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2FA5606"/>
    <w:multiLevelType w:val="hybridMultilevel"/>
    <w:tmpl w:val="FE722182"/>
    <w:lvl w:ilvl="0" w:tplc="683A119C">
      <w:numFmt w:val="bullet"/>
      <w:lvlText w:val="-"/>
      <w:lvlJc w:val="left"/>
      <w:pPr>
        <w:ind w:left="720" w:hanging="360"/>
      </w:pPr>
      <w:rPr>
        <w:rFonts w:ascii="Calibri" w:eastAsia="Arial Unicode MS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DB9"/>
    <w:rsid w:val="000014FD"/>
    <w:rsid w:val="000B73A8"/>
    <w:rsid w:val="000C406B"/>
    <w:rsid w:val="000E168F"/>
    <w:rsid w:val="000F50A1"/>
    <w:rsid w:val="00130BC6"/>
    <w:rsid w:val="00155761"/>
    <w:rsid w:val="002112E5"/>
    <w:rsid w:val="002B28FE"/>
    <w:rsid w:val="002C3471"/>
    <w:rsid w:val="004744E5"/>
    <w:rsid w:val="004B1321"/>
    <w:rsid w:val="004C1F5D"/>
    <w:rsid w:val="004C5C90"/>
    <w:rsid w:val="004C5E60"/>
    <w:rsid w:val="00554547"/>
    <w:rsid w:val="0057128B"/>
    <w:rsid w:val="005E3A50"/>
    <w:rsid w:val="00612088"/>
    <w:rsid w:val="00683C1F"/>
    <w:rsid w:val="006935C3"/>
    <w:rsid w:val="00706FAB"/>
    <w:rsid w:val="008232DF"/>
    <w:rsid w:val="00874A7C"/>
    <w:rsid w:val="00944977"/>
    <w:rsid w:val="009944B1"/>
    <w:rsid w:val="00A56B4E"/>
    <w:rsid w:val="00AD3171"/>
    <w:rsid w:val="00AD4311"/>
    <w:rsid w:val="00AF5606"/>
    <w:rsid w:val="00B42DB9"/>
    <w:rsid w:val="00BC14DF"/>
    <w:rsid w:val="00CA2947"/>
    <w:rsid w:val="00CC73D1"/>
    <w:rsid w:val="00D47A57"/>
    <w:rsid w:val="00FB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F947F"/>
  <w15:chartTrackingRefBased/>
  <w15:docId w15:val="{5654C708-746B-4609-B262-CD4D53BCA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rpo">
    <w:name w:val="Corpo"/>
    <w:rsid w:val="002C347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table" w:styleId="Grigliatabella">
    <w:name w:val="Table Grid"/>
    <w:basedOn w:val="Tabellanormale"/>
    <w:uiPriority w:val="59"/>
    <w:rsid w:val="00706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06FAB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16B6F-5922-4362-8F9E-5D196106A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5</Pages>
  <Words>1055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MULINO</dc:creator>
  <cp:keywords/>
  <dc:description/>
  <cp:lastModifiedBy>ALBERTO MONTEFUSCO</cp:lastModifiedBy>
  <cp:revision>13</cp:revision>
  <dcterms:created xsi:type="dcterms:W3CDTF">2021-11-15T10:39:00Z</dcterms:created>
  <dcterms:modified xsi:type="dcterms:W3CDTF">2021-11-22T14:46:00Z</dcterms:modified>
</cp:coreProperties>
</file>