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7F70E817"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A24837">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B0F0788" w:rsidR="00B465D0" w:rsidRPr="000A5457" w:rsidRDefault="009D5DF7" w:rsidP="00B465D0">
                  <w:pPr>
                    <w:rPr>
                      <w:rFonts w:ascii="Century Gothic" w:hAnsi="Century Gothic" w:cs="Arial"/>
                    </w:rPr>
                  </w:pPr>
                  <w:r>
                    <w:rPr>
                      <w:rFonts w:ascii="Century Gothic" w:hAnsi="Century Gothic"/>
                    </w:rPr>
                    <w:t>1</w:t>
                  </w:r>
                  <w:r w:rsidR="00A24837">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sidR="00B465D0" w:rsidRPr="000A5457">
                    <w:rPr>
                      <w:rFonts w:ascii="Century Gothic" w:hAnsi="Century Gothic"/>
                    </w:rPr>
                    <w:t>/</w:t>
                  </w:r>
                  <w:r w:rsidR="002906BE" w:rsidRPr="000A5457">
                    <w:rPr>
                      <w:rFonts w:ascii="Century Gothic" w:hAnsi="Century Gothic"/>
                    </w:rPr>
                    <w:t>202</w:t>
                  </w:r>
                  <w:r w:rsidR="00A2483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6D73D2"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6D73D2"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5A312A53" w:rsidR="007A0013" w:rsidRDefault="007A0013" w:rsidP="00CA06C8">
          <w:pPr>
            <w:pStyle w:val="Sommario1"/>
            <w:numPr>
              <w:ilvl w:val="0"/>
              <w:numId w:val="0"/>
            </w:numPr>
            <w:ind w:left="426"/>
            <w:rPr>
              <w:webHidden/>
            </w:rPr>
          </w:pPr>
          <w:r>
            <w:t>6</w:t>
          </w:r>
          <w:r w:rsidRPr="008A77C0">
            <w:t xml:space="preserve">.1     </w:t>
          </w:r>
          <w:r>
            <w:t xml:space="preserve">Testing di </w:t>
          </w:r>
          <w:r w:rsidR="00C930B1">
            <w:t>U</w:t>
          </w:r>
          <w:r>
            <w:t xml:space="preserve">nità </w:t>
          </w:r>
          <w:r w:rsidRPr="008A77C0">
            <w:rPr>
              <w:webHidden/>
            </w:rPr>
            <w:tab/>
          </w:r>
          <w:r w:rsidR="00044A9C">
            <w:rPr>
              <w:webHidden/>
            </w:rPr>
            <w:t>6</w:t>
          </w:r>
        </w:p>
        <w:p w14:paraId="2B319057" w14:textId="4C2141E1" w:rsidR="00C930B1" w:rsidRPr="00C930B1" w:rsidRDefault="00C930B1" w:rsidP="00C930B1">
          <w:pPr>
            <w:pStyle w:val="Sommario1"/>
            <w:numPr>
              <w:ilvl w:val="0"/>
              <w:numId w:val="0"/>
            </w:numPr>
            <w:ind w:left="426"/>
          </w:pPr>
          <w:r>
            <w:t>6</w:t>
          </w:r>
          <w:r w:rsidRPr="008A77C0">
            <w:t>.</w:t>
          </w:r>
          <w:r>
            <w:t>2</w:t>
          </w:r>
          <w:r w:rsidRPr="008A77C0">
            <w:t xml:space="preserve">     </w:t>
          </w:r>
          <w:r>
            <w:t xml:space="preserve">Testing di Integrazione </w:t>
          </w:r>
          <w:r w:rsidRPr="008A77C0">
            <w:rPr>
              <w:webHidden/>
            </w:rPr>
            <w:tab/>
          </w:r>
          <w:r>
            <w:rPr>
              <w:webHidden/>
            </w:rPr>
            <w:t>7</w:t>
          </w:r>
        </w:p>
        <w:p w14:paraId="7755BD73" w14:textId="370011B0" w:rsidR="007A0013" w:rsidRPr="007A0013" w:rsidRDefault="007A0013" w:rsidP="00CA06C8">
          <w:pPr>
            <w:pStyle w:val="Sommario1"/>
            <w:numPr>
              <w:ilvl w:val="0"/>
              <w:numId w:val="0"/>
            </w:numPr>
            <w:ind w:left="426"/>
          </w:pPr>
          <w:r>
            <w:t>6</w:t>
          </w:r>
          <w:r w:rsidRPr="008A77C0">
            <w:t>.</w:t>
          </w:r>
          <w:r w:rsidR="00C930B1">
            <w:t>3</w:t>
          </w:r>
          <w:r w:rsidRPr="008A77C0">
            <w:t xml:space="preserve">     </w:t>
          </w:r>
          <w:r>
            <w:t xml:space="preserve">Testing </w:t>
          </w:r>
          <w:r w:rsidR="00C930B1">
            <w:t>di Sistema</w:t>
          </w:r>
          <w:r>
            <w:t xml:space="preserve"> </w:t>
          </w:r>
          <w:r w:rsidRPr="008A77C0">
            <w:rPr>
              <w:webHidden/>
            </w:rPr>
            <w:tab/>
          </w:r>
          <w:r w:rsidR="00C930B1">
            <w:rPr>
              <w:webHidden/>
            </w:rPr>
            <w:t>7</w:t>
          </w:r>
        </w:p>
        <w:p w14:paraId="5B430E42" w14:textId="00B54075" w:rsidR="007A0013" w:rsidRDefault="006D73D2"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5DCDCACA" w:rsidR="001733A9" w:rsidRDefault="006D73D2" w:rsidP="00CA06C8">
          <w:pPr>
            <w:pStyle w:val="Sommario1"/>
            <w:rPr>
              <w:b/>
              <w:bCs/>
            </w:rPr>
          </w:pPr>
          <w:hyperlink w:anchor="_Toc530825398" w:history="1">
            <w:r w:rsidR="00221D83">
              <w:rPr>
                <w:rStyle w:val="Collegamentoipertestuale"/>
                <w:u w:val="none"/>
              </w:rPr>
              <w:t>Test Case</w:t>
            </w:r>
            <w:r w:rsidR="00C930B1">
              <w:rPr>
                <w:rStyle w:val="Collegamentoipertestuale"/>
                <w:u w:val="none"/>
              </w:rPr>
              <w:t>s</w:t>
            </w:r>
            <w:r w:rsidR="00CE2A98">
              <w:rPr>
                <w:rStyle w:val="Collegamentoipertestuale"/>
                <w:u w:val="none"/>
              </w:rPr>
              <w:t xml:space="preserve"> </w:t>
            </w:r>
            <w:r w:rsidR="00221D83" w:rsidRPr="008A77C0">
              <w:rPr>
                <w:webHidden/>
              </w:rPr>
              <w:tab/>
            </w:r>
            <w:r w:rsidR="00C930B1">
              <w:rPr>
                <w:webHidden/>
              </w:rPr>
              <w:t>8</w:t>
            </w:r>
          </w:hyperlink>
          <w:r w:rsidR="009C5AFD" w:rsidRPr="008A77C0">
            <w:rPr>
              <w:b/>
              <w:bCs/>
            </w:rPr>
            <w:fldChar w:fldCharType="end"/>
          </w:r>
        </w:p>
        <w:p w14:paraId="010F3A01" w14:textId="1B933821" w:rsidR="001733A9" w:rsidRPr="007A0013" w:rsidRDefault="001733A9" w:rsidP="00CA06C8">
          <w:pPr>
            <w:pStyle w:val="Sommario1"/>
          </w:pPr>
          <w:r w:rsidRPr="001733A9">
            <w:t>Specifica dei Test Cases</w:t>
          </w:r>
          <w:r>
            <w:t xml:space="preserve"> </w:t>
          </w:r>
          <w:r w:rsidRPr="008A77C0">
            <w:rPr>
              <w:webHidden/>
            </w:rPr>
            <w:tab/>
          </w:r>
          <w:r w:rsidR="00947897">
            <w:rPr>
              <w:webHidden/>
            </w:rPr>
            <w:t>8</w:t>
          </w:r>
        </w:p>
        <w:p w14:paraId="72FA6ACA" w14:textId="3044B543"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947897">
            <w:rPr>
              <w:webHidden/>
            </w:rPr>
            <w:t>8</w:t>
          </w:r>
        </w:p>
        <w:p w14:paraId="0BDFC68A" w14:textId="0200B0B3"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w:t>
          </w:r>
          <w:r w:rsidR="00947897">
            <w:rPr>
              <w:webHidden/>
            </w:rPr>
            <w:t>2</w:t>
          </w:r>
        </w:p>
        <w:p w14:paraId="5948E13A" w14:textId="10B83144"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w:t>
          </w:r>
          <w:r w:rsidR="00B93490">
            <w:rPr>
              <w:webHidden/>
            </w:rPr>
            <w:t>3</w:t>
          </w:r>
        </w:p>
        <w:p w14:paraId="5E145D44" w14:textId="0674E774"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w:t>
          </w:r>
          <w:r w:rsidR="00B93490">
            <w:rPr>
              <w:webHidden/>
            </w:rPr>
            <w:t>4</w:t>
          </w:r>
        </w:p>
        <w:p w14:paraId="796037E8" w14:textId="39C4AED3"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w:t>
          </w:r>
          <w:r w:rsidR="001763A3">
            <w:rPr>
              <w:webHidden/>
            </w:rPr>
            <w:t>8</w:t>
          </w:r>
        </w:p>
        <w:p w14:paraId="7B4DBF41" w14:textId="77B49587" w:rsidR="00CA06C8" w:rsidRPr="007A0013" w:rsidRDefault="00CA06C8" w:rsidP="00CA06C8">
          <w:pPr>
            <w:pStyle w:val="Sommario1"/>
          </w:pPr>
          <w:r>
            <w:t xml:space="preserve">Pianificazione del testing e </w:t>
          </w:r>
          <w:r w:rsidR="00794C2A">
            <w:t>A</w:t>
          </w:r>
          <w:r>
            <w:t>ssegnazione dei ruoli</w:t>
          </w:r>
          <w:r w:rsidRPr="008A77C0">
            <w:rPr>
              <w:webHidden/>
            </w:rPr>
            <w:tab/>
          </w:r>
          <w:r w:rsidR="00C930B1">
            <w:rPr>
              <w:webHidden/>
            </w:rPr>
            <w:t>2</w:t>
          </w:r>
          <w:r w:rsidR="001763A3">
            <w:rPr>
              <w:webHidden/>
            </w:rPr>
            <w:t>0</w:t>
          </w:r>
        </w:p>
        <w:p w14:paraId="4E4AF27D" w14:textId="512E542E" w:rsidR="003F1211" w:rsidRPr="00CA06C8" w:rsidRDefault="006D73D2"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A24837" w14:paraId="301AA821"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66FAF907" w14:textId="635F7581"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14/1/2022</w:t>
            </w:r>
          </w:p>
        </w:tc>
        <w:tc>
          <w:tcPr>
            <w:tcW w:w="1458" w:type="dxa"/>
            <w:vAlign w:val="center"/>
          </w:tcPr>
          <w:p w14:paraId="45307A41" w14:textId="54D7E19C"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6FCEDAFD" w14:textId="4A3BB78B" w:rsidR="00A24837" w:rsidRDefault="00A24837"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Correzioni</w:t>
            </w:r>
          </w:p>
        </w:tc>
        <w:tc>
          <w:tcPr>
            <w:tcW w:w="2541" w:type="dxa"/>
            <w:vAlign w:val="center"/>
          </w:tcPr>
          <w:p w14:paraId="2230DF63" w14:textId="77777777" w:rsidR="00A24837" w:rsidRDefault="00A24837" w:rsidP="00A24837">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47F690F0"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592314F6" w14:textId="77777777" w:rsidR="00A24837"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6DB411C5" w14:textId="31E8100A" w:rsidR="00A24837" w:rsidRPr="00503FDD" w:rsidRDefault="00A24837" w:rsidP="00A24837">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65D946F7" w:rsidR="003B610E" w:rsidRDefault="003B610E" w:rsidP="00C82939">
      <w:pPr>
        <w:pStyle w:val="Gpstesto"/>
        <w:numPr>
          <w:ilvl w:val="0"/>
          <w:numId w:val="4"/>
        </w:numPr>
        <w:ind w:left="426"/>
      </w:pPr>
      <w:r>
        <w:t>Invio di un Green Pass.</w:t>
      </w:r>
    </w:p>
    <w:p w14:paraId="28BBBD17" w14:textId="00822794" w:rsidR="00290C8E" w:rsidRDefault="001763A3" w:rsidP="00E81B46">
      <w:pPr>
        <w:pStyle w:val="Gpstesto"/>
      </w:pPr>
      <w:r>
        <w:t xml:space="preserve">Per raggiungere la </w:t>
      </w:r>
      <w:proofErr w:type="spellStart"/>
      <w:r>
        <w:t>Branch</w:t>
      </w:r>
      <w:proofErr w:type="spellEnd"/>
      <w:r>
        <w:t xml:space="preserve"> Coverage del 75% dei casi di test, nel rispetto dei criteri di accettazione, si è deciso di sottoporre al testing anche tutte le classi DAO e le classi Bean di Direttore e Dipartimento. Sono state escluse </w:t>
      </w:r>
      <w:r w:rsidR="00290C8E">
        <w:t>dall’attività di testing le classi dei restanti Bean, poiché contengono solo getter e setter, le classi Mapper, che contengono un solo metodo, i metodi non utilizzati ma forniti comunque per completezza</w:t>
      </w:r>
      <w:r w:rsidR="00224C4D">
        <w:t xml:space="preserve">, le classi di </w:t>
      </w:r>
      <w:proofErr w:type="spellStart"/>
      <w:r w:rsidR="00224C4D">
        <w:t>Utils</w:t>
      </w:r>
      <w:proofErr w:type="spellEnd"/>
      <w:r w:rsidR="00224C4D">
        <w:t xml:space="preserve"> eccetto i </w:t>
      </w:r>
      <w:proofErr w:type="spellStart"/>
      <w:r w:rsidR="00224C4D">
        <w:t>Validators</w:t>
      </w:r>
      <w:proofErr w:type="spellEnd"/>
      <w:r w:rsidR="00224C4D">
        <w:t xml:space="preserve"> e</w:t>
      </w:r>
      <w:r w:rsidR="00290C8E">
        <w:t xml:space="preserve"> le componenti off-the-</w:t>
      </w:r>
      <w:proofErr w:type="spellStart"/>
      <w:r w:rsidR="00290C8E">
        <w:t>shelf</w:t>
      </w:r>
      <w:proofErr w:type="spellEnd"/>
      <w:r w:rsidR="00290C8E">
        <w:t>.</w:t>
      </w: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Y="652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290C8E">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290C8E">
            <w:pPr>
              <w:jc w:val="center"/>
              <w:rPr>
                <w:rFonts w:ascii="Garamond" w:hAnsi="Garamond"/>
                <w:b/>
                <w:bCs/>
                <w:sz w:val="24"/>
                <w:szCs w:val="24"/>
              </w:rPr>
            </w:pPr>
          </w:p>
          <w:p w14:paraId="7458E5EC" w14:textId="77777777" w:rsidR="00457365" w:rsidRPr="0020485F" w:rsidRDefault="00457365" w:rsidP="00290C8E">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290C8E">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290C8E">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290C8E">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290C8E">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290C8E">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290C8E">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290C8E">
            <w:pPr>
              <w:spacing w:after="0" w:line="120" w:lineRule="auto"/>
              <w:jc w:val="center"/>
              <w:rPr>
                <w:rFonts w:ascii="Garamond" w:hAnsi="Garamond"/>
                <w:b/>
                <w:bCs/>
                <w:sz w:val="24"/>
                <w:szCs w:val="24"/>
              </w:rPr>
            </w:pPr>
          </w:p>
          <w:p w14:paraId="22BB8130"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290C8E">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290C8E">
            <w:pPr>
              <w:jc w:val="center"/>
              <w:rPr>
                <w:rFonts w:ascii="Garamond" w:hAnsi="Garamond"/>
                <w:b/>
                <w:bCs/>
                <w:sz w:val="28"/>
                <w:szCs w:val="28"/>
              </w:rPr>
            </w:pPr>
          </w:p>
        </w:tc>
      </w:tr>
      <w:tr w:rsidR="00457365" w14:paraId="2401F3AC" w14:textId="77777777" w:rsidTr="00290C8E">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290C8E">
            <w:pPr>
              <w:spacing w:line="120" w:lineRule="auto"/>
              <w:jc w:val="center"/>
              <w:rPr>
                <w:rFonts w:ascii="Garamond" w:hAnsi="Garamond"/>
                <w:b/>
                <w:bCs/>
                <w:sz w:val="24"/>
                <w:szCs w:val="24"/>
              </w:rPr>
            </w:pPr>
          </w:p>
          <w:p w14:paraId="34EE0B31"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290C8E">
            <w:pPr>
              <w:jc w:val="center"/>
              <w:rPr>
                <w:rFonts w:ascii="Garamond" w:hAnsi="Garamond"/>
                <w:b/>
                <w:bCs/>
                <w:sz w:val="28"/>
                <w:szCs w:val="28"/>
              </w:rPr>
            </w:pPr>
          </w:p>
        </w:tc>
      </w:tr>
      <w:tr w:rsidR="00457365" w14:paraId="0212ACE8"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290C8E">
            <w:pPr>
              <w:spacing w:line="120" w:lineRule="auto"/>
              <w:jc w:val="center"/>
              <w:rPr>
                <w:rFonts w:ascii="Garamond" w:hAnsi="Garamond"/>
                <w:b/>
                <w:bCs/>
                <w:sz w:val="24"/>
                <w:szCs w:val="24"/>
              </w:rPr>
            </w:pPr>
          </w:p>
          <w:p w14:paraId="35D8F7F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290C8E">
            <w:pPr>
              <w:jc w:val="center"/>
              <w:rPr>
                <w:rFonts w:ascii="Garamond" w:hAnsi="Garamond"/>
                <w:b/>
                <w:bCs/>
                <w:sz w:val="28"/>
                <w:szCs w:val="28"/>
              </w:rPr>
            </w:pPr>
          </w:p>
        </w:tc>
      </w:tr>
      <w:tr w:rsidR="00457365" w14:paraId="41356885"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290C8E">
            <w:pPr>
              <w:spacing w:line="120" w:lineRule="auto"/>
              <w:jc w:val="center"/>
              <w:rPr>
                <w:rFonts w:ascii="Garamond" w:hAnsi="Garamond"/>
                <w:b/>
                <w:bCs/>
                <w:sz w:val="24"/>
                <w:szCs w:val="24"/>
              </w:rPr>
            </w:pPr>
          </w:p>
          <w:p w14:paraId="44E24936"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290C8E">
            <w:pPr>
              <w:jc w:val="center"/>
              <w:rPr>
                <w:rFonts w:ascii="Garamond" w:hAnsi="Garamond"/>
                <w:b/>
                <w:bCs/>
                <w:sz w:val="28"/>
                <w:szCs w:val="28"/>
              </w:rPr>
            </w:pPr>
          </w:p>
        </w:tc>
      </w:tr>
      <w:tr w:rsidR="00457365" w14:paraId="491C5494"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290C8E">
            <w:pPr>
              <w:spacing w:line="120" w:lineRule="auto"/>
              <w:jc w:val="center"/>
              <w:rPr>
                <w:rFonts w:ascii="Garamond" w:hAnsi="Garamond"/>
                <w:b/>
                <w:bCs/>
                <w:sz w:val="24"/>
                <w:szCs w:val="24"/>
              </w:rPr>
            </w:pPr>
          </w:p>
          <w:p w14:paraId="0B1D4ED2"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290C8E">
            <w:pPr>
              <w:jc w:val="center"/>
              <w:rPr>
                <w:rFonts w:ascii="Garamond" w:hAnsi="Garamond"/>
                <w:b/>
                <w:bCs/>
                <w:sz w:val="28"/>
                <w:szCs w:val="28"/>
              </w:rPr>
            </w:pPr>
          </w:p>
        </w:tc>
      </w:tr>
      <w:tr w:rsidR="00457365" w14:paraId="79AD53BC"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290C8E">
            <w:pPr>
              <w:spacing w:line="120" w:lineRule="auto"/>
              <w:jc w:val="center"/>
              <w:rPr>
                <w:rFonts w:ascii="Garamond" w:hAnsi="Garamond"/>
                <w:b/>
                <w:bCs/>
                <w:sz w:val="24"/>
                <w:szCs w:val="24"/>
              </w:rPr>
            </w:pPr>
          </w:p>
          <w:p w14:paraId="28B0796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290C8E">
            <w:pPr>
              <w:jc w:val="center"/>
              <w:rPr>
                <w:rFonts w:ascii="Garamond" w:hAnsi="Garamond"/>
                <w:b/>
                <w:bCs/>
                <w:sz w:val="28"/>
                <w:szCs w:val="28"/>
              </w:rPr>
            </w:pPr>
          </w:p>
        </w:tc>
      </w:tr>
      <w:tr w:rsidR="00457365" w14:paraId="0C43FD5A" w14:textId="77777777" w:rsidTr="00290C8E">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290C8E">
            <w:pPr>
              <w:spacing w:line="120" w:lineRule="auto"/>
              <w:jc w:val="center"/>
              <w:rPr>
                <w:rFonts w:ascii="Garamond" w:hAnsi="Garamond"/>
                <w:b/>
                <w:bCs/>
                <w:sz w:val="24"/>
                <w:szCs w:val="24"/>
              </w:rPr>
            </w:pPr>
          </w:p>
          <w:p w14:paraId="010B91E9"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290C8E">
            <w:pPr>
              <w:jc w:val="center"/>
              <w:rPr>
                <w:rFonts w:ascii="Garamond" w:hAnsi="Garamond"/>
                <w:b/>
                <w:bCs/>
                <w:sz w:val="28"/>
                <w:szCs w:val="28"/>
              </w:rPr>
            </w:pPr>
          </w:p>
        </w:tc>
      </w:tr>
      <w:tr w:rsidR="00457365" w14:paraId="5411CB73"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290C8E">
            <w:pPr>
              <w:spacing w:line="120" w:lineRule="auto"/>
              <w:jc w:val="center"/>
              <w:rPr>
                <w:rFonts w:ascii="Garamond" w:hAnsi="Garamond"/>
                <w:b/>
                <w:bCs/>
                <w:sz w:val="24"/>
                <w:szCs w:val="24"/>
              </w:rPr>
            </w:pPr>
          </w:p>
          <w:p w14:paraId="6DB914F4"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290C8E">
            <w:pPr>
              <w:jc w:val="center"/>
              <w:rPr>
                <w:rFonts w:ascii="Garamond" w:hAnsi="Garamond"/>
                <w:b/>
                <w:bCs/>
                <w:sz w:val="28"/>
                <w:szCs w:val="28"/>
              </w:rPr>
            </w:pPr>
          </w:p>
        </w:tc>
      </w:tr>
      <w:tr w:rsidR="00457365" w14:paraId="668CC55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290C8E">
            <w:pPr>
              <w:spacing w:line="120" w:lineRule="auto"/>
              <w:jc w:val="center"/>
              <w:rPr>
                <w:rFonts w:ascii="Garamond" w:hAnsi="Garamond"/>
                <w:b/>
                <w:bCs/>
                <w:sz w:val="24"/>
                <w:szCs w:val="24"/>
              </w:rPr>
            </w:pPr>
          </w:p>
          <w:p w14:paraId="083AE9BA"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290C8E">
            <w:pPr>
              <w:jc w:val="center"/>
              <w:rPr>
                <w:rFonts w:ascii="Garamond" w:hAnsi="Garamond"/>
                <w:b/>
                <w:bCs/>
                <w:sz w:val="28"/>
                <w:szCs w:val="28"/>
              </w:rPr>
            </w:pPr>
          </w:p>
        </w:tc>
      </w:tr>
      <w:tr w:rsidR="00457365" w14:paraId="018FAE8E"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290C8E">
            <w:pPr>
              <w:spacing w:line="120" w:lineRule="auto"/>
              <w:jc w:val="center"/>
              <w:rPr>
                <w:rFonts w:ascii="Garamond" w:hAnsi="Garamond"/>
                <w:b/>
                <w:bCs/>
                <w:sz w:val="24"/>
                <w:szCs w:val="24"/>
              </w:rPr>
            </w:pPr>
          </w:p>
          <w:p w14:paraId="647AECE5"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290C8E">
            <w:pPr>
              <w:jc w:val="center"/>
              <w:rPr>
                <w:rFonts w:ascii="Garamond" w:hAnsi="Garamond"/>
                <w:b/>
                <w:bCs/>
                <w:sz w:val="28"/>
                <w:szCs w:val="28"/>
              </w:rPr>
            </w:pPr>
          </w:p>
        </w:tc>
      </w:tr>
      <w:tr w:rsidR="00457365" w14:paraId="721BC12B" w14:textId="77777777" w:rsidTr="00290C8E">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290C8E">
            <w:pPr>
              <w:spacing w:line="120" w:lineRule="auto"/>
              <w:jc w:val="center"/>
              <w:rPr>
                <w:rFonts w:ascii="Garamond" w:hAnsi="Garamond"/>
                <w:b/>
                <w:bCs/>
                <w:sz w:val="24"/>
                <w:szCs w:val="24"/>
              </w:rPr>
            </w:pPr>
          </w:p>
          <w:p w14:paraId="1F9EB39E"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290C8E">
            <w:pPr>
              <w:jc w:val="center"/>
              <w:rPr>
                <w:rFonts w:ascii="Garamond" w:hAnsi="Garamond"/>
                <w:b/>
                <w:bCs/>
                <w:sz w:val="28"/>
                <w:szCs w:val="28"/>
              </w:rPr>
            </w:pPr>
          </w:p>
        </w:tc>
      </w:tr>
      <w:tr w:rsidR="00457365" w14:paraId="303FC403" w14:textId="77777777" w:rsidTr="00290C8E">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290C8E">
            <w:pPr>
              <w:spacing w:line="120" w:lineRule="auto"/>
              <w:jc w:val="center"/>
              <w:rPr>
                <w:rFonts w:ascii="Garamond" w:hAnsi="Garamond"/>
                <w:b/>
                <w:bCs/>
                <w:sz w:val="24"/>
                <w:szCs w:val="24"/>
              </w:rPr>
            </w:pPr>
          </w:p>
          <w:p w14:paraId="645ED39B" w14:textId="77777777" w:rsidR="00457365" w:rsidRPr="0020485F" w:rsidRDefault="00457365" w:rsidP="00290C8E">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290C8E">
            <w:pPr>
              <w:jc w:val="center"/>
              <w:rPr>
                <w:rFonts w:ascii="Garamond" w:hAnsi="Garamond"/>
                <w:b/>
                <w:bCs/>
                <w:sz w:val="28"/>
                <w:szCs w:val="28"/>
              </w:rPr>
            </w:pPr>
          </w:p>
        </w:tc>
      </w:tr>
      <w:tr w:rsidR="00457365" w14:paraId="43730600" w14:textId="77777777" w:rsidTr="00290C8E">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290C8E">
            <w:pPr>
              <w:spacing w:after="0" w:line="120" w:lineRule="auto"/>
              <w:jc w:val="center"/>
              <w:rPr>
                <w:rFonts w:ascii="Garamond" w:hAnsi="Garamond"/>
                <w:b/>
                <w:bCs/>
                <w:sz w:val="24"/>
                <w:szCs w:val="24"/>
              </w:rPr>
            </w:pPr>
          </w:p>
          <w:p w14:paraId="17B9372A" w14:textId="77777777" w:rsidR="00457365" w:rsidRPr="0020485F" w:rsidRDefault="00457365" w:rsidP="00290C8E">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290C8E">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290C8E">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290C8E">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290C8E">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64614DC1" w:rsidR="00F86FAE" w:rsidRDefault="00FB3E0D" w:rsidP="00F86FAE">
      <w:pPr>
        <w:pStyle w:val="Gpstesto"/>
      </w:pPr>
      <w:r>
        <w:t xml:space="preserve">L’attività di Testing del Sistema </w:t>
      </w:r>
      <w:r w:rsidR="00F86FAE">
        <w:t xml:space="preserve">è stata organizzata in </w:t>
      </w:r>
      <w:r w:rsidR="000C0E17">
        <w:t>tre</w:t>
      </w:r>
      <w:r w:rsidR="00F86FAE">
        <w:t xml:space="preserve"> categorie principali:</w:t>
      </w:r>
    </w:p>
    <w:p w14:paraId="6FA55A83" w14:textId="092BDFE8" w:rsidR="001D5B6F" w:rsidRDefault="00F86FAE" w:rsidP="007D39DB">
      <w:pPr>
        <w:pStyle w:val="Gpstesto"/>
        <w:numPr>
          <w:ilvl w:val="0"/>
          <w:numId w:val="29"/>
        </w:numPr>
        <w:ind w:left="426"/>
      </w:pPr>
      <w:r>
        <w:t xml:space="preserve">Testing di Unità, che si occupa di testare le singole componenti del </w:t>
      </w:r>
      <w:r w:rsidR="00565598">
        <w:t>S</w:t>
      </w:r>
      <w:r>
        <w:t>istema;</w:t>
      </w:r>
    </w:p>
    <w:p w14:paraId="1CEE77DA" w14:textId="43BDF81C" w:rsidR="000C0E17" w:rsidRDefault="000C0E17" w:rsidP="007D39DB">
      <w:pPr>
        <w:pStyle w:val="Gpstesto"/>
        <w:numPr>
          <w:ilvl w:val="0"/>
          <w:numId w:val="29"/>
        </w:numPr>
        <w:ind w:left="426"/>
      </w:pPr>
      <w:r>
        <w:t>Testing di Integrazione, che si occupa di integrare le unità testate in modo isolato, così da controllare che il sistema funzioni correttamente quando più unità collaborano;</w:t>
      </w:r>
    </w:p>
    <w:p w14:paraId="7C37C516" w14:textId="48874931" w:rsidR="00916B16" w:rsidRDefault="000C0E17" w:rsidP="007D39DB">
      <w:pPr>
        <w:pStyle w:val="Gpstesto"/>
        <w:numPr>
          <w:ilvl w:val="0"/>
          <w:numId w:val="29"/>
        </w:numPr>
        <w:ind w:left="426"/>
      </w:pPr>
      <w:r>
        <w:t xml:space="preserve">Testing </w:t>
      </w:r>
      <w:r w:rsidR="00916B16">
        <w:t xml:space="preserve">di </w:t>
      </w:r>
      <w:r w:rsidR="00DB01C1">
        <w:t>Sistema</w:t>
      </w:r>
      <w:r>
        <w:t xml:space="preserve">, che </w:t>
      </w:r>
      <w:r w:rsidR="00DB01C1">
        <w:t>include l’attività di Testing Funzionale, la quale si</w:t>
      </w:r>
      <w:r>
        <w:t xml:space="preserve"> occupa di testare le funzionalità del Sistema definite dai requisiti funzionali</w:t>
      </w:r>
      <w:r w:rsidR="00916B16">
        <w:t>.  Il Testing di Sistema include anche il Testing di Performance e il Testing Pilota</w:t>
      </w:r>
      <w:r w:rsidR="000E52DF">
        <w:t xml:space="preserve">, che però non verranno </w:t>
      </w:r>
      <w:r w:rsidR="00D53BC1">
        <w:t xml:space="preserve">effettuate poiché </w:t>
      </w:r>
      <w:r w:rsidR="00A36E04">
        <w:t xml:space="preserve">il </w:t>
      </w:r>
      <w:r w:rsidR="00DD43AA">
        <w:t>budget</w:t>
      </w:r>
      <w:r w:rsidR="00A36E04">
        <w:t xml:space="preserve"> a disposizione per il progetto non copre l’ammontare di risorse necessarie.</w:t>
      </w:r>
    </w:p>
    <w:p w14:paraId="0F947324" w14:textId="77777777" w:rsidR="00743875" w:rsidRDefault="00743875" w:rsidP="00743875">
      <w:pPr>
        <w:pStyle w:val="Gpstesto"/>
      </w:pPr>
    </w:p>
    <w:p w14:paraId="07C2120F" w14:textId="3F004EDC" w:rsidR="0075121D" w:rsidRPr="00A14445" w:rsidRDefault="0075121D" w:rsidP="007D39DB">
      <w:pPr>
        <w:pStyle w:val="GpsTitolo1"/>
        <w:numPr>
          <w:ilvl w:val="1"/>
          <w:numId w:val="28"/>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7245E1DF" w14:textId="082D0929" w:rsidR="00743875" w:rsidRDefault="00C67C07" w:rsidP="0075121D">
      <w:pPr>
        <w:pStyle w:val="Gpstesto"/>
      </w:pPr>
      <w:r>
        <w:t>L’attività di Testing</w:t>
      </w:r>
      <w:r w:rsidRPr="00C67C07">
        <w:t xml:space="preserve"> </w:t>
      </w:r>
      <w:r>
        <w:t xml:space="preserve">di Unità </w:t>
      </w:r>
      <w:r w:rsidRPr="00C67C07">
        <w:t>consiste nel</w:t>
      </w:r>
      <w:r w:rsidR="00D020A2">
        <w:t>l’isolare un’</w:t>
      </w:r>
      <w:r w:rsidR="00DD43AA">
        <w:t>unità</w:t>
      </w:r>
      <w:r w:rsidR="00D020A2">
        <w:t xml:space="preserve"> del </w:t>
      </w:r>
      <w:r w:rsidR="00DD43AA">
        <w:t>S</w:t>
      </w:r>
      <w:r w:rsidR="00D020A2">
        <w:t>istema e provare che funzioni correttamente. La strategia prevista per affrontare</w:t>
      </w:r>
      <w:r w:rsidR="00F660DB">
        <w:t xml:space="preserve"> tale attività consiste nel</w:t>
      </w:r>
      <w:r w:rsidRPr="00C67C07">
        <w:t xml:space="preserve"> testare </w:t>
      </w:r>
      <w:r>
        <w:t xml:space="preserve">i metodi </w:t>
      </w:r>
      <w:r w:rsidRPr="00C67C07">
        <w:t>delle classi del sistema</w:t>
      </w:r>
      <w:r w:rsidR="0024395C">
        <w:t xml:space="preserve"> e in particolare </w:t>
      </w:r>
      <w:r w:rsidR="002527ED">
        <w:t xml:space="preserve">quelli che permettono le validazioni dell’input dell’utente, come descritto nei test </w:t>
      </w:r>
      <w:proofErr w:type="spellStart"/>
      <w:r w:rsidR="002527ED">
        <w:t>cases</w:t>
      </w:r>
      <w:proofErr w:type="spellEnd"/>
      <w:r w:rsidRPr="00C67C07">
        <w:t>. I casi di test saranno definiti attraverso un approccio black-box</w:t>
      </w:r>
      <w:r w:rsidR="00D020A2">
        <w:t xml:space="preserve"> </w:t>
      </w:r>
      <w:r w:rsidRPr="00C67C07">
        <w:t>attraverso l’uso del framework</w:t>
      </w:r>
      <w:r w:rsidR="00D020A2">
        <w:t xml:space="preserve"> </w:t>
      </w:r>
      <w:proofErr w:type="spellStart"/>
      <w:r w:rsidRPr="00C67C07">
        <w:t>JUnit</w:t>
      </w:r>
      <w:proofErr w:type="spellEnd"/>
      <w:r w:rsidR="00D020A2">
        <w:t xml:space="preserve">. Inoltre, per isolare le componenti testate è stato utilizzato </w:t>
      </w:r>
      <w:proofErr w:type="spellStart"/>
      <w:r w:rsidR="00D020A2">
        <w:t>Mockito</w:t>
      </w:r>
      <w:proofErr w:type="spellEnd"/>
      <w:r w:rsidR="00D020A2">
        <w:t xml:space="preserve">, mentre per il calcolo della </w:t>
      </w:r>
      <w:proofErr w:type="spellStart"/>
      <w:r w:rsidR="002527ED">
        <w:t>B</w:t>
      </w:r>
      <w:r w:rsidR="00D020A2">
        <w:t>ranch</w:t>
      </w:r>
      <w:proofErr w:type="spellEnd"/>
      <w:r w:rsidR="00D020A2">
        <w:t xml:space="preserve"> </w:t>
      </w:r>
      <w:r w:rsidR="002527ED">
        <w:t>C</w:t>
      </w:r>
      <w:r w:rsidR="00D020A2">
        <w:t xml:space="preserve">overage del testing è stato sfruttato </w:t>
      </w:r>
      <w:proofErr w:type="spellStart"/>
      <w:r w:rsidR="00D020A2">
        <w:t>Ja</w:t>
      </w:r>
      <w:r w:rsidR="007348B9">
        <w:t>C</w:t>
      </w:r>
      <w:r w:rsidR="00D020A2">
        <w:t>o</w:t>
      </w:r>
      <w:r w:rsidR="007348B9">
        <w:t>C</w:t>
      </w:r>
      <w:r w:rsidR="00D020A2">
        <w:t>o</w:t>
      </w:r>
      <w:proofErr w:type="spellEnd"/>
      <w:r w:rsidR="00D020A2">
        <w:t>.</w:t>
      </w:r>
    </w:p>
    <w:p w14:paraId="45EEFA2A" w14:textId="77777777" w:rsidR="000C0E17" w:rsidRDefault="000C0E17" w:rsidP="0075121D">
      <w:pPr>
        <w:pStyle w:val="Gpstesto"/>
      </w:pPr>
    </w:p>
    <w:p w14:paraId="567132EE" w14:textId="0688645A" w:rsidR="000C0E17" w:rsidRDefault="001D5B6F" w:rsidP="007D39DB">
      <w:pPr>
        <w:pStyle w:val="GpsTitolo1"/>
        <w:numPr>
          <w:ilvl w:val="1"/>
          <w:numId w:val="28"/>
        </w:numPr>
        <w:rPr>
          <w:color w:val="3E762A" w:themeColor="accent1" w:themeShade="BF"/>
        </w:rPr>
      </w:pPr>
      <w:r w:rsidRPr="00E81B46">
        <w:rPr>
          <w:color w:val="3E762A" w:themeColor="accent1" w:themeShade="BF"/>
        </w:rPr>
        <w:lastRenderedPageBreak/>
        <w:t>T</w:t>
      </w:r>
      <w:r w:rsidR="000C0E17">
        <w:rPr>
          <w:color w:val="3E762A" w:themeColor="accent1" w:themeShade="BF"/>
        </w:rPr>
        <w:t>esting di Integrazione</w:t>
      </w:r>
    </w:p>
    <w:p w14:paraId="3976E1A5" w14:textId="39D051C3" w:rsidR="000C0E17" w:rsidRDefault="000C0E17" w:rsidP="000C0E17">
      <w:pPr>
        <w:pStyle w:val="Gpstesto"/>
      </w:pPr>
      <w:r>
        <w:t xml:space="preserve">L’attività di Testing di Integrazione consiste nell’integrare le componenti testate singolarmente in sottosistemi più grandi, così da </w:t>
      </w:r>
      <w:r w:rsidR="00845748">
        <w:t>rilevare</w:t>
      </w:r>
      <w:r>
        <w:t xml:space="preserve"> i bug</w:t>
      </w:r>
      <w:r w:rsidR="00845748">
        <w:t xml:space="preserve"> che non sono stati evidenziati con il Testing di Unità. Per questa attività è stata scelta la strategia di testing Bottom-Up, in quanto è ritenuta migliore per i sistemi software Object-</w:t>
      </w:r>
      <w:proofErr w:type="spellStart"/>
      <w:r w:rsidR="00845748">
        <w:t>Oriented</w:t>
      </w:r>
      <w:proofErr w:type="spellEnd"/>
      <w:r w:rsidR="007348B9">
        <w:t>, paradigma utilizzato per Easy Pass</w:t>
      </w:r>
      <w:r w:rsidR="00845748">
        <w:t xml:space="preserve">. </w:t>
      </w:r>
      <w:r w:rsidR="00DD43AA">
        <w:t>In particolare,</w:t>
      </w:r>
      <w:r w:rsidR="007348B9">
        <w:t xml:space="preserve"> </w:t>
      </w:r>
      <w:r w:rsidR="00845748">
        <w:t xml:space="preserve">sono stati testati tutti </w:t>
      </w:r>
      <w:r w:rsidR="007348B9">
        <w:t>i</w:t>
      </w:r>
      <w:r w:rsidR="00845748">
        <w:t xml:space="preserve"> metodi delle classi Bean che richiamano i metodi delle classi DAO</w:t>
      </w:r>
      <w:r w:rsidR="002527ED">
        <w:t xml:space="preserve"> e i DAO stessi. </w:t>
      </w:r>
      <w:r w:rsidR="007348B9">
        <w:t xml:space="preserve">Le tecnologie utilizzate sono le stesse di quelle del Testing di Unità, dunque </w:t>
      </w:r>
      <w:proofErr w:type="spellStart"/>
      <w:r w:rsidR="007348B9">
        <w:t>JUnit</w:t>
      </w:r>
      <w:proofErr w:type="spellEnd"/>
      <w:r w:rsidR="007348B9">
        <w:t xml:space="preserve">, </w:t>
      </w:r>
      <w:proofErr w:type="spellStart"/>
      <w:r w:rsidR="007348B9">
        <w:t>JaCoCo</w:t>
      </w:r>
      <w:proofErr w:type="spellEnd"/>
      <w:r w:rsidR="007348B9">
        <w:t xml:space="preserve"> e </w:t>
      </w:r>
      <w:proofErr w:type="spellStart"/>
      <w:r w:rsidR="007348B9">
        <w:t>Mockito</w:t>
      </w:r>
      <w:proofErr w:type="spellEnd"/>
      <w:r w:rsidR="00A36E04">
        <w:t>.</w:t>
      </w:r>
    </w:p>
    <w:p w14:paraId="4ED21BB9" w14:textId="77777777" w:rsidR="00A36E04" w:rsidRPr="000C0E17" w:rsidRDefault="00A36E04" w:rsidP="000C0E17">
      <w:pPr>
        <w:pStyle w:val="Gpstesto"/>
      </w:pPr>
    </w:p>
    <w:p w14:paraId="1F8753CC" w14:textId="741F52E0" w:rsidR="001D5B6F" w:rsidRPr="00A14445" w:rsidRDefault="000C0E17" w:rsidP="007D39DB">
      <w:pPr>
        <w:pStyle w:val="GpsTitolo1"/>
        <w:numPr>
          <w:ilvl w:val="1"/>
          <w:numId w:val="28"/>
        </w:numPr>
        <w:rPr>
          <w:color w:val="3E762A" w:themeColor="accent1" w:themeShade="BF"/>
        </w:rPr>
      </w:pPr>
      <w:r>
        <w:rPr>
          <w:color w:val="3E762A" w:themeColor="accent1" w:themeShade="BF"/>
        </w:rPr>
        <w:t>T</w:t>
      </w:r>
      <w:r w:rsidR="001D5B6F" w:rsidRPr="00E81B46">
        <w:rPr>
          <w:color w:val="3E762A" w:themeColor="accent1" w:themeShade="BF"/>
        </w:rPr>
        <w:t>esting</w:t>
      </w:r>
      <w:r w:rsidR="00F86FAE">
        <w:rPr>
          <w:color w:val="3E762A" w:themeColor="accent1" w:themeShade="BF"/>
        </w:rPr>
        <w:t xml:space="preserve"> </w:t>
      </w:r>
      <w:r w:rsidR="00DB01C1">
        <w:rPr>
          <w:color w:val="3E762A" w:themeColor="accent1" w:themeShade="BF"/>
        </w:rPr>
        <w:t>di Sistema</w:t>
      </w:r>
    </w:p>
    <w:p w14:paraId="14B31E8E" w14:textId="6D7E60C5" w:rsidR="00565598" w:rsidRDefault="005D10FB" w:rsidP="00B36E9F">
      <w:pPr>
        <w:pStyle w:val="Gpstesto"/>
      </w:pPr>
      <w:r>
        <w:t>L’attività di Testing Funzionale</w:t>
      </w:r>
      <w:r w:rsidR="00A36E04">
        <w:t xml:space="preserve">, inclusa in quella di Testing di Sistema, </w:t>
      </w:r>
      <w:r>
        <w:t>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w:t>
      </w:r>
      <w:proofErr w:type="spellStart"/>
      <w:r w:rsidR="0075121D" w:rsidRPr="0075121D">
        <w:t>Category</w:t>
      </w:r>
      <w:proofErr w:type="spellEnd"/>
      <w:r w:rsidR="0075121D" w:rsidRPr="0075121D">
        <w:t xml:space="preserve"> </w:t>
      </w:r>
      <w:proofErr w:type="spellStart"/>
      <w:r w:rsidR="0075121D" w:rsidRPr="0075121D">
        <w:t>Partition</w:t>
      </w:r>
      <w:proofErr w:type="spellEnd"/>
      <w:r w:rsidR="0075121D" w:rsidRPr="0075121D">
        <w:t>”, in cui sfruttiamo le classi di equivalenza per partizionare l’insieme dei possibili input dell’utente.</w:t>
      </w:r>
    </w:p>
    <w:p w14:paraId="24535A3B" w14:textId="77777777" w:rsidR="00A36E04" w:rsidRDefault="00A36E04" w:rsidP="00B36E9F">
      <w:pPr>
        <w:pStyle w:val="Gpstesto"/>
      </w:pPr>
    </w:p>
    <w:p w14:paraId="33AF5FC2" w14:textId="407BBFFD" w:rsidR="00CE2A98" w:rsidRDefault="00CE2A98" w:rsidP="00CE2A98">
      <w:pPr>
        <w:pStyle w:val="GpsTitolo1"/>
        <w:numPr>
          <w:ilvl w:val="0"/>
          <w:numId w:val="3"/>
        </w:numPr>
        <w:ind w:left="709"/>
      </w:pPr>
      <w:r>
        <w:t>Strumenti per il testing (Hardware/Software)</w:t>
      </w:r>
    </w:p>
    <w:p w14:paraId="4256FFD0" w14:textId="1F4463D7" w:rsidR="00565598" w:rsidRDefault="005D10FB" w:rsidP="007348B9">
      <w:pPr>
        <w:pStyle w:val="Gpstesto"/>
      </w:pPr>
      <w:r>
        <w:t xml:space="preserve">Lo strumento </w:t>
      </w:r>
      <w:r w:rsidR="002D65DC">
        <w:t xml:space="preserve">hardware </w:t>
      </w:r>
      <w:r>
        <w:t xml:space="preserve">utilizzato </w:t>
      </w:r>
      <w:r w:rsidR="002D65DC">
        <w:t>per l’attività di test</w:t>
      </w:r>
      <w:r>
        <w:t>ing</w:t>
      </w:r>
      <w:r w:rsidR="002D65DC">
        <w:t xml:space="preserve"> è </w:t>
      </w:r>
      <w:r>
        <w:t>il computer</w:t>
      </w:r>
      <w:r w:rsidR="00904734">
        <w:t xml:space="preserve"> e,</w:t>
      </w:r>
      <w:r>
        <w:t xml:space="preserve"> poiché il Sistema non è stato ancora rilasciato, non necessariamente </w:t>
      </w:r>
      <w:r w:rsidR="00237889">
        <w:t>deve</w:t>
      </w:r>
      <w:r>
        <w:t xml:space="preserve"> essere connesso</w:t>
      </w:r>
      <w:r w:rsidR="00904734">
        <w:t xml:space="preserve"> ad</w:t>
      </w:r>
      <w:r>
        <w:t xml:space="preserve"> </w:t>
      </w:r>
      <w:r w:rsidR="00904734">
        <w:t>I</w:t>
      </w:r>
      <w:r w:rsidR="002D65DC">
        <w:t>nternet</w:t>
      </w:r>
      <w:r>
        <w:t xml:space="preserve">. </w:t>
      </w:r>
    </w:p>
    <w:p w14:paraId="7C218ED6" w14:textId="522CA189" w:rsidR="007348B9" w:rsidRDefault="007348B9" w:rsidP="007348B9">
      <w:pPr>
        <w:pStyle w:val="Gpstesto"/>
      </w:pPr>
      <w:r>
        <w:t>Come anticipato nei precedenti paragrafi, gli strumenti software utilizzati per le attività di testing sono:</w:t>
      </w:r>
    </w:p>
    <w:p w14:paraId="2FE3BA1A" w14:textId="77777777" w:rsidR="00904734" w:rsidRDefault="007348B9" w:rsidP="00904734">
      <w:pPr>
        <w:pStyle w:val="Gpstesto"/>
        <w:numPr>
          <w:ilvl w:val="0"/>
          <w:numId w:val="49"/>
        </w:numPr>
        <w:ind w:left="426"/>
      </w:pPr>
      <w:proofErr w:type="spellStart"/>
      <w:r>
        <w:t>JUnit</w:t>
      </w:r>
      <w:proofErr w:type="spellEnd"/>
      <w:r>
        <w:t>:</w:t>
      </w:r>
      <w:r w:rsidR="00501861">
        <w:t xml:space="preserve"> </w:t>
      </w:r>
      <w:r w:rsidR="00501861" w:rsidRPr="00501861">
        <w:t xml:space="preserve">framework open source usato per scrivere ed eseguire </w:t>
      </w:r>
      <w:r w:rsidR="00501861">
        <w:t>Testing di Unità</w:t>
      </w:r>
      <w:r w:rsidR="00501861" w:rsidRPr="00501861">
        <w:t xml:space="preserve"> per Java.</w:t>
      </w:r>
    </w:p>
    <w:p w14:paraId="0B427A77" w14:textId="77777777" w:rsidR="00904734" w:rsidRDefault="007348B9" w:rsidP="00904734">
      <w:pPr>
        <w:pStyle w:val="Gpstesto"/>
        <w:numPr>
          <w:ilvl w:val="0"/>
          <w:numId w:val="49"/>
        </w:numPr>
        <w:ind w:left="426"/>
      </w:pPr>
      <w:proofErr w:type="spellStart"/>
      <w:r>
        <w:t>JaCoCo</w:t>
      </w:r>
      <w:proofErr w:type="spellEnd"/>
      <w:r>
        <w:t>:</w:t>
      </w:r>
      <w:r w:rsidR="00501861">
        <w:t xml:space="preserve"> </w:t>
      </w:r>
      <w:r w:rsidR="00501861" w:rsidRPr="00501861">
        <w:t>libreria per il Code Coverage in ambito Java</w:t>
      </w:r>
      <w:r w:rsidR="00501861">
        <w:t>.</w:t>
      </w:r>
    </w:p>
    <w:p w14:paraId="6BDB77DF" w14:textId="77777777" w:rsidR="00904734" w:rsidRDefault="007348B9" w:rsidP="00904734">
      <w:pPr>
        <w:pStyle w:val="Gpstesto"/>
        <w:numPr>
          <w:ilvl w:val="0"/>
          <w:numId w:val="49"/>
        </w:numPr>
        <w:ind w:left="426"/>
      </w:pPr>
      <w:proofErr w:type="spellStart"/>
      <w:r>
        <w:t>Mockito</w:t>
      </w:r>
      <w:proofErr w:type="spellEnd"/>
      <w:r>
        <w:t>:</w:t>
      </w:r>
      <w:r w:rsidR="00501861">
        <w:t xml:space="preserve"> f</w:t>
      </w:r>
      <w:r w:rsidR="00501861" w:rsidRPr="00501861">
        <w:t xml:space="preserve">ramework utilizzato per la realizzazione di oggetti </w:t>
      </w:r>
      <w:proofErr w:type="spellStart"/>
      <w:r w:rsidR="00501861" w:rsidRPr="00501861">
        <w:t>mock</w:t>
      </w:r>
      <w:proofErr w:type="spellEnd"/>
      <w:r w:rsidR="00501861" w:rsidRPr="00501861">
        <w:t xml:space="preserve"> durante il Testing di Unità;</w:t>
      </w:r>
    </w:p>
    <w:p w14:paraId="05268AAE" w14:textId="3EB27629" w:rsidR="007348B9" w:rsidRDefault="007348B9" w:rsidP="00904734">
      <w:pPr>
        <w:pStyle w:val="Gpstesto"/>
        <w:numPr>
          <w:ilvl w:val="0"/>
          <w:numId w:val="49"/>
        </w:numPr>
        <w:ind w:left="426"/>
      </w:pPr>
      <w:proofErr w:type="spellStart"/>
      <w:r>
        <w:t>Selenium</w:t>
      </w:r>
      <w:proofErr w:type="spellEnd"/>
      <w:r>
        <w:t>:</w:t>
      </w:r>
      <w:r w:rsidR="00DB01C1">
        <w:t xml:space="preserve"> </w:t>
      </w:r>
      <w:r w:rsidR="00DB01C1" w:rsidRPr="00DB01C1">
        <w:t>tool open source</w:t>
      </w:r>
      <w:r w:rsidR="00904734">
        <w:t xml:space="preserve"> utilizzato</w:t>
      </w:r>
      <w:r w:rsidR="00DB01C1" w:rsidRPr="00DB01C1">
        <w:t xml:space="preserve"> per la gestione automatizzata dei browser, utilizzato come framework di testing</w:t>
      </w:r>
      <w:r w:rsidR="00DB01C1">
        <w:t>. Esso</w:t>
      </w:r>
      <w:r w:rsidR="00DB01C1" w:rsidRPr="00DB01C1">
        <w:t xml:space="preserve"> permette di registrare le azioni che un utente </w:t>
      </w:r>
      <w:r w:rsidR="00DB01C1">
        <w:t xml:space="preserve">può effettuare nell’interazione con il </w:t>
      </w:r>
      <w:r w:rsidR="00904734">
        <w:t>S</w:t>
      </w:r>
      <w:r w:rsidR="00DB01C1">
        <w:t>istema, così da poter eseguire i casi di test.</w:t>
      </w:r>
    </w:p>
    <w:p w14:paraId="5A500515" w14:textId="11A02B59" w:rsidR="004A307E" w:rsidRDefault="004A307E" w:rsidP="005D10FB">
      <w:pPr>
        <w:pStyle w:val="GpsTitolo1"/>
        <w:numPr>
          <w:ilvl w:val="0"/>
          <w:numId w:val="3"/>
        </w:numPr>
        <w:ind w:left="709"/>
      </w:pPr>
      <w:r>
        <w:lastRenderedPageBreak/>
        <w:t>Test Cases</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70239197" w14:textId="77777777" w:rsidR="00A36E04" w:rsidRDefault="00A36E04"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t>Specifica de</w:t>
      </w:r>
      <w:bookmarkStart w:id="5" w:name="_Hlk90285303"/>
      <w:r>
        <w:t xml:space="preserve">i Test </w:t>
      </w:r>
      <w:r w:rsidRPr="00565598">
        <w:t>Cases</w:t>
      </w:r>
      <w:bookmarkEnd w:id="5"/>
    </w:p>
    <w:p w14:paraId="69C97BAB" w14:textId="3D71CE0D" w:rsidR="001733A9" w:rsidRPr="00CA06C8" w:rsidRDefault="00CA06C8" w:rsidP="007D39DB">
      <w:pPr>
        <w:pStyle w:val="GpsTitolo1"/>
        <w:numPr>
          <w:ilvl w:val="1"/>
          <w:numId w:val="27"/>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2FE7AA5E" w:rsidR="001733A9" w:rsidRDefault="001733A9" w:rsidP="002F2A52">
            <w:pPr>
              <w:pStyle w:val="Gpstesto"/>
              <w:jc w:val="center"/>
            </w:pPr>
            <w:r w:rsidRPr="00212E1E">
              <w:rPr>
                <w:b/>
                <w:bCs/>
                <w:sz w:val="26"/>
                <w:szCs w:val="26"/>
              </w:rPr>
              <w:t>Formato</w:t>
            </w:r>
            <w:r>
              <w:t xml:space="preserve">: </w:t>
            </w:r>
            <w:r w:rsidR="00904734" w:rsidRPr="00904734">
              <w:t>^[a-</w:t>
            </w:r>
            <w:proofErr w:type="spellStart"/>
            <w:r w:rsidR="00904734" w:rsidRPr="00904734">
              <w:t>zA</w:t>
            </w:r>
            <w:proofErr w:type="spellEnd"/>
            <w:r w:rsidR="00904734" w:rsidRPr="00904734">
              <w:t>-Z .']+$</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7D39DB">
            <w:pPr>
              <w:pStyle w:val="Gpstesto"/>
              <w:numPr>
                <w:ilvl w:val="0"/>
                <w:numId w:val="7"/>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7D39DB">
            <w:pPr>
              <w:pStyle w:val="Gpstesto"/>
              <w:numPr>
                <w:ilvl w:val="0"/>
                <w:numId w:val="7"/>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7D39DB">
            <w:pPr>
              <w:pStyle w:val="Gpstesto"/>
              <w:numPr>
                <w:ilvl w:val="0"/>
                <w:numId w:val="8"/>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7D39DB">
            <w:pPr>
              <w:pStyle w:val="Gpstesto"/>
              <w:numPr>
                <w:ilvl w:val="0"/>
                <w:numId w:val="8"/>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7D39DB">
            <w:pPr>
              <w:pStyle w:val="Gpstesto"/>
              <w:numPr>
                <w:ilvl w:val="0"/>
                <w:numId w:val="8"/>
              </w:numPr>
              <w:spacing w:line="276" w:lineRule="auto"/>
              <w:ind w:left="468"/>
              <w:jc w:val="left"/>
            </w:pPr>
            <w:r>
              <w:t>0 &lt; Lunghezza &lt;</w:t>
            </w:r>
            <w:r w:rsidR="000C033D">
              <w:t>=</w:t>
            </w:r>
            <w:r>
              <w:t xml:space="preserve">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7D39DB">
            <w:pPr>
              <w:pStyle w:val="Gpstesto"/>
              <w:numPr>
                <w:ilvl w:val="0"/>
                <w:numId w:val="9"/>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proofErr w:type="spellStart"/>
            <w:r w:rsidRPr="00A14445">
              <w:rPr>
                <w:b/>
                <w:bCs/>
                <w:lang w:val="en-US"/>
              </w:rPr>
              <w:t>campoVuotoCVNok</w:t>
            </w:r>
            <w:proofErr w:type="spellEnd"/>
            <w:r w:rsidRPr="00A14445">
              <w:rPr>
                <w:lang w:val="en-US"/>
              </w:rPr>
              <w:t xml:space="preserve"> and </w:t>
            </w:r>
            <w:proofErr w:type="spellStart"/>
            <w:r w:rsidRPr="00A14445">
              <w:rPr>
                <w:lang w:val="en-US"/>
              </w:rPr>
              <w:t>l</w:t>
            </w:r>
            <w:r w:rsidRPr="00A14445">
              <w:rPr>
                <w:b/>
                <w:bCs/>
                <w:lang w:val="en-US"/>
              </w:rPr>
              <w:t>unghezzaLNok</w:t>
            </w:r>
            <w:proofErr w:type="spellEnd"/>
            <w:r w:rsidRPr="00A14445">
              <w:rPr>
                <w:lang w:val="en-US"/>
              </w:rPr>
              <w:t>] [</w:t>
            </w:r>
            <w:proofErr w:type="spellStart"/>
            <w:r w:rsidRPr="00A14445">
              <w:rPr>
                <w:b/>
                <w:bCs/>
                <w:lang w:val="en-US"/>
              </w:rPr>
              <w:t>errore</w:t>
            </w:r>
            <w:proofErr w:type="spellEnd"/>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7D39DB">
            <w:pPr>
              <w:pStyle w:val="Gpstesto"/>
              <w:numPr>
                <w:ilvl w:val="0"/>
                <w:numId w:val="9"/>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E5F993A" w:rsidR="00565598" w:rsidRPr="00800846" w:rsidRDefault="00565598" w:rsidP="0034140C">
            <w:pPr>
              <w:pStyle w:val="Gpstesto"/>
              <w:jc w:val="center"/>
            </w:pPr>
            <w:r w:rsidRPr="00800846">
              <w:rPr>
                <w:b/>
                <w:sz w:val="26"/>
                <w:szCs w:val="26"/>
              </w:rPr>
              <w:t>Formato</w:t>
            </w:r>
            <w:r w:rsidRPr="00800846">
              <w:rPr>
                <w:b/>
              </w:rPr>
              <w:t>:</w:t>
            </w:r>
            <w:r w:rsidRPr="00800846">
              <w:t xml:space="preserve"> </w:t>
            </w:r>
            <w:r w:rsidR="00904734" w:rsidRPr="00904734">
              <w:t>^[a-</w:t>
            </w:r>
            <w:proofErr w:type="spellStart"/>
            <w:r w:rsidR="00904734" w:rsidRPr="00904734">
              <w:t>zA</w:t>
            </w:r>
            <w:proofErr w:type="spellEnd"/>
            <w:r w:rsidR="00904734" w:rsidRPr="00904734">
              <w:t>-Z .']+$</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7D39DB">
            <w:pPr>
              <w:pStyle w:val="Gpstesto"/>
              <w:numPr>
                <w:ilvl w:val="0"/>
                <w:numId w:val="10"/>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7D39DB">
            <w:pPr>
              <w:pStyle w:val="Gpstesto"/>
              <w:numPr>
                <w:ilvl w:val="0"/>
                <w:numId w:val="10"/>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7D39DB">
            <w:pPr>
              <w:pStyle w:val="Gpstesto"/>
              <w:numPr>
                <w:ilvl w:val="0"/>
                <w:numId w:val="11"/>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3524AE68" w14:textId="77777777" w:rsidR="00565598" w:rsidRPr="00800846" w:rsidRDefault="00565598" w:rsidP="007D39DB">
            <w:pPr>
              <w:pStyle w:val="Gpstesto"/>
              <w:numPr>
                <w:ilvl w:val="0"/>
                <w:numId w:val="11"/>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B439A01" w14:textId="77777777" w:rsidR="00565598" w:rsidRDefault="00565598" w:rsidP="007D39DB">
            <w:pPr>
              <w:pStyle w:val="Gpstesto"/>
              <w:numPr>
                <w:ilvl w:val="0"/>
                <w:numId w:val="11"/>
              </w:numPr>
              <w:spacing w:before="240" w:line="276" w:lineRule="auto"/>
              <w:ind w:left="467"/>
            </w:pPr>
            <w:r w:rsidRPr="00800846">
              <w:t>0 &lt; Lunghezza &lt;</w:t>
            </w:r>
            <w:r>
              <w:t>=</w:t>
            </w:r>
            <w:r w:rsidRPr="00800846">
              <w:t xml:space="preserve">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4B780A7B" w14:textId="77777777" w:rsidR="00565598" w:rsidRPr="00800846" w:rsidRDefault="00565598" w:rsidP="0034140C">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7D39DB">
            <w:pPr>
              <w:pStyle w:val="Gpstesto"/>
              <w:numPr>
                <w:ilvl w:val="0"/>
                <w:numId w:val="12"/>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0A9B215F" w14:textId="77777777" w:rsidR="00565598" w:rsidRPr="00800846" w:rsidRDefault="00565598" w:rsidP="007D39DB">
            <w:pPr>
              <w:pStyle w:val="Gpstesto"/>
              <w:numPr>
                <w:ilvl w:val="0"/>
                <w:numId w:val="12"/>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6"/>
    </w:tbl>
    <w:p w14:paraId="28F3A633" w14:textId="3486441A" w:rsidR="00565598" w:rsidRDefault="00565598" w:rsidP="001733A9">
      <w:pPr>
        <w:pStyle w:val="Gpstesto"/>
      </w:pPr>
    </w:p>
    <w:p w14:paraId="670674D6" w14:textId="7DBD17E5" w:rsidR="00904734" w:rsidRDefault="00904734" w:rsidP="001733A9">
      <w:pPr>
        <w:pStyle w:val="Gpstesto"/>
      </w:pPr>
    </w:p>
    <w:p w14:paraId="70BE20C3" w14:textId="77777777" w:rsidR="00904734" w:rsidRDefault="00904734"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7D39DB">
            <w:pPr>
              <w:pStyle w:val="Gpstesto"/>
              <w:numPr>
                <w:ilvl w:val="0"/>
                <w:numId w:val="13"/>
              </w:numPr>
              <w:spacing w:before="240" w:line="276" w:lineRule="auto"/>
              <w:ind w:left="465"/>
            </w:pPr>
            <w:r>
              <w:t>Scelta non effettuata [</w:t>
            </w:r>
            <w:r w:rsidRPr="00EB5BFC">
              <w:rPr>
                <w:b/>
                <w:bCs/>
              </w:rPr>
              <w:t>errore</w:t>
            </w:r>
            <w:r>
              <w:t>]</w:t>
            </w:r>
          </w:p>
          <w:p w14:paraId="00AF9C33" w14:textId="77777777" w:rsidR="001733A9" w:rsidRPr="00800846" w:rsidRDefault="001733A9" w:rsidP="007D39DB">
            <w:pPr>
              <w:pStyle w:val="Gpstesto"/>
              <w:numPr>
                <w:ilvl w:val="0"/>
                <w:numId w:val="13"/>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29A4D34" w:rsidR="001733A9" w:rsidRPr="00800846" w:rsidRDefault="001733A9" w:rsidP="002F2A52">
            <w:pPr>
              <w:pStyle w:val="Gpstesto"/>
              <w:jc w:val="center"/>
            </w:pPr>
            <w:r w:rsidRPr="00EB5BFC">
              <w:rPr>
                <w:b/>
                <w:sz w:val="26"/>
                <w:szCs w:val="26"/>
              </w:rPr>
              <w:t xml:space="preserve">Formato: </w:t>
            </w:r>
            <w:r w:rsidR="005D0525" w:rsidRPr="005D0525">
              <w:rPr>
                <w:bCs/>
                <w:szCs w:val="24"/>
              </w:rPr>
              <w:t>^[a-zA-Z0-9_.]{3,}@(?</w:t>
            </w:r>
            <w:proofErr w:type="gramStart"/>
            <w:r w:rsidR="005D0525" w:rsidRPr="005D0525">
              <w:rPr>
                <w:bCs/>
                <w:szCs w:val="24"/>
              </w:rPr>
              <w:t>:(?:</w:t>
            </w:r>
            <w:proofErr w:type="gramEnd"/>
            <w:r w:rsidR="005D0525" w:rsidRPr="005D0525">
              <w:rPr>
                <w:bCs/>
                <w:szCs w:val="24"/>
              </w:rPr>
              <w:t>[a-zA-Z0-9-]+\.)?[a-zA-Z]+\.)?(unisa)\.it$</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7D39DB">
            <w:pPr>
              <w:pStyle w:val="Paragrafoelenco"/>
              <w:widowControl w:val="0"/>
              <w:numPr>
                <w:ilvl w:val="0"/>
                <w:numId w:val="14"/>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7D39DB">
            <w:pPr>
              <w:pStyle w:val="Paragrafoelenco"/>
              <w:widowControl w:val="0"/>
              <w:numPr>
                <w:ilvl w:val="0"/>
                <w:numId w:val="15"/>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7D39DB">
            <w:pPr>
              <w:pStyle w:val="Paragrafoelenco"/>
              <w:widowControl w:val="0"/>
              <w:numPr>
                <w:ilvl w:val="0"/>
                <w:numId w:val="15"/>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7D39DB">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59CB52E9" w14:textId="3DDAD598" w:rsidR="005D0525" w:rsidRDefault="005D0525" w:rsidP="001733A9">
      <w:pPr>
        <w:pStyle w:val="Gpstesto"/>
      </w:pPr>
    </w:p>
    <w:p w14:paraId="0F40F8FF" w14:textId="77777777" w:rsidR="005D0525" w:rsidRDefault="005D0525"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t xml:space="preserve">Parametro: </w:t>
            </w:r>
            <w:r w:rsidRPr="00CC6A59">
              <w:rPr>
                <w:bCs/>
                <w:szCs w:val="24"/>
              </w:rPr>
              <w:t>Password</w:t>
            </w:r>
          </w:p>
          <w:p w14:paraId="0472A355" w14:textId="1C58DB74" w:rsidR="001733A9" w:rsidRPr="00800846" w:rsidRDefault="001733A9" w:rsidP="002F2A52">
            <w:pPr>
              <w:pStyle w:val="Gpstesto"/>
              <w:jc w:val="center"/>
            </w:pPr>
            <w:r w:rsidRPr="00CC6A59">
              <w:rPr>
                <w:b/>
                <w:sz w:val="26"/>
                <w:szCs w:val="26"/>
              </w:rPr>
              <w:t xml:space="preserve">Formato: </w:t>
            </w:r>
            <w:r w:rsidR="005D0525" w:rsidRPr="005D0525">
              <w:rPr>
                <w:bCs/>
                <w:szCs w:val="24"/>
              </w:rPr>
              <w:t>^(?=.*[a-z])(?=.*[A-Z])(?=.*\d)(?=.*[=^ ì{}+</w:t>
            </w:r>
            <w:proofErr w:type="spellStart"/>
            <w:r w:rsidR="005D0525" w:rsidRPr="005D0525">
              <w:rPr>
                <w:bCs/>
                <w:szCs w:val="24"/>
              </w:rPr>
              <w:t>çò°àù§èé</w:t>
            </w:r>
            <w:proofErr w:type="spellEnd"/>
            <w:r w:rsidR="005D0525" w:rsidRPr="005D0525">
              <w:rPr>
                <w:bCs/>
                <w:szCs w:val="24"/>
              </w:rPr>
              <w:t>#@$!%€*?</w:t>
            </w:r>
            <w:proofErr w:type="gramStart"/>
            <w:r w:rsidR="005D0525" w:rsidRPr="005D0525">
              <w:rPr>
                <w:bCs/>
                <w:szCs w:val="24"/>
              </w:rPr>
              <w:t>&amp;:,;</w:t>
            </w:r>
            <w:proofErr w:type="gramEnd"/>
            <w:r w:rsidR="005D0525" w:rsidRPr="005D0525">
              <w:rPr>
                <w:bCs/>
                <w:szCs w:val="24"/>
              </w:rPr>
              <w:t>'._&lt;&gt;|-])[A-Za-z\d=^ ì{}+</w:t>
            </w:r>
            <w:proofErr w:type="spellStart"/>
            <w:r w:rsidR="005D0525" w:rsidRPr="005D0525">
              <w:rPr>
                <w:bCs/>
                <w:szCs w:val="24"/>
              </w:rPr>
              <w:t>çò°àù§èé</w:t>
            </w:r>
            <w:proofErr w:type="spellEnd"/>
            <w:r w:rsidR="005D0525" w:rsidRPr="005D0525">
              <w:rPr>
                <w:bCs/>
                <w:szCs w:val="24"/>
              </w:rPr>
              <w:t>#@$!%€*?&amp;:,;'._&lt;&gt;|-]{8</w:t>
            </w:r>
            <w:r w:rsidR="005D0525">
              <w:rPr>
                <w:bCs/>
                <w:szCs w:val="24"/>
              </w:rPr>
              <w:t>,</w:t>
            </w:r>
            <w:r w:rsidR="005D0525" w:rsidRPr="005D0525">
              <w:rPr>
                <w:bCs/>
                <w:szCs w:val="24"/>
              </w:rPr>
              <w:t>}$</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7D39DB">
            <w:pPr>
              <w:pStyle w:val="Paragrafoelenco"/>
              <w:widowControl w:val="0"/>
              <w:numPr>
                <w:ilvl w:val="0"/>
                <w:numId w:val="17"/>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10868A87" w:rsidR="001733A9" w:rsidRPr="00CC6A59" w:rsidRDefault="001733A9" w:rsidP="007D39DB">
            <w:pPr>
              <w:pStyle w:val="Paragrafoelenco"/>
              <w:widowControl w:val="0"/>
              <w:numPr>
                <w:ilvl w:val="0"/>
                <w:numId w:val="17"/>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w:t>
            </w:r>
            <w:r w:rsidR="005D0525">
              <w:rPr>
                <w:rFonts w:ascii="Garamond" w:eastAsia="Calibri" w:hAnsi="Garamond" w:cs="Calibri"/>
                <w:sz w:val="24"/>
                <w:szCs w:val="24"/>
              </w:rPr>
              <w:t xml:space="preserve">compilato </w:t>
            </w: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7D39DB">
            <w:pPr>
              <w:pStyle w:val="Paragrafoelenco"/>
              <w:widowControl w:val="0"/>
              <w:numPr>
                <w:ilvl w:val="0"/>
                <w:numId w:val="18"/>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7D39DB">
            <w:pPr>
              <w:pStyle w:val="Paragrafoelenco"/>
              <w:widowControl w:val="0"/>
              <w:numPr>
                <w:ilvl w:val="0"/>
                <w:numId w:val="18"/>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lastRenderedPageBreak/>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7D39DB">
            <w:pPr>
              <w:pStyle w:val="Paragrafoelenco"/>
              <w:widowControl w:val="0"/>
              <w:numPr>
                <w:ilvl w:val="0"/>
                <w:numId w:val="19"/>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7D39DB">
            <w:pPr>
              <w:pStyle w:val="Paragrafoelenco"/>
              <w:widowControl w:val="0"/>
              <w:numPr>
                <w:ilvl w:val="0"/>
                <w:numId w:val="19"/>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6F8E1084" w:rsidR="001733A9" w:rsidRDefault="001733A9" w:rsidP="001733A9">
      <w:pPr>
        <w:pStyle w:val="Gpstesto"/>
        <w:spacing w:line="276" w:lineRule="auto"/>
        <w:rPr>
          <w:szCs w:val="24"/>
        </w:rPr>
      </w:pPr>
    </w:p>
    <w:p w14:paraId="6C1AAEF0" w14:textId="77777777" w:rsidR="00A33AF3" w:rsidRDefault="00A33AF3"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1AA221D7" w14:textId="18C4A764" w:rsidR="00A33AF3" w:rsidRDefault="00A33AF3" w:rsidP="00A33AF3">
      <w:pPr>
        <w:pStyle w:val="Gpstesto"/>
        <w:rPr>
          <w:sz w:val="26"/>
          <w:szCs w:val="26"/>
        </w:rPr>
      </w:pPr>
    </w:p>
    <w:p w14:paraId="65CAC7A5" w14:textId="4B56660B" w:rsidR="00A33AF3" w:rsidRDefault="00A33AF3" w:rsidP="00A33AF3">
      <w:pPr>
        <w:pStyle w:val="Gpstesto"/>
      </w:pPr>
    </w:p>
    <w:p w14:paraId="4C958F1C" w14:textId="209FFA38" w:rsidR="00A33AF3" w:rsidRDefault="00A33AF3" w:rsidP="00A33AF3">
      <w:pPr>
        <w:pStyle w:val="Gpstesto"/>
      </w:pPr>
    </w:p>
    <w:p w14:paraId="344EF00A" w14:textId="535B843A" w:rsidR="00A33AF3" w:rsidRDefault="00A33AF3" w:rsidP="00A33AF3">
      <w:pPr>
        <w:pStyle w:val="Gpstesto"/>
      </w:pPr>
    </w:p>
    <w:p w14:paraId="78EC81AE" w14:textId="2437DD89" w:rsidR="00A33AF3" w:rsidRDefault="00A33AF3" w:rsidP="00A33AF3">
      <w:pPr>
        <w:pStyle w:val="Gpstesto"/>
      </w:pPr>
    </w:p>
    <w:p w14:paraId="0E3A84D9" w14:textId="76073585" w:rsidR="00A33AF3" w:rsidRDefault="00A33AF3" w:rsidP="00A33AF3">
      <w:pPr>
        <w:pStyle w:val="Gpstesto"/>
      </w:pPr>
    </w:p>
    <w:p w14:paraId="0D9D3478" w14:textId="62F28A87" w:rsidR="00A33AF3" w:rsidRDefault="00A33AF3" w:rsidP="00A33AF3">
      <w:pPr>
        <w:pStyle w:val="Gpstesto"/>
      </w:pPr>
    </w:p>
    <w:p w14:paraId="513DCAA6" w14:textId="4A941DCB" w:rsidR="00A33AF3" w:rsidRDefault="00A33AF3" w:rsidP="00A33AF3">
      <w:pPr>
        <w:pStyle w:val="Gpstesto"/>
      </w:pPr>
    </w:p>
    <w:p w14:paraId="2F47C645" w14:textId="77777777" w:rsidR="00A33AF3" w:rsidRPr="00A33AF3" w:rsidRDefault="00A33AF3" w:rsidP="00A33AF3">
      <w:pPr>
        <w:pStyle w:val="Gpstesto"/>
      </w:pPr>
    </w:p>
    <w:p w14:paraId="5179E878" w14:textId="0B15823E"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1F9256C3" w:rsidR="001733A9" w:rsidRPr="00800846" w:rsidRDefault="001733A9" w:rsidP="002F2A52">
            <w:pPr>
              <w:pStyle w:val="Gpstesto"/>
              <w:jc w:val="center"/>
            </w:pPr>
            <w:r w:rsidRPr="00CC6A59">
              <w:rPr>
                <w:b/>
                <w:sz w:val="26"/>
                <w:szCs w:val="26"/>
              </w:rPr>
              <w:t xml:space="preserve">Formato: </w:t>
            </w:r>
            <w:r w:rsidR="00A33AF3" w:rsidRPr="00A33AF3">
              <w:rPr>
                <w:bCs/>
                <w:szCs w:val="24"/>
              </w:rPr>
              <w:t>^[1-9]+[0-9]*$</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7D39DB">
            <w:pPr>
              <w:pStyle w:val="Paragrafoelenco"/>
              <w:widowControl w:val="0"/>
              <w:numPr>
                <w:ilvl w:val="0"/>
                <w:numId w:val="20"/>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7D39DB">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7D39DB">
            <w:pPr>
              <w:pStyle w:val="Paragrafoelenco"/>
              <w:widowControl w:val="0"/>
              <w:numPr>
                <w:ilvl w:val="0"/>
                <w:numId w:val="21"/>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7D39DB">
            <w:pPr>
              <w:pStyle w:val="Paragrafoelenco"/>
              <w:widowControl w:val="0"/>
              <w:numPr>
                <w:ilvl w:val="0"/>
                <w:numId w:val="21"/>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5357D4"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w:t>
            </w:r>
            <w:proofErr w:type="spellStart"/>
            <w:r w:rsidRPr="00A14445">
              <w:rPr>
                <w:rFonts w:ascii="Garamond" w:eastAsia="Calibri" w:hAnsi="Garamond" w:cs="Calibri"/>
                <w:b/>
                <w:bCs/>
                <w:sz w:val="24"/>
                <w:szCs w:val="24"/>
                <w:lang w:val="en-US"/>
              </w:rPr>
              <w:t>errore</w:t>
            </w:r>
            <w:proofErr w:type="spellEnd"/>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7D39DB">
            <w:pPr>
              <w:pStyle w:val="Paragrafoelenco"/>
              <w:widowControl w:val="0"/>
              <w:numPr>
                <w:ilvl w:val="0"/>
                <w:numId w:val="22"/>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xml:space="preserve">] [property </w:t>
            </w:r>
            <w:proofErr w:type="spellStart"/>
            <w:r w:rsidRPr="00A14445">
              <w:rPr>
                <w:rFonts w:ascii="Garamond" w:eastAsia="Calibri" w:hAnsi="Garamond" w:cs="Calibri"/>
                <w:b/>
                <w:bCs/>
                <w:sz w:val="24"/>
                <w:szCs w:val="24"/>
                <w:lang w:val="en-US"/>
              </w:rPr>
              <w:t>valoreVNSok</w:t>
            </w:r>
            <w:proofErr w:type="spellEnd"/>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7D39DB">
      <w:pPr>
        <w:pStyle w:val="GpsTitolo1"/>
        <w:numPr>
          <w:ilvl w:val="1"/>
          <w:numId w:val="27"/>
        </w:numPr>
        <w:ind w:left="709"/>
        <w:rPr>
          <w:color w:val="3E762A" w:themeColor="accent1" w:themeShade="BF"/>
        </w:rPr>
      </w:pPr>
      <w:r>
        <w:rPr>
          <w:color w:val="3E762A" w:themeColor="accent1" w:themeShade="BF"/>
        </w:rPr>
        <w:lastRenderedPageBreak/>
        <w:t>Invio di un Green Pass</w:t>
      </w:r>
    </w:p>
    <w:p w14:paraId="26B82782" w14:textId="567AF3F0"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p w14:paraId="45ED2211" w14:textId="4C17478A" w:rsidR="00377265" w:rsidRPr="00132C7F" w:rsidRDefault="00377265" w:rsidP="001733A9">
      <w:pPr>
        <w:pStyle w:val="Gpstesto"/>
        <w:rPr>
          <w:szCs w:val="24"/>
        </w:rPr>
      </w:pPr>
      <w:r w:rsidRPr="00132C7F">
        <w:rPr>
          <w:szCs w:val="24"/>
        </w:rPr>
        <w:t>Questo test case verifica se la stringa decodificata dal QR</w:t>
      </w:r>
      <w:r w:rsidR="00A33AF3" w:rsidRPr="00132C7F">
        <w:rPr>
          <w:szCs w:val="24"/>
        </w:rPr>
        <w:t xml:space="preserve"> </w:t>
      </w:r>
      <w:r w:rsidRPr="00132C7F">
        <w:rPr>
          <w:szCs w:val="24"/>
        </w:rPr>
        <w:t>Code dell’immagine inserita dallo Studente rappresenti un Green Pass (un Green Pass è definito tale se la stringa che lo rappresenta è in base 45).</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681EAD6A" w:rsidR="001733A9" w:rsidRPr="00C0485E" w:rsidRDefault="001733A9" w:rsidP="002F2A52">
            <w:pPr>
              <w:pStyle w:val="Gpstesto"/>
              <w:jc w:val="center"/>
            </w:pPr>
            <w:r w:rsidRPr="00CC6A59">
              <w:rPr>
                <w:b/>
                <w:sz w:val="26"/>
                <w:szCs w:val="26"/>
              </w:rPr>
              <w:t xml:space="preserve">Formato: </w:t>
            </w:r>
            <w:r w:rsidR="00132C7F">
              <w:rPr>
                <w:bCs/>
                <w:szCs w:val="24"/>
              </w:rPr>
              <w:t>“HC1:*”</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proofErr w:type="spellStart"/>
            <w:r>
              <w:rPr>
                <w:b/>
              </w:rPr>
              <w:t>cv</w:t>
            </w:r>
            <w:r w:rsidR="00395FEA">
              <w:rPr>
                <w:b/>
              </w:rPr>
              <w:t>g</w:t>
            </w:r>
            <w:r w:rsidR="001733A9">
              <w:rPr>
                <w:b/>
              </w:rPr>
              <w:t>p</w:t>
            </w:r>
            <w:proofErr w:type="spellEnd"/>
          </w:p>
        </w:tc>
        <w:tc>
          <w:tcPr>
            <w:tcW w:w="7089" w:type="dxa"/>
            <w:tcMar>
              <w:top w:w="100" w:type="dxa"/>
              <w:left w:w="100" w:type="dxa"/>
              <w:bottom w:w="100" w:type="dxa"/>
              <w:right w:w="100" w:type="dxa"/>
            </w:tcMar>
            <w:hideMark/>
          </w:tcPr>
          <w:p w14:paraId="5F50D3DD" w14:textId="43178567" w:rsidR="001733A9" w:rsidRDefault="001733A9" w:rsidP="007D39DB">
            <w:pPr>
              <w:pStyle w:val="TableParagraph"/>
              <w:numPr>
                <w:ilvl w:val="0"/>
                <w:numId w:val="23"/>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7D39DB">
            <w:pPr>
              <w:pStyle w:val="TableParagraph"/>
              <w:numPr>
                <w:ilvl w:val="0"/>
                <w:numId w:val="23"/>
              </w:numPr>
              <w:spacing w:line="276" w:lineRule="auto"/>
              <w:ind w:right="66"/>
              <w:jc w:val="left"/>
              <w:rPr>
                <w:rFonts w:ascii="Garamond" w:hAnsi="Garamond"/>
                <w:sz w:val="24"/>
                <w:szCs w:val="24"/>
              </w:rPr>
            </w:pPr>
            <w:r>
              <w:rPr>
                <w:rFonts w:ascii="Garamond" w:hAnsi="Garamond"/>
                <w:sz w:val="24"/>
                <w:szCs w:val="24"/>
              </w:rPr>
              <w:t>campo non vuoto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 xml:space="preserve">Formato </w:t>
            </w:r>
            <w:proofErr w:type="spellStart"/>
            <w:r>
              <w:rPr>
                <w:b/>
              </w:rPr>
              <w:t>fgp</w:t>
            </w:r>
            <w:proofErr w:type="spellEnd"/>
          </w:p>
        </w:tc>
        <w:tc>
          <w:tcPr>
            <w:tcW w:w="7089" w:type="dxa"/>
            <w:tcMar>
              <w:top w:w="100" w:type="dxa"/>
              <w:left w:w="100" w:type="dxa"/>
              <w:bottom w:w="100" w:type="dxa"/>
              <w:right w:w="100" w:type="dxa"/>
            </w:tcMar>
          </w:tcPr>
          <w:p w14:paraId="2A3E92B1" w14:textId="6D5EFAEE" w:rsidR="00607AF0"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7D39DB">
            <w:pPr>
              <w:pStyle w:val="TableParagraph"/>
              <w:numPr>
                <w:ilvl w:val="0"/>
                <w:numId w:val="3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7D39DB">
      <w:pPr>
        <w:pStyle w:val="GpsTitolo1"/>
        <w:numPr>
          <w:ilvl w:val="1"/>
          <w:numId w:val="27"/>
        </w:numPr>
        <w:ind w:left="709"/>
        <w:rPr>
          <w:color w:val="3E762A" w:themeColor="accent1" w:themeShade="BF"/>
        </w:rPr>
      </w:pPr>
      <w:r w:rsidRPr="00CA06C8">
        <w:rPr>
          <w:color w:val="3E762A" w:themeColor="accent1" w:themeShade="BF"/>
        </w:rPr>
        <w:lastRenderedPageBreak/>
        <w:t>Ricerca dei report</w:t>
      </w:r>
    </w:p>
    <w:p w14:paraId="072CA9D2" w14:textId="77777777" w:rsidR="00300DEA"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p w14:paraId="1EB58643" w14:textId="77777777" w:rsidR="00A33AF3" w:rsidRDefault="00300DEA" w:rsidP="001733A9">
      <w:pPr>
        <w:pStyle w:val="Gpstesto"/>
        <w:rPr>
          <w:sz w:val="26"/>
          <w:szCs w:val="26"/>
        </w:rPr>
      </w:pPr>
      <w:r>
        <w:rPr>
          <w:sz w:val="26"/>
          <w:szCs w:val="26"/>
        </w:rPr>
        <w:t xml:space="preserve">Poiché il caso d’uso </w:t>
      </w:r>
      <w:proofErr w:type="spellStart"/>
      <w:r>
        <w:rPr>
          <w:sz w:val="26"/>
          <w:szCs w:val="26"/>
        </w:rPr>
        <w:t>UC_RicercaReport</w:t>
      </w:r>
      <w:proofErr w:type="spellEnd"/>
      <w:r>
        <w:rPr>
          <w:sz w:val="26"/>
          <w:szCs w:val="26"/>
        </w:rPr>
        <w:t xml:space="preserve"> (vedi documento RAD) indica che la ricerca dei report può essere effettuata specificando o solo il Docente che ha generato i report, o il range di date entro cui vengono generati i report, o entrambi, il test case TC_4 Ricerca dei Report è l’aggregazione di tre test case componenti:</w:t>
      </w:r>
    </w:p>
    <w:p w14:paraId="28A2FF88" w14:textId="77777777" w:rsidR="00A33AF3" w:rsidRDefault="00300DEA" w:rsidP="00A33AF3">
      <w:pPr>
        <w:pStyle w:val="Gpstesto"/>
        <w:numPr>
          <w:ilvl w:val="0"/>
          <w:numId w:val="50"/>
        </w:numPr>
        <w:rPr>
          <w:sz w:val="26"/>
          <w:szCs w:val="26"/>
        </w:rPr>
      </w:pPr>
      <w:r>
        <w:rPr>
          <w:sz w:val="26"/>
          <w:szCs w:val="26"/>
        </w:rPr>
        <w:t xml:space="preserve">TC_4.1 </w:t>
      </w:r>
      <w:proofErr w:type="spellStart"/>
      <w:r>
        <w:rPr>
          <w:sz w:val="26"/>
          <w:szCs w:val="26"/>
        </w:rPr>
        <w:t>RicercaSoloDocente</w:t>
      </w:r>
      <w:proofErr w:type="spellEnd"/>
      <w:r w:rsidR="00A33AF3">
        <w:rPr>
          <w:sz w:val="26"/>
          <w:szCs w:val="26"/>
        </w:rPr>
        <w:t>;</w:t>
      </w:r>
    </w:p>
    <w:p w14:paraId="6DFA9A68" w14:textId="77777777" w:rsidR="00A33AF3" w:rsidRDefault="00300DEA" w:rsidP="00A33AF3">
      <w:pPr>
        <w:pStyle w:val="Gpstesto"/>
        <w:numPr>
          <w:ilvl w:val="0"/>
          <w:numId w:val="50"/>
        </w:numPr>
        <w:rPr>
          <w:sz w:val="26"/>
          <w:szCs w:val="26"/>
        </w:rPr>
      </w:pPr>
      <w:r>
        <w:rPr>
          <w:sz w:val="26"/>
          <w:szCs w:val="26"/>
        </w:rPr>
        <w:t xml:space="preserve">TC_4.2 </w:t>
      </w:r>
      <w:proofErr w:type="spellStart"/>
      <w:r>
        <w:rPr>
          <w:sz w:val="26"/>
          <w:szCs w:val="26"/>
        </w:rPr>
        <w:t>RicercaSoloDate</w:t>
      </w:r>
      <w:proofErr w:type="spellEnd"/>
      <w:r w:rsidR="00A33AF3">
        <w:rPr>
          <w:sz w:val="26"/>
          <w:szCs w:val="26"/>
        </w:rPr>
        <w:t>;</w:t>
      </w:r>
    </w:p>
    <w:p w14:paraId="7458D530" w14:textId="5B92FD17" w:rsidR="00A33AF3" w:rsidRDefault="00300DEA" w:rsidP="00A33AF3">
      <w:pPr>
        <w:pStyle w:val="Gpstesto"/>
        <w:numPr>
          <w:ilvl w:val="0"/>
          <w:numId w:val="50"/>
        </w:numPr>
        <w:rPr>
          <w:sz w:val="26"/>
          <w:szCs w:val="26"/>
        </w:rPr>
      </w:pPr>
      <w:r>
        <w:rPr>
          <w:sz w:val="26"/>
          <w:szCs w:val="26"/>
        </w:rPr>
        <w:t xml:space="preserve">TC_4.3 </w:t>
      </w:r>
      <w:proofErr w:type="spellStart"/>
      <w:r>
        <w:rPr>
          <w:sz w:val="26"/>
          <w:szCs w:val="26"/>
        </w:rPr>
        <w:t>RicercaCompleta</w:t>
      </w:r>
      <w:proofErr w:type="spellEnd"/>
      <w:r>
        <w:rPr>
          <w:sz w:val="26"/>
          <w:szCs w:val="26"/>
        </w:rPr>
        <w:t xml:space="preserve">. </w:t>
      </w:r>
    </w:p>
    <w:p w14:paraId="31044B3A" w14:textId="77777777" w:rsidR="00A33AF3" w:rsidRDefault="00A33AF3" w:rsidP="00A33AF3">
      <w:pPr>
        <w:pStyle w:val="Gpstesto"/>
        <w:spacing w:line="240" w:lineRule="auto"/>
        <w:rPr>
          <w:sz w:val="26"/>
          <w:szCs w:val="26"/>
        </w:rPr>
      </w:pPr>
    </w:p>
    <w:p w14:paraId="21702725" w14:textId="0E2C081F" w:rsidR="00317380" w:rsidRDefault="00317380" w:rsidP="00A33AF3">
      <w:pPr>
        <w:pStyle w:val="Gpstesto"/>
        <w:rPr>
          <w:sz w:val="26"/>
          <w:szCs w:val="26"/>
        </w:rPr>
      </w:pPr>
      <w:r>
        <w:rPr>
          <w:sz w:val="26"/>
          <w:szCs w:val="26"/>
        </w:rPr>
        <w:t>Il motivo di tale suddivisione dei test case è che</w:t>
      </w:r>
      <w:r w:rsidR="00F76367">
        <w:rPr>
          <w:sz w:val="26"/>
          <w:szCs w:val="26"/>
        </w:rPr>
        <w:t xml:space="preserve">, nel </w:t>
      </w:r>
      <w:r>
        <w:rPr>
          <w:sz w:val="26"/>
          <w:szCs w:val="26"/>
        </w:rPr>
        <w:t>caso in cui venga specificato</w:t>
      </w:r>
      <w:r w:rsidR="00F76367">
        <w:rPr>
          <w:sz w:val="26"/>
          <w:szCs w:val="26"/>
        </w:rPr>
        <w:t xml:space="preserve"> solo il nome e cognome del</w:t>
      </w:r>
      <w:r>
        <w:rPr>
          <w:sz w:val="26"/>
          <w:szCs w:val="26"/>
        </w:rPr>
        <w:t xml:space="preserve"> Docente </w:t>
      </w:r>
      <w:r w:rsidR="00F76367">
        <w:rPr>
          <w:sz w:val="26"/>
          <w:szCs w:val="26"/>
        </w:rPr>
        <w:t>e</w:t>
      </w:r>
      <w:r>
        <w:rPr>
          <w:sz w:val="26"/>
          <w:szCs w:val="26"/>
        </w:rPr>
        <w:t xml:space="preserve"> non le date</w:t>
      </w:r>
      <w:r w:rsidR="00F76367">
        <w:rPr>
          <w:sz w:val="26"/>
          <w:szCs w:val="26"/>
        </w:rPr>
        <w:t>,</w:t>
      </w:r>
      <w:r>
        <w:rPr>
          <w:sz w:val="26"/>
          <w:szCs w:val="26"/>
        </w:rPr>
        <w:t xml:space="preserve"> non</w:t>
      </w:r>
      <w:r w:rsidR="00F76367">
        <w:rPr>
          <w:sz w:val="26"/>
          <w:szCs w:val="26"/>
        </w:rPr>
        <w:t xml:space="preserve"> si tratterà di u</w:t>
      </w:r>
      <w:r>
        <w:rPr>
          <w:sz w:val="26"/>
          <w:szCs w:val="26"/>
        </w:rPr>
        <w:t>n errore, in quanto è una funzionalità prevista dal</w:t>
      </w:r>
      <w:r w:rsidR="00F76367">
        <w:rPr>
          <w:sz w:val="26"/>
          <w:szCs w:val="26"/>
        </w:rPr>
        <w:t>l’</w:t>
      </w:r>
      <w:r>
        <w:rPr>
          <w:sz w:val="26"/>
          <w:szCs w:val="26"/>
        </w:rPr>
        <w:t xml:space="preserve">use case </w:t>
      </w:r>
      <w:proofErr w:type="spellStart"/>
      <w:r>
        <w:rPr>
          <w:sz w:val="26"/>
          <w:szCs w:val="26"/>
        </w:rPr>
        <w:t>UC_RicercaReport</w:t>
      </w:r>
      <w:proofErr w:type="spellEnd"/>
      <w:r>
        <w:rPr>
          <w:sz w:val="26"/>
          <w:szCs w:val="26"/>
        </w:rPr>
        <w:t xml:space="preserve">. Stessa cosa nel caso in cui vengano specificate le date ma non il Docente. </w:t>
      </w:r>
    </w:p>
    <w:p w14:paraId="509EF2D5" w14:textId="71B4B193" w:rsidR="00063E7F" w:rsidRDefault="00063E7F" w:rsidP="00A33AF3">
      <w:pPr>
        <w:pStyle w:val="Gpstesto"/>
        <w:rPr>
          <w:sz w:val="26"/>
          <w:szCs w:val="26"/>
        </w:rPr>
      </w:pPr>
      <w:r>
        <w:rPr>
          <w:sz w:val="26"/>
          <w:szCs w:val="26"/>
        </w:rPr>
        <w:t xml:space="preserve">In </w:t>
      </w:r>
      <w:r w:rsidR="00B70873">
        <w:rPr>
          <w:sz w:val="26"/>
          <w:szCs w:val="26"/>
        </w:rPr>
        <w:t>realtà</w:t>
      </w:r>
      <w:r>
        <w:rPr>
          <w:sz w:val="26"/>
          <w:szCs w:val="26"/>
        </w:rPr>
        <w:t xml:space="preserve">, alcuni test case di TC_4.2 </w:t>
      </w:r>
      <w:proofErr w:type="spellStart"/>
      <w:r>
        <w:rPr>
          <w:sz w:val="26"/>
          <w:szCs w:val="26"/>
        </w:rPr>
        <w:t>RicercaSoloDate</w:t>
      </w:r>
      <w:proofErr w:type="spellEnd"/>
      <w:r>
        <w:rPr>
          <w:sz w:val="26"/>
          <w:szCs w:val="26"/>
        </w:rPr>
        <w:t xml:space="preserve"> e di TC_4.3 </w:t>
      </w:r>
      <w:proofErr w:type="spellStart"/>
      <w:proofErr w:type="gramStart"/>
      <w:r>
        <w:rPr>
          <w:sz w:val="26"/>
          <w:szCs w:val="26"/>
        </w:rPr>
        <w:t>RicercaCompleta</w:t>
      </w:r>
      <w:proofErr w:type="spellEnd"/>
      <w:proofErr w:type="gramEnd"/>
      <w:r>
        <w:rPr>
          <w:sz w:val="26"/>
          <w:szCs w:val="26"/>
        </w:rPr>
        <w:t xml:space="preserve"> non verranno testati con </w:t>
      </w:r>
      <w:proofErr w:type="spellStart"/>
      <w:r>
        <w:rPr>
          <w:sz w:val="26"/>
          <w:szCs w:val="26"/>
        </w:rPr>
        <w:t>Selenium</w:t>
      </w:r>
      <w:proofErr w:type="spellEnd"/>
      <w:r>
        <w:rPr>
          <w:sz w:val="26"/>
          <w:szCs w:val="26"/>
        </w:rPr>
        <w:t xml:space="preserve"> IDE per le seguenti ragioni:</w:t>
      </w:r>
    </w:p>
    <w:p w14:paraId="550531C4" w14:textId="597BD99B" w:rsidR="00063E7F" w:rsidRPr="00132C7F" w:rsidRDefault="00063E7F" w:rsidP="00F70C89">
      <w:pPr>
        <w:pStyle w:val="Gpstesto"/>
        <w:numPr>
          <w:ilvl w:val="0"/>
          <w:numId w:val="52"/>
        </w:numPr>
        <w:ind w:left="426" w:hanging="426"/>
        <w:rPr>
          <w:szCs w:val="24"/>
        </w:rPr>
      </w:pPr>
      <w:r w:rsidRPr="00132C7F">
        <w:rPr>
          <w:b/>
          <w:bCs/>
          <w:color w:val="3E762A" w:themeColor="accent1" w:themeShade="BF"/>
          <w:szCs w:val="24"/>
        </w:rPr>
        <w:t xml:space="preserve">TC_4.2 </w:t>
      </w:r>
      <w:proofErr w:type="spellStart"/>
      <w:r w:rsidRPr="00132C7F">
        <w:rPr>
          <w:b/>
          <w:bCs/>
          <w:color w:val="3E762A" w:themeColor="accent1" w:themeShade="BF"/>
          <w:szCs w:val="24"/>
        </w:rPr>
        <w:t>RicercaSoloDate</w:t>
      </w:r>
      <w:proofErr w:type="spellEnd"/>
      <w:r w:rsidRPr="00132C7F">
        <w:rPr>
          <w:szCs w:val="24"/>
        </w:rPr>
        <w:t>:</w:t>
      </w:r>
    </w:p>
    <w:p w14:paraId="7F57E5C6" w14:textId="245D724D" w:rsidR="00063E7F" w:rsidRPr="00132C7F" w:rsidRDefault="00063E7F" w:rsidP="00132C7F">
      <w:pPr>
        <w:pStyle w:val="Gpstesto"/>
        <w:numPr>
          <w:ilvl w:val="0"/>
          <w:numId w:val="53"/>
        </w:numPr>
        <w:ind w:left="851"/>
        <w:rPr>
          <w:szCs w:val="24"/>
        </w:rPr>
      </w:pPr>
      <w:r w:rsidRPr="00132C7F">
        <w:rPr>
          <w:szCs w:val="24"/>
        </w:rPr>
        <w:t xml:space="preserve">TC_4.2_01 </w:t>
      </w:r>
      <w:proofErr w:type="spellStart"/>
      <w:r w:rsidRPr="00132C7F">
        <w:rPr>
          <w:szCs w:val="24"/>
        </w:rPr>
        <w:t>RicercaSoloDate</w:t>
      </w:r>
      <w:proofErr w:type="spellEnd"/>
      <w:r w:rsidRPr="00132C7F">
        <w:rPr>
          <w:szCs w:val="24"/>
        </w:rPr>
        <w:t>:</w:t>
      </w:r>
      <w:r w:rsidR="0005731D" w:rsidRPr="00132C7F">
        <w:rPr>
          <w:szCs w:val="24"/>
        </w:rPr>
        <w:t xml:space="preserve"> in questo specifico test case l’utente vuole cercare i Report inserendo solo un range di date senza specificare il nome ed il cognome del Docente. In particolare</w:t>
      </w:r>
      <w:r w:rsidR="00B64E0A" w:rsidRPr="00132C7F">
        <w:rPr>
          <w:szCs w:val="24"/>
        </w:rPr>
        <w:t xml:space="preserve">, il test case tratta l’errore nel caso in cui la prima data non </w:t>
      </w:r>
      <w:r w:rsidR="00132C7F" w:rsidRPr="00132C7F">
        <w:rPr>
          <w:szCs w:val="24"/>
        </w:rPr>
        <w:t>abbia</w:t>
      </w:r>
      <w:r w:rsidR="00B64E0A" w:rsidRPr="00132C7F">
        <w:rPr>
          <w:szCs w:val="24"/>
        </w:rPr>
        <w:t xml:space="preserve"> un valore ed</w:t>
      </w:r>
      <w:r w:rsidRPr="00132C7F">
        <w:rPr>
          <w:szCs w:val="24"/>
        </w:rPr>
        <w:t xml:space="preserve"> il</w:t>
      </w:r>
      <w:r w:rsidR="00F76367" w:rsidRPr="00132C7F">
        <w:rPr>
          <w:szCs w:val="24"/>
        </w:rPr>
        <w:t xml:space="preserve"> messaggio del</w:t>
      </w:r>
      <w:r w:rsidRPr="00132C7F">
        <w:rPr>
          <w:szCs w:val="24"/>
        </w:rPr>
        <w:t xml:space="preserve"> seguente oracolo </w:t>
      </w:r>
      <w:r w:rsidR="00F76367" w:rsidRPr="00132C7F">
        <w:rPr>
          <w:szCs w:val="24"/>
        </w:rPr>
        <w:t>non verrà mai mostrato all’utente</w:t>
      </w:r>
      <w:r w:rsidR="00B70873" w:rsidRPr="00132C7F">
        <w:rPr>
          <w:szCs w:val="24"/>
        </w:rPr>
        <w:t>:</w:t>
      </w:r>
      <w:r w:rsidR="00F76367" w:rsidRPr="00132C7F">
        <w:rPr>
          <w:szCs w:val="24"/>
        </w:rPr>
        <w:t xml:space="preserve"> </w:t>
      </w:r>
      <w:r w:rsidR="0005731D" w:rsidRPr="00132C7F">
        <w:rPr>
          <w:szCs w:val="24"/>
        </w:rPr>
        <w:t>bensì gli sarà notificato l’avviso “Inserire un Docente</w:t>
      </w:r>
      <w:r w:rsidR="00B64E0A" w:rsidRPr="00132C7F">
        <w:rPr>
          <w:szCs w:val="24"/>
        </w:rPr>
        <w:t>.</w:t>
      </w:r>
      <w:r w:rsidR="0005731D" w:rsidRPr="00132C7F">
        <w:rPr>
          <w:szCs w:val="24"/>
        </w:rPr>
        <w:t>” poiché i controlli sono effettuati in modo sequenziale</w:t>
      </w:r>
      <w:r w:rsidR="00B70873" w:rsidRPr="00132C7F">
        <w:rPr>
          <w:szCs w:val="24"/>
        </w:rPr>
        <w:t>, di conseguenza, verr</w:t>
      </w:r>
      <w:r w:rsidR="00132C7F" w:rsidRPr="00132C7F">
        <w:rPr>
          <w:szCs w:val="24"/>
        </w:rPr>
        <w:t>à</w:t>
      </w:r>
      <w:r w:rsidR="00B70873" w:rsidRPr="00132C7F">
        <w:rPr>
          <w:szCs w:val="24"/>
        </w:rPr>
        <w:t xml:space="preserve"> mostrato all’utente l’oracolo del TC_4.1_01.</w:t>
      </w:r>
    </w:p>
    <w:p w14:paraId="2FF6A880" w14:textId="77777777" w:rsidR="00132C7F" w:rsidRPr="00132C7F" w:rsidRDefault="00132C7F" w:rsidP="00132C7F">
      <w:pPr>
        <w:pStyle w:val="Gpstesto"/>
        <w:spacing w:line="240" w:lineRule="auto"/>
        <w:ind w:left="851"/>
        <w:rPr>
          <w:szCs w:val="24"/>
        </w:rPr>
      </w:pPr>
    </w:p>
    <w:p w14:paraId="0042F8F1" w14:textId="3E4C0B72" w:rsidR="00801046" w:rsidRPr="00132C7F" w:rsidRDefault="00801046" w:rsidP="00132C7F">
      <w:pPr>
        <w:pStyle w:val="Gpstesto"/>
        <w:numPr>
          <w:ilvl w:val="0"/>
          <w:numId w:val="53"/>
        </w:numPr>
        <w:ind w:left="851"/>
        <w:rPr>
          <w:szCs w:val="24"/>
        </w:rPr>
      </w:pPr>
      <w:bookmarkStart w:id="8" w:name="Segnalibrio1"/>
      <w:r w:rsidRPr="00132C7F">
        <w:rPr>
          <w:szCs w:val="24"/>
        </w:rPr>
        <w:t>TC_4.2_02</w:t>
      </w:r>
      <w:r w:rsidR="00F70C89" w:rsidRPr="00132C7F">
        <w:rPr>
          <w:szCs w:val="24"/>
        </w:rPr>
        <w:t xml:space="preserve"> e TC_4.2_05</w:t>
      </w:r>
      <w:bookmarkEnd w:id="8"/>
      <w:r w:rsidRPr="00132C7F">
        <w:rPr>
          <w:szCs w:val="24"/>
        </w:rPr>
        <w:t>: i</w:t>
      </w:r>
      <w:r w:rsidR="00F70C89" w:rsidRPr="00132C7F">
        <w:rPr>
          <w:szCs w:val="24"/>
        </w:rPr>
        <w:t xml:space="preserve"> seguenti </w:t>
      </w:r>
      <w:r w:rsidRPr="00132C7F">
        <w:rPr>
          <w:szCs w:val="24"/>
        </w:rPr>
        <w:t>oracol</w:t>
      </w:r>
      <w:r w:rsidR="00F70C89" w:rsidRPr="00132C7F">
        <w:rPr>
          <w:szCs w:val="24"/>
        </w:rPr>
        <w:t>i</w:t>
      </w:r>
      <w:r w:rsidRPr="00132C7F">
        <w:rPr>
          <w:szCs w:val="24"/>
        </w:rPr>
        <w:t xml:space="preserve"> non verr</w:t>
      </w:r>
      <w:r w:rsidR="00F70C89" w:rsidRPr="00132C7F">
        <w:rPr>
          <w:szCs w:val="24"/>
        </w:rPr>
        <w:t xml:space="preserve">anno </w:t>
      </w:r>
      <w:r w:rsidRPr="00132C7F">
        <w:rPr>
          <w:szCs w:val="24"/>
        </w:rPr>
        <w:t>mostrat</w:t>
      </w:r>
      <w:r w:rsidR="00F70C89" w:rsidRPr="00132C7F">
        <w:rPr>
          <w:szCs w:val="24"/>
        </w:rPr>
        <w:t>i</w:t>
      </w:r>
      <w:r w:rsidRPr="00132C7F">
        <w:rPr>
          <w:szCs w:val="24"/>
        </w:rPr>
        <w:t xml:space="preserve"> all’utente in quanto il tag HTML, utilizzato per la specifica delle date, non permette di inserire date diverse dal formato citato nella documentazione (</w:t>
      </w:r>
      <w:proofErr w:type="spellStart"/>
      <w:r w:rsidRPr="00132C7F">
        <w:rPr>
          <w:szCs w:val="24"/>
        </w:rPr>
        <w:t>dd</w:t>
      </w:r>
      <w:proofErr w:type="spellEnd"/>
      <w:r w:rsidRPr="00132C7F">
        <w:rPr>
          <w:szCs w:val="24"/>
        </w:rPr>
        <w:t>/MM/</w:t>
      </w:r>
      <w:proofErr w:type="spellStart"/>
      <w:r w:rsidRPr="00132C7F">
        <w:rPr>
          <w:szCs w:val="24"/>
        </w:rPr>
        <w:t>yyyy</w:t>
      </w:r>
      <w:proofErr w:type="spellEnd"/>
      <w:r w:rsidRPr="00132C7F">
        <w:rPr>
          <w:szCs w:val="24"/>
        </w:rPr>
        <w:t>) bensì restituirà una stringa vuota ed il Sistema notificherà ciò con il messaggio “Inserire la prima data.”</w:t>
      </w:r>
      <w:r w:rsidR="00F70C89" w:rsidRPr="00132C7F">
        <w:rPr>
          <w:szCs w:val="24"/>
        </w:rPr>
        <w:t xml:space="preserve"> per il TC_4.2_02 e “Inserire la seconda data.” per il TC_4.2_05</w:t>
      </w:r>
      <w:r w:rsidRPr="00132C7F">
        <w:rPr>
          <w:szCs w:val="24"/>
        </w:rPr>
        <w:t>.</w:t>
      </w:r>
    </w:p>
    <w:p w14:paraId="70C76B72" w14:textId="3B2717DE" w:rsidR="00F70C89" w:rsidRPr="00132C7F" w:rsidRDefault="00F70C89" w:rsidP="00F70C89">
      <w:pPr>
        <w:pStyle w:val="Gpstesto"/>
        <w:numPr>
          <w:ilvl w:val="0"/>
          <w:numId w:val="52"/>
        </w:numPr>
        <w:ind w:left="426" w:hanging="426"/>
        <w:rPr>
          <w:szCs w:val="24"/>
        </w:rPr>
      </w:pPr>
      <w:r w:rsidRPr="00132C7F">
        <w:rPr>
          <w:b/>
          <w:bCs/>
          <w:color w:val="3E762A" w:themeColor="accent1" w:themeShade="BF"/>
          <w:szCs w:val="24"/>
        </w:rPr>
        <w:t>TC_4.</w:t>
      </w:r>
      <w:r w:rsidRPr="00132C7F">
        <w:rPr>
          <w:b/>
          <w:bCs/>
          <w:color w:val="3E762A" w:themeColor="accent1" w:themeShade="BF"/>
          <w:szCs w:val="24"/>
        </w:rPr>
        <w:t>3</w:t>
      </w:r>
      <w:r w:rsidRPr="00132C7F">
        <w:rPr>
          <w:b/>
          <w:bCs/>
          <w:color w:val="3E762A" w:themeColor="accent1" w:themeShade="BF"/>
          <w:szCs w:val="24"/>
        </w:rPr>
        <w:t xml:space="preserve"> </w:t>
      </w:r>
      <w:proofErr w:type="spellStart"/>
      <w:r w:rsidRPr="00132C7F">
        <w:rPr>
          <w:b/>
          <w:bCs/>
          <w:color w:val="3E762A" w:themeColor="accent1" w:themeShade="BF"/>
          <w:szCs w:val="24"/>
        </w:rPr>
        <w:t>Ricerca</w:t>
      </w:r>
      <w:r w:rsidRPr="00132C7F">
        <w:rPr>
          <w:b/>
          <w:bCs/>
          <w:color w:val="3E762A" w:themeColor="accent1" w:themeShade="BF"/>
          <w:szCs w:val="24"/>
        </w:rPr>
        <w:t>Completa</w:t>
      </w:r>
      <w:proofErr w:type="spellEnd"/>
      <w:r w:rsidRPr="00132C7F">
        <w:rPr>
          <w:szCs w:val="24"/>
        </w:rPr>
        <w:t>:</w:t>
      </w:r>
    </w:p>
    <w:p w14:paraId="65CB7896" w14:textId="69FF1DF5" w:rsidR="00F70C89" w:rsidRPr="00132C7F" w:rsidRDefault="001D2AA2" w:rsidP="00F70C89">
      <w:pPr>
        <w:pStyle w:val="Gpstesto"/>
        <w:numPr>
          <w:ilvl w:val="0"/>
          <w:numId w:val="54"/>
        </w:numPr>
        <w:rPr>
          <w:szCs w:val="24"/>
        </w:rPr>
      </w:pPr>
      <w:r w:rsidRPr="00132C7F">
        <w:rPr>
          <w:szCs w:val="24"/>
        </w:rPr>
        <w:lastRenderedPageBreak/>
        <w:t xml:space="preserve">TC_4.3_04: il </w:t>
      </w:r>
      <w:r w:rsidR="00132C7F" w:rsidRPr="00132C7F">
        <w:rPr>
          <w:szCs w:val="24"/>
        </w:rPr>
        <w:t>S</w:t>
      </w:r>
      <w:r w:rsidRPr="00132C7F">
        <w:rPr>
          <w:szCs w:val="24"/>
        </w:rPr>
        <w:t>istema non genererà un errore in quanto, come già detto in precedenza, effettuerà i controlli in maniera sequenziale e, poiché il nome e il cognome del Docente inserito rispett</w:t>
      </w:r>
      <w:r w:rsidR="00132C7F" w:rsidRPr="00132C7F">
        <w:rPr>
          <w:szCs w:val="24"/>
        </w:rPr>
        <w:t>ano</w:t>
      </w:r>
      <w:r w:rsidRPr="00132C7F">
        <w:rPr>
          <w:szCs w:val="24"/>
        </w:rPr>
        <w:t xml:space="preserve"> il formato ed </w:t>
      </w:r>
      <w:r w:rsidR="00132C7F" w:rsidRPr="00132C7F">
        <w:rPr>
          <w:szCs w:val="24"/>
        </w:rPr>
        <w:t xml:space="preserve">esistono </w:t>
      </w:r>
      <w:r w:rsidRPr="00132C7F">
        <w:rPr>
          <w:szCs w:val="24"/>
        </w:rPr>
        <w:t xml:space="preserve">nel database, </w:t>
      </w:r>
      <w:r w:rsidR="00132C7F" w:rsidRPr="00132C7F">
        <w:rPr>
          <w:szCs w:val="24"/>
        </w:rPr>
        <w:t xml:space="preserve">i report </w:t>
      </w:r>
      <w:r w:rsidRPr="00132C7F">
        <w:rPr>
          <w:szCs w:val="24"/>
        </w:rPr>
        <w:t>verranno ricercati mediante l’anagrafica del Docente.</w:t>
      </w:r>
    </w:p>
    <w:p w14:paraId="5C309AC1" w14:textId="507AACBA" w:rsidR="001D2AA2" w:rsidRPr="00132C7F" w:rsidRDefault="00400C25" w:rsidP="00F70C89">
      <w:pPr>
        <w:pStyle w:val="Gpstesto"/>
        <w:numPr>
          <w:ilvl w:val="0"/>
          <w:numId w:val="54"/>
        </w:numPr>
        <w:rPr>
          <w:szCs w:val="24"/>
        </w:rPr>
      </w:pPr>
      <w:r w:rsidRPr="00132C7F">
        <w:rPr>
          <w:szCs w:val="24"/>
        </w:rPr>
        <w:t>TC_4.3_05</w:t>
      </w:r>
      <w:r w:rsidR="001C28D5" w:rsidRPr="00132C7F">
        <w:rPr>
          <w:szCs w:val="24"/>
        </w:rPr>
        <w:t xml:space="preserve"> e TC_4.3_08</w:t>
      </w:r>
      <w:r w:rsidRPr="00132C7F">
        <w:rPr>
          <w:szCs w:val="24"/>
        </w:rPr>
        <w:t>: spiegazione analoga a</w:t>
      </w:r>
      <w:r w:rsidR="001C28D5" w:rsidRPr="00132C7F">
        <w:rPr>
          <w:color w:val="3E762A" w:themeColor="accent1" w:themeShade="BF"/>
          <w:szCs w:val="24"/>
        </w:rPr>
        <w:t xml:space="preserve"> </w:t>
      </w:r>
      <w:hyperlink w:anchor="Segnalibrio1" w:history="1">
        <w:r w:rsidR="001C28D5" w:rsidRPr="00132C7F">
          <w:rPr>
            <w:rStyle w:val="Collegamentoipertestuale"/>
            <w:color w:val="4F761B" w:themeColor="hyperlink" w:themeShade="BF"/>
            <w:szCs w:val="24"/>
          </w:rPr>
          <w:t>TC_4.2</w:t>
        </w:r>
        <w:r w:rsidR="001C28D5" w:rsidRPr="00132C7F">
          <w:rPr>
            <w:rStyle w:val="Collegamentoipertestuale"/>
            <w:color w:val="4F761B" w:themeColor="hyperlink" w:themeShade="BF"/>
            <w:szCs w:val="24"/>
          </w:rPr>
          <w:t>_</w:t>
        </w:r>
        <w:r w:rsidR="001C28D5" w:rsidRPr="00132C7F">
          <w:rPr>
            <w:rStyle w:val="Collegamentoipertestuale"/>
            <w:color w:val="4F761B" w:themeColor="hyperlink" w:themeShade="BF"/>
            <w:szCs w:val="24"/>
          </w:rPr>
          <w:t>02 e T</w:t>
        </w:r>
        <w:r w:rsidR="001C28D5" w:rsidRPr="00132C7F">
          <w:rPr>
            <w:rStyle w:val="Collegamentoipertestuale"/>
            <w:color w:val="4F761B" w:themeColor="hyperlink" w:themeShade="BF"/>
            <w:szCs w:val="24"/>
          </w:rPr>
          <w:t>C</w:t>
        </w:r>
        <w:r w:rsidR="001C28D5" w:rsidRPr="00132C7F">
          <w:rPr>
            <w:rStyle w:val="Collegamentoipertestuale"/>
            <w:color w:val="4F761B" w:themeColor="hyperlink" w:themeShade="BF"/>
            <w:szCs w:val="24"/>
          </w:rPr>
          <w:t>_4.2_05</w:t>
        </w:r>
      </w:hyperlink>
      <w:r w:rsidRPr="00132C7F">
        <w:rPr>
          <w:szCs w:val="24"/>
        </w:rPr>
        <w:t>.</w:t>
      </w:r>
    </w:p>
    <w:p w14:paraId="22ACF550" w14:textId="77777777" w:rsidR="00F70C89" w:rsidRPr="00F70C89" w:rsidRDefault="00F70C89" w:rsidP="00F70C89">
      <w:pPr>
        <w:pStyle w:val="Gpstesto"/>
        <w:rPr>
          <w:sz w:val="26"/>
          <w:szCs w:val="26"/>
        </w:rPr>
      </w:pPr>
    </w:p>
    <w:p w14:paraId="45DACA10" w14:textId="77777777" w:rsidR="00F70C89" w:rsidRDefault="00F70C89" w:rsidP="00F70C89">
      <w:pPr>
        <w:pStyle w:val="Gpstesto"/>
        <w:rPr>
          <w:sz w:val="26"/>
          <w:szCs w:val="26"/>
        </w:rPr>
      </w:pPr>
    </w:p>
    <w:p w14:paraId="2BC0319B" w14:textId="77777777" w:rsidR="00317380" w:rsidRDefault="00317380" w:rsidP="001733A9">
      <w:pPr>
        <w:pStyle w:val="Gpstesto"/>
        <w:rPr>
          <w:sz w:val="26"/>
          <w:szCs w:val="26"/>
        </w:rPr>
      </w:pPr>
    </w:p>
    <w:p w14:paraId="422A3B7A" w14:textId="44C80FDF" w:rsidR="00317380" w:rsidRPr="00317380" w:rsidRDefault="00317380" w:rsidP="001733A9">
      <w:pPr>
        <w:pStyle w:val="Gpstesto"/>
        <w:rPr>
          <w:b/>
          <w:bCs/>
          <w:sz w:val="26"/>
          <w:szCs w:val="26"/>
        </w:rPr>
      </w:pPr>
      <w:r w:rsidRPr="005C5AFF">
        <w:rPr>
          <w:b/>
          <w:bCs/>
          <w:sz w:val="26"/>
          <w:szCs w:val="26"/>
        </w:rPr>
        <w:t>TC_</w:t>
      </w:r>
      <w:r>
        <w:rPr>
          <w:b/>
          <w:bCs/>
          <w:sz w:val="26"/>
          <w:szCs w:val="26"/>
        </w:rPr>
        <w:t>4.1</w:t>
      </w:r>
      <w:r w:rsidRPr="005C5AFF">
        <w:rPr>
          <w:b/>
          <w:bCs/>
          <w:sz w:val="26"/>
          <w:szCs w:val="26"/>
        </w:rPr>
        <w:t xml:space="preserve"> </w:t>
      </w:r>
      <w:proofErr w:type="spellStart"/>
      <w:r>
        <w:rPr>
          <w:b/>
          <w:bCs/>
          <w:sz w:val="26"/>
          <w:szCs w:val="26"/>
        </w:rPr>
        <w:t>RicercaSoloDocente</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4BFFC9CC" w:rsidR="001733A9" w:rsidRPr="00800846" w:rsidRDefault="001733A9" w:rsidP="002F2A52">
            <w:pPr>
              <w:pStyle w:val="Gpstesto"/>
              <w:jc w:val="center"/>
            </w:pPr>
            <w:r w:rsidRPr="00CC6A59">
              <w:rPr>
                <w:b/>
                <w:sz w:val="26"/>
                <w:szCs w:val="26"/>
              </w:rPr>
              <w:t xml:space="preserve">Formato: </w:t>
            </w:r>
            <w:r w:rsidR="00CB6FF1" w:rsidRPr="00904734">
              <w:t>^[a-</w:t>
            </w:r>
            <w:proofErr w:type="spellStart"/>
            <w:r w:rsidR="00CB6FF1" w:rsidRPr="00904734">
              <w:t>zA</w:t>
            </w:r>
            <w:proofErr w:type="spellEnd"/>
            <w:r w:rsidR="00CB6FF1" w:rsidRPr="00904734">
              <w:t>-Z .']+$</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CB6FF1">
        <w:trPr>
          <w:trHeight w:val="889"/>
        </w:trPr>
        <w:tc>
          <w:tcPr>
            <w:tcW w:w="2550" w:type="dxa"/>
            <w:tcMar>
              <w:top w:w="100" w:type="dxa"/>
              <w:left w:w="100" w:type="dxa"/>
              <w:bottom w:w="100" w:type="dxa"/>
              <w:right w:w="100" w:type="dxa"/>
            </w:tcMar>
            <w:hideMark/>
          </w:tcPr>
          <w:p w14:paraId="55791832" w14:textId="42D8FB0E" w:rsidR="001733A9" w:rsidRPr="00395FEA" w:rsidRDefault="00317380" w:rsidP="002F2A52">
            <w:pPr>
              <w:pStyle w:val="Gpstesto"/>
              <w:spacing w:before="240" w:line="276" w:lineRule="auto"/>
              <w:rPr>
                <w:b/>
                <w:szCs w:val="24"/>
              </w:rPr>
            </w:pPr>
            <w:r>
              <w:rPr>
                <w:b/>
              </w:rPr>
              <w:t>Campo</w:t>
            </w:r>
            <w:r w:rsidR="006B4CBD">
              <w:rPr>
                <w:b/>
              </w:rPr>
              <w:t xml:space="preserve"> v</w:t>
            </w:r>
            <w:r>
              <w:rPr>
                <w:b/>
              </w:rPr>
              <w:t>uoto</w:t>
            </w:r>
            <w:r w:rsidR="001733A9" w:rsidRPr="00395FEA">
              <w:rPr>
                <w:b/>
              </w:rPr>
              <w:t xml:space="preserve"> </w:t>
            </w:r>
            <w:proofErr w:type="spellStart"/>
            <w:r>
              <w:rPr>
                <w:b/>
              </w:rPr>
              <w:t>cv</w:t>
            </w:r>
            <w:r w:rsidR="00301713">
              <w:rPr>
                <w:b/>
              </w:rPr>
              <w:t>n</w:t>
            </w:r>
            <w:r w:rsidR="001733A9" w:rsidRPr="00395FEA">
              <w:rPr>
                <w:b/>
              </w:rPr>
              <w:t>doc</w:t>
            </w:r>
            <w:proofErr w:type="spellEnd"/>
          </w:p>
        </w:tc>
        <w:tc>
          <w:tcPr>
            <w:tcW w:w="7089" w:type="dxa"/>
            <w:tcMar>
              <w:top w:w="100" w:type="dxa"/>
              <w:left w:w="100" w:type="dxa"/>
              <w:bottom w:w="100" w:type="dxa"/>
              <w:right w:w="100" w:type="dxa"/>
            </w:tcMar>
            <w:hideMark/>
          </w:tcPr>
          <w:p w14:paraId="61F66067" w14:textId="596B6DFE" w:rsidR="001733A9" w:rsidRPr="00CB6FF1" w:rsidRDefault="00317380" w:rsidP="00CB6FF1">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è vuoto</w:t>
            </w:r>
            <w:r w:rsidR="001733A9" w:rsidRPr="00395FEA">
              <w:rPr>
                <w:rFonts w:ascii="Garamond" w:hAnsi="Garamond"/>
                <w:sz w:val="24"/>
                <w:szCs w:val="24"/>
              </w:rPr>
              <w:t xml:space="preserve"> [</w:t>
            </w:r>
            <w:r w:rsidR="001733A9" w:rsidRPr="00395FEA">
              <w:rPr>
                <w:rFonts w:ascii="Garamond" w:hAnsi="Garamond"/>
                <w:b/>
                <w:bCs/>
                <w:sz w:val="24"/>
                <w:szCs w:val="24"/>
              </w:rPr>
              <w:t>errore</w:t>
            </w:r>
            <w:r w:rsidR="001733A9" w:rsidRPr="00395FEA">
              <w:rPr>
                <w:rFonts w:ascii="Garamond" w:hAnsi="Garamond"/>
                <w:sz w:val="24"/>
                <w:szCs w:val="24"/>
              </w:rPr>
              <w:t>]</w:t>
            </w:r>
          </w:p>
          <w:p w14:paraId="69C56948" w14:textId="3108D9AB" w:rsidR="001733A9" w:rsidRPr="00395FEA" w:rsidRDefault="00317380" w:rsidP="007D39DB">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Il campo non è vuoto</w:t>
            </w:r>
            <w:r w:rsidR="00395FEA">
              <w:rPr>
                <w:rFonts w:ascii="Garamond" w:hAnsi="Garamond"/>
                <w:sz w:val="24"/>
                <w:szCs w:val="24"/>
              </w:rPr>
              <w:t xml:space="preserve"> [</w:t>
            </w:r>
            <w:proofErr w:type="spellStart"/>
            <w:r w:rsidR="00395FEA" w:rsidRPr="008C3847">
              <w:rPr>
                <w:rFonts w:ascii="Garamond" w:hAnsi="Garamond"/>
                <w:sz w:val="24"/>
                <w:szCs w:val="24"/>
              </w:rPr>
              <w:t>property</w:t>
            </w:r>
            <w:proofErr w:type="spellEnd"/>
            <w:r w:rsidR="00395FEA" w:rsidRPr="008C3847">
              <w:rPr>
                <w:rFonts w:ascii="Garamond" w:hAnsi="Garamond"/>
                <w:sz w:val="24"/>
                <w:szCs w:val="24"/>
              </w:rPr>
              <w:t xml:space="preserve"> </w:t>
            </w:r>
            <w:proofErr w:type="spellStart"/>
            <w:r>
              <w:rPr>
                <w:rFonts w:ascii="Garamond" w:hAnsi="Garamond"/>
                <w:b/>
                <w:bCs/>
                <w:sz w:val="24"/>
                <w:szCs w:val="24"/>
              </w:rPr>
              <w:t>campoVuotoCV</w:t>
            </w:r>
            <w:r w:rsidR="00301713">
              <w:rPr>
                <w:rFonts w:ascii="Garamond" w:hAnsi="Garamond"/>
                <w:b/>
                <w:bCs/>
                <w:sz w:val="24"/>
                <w:szCs w:val="24"/>
              </w:rPr>
              <w:t>N</w:t>
            </w:r>
            <w:r w:rsidR="00395FEA">
              <w:rPr>
                <w:rFonts w:ascii="Garamond" w:hAnsi="Garamond"/>
                <w:b/>
                <w:bCs/>
                <w:sz w:val="24"/>
                <w:szCs w:val="24"/>
              </w:rPr>
              <w:t>DOCok</w:t>
            </w:r>
            <w:proofErr w:type="spellEnd"/>
            <w:r w:rsidR="00395FEA">
              <w:rPr>
                <w:rFonts w:ascii="Garamond" w:hAnsi="Garamond"/>
                <w:sz w:val="24"/>
                <w:szCs w:val="24"/>
              </w:rPr>
              <w:t>]</w:t>
            </w:r>
          </w:p>
        </w:tc>
      </w:tr>
      <w:tr w:rsidR="00B70873" w:rsidRPr="00CC6A59" w14:paraId="19AC6D9D" w14:textId="77777777" w:rsidTr="00CB6FF1">
        <w:trPr>
          <w:trHeight w:val="889"/>
        </w:trPr>
        <w:tc>
          <w:tcPr>
            <w:tcW w:w="2550" w:type="dxa"/>
            <w:tcMar>
              <w:top w:w="100" w:type="dxa"/>
              <w:left w:w="100" w:type="dxa"/>
              <w:bottom w:w="100" w:type="dxa"/>
              <w:right w:w="100" w:type="dxa"/>
            </w:tcMar>
          </w:tcPr>
          <w:p w14:paraId="523EDAA2" w14:textId="641A5DA1" w:rsidR="00B70873" w:rsidRDefault="00B70873" w:rsidP="00B70873">
            <w:pPr>
              <w:pStyle w:val="Gpstesto"/>
              <w:spacing w:before="240" w:line="276" w:lineRule="auto"/>
              <w:rPr>
                <w:b/>
              </w:rPr>
            </w:pPr>
            <w:r>
              <w:rPr>
                <w:b/>
              </w:rPr>
              <w:t xml:space="preserve">Formato </w:t>
            </w:r>
            <w:proofErr w:type="spellStart"/>
            <w:r>
              <w:rPr>
                <w:b/>
              </w:rPr>
              <w:t>fndoc</w:t>
            </w:r>
            <w:proofErr w:type="spellEnd"/>
          </w:p>
        </w:tc>
        <w:tc>
          <w:tcPr>
            <w:tcW w:w="7089" w:type="dxa"/>
            <w:tcMar>
              <w:top w:w="100" w:type="dxa"/>
              <w:left w:w="100" w:type="dxa"/>
              <w:bottom w:w="100" w:type="dxa"/>
              <w:right w:w="100" w:type="dxa"/>
            </w:tcMar>
          </w:tcPr>
          <w:p w14:paraId="6286C9D8" w14:textId="77777777" w:rsidR="00B70873" w:rsidRPr="00CB6FF1"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7FA53EF" w14:textId="77777777" w:rsidR="00B70873" w:rsidRDefault="00B70873" w:rsidP="00B70873">
            <w:pPr>
              <w:pStyle w:val="TableParagraph"/>
              <w:numPr>
                <w:ilvl w:val="0"/>
                <w:numId w:val="3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 xml:space="preserve">] </w:t>
            </w:r>
          </w:p>
          <w:p w14:paraId="50564BF2" w14:textId="0972EA51" w:rsidR="00B70873" w:rsidRDefault="00B70873" w:rsidP="00801046">
            <w:pPr>
              <w:pStyle w:val="TableParagraph"/>
              <w:spacing w:line="276" w:lineRule="auto"/>
              <w:ind w:left="496" w:right="66"/>
              <w:jc w:val="left"/>
              <w:rPr>
                <w:rFonts w:ascii="Garamond" w:hAnsi="Garamond"/>
                <w:sz w:val="24"/>
                <w:szCs w:val="24"/>
              </w:rPr>
            </w:pPr>
            <w:r w:rsidRPr="00CB6FF1">
              <w:rPr>
                <w:rFonts w:ascii="Garamond" w:hAnsi="Garamond"/>
                <w:sz w:val="24"/>
                <w:szCs w:val="24"/>
              </w:rPr>
              <w:t>[</w:t>
            </w:r>
            <w:proofErr w:type="spellStart"/>
            <w:r w:rsidRPr="00CB6FF1">
              <w:rPr>
                <w:rFonts w:ascii="Garamond" w:hAnsi="Garamond"/>
                <w:sz w:val="24"/>
                <w:szCs w:val="24"/>
              </w:rPr>
              <w:t>property</w:t>
            </w:r>
            <w:proofErr w:type="spellEnd"/>
            <w:r w:rsidRPr="00CB6FF1">
              <w:rPr>
                <w:rFonts w:ascii="Garamond" w:hAnsi="Garamond"/>
                <w:sz w:val="24"/>
                <w:szCs w:val="24"/>
              </w:rPr>
              <w:t xml:space="preserve"> </w:t>
            </w:r>
            <w:proofErr w:type="spellStart"/>
            <w:r w:rsidRPr="00CB6FF1">
              <w:rPr>
                <w:rFonts w:ascii="Garamond" w:hAnsi="Garamond"/>
                <w:b/>
                <w:bCs/>
                <w:sz w:val="24"/>
                <w:szCs w:val="24"/>
              </w:rPr>
              <w:t>formatoFNDOCok</w:t>
            </w:r>
            <w:proofErr w:type="spellEnd"/>
            <w:r w:rsidRPr="00CB6FF1">
              <w:rPr>
                <w:rFonts w:ascii="Garamond" w:hAnsi="Garamond"/>
                <w:sz w:val="24"/>
                <w:szCs w:val="24"/>
              </w:rPr>
              <w:t>]</w:t>
            </w:r>
          </w:p>
        </w:tc>
      </w:tr>
      <w:tr w:rsidR="00317380" w:rsidRPr="00CC6A59" w14:paraId="01AC45FD" w14:textId="77777777" w:rsidTr="00CB2D93">
        <w:trPr>
          <w:trHeight w:val="1188"/>
        </w:trPr>
        <w:tc>
          <w:tcPr>
            <w:tcW w:w="2550" w:type="dxa"/>
            <w:tcMar>
              <w:top w:w="100" w:type="dxa"/>
              <w:left w:w="100" w:type="dxa"/>
              <w:bottom w:w="100" w:type="dxa"/>
              <w:right w:w="100" w:type="dxa"/>
            </w:tcMar>
          </w:tcPr>
          <w:p w14:paraId="2A48F3ED" w14:textId="698377A4" w:rsidR="00317380" w:rsidRDefault="00317380" w:rsidP="00317380">
            <w:pPr>
              <w:pStyle w:val="Gpstesto"/>
              <w:spacing w:before="240" w:line="276" w:lineRule="auto"/>
              <w:rPr>
                <w:b/>
              </w:rPr>
            </w:pPr>
            <w:r w:rsidRPr="00395FEA">
              <w:rPr>
                <w:b/>
              </w:rPr>
              <w:t xml:space="preserve">Esiste </w:t>
            </w:r>
            <w:proofErr w:type="spellStart"/>
            <w:r w:rsidRPr="00395FEA">
              <w:rPr>
                <w:b/>
              </w:rPr>
              <w:t>e</w:t>
            </w:r>
            <w:r>
              <w:rPr>
                <w:b/>
              </w:rPr>
              <w:t>n</w:t>
            </w:r>
            <w:r w:rsidRPr="00395FEA">
              <w:rPr>
                <w:b/>
              </w:rPr>
              <w:t>doc</w:t>
            </w:r>
            <w:proofErr w:type="spellEnd"/>
          </w:p>
        </w:tc>
        <w:tc>
          <w:tcPr>
            <w:tcW w:w="7089" w:type="dxa"/>
            <w:tcMar>
              <w:top w:w="100" w:type="dxa"/>
              <w:left w:w="100" w:type="dxa"/>
              <w:bottom w:w="100" w:type="dxa"/>
              <w:right w:w="100" w:type="dxa"/>
            </w:tcMar>
          </w:tcPr>
          <w:p w14:paraId="144A0ECE" w14:textId="2A055EF3" w:rsidR="00CB2D93" w:rsidRDefault="00317380" w:rsidP="007D39DB">
            <w:pPr>
              <w:pStyle w:val="TableParagraph"/>
              <w:numPr>
                <w:ilvl w:val="0"/>
                <w:numId w:val="38"/>
              </w:numPr>
              <w:spacing w:line="276" w:lineRule="auto"/>
              <w:ind w:right="66"/>
              <w:jc w:val="left"/>
              <w:rPr>
                <w:rFonts w:ascii="Garamond" w:hAnsi="Garamond"/>
                <w:sz w:val="24"/>
                <w:szCs w:val="24"/>
              </w:rPr>
            </w:pPr>
            <w:r w:rsidRPr="00395FEA">
              <w:rPr>
                <w:rFonts w:ascii="Garamond" w:hAnsi="Garamond"/>
                <w:sz w:val="24"/>
                <w:szCs w:val="24"/>
              </w:rPr>
              <w:t>non esiste nel DB</w:t>
            </w:r>
            <w:r w:rsidR="00CB2D93">
              <w:rPr>
                <w:rFonts w:ascii="Garamond" w:hAnsi="Garamond"/>
                <w:sz w:val="24"/>
                <w:szCs w:val="24"/>
              </w:rPr>
              <w:t xml:space="preserve"> [</w:t>
            </w:r>
            <w:proofErr w:type="spellStart"/>
            <w:r w:rsidR="00CB2D93">
              <w:rPr>
                <w:rFonts w:ascii="Garamond" w:hAnsi="Garamond"/>
                <w:sz w:val="24"/>
                <w:szCs w:val="24"/>
              </w:rPr>
              <w:t>if</w:t>
            </w:r>
            <w:proofErr w:type="spellEnd"/>
            <w:r w:rsidR="00CB2D93">
              <w:rPr>
                <w:rFonts w:ascii="Garamond" w:hAnsi="Garamond"/>
                <w:sz w:val="24"/>
                <w:szCs w:val="24"/>
              </w:rPr>
              <w:t xml:space="preserve"> </w:t>
            </w:r>
            <w:proofErr w:type="spellStart"/>
            <w:r w:rsidR="00CB2D93">
              <w:rPr>
                <w:rFonts w:ascii="Garamond" w:hAnsi="Garamond"/>
                <w:b/>
                <w:bCs/>
                <w:sz w:val="24"/>
                <w:szCs w:val="24"/>
              </w:rPr>
              <w:t>campoVuotoCVNDOCok</w:t>
            </w:r>
            <w:proofErr w:type="spellEnd"/>
            <w:r w:rsidR="00CB2D93">
              <w:rPr>
                <w:rFonts w:ascii="Garamond" w:hAnsi="Garamond"/>
                <w:sz w:val="24"/>
                <w:szCs w:val="24"/>
              </w:rPr>
              <w:t xml:space="preserve">] </w:t>
            </w:r>
            <w:r w:rsidR="00CB2D93" w:rsidRPr="00395FEA">
              <w:rPr>
                <w:rFonts w:ascii="Garamond" w:hAnsi="Garamond"/>
                <w:sz w:val="24"/>
                <w:szCs w:val="24"/>
              </w:rPr>
              <w:t>[</w:t>
            </w:r>
            <w:r w:rsidR="00CB2D93" w:rsidRPr="00395FEA">
              <w:rPr>
                <w:rFonts w:ascii="Garamond" w:hAnsi="Garamond"/>
                <w:b/>
                <w:bCs/>
                <w:sz w:val="24"/>
                <w:szCs w:val="24"/>
              </w:rPr>
              <w:t>errore</w:t>
            </w:r>
            <w:r w:rsidR="00CB2D93" w:rsidRPr="00395FEA">
              <w:rPr>
                <w:rFonts w:ascii="Garamond" w:hAnsi="Garamond"/>
                <w:sz w:val="24"/>
                <w:szCs w:val="24"/>
              </w:rPr>
              <w:t>]</w:t>
            </w:r>
          </w:p>
          <w:p w14:paraId="4BC28D1C" w14:textId="2DEDEE92" w:rsidR="00317380" w:rsidRPr="00CB2D93" w:rsidRDefault="00317380" w:rsidP="007D39DB">
            <w:pPr>
              <w:pStyle w:val="TableParagraph"/>
              <w:numPr>
                <w:ilvl w:val="0"/>
                <w:numId w:val="38"/>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sidR="00CB2D93">
              <w:rPr>
                <w:rFonts w:ascii="Garamond" w:hAnsi="Garamond"/>
                <w:sz w:val="24"/>
                <w:szCs w:val="24"/>
              </w:rPr>
              <w:t>[</w:t>
            </w:r>
            <w:proofErr w:type="spellStart"/>
            <w:r w:rsidR="00CB2D93">
              <w:rPr>
                <w:rFonts w:ascii="Garamond" w:hAnsi="Garamond"/>
                <w:sz w:val="24"/>
                <w:szCs w:val="24"/>
              </w:rPr>
              <w:t>if</w:t>
            </w:r>
            <w:proofErr w:type="spellEnd"/>
            <w:r w:rsidR="00CB2D93">
              <w:rPr>
                <w:rFonts w:ascii="Garamond" w:hAnsi="Garamond"/>
                <w:sz w:val="24"/>
                <w:szCs w:val="24"/>
              </w:rPr>
              <w:t xml:space="preserve"> </w:t>
            </w:r>
            <w:proofErr w:type="spellStart"/>
            <w:r w:rsidR="00CB2D93">
              <w:rPr>
                <w:rFonts w:ascii="Garamond" w:hAnsi="Garamond"/>
                <w:b/>
                <w:bCs/>
                <w:sz w:val="24"/>
                <w:szCs w:val="24"/>
              </w:rPr>
              <w:t>campoVuotoCVNDOCok</w:t>
            </w:r>
            <w:proofErr w:type="spellEnd"/>
            <w:r w:rsidR="00CB2D93">
              <w:rPr>
                <w:rFonts w:ascii="Garamond" w:hAnsi="Garamond"/>
                <w:sz w:val="24"/>
                <w:szCs w:val="24"/>
              </w:rPr>
              <w:t>]</w:t>
            </w:r>
            <w:r w:rsidR="00CB2D93" w:rsidRPr="00CB2D93">
              <w:rPr>
                <w:rFonts w:ascii="Garamond" w:hAnsi="Garamond"/>
                <w:sz w:val="24"/>
                <w:szCs w:val="24"/>
              </w:rPr>
              <w:t xml:space="preserve"> </w:t>
            </w:r>
            <w:r w:rsidRPr="00CB2D93">
              <w:rPr>
                <w:rFonts w:ascii="Garamond" w:hAnsi="Garamond"/>
                <w:sz w:val="24"/>
                <w:szCs w:val="24"/>
              </w:rPr>
              <w:t>[</w:t>
            </w:r>
            <w:proofErr w:type="spellStart"/>
            <w:r w:rsidRPr="00CB2D93">
              <w:rPr>
                <w:rFonts w:ascii="Garamond" w:hAnsi="Garamond"/>
                <w:sz w:val="24"/>
                <w:szCs w:val="24"/>
              </w:rPr>
              <w:t>property</w:t>
            </w:r>
            <w:proofErr w:type="spellEnd"/>
            <w:r w:rsidRPr="00CB2D93">
              <w:rPr>
                <w:rFonts w:ascii="Garamond" w:hAnsi="Garamond"/>
                <w:sz w:val="24"/>
                <w:szCs w:val="24"/>
              </w:rPr>
              <w:t xml:space="preserve"> </w:t>
            </w:r>
            <w:proofErr w:type="spellStart"/>
            <w:r w:rsidRPr="00CB2D93">
              <w:rPr>
                <w:rFonts w:ascii="Garamond" w:hAnsi="Garamond"/>
                <w:b/>
                <w:bCs/>
                <w:sz w:val="24"/>
                <w:szCs w:val="24"/>
              </w:rPr>
              <w:t>esisteENDOCok</w:t>
            </w:r>
            <w:proofErr w:type="spellEnd"/>
            <w:r w:rsidRPr="00CB2D93">
              <w:rPr>
                <w:rFonts w:ascii="Garamond" w:hAnsi="Garamond"/>
                <w:sz w:val="24"/>
                <w:szCs w:val="24"/>
              </w:rPr>
              <w:t>]</w:t>
            </w:r>
          </w:p>
        </w:tc>
      </w:tr>
    </w:tbl>
    <w:p w14:paraId="3C2816D0" w14:textId="77777777" w:rsidR="00A36E04" w:rsidRDefault="00A36E04"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CB2D93" w:rsidRPr="007B2AB4" w14:paraId="46301B95" w14:textId="77777777" w:rsidTr="0037383C">
        <w:tc>
          <w:tcPr>
            <w:tcW w:w="1838" w:type="dxa"/>
            <w:shd w:val="clear" w:color="auto" w:fill="3E762A" w:themeFill="accent1" w:themeFillShade="BF"/>
          </w:tcPr>
          <w:p w14:paraId="1EDBFBB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8535B70"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0E7C2FC" w14:textId="77777777" w:rsidR="00CB2D93" w:rsidRPr="007B2AB4" w:rsidRDefault="00CB2D93"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CB2D93" w:rsidRPr="007B2AB4" w14:paraId="200F5830" w14:textId="77777777" w:rsidTr="0037383C">
        <w:tc>
          <w:tcPr>
            <w:tcW w:w="1838" w:type="dxa"/>
          </w:tcPr>
          <w:p w14:paraId="3E9EFB65" w14:textId="2499B8B1"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_01</w:t>
            </w:r>
          </w:p>
        </w:tc>
        <w:tc>
          <w:tcPr>
            <w:tcW w:w="6521" w:type="dxa"/>
          </w:tcPr>
          <w:p w14:paraId="741F2A7B" w14:textId="1FE8F61D" w:rsidR="00CB2D93" w:rsidRPr="00301713" w:rsidRDefault="00CB2D93" w:rsidP="0037383C">
            <w:pPr>
              <w:pStyle w:val="Gpstesto"/>
              <w:spacing w:line="276" w:lineRule="auto"/>
              <w:rPr>
                <w:szCs w:val="24"/>
              </w:rPr>
            </w:pPr>
            <w:r>
              <w:rPr>
                <w:szCs w:val="24"/>
              </w:rPr>
              <w:t>cvndoc1</w:t>
            </w:r>
          </w:p>
        </w:tc>
        <w:tc>
          <w:tcPr>
            <w:tcW w:w="1269" w:type="dxa"/>
          </w:tcPr>
          <w:p w14:paraId="6AAD93E3"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8C2465E" w14:textId="77777777" w:rsidTr="0037383C">
        <w:tc>
          <w:tcPr>
            <w:tcW w:w="1838" w:type="dxa"/>
          </w:tcPr>
          <w:p w14:paraId="07B6F26C" w14:textId="4F0A72B4"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_02</w:t>
            </w:r>
          </w:p>
        </w:tc>
        <w:tc>
          <w:tcPr>
            <w:tcW w:w="6521" w:type="dxa"/>
          </w:tcPr>
          <w:p w14:paraId="107EC991" w14:textId="18C1CABE" w:rsidR="00CB2D93" w:rsidRPr="00301713" w:rsidRDefault="00CB2D93" w:rsidP="0037383C">
            <w:pPr>
              <w:pStyle w:val="Gpstesto"/>
              <w:spacing w:line="276" w:lineRule="auto"/>
              <w:rPr>
                <w:szCs w:val="24"/>
              </w:rPr>
            </w:pPr>
            <w:r>
              <w:rPr>
                <w:szCs w:val="24"/>
              </w:rPr>
              <w:t>cvndoc2.</w:t>
            </w:r>
            <w:r w:rsidR="00801046">
              <w:rPr>
                <w:szCs w:val="24"/>
              </w:rPr>
              <w:t>f</w:t>
            </w:r>
            <w:r w:rsidRPr="00301713">
              <w:rPr>
                <w:szCs w:val="24"/>
              </w:rPr>
              <w:t>ndoc1</w:t>
            </w:r>
          </w:p>
        </w:tc>
        <w:tc>
          <w:tcPr>
            <w:tcW w:w="1269" w:type="dxa"/>
          </w:tcPr>
          <w:p w14:paraId="6B077938" w14:textId="77777777" w:rsidR="00CB2D93" w:rsidRDefault="00CB2D93" w:rsidP="0037383C">
            <w:pPr>
              <w:pStyle w:val="Gpstesto"/>
              <w:spacing w:line="276" w:lineRule="auto"/>
              <w:jc w:val="center"/>
              <w:rPr>
                <w:color w:val="C00000"/>
                <w:szCs w:val="24"/>
              </w:rPr>
            </w:pPr>
            <w:r>
              <w:rPr>
                <w:color w:val="C00000"/>
                <w:szCs w:val="24"/>
              </w:rPr>
              <w:t>FAIL</w:t>
            </w:r>
          </w:p>
        </w:tc>
      </w:tr>
      <w:tr w:rsidR="00CB2D93" w:rsidRPr="007B2AB4" w14:paraId="03016F7B" w14:textId="77777777" w:rsidTr="0037383C">
        <w:tc>
          <w:tcPr>
            <w:tcW w:w="1838" w:type="dxa"/>
          </w:tcPr>
          <w:p w14:paraId="701242B6" w14:textId="34625BEF"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3</w:t>
            </w:r>
          </w:p>
        </w:tc>
        <w:tc>
          <w:tcPr>
            <w:tcW w:w="6521" w:type="dxa"/>
          </w:tcPr>
          <w:p w14:paraId="079633A9" w14:textId="6FF600DA" w:rsidR="00CB2D93" w:rsidRPr="00301713" w:rsidRDefault="00CB2D93" w:rsidP="0037383C">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ndoc1</w:t>
            </w:r>
          </w:p>
        </w:tc>
        <w:tc>
          <w:tcPr>
            <w:tcW w:w="1269" w:type="dxa"/>
          </w:tcPr>
          <w:p w14:paraId="28489178" w14:textId="77777777" w:rsidR="00CB2D93" w:rsidRPr="007B2AB4" w:rsidRDefault="00CB2D93" w:rsidP="0037383C">
            <w:pPr>
              <w:pStyle w:val="Gpstesto"/>
              <w:spacing w:line="276" w:lineRule="auto"/>
              <w:jc w:val="center"/>
              <w:rPr>
                <w:color w:val="C00000"/>
                <w:szCs w:val="24"/>
              </w:rPr>
            </w:pPr>
            <w:r>
              <w:rPr>
                <w:color w:val="C00000"/>
                <w:szCs w:val="24"/>
              </w:rPr>
              <w:t>FAIL</w:t>
            </w:r>
          </w:p>
        </w:tc>
      </w:tr>
      <w:tr w:rsidR="00CB2D93" w:rsidRPr="007B2AB4" w14:paraId="13E81443" w14:textId="77777777" w:rsidTr="0037383C">
        <w:tc>
          <w:tcPr>
            <w:tcW w:w="1838" w:type="dxa"/>
          </w:tcPr>
          <w:p w14:paraId="691E6EB7" w14:textId="377AB16C" w:rsidR="00CB2D93" w:rsidRPr="007B2AB4" w:rsidRDefault="00CB2D93" w:rsidP="0037383C">
            <w:pPr>
              <w:pStyle w:val="Gpstesto"/>
              <w:spacing w:line="276" w:lineRule="auto"/>
              <w:jc w:val="center"/>
              <w:rPr>
                <w:szCs w:val="24"/>
              </w:rPr>
            </w:pPr>
            <w:r w:rsidRPr="007B2AB4">
              <w:rPr>
                <w:szCs w:val="24"/>
              </w:rPr>
              <w:t>TC_</w:t>
            </w:r>
            <w:r>
              <w:rPr>
                <w:szCs w:val="24"/>
              </w:rPr>
              <w:t>4.1</w:t>
            </w:r>
            <w:r w:rsidRPr="007B2AB4">
              <w:rPr>
                <w:szCs w:val="24"/>
              </w:rPr>
              <w:t>_0</w:t>
            </w:r>
            <w:r>
              <w:rPr>
                <w:szCs w:val="24"/>
              </w:rPr>
              <w:t>4</w:t>
            </w:r>
          </w:p>
        </w:tc>
        <w:tc>
          <w:tcPr>
            <w:tcW w:w="6521" w:type="dxa"/>
          </w:tcPr>
          <w:p w14:paraId="4F8A42B1" w14:textId="14A7F908" w:rsidR="00CB2D93" w:rsidRDefault="00CB2D93" w:rsidP="0037383C">
            <w:pPr>
              <w:pStyle w:val="Gpstesto"/>
              <w:spacing w:line="276" w:lineRule="auto"/>
              <w:rPr>
                <w:szCs w:val="24"/>
              </w:rPr>
            </w:pPr>
            <w:r>
              <w:rPr>
                <w:szCs w:val="24"/>
              </w:rPr>
              <w:t>cvndoc2.</w:t>
            </w:r>
            <w:r w:rsidR="00801046">
              <w:rPr>
                <w:szCs w:val="24"/>
              </w:rPr>
              <w:t>f</w:t>
            </w:r>
            <w:r w:rsidRPr="00301713">
              <w:rPr>
                <w:szCs w:val="24"/>
              </w:rPr>
              <w:t>ndoc</w:t>
            </w:r>
            <w:r>
              <w:rPr>
                <w:szCs w:val="24"/>
              </w:rPr>
              <w:t>2.</w:t>
            </w:r>
            <w:r w:rsidR="00801046">
              <w:rPr>
                <w:szCs w:val="24"/>
              </w:rPr>
              <w:t>e</w:t>
            </w:r>
            <w:r>
              <w:rPr>
                <w:szCs w:val="24"/>
              </w:rPr>
              <w:t>ndoc2</w:t>
            </w:r>
          </w:p>
        </w:tc>
        <w:tc>
          <w:tcPr>
            <w:tcW w:w="1269" w:type="dxa"/>
          </w:tcPr>
          <w:p w14:paraId="062D537A" w14:textId="7A4A4FC2" w:rsidR="00CB2D93" w:rsidRPr="00260BF4" w:rsidRDefault="00CB2D93" w:rsidP="0037383C">
            <w:pPr>
              <w:pStyle w:val="Gpstesto"/>
              <w:spacing w:line="276" w:lineRule="auto"/>
              <w:jc w:val="center"/>
              <w:rPr>
                <w:color w:val="3E762A" w:themeColor="accent1" w:themeShade="BF"/>
                <w:szCs w:val="24"/>
              </w:rPr>
            </w:pPr>
            <w:r w:rsidRPr="00CB2D93">
              <w:rPr>
                <w:color w:val="549E39" w:themeColor="accent1"/>
                <w:szCs w:val="24"/>
              </w:rPr>
              <w:t>PASS</w:t>
            </w:r>
          </w:p>
        </w:tc>
      </w:tr>
    </w:tbl>
    <w:p w14:paraId="72B4D854" w14:textId="77777777" w:rsidR="00CB2D93" w:rsidRDefault="00CB2D93" w:rsidP="001733A9">
      <w:pPr>
        <w:pStyle w:val="Gpstesto"/>
        <w:rPr>
          <w:b/>
          <w:bCs/>
          <w:sz w:val="26"/>
          <w:szCs w:val="26"/>
        </w:rPr>
      </w:pPr>
    </w:p>
    <w:p w14:paraId="0EF3A20A" w14:textId="213DA355" w:rsidR="00395FEA" w:rsidRDefault="00CB2D93" w:rsidP="001733A9">
      <w:pPr>
        <w:pStyle w:val="Gpstesto"/>
        <w:rPr>
          <w:b/>
          <w:bCs/>
          <w:sz w:val="26"/>
          <w:szCs w:val="26"/>
        </w:rPr>
      </w:pPr>
      <w:r w:rsidRPr="005C5AFF">
        <w:rPr>
          <w:b/>
          <w:bCs/>
          <w:sz w:val="26"/>
          <w:szCs w:val="26"/>
        </w:rPr>
        <w:t>TC_</w:t>
      </w:r>
      <w:r>
        <w:rPr>
          <w:b/>
          <w:bCs/>
          <w:sz w:val="26"/>
          <w:szCs w:val="26"/>
        </w:rPr>
        <w:t>4.2</w:t>
      </w:r>
      <w:r w:rsidRPr="005C5AFF">
        <w:rPr>
          <w:b/>
          <w:bCs/>
          <w:sz w:val="26"/>
          <w:szCs w:val="26"/>
        </w:rPr>
        <w:t xml:space="preserve"> </w:t>
      </w:r>
      <w:proofErr w:type="spellStart"/>
      <w:r>
        <w:rPr>
          <w:b/>
          <w:bCs/>
          <w:sz w:val="26"/>
          <w:szCs w:val="26"/>
        </w:rPr>
        <w:t>RicercaSoloDate</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lastRenderedPageBreak/>
              <w:t xml:space="preserve">Parametro: </w:t>
            </w:r>
            <w:proofErr w:type="spellStart"/>
            <w:r>
              <w:rPr>
                <w:bCs/>
                <w:szCs w:val="24"/>
              </w:rPr>
              <w:t>PrimaData</w:t>
            </w:r>
            <w:proofErr w:type="spellEnd"/>
            <w:r w:rsidR="003A530C">
              <w:rPr>
                <w:bCs/>
                <w:szCs w:val="24"/>
              </w:rPr>
              <w:t xml:space="preserve">, </w:t>
            </w:r>
            <w:proofErr w:type="spellStart"/>
            <w:r w:rsidR="003A530C">
              <w:rPr>
                <w:bCs/>
                <w:szCs w:val="24"/>
              </w:rPr>
              <w:t>SecondaData</w:t>
            </w:r>
            <w:proofErr w:type="spellEnd"/>
          </w:p>
          <w:p w14:paraId="0133DD38" w14:textId="245DD05E" w:rsidR="001733A9" w:rsidRPr="00800846" w:rsidRDefault="001733A9" w:rsidP="002F2A52">
            <w:pPr>
              <w:pStyle w:val="Gpstesto"/>
              <w:jc w:val="center"/>
            </w:pPr>
            <w:r w:rsidRPr="00CC6A59">
              <w:rPr>
                <w:b/>
                <w:sz w:val="26"/>
                <w:szCs w:val="26"/>
              </w:rPr>
              <w:t xml:space="preserve">Formato: </w:t>
            </w:r>
            <w:r w:rsidR="00CB6FF1" w:rsidRPr="00AC3695">
              <w:rPr>
                <w:b/>
                <w:szCs w:val="24"/>
              </w:rPr>
              <w:t>^</w:t>
            </w:r>
            <w:r w:rsidR="00CB6FF1" w:rsidRPr="00AC3695">
              <w:rPr>
                <w:bCs/>
                <w:szCs w:val="24"/>
              </w:rPr>
              <w:t>\d{4}\-(0?[1-9]|1[012])\-(0?[1-9]|[12][0-9]|3[01])$</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026BFC51" w:rsidR="00395FEA" w:rsidRDefault="006B4CBD" w:rsidP="00395FEA">
            <w:pPr>
              <w:pStyle w:val="Gpstesto"/>
              <w:spacing w:before="240" w:line="276" w:lineRule="auto"/>
              <w:rPr>
                <w:b/>
              </w:rPr>
            </w:pPr>
            <w:r>
              <w:rPr>
                <w:b/>
              </w:rPr>
              <w:t xml:space="preserve">Campo vuoto </w:t>
            </w:r>
            <w:proofErr w:type="spellStart"/>
            <w:r>
              <w:rPr>
                <w:b/>
              </w:rPr>
              <w:t>cvfdat</w:t>
            </w:r>
            <w:proofErr w:type="spellEnd"/>
          </w:p>
        </w:tc>
        <w:tc>
          <w:tcPr>
            <w:tcW w:w="7089" w:type="dxa"/>
            <w:tcMar>
              <w:top w:w="100" w:type="dxa"/>
              <w:left w:w="100" w:type="dxa"/>
              <w:bottom w:w="100" w:type="dxa"/>
              <w:right w:w="100" w:type="dxa"/>
            </w:tcMar>
          </w:tcPr>
          <w:p w14:paraId="745FC072" w14:textId="729811EA" w:rsid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423C536A" w14:textId="1A2424F5" w:rsidR="00395FEA" w:rsidRPr="006B4CBD" w:rsidRDefault="006B4CBD" w:rsidP="007D39DB">
            <w:pPr>
              <w:pStyle w:val="TableParagraph"/>
              <w:numPr>
                <w:ilvl w:val="0"/>
                <w:numId w:val="36"/>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w:t>
            </w:r>
            <w:proofErr w:type="spellStart"/>
            <w:r w:rsidRPr="006B4CBD">
              <w:rPr>
                <w:rFonts w:ascii="Garamond" w:hAnsi="Garamond"/>
                <w:sz w:val="24"/>
                <w:szCs w:val="24"/>
              </w:rPr>
              <w:t>property</w:t>
            </w:r>
            <w:proofErr w:type="spellEnd"/>
            <w:r w:rsidRPr="006B4CBD">
              <w:rPr>
                <w:rFonts w:ascii="Garamond" w:hAnsi="Garamond"/>
                <w:sz w:val="24"/>
                <w:szCs w:val="24"/>
              </w:rPr>
              <w:t xml:space="preserve"> </w:t>
            </w:r>
            <w:proofErr w:type="spellStart"/>
            <w:r>
              <w:rPr>
                <w:rFonts w:ascii="Garamond" w:hAnsi="Garamond"/>
                <w:b/>
                <w:bCs/>
                <w:sz w:val="24"/>
                <w:szCs w:val="24"/>
              </w:rPr>
              <w:t>campoVuotoC</w:t>
            </w:r>
            <w:r w:rsidR="00113518">
              <w:rPr>
                <w:rFonts w:ascii="Garamond" w:hAnsi="Garamond"/>
                <w:b/>
                <w:bCs/>
                <w:sz w:val="24"/>
                <w:szCs w:val="24"/>
              </w:rPr>
              <w:t>V</w:t>
            </w:r>
            <w:r w:rsidRPr="006B4CBD">
              <w:rPr>
                <w:rFonts w:ascii="Garamond" w:hAnsi="Garamond"/>
                <w:b/>
                <w:bCs/>
                <w:sz w:val="24"/>
                <w:szCs w:val="24"/>
              </w:rPr>
              <w:t>FDATok</w:t>
            </w:r>
            <w:proofErr w:type="spellEnd"/>
            <w:r w:rsidRPr="006B4CBD">
              <w:rPr>
                <w:rFonts w:ascii="Garamond" w:hAnsi="Garamond"/>
                <w:sz w:val="24"/>
                <w:szCs w:val="24"/>
              </w:rPr>
              <w:t>]</w:t>
            </w:r>
          </w:p>
        </w:tc>
      </w:tr>
      <w:tr w:rsidR="006B4CBD" w:rsidRPr="00CC6A59" w14:paraId="61B5E708" w14:textId="77777777" w:rsidTr="002F2A52">
        <w:trPr>
          <w:trHeight w:val="1047"/>
        </w:trPr>
        <w:tc>
          <w:tcPr>
            <w:tcW w:w="2550" w:type="dxa"/>
            <w:tcMar>
              <w:top w:w="100" w:type="dxa"/>
              <w:left w:w="100" w:type="dxa"/>
              <w:bottom w:w="100" w:type="dxa"/>
              <w:right w:w="100" w:type="dxa"/>
            </w:tcMar>
          </w:tcPr>
          <w:p w14:paraId="07F63AD4" w14:textId="16711984" w:rsidR="006B4CBD" w:rsidRDefault="006B4CBD" w:rsidP="006B4CBD">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0BECABA2" w14:textId="6FA17247" w:rsidR="006B4CBD" w:rsidRDefault="006B4CBD" w:rsidP="007D39DB">
            <w:pPr>
              <w:pStyle w:val="TableParagraph"/>
              <w:numPr>
                <w:ilvl w:val="0"/>
                <w:numId w:val="39"/>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113518">
              <w:rPr>
                <w:rFonts w:ascii="Garamond" w:hAnsi="Garamond"/>
                <w:sz w:val="24"/>
                <w:szCs w:val="24"/>
              </w:rPr>
              <w:t>[</w:t>
            </w:r>
            <w:proofErr w:type="spellStart"/>
            <w:r w:rsidR="00113518">
              <w:rPr>
                <w:rFonts w:ascii="Garamond" w:hAnsi="Garamond"/>
                <w:sz w:val="24"/>
                <w:szCs w:val="24"/>
              </w:rPr>
              <w:t>if</w:t>
            </w:r>
            <w:proofErr w:type="spellEnd"/>
            <w:r w:rsidR="00113518">
              <w:rPr>
                <w:rFonts w:ascii="Garamond" w:hAnsi="Garamond"/>
                <w:sz w:val="24"/>
                <w:szCs w:val="24"/>
              </w:rPr>
              <w:t xml:space="preserve"> </w:t>
            </w:r>
            <w:proofErr w:type="spellStart"/>
            <w:r w:rsidR="00113518">
              <w:rPr>
                <w:rFonts w:ascii="Garamond" w:hAnsi="Garamond"/>
                <w:b/>
                <w:bCs/>
                <w:sz w:val="24"/>
                <w:szCs w:val="24"/>
              </w:rPr>
              <w:t>campoVuotoCV</w:t>
            </w:r>
            <w:r w:rsidR="00113518" w:rsidRPr="006B4CBD">
              <w:rPr>
                <w:rFonts w:ascii="Garamond" w:hAnsi="Garamond"/>
                <w:b/>
                <w:bCs/>
                <w:sz w:val="24"/>
                <w:szCs w:val="24"/>
              </w:rPr>
              <w:t>FDATok</w:t>
            </w:r>
            <w:proofErr w:type="spellEnd"/>
            <w:r w:rsidR="00113518">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11810EB1" w14:textId="77777777" w:rsidR="006B4CBD" w:rsidRDefault="006B4CBD" w:rsidP="006B4CBD">
            <w:pPr>
              <w:pStyle w:val="TableParagraph"/>
              <w:spacing w:line="120" w:lineRule="auto"/>
              <w:ind w:left="136" w:right="68"/>
              <w:jc w:val="left"/>
              <w:rPr>
                <w:rFonts w:ascii="Garamond" w:hAnsi="Garamond"/>
                <w:sz w:val="24"/>
                <w:szCs w:val="24"/>
              </w:rPr>
            </w:pPr>
          </w:p>
          <w:p w14:paraId="0C3B804E" w14:textId="1F1D4F8E" w:rsidR="006B4CBD" w:rsidRPr="008C3847" w:rsidRDefault="006B4CBD" w:rsidP="007D39DB">
            <w:pPr>
              <w:pStyle w:val="TableParagraph"/>
              <w:numPr>
                <w:ilvl w:val="0"/>
                <w:numId w:val="39"/>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5EC8B3C9" w14:textId="7A6B62E0" w:rsidR="00966983" w:rsidRDefault="00966983"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00113518">
              <w:rPr>
                <w:rFonts w:ascii="Garamond" w:hAnsi="Garamond"/>
                <w:sz w:val="24"/>
                <w:szCs w:val="24"/>
              </w:rPr>
              <w:t>[</w:t>
            </w:r>
            <w:proofErr w:type="spellStart"/>
            <w:r w:rsidR="00113518">
              <w:rPr>
                <w:rFonts w:ascii="Garamond" w:hAnsi="Garamond"/>
                <w:sz w:val="24"/>
                <w:szCs w:val="24"/>
              </w:rPr>
              <w:t>if</w:t>
            </w:r>
            <w:proofErr w:type="spellEnd"/>
            <w:r w:rsidR="00113518">
              <w:rPr>
                <w:rFonts w:ascii="Garamond" w:hAnsi="Garamond"/>
                <w:sz w:val="24"/>
                <w:szCs w:val="24"/>
              </w:rPr>
              <w:t xml:space="preserve"> </w:t>
            </w:r>
            <w:proofErr w:type="spellStart"/>
            <w:r w:rsidR="00113518" w:rsidRPr="00260BF4">
              <w:rPr>
                <w:rFonts w:ascii="Garamond" w:hAnsi="Garamond"/>
                <w:b/>
                <w:bCs/>
                <w:sz w:val="24"/>
                <w:szCs w:val="24"/>
              </w:rPr>
              <w:t>format</w:t>
            </w:r>
            <w:r w:rsidR="00113518">
              <w:rPr>
                <w:rFonts w:ascii="Garamond" w:hAnsi="Garamond"/>
                <w:b/>
                <w:bCs/>
                <w:sz w:val="24"/>
                <w:szCs w:val="24"/>
              </w:rPr>
              <w:t>oFFDAT</w:t>
            </w:r>
            <w:r w:rsidR="00113518" w:rsidRPr="00260BF4">
              <w:rPr>
                <w:rFonts w:ascii="Garamond" w:hAnsi="Garamond"/>
                <w:b/>
                <w:bCs/>
                <w:sz w:val="24"/>
                <w:szCs w:val="24"/>
              </w:rPr>
              <w:t>ok</w:t>
            </w:r>
            <w:proofErr w:type="spellEnd"/>
            <w:r w:rsidR="00113518">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sidR="00113518">
              <w:rPr>
                <w:rFonts w:ascii="Garamond" w:hAnsi="Garamond"/>
                <w:sz w:val="24"/>
                <w:szCs w:val="24"/>
              </w:rPr>
              <w:t xml:space="preserve"> </w:t>
            </w:r>
          </w:p>
          <w:p w14:paraId="54A612E4" w14:textId="58C107A7" w:rsidR="00966983" w:rsidRPr="00BD53E6" w:rsidRDefault="00BD53E6" w:rsidP="007D39DB">
            <w:pPr>
              <w:pStyle w:val="TableParagraph"/>
              <w:numPr>
                <w:ilvl w:val="0"/>
                <w:numId w:val="37"/>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sz w:val="24"/>
                <w:szCs w:val="24"/>
              </w:rPr>
              <w:t>not</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6E07FFA1" w14:textId="77777777" w:rsidR="00CB6FF1" w:rsidRDefault="00966983" w:rsidP="007D39DB">
            <w:pPr>
              <w:pStyle w:val="TableParagraph"/>
              <w:numPr>
                <w:ilvl w:val="0"/>
                <w:numId w:val="37"/>
              </w:numPr>
              <w:spacing w:line="276" w:lineRule="auto"/>
              <w:ind w:left="467" w:right="66"/>
              <w:jc w:val="left"/>
              <w:rPr>
                <w:rFonts w:ascii="Garamond" w:hAnsi="Garamond"/>
                <w:sz w:val="24"/>
                <w:szCs w:val="24"/>
              </w:rPr>
            </w:pPr>
            <w:r w:rsidRPr="000E0FE3">
              <w:rPr>
                <w:rFonts w:ascii="Garamond" w:hAnsi="Garamond"/>
                <w:sz w:val="24"/>
                <w:szCs w:val="24"/>
              </w:rPr>
              <w:t>campo non vuoto</w:t>
            </w:r>
            <w:r w:rsidR="00BD53E6">
              <w:rPr>
                <w:rFonts w:ascii="Garamond" w:hAnsi="Garamond"/>
                <w:sz w:val="24"/>
                <w:szCs w:val="24"/>
              </w:rPr>
              <w:t xml:space="preserve"> [</w:t>
            </w:r>
            <w:proofErr w:type="spellStart"/>
            <w:r w:rsidR="00BD53E6">
              <w:rPr>
                <w:rFonts w:ascii="Garamond" w:hAnsi="Garamond"/>
                <w:sz w:val="24"/>
                <w:szCs w:val="24"/>
              </w:rPr>
              <w:t>if</w:t>
            </w:r>
            <w:proofErr w:type="spellEnd"/>
            <w:r w:rsidR="00BD53E6">
              <w:rPr>
                <w:rFonts w:ascii="Garamond" w:hAnsi="Garamond"/>
                <w:sz w:val="24"/>
                <w:szCs w:val="24"/>
              </w:rPr>
              <w:t xml:space="preserve"> </w:t>
            </w:r>
            <w:proofErr w:type="spellStart"/>
            <w:r w:rsidR="00BD53E6" w:rsidRPr="00260BF4">
              <w:rPr>
                <w:rFonts w:ascii="Garamond" w:hAnsi="Garamond"/>
                <w:b/>
                <w:bCs/>
                <w:sz w:val="24"/>
                <w:szCs w:val="24"/>
              </w:rPr>
              <w:t>format</w:t>
            </w:r>
            <w:r w:rsidR="00BD53E6">
              <w:rPr>
                <w:rFonts w:ascii="Garamond" w:hAnsi="Garamond"/>
                <w:b/>
                <w:bCs/>
                <w:sz w:val="24"/>
                <w:szCs w:val="24"/>
              </w:rPr>
              <w:t>oFFDAT</w:t>
            </w:r>
            <w:r w:rsidR="00BD53E6" w:rsidRPr="00260BF4">
              <w:rPr>
                <w:rFonts w:ascii="Garamond" w:hAnsi="Garamond"/>
                <w:b/>
                <w:bCs/>
                <w:sz w:val="24"/>
                <w:szCs w:val="24"/>
              </w:rPr>
              <w:t>ok</w:t>
            </w:r>
            <w:proofErr w:type="spellEnd"/>
            <w:r w:rsidR="00BD53E6">
              <w:rPr>
                <w:rFonts w:ascii="Garamond" w:hAnsi="Garamond"/>
                <w:sz w:val="24"/>
                <w:szCs w:val="24"/>
              </w:rPr>
              <w:t xml:space="preserve">] </w:t>
            </w:r>
            <w:r>
              <w:rPr>
                <w:rFonts w:ascii="Garamond" w:hAnsi="Garamond"/>
                <w:sz w:val="24"/>
                <w:szCs w:val="24"/>
              </w:rPr>
              <w:t xml:space="preserve"> </w:t>
            </w:r>
          </w:p>
          <w:p w14:paraId="13172F2A" w14:textId="3E0F5A4D" w:rsidR="00966983" w:rsidRPr="008C3847" w:rsidRDefault="00966983" w:rsidP="00CB6FF1">
            <w:pPr>
              <w:pStyle w:val="TableParagraph"/>
              <w:spacing w:line="276" w:lineRule="auto"/>
              <w:ind w:left="467" w:right="66"/>
              <w:jc w:val="left"/>
              <w:rPr>
                <w:rFonts w:ascii="Garamond" w:hAnsi="Garamond"/>
                <w:sz w:val="24"/>
                <w:szCs w:val="24"/>
              </w:rPr>
            </w:pP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2506B8F1" w14:textId="36A639E8" w:rsidR="003A530C" w:rsidRPr="00BD53E6"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5F989ED9" w14:textId="37B6C9E0" w:rsidR="003A530C" w:rsidRPr="008C3847" w:rsidRDefault="003A530C" w:rsidP="007D39DB">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3A530C" w:rsidRPr="005357D4" w14:paraId="77CE27D3" w14:textId="77777777" w:rsidTr="00FD276F">
        <w:trPr>
          <w:trHeight w:val="127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6C2C28EC" w14:textId="0B758D34"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proofErr w:type="spellStart"/>
            <w:r w:rsidRPr="005357D4">
              <w:rPr>
                <w:rFonts w:ascii="Garamond" w:hAnsi="Garamond"/>
                <w:sz w:val="24"/>
                <w:szCs w:val="24"/>
                <w:lang w:val="en-US"/>
              </w:rPr>
              <w:t>ffdat</w:t>
            </w:r>
            <w:proofErr w:type="spellEnd"/>
            <w:r w:rsidRPr="005357D4">
              <w:rPr>
                <w:rFonts w:ascii="Garamond" w:hAnsi="Garamond"/>
                <w:sz w:val="24"/>
                <w:szCs w:val="24"/>
                <w:lang w:val="en-US"/>
              </w:rPr>
              <w:t xml:space="preserve"> &gt; </w:t>
            </w:r>
            <w:proofErr w:type="spellStart"/>
            <w:r w:rsidRPr="005357D4">
              <w:rPr>
                <w:rFonts w:ascii="Garamond" w:hAnsi="Garamond"/>
                <w:sz w:val="24"/>
                <w:szCs w:val="24"/>
                <w:lang w:val="en-US"/>
              </w:rPr>
              <w:t>fsdat</w:t>
            </w:r>
            <w:proofErr w:type="spellEnd"/>
            <w:r w:rsidRPr="005357D4">
              <w:rPr>
                <w:rFonts w:ascii="Garamond" w:hAnsi="Garamond"/>
                <w:sz w:val="24"/>
                <w:szCs w:val="24"/>
                <w:lang w:val="en-US"/>
              </w:rPr>
              <w:t xml:space="preserve"> </w:t>
            </w:r>
            <w:r w:rsidRPr="00BD53E6">
              <w:rPr>
                <w:rFonts w:ascii="Garamond" w:hAnsi="Garamond"/>
                <w:sz w:val="24"/>
                <w:szCs w:val="24"/>
                <w:lang w:val="en-US"/>
              </w:rPr>
              <w:t>[</w:t>
            </w:r>
            <w:proofErr w:type="spellStart"/>
            <w:r w:rsidRPr="00BD53E6">
              <w:rPr>
                <w:rFonts w:ascii="Garamond" w:hAnsi="Garamond"/>
                <w:b/>
                <w:bCs/>
                <w:sz w:val="24"/>
                <w:szCs w:val="24"/>
                <w:lang w:val="en-US"/>
              </w:rPr>
              <w:t>formatoF</w:t>
            </w:r>
            <w:r w:rsidR="009D64FC" w:rsidRPr="00BD53E6">
              <w:rPr>
                <w:rFonts w:ascii="Garamond" w:hAnsi="Garamond"/>
                <w:b/>
                <w:bCs/>
                <w:sz w:val="24"/>
                <w:szCs w:val="24"/>
                <w:lang w:val="en-US"/>
              </w:rPr>
              <w:t>F</w:t>
            </w:r>
            <w:r w:rsidRPr="00BD53E6">
              <w:rPr>
                <w:rFonts w:ascii="Garamond" w:hAnsi="Garamond"/>
                <w:b/>
                <w:bCs/>
                <w:sz w:val="24"/>
                <w:szCs w:val="24"/>
                <w:lang w:val="en-US"/>
              </w:rPr>
              <w:t>DATok</w:t>
            </w:r>
            <w:proofErr w:type="spellEnd"/>
            <w:r w:rsidR="009D64FC" w:rsidRPr="00BD53E6">
              <w:rPr>
                <w:rFonts w:ascii="Garamond" w:hAnsi="Garamond"/>
                <w:b/>
                <w:bCs/>
                <w:sz w:val="24"/>
                <w:szCs w:val="24"/>
                <w:lang w:val="en-US"/>
              </w:rPr>
              <w:t xml:space="preserve"> </w:t>
            </w:r>
            <w:r w:rsidR="009D64FC" w:rsidRPr="00BD53E6">
              <w:rPr>
                <w:rFonts w:ascii="Garamond" w:hAnsi="Garamond"/>
                <w:sz w:val="24"/>
                <w:szCs w:val="24"/>
                <w:lang w:val="en-US"/>
              </w:rPr>
              <w:t xml:space="preserve">and </w:t>
            </w:r>
            <w:proofErr w:type="spellStart"/>
            <w:r w:rsidR="009D64FC" w:rsidRPr="00BD53E6">
              <w:rPr>
                <w:rFonts w:ascii="Garamond" w:hAnsi="Garamond"/>
                <w:b/>
                <w:bCs/>
                <w:sz w:val="24"/>
                <w:szCs w:val="24"/>
                <w:lang w:val="en-US"/>
              </w:rPr>
              <w:t>formatoFSDATok</w:t>
            </w:r>
            <w:proofErr w:type="spellEnd"/>
            <w:r w:rsidRPr="00BD53E6">
              <w:rPr>
                <w:rFonts w:ascii="Garamond" w:hAnsi="Garamond"/>
                <w:sz w:val="24"/>
                <w:szCs w:val="24"/>
                <w:lang w:val="en-US"/>
              </w:rPr>
              <w:t>] [</w:t>
            </w:r>
            <w:proofErr w:type="spellStart"/>
            <w:r w:rsidRPr="00BD53E6">
              <w:rPr>
                <w:rFonts w:ascii="Garamond" w:hAnsi="Garamond"/>
                <w:b/>
                <w:bCs/>
                <w:sz w:val="24"/>
                <w:szCs w:val="24"/>
                <w:lang w:val="en-US"/>
              </w:rPr>
              <w:t>errore</w:t>
            </w:r>
            <w:proofErr w:type="spellEnd"/>
            <w:r w:rsidRPr="00BD53E6">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5357D4" w:rsidRDefault="003A530C" w:rsidP="007D39DB">
            <w:pPr>
              <w:pStyle w:val="TableParagraph"/>
              <w:numPr>
                <w:ilvl w:val="0"/>
                <w:numId w:val="26"/>
              </w:numPr>
              <w:spacing w:line="276" w:lineRule="auto"/>
              <w:ind w:left="465" w:right="66"/>
              <w:jc w:val="left"/>
              <w:rPr>
                <w:rFonts w:ascii="Garamond" w:hAnsi="Garamond"/>
                <w:sz w:val="24"/>
                <w:szCs w:val="24"/>
                <w:lang w:val="en-US"/>
              </w:rPr>
            </w:pPr>
            <w:proofErr w:type="spellStart"/>
            <w:r w:rsidRPr="005357D4">
              <w:rPr>
                <w:rFonts w:ascii="Garamond" w:hAnsi="Garamond"/>
                <w:sz w:val="24"/>
                <w:szCs w:val="24"/>
                <w:lang w:val="en-US"/>
              </w:rPr>
              <w:t>ffdat</w:t>
            </w:r>
            <w:proofErr w:type="spellEnd"/>
            <w:r w:rsidRPr="005357D4">
              <w:rPr>
                <w:rFonts w:ascii="Garamond" w:hAnsi="Garamond"/>
                <w:sz w:val="24"/>
                <w:szCs w:val="24"/>
                <w:lang w:val="en-US"/>
              </w:rPr>
              <w:t xml:space="preserve"> &lt;= </w:t>
            </w:r>
            <w:proofErr w:type="spellStart"/>
            <w:r w:rsidRPr="005357D4">
              <w:rPr>
                <w:rFonts w:ascii="Garamond" w:hAnsi="Garamond"/>
                <w:sz w:val="24"/>
                <w:szCs w:val="24"/>
                <w:lang w:val="en-US"/>
              </w:rPr>
              <w:t>fsdat</w:t>
            </w:r>
            <w:proofErr w:type="spellEnd"/>
            <w:r w:rsidRPr="005357D4">
              <w:rPr>
                <w:rFonts w:ascii="Garamond" w:hAnsi="Garamond"/>
                <w:sz w:val="24"/>
                <w:szCs w:val="24"/>
                <w:lang w:val="en-US"/>
              </w:rPr>
              <w:t xml:space="preserve"> [if </w:t>
            </w:r>
            <w:proofErr w:type="spellStart"/>
            <w:r w:rsidRPr="005357D4">
              <w:rPr>
                <w:rFonts w:ascii="Garamond" w:hAnsi="Garamond"/>
                <w:b/>
                <w:bCs/>
                <w:sz w:val="24"/>
                <w:szCs w:val="24"/>
                <w:lang w:val="en-US"/>
              </w:rPr>
              <w:t>formatoF</w:t>
            </w:r>
            <w:r w:rsidR="009D64FC" w:rsidRPr="005357D4">
              <w:rPr>
                <w:rFonts w:ascii="Garamond" w:hAnsi="Garamond"/>
                <w:b/>
                <w:bCs/>
                <w:sz w:val="24"/>
                <w:szCs w:val="24"/>
                <w:lang w:val="en-US"/>
              </w:rPr>
              <w:t>F</w:t>
            </w:r>
            <w:r w:rsidRPr="005357D4">
              <w:rPr>
                <w:rFonts w:ascii="Garamond" w:hAnsi="Garamond"/>
                <w:b/>
                <w:bCs/>
                <w:sz w:val="24"/>
                <w:szCs w:val="24"/>
                <w:lang w:val="en-US"/>
              </w:rPr>
              <w:t>DATok</w:t>
            </w:r>
            <w:proofErr w:type="spellEnd"/>
            <w:r w:rsidRPr="005357D4">
              <w:rPr>
                <w:rFonts w:ascii="Garamond" w:hAnsi="Garamond"/>
                <w:sz w:val="24"/>
                <w:szCs w:val="24"/>
                <w:lang w:val="en-US"/>
              </w:rPr>
              <w:t xml:space="preserve"> and </w:t>
            </w:r>
            <w:proofErr w:type="spellStart"/>
            <w:proofErr w:type="gramStart"/>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5357D4">
              <w:rPr>
                <w:rFonts w:ascii="Garamond" w:hAnsi="Garamond"/>
                <w:sz w:val="24"/>
                <w:szCs w:val="24"/>
                <w:lang w:val="en-US"/>
              </w:rPr>
              <w:t>and</w:t>
            </w:r>
            <w:proofErr w:type="gramEnd"/>
            <w:r w:rsidR="009D64FC" w:rsidRPr="005357D4">
              <w:rPr>
                <w:rFonts w:ascii="Garamond" w:hAnsi="Garamond"/>
                <w:sz w:val="24"/>
                <w:szCs w:val="24"/>
                <w:lang w:val="en-US"/>
              </w:rPr>
              <w:t xml:space="preserve"> </w:t>
            </w:r>
            <w:proofErr w:type="spellStart"/>
            <w:r w:rsidRPr="005357D4">
              <w:rPr>
                <w:rFonts w:ascii="Garamond" w:hAnsi="Garamond"/>
                <w:b/>
                <w:bCs/>
                <w:sz w:val="24"/>
                <w:szCs w:val="24"/>
                <w:lang w:val="en-US"/>
              </w:rPr>
              <w:t>campoVuotoCV</w:t>
            </w:r>
            <w:r w:rsidR="009D64FC" w:rsidRPr="005357D4">
              <w:rPr>
                <w:rFonts w:ascii="Garamond" w:hAnsi="Garamond"/>
                <w:b/>
                <w:bCs/>
                <w:sz w:val="24"/>
                <w:szCs w:val="24"/>
                <w:lang w:val="en-US"/>
              </w:rPr>
              <w:t>S</w:t>
            </w:r>
            <w:r w:rsidRPr="005357D4">
              <w:rPr>
                <w:rFonts w:ascii="Garamond" w:hAnsi="Garamond"/>
                <w:b/>
                <w:bCs/>
                <w:sz w:val="24"/>
                <w:szCs w:val="24"/>
                <w:lang w:val="en-US"/>
              </w:rPr>
              <w:t>DATok</w:t>
            </w:r>
            <w:proofErr w:type="spellEnd"/>
            <w:r w:rsidRPr="005357D4">
              <w:rPr>
                <w:rFonts w:ascii="Garamond" w:hAnsi="Garamond"/>
                <w:sz w:val="24"/>
                <w:szCs w:val="24"/>
                <w:lang w:val="en-US"/>
              </w:rPr>
              <w:t xml:space="preserve">] [property </w:t>
            </w:r>
            <w:proofErr w:type="spellStart"/>
            <w:r w:rsidRPr="005357D4">
              <w:rPr>
                <w:rFonts w:ascii="Garamond" w:hAnsi="Garamond"/>
                <w:b/>
                <w:bCs/>
                <w:sz w:val="24"/>
                <w:szCs w:val="24"/>
                <w:lang w:val="en-US"/>
              </w:rPr>
              <w:t>confrontoC</w:t>
            </w:r>
            <w:r w:rsidR="00F978E0" w:rsidRPr="005357D4">
              <w:rPr>
                <w:rFonts w:ascii="Garamond" w:hAnsi="Garamond"/>
                <w:b/>
                <w:bCs/>
                <w:sz w:val="24"/>
                <w:szCs w:val="24"/>
                <w:lang w:val="en-US"/>
              </w:rPr>
              <w:t>V</w:t>
            </w:r>
            <w:r w:rsidRPr="005357D4">
              <w:rPr>
                <w:rFonts w:ascii="Garamond" w:hAnsi="Garamond"/>
                <w:b/>
                <w:bCs/>
                <w:sz w:val="24"/>
                <w:szCs w:val="24"/>
                <w:lang w:val="en-US"/>
              </w:rPr>
              <w:t>DATok</w:t>
            </w:r>
            <w:proofErr w:type="spellEnd"/>
            <w:r w:rsidRPr="005357D4">
              <w:rPr>
                <w:rFonts w:ascii="Garamond" w:hAnsi="Garamond"/>
                <w:sz w:val="24"/>
                <w:szCs w:val="24"/>
                <w:lang w:val="en-US"/>
              </w:rPr>
              <w:t>]</w:t>
            </w:r>
          </w:p>
        </w:tc>
      </w:tr>
    </w:tbl>
    <w:p w14:paraId="6FA54CC5" w14:textId="55976C56" w:rsidR="001733A9" w:rsidRPr="005357D4" w:rsidRDefault="001733A9" w:rsidP="001733A9">
      <w:pPr>
        <w:pStyle w:val="Gpstesto"/>
        <w:rPr>
          <w:b/>
          <w:bCs/>
          <w:sz w:val="26"/>
          <w:szCs w:val="26"/>
          <w:lang w:val="en-US"/>
        </w:rPr>
      </w:pPr>
    </w:p>
    <w:p w14:paraId="2D24085E" w14:textId="77777777" w:rsidR="00FD276F" w:rsidRPr="005357D4" w:rsidRDefault="00FD276F"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32C310F2" w:rsidR="001733A9" w:rsidRPr="007B2AB4" w:rsidRDefault="001733A9" w:rsidP="002F2A52">
            <w:pPr>
              <w:pStyle w:val="Gpstesto"/>
              <w:spacing w:line="276" w:lineRule="auto"/>
              <w:jc w:val="center"/>
              <w:rPr>
                <w:szCs w:val="24"/>
              </w:rPr>
            </w:pPr>
            <w:r w:rsidRPr="007B2AB4">
              <w:rPr>
                <w:szCs w:val="24"/>
              </w:rPr>
              <w:t>TC_</w:t>
            </w:r>
            <w:r>
              <w:rPr>
                <w:szCs w:val="24"/>
              </w:rPr>
              <w:t>4</w:t>
            </w:r>
            <w:r w:rsidR="00BD53E6">
              <w:rPr>
                <w:szCs w:val="24"/>
              </w:rPr>
              <w:t>.2</w:t>
            </w:r>
            <w:r w:rsidRPr="007B2AB4">
              <w:rPr>
                <w:szCs w:val="24"/>
              </w:rPr>
              <w:t>_01</w:t>
            </w:r>
          </w:p>
        </w:tc>
        <w:tc>
          <w:tcPr>
            <w:tcW w:w="6521" w:type="dxa"/>
          </w:tcPr>
          <w:p w14:paraId="70CA1336" w14:textId="7786D7C8" w:rsidR="001733A9" w:rsidRPr="00301713" w:rsidRDefault="00F0437B" w:rsidP="002F2A52">
            <w:pPr>
              <w:pStyle w:val="Gpstesto"/>
              <w:spacing w:line="276" w:lineRule="auto"/>
              <w:rPr>
                <w:szCs w:val="24"/>
              </w:rPr>
            </w:pPr>
            <w:r>
              <w:rPr>
                <w:szCs w:val="24"/>
              </w:rPr>
              <w:t>cvfdat1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A6C6B8F" w:rsidR="00301713" w:rsidRPr="007B2AB4" w:rsidRDefault="00301713" w:rsidP="002F2A52">
            <w:pPr>
              <w:pStyle w:val="Gpstesto"/>
              <w:spacing w:line="276" w:lineRule="auto"/>
              <w:jc w:val="center"/>
              <w:rPr>
                <w:szCs w:val="24"/>
              </w:rPr>
            </w:pPr>
            <w:r w:rsidRPr="007B2AB4">
              <w:rPr>
                <w:szCs w:val="24"/>
              </w:rPr>
              <w:t>TC_</w:t>
            </w:r>
            <w:r w:rsidR="003C3201">
              <w:rPr>
                <w:szCs w:val="24"/>
              </w:rPr>
              <w:t>4.2</w:t>
            </w:r>
            <w:r w:rsidRPr="007B2AB4">
              <w:rPr>
                <w:szCs w:val="24"/>
              </w:rPr>
              <w:t>_02</w:t>
            </w:r>
          </w:p>
        </w:tc>
        <w:tc>
          <w:tcPr>
            <w:tcW w:w="6521" w:type="dxa"/>
          </w:tcPr>
          <w:p w14:paraId="125C0182" w14:textId="6697B0B4" w:rsidR="00301713" w:rsidRPr="00301713" w:rsidRDefault="00F0437B" w:rsidP="002F2A52">
            <w:pPr>
              <w:pStyle w:val="Gpstesto"/>
              <w:spacing w:line="276" w:lineRule="auto"/>
              <w:rPr>
                <w:szCs w:val="24"/>
              </w:rPr>
            </w:pPr>
            <w:r>
              <w:rPr>
                <w:szCs w:val="24"/>
              </w:rPr>
              <w:t>cvfdat2.ffdat1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B2E31BA"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sidR="00301713">
              <w:rPr>
                <w:szCs w:val="24"/>
              </w:rPr>
              <w:t>3</w:t>
            </w:r>
          </w:p>
        </w:tc>
        <w:tc>
          <w:tcPr>
            <w:tcW w:w="6521" w:type="dxa"/>
          </w:tcPr>
          <w:p w14:paraId="7F9C03AD" w14:textId="0733BDCA" w:rsidR="001733A9" w:rsidRPr="00301713" w:rsidRDefault="00F0437B" w:rsidP="002F2A52">
            <w:pPr>
              <w:pStyle w:val="Gpstesto"/>
              <w:spacing w:line="276" w:lineRule="auto"/>
              <w:rPr>
                <w:szCs w:val="24"/>
              </w:rPr>
            </w:pPr>
            <w:r>
              <w:rPr>
                <w:szCs w:val="24"/>
              </w:rPr>
              <w:t>cvfdat2.ffdat2.cvsdat1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47C619AD" w:rsidR="001733A9" w:rsidRPr="007B2AB4" w:rsidRDefault="001733A9" w:rsidP="002F2A52">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4</w:t>
            </w:r>
          </w:p>
        </w:tc>
        <w:tc>
          <w:tcPr>
            <w:tcW w:w="6521" w:type="dxa"/>
          </w:tcPr>
          <w:p w14:paraId="4AD18E6F" w14:textId="3D1741AF" w:rsidR="001733A9" w:rsidRDefault="00F0437B" w:rsidP="002F2A52">
            <w:pPr>
              <w:pStyle w:val="Gpstesto"/>
              <w:spacing w:line="276" w:lineRule="auto"/>
              <w:rPr>
                <w:szCs w:val="24"/>
              </w:rPr>
            </w:pPr>
            <w:r>
              <w:rPr>
                <w:szCs w:val="24"/>
              </w:rPr>
              <w:t>cvfdat2.ffdat2.cvsdat2</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97D992E" w:rsidR="00301713" w:rsidRPr="007B2AB4" w:rsidRDefault="00301713" w:rsidP="0030171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5</w:t>
            </w:r>
          </w:p>
        </w:tc>
        <w:tc>
          <w:tcPr>
            <w:tcW w:w="6521" w:type="dxa"/>
          </w:tcPr>
          <w:p w14:paraId="4C24B5CB" w14:textId="20B4F0BA" w:rsidR="00301713" w:rsidRDefault="00F0437B" w:rsidP="00301713">
            <w:pPr>
              <w:pStyle w:val="Gpstesto"/>
              <w:spacing w:line="276" w:lineRule="auto"/>
              <w:rPr>
                <w:szCs w:val="24"/>
              </w:rPr>
            </w:pPr>
            <w:r>
              <w:rPr>
                <w:szCs w:val="24"/>
              </w:rPr>
              <w:t>cvfdat2.ffdat2.cvsdat3.fsdat1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265E7F97" w:rsidR="00966983" w:rsidRPr="007B2AB4" w:rsidRDefault="00966983" w:rsidP="00966983">
            <w:pPr>
              <w:pStyle w:val="Gpstesto"/>
              <w:spacing w:line="276" w:lineRule="auto"/>
              <w:jc w:val="center"/>
              <w:rPr>
                <w:szCs w:val="24"/>
              </w:rPr>
            </w:pPr>
            <w:r w:rsidRPr="007B2AB4">
              <w:rPr>
                <w:szCs w:val="24"/>
              </w:rPr>
              <w:t>TC_</w:t>
            </w:r>
            <w:r w:rsidR="003C3201">
              <w:rPr>
                <w:szCs w:val="24"/>
              </w:rPr>
              <w:t>4.2</w:t>
            </w:r>
            <w:r w:rsidRPr="007B2AB4">
              <w:rPr>
                <w:szCs w:val="24"/>
              </w:rPr>
              <w:t>_0</w:t>
            </w:r>
            <w:r>
              <w:rPr>
                <w:szCs w:val="24"/>
              </w:rPr>
              <w:t>6</w:t>
            </w:r>
          </w:p>
        </w:tc>
        <w:tc>
          <w:tcPr>
            <w:tcW w:w="6521" w:type="dxa"/>
          </w:tcPr>
          <w:p w14:paraId="2C413D28" w14:textId="48C936CA" w:rsidR="00966983" w:rsidRPr="005357D4" w:rsidRDefault="00F0437B" w:rsidP="00966983">
            <w:pPr>
              <w:pStyle w:val="Gpstesto"/>
              <w:spacing w:line="276" w:lineRule="auto"/>
              <w:rPr>
                <w:szCs w:val="24"/>
              </w:rPr>
            </w:pPr>
            <w:r>
              <w:rPr>
                <w:szCs w:val="24"/>
              </w:rPr>
              <w:t>cvfdat2.ffdat2.cvsdat3.fsdat2.cdat1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5BD4589C" w:rsidR="00966983" w:rsidRPr="007B2AB4" w:rsidRDefault="00966983" w:rsidP="00966983">
            <w:pPr>
              <w:pStyle w:val="Gpstesto"/>
              <w:spacing w:line="276" w:lineRule="auto"/>
              <w:jc w:val="center"/>
              <w:rPr>
                <w:szCs w:val="24"/>
              </w:rPr>
            </w:pPr>
            <w:r w:rsidRPr="007B2AB4">
              <w:rPr>
                <w:szCs w:val="24"/>
              </w:rPr>
              <w:lastRenderedPageBreak/>
              <w:t>TC_</w:t>
            </w:r>
            <w:r w:rsidR="003C3201">
              <w:rPr>
                <w:szCs w:val="24"/>
              </w:rPr>
              <w:t>4.2</w:t>
            </w:r>
            <w:r w:rsidRPr="007B2AB4">
              <w:rPr>
                <w:szCs w:val="24"/>
              </w:rPr>
              <w:t>_0</w:t>
            </w:r>
            <w:r>
              <w:rPr>
                <w:szCs w:val="24"/>
              </w:rPr>
              <w:t>7</w:t>
            </w:r>
          </w:p>
        </w:tc>
        <w:tc>
          <w:tcPr>
            <w:tcW w:w="6521" w:type="dxa"/>
          </w:tcPr>
          <w:p w14:paraId="13C96568" w14:textId="2070830C" w:rsidR="00966983" w:rsidRPr="005357D4" w:rsidRDefault="00F0437B" w:rsidP="00966983">
            <w:pPr>
              <w:pStyle w:val="Gpstesto"/>
              <w:spacing w:line="276" w:lineRule="auto"/>
              <w:rPr>
                <w:szCs w:val="24"/>
              </w:rPr>
            </w:pPr>
            <w:r>
              <w:rPr>
                <w:szCs w:val="24"/>
              </w:rPr>
              <w:t>cvfdat2.ffdat2.cvsdat3.fsdat2.cdat2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3FC025E9" w14:textId="43E6C484" w:rsidR="00F0437B" w:rsidRDefault="00F0437B" w:rsidP="00270539">
      <w:pPr>
        <w:pStyle w:val="Gpstesto"/>
      </w:pPr>
    </w:p>
    <w:p w14:paraId="4EA9AA94" w14:textId="5E01BC0B" w:rsidR="00CB6FF1" w:rsidRDefault="00CB6FF1" w:rsidP="00270539">
      <w:pPr>
        <w:pStyle w:val="Gpstesto"/>
      </w:pPr>
    </w:p>
    <w:p w14:paraId="0397C864" w14:textId="77777777" w:rsidR="00CB6FF1" w:rsidRDefault="00CB6FF1" w:rsidP="00270539">
      <w:pPr>
        <w:pStyle w:val="Gpstesto"/>
      </w:pPr>
    </w:p>
    <w:p w14:paraId="22967587" w14:textId="73070BA1" w:rsidR="00F0437B" w:rsidRDefault="00F0437B" w:rsidP="00F0437B">
      <w:pPr>
        <w:pStyle w:val="Gpstesto"/>
        <w:rPr>
          <w:b/>
          <w:bCs/>
          <w:sz w:val="26"/>
          <w:szCs w:val="26"/>
        </w:rPr>
      </w:pPr>
      <w:r w:rsidRPr="005C5AFF">
        <w:rPr>
          <w:b/>
          <w:bCs/>
          <w:sz w:val="26"/>
          <w:szCs w:val="26"/>
        </w:rPr>
        <w:t>TC_</w:t>
      </w:r>
      <w:r>
        <w:rPr>
          <w:b/>
          <w:bCs/>
          <w:sz w:val="26"/>
          <w:szCs w:val="26"/>
        </w:rPr>
        <w:t>4.3</w:t>
      </w:r>
      <w:r w:rsidRPr="005C5AFF">
        <w:rPr>
          <w:b/>
          <w:bCs/>
          <w:sz w:val="26"/>
          <w:szCs w:val="26"/>
        </w:rPr>
        <w:t xml:space="preserve"> </w:t>
      </w:r>
      <w:proofErr w:type="spellStart"/>
      <w:r>
        <w:rPr>
          <w:b/>
          <w:bCs/>
          <w:sz w:val="26"/>
          <w:szCs w:val="26"/>
        </w:rPr>
        <w:t>RicercaCompleta</w:t>
      </w:r>
      <w:proofErr w:type="spellEnd"/>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FB15F08" w14:textId="77777777" w:rsidTr="0037383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0391B6F" w14:textId="77777777" w:rsidR="00F0437B" w:rsidRPr="00CC6A59" w:rsidRDefault="00F0437B" w:rsidP="0037383C">
            <w:pPr>
              <w:pStyle w:val="Gpstesto"/>
              <w:jc w:val="center"/>
              <w:rPr>
                <w:b/>
                <w:sz w:val="26"/>
                <w:szCs w:val="26"/>
              </w:rPr>
            </w:pPr>
            <w:r w:rsidRPr="00CC6A59">
              <w:rPr>
                <w:b/>
                <w:sz w:val="26"/>
                <w:szCs w:val="26"/>
              </w:rPr>
              <w:t xml:space="preserve">Parametro: </w:t>
            </w:r>
            <w:r>
              <w:rPr>
                <w:bCs/>
                <w:szCs w:val="24"/>
              </w:rPr>
              <w:t>Nome completo del Docente</w:t>
            </w:r>
          </w:p>
          <w:p w14:paraId="19DE495E" w14:textId="710EFD86" w:rsidR="00F0437B" w:rsidRPr="00800846" w:rsidRDefault="00F0437B" w:rsidP="0037383C">
            <w:pPr>
              <w:pStyle w:val="Gpstesto"/>
              <w:jc w:val="center"/>
            </w:pPr>
            <w:r w:rsidRPr="00CC6A59">
              <w:rPr>
                <w:b/>
                <w:sz w:val="26"/>
                <w:szCs w:val="26"/>
              </w:rPr>
              <w:t xml:space="preserve">Formato: </w:t>
            </w:r>
            <w:r w:rsidR="00CB6FF1" w:rsidRPr="00904734">
              <w:t>^[a-</w:t>
            </w:r>
            <w:proofErr w:type="spellStart"/>
            <w:r w:rsidR="00CB6FF1" w:rsidRPr="00904734">
              <w:t>zA</w:t>
            </w:r>
            <w:proofErr w:type="spellEnd"/>
            <w:r w:rsidR="00CB6FF1" w:rsidRPr="00904734">
              <w:t>-Z .']+$</w:t>
            </w:r>
          </w:p>
        </w:tc>
      </w:tr>
      <w:tr w:rsidR="00F0437B" w:rsidRPr="00800846" w14:paraId="7A3C4100" w14:textId="77777777" w:rsidTr="0037383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97A579"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EB3FEA2"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50A44705" w14:textId="77777777" w:rsidTr="0037383C">
        <w:trPr>
          <w:trHeight w:val="1079"/>
        </w:trPr>
        <w:tc>
          <w:tcPr>
            <w:tcW w:w="2550" w:type="dxa"/>
            <w:tcMar>
              <w:top w:w="100" w:type="dxa"/>
              <w:left w:w="100" w:type="dxa"/>
              <w:bottom w:w="100" w:type="dxa"/>
              <w:right w:w="100" w:type="dxa"/>
            </w:tcMar>
            <w:hideMark/>
          </w:tcPr>
          <w:p w14:paraId="74968705" w14:textId="77777777" w:rsidR="00F0437B" w:rsidRPr="00395FEA" w:rsidRDefault="00F0437B" w:rsidP="0037383C">
            <w:pPr>
              <w:pStyle w:val="Gpstesto"/>
              <w:spacing w:before="240" w:line="276" w:lineRule="auto"/>
              <w:rPr>
                <w:b/>
                <w:szCs w:val="24"/>
              </w:rPr>
            </w:pPr>
            <w:r>
              <w:rPr>
                <w:b/>
              </w:rPr>
              <w:t>Campo vuoto</w:t>
            </w:r>
            <w:r w:rsidRPr="00395FEA">
              <w:rPr>
                <w:b/>
              </w:rPr>
              <w:t xml:space="preserve"> </w:t>
            </w:r>
            <w:proofErr w:type="spellStart"/>
            <w:r>
              <w:rPr>
                <w:b/>
              </w:rPr>
              <w:t>cvn</w:t>
            </w:r>
            <w:r w:rsidRPr="00395FEA">
              <w:rPr>
                <w:b/>
              </w:rPr>
              <w:t>doc</w:t>
            </w:r>
            <w:proofErr w:type="spellEnd"/>
          </w:p>
        </w:tc>
        <w:tc>
          <w:tcPr>
            <w:tcW w:w="7089" w:type="dxa"/>
            <w:tcMar>
              <w:top w:w="100" w:type="dxa"/>
              <w:left w:w="100" w:type="dxa"/>
              <w:bottom w:w="100" w:type="dxa"/>
              <w:right w:w="100" w:type="dxa"/>
            </w:tcMar>
            <w:hideMark/>
          </w:tcPr>
          <w:p w14:paraId="4DC6CBE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è vuoto</w:t>
            </w:r>
            <w:r w:rsidRPr="00395FEA">
              <w:rPr>
                <w:rFonts w:ascii="Garamond" w:hAnsi="Garamond"/>
                <w:sz w:val="24"/>
                <w:szCs w:val="24"/>
              </w:rPr>
              <w:t xml:space="preserve"> [</w:t>
            </w:r>
            <w:r w:rsidRPr="00395FEA">
              <w:rPr>
                <w:rFonts w:ascii="Garamond" w:hAnsi="Garamond"/>
                <w:b/>
                <w:bCs/>
                <w:sz w:val="24"/>
                <w:szCs w:val="24"/>
              </w:rPr>
              <w:t>errore</w:t>
            </w:r>
            <w:r w:rsidRPr="00395FEA">
              <w:rPr>
                <w:rFonts w:ascii="Garamond" w:hAnsi="Garamond"/>
                <w:sz w:val="24"/>
                <w:szCs w:val="24"/>
              </w:rPr>
              <w:t>]</w:t>
            </w:r>
          </w:p>
          <w:p w14:paraId="5E89CF02" w14:textId="77777777" w:rsidR="00F0437B" w:rsidRPr="00395FEA" w:rsidRDefault="00F0437B" w:rsidP="0037383C">
            <w:pPr>
              <w:pStyle w:val="TableParagraph"/>
              <w:spacing w:line="120" w:lineRule="auto"/>
              <w:ind w:left="493" w:right="68"/>
              <w:jc w:val="left"/>
              <w:rPr>
                <w:rFonts w:ascii="Garamond" w:hAnsi="Garamond"/>
                <w:sz w:val="24"/>
                <w:szCs w:val="24"/>
              </w:rPr>
            </w:pPr>
          </w:p>
          <w:p w14:paraId="67D77B5B" w14:textId="77777777" w:rsidR="00F0437B" w:rsidRPr="00395FEA" w:rsidRDefault="00F0437B" w:rsidP="007D39DB">
            <w:pPr>
              <w:pStyle w:val="TableParagraph"/>
              <w:numPr>
                <w:ilvl w:val="0"/>
                <w:numId w:val="41"/>
              </w:numPr>
              <w:spacing w:line="276" w:lineRule="auto"/>
              <w:ind w:right="66"/>
              <w:jc w:val="left"/>
              <w:rPr>
                <w:rFonts w:ascii="Garamond" w:hAnsi="Garamond"/>
                <w:sz w:val="24"/>
                <w:szCs w:val="24"/>
              </w:rPr>
            </w:pPr>
            <w:r>
              <w:rPr>
                <w:rFonts w:ascii="Garamond" w:hAnsi="Garamond"/>
                <w:sz w:val="24"/>
                <w:szCs w:val="24"/>
              </w:rPr>
              <w:t>Il campo non è vuoto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w:t>
            </w:r>
          </w:p>
        </w:tc>
      </w:tr>
      <w:tr w:rsidR="00F0437B" w:rsidRPr="00CC6A59" w14:paraId="63363B0C" w14:textId="77777777" w:rsidTr="0037383C">
        <w:trPr>
          <w:trHeight w:val="1188"/>
        </w:trPr>
        <w:tc>
          <w:tcPr>
            <w:tcW w:w="2550" w:type="dxa"/>
            <w:tcMar>
              <w:top w:w="100" w:type="dxa"/>
              <w:left w:w="100" w:type="dxa"/>
              <w:bottom w:w="100" w:type="dxa"/>
              <w:right w:w="100" w:type="dxa"/>
            </w:tcMar>
          </w:tcPr>
          <w:p w14:paraId="49457969" w14:textId="77777777" w:rsidR="00F0437B" w:rsidRDefault="00F0437B" w:rsidP="0037383C">
            <w:pPr>
              <w:pStyle w:val="Gpstesto"/>
              <w:spacing w:before="240" w:line="276" w:lineRule="auto"/>
              <w:rPr>
                <w:b/>
              </w:rPr>
            </w:pPr>
            <w:r w:rsidRPr="00395FEA">
              <w:rPr>
                <w:b/>
              </w:rPr>
              <w:t xml:space="preserve">Esiste </w:t>
            </w:r>
            <w:proofErr w:type="spellStart"/>
            <w:r w:rsidRPr="00395FEA">
              <w:rPr>
                <w:b/>
              </w:rPr>
              <w:t>e</w:t>
            </w:r>
            <w:r>
              <w:rPr>
                <w:b/>
              </w:rPr>
              <w:t>n</w:t>
            </w:r>
            <w:r w:rsidRPr="00395FEA">
              <w:rPr>
                <w:b/>
              </w:rPr>
              <w:t>doc</w:t>
            </w:r>
            <w:proofErr w:type="spellEnd"/>
          </w:p>
        </w:tc>
        <w:tc>
          <w:tcPr>
            <w:tcW w:w="7089" w:type="dxa"/>
            <w:tcMar>
              <w:top w:w="100" w:type="dxa"/>
              <w:left w:w="100" w:type="dxa"/>
              <w:bottom w:w="100" w:type="dxa"/>
              <w:right w:w="100" w:type="dxa"/>
            </w:tcMar>
          </w:tcPr>
          <w:p w14:paraId="094F8EE2" w14:textId="77777777" w:rsidR="00F0437B" w:rsidRDefault="00F0437B" w:rsidP="007D39DB">
            <w:pPr>
              <w:pStyle w:val="TableParagraph"/>
              <w:numPr>
                <w:ilvl w:val="0"/>
                <w:numId w:val="42"/>
              </w:numPr>
              <w:spacing w:line="276" w:lineRule="auto"/>
              <w:ind w:right="66"/>
              <w:jc w:val="left"/>
              <w:rPr>
                <w:rFonts w:ascii="Garamond" w:hAnsi="Garamond"/>
                <w:sz w:val="24"/>
                <w:szCs w:val="24"/>
              </w:rPr>
            </w:pPr>
            <w:r w:rsidRPr="00395FEA">
              <w:rPr>
                <w:rFonts w:ascii="Garamond" w:hAnsi="Garamond"/>
                <w:sz w:val="24"/>
                <w:szCs w:val="24"/>
              </w:rPr>
              <w:t>non esiste nel DB</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 xml:space="preserve">] </w:t>
            </w:r>
            <w:r w:rsidRPr="00395FEA">
              <w:rPr>
                <w:rFonts w:ascii="Garamond" w:hAnsi="Garamond"/>
                <w:sz w:val="24"/>
                <w:szCs w:val="24"/>
              </w:rPr>
              <w:t>[</w:t>
            </w:r>
            <w:r w:rsidRPr="00395FEA">
              <w:rPr>
                <w:rFonts w:ascii="Garamond" w:hAnsi="Garamond"/>
                <w:b/>
                <w:bCs/>
                <w:sz w:val="24"/>
                <w:szCs w:val="24"/>
              </w:rPr>
              <w:t>errore</w:t>
            </w:r>
            <w:r w:rsidRPr="00395FEA">
              <w:rPr>
                <w:rFonts w:ascii="Garamond" w:hAnsi="Garamond"/>
                <w:sz w:val="24"/>
                <w:szCs w:val="24"/>
              </w:rPr>
              <w:t>]</w:t>
            </w:r>
          </w:p>
          <w:p w14:paraId="77EF3677" w14:textId="77777777" w:rsidR="00CB6FF1" w:rsidRDefault="00F0437B" w:rsidP="007D39DB">
            <w:pPr>
              <w:pStyle w:val="TableParagraph"/>
              <w:numPr>
                <w:ilvl w:val="0"/>
                <w:numId w:val="42"/>
              </w:numPr>
              <w:spacing w:line="276" w:lineRule="auto"/>
              <w:ind w:right="66"/>
              <w:jc w:val="left"/>
              <w:rPr>
                <w:rFonts w:ascii="Garamond" w:hAnsi="Garamond"/>
                <w:sz w:val="24"/>
                <w:szCs w:val="24"/>
              </w:rPr>
            </w:pPr>
            <w:r w:rsidRPr="00CB2D93">
              <w:rPr>
                <w:rFonts w:ascii="Garamond" w:hAnsi="Garamond"/>
                <w:sz w:val="24"/>
                <w:szCs w:val="24"/>
              </w:rPr>
              <w:t xml:space="preserve">esiste nel DB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campoVuotoCVNDOCok</w:t>
            </w:r>
            <w:proofErr w:type="spellEnd"/>
            <w:r>
              <w:rPr>
                <w:rFonts w:ascii="Garamond" w:hAnsi="Garamond"/>
                <w:sz w:val="24"/>
                <w:szCs w:val="24"/>
              </w:rPr>
              <w:t>]</w:t>
            </w:r>
            <w:r w:rsidRPr="00CB2D93">
              <w:rPr>
                <w:rFonts w:ascii="Garamond" w:hAnsi="Garamond"/>
                <w:sz w:val="24"/>
                <w:szCs w:val="24"/>
              </w:rPr>
              <w:t xml:space="preserve"> </w:t>
            </w:r>
          </w:p>
          <w:p w14:paraId="4C29307E" w14:textId="6720FF4E" w:rsidR="00F0437B" w:rsidRPr="00CB2D93" w:rsidRDefault="00F0437B" w:rsidP="00CB6FF1">
            <w:pPr>
              <w:pStyle w:val="TableParagraph"/>
              <w:spacing w:line="276" w:lineRule="auto"/>
              <w:ind w:left="496" w:right="66"/>
              <w:jc w:val="left"/>
              <w:rPr>
                <w:rFonts w:ascii="Garamond" w:hAnsi="Garamond"/>
                <w:sz w:val="24"/>
                <w:szCs w:val="24"/>
              </w:rPr>
            </w:pPr>
            <w:r w:rsidRPr="00CB2D93">
              <w:rPr>
                <w:rFonts w:ascii="Garamond" w:hAnsi="Garamond"/>
                <w:sz w:val="24"/>
                <w:szCs w:val="24"/>
              </w:rPr>
              <w:t>[</w:t>
            </w:r>
            <w:proofErr w:type="spellStart"/>
            <w:r w:rsidRPr="00CB2D93">
              <w:rPr>
                <w:rFonts w:ascii="Garamond" w:hAnsi="Garamond"/>
                <w:sz w:val="24"/>
                <w:szCs w:val="24"/>
              </w:rPr>
              <w:t>property</w:t>
            </w:r>
            <w:proofErr w:type="spellEnd"/>
            <w:r w:rsidRPr="00CB2D93">
              <w:rPr>
                <w:rFonts w:ascii="Garamond" w:hAnsi="Garamond"/>
                <w:sz w:val="24"/>
                <w:szCs w:val="24"/>
              </w:rPr>
              <w:t xml:space="preserve"> </w:t>
            </w:r>
            <w:proofErr w:type="spellStart"/>
            <w:r w:rsidRPr="00CB2D93">
              <w:rPr>
                <w:rFonts w:ascii="Garamond" w:hAnsi="Garamond"/>
                <w:b/>
                <w:bCs/>
                <w:sz w:val="24"/>
                <w:szCs w:val="24"/>
              </w:rPr>
              <w:t>esisteENDOCok</w:t>
            </w:r>
            <w:proofErr w:type="spellEnd"/>
            <w:r w:rsidRPr="00CB2D93">
              <w:rPr>
                <w:rFonts w:ascii="Garamond" w:hAnsi="Garamond"/>
                <w:sz w:val="24"/>
                <w:szCs w:val="24"/>
              </w:rPr>
              <w:t>]</w:t>
            </w:r>
          </w:p>
        </w:tc>
      </w:tr>
      <w:tr w:rsidR="00F0437B" w:rsidRPr="00CC6A59" w14:paraId="0EF45A73" w14:textId="77777777" w:rsidTr="0037383C">
        <w:trPr>
          <w:trHeight w:val="1052"/>
        </w:trPr>
        <w:tc>
          <w:tcPr>
            <w:tcW w:w="2550" w:type="dxa"/>
            <w:tcMar>
              <w:top w:w="100" w:type="dxa"/>
              <w:left w:w="100" w:type="dxa"/>
              <w:bottom w:w="100" w:type="dxa"/>
              <w:right w:w="100" w:type="dxa"/>
            </w:tcMar>
          </w:tcPr>
          <w:p w14:paraId="32841D11" w14:textId="77777777" w:rsidR="00F0437B" w:rsidRDefault="00F0437B" w:rsidP="0037383C">
            <w:pPr>
              <w:pStyle w:val="Gpstesto"/>
              <w:spacing w:before="240" w:line="276" w:lineRule="auto"/>
              <w:rPr>
                <w:b/>
              </w:rPr>
            </w:pPr>
            <w:r>
              <w:rPr>
                <w:b/>
              </w:rPr>
              <w:t xml:space="preserve">Formato </w:t>
            </w:r>
            <w:proofErr w:type="spellStart"/>
            <w:r>
              <w:rPr>
                <w:b/>
              </w:rPr>
              <w:t>fndoc</w:t>
            </w:r>
            <w:proofErr w:type="spellEnd"/>
          </w:p>
        </w:tc>
        <w:tc>
          <w:tcPr>
            <w:tcW w:w="7089" w:type="dxa"/>
            <w:tcMar>
              <w:top w:w="100" w:type="dxa"/>
              <w:left w:w="100" w:type="dxa"/>
              <w:bottom w:w="100" w:type="dxa"/>
              <w:right w:w="100" w:type="dxa"/>
            </w:tcMar>
          </w:tcPr>
          <w:p w14:paraId="115BE9A0" w14:textId="77777777" w:rsidR="00F0437B" w:rsidRDefault="00F0437B" w:rsidP="0037383C">
            <w:pPr>
              <w:pStyle w:val="TableParagraph"/>
              <w:spacing w:line="120" w:lineRule="auto"/>
              <w:ind w:right="68"/>
              <w:jc w:val="left"/>
              <w:rPr>
                <w:rFonts w:ascii="Garamond" w:hAnsi="Garamond"/>
                <w:sz w:val="24"/>
                <w:szCs w:val="24"/>
              </w:rPr>
            </w:pPr>
          </w:p>
          <w:p w14:paraId="0E1E4771" w14:textId="77777777" w:rsidR="00F0437B" w:rsidRDefault="00F0437B" w:rsidP="007D39DB">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AA762E3" w14:textId="77777777" w:rsidR="00F0437B" w:rsidRDefault="00F0437B" w:rsidP="0037383C">
            <w:pPr>
              <w:pStyle w:val="TableParagraph"/>
              <w:spacing w:line="120" w:lineRule="auto"/>
              <w:ind w:right="68"/>
              <w:jc w:val="left"/>
              <w:rPr>
                <w:rFonts w:ascii="Garamond" w:hAnsi="Garamond"/>
                <w:sz w:val="24"/>
                <w:szCs w:val="24"/>
              </w:rPr>
            </w:pPr>
          </w:p>
          <w:p w14:paraId="23E64611" w14:textId="28BFC43F" w:rsidR="00AC3695" w:rsidRPr="00AC3695" w:rsidRDefault="00F0437B" w:rsidP="00AC3695">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Pr>
                <w:rFonts w:ascii="Garamond" w:hAnsi="Garamond"/>
                <w:sz w:val="24"/>
                <w:szCs w:val="24"/>
              </w:rPr>
              <w:t>[</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301713">
              <w:rPr>
                <w:rFonts w:ascii="Garamond" w:hAnsi="Garamond"/>
                <w:b/>
                <w:bCs/>
                <w:sz w:val="24"/>
                <w:szCs w:val="24"/>
              </w:rPr>
              <w:t>esisteE</w:t>
            </w:r>
            <w:r>
              <w:rPr>
                <w:rFonts w:ascii="Garamond" w:hAnsi="Garamond"/>
                <w:b/>
                <w:bCs/>
                <w:sz w:val="24"/>
                <w:szCs w:val="24"/>
              </w:rPr>
              <w:t>N</w:t>
            </w:r>
            <w:r w:rsidRPr="00301713">
              <w:rPr>
                <w:rFonts w:ascii="Garamond" w:hAnsi="Garamond"/>
                <w:b/>
                <w:bCs/>
                <w:sz w:val="24"/>
                <w:szCs w:val="24"/>
              </w:rPr>
              <w:t>DOCok</w:t>
            </w:r>
            <w:proofErr w:type="spellEnd"/>
            <w:r>
              <w:rPr>
                <w:rFonts w:ascii="Garamond" w:hAnsi="Garamond"/>
                <w:sz w:val="24"/>
                <w:szCs w:val="24"/>
              </w:rPr>
              <w:t>]</w:t>
            </w:r>
          </w:p>
          <w:p w14:paraId="2ED07A66" w14:textId="6A3F1C27" w:rsidR="00F0437B" w:rsidRPr="00AC3695" w:rsidRDefault="00F0437B" w:rsidP="00AC3695">
            <w:pPr>
              <w:pStyle w:val="TableParagraph"/>
              <w:spacing w:line="276" w:lineRule="auto"/>
              <w:ind w:left="496" w:right="66"/>
              <w:jc w:val="left"/>
              <w:rPr>
                <w:rFonts w:ascii="Garamond" w:hAnsi="Garamond"/>
                <w:sz w:val="24"/>
                <w:szCs w:val="24"/>
              </w:rPr>
            </w:pPr>
            <w:r w:rsidRPr="00AC3695">
              <w:rPr>
                <w:rFonts w:ascii="Garamond" w:hAnsi="Garamond"/>
                <w:sz w:val="24"/>
                <w:szCs w:val="24"/>
              </w:rPr>
              <w:t>[</w:t>
            </w:r>
            <w:proofErr w:type="spellStart"/>
            <w:r w:rsidRPr="00AC3695">
              <w:rPr>
                <w:rFonts w:ascii="Garamond" w:hAnsi="Garamond"/>
                <w:sz w:val="24"/>
                <w:szCs w:val="24"/>
              </w:rPr>
              <w:t>property</w:t>
            </w:r>
            <w:proofErr w:type="spellEnd"/>
            <w:r w:rsidRPr="00AC3695">
              <w:rPr>
                <w:rFonts w:ascii="Garamond" w:hAnsi="Garamond"/>
                <w:sz w:val="24"/>
                <w:szCs w:val="24"/>
              </w:rPr>
              <w:t xml:space="preserve"> </w:t>
            </w:r>
            <w:proofErr w:type="spellStart"/>
            <w:r w:rsidRPr="00AC3695">
              <w:rPr>
                <w:rFonts w:ascii="Garamond" w:hAnsi="Garamond"/>
                <w:b/>
                <w:bCs/>
                <w:sz w:val="24"/>
                <w:szCs w:val="24"/>
              </w:rPr>
              <w:t>formatoFNDOCok</w:t>
            </w:r>
            <w:proofErr w:type="spellEnd"/>
            <w:r w:rsidRPr="00AC3695">
              <w:rPr>
                <w:rFonts w:ascii="Garamond" w:hAnsi="Garamond"/>
                <w:sz w:val="24"/>
                <w:szCs w:val="24"/>
              </w:rPr>
              <w:t>]</w:t>
            </w:r>
          </w:p>
        </w:tc>
      </w:tr>
    </w:tbl>
    <w:p w14:paraId="70D279CC" w14:textId="69000306" w:rsidR="00FD276F" w:rsidRDefault="00FD276F" w:rsidP="00F0437B">
      <w:pPr>
        <w:pStyle w:val="Gpstesto"/>
        <w:rPr>
          <w:b/>
          <w:bCs/>
          <w:sz w:val="26"/>
          <w:szCs w:val="26"/>
        </w:rPr>
      </w:pPr>
    </w:p>
    <w:p w14:paraId="4080F8BD" w14:textId="2ED3324B" w:rsidR="00A36E04" w:rsidRDefault="00A36E04" w:rsidP="00F0437B">
      <w:pPr>
        <w:pStyle w:val="Gpstesto"/>
        <w:rPr>
          <w:b/>
          <w:bCs/>
          <w:sz w:val="26"/>
          <w:szCs w:val="26"/>
        </w:rPr>
      </w:pPr>
    </w:p>
    <w:p w14:paraId="773D3398" w14:textId="01F151F2" w:rsidR="00A36E04" w:rsidRDefault="00A36E04" w:rsidP="00F0437B">
      <w:pPr>
        <w:pStyle w:val="Gpstesto"/>
        <w:rPr>
          <w:b/>
          <w:bCs/>
          <w:sz w:val="26"/>
          <w:szCs w:val="26"/>
        </w:rPr>
      </w:pPr>
    </w:p>
    <w:p w14:paraId="21E170FB" w14:textId="60B80C46" w:rsidR="00A36E04" w:rsidRDefault="00A36E04" w:rsidP="00F0437B">
      <w:pPr>
        <w:pStyle w:val="Gpstesto"/>
        <w:rPr>
          <w:b/>
          <w:bCs/>
          <w:sz w:val="26"/>
          <w:szCs w:val="26"/>
        </w:rPr>
      </w:pPr>
    </w:p>
    <w:p w14:paraId="2F39D2C4" w14:textId="77777777" w:rsidR="00A36E04" w:rsidRDefault="00A36E04" w:rsidP="00F0437B">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F0437B" w:rsidRPr="00800846" w14:paraId="7042B1CC" w14:textId="77777777" w:rsidTr="00A36E04">
        <w:trPr>
          <w:trHeight w:val="71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3A2BE255" w14:textId="77777777" w:rsidR="00F0437B" w:rsidRPr="00CC6A59" w:rsidRDefault="00F0437B" w:rsidP="0037383C">
            <w:pPr>
              <w:pStyle w:val="Gpstesto"/>
              <w:jc w:val="center"/>
              <w:rPr>
                <w:b/>
                <w:sz w:val="26"/>
                <w:szCs w:val="26"/>
              </w:rPr>
            </w:pPr>
            <w:r w:rsidRPr="00CC6A59">
              <w:rPr>
                <w:b/>
                <w:sz w:val="26"/>
                <w:szCs w:val="26"/>
              </w:rPr>
              <w:t xml:space="preserve">Parametro: </w:t>
            </w:r>
            <w:proofErr w:type="spellStart"/>
            <w:r>
              <w:rPr>
                <w:bCs/>
                <w:szCs w:val="24"/>
              </w:rPr>
              <w:t>PrimaData</w:t>
            </w:r>
            <w:proofErr w:type="spellEnd"/>
            <w:r>
              <w:rPr>
                <w:bCs/>
                <w:szCs w:val="24"/>
              </w:rPr>
              <w:t xml:space="preserve">, </w:t>
            </w:r>
            <w:proofErr w:type="spellStart"/>
            <w:r>
              <w:rPr>
                <w:bCs/>
                <w:szCs w:val="24"/>
              </w:rPr>
              <w:t>SecondaData</w:t>
            </w:r>
            <w:proofErr w:type="spellEnd"/>
          </w:p>
          <w:p w14:paraId="4096B24B" w14:textId="0522ADB7" w:rsidR="00F0437B" w:rsidRPr="00800846" w:rsidRDefault="00F0437B" w:rsidP="0037383C">
            <w:pPr>
              <w:pStyle w:val="Gpstesto"/>
              <w:jc w:val="center"/>
            </w:pPr>
            <w:r w:rsidRPr="00CC6A59">
              <w:rPr>
                <w:b/>
                <w:sz w:val="26"/>
                <w:szCs w:val="26"/>
              </w:rPr>
              <w:t xml:space="preserve">Formato: </w:t>
            </w:r>
            <w:r w:rsidR="00AC3695" w:rsidRPr="00AC3695">
              <w:rPr>
                <w:b/>
                <w:szCs w:val="24"/>
              </w:rPr>
              <w:t>^</w:t>
            </w:r>
            <w:r w:rsidR="00AC3695" w:rsidRPr="00AC3695">
              <w:rPr>
                <w:bCs/>
                <w:szCs w:val="24"/>
              </w:rPr>
              <w:t>\d{4}\-(0?[1-9]|1[012])\-(0?[1-9]|[12][0-9]|3[01])$</w:t>
            </w:r>
          </w:p>
        </w:tc>
      </w:tr>
      <w:tr w:rsidR="00F0437B" w:rsidRPr="00800846" w14:paraId="3AAC0768" w14:textId="77777777" w:rsidTr="00A36E04">
        <w:trPr>
          <w:trHeight w:val="313"/>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9ABD50C"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019039A" w14:textId="77777777" w:rsidR="00F0437B" w:rsidRPr="00800846" w:rsidRDefault="00F0437B" w:rsidP="0037383C">
            <w:pPr>
              <w:pStyle w:val="Gpstesto"/>
              <w:jc w:val="center"/>
              <w:rPr>
                <w:b/>
                <w:color w:val="FFFFFF" w:themeColor="background1"/>
                <w:sz w:val="28"/>
                <w:szCs w:val="24"/>
              </w:rPr>
            </w:pPr>
            <w:r w:rsidRPr="00800846">
              <w:rPr>
                <w:b/>
                <w:color w:val="FFFFFF" w:themeColor="background1"/>
                <w:sz w:val="28"/>
                <w:szCs w:val="24"/>
              </w:rPr>
              <w:t>Scelte</w:t>
            </w:r>
          </w:p>
        </w:tc>
      </w:tr>
      <w:tr w:rsidR="00F0437B" w:rsidRPr="00CC6A59" w14:paraId="7A4E87C8" w14:textId="77777777" w:rsidTr="00A36E04">
        <w:trPr>
          <w:trHeight w:val="622"/>
        </w:trPr>
        <w:tc>
          <w:tcPr>
            <w:tcW w:w="2550" w:type="dxa"/>
            <w:tcMar>
              <w:top w:w="100" w:type="dxa"/>
              <w:left w:w="100" w:type="dxa"/>
              <w:bottom w:w="100" w:type="dxa"/>
              <w:right w:w="100" w:type="dxa"/>
            </w:tcMar>
          </w:tcPr>
          <w:p w14:paraId="74A50029" w14:textId="77777777" w:rsidR="00F0437B" w:rsidRDefault="00F0437B" w:rsidP="0037383C">
            <w:pPr>
              <w:pStyle w:val="Gpstesto"/>
              <w:spacing w:before="240" w:line="276" w:lineRule="auto"/>
              <w:rPr>
                <w:b/>
              </w:rPr>
            </w:pPr>
            <w:r>
              <w:rPr>
                <w:b/>
              </w:rPr>
              <w:lastRenderedPageBreak/>
              <w:t xml:space="preserve">Campo vuoto </w:t>
            </w:r>
            <w:proofErr w:type="spellStart"/>
            <w:r>
              <w:rPr>
                <w:b/>
              </w:rPr>
              <w:t>cvfdat</w:t>
            </w:r>
            <w:proofErr w:type="spellEnd"/>
          </w:p>
        </w:tc>
        <w:tc>
          <w:tcPr>
            <w:tcW w:w="7089" w:type="dxa"/>
            <w:tcMar>
              <w:top w:w="100" w:type="dxa"/>
              <w:left w:w="100" w:type="dxa"/>
              <w:bottom w:w="100" w:type="dxa"/>
              <w:right w:w="100" w:type="dxa"/>
            </w:tcMar>
          </w:tcPr>
          <w:p w14:paraId="79042DDC" w14:textId="6009689F" w:rsidR="00F0437B" w:rsidRDefault="00F0437B" w:rsidP="007D39DB">
            <w:pPr>
              <w:pStyle w:val="TableParagraph"/>
              <w:numPr>
                <w:ilvl w:val="0"/>
                <w:numId w:val="44"/>
              </w:numPr>
              <w:spacing w:line="276" w:lineRule="auto"/>
              <w:ind w:left="465" w:right="66"/>
              <w:jc w:val="left"/>
              <w:rPr>
                <w:rFonts w:ascii="Garamond" w:hAnsi="Garamond"/>
                <w:sz w:val="24"/>
                <w:szCs w:val="24"/>
              </w:rPr>
            </w:pPr>
            <w:r>
              <w:rPr>
                <w:rFonts w:ascii="Garamond" w:hAnsi="Garamond"/>
                <w:sz w:val="24"/>
                <w:szCs w:val="24"/>
              </w:rPr>
              <w:t>campo prima data vuoto [</w:t>
            </w:r>
            <w:r w:rsidRPr="008C3847">
              <w:rPr>
                <w:rFonts w:ascii="Garamond" w:hAnsi="Garamond"/>
                <w:b/>
                <w:bCs/>
                <w:sz w:val="24"/>
                <w:szCs w:val="24"/>
              </w:rPr>
              <w:t>errore</w:t>
            </w:r>
            <w:r>
              <w:rPr>
                <w:rFonts w:ascii="Garamond" w:hAnsi="Garamond"/>
                <w:sz w:val="24"/>
                <w:szCs w:val="24"/>
              </w:rPr>
              <w:t>]</w:t>
            </w:r>
          </w:p>
          <w:p w14:paraId="306052A0" w14:textId="77777777" w:rsidR="00F0437B" w:rsidRPr="006B4CBD" w:rsidRDefault="00F0437B" w:rsidP="007D39DB">
            <w:pPr>
              <w:pStyle w:val="TableParagraph"/>
              <w:numPr>
                <w:ilvl w:val="0"/>
                <w:numId w:val="44"/>
              </w:numPr>
              <w:spacing w:line="276" w:lineRule="auto"/>
              <w:ind w:left="467" w:right="66"/>
              <w:jc w:val="left"/>
              <w:rPr>
                <w:rFonts w:ascii="Garamond" w:hAnsi="Garamond"/>
                <w:sz w:val="24"/>
                <w:szCs w:val="24"/>
              </w:rPr>
            </w:pPr>
            <w:r>
              <w:rPr>
                <w:rFonts w:ascii="Garamond" w:hAnsi="Garamond"/>
                <w:sz w:val="24"/>
                <w:szCs w:val="24"/>
              </w:rPr>
              <w:t>campo prima data non vuoto</w:t>
            </w:r>
            <w:r w:rsidRPr="006B4CBD">
              <w:rPr>
                <w:rFonts w:ascii="Garamond" w:hAnsi="Garamond"/>
                <w:sz w:val="24"/>
                <w:szCs w:val="24"/>
              </w:rPr>
              <w:t xml:space="preserve"> [</w:t>
            </w:r>
            <w:proofErr w:type="spellStart"/>
            <w:r w:rsidRPr="006B4CBD">
              <w:rPr>
                <w:rFonts w:ascii="Garamond" w:hAnsi="Garamond"/>
                <w:sz w:val="24"/>
                <w:szCs w:val="24"/>
              </w:rPr>
              <w:t>property</w:t>
            </w:r>
            <w:proofErr w:type="spellEnd"/>
            <w:r w:rsidRPr="006B4CBD">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sidRPr="006B4CBD">
              <w:rPr>
                <w:rFonts w:ascii="Garamond" w:hAnsi="Garamond"/>
                <w:sz w:val="24"/>
                <w:szCs w:val="24"/>
              </w:rPr>
              <w:t>]</w:t>
            </w:r>
          </w:p>
        </w:tc>
      </w:tr>
      <w:tr w:rsidR="00F0437B" w:rsidRPr="00CC6A59" w14:paraId="3962DAC6" w14:textId="77777777" w:rsidTr="00A36E04">
        <w:trPr>
          <w:trHeight w:val="1046"/>
        </w:trPr>
        <w:tc>
          <w:tcPr>
            <w:tcW w:w="2550" w:type="dxa"/>
            <w:tcMar>
              <w:top w:w="100" w:type="dxa"/>
              <w:left w:w="100" w:type="dxa"/>
              <w:bottom w:w="100" w:type="dxa"/>
              <w:right w:w="100" w:type="dxa"/>
            </w:tcMar>
          </w:tcPr>
          <w:p w14:paraId="31BC04AF" w14:textId="77777777" w:rsidR="00F0437B" w:rsidRDefault="00F0437B" w:rsidP="0037383C">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1B7D4D26" w14:textId="685A4214" w:rsidR="00F0437B" w:rsidRPr="00A36E04" w:rsidRDefault="00F0437B" w:rsidP="007D39DB">
            <w:pPr>
              <w:pStyle w:val="TableParagraph"/>
              <w:numPr>
                <w:ilvl w:val="0"/>
                <w:numId w:val="45"/>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310574E9" w14:textId="77777777" w:rsidR="00F0437B" w:rsidRPr="008C3847" w:rsidRDefault="00F0437B" w:rsidP="007D39DB">
            <w:pPr>
              <w:pStyle w:val="TableParagraph"/>
              <w:numPr>
                <w:ilvl w:val="0"/>
                <w:numId w:val="45"/>
              </w:numPr>
              <w:spacing w:line="276" w:lineRule="auto"/>
              <w:ind w:left="467"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F0437B" w:rsidRPr="00CC6A59" w14:paraId="5FD94BCB" w14:textId="77777777" w:rsidTr="0037383C">
        <w:trPr>
          <w:trHeight w:val="1047"/>
        </w:trPr>
        <w:tc>
          <w:tcPr>
            <w:tcW w:w="2550" w:type="dxa"/>
            <w:tcMar>
              <w:top w:w="100" w:type="dxa"/>
              <w:left w:w="100" w:type="dxa"/>
              <w:bottom w:w="100" w:type="dxa"/>
              <w:right w:w="100" w:type="dxa"/>
            </w:tcMar>
          </w:tcPr>
          <w:p w14:paraId="206FA663" w14:textId="77777777" w:rsidR="00F0437B" w:rsidRDefault="00F0437B" w:rsidP="0037383C">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764EF03D" w14:textId="77777777" w:rsidR="00F0437B" w:rsidRDefault="00F0437B" w:rsidP="007D39DB">
            <w:pPr>
              <w:pStyle w:val="TableParagraph"/>
              <w:numPr>
                <w:ilvl w:val="0"/>
                <w:numId w:val="46"/>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r>
              <w:rPr>
                <w:rFonts w:ascii="Garamond" w:hAnsi="Garamond"/>
                <w:sz w:val="24"/>
                <w:szCs w:val="24"/>
              </w:rPr>
              <w:t xml:space="preserve"> </w:t>
            </w:r>
          </w:p>
          <w:p w14:paraId="4D6350EA" w14:textId="77777777" w:rsidR="00F0437B" w:rsidRPr="00BD53E6" w:rsidRDefault="00F0437B" w:rsidP="007D39DB">
            <w:pPr>
              <w:pStyle w:val="TableParagraph"/>
              <w:numPr>
                <w:ilvl w:val="0"/>
                <w:numId w:val="46"/>
              </w:numPr>
              <w:spacing w:line="276" w:lineRule="auto"/>
              <w:ind w:left="463"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Pr>
                <w:rFonts w:ascii="Garamond" w:hAnsi="Garamond"/>
                <w:sz w:val="24"/>
                <w:szCs w:val="24"/>
              </w:rPr>
              <w:t>not</w:t>
            </w:r>
            <w:proofErr w:type="spellEnd"/>
            <w:r>
              <w:rPr>
                <w:rFonts w:ascii="Garamond" w:hAnsi="Garamond"/>
                <w:sz w:val="24"/>
                <w:szCs w:val="24"/>
              </w:rPr>
              <w:t xml:space="preserve"> </w:t>
            </w:r>
            <w:proofErr w:type="spellStart"/>
            <w:r>
              <w:rPr>
                <w:rFonts w:ascii="Garamond" w:hAnsi="Garamond"/>
                <w:b/>
                <w:bCs/>
                <w:sz w:val="24"/>
                <w:szCs w:val="24"/>
              </w:rPr>
              <w:t>campoVuotoCV</w:t>
            </w:r>
            <w:r w:rsidRPr="006B4CBD">
              <w:rPr>
                <w:rFonts w:ascii="Garamond" w:hAnsi="Garamond"/>
                <w:b/>
                <w:bCs/>
                <w:sz w:val="24"/>
                <w:szCs w:val="24"/>
              </w:rPr>
              <w:t>FDATok</w:t>
            </w:r>
            <w:proofErr w:type="spellEnd"/>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3EF8E0E" w14:textId="77777777" w:rsidR="00AC3695" w:rsidRDefault="00F0437B" w:rsidP="007D39DB">
            <w:pPr>
              <w:pStyle w:val="TableParagraph"/>
              <w:numPr>
                <w:ilvl w:val="0"/>
                <w:numId w:val="46"/>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Pr>
                <w:rFonts w:ascii="Garamond" w:hAnsi="Garamond"/>
                <w:sz w:val="24"/>
                <w:szCs w:val="24"/>
              </w:rPr>
              <w:t xml:space="preserve">]  </w:t>
            </w:r>
          </w:p>
          <w:p w14:paraId="76240B7A" w14:textId="1E6F03C0" w:rsidR="00F0437B" w:rsidRPr="008C3847" w:rsidRDefault="00F0437B" w:rsidP="00AC3695">
            <w:pPr>
              <w:pStyle w:val="TableParagraph"/>
              <w:spacing w:line="276" w:lineRule="auto"/>
              <w:ind w:left="467" w:right="66"/>
              <w:jc w:val="left"/>
              <w:rPr>
                <w:rFonts w:ascii="Garamond" w:hAnsi="Garamond"/>
                <w:sz w:val="24"/>
                <w:szCs w:val="24"/>
              </w:rPr>
            </w:pP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F0437B" w:rsidRPr="00CC6A59" w14:paraId="0A0E9122" w14:textId="77777777" w:rsidTr="00A36E04">
        <w:trPr>
          <w:trHeight w:val="1336"/>
        </w:trPr>
        <w:tc>
          <w:tcPr>
            <w:tcW w:w="2550" w:type="dxa"/>
            <w:tcMar>
              <w:top w:w="100" w:type="dxa"/>
              <w:left w:w="100" w:type="dxa"/>
              <w:bottom w:w="100" w:type="dxa"/>
              <w:right w:w="100" w:type="dxa"/>
            </w:tcMar>
          </w:tcPr>
          <w:p w14:paraId="2E3D89FB" w14:textId="77777777" w:rsidR="00F0437B" w:rsidRDefault="00F0437B" w:rsidP="0037383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09E336DB" w14:textId="77777777" w:rsidR="00F0437B" w:rsidRPr="00BD53E6"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6CBC2CC6" w14:textId="77777777" w:rsidR="00F0437B" w:rsidRPr="008C3847" w:rsidRDefault="00F0437B" w:rsidP="007D39DB">
            <w:pPr>
              <w:pStyle w:val="TableParagraph"/>
              <w:numPr>
                <w:ilvl w:val="0"/>
                <w:numId w:val="4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F0437B" w:rsidRPr="005357D4" w14:paraId="636D2BFC" w14:textId="77777777" w:rsidTr="00A36E04">
        <w:trPr>
          <w:trHeight w:val="1174"/>
        </w:trPr>
        <w:tc>
          <w:tcPr>
            <w:tcW w:w="2550" w:type="dxa"/>
            <w:tcMar>
              <w:top w:w="100" w:type="dxa"/>
              <w:left w:w="100" w:type="dxa"/>
              <w:bottom w:w="100" w:type="dxa"/>
              <w:right w:w="100" w:type="dxa"/>
            </w:tcMar>
          </w:tcPr>
          <w:p w14:paraId="6BE279B9" w14:textId="77777777" w:rsidR="00F0437B" w:rsidRDefault="00F0437B" w:rsidP="0037383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6A64AD22"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proofErr w:type="spellStart"/>
            <w:r w:rsidRPr="005357D4">
              <w:rPr>
                <w:rFonts w:ascii="Garamond" w:hAnsi="Garamond"/>
                <w:sz w:val="24"/>
                <w:szCs w:val="24"/>
                <w:lang w:val="en-US"/>
              </w:rPr>
              <w:t>ffdat</w:t>
            </w:r>
            <w:proofErr w:type="spellEnd"/>
            <w:r w:rsidRPr="005357D4">
              <w:rPr>
                <w:rFonts w:ascii="Garamond" w:hAnsi="Garamond"/>
                <w:sz w:val="24"/>
                <w:szCs w:val="24"/>
                <w:lang w:val="en-US"/>
              </w:rPr>
              <w:t xml:space="preserve"> &gt; </w:t>
            </w:r>
            <w:proofErr w:type="spellStart"/>
            <w:r w:rsidRPr="005357D4">
              <w:rPr>
                <w:rFonts w:ascii="Garamond" w:hAnsi="Garamond"/>
                <w:sz w:val="24"/>
                <w:szCs w:val="24"/>
                <w:lang w:val="en-US"/>
              </w:rPr>
              <w:t>fsdat</w:t>
            </w:r>
            <w:proofErr w:type="spellEnd"/>
            <w:r w:rsidRPr="005357D4">
              <w:rPr>
                <w:rFonts w:ascii="Garamond" w:hAnsi="Garamond"/>
                <w:sz w:val="24"/>
                <w:szCs w:val="24"/>
                <w:lang w:val="en-US"/>
              </w:rPr>
              <w:t xml:space="preserve"> </w:t>
            </w:r>
            <w:r w:rsidRPr="00BD53E6">
              <w:rPr>
                <w:rFonts w:ascii="Garamond" w:hAnsi="Garamond"/>
                <w:sz w:val="24"/>
                <w:szCs w:val="24"/>
                <w:lang w:val="en-US"/>
              </w:rPr>
              <w:t>[</w:t>
            </w:r>
            <w:proofErr w:type="spellStart"/>
            <w:r w:rsidRPr="00BD53E6">
              <w:rPr>
                <w:rFonts w:ascii="Garamond" w:hAnsi="Garamond"/>
                <w:b/>
                <w:bCs/>
                <w:sz w:val="24"/>
                <w:szCs w:val="24"/>
                <w:lang w:val="en-US"/>
              </w:rPr>
              <w:t>formatoFFDATok</w:t>
            </w:r>
            <w:proofErr w:type="spellEnd"/>
            <w:r w:rsidRPr="00BD53E6">
              <w:rPr>
                <w:rFonts w:ascii="Garamond" w:hAnsi="Garamond"/>
                <w:b/>
                <w:bCs/>
                <w:sz w:val="24"/>
                <w:szCs w:val="24"/>
                <w:lang w:val="en-US"/>
              </w:rPr>
              <w:t xml:space="preserve"> </w:t>
            </w:r>
            <w:r w:rsidRPr="00BD53E6">
              <w:rPr>
                <w:rFonts w:ascii="Garamond" w:hAnsi="Garamond"/>
                <w:sz w:val="24"/>
                <w:szCs w:val="24"/>
                <w:lang w:val="en-US"/>
              </w:rPr>
              <w:t xml:space="preserve">and </w:t>
            </w:r>
            <w:proofErr w:type="spellStart"/>
            <w:r w:rsidRPr="00BD53E6">
              <w:rPr>
                <w:rFonts w:ascii="Garamond" w:hAnsi="Garamond"/>
                <w:b/>
                <w:bCs/>
                <w:sz w:val="24"/>
                <w:szCs w:val="24"/>
                <w:lang w:val="en-US"/>
              </w:rPr>
              <w:t>formatoFSDATok</w:t>
            </w:r>
            <w:proofErr w:type="spellEnd"/>
            <w:r w:rsidRPr="00BD53E6">
              <w:rPr>
                <w:rFonts w:ascii="Garamond" w:hAnsi="Garamond"/>
                <w:sz w:val="24"/>
                <w:szCs w:val="24"/>
                <w:lang w:val="en-US"/>
              </w:rPr>
              <w:t>] [</w:t>
            </w:r>
            <w:proofErr w:type="spellStart"/>
            <w:r w:rsidRPr="00BD53E6">
              <w:rPr>
                <w:rFonts w:ascii="Garamond" w:hAnsi="Garamond"/>
                <w:b/>
                <w:bCs/>
                <w:sz w:val="24"/>
                <w:szCs w:val="24"/>
                <w:lang w:val="en-US"/>
              </w:rPr>
              <w:t>errore</w:t>
            </w:r>
            <w:proofErr w:type="spellEnd"/>
            <w:r w:rsidRPr="00BD53E6">
              <w:rPr>
                <w:rFonts w:ascii="Garamond" w:hAnsi="Garamond"/>
                <w:sz w:val="24"/>
                <w:szCs w:val="24"/>
                <w:lang w:val="en-US"/>
              </w:rPr>
              <w:t>]</w:t>
            </w:r>
          </w:p>
          <w:p w14:paraId="3352E62A" w14:textId="77777777" w:rsidR="00F0437B" w:rsidRPr="00A14445" w:rsidRDefault="00F0437B" w:rsidP="0037383C">
            <w:pPr>
              <w:pStyle w:val="TableParagraph"/>
              <w:spacing w:line="120" w:lineRule="auto"/>
              <w:ind w:left="465" w:right="68"/>
              <w:jc w:val="left"/>
              <w:rPr>
                <w:rFonts w:ascii="Garamond" w:hAnsi="Garamond"/>
                <w:sz w:val="24"/>
                <w:szCs w:val="24"/>
                <w:lang w:val="en-US"/>
              </w:rPr>
            </w:pPr>
          </w:p>
          <w:p w14:paraId="0E54B9EB" w14:textId="77777777" w:rsidR="00F0437B" w:rsidRPr="005357D4" w:rsidRDefault="00F0437B" w:rsidP="007D39DB">
            <w:pPr>
              <w:pStyle w:val="TableParagraph"/>
              <w:numPr>
                <w:ilvl w:val="0"/>
                <w:numId w:val="48"/>
              </w:numPr>
              <w:spacing w:line="276" w:lineRule="auto"/>
              <w:ind w:left="465" w:right="66"/>
              <w:jc w:val="left"/>
              <w:rPr>
                <w:rFonts w:ascii="Garamond" w:hAnsi="Garamond"/>
                <w:sz w:val="24"/>
                <w:szCs w:val="24"/>
                <w:lang w:val="en-US"/>
              </w:rPr>
            </w:pPr>
            <w:proofErr w:type="spellStart"/>
            <w:r w:rsidRPr="005357D4">
              <w:rPr>
                <w:rFonts w:ascii="Garamond" w:hAnsi="Garamond"/>
                <w:sz w:val="24"/>
                <w:szCs w:val="24"/>
                <w:lang w:val="en-US"/>
              </w:rPr>
              <w:t>ffdat</w:t>
            </w:r>
            <w:proofErr w:type="spellEnd"/>
            <w:r w:rsidRPr="005357D4">
              <w:rPr>
                <w:rFonts w:ascii="Garamond" w:hAnsi="Garamond"/>
                <w:sz w:val="24"/>
                <w:szCs w:val="24"/>
                <w:lang w:val="en-US"/>
              </w:rPr>
              <w:t xml:space="preserve"> &lt;= </w:t>
            </w:r>
            <w:proofErr w:type="spellStart"/>
            <w:r w:rsidRPr="005357D4">
              <w:rPr>
                <w:rFonts w:ascii="Garamond" w:hAnsi="Garamond"/>
                <w:sz w:val="24"/>
                <w:szCs w:val="24"/>
                <w:lang w:val="en-US"/>
              </w:rPr>
              <w:t>fsdat</w:t>
            </w:r>
            <w:proofErr w:type="spellEnd"/>
            <w:r w:rsidRPr="005357D4">
              <w:rPr>
                <w:rFonts w:ascii="Garamond" w:hAnsi="Garamond"/>
                <w:sz w:val="24"/>
                <w:szCs w:val="24"/>
                <w:lang w:val="en-US"/>
              </w:rPr>
              <w:t xml:space="preserve"> [if </w:t>
            </w:r>
            <w:proofErr w:type="spellStart"/>
            <w:r w:rsidRPr="005357D4">
              <w:rPr>
                <w:rFonts w:ascii="Garamond" w:hAnsi="Garamond"/>
                <w:b/>
                <w:bCs/>
                <w:sz w:val="24"/>
                <w:szCs w:val="24"/>
                <w:lang w:val="en-US"/>
              </w:rPr>
              <w:t>formatoFFDATok</w:t>
            </w:r>
            <w:proofErr w:type="spellEnd"/>
            <w:r w:rsidRPr="005357D4">
              <w:rPr>
                <w:rFonts w:ascii="Garamond" w:hAnsi="Garamond"/>
                <w:sz w:val="24"/>
                <w:szCs w:val="24"/>
                <w:lang w:val="en-US"/>
              </w:rPr>
              <w:t xml:space="preserve"> and </w:t>
            </w:r>
            <w:proofErr w:type="spellStart"/>
            <w:proofErr w:type="gramStart"/>
            <w:r w:rsidRPr="00A14445">
              <w:rPr>
                <w:rFonts w:ascii="Garamond" w:hAnsi="Garamond"/>
                <w:b/>
                <w:bCs/>
                <w:sz w:val="24"/>
                <w:szCs w:val="24"/>
                <w:lang w:val="en-US"/>
              </w:rPr>
              <w:t>formatoF</w:t>
            </w:r>
            <w:r>
              <w:rPr>
                <w:rFonts w:ascii="Garamond" w:hAnsi="Garamond"/>
                <w:b/>
                <w:bCs/>
                <w:sz w:val="24"/>
                <w:szCs w:val="24"/>
                <w:lang w:val="en-US"/>
              </w:rPr>
              <w:t>S</w:t>
            </w:r>
            <w:r w:rsidRPr="00A14445">
              <w:rPr>
                <w:rFonts w:ascii="Garamond" w:hAnsi="Garamond"/>
                <w:b/>
                <w:bCs/>
                <w:sz w:val="24"/>
                <w:szCs w:val="24"/>
                <w:lang w:val="en-US"/>
              </w:rPr>
              <w:t>DATok</w:t>
            </w:r>
            <w:proofErr w:type="spellEnd"/>
            <w:r>
              <w:rPr>
                <w:rFonts w:ascii="Garamond" w:hAnsi="Garamond"/>
                <w:b/>
                <w:bCs/>
                <w:sz w:val="24"/>
                <w:szCs w:val="24"/>
                <w:lang w:val="en-US"/>
              </w:rPr>
              <w:t xml:space="preserve">  </w:t>
            </w:r>
            <w:r w:rsidRPr="005357D4">
              <w:rPr>
                <w:rFonts w:ascii="Garamond" w:hAnsi="Garamond"/>
                <w:sz w:val="24"/>
                <w:szCs w:val="24"/>
                <w:lang w:val="en-US"/>
              </w:rPr>
              <w:t>and</w:t>
            </w:r>
            <w:proofErr w:type="gramEnd"/>
            <w:r w:rsidRPr="005357D4">
              <w:rPr>
                <w:rFonts w:ascii="Garamond" w:hAnsi="Garamond"/>
                <w:sz w:val="24"/>
                <w:szCs w:val="24"/>
                <w:lang w:val="en-US"/>
              </w:rPr>
              <w:t xml:space="preserve"> </w:t>
            </w:r>
            <w:proofErr w:type="spellStart"/>
            <w:r w:rsidRPr="005357D4">
              <w:rPr>
                <w:rFonts w:ascii="Garamond" w:hAnsi="Garamond"/>
                <w:b/>
                <w:bCs/>
                <w:sz w:val="24"/>
                <w:szCs w:val="24"/>
                <w:lang w:val="en-US"/>
              </w:rPr>
              <w:t>campoVuotoCVSDATok</w:t>
            </w:r>
            <w:proofErr w:type="spellEnd"/>
            <w:r w:rsidRPr="005357D4">
              <w:rPr>
                <w:rFonts w:ascii="Garamond" w:hAnsi="Garamond"/>
                <w:sz w:val="24"/>
                <w:szCs w:val="24"/>
                <w:lang w:val="en-US"/>
              </w:rPr>
              <w:t xml:space="preserve">] [property </w:t>
            </w:r>
            <w:proofErr w:type="spellStart"/>
            <w:r w:rsidRPr="005357D4">
              <w:rPr>
                <w:rFonts w:ascii="Garamond" w:hAnsi="Garamond"/>
                <w:b/>
                <w:bCs/>
                <w:sz w:val="24"/>
                <w:szCs w:val="24"/>
                <w:lang w:val="en-US"/>
              </w:rPr>
              <w:t>confrontoCVDATok</w:t>
            </w:r>
            <w:proofErr w:type="spellEnd"/>
            <w:r w:rsidRPr="005357D4">
              <w:rPr>
                <w:rFonts w:ascii="Garamond" w:hAnsi="Garamond"/>
                <w:sz w:val="24"/>
                <w:szCs w:val="24"/>
                <w:lang w:val="en-US"/>
              </w:rPr>
              <w:t>]</w:t>
            </w:r>
          </w:p>
        </w:tc>
      </w:tr>
    </w:tbl>
    <w:p w14:paraId="29B39D96" w14:textId="77777777" w:rsidR="00AC3695" w:rsidRPr="005357D4" w:rsidRDefault="00AC3695" w:rsidP="00270539">
      <w:pPr>
        <w:pStyle w:val="Gpstesto"/>
        <w:rPr>
          <w:lang w:val="en-US"/>
        </w:rPr>
      </w:pPr>
    </w:p>
    <w:tbl>
      <w:tblPr>
        <w:tblStyle w:val="Grigliatabella"/>
        <w:tblW w:w="0" w:type="auto"/>
        <w:tblLook w:val="04A0" w:firstRow="1" w:lastRow="0" w:firstColumn="1" w:lastColumn="0" w:noHBand="0" w:noVBand="1"/>
      </w:tblPr>
      <w:tblGrid>
        <w:gridCol w:w="1838"/>
        <w:gridCol w:w="6521"/>
        <w:gridCol w:w="1269"/>
      </w:tblGrid>
      <w:tr w:rsidR="00F0437B" w:rsidRPr="007B2AB4" w14:paraId="57906B2E" w14:textId="77777777" w:rsidTr="0037383C">
        <w:tc>
          <w:tcPr>
            <w:tcW w:w="1838" w:type="dxa"/>
            <w:shd w:val="clear" w:color="auto" w:fill="3E762A" w:themeFill="accent1" w:themeFillShade="BF"/>
          </w:tcPr>
          <w:p w14:paraId="18FD7729"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4ED131B7"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4A6D20CE" w14:textId="77777777" w:rsidR="00F0437B" w:rsidRPr="007B2AB4" w:rsidRDefault="00F0437B" w:rsidP="0037383C">
            <w:pPr>
              <w:pStyle w:val="Gpstesto"/>
              <w:spacing w:line="276" w:lineRule="auto"/>
              <w:rPr>
                <w:b/>
                <w:color w:val="FFFFFF" w:themeColor="background1"/>
                <w:sz w:val="28"/>
                <w:szCs w:val="28"/>
              </w:rPr>
            </w:pPr>
            <w:r w:rsidRPr="007B2AB4">
              <w:rPr>
                <w:b/>
                <w:color w:val="FFFFFF" w:themeColor="background1"/>
                <w:sz w:val="28"/>
                <w:szCs w:val="28"/>
              </w:rPr>
              <w:t>Esito</w:t>
            </w:r>
          </w:p>
        </w:tc>
      </w:tr>
      <w:tr w:rsidR="00F0437B" w:rsidRPr="007B2AB4" w14:paraId="3A2A1B14" w14:textId="77777777" w:rsidTr="0037383C">
        <w:tc>
          <w:tcPr>
            <w:tcW w:w="1838" w:type="dxa"/>
          </w:tcPr>
          <w:p w14:paraId="5A6CB693" w14:textId="280D7E3F"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_01</w:t>
            </w:r>
          </w:p>
        </w:tc>
        <w:tc>
          <w:tcPr>
            <w:tcW w:w="6521" w:type="dxa"/>
          </w:tcPr>
          <w:p w14:paraId="17A510B4" w14:textId="77777777" w:rsidR="00F0437B" w:rsidRPr="00301713" w:rsidRDefault="00F0437B" w:rsidP="0037383C">
            <w:pPr>
              <w:pStyle w:val="Gpstesto"/>
              <w:spacing w:line="276" w:lineRule="auto"/>
              <w:rPr>
                <w:szCs w:val="24"/>
              </w:rPr>
            </w:pPr>
            <w:r>
              <w:rPr>
                <w:szCs w:val="24"/>
              </w:rPr>
              <w:t>cvndoc1</w:t>
            </w:r>
          </w:p>
        </w:tc>
        <w:tc>
          <w:tcPr>
            <w:tcW w:w="1269" w:type="dxa"/>
          </w:tcPr>
          <w:p w14:paraId="327E8110"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F0437B" w:rsidRPr="007B2AB4" w14:paraId="136B394B" w14:textId="77777777" w:rsidTr="0037383C">
        <w:tc>
          <w:tcPr>
            <w:tcW w:w="1838" w:type="dxa"/>
          </w:tcPr>
          <w:p w14:paraId="7C5DA70D" w14:textId="2A0F95F0"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_02</w:t>
            </w:r>
          </w:p>
        </w:tc>
        <w:tc>
          <w:tcPr>
            <w:tcW w:w="6521" w:type="dxa"/>
          </w:tcPr>
          <w:p w14:paraId="2FDEA74B" w14:textId="77777777" w:rsidR="00F0437B" w:rsidRPr="00301713" w:rsidRDefault="00F0437B" w:rsidP="0037383C">
            <w:pPr>
              <w:pStyle w:val="Gpstesto"/>
              <w:spacing w:line="276" w:lineRule="auto"/>
              <w:rPr>
                <w:szCs w:val="24"/>
              </w:rPr>
            </w:pPr>
            <w:r>
              <w:rPr>
                <w:szCs w:val="24"/>
              </w:rPr>
              <w:t>cvndoc2.e</w:t>
            </w:r>
            <w:r w:rsidRPr="00301713">
              <w:rPr>
                <w:szCs w:val="24"/>
              </w:rPr>
              <w:t>ndoc1</w:t>
            </w:r>
          </w:p>
        </w:tc>
        <w:tc>
          <w:tcPr>
            <w:tcW w:w="1269" w:type="dxa"/>
          </w:tcPr>
          <w:p w14:paraId="0BC4AE9B" w14:textId="77777777" w:rsidR="00F0437B" w:rsidRDefault="00F0437B" w:rsidP="0037383C">
            <w:pPr>
              <w:pStyle w:val="Gpstesto"/>
              <w:spacing w:line="276" w:lineRule="auto"/>
              <w:jc w:val="center"/>
              <w:rPr>
                <w:color w:val="C00000"/>
                <w:szCs w:val="24"/>
              </w:rPr>
            </w:pPr>
            <w:r>
              <w:rPr>
                <w:color w:val="C00000"/>
                <w:szCs w:val="24"/>
              </w:rPr>
              <w:t>FAIL</w:t>
            </w:r>
          </w:p>
        </w:tc>
      </w:tr>
      <w:tr w:rsidR="00F0437B" w:rsidRPr="007B2AB4" w14:paraId="3A23D7C6" w14:textId="77777777" w:rsidTr="0037383C">
        <w:tc>
          <w:tcPr>
            <w:tcW w:w="1838" w:type="dxa"/>
          </w:tcPr>
          <w:p w14:paraId="1381A294" w14:textId="684FBECA" w:rsidR="00F0437B" w:rsidRPr="007B2AB4" w:rsidRDefault="00F0437B" w:rsidP="0037383C">
            <w:pPr>
              <w:pStyle w:val="Gpstesto"/>
              <w:spacing w:line="276" w:lineRule="auto"/>
              <w:jc w:val="center"/>
              <w:rPr>
                <w:szCs w:val="24"/>
              </w:rPr>
            </w:pPr>
            <w:r w:rsidRPr="007B2AB4">
              <w:rPr>
                <w:szCs w:val="24"/>
              </w:rPr>
              <w:t>TC_</w:t>
            </w:r>
            <w:r>
              <w:rPr>
                <w:szCs w:val="24"/>
              </w:rPr>
              <w:t>4.3</w:t>
            </w:r>
            <w:r w:rsidRPr="007B2AB4">
              <w:rPr>
                <w:szCs w:val="24"/>
              </w:rPr>
              <w:t>_0</w:t>
            </w:r>
            <w:r>
              <w:rPr>
                <w:szCs w:val="24"/>
              </w:rPr>
              <w:t>3</w:t>
            </w:r>
          </w:p>
        </w:tc>
        <w:tc>
          <w:tcPr>
            <w:tcW w:w="6521" w:type="dxa"/>
          </w:tcPr>
          <w:p w14:paraId="6F46C14F" w14:textId="77777777" w:rsidR="00F0437B" w:rsidRPr="00301713" w:rsidRDefault="00F0437B" w:rsidP="0037383C">
            <w:pPr>
              <w:pStyle w:val="Gpstesto"/>
              <w:spacing w:line="276" w:lineRule="auto"/>
              <w:rPr>
                <w:szCs w:val="24"/>
              </w:rPr>
            </w:pPr>
            <w:r>
              <w:rPr>
                <w:szCs w:val="24"/>
              </w:rPr>
              <w:t>cvndoc2.e</w:t>
            </w:r>
            <w:r w:rsidRPr="00301713">
              <w:rPr>
                <w:szCs w:val="24"/>
              </w:rPr>
              <w:t>ndoc</w:t>
            </w:r>
            <w:r>
              <w:rPr>
                <w:szCs w:val="24"/>
              </w:rPr>
              <w:t>2.fndoc1</w:t>
            </w:r>
          </w:p>
        </w:tc>
        <w:tc>
          <w:tcPr>
            <w:tcW w:w="1269" w:type="dxa"/>
          </w:tcPr>
          <w:p w14:paraId="0872E0B9" w14:textId="77777777" w:rsidR="00F0437B" w:rsidRPr="007B2AB4" w:rsidRDefault="00F0437B" w:rsidP="0037383C">
            <w:pPr>
              <w:pStyle w:val="Gpstesto"/>
              <w:spacing w:line="276" w:lineRule="auto"/>
              <w:jc w:val="center"/>
              <w:rPr>
                <w:color w:val="C00000"/>
                <w:szCs w:val="24"/>
              </w:rPr>
            </w:pPr>
            <w:r>
              <w:rPr>
                <w:color w:val="C00000"/>
                <w:szCs w:val="24"/>
              </w:rPr>
              <w:t>FAIL</w:t>
            </w:r>
          </w:p>
        </w:tc>
      </w:tr>
      <w:tr w:rsidR="00A3503B" w:rsidRPr="007B2AB4" w14:paraId="2945552F" w14:textId="77777777" w:rsidTr="0037383C">
        <w:tc>
          <w:tcPr>
            <w:tcW w:w="1838" w:type="dxa"/>
          </w:tcPr>
          <w:p w14:paraId="0C19941C" w14:textId="6A13382B" w:rsidR="00A3503B" w:rsidRPr="007B2AB4" w:rsidRDefault="00A3503B" w:rsidP="00A3503B">
            <w:pPr>
              <w:pStyle w:val="Gpstesto"/>
              <w:spacing w:line="276" w:lineRule="auto"/>
              <w:jc w:val="center"/>
              <w:rPr>
                <w:szCs w:val="24"/>
              </w:rPr>
            </w:pPr>
            <w:r w:rsidRPr="007B2AB4">
              <w:rPr>
                <w:szCs w:val="24"/>
              </w:rPr>
              <w:t>TC_</w:t>
            </w:r>
            <w:r>
              <w:rPr>
                <w:szCs w:val="24"/>
              </w:rPr>
              <w:t>4.3</w:t>
            </w:r>
            <w:r w:rsidRPr="007B2AB4">
              <w:rPr>
                <w:szCs w:val="24"/>
              </w:rPr>
              <w:t>_0</w:t>
            </w:r>
            <w:r>
              <w:rPr>
                <w:szCs w:val="24"/>
              </w:rPr>
              <w:t>4</w:t>
            </w:r>
          </w:p>
        </w:tc>
        <w:tc>
          <w:tcPr>
            <w:tcW w:w="6521" w:type="dxa"/>
          </w:tcPr>
          <w:p w14:paraId="4C53AD18" w14:textId="0BCA7E97" w:rsidR="00A3503B" w:rsidRDefault="00A3503B" w:rsidP="00A3503B">
            <w:pPr>
              <w:pStyle w:val="Gpstesto"/>
              <w:spacing w:line="276" w:lineRule="auto"/>
              <w:rPr>
                <w:szCs w:val="24"/>
              </w:rPr>
            </w:pPr>
            <w:r>
              <w:rPr>
                <w:szCs w:val="24"/>
              </w:rPr>
              <w:t>cvndoc2.e</w:t>
            </w:r>
            <w:r w:rsidRPr="00301713">
              <w:rPr>
                <w:szCs w:val="24"/>
              </w:rPr>
              <w:t>ndoc</w:t>
            </w:r>
            <w:r>
              <w:rPr>
                <w:szCs w:val="24"/>
              </w:rPr>
              <w:t>2.fndoc2.cvfdat1</w:t>
            </w:r>
          </w:p>
        </w:tc>
        <w:tc>
          <w:tcPr>
            <w:tcW w:w="1269" w:type="dxa"/>
          </w:tcPr>
          <w:p w14:paraId="41245107" w14:textId="7EBE2363"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0BE852A" w14:textId="77777777" w:rsidTr="0037383C">
        <w:tc>
          <w:tcPr>
            <w:tcW w:w="1838" w:type="dxa"/>
          </w:tcPr>
          <w:p w14:paraId="40DA0C69" w14:textId="3DB716FE" w:rsidR="00A3503B" w:rsidRPr="007B2AB4" w:rsidRDefault="00A3503B" w:rsidP="00A3503B">
            <w:pPr>
              <w:pStyle w:val="Gpstesto"/>
              <w:spacing w:line="276" w:lineRule="auto"/>
              <w:jc w:val="center"/>
              <w:rPr>
                <w:szCs w:val="24"/>
              </w:rPr>
            </w:pPr>
            <w:r w:rsidRPr="00213F4A">
              <w:rPr>
                <w:szCs w:val="24"/>
              </w:rPr>
              <w:t>TC_4.3_0</w:t>
            </w:r>
            <w:r>
              <w:rPr>
                <w:szCs w:val="24"/>
              </w:rPr>
              <w:t>5</w:t>
            </w:r>
          </w:p>
        </w:tc>
        <w:tc>
          <w:tcPr>
            <w:tcW w:w="6521" w:type="dxa"/>
          </w:tcPr>
          <w:p w14:paraId="081AE34D" w14:textId="72672E1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2.fndoc2.cvfdat2.ffdat1</w:t>
            </w:r>
          </w:p>
        </w:tc>
        <w:tc>
          <w:tcPr>
            <w:tcW w:w="1269" w:type="dxa"/>
          </w:tcPr>
          <w:p w14:paraId="0A8EBB92" w14:textId="5F6099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549D4242" w14:textId="77777777" w:rsidTr="0037383C">
        <w:tc>
          <w:tcPr>
            <w:tcW w:w="1838" w:type="dxa"/>
          </w:tcPr>
          <w:p w14:paraId="21A6CE29" w14:textId="6974861E" w:rsidR="00A3503B" w:rsidRPr="007B2AB4" w:rsidRDefault="00A3503B" w:rsidP="00A3503B">
            <w:pPr>
              <w:pStyle w:val="Gpstesto"/>
              <w:spacing w:line="276" w:lineRule="auto"/>
              <w:jc w:val="center"/>
              <w:rPr>
                <w:szCs w:val="24"/>
              </w:rPr>
            </w:pPr>
            <w:r w:rsidRPr="00213F4A">
              <w:rPr>
                <w:szCs w:val="24"/>
              </w:rPr>
              <w:t>TC_4.3_0</w:t>
            </w:r>
            <w:r>
              <w:rPr>
                <w:szCs w:val="24"/>
              </w:rPr>
              <w:t>6</w:t>
            </w:r>
          </w:p>
        </w:tc>
        <w:tc>
          <w:tcPr>
            <w:tcW w:w="6521" w:type="dxa"/>
          </w:tcPr>
          <w:p w14:paraId="173FCB4C" w14:textId="7C78EC25"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2.fndoc2.cvfdat2.ffdat2.cvsdat1</w:t>
            </w:r>
          </w:p>
        </w:tc>
        <w:tc>
          <w:tcPr>
            <w:tcW w:w="1269" w:type="dxa"/>
          </w:tcPr>
          <w:p w14:paraId="0566D245" w14:textId="17F486D9"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8383387" w14:textId="77777777" w:rsidTr="0037383C">
        <w:tc>
          <w:tcPr>
            <w:tcW w:w="1838" w:type="dxa"/>
          </w:tcPr>
          <w:p w14:paraId="0B4219FE" w14:textId="560497E0" w:rsidR="00A3503B" w:rsidRPr="007B2AB4" w:rsidRDefault="00A3503B" w:rsidP="00A3503B">
            <w:pPr>
              <w:pStyle w:val="Gpstesto"/>
              <w:spacing w:line="276" w:lineRule="auto"/>
              <w:jc w:val="center"/>
              <w:rPr>
                <w:szCs w:val="24"/>
              </w:rPr>
            </w:pPr>
            <w:r w:rsidRPr="00213F4A">
              <w:rPr>
                <w:szCs w:val="24"/>
              </w:rPr>
              <w:t>TC_4.3_0</w:t>
            </w:r>
            <w:r>
              <w:rPr>
                <w:szCs w:val="24"/>
              </w:rPr>
              <w:t>7</w:t>
            </w:r>
          </w:p>
        </w:tc>
        <w:tc>
          <w:tcPr>
            <w:tcW w:w="6521" w:type="dxa"/>
          </w:tcPr>
          <w:p w14:paraId="01EBCB1E" w14:textId="7B96258C"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2.fndoc2.cvfdat2.ffdat2.cvsdat2</w:t>
            </w:r>
          </w:p>
        </w:tc>
        <w:tc>
          <w:tcPr>
            <w:tcW w:w="1269" w:type="dxa"/>
          </w:tcPr>
          <w:p w14:paraId="4DDBE6F5" w14:textId="1AE5F61F"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635D824" w14:textId="77777777" w:rsidTr="0037383C">
        <w:tc>
          <w:tcPr>
            <w:tcW w:w="1838" w:type="dxa"/>
          </w:tcPr>
          <w:p w14:paraId="7D8D461B" w14:textId="62DB1FC3" w:rsidR="00A3503B" w:rsidRPr="007B2AB4" w:rsidRDefault="00A3503B" w:rsidP="00A3503B">
            <w:pPr>
              <w:pStyle w:val="Gpstesto"/>
              <w:spacing w:line="276" w:lineRule="auto"/>
              <w:jc w:val="center"/>
              <w:rPr>
                <w:szCs w:val="24"/>
              </w:rPr>
            </w:pPr>
            <w:r w:rsidRPr="00213F4A">
              <w:rPr>
                <w:szCs w:val="24"/>
              </w:rPr>
              <w:t>TC_4.3_0</w:t>
            </w:r>
            <w:r>
              <w:rPr>
                <w:szCs w:val="24"/>
              </w:rPr>
              <w:t>8</w:t>
            </w:r>
          </w:p>
        </w:tc>
        <w:tc>
          <w:tcPr>
            <w:tcW w:w="6521" w:type="dxa"/>
          </w:tcPr>
          <w:p w14:paraId="2FC7730B" w14:textId="427DBF7F" w:rsidR="00A3503B" w:rsidRDefault="00A3503B" w:rsidP="00A3503B">
            <w:pPr>
              <w:pStyle w:val="Gpstesto"/>
              <w:spacing w:line="276" w:lineRule="auto"/>
              <w:rPr>
                <w:szCs w:val="24"/>
              </w:rPr>
            </w:pPr>
            <w:r>
              <w:rPr>
                <w:szCs w:val="24"/>
              </w:rPr>
              <w:t>cvndoc2.e</w:t>
            </w:r>
            <w:r w:rsidRPr="00301713">
              <w:rPr>
                <w:szCs w:val="24"/>
              </w:rPr>
              <w:t>ndoc</w:t>
            </w:r>
            <w:r>
              <w:rPr>
                <w:szCs w:val="24"/>
              </w:rPr>
              <w:t>2.fndoc2.cvfdat2.ffdat2.cvsdat3.fsdat1</w:t>
            </w:r>
          </w:p>
        </w:tc>
        <w:tc>
          <w:tcPr>
            <w:tcW w:w="1269" w:type="dxa"/>
          </w:tcPr>
          <w:p w14:paraId="119542F1" w14:textId="031FBB16"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2B992CB0" w14:textId="77777777" w:rsidTr="0037383C">
        <w:tc>
          <w:tcPr>
            <w:tcW w:w="1838" w:type="dxa"/>
          </w:tcPr>
          <w:p w14:paraId="5612340B" w14:textId="3F8AC90B" w:rsidR="00A3503B" w:rsidRPr="007B2AB4" w:rsidRDefault="00A3503B" w:rsidP="00A3503B">
            <w:pPr>
              <w:pStyle w:val="Gpstesto"/>
              <w:spacing w:line="276" w:lineRule="auto"/>
              <w:jc w:val="center"/>
              <w:rPr>
                <w:szCs w:val="24"/>
              </w:rPr>
            </w:pPr>
            <w:r w:rsidRPr="00213F4A">
              <w:rPr>
                <w:szCs w:val="24"/>
              </w:rPr>
              <w:t>TC_4.3_0</w:t>
            </w:r>
            <w:r>
              <w:rPr>
                <w:szCs w:val="24"/>
              </w:rPr>
              <w:t>9</w:t>
            </w:r>
          </w:p>
        </w:tc>
        <w:tc>
          <w:tcPr>
            <w:tcW w:w="6521" w:type="dxa"/>
          </w:tcPr>
          <w:p w14:paraId="13637260" w14:textId="6C3680C5"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2.fndoc2.cvfdat2.cvfdat2.ffdat2.cvsdat3.fsdat2.cdat1</w:t>
            </w:r>
          </w:p>
        </w:tc>
        <w:tc>
          <w:tcPr>
            <w:tcW w:w="1269" w:type="dxa"/>
          </w:tcPr>
          <w:p w14:paraId="69278153" w14:textId="61D255AE" w:rsidR="00A3503B" w:rsidRPr="00260BF4" w:rsidRDefault="00A3503B" w:rsidP="00A3503B">
            <w:pPr>
              <w:pStyle w:val="Gpstesto"/>
              <w:spacing w:line="276" w:lineRule="auto"/>
              <w:jc w:val="center"/>
              <w:rPr>
                <w:color w:val="3E762A" w:themeColor="accent1" w:themeShade="BF"/>
                <w:szCs w:val="24"/>
              </w:rPr>
            </w:pPr>
            <w:r>
              <w:rPr>
                <w:color w:val="C00000"/>
                <w:szCs w:val="24"/>
              </w:rPr>
              <w:t>FAIL</w:t>
            </w:r>
          </w:p>
        </w:tc>
      </w:tr>
      <w:tr w:rsidR="00A3503B" w:rsidRPr="007B2AB4" w14:paraId="0931B273" w14:textId="77777777" w:rsidTr="0037383C">
        <w:tc>
          <w:tcPr>
            <w:tcW w:w="1838" w:type="dxa"/>
          </w:tcPr>
          <w:p w14:paraId="610FA95C" w14:textId="25F5573B" w:rsidR="00A3503B" w:rsidRPr="007B2AB4" w:rsidRDefault="00A3503B" w:rsidP="00A3503B">
            <w:pPr>
              <w:pStyle w:val="Gpstesto"/>
              <w:spacing w:line="276" w:lineRule="auto"/>
              <w:jc w:val="center"/>
              <w:rPr>
                <w:szCs w:val="24"/>
              </w:rPr>
            </w:pPr>
            <w:r w:rsidRPr="00213F4A">
              <w:rPr>
                <w:szCs w:val="24"/>
              </w:rPr>
              <w:t>TC_4.3_</w:t>
            </w:r>
            <w:r>
              <w:rPr>
                <w:szCs w:val="24"/>
              </w:rPr>
              <w:t>10</w:t>
            </w:r>
          </w:p>
        </w:tc>
        <w:tc>
          <w:tcPr>
            <w:tcW w:w="6521" w:type="dxa"/>
          </w:tcPr>
          <w:p w14:paraId="30E11E37" w14:textId="01F6F810" w:rsidR="00A3503B" w:rsidRDefault="00A3503B" w:rsidP="00A3503B">
            <w:pPr>
              <w:pStyle w:val="Gpstesto"/>
              <w:spacing w:line="276" w:lineRule="auto"/>
              <w:rPr>
                <w:szCs w:val="24"/>
              </w:rPr>
            </w:pPr>
            <w:r>
              <w:rPr>
                <w:szCs w:val="24"/>
              </w:rPr>
              <w:t>cvndoc2.e</w:t>
            </w:r>
            <w:r w:rsidRPr="00301713">
              <w:rPr>
                <w:szCs w:val="24"/>
              </w:rPr>
              <w:t>ndoc</w:t>
            </w:r>
            <w:r>
              <w:rPr>
                <w:szCs w:val="24"/>
              </w:rPr>
              <w:t>2.fndoc2.cvfdat2.cvfdat2.ffdat2.cvsdat3.fsdat2.cdat2</w:t>
            </w:r>
          </w:p>
        </w:tc>
        <w:tc>
          <w:tcPr>
            <w:tcW w:w="1269" w:type="dxa"/>
          </w:tcPr>
          <w:p w14:paraId="4750FE1E" w14:textId="778D8D72" w:rsidR="00A3503B" w:rsidRPr="00260BF4" w:rsidRDefault="00A3503B" w:rsidP="00A3503B">
            <w:pPr>
              <w:pStyle w:val="Gpstesto"/>
              <w:spacing w:line="276" w:lineRule="auto"/>
              <w:jc w:val="center"/>
              <w:rPr>
                <w:color w:val="3E762A" w:themeColor="accent1" w:themeShade="BF"/>
                <w:szCs w:val="24"/>
              </w:rPr>
            </w:pPr>
            <w:r>
              <w:rPr>
                <w:color w:val="3E762A" w:themeColor="accent1" w:themeShade="BF"/>
                <w:szCs w:val="24"/>
              </w:rPr>
              <w:t>PASS</w:t>
            </w:r>
          </w:p>
        </w:tc>
      </w:tr>
    </w:tbl>
    <w:p w14:paraId="05AE6391" w14:textId="3600B081" w:rsidR="007612AE" w:rsidRPr="00CA06C8" w:rsidRDefault="007612AE" w:rsidP="007D39DB">
      <w:pPr>
        <w:pStyle w:val="GpsTitolo1"/>
        <w:numPr>
          <w:ilvl w:val="1"/>
          <w:numId w:val="27"/>
        </w:numPr>
        <w:ind w:left="709"/>
        <w:rPr>
          <w:color w:val="3E762A" w:themeColor="accent1" w:themeShade="BF"/>
        </w:rPr>
      </w:pPr>
      <w:r>
        <w:rPr>
          <w:color w:val="3E762A" w:themeColor="accent1" w:themeShade="BF"/>
        </w:rPr>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w:t>
      </w:r>
      <w:proofErr w:type="spellStart"/>
      <w:r w:rsidR="009208FF" w:rsidRPr="00044A9C">
        <w:rPr>
          <w:szCs w:val="24"/>
        </w:rPr>
        <w:t>checkbox</w:t>
      </w:r>
      <w:proofErr w:type="spellEnd"/>
      <w:r w:rsidR="009208FF" w:rsidRPr="00044A9C">
        <w:rPr>
          <w:szCs w:val="24"/>
        </w:rPr>
        <w:t xml:space="preserve"> opzionali. Pertanto, nelle scelte di ogni categoria</w:t>
      </w:r>
      <w:r w:rsidR="00044A9C" w:rsidRPr="00044A9C">
        <w:rPr>
          <w:szCs w:val="24"/>
        </w:rPr>
        <w:t>,</w:t>
      </w:r>
      <w:r w:rsidR="00DA38EC" w:rsidRPr="00044A9C">
        <w:rPr>
          <w:szCs w:val="24"/>
        </w:rPr>
        <w:t xml:space="preserve"> sarà evidente che non è considerato errore né il caso in cui la </w:t>
      </w:r>
      <w:proofErr w:type="spellStart"/>
      <w:r w:rsidR="00DA38EC" w:rsidRPr="00044A9C">
        <w:rPr>
          <w:szCs w:val="24"/>
        </w:rPr>
        <w:lastRenderedPageBreak/>
        <w:t>checkbox</w:t>
      </w:r>
      <w:proofErr w:type="spellEnd"/>
      <w:r w:rsidR="00DA38EC" w:rsidRPr="00044A9C">
        <w:rPr>
          <w:szCs w:val="24"/>
        </w:rPr>
        <w:t xml:space="preserve">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 xml:space="preserve">(es: non si può selezionare la </w:t>
      </w:r>
      <w:proofErr w:type="spellStart"/>
      <w:r w:rsidRPr="00044A9C">
        <w:rPr>
          <w:szCs w:val="24"/>
        </w:rPr>
        <w:t>checkbox</w:t>
      </w:r>
      <w:proofErr w:type="spellEnd"/>
      <w:r w:rsidRPr="00044A9C">
        <w:rPr>
          <w:szCs w:val="24"/>
        </w:rPr>
        <w:t xml:space="preserve"> della data di nascita se non è stata selezionata quella dell’anagrafica)</w:t>
      </w:r>
      <w:r w:rsidR="00DA38EC" w:rsidRPr="00044A9C">
        <w:rPr>
          <w:szCs w:val="24"/>
        </w:rPr>
        <w:t>.</w:t>
      </w:r>
    </w:p>
    <w:p w14:paraId="276B6B73" w14:textId="77777777" w:rsidR="00AC3695" w:rsidRPr="00104937" w:rsidRDefault="00AC3695" w:rsidP="007612AE">
      <w:pPr>
        <w:pStyle w:val="Gpstesto"/>
        <w:rPr>
          <w:sz w:val="26"/>
          <w:szCs w:val="26"/>
        </w:rPr>
      </w:pPr>
    </w:p>
    <w:p w14:paraId="30C1F167" w14:textId="1635A9F4" w:rsidR="005357D4"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 xml:space="preserve">Anagrafica - </w:t>
            </w:r>
            <w:proofErr w:type="spellStart"/>
            <w:r w:rsidR="00756F37">
              <w:rPr>
                <w:bCs/>
                <w:szCs w:val="24"/>
              </w:rPr>
              <w:t>checkbox</w:t>
            </w:r>
            <w:proofErr w:type="spellEnd"/>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proofErr w:type="spellStart"/>
            <w:r w:rsidRPr="00DA38EC">
              <w:rPr>
                <w:b/>
              </w:rPr>
              <w:t>Flag</w:t>
            </w:r>
            <w:r w:rsidR="00756F37" w:rsidRPr="00DA38EC">
              <w:rPr>
                <w:b/>
              </w:rPr>
              <w:t>Anagrafica</w:t>
            </w:r>
            <w:proofErr w:type="spellEnd"/>
            <w:r w:rsidR="00756F37" w:rsidRPr="00DA38EC">
              <w:rPr>
                <w:b/>
              </w:rPr>
              <w:t xml:space="preserve">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flag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p w14:paraId="5CDD038C" w14:textId="24F6C8F9" w:rsidR="007612AE" w:rsidRPr="00DA38EC" w:rsidRDefault="00756F37" w:rsidP="007D39DB">
            <w:pPr>
              <w:pStyle w:val="TableParagraph"/>
              <w:numPr>
                <w:ilvl w:val="0"/>
                <w:numId w:val="30"/>
              </w:numPr>
              <w:spacing w:line="276" w:lineRule="auto"/>
              <w:ind w:left="467" w:right="66"/>
              <w:jc w:val="left"/>
              <w:rPr>
                <w:rFonts w:ascii="Garamond" w:hAnsi="Garamond"/>
                <w:sz w:val="24"/>
                <w:szCs w:val="24"/>
              </w:rPr>
            </w:pPr>
            <w:r w:rsidRPr="00DA38EC">
              <w:rPr>
                <w:rFonts w:ascii="Garamond" w:hAnsi="Garamond"/>
                <w:sz w:val="24"/>
                <w:szCs w:val="24"/>
              </w:rPr>
              <w:t>flag non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tc>
      </w:tr>
    </w:tbl>
    <w:p w14:paraId="3F9353E3" w14:textId="0727257F" w:rsidR="007612AE" w:rsidRDefault="007612AE" w:rsidP="00270539">
      <w:pPr>
        <w:pStyle w:val="Gpstesto"/>
      </w:pPr>
    </w:p>
    <w:p w14:paraId="78A35CC3"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 xml:space="preserve">Data di nascita - </w:t>
            </w:r>
            <w:proofErr w:type="spellStart"/>
            <w:r>
              <w:rPr>
                <w:bCs/>
                <w:szCs w:val="24"/>
              </w:rPr>
              <w:t>checkbox</w:t>
            </w:r>
            <w:proofErr w:type="spellEnd"/>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proofErr w:type="spellStart"/>
            <w:r>
              <w:rPr>
                <w:b/>
              </w:rPr>
              <w:t>FlagDDN</w:t>
            </w:r>
            <w:proofErr w:type="spellEnd"/>
            <w:r>
              <w:rPr>
                <w:b/>
              </w:rPr>
              <w:t xml:space="preserve"> </w:t>
            </w:r>
            <w:proofErr w:type="spellStart"/>
            <w:r>
              <w:rPr>
                <w:b/>
              </w:rPr>
              <w:t>fdn</w:t>
            </w:r>
            <w:proofErr w:type="spellEnd"/>
          </w:p>
        </w:tc>
        <w:tc>
          <w:tcPr>
            <w:tcW w:w="7089" w:type="dxa"/>
            <w:tcMar>
              <w:top w:w="100" w:type="dxa"/>
              <w:left w:w="100" w:type="dxa"/>
              <w:bottom w:w="100" w:type="dxa"/>
              <w:right w:w="100" w:type="dxa"/>
            </w:tcMar>
          </w:tcPr>
          <w:p w14:paraId="2EF13C27" w14:textId="4758EBE3" w:rsidR="00756F37" w:rsidRPr="009821B9" w:rsidRDefault="00756F37" w:rsidP="007D39DB">
            <w:pPr>
              <w:pStyle w:val="TableParagraph"/>
              <w:numPr>
                <w:ilvl w:val="0"/>
                <w:numId w:val="31"/>
              </w:numPr>
              <w:spacing w:line="276" w:lineRule="auto"/>
              <w:ind w:left="467" w:right="66"/>
              <w:jc w:val="left"/>
              <w:rPr>
                <w:rFonts w:ascii="Garamond" w:hAnsi="Garamond"/>
                <w:sz w:val="24"/>
                <w:szCs w:val="24"/>
              </w:rPr>
            </w:pPr>
            <w:r w:rsidRPr="009821B9">
              <w:rPr>
                <w:rFonts w:ascii="Garamond" w:hAnsi="Garamond"/>
                <w:sz w:val="24"/>
                <w:szCs w:val="24"/>
              </w:rPr>
              <w:t>flag selezionato [</w:t>
            </w:r>
            <w:proofErr w:type="spellStart"/>
            <w:r w:rsidRPr="009821B9">
              <w:rPr>
                <w:rFonts w:ascii="Garamond" w:hAnsi="Garamond"/>
                <w:sz w:val="24"/>
                <w:szCs w:val="24"/>
              </w:rPr>
              <w:t>property</w:t>
            </w:r>
            <w:proofErr w:type="spellEnd"/>
            <w:r w:rsidRPr="009821B9">
              <w:rPr>
                <w:rFonts w:ascii="Garamond" w:hAnsi="Garamond"/>
                <w:sz w:val="24"/>
                <w:szCs w:val="24"/>
              </w:rPr>
              <w:t xml:space="preserve"> </w:t>
            </w:r>
            <w:proofErr w:type="spellStart"/>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proofErr w:type="spellEnd"/>
            <w:r w:rsidRPr="009821B9">
              <w:rPr>
                <w:rFonts w:ascii="Garamond" w:hAnsi="Garamond"/>
                <w:sz w:val="24"/>
                <w:szCs w:val="24"/>
              </w:rPr>
              <w:t>]</w:t>
            </w:r>
          </w:p>
          <w:p w14:paraId="779D75E9" w14:textId="7B511005" w:rsidR="00756F37" w:rsidRPr="000E0FE3" w:rsidRDefault="00756F37" w:rsidP="007D39DB">
            <w:pPr>
              <w:pStyle w:val="TableParagraph"/>
              <w:numPr>
                <w:ilvl w:val="0"/>
                <w:numId w:val="31"/>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proofErr w:type="spellEnd"/>
            <w:r w:rsidRPr="00756F37">
              <w:rPr>
                <w:rFonts w:ascii="Garamond" w:hAnsi="Garamond"/>
                <w:sz w:val="24"/>
                <w:szCs w:val="24"/>
              </w:rPr>
              <w:t>]</w:t>
            </w:r>
          </w:p>
        </w:tc>
      </w:tr>
    </w:tbl>
    <w:p w14:paraId="1904DD26" w14:textId="5BD9F019" w:rsidR="00044A9C" w:rsidRDefault="00044A9C" w:rsidP="00270539">
      <w:pPr>
        <w:pStyle w:val="Gpstesto"/>
      </w:pPr>
    </w:p>
    <w:p w14:paraId="52DCCA1E" w14:textId="7B42D555" w:rsidR="004B0ED4" w:rsidRDefault="004B0ED4" w:rsidP="00270539">
      <w:pPr>
        <w:pStyle w:val="Gpstesto"/>
      </w:pPr>
    </w:p>
    <w:p w14:paraId="4DFF286C" w14:textId="77777777" w:rsidR="004B0ED4" w:rsidRDefault="004B0ED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0F0084" w:rsidRPr="00800846" w14:paraId="44846FC6" w14:textId="77777777" w:rsidTr="005F1A9E">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23C5AE5D" w14:textId="77777777" w:rsidR="000F0084" w:rsidRPr="00CC6A59" w:rsidRDefault="000F0084" w:rsidP="005F1A9E">
            <w:pPr>
              <w:pStyle w:val="Gpstesto"/>
              <w:jc w:val="center"/>
              <w:rPr>
                <w:b/>
                <w:sz w:val="26"/>
                <w:szCs w:val="26"/>
              </w:rPr>
            </w:pPr>
            <w:r w:rsidRPr="00CC6A59">
              <w:rPr>
                <w:b/>
                <w:sz w:val="26"/>
                <w:szCs w:val="26"/>
              </w:rPr>
              <w:t xml:space="preserve">Parametro: </w:t>
            </w:r>
            <w:r>
              <w:rPr>
                <w:bCs/>
                <w:szCs w:val="24"/>
              </w:rPr>
              <w:t xml:space="preserve">Numero di Studenti controllati - </w:t>
            </w:r>
            <w:proofErr w:type="spellStart"/>
            <w:r>
              <w:rPr>
                <w:bCs/>
                <w:szCs w:val="24"/>
              </w:rPr>
              <w:t>checkbox</w:t>
            </w:r>
            <w:proofErr w:type="spellEnd"/>
          </w:p>
          <w:p w14:paraId="71BEEC84" w14:textId="77777777" w:rsidR="000F0084" w:rsidRPr="00800846" w:rsidRDefault="000F0084" w:rsidP="005F1A9E">
            <w:pPr>
              <w:pStyle w:val="Gpstesto"/>
              <w:jc w:val="center"/>
            </w:pPr>
            <w:r w:rsidRPr="00CC6A59">
              <w:rPr>
                <w:b/>
                <w:sz w:val="26"/>
                <w:szCs w:val="26"/>
              </w:rPr>
              <w:t xml:space="preserve">Formato: </w:t>
            </w:r>
            <w:r>
              <w:rPr>
                <w:bCs/>
                <w:szCs w:val="24"/>
              </w:rPr>
              <w:t>-</w:t>
            </w:r>
          </w:p>
        </w:tc>
      </w:tr>
      <w:tr w:rsidR="000F0084" w:rsidRPr="00800846" w14:paraId="6E2C431E" w14:textId="77777777" w:rsidTr="005F1A9E">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C0E775" w14:textId="77777777" w:rsidR="000F0084" w:rsidRPr="00800846" w:rsidRDefault="000F0084" w:rsidP="005F1A9E">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E7C35E4" w14:textId="77777777" w:rsidR="000F0084" w:rsidRPr="00800846" w:rsidRDefault="000F0084" w:rsidP="005F1A9E">
            <w:pPr>
              <w:pStyle w:val="Gpstesto"/>
              <w:jc w:val="center"/>
              <w:rPr>
                <w:b/>
                <w:color w:val="FFFFFF" w:themeColor="background1"/>
                <w:sz w:val="28"/>
                <w:szCs w:val="24"/>
              </w:rPr>
            </w:pPr>
            <w:r w:rsidRPr="00800846">
              <w:rPr>
                <w:b/>
                <w:color w:val="FFFFFF" w:themeColor="background1"/>
                <w:sz w:val="28"/>
                <w:szCs w:val="24"/>
              </w:rPr>
              <w:t>Scelte</w:t>
            </w:r>
          </w:p>
        </w:tc>
      </w:tr>
      <w:tr w:rsidR="000F0084" w:rsidRPr="000E0FE3" w14:paraId="140461C3" w14:textId="77777777" w:rsidTr="005F1A9E">
        <w:trPr>
          <w:trHeight w:val="1047"/>
        </w:trPr>
        <w:tc>
          <w:tcPr>
            <w:tcW w:w="2550" w:type="dxa"/>
            <w:tcMar>
              <w:top w:w="100" w:type="dxa"/>
              <w:left w:w="100" w:type="dxa"/>
              <w:bottom w:w="100" w:type="dxa"/>
              <w:right w:w="100" w:type="dxa"/>
            </w:tcMar>
          </w:tcPr>
          <w:p w14:paraId="3317C731" w14:textId="77777777" w:rsidR="000F0084" w:rsidRDefault="000F0084" w:rsidP="005F1A9E">
            <w:pPr>
              <w:pStyle w:val="Gpstesto"/>
              <w:spacing w:before="240" w:line="276" w:lineRule="auto"/>
              <w:rPr>
                <w:b/>
              </w:rPr>
            </w:pPr>
            <w:proofErr w:type="spellStart"/>
            <w:r>
              <w:rPr>
                <w:b/>
              </w:rPr>
              <w:lastRenderedPageBreak/>
              <w:t>FlagNum</w:t>
            </w:r>
            <w:proofErr w:type="spellEnd"/>
            <w:r>
              <w:rPr>
                <w:b/>
              </w:rPr>
              <w:t xml:space="preserve"> </w:t>
            </w:r>
            <w:proofErr w:type="spellStart"/>
            <w:r>
              <w:rPr>
                <w:b/>
              </w:rPr>
              <w:t>fns</w:t>
            </w:r>
            <w:proofErr w:type="spellEnd"/>
          </w:p>
        </w:tc>
        <w:tc>
          <w:tcPr>
            <w:tcW w:w="7089" w:type="dxa"/>
            <w:tcMar>
              <w:top w:w="100" w:type="dxa"/>
              <w:left w:w="100" w:type="dxa"/>
              <w:bottom w:w="100" w:type="dxa"/>
              <w:right w:w="100" w:type="dxa"/>
            </w:tcMar>
          </w:tcPr>
          <w:p w14:paraId="32416EDB" w14:textId="77777777" w:rsidR="000F0084" w:rsidRPr="00C752B6" w:rsidRDefault="000F0084" w:rsidP="005F1A9E">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proofErr w:type="spellEnd"/>
            <w:r w:rsidRPr="00C752B6">
              <w:rPr>
                <w:rFonts w:ascii="Garamond" w:hAnsi="Garamond"/>
                <w:sz w:val="24"/>
                <w:szCs w:val="24"/>
              </w:rPr>
              <w:t>]</w:t>
            </w:r>
          </w:p>
          <w:p w14:paraId="1346890D" w14:textId="77777777" w:rsidR="000F0084" w:rsidRPr="000E0FE3" w:rsidRDefault="000F0084" w:rsidP="005F1A9E">
            <w:pPr>
              <w:pStyle w:val="TableParagraph"/>
              <w:numPr>
                <w:ilvl w:val="0"/>
                <w:numId w:val="33"/>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NumStudenti_FNS</w:t>
            </w:r>
            <w:r w:rsidRPr="00C752B6">
              <w:rPr>
                <w:rFonts w:ascii="Garamond" w:hAnsi="Garamond"/>
                <w:b/>
                <w:bCs/>
                <w:sz w:val="24"/>
                <w:szCs w:val="24"/>
              </w:rPr>
              <w:t>ok</w:t>
            </w:r>
            <w:proofErr w:type="spellEnd"/>
            <w:r w:rsidRPr="00756F37">
              <w:rPr>
                <w:rFonts w:ascii="Garamond" w:hAnsi="Garamond"/>
                <w:sz w:val="24"/>
                <w:szCs w:val="24"/>
              </w:rPr>
              <w:t>]</w:t>
            </w:r>
          </w:p>
        </w:tc>
      </w:tr>
    </w:tbl>
    <w:p w14:paraId="2CA6CDE6" w14:textId="77777777" w:rsidR="000F0084" w:rsidRDefault="000F0084"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3999C160" w:rsidR="00756F37" w:rsidRPr="00CC6A59" w:rsidRDefault="00756F37" w:rsidP="0057713A">
            <w:pPr>
              <w:pStyle w:val="Gpstesto"/>
              <w:jc w:val="center"/>
              <w:rPr>
                <w:b/>
                <w:sz w:val="26"/>
                <w:szCs w:val="26"/>
              </w:rPr>
            </w:pPr>
            <w:r w:rsidRPr="00CC6A59">
              <w:rPr>
                <w:b/>
                <w:sz w:val="26"/>
                <w:szCs w:val="26"/>
              </w:rPr>
              <w:t xml:space="preserve">Parametro: </w:t>
            </w:r>
            <w:r w:rsidR="005357D4">
              <w:rPr>
                <w:bCs/>
                <w:szCs w:val="24"/>
              </w:rPr>
              <w:t xml:space="preserve">Numero </w:t>
            </w:r>
            <w:proofErr w:type="spellStart"/>
            <w:r w:rsidR="005357D4">
              <w:rPr>
                <w:bCs/>
                <w:szCs w:val="24"/>
              </w:rPr>
              <w:t>GreenPass</w:t>
            </w:r>
            <w:proofErr w:type="spellEnd"/>
            <w:r w:rsidR="005357D4">
              <w:rPr>
                <w:bCs/>
                <w:szCs w:val="24"/>
              </w:rPr>
              <w:t xml:space="preserve"> Validi</w:t>
            </w:r>
            <w:r>
              <w:rPr>
                <w:bCs/>
                <w:szCs w:val="24"/>
              </w:rPr>
              <w:t xml:space="preserve"> - </w:t>
            </w:r>
            <w:proofErr w:type="spellStart"/>
            <w:r>
              <w:rPr>
                <w:bCs/>
                <w:szCs w:val="24"/>
              </w:rPr>
              <w:t>checkbox</w:t>
            </w:r>
            <w:proofErr w:type="spellEnd"/>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33AC48D1" w:rsidR="00756F37" w:rsidRDefault="00756F37" w:rsidP="0057713A">
            <w:pPr>
              <w:pStyle w:val="Gpstesto"/>
              <w:spacing w:before="240" w:line="276" w:lineRule="auto"/>
              <w:rPr>
                <w:b/>
              </w:rPr>
            </w:pPr>
            <w:proofErr w:type="spellStart"/>
            <w:r>
              <w:rPr>
                <w:b/>
              </w:rPr>
              <w:t>Flag</w:t>
            </w:r>
            <w:r w:rsidR="00693550">
              <w:rPr>
                <w:b/>
              </w:rPr>
              <w:t>NumGPValidi</w:t>
            </w:r>
            <w:proofErr w:type="spellEnd"/>
            <w:r>
              <w:rPr>
                <w:b/>
              </w:rPr>
              <w:t xml:space="preserve"> </w:t>
            </w:r>
            <w:proofErr w:type="spellStart"/>
            <w:r>
              <w:rPr>
                <w:b/>
              </w:rPr>
              <w:t>f</w:t>
            </w:r>
            <w:r w:rsidR="00693550">
              <w:rPr>
                <w:b/>
              </w:rPr>
              <w:t>nv</w:t>
            </w:r>
            <w:proofErr w:type="spellEnd"/>
          </w:p>
        </w:tc>
        <w:tc>
          <w:tcPr>
            <w:tcW w:w="7089" w:type="dxa"/>
            <w:tcMar>
              <w:top w:w="100" w:type="dxa"/>
              <w:left w:w="100" w:type="dxa"/>
              <w:bottom w:w="100" w:type="dxa"/>
              <w:right w:w="100" w:type="dxa"/>
            </w:tcMar>
          </w:tcPr>
          <w:p w14:paraId="05DEEAFD" w14:textId="68BDCECC" w:rsidR="00756F37" w:rsidRPr="00C752B6" w:rsidRDefault="00756F37" w:rsidP="007D39DB">
            <w:pPr>
              <w:pStyle w:val="TableParagraph"/>
              <w:numPr>
                <w:ilvl w:val="0"/>
                <w:numId w:val="32"/>
              </w:numPr>
              <w:spacing w:line="276" w:lineRule="auto"/>
              <w:ind w:left="467" w:right="66"/>
              <w:jc w:val="left"/>
              <w:rPr>
                <w:rFonts w:ascii="Garamond" w:hAnsi="Garamond"/>
                <w:sz w:val="24"/>
                <w:szCs w:val="24"/>
              </w:rPr>
            </w:pPr>
            <w:r w:rsidRPr="00C752B6">
              <w:rPr>
                <w:rFonts w:ascii="Garamond" w:hAnsi="Garamond"/>
                <w:sz w:val="24"/>
                <w:szCs w:val="24"/>
              </w:rPr>
              <w:t>flag selezionato [</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sidR="00693550">
              <w:rPr>
                <w:rFonts w:ascii="Garamond" w:hAnsi="Garamond"/>
                <w:b/>
                <w:bCs/>
                <w:sz w:val="24"/>
                <w:szCs w:val="24"/>
              </w:rPr>
              <w:t>NumGPValidi_FNV</w:t>
            </w:r>
            <w:r w:rsidRPr="00C752B6">
              <w:rPr>
                <w:rFonts w:ascii="Garamond" w:hAnsi="Garamond"/>
                <w:b/>
                <w:bCs/>
                <w:sz w:val="24"/>
                <w:szCs w:val="24"/>
              </w:rPr>
              <w:t>ok</w:t>
            </w:r>
            <w:proofErr w:type="spellEnd"/>
            <w:r w:rsidRPr="00C752B6">
              <w:rPr>
                <w:rFonts w:ascii="Garamond" w:hAnsi="Garamond"/>
                <w:sz w:val="24"/>
                <w:szCs w:val="24"/>
              </w:rPr>
              <w:t>]</w:t>
            </w:r>
          </w:p>
          <w:p w14:paraId="53E98D7A" w14:textId="5FC37DE3" w:rsidR="00756F37" w:rsidRPr="000E0FE3" w:rsidRDefault="00756F37" w:rsidP="007D39DB">
            <w:pPr>
              <w:pStyle w:val="TableParagraph"/>
              <w:numPr>
                <w:ilvl w:val="0"/>
                <w:numId w:val="32"/>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00693550" w:rsidRPr="00C752B6">
              <w:rPr>
                <w:rFonts w:ascii="Garamond" w:hAnsi="Garamond"/>
                <w:b/>
                <w:bCs/>
                <w:sz w:val="24"/>
                <w:szCs w:val="24"/>
              </w:rPr>
              <w:t>flag</w:t>
            </w:r>
            <w:r w:rsidR="00693550">
              <w:rPr>
                <w:rFonts w:ascii="Garamond" w:hAnsi="Garamond"/>
                <w:b/>
                <w:bCs/>
                <w:sz w:val="24"/>
                <w:szCs w:val="24"/>
              </w:rPr>
              <w:t>NumGPValidi_FNV</w:t>
            </w:r>
            <w:r w:rsidR="00693550" w:rsidRPr="00C752B6">
              <w:rPr>
                <w:rFonts w:ascii="Garamond" w:hAnsi="Garamond"/>
                <w:b/>
                <w:bCs/>
                <w:sz w:val="24"/>
                <w:szCs w:val="24"/>
              </w:rPr>
              <w:t>ok</w:t>
            </w:r>
            <w:proofErr w:type="spellEnd"/>
            <w:r w:rsidRPr="00756F37">
              <w:rPr>
                <w:rFonts w:ascii="Garamond" w:hAnsi="Garamond"/>
                <w:sz w:val="24"/>
                <w:szCs w:val="24"/>
              </w:rPr>
              <w:t>]</w:t>
            </w:r>
          </w:p>
        </w:tc>
      </w:tr>
    </w:tbl>
    <w:p w14:paraId="2D107DED" w14:textId="62E9ED2A" w:rsidR="00756F37" w:rsidRDefault="00756F37"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693550" w:rsidRPr="00800846" w14:paraId="1ACC40E6" w14:textId="77777777" w:rsidTr="005F1A9E">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098B850" w14:textId="77777777" w:rsidR="00693550" w:rsidRPr="00CC6A59" w:rsidRDefault="00693550" w:rsidP="005F1A9E">
            <w:pPr>
              <w:pStyle w:val="Gpstesto"/>
              <w:jc w:val="center"/>
              <w:rPr>
                <w:b/>
                <w:sz w:val="26"/>
                <w:szCs w:val="26"/>
              </w:rPr>
            </w:pPr>
            <w:r w:rsidRPr="00CC6A59">
              <w:rPr>
                <w:b/>
                <w:sz w:val="26"/>
                <w:szCs w:val="26"/>
              </w:rPr>
              <w:t xml:space="preserve">Parametro: </w:t>
            </w:r>
            <w:r>
              <w:rPr>
                <w:bCs/>
                <w:szCs w:val="24"/>
              </w:rPr>
              <w:t xml:space="preserve">Numero </w:t>
            </w:r>
            <w:proofErr w:type="spellStart"/>
            <w:r>
              <w:rPr>
                <w:bCs/>
                <w:szCs w:val="24"/>
              </w:rPr>
              <w:t>GreenPass</w:t>
            </w:r>
            <w:proofErr w:type="spellEnd"/>
            <w:r>
              <w:rPr>
                <w:bCs/>
                <w:szCs w:val="24"/>
              </w:rPr>
              <w:t xml:space="preserve"> Validi - </w:t>
            </w:r>
            <w:proofErr w:type="spellStart"/>
            <w:r>
              <w:rPr>
                <w:bCs/>
                <w:szCs w:val="24"/>
              </w:rPr>
              <w:t>checkbox</w:t>
            </w:r>
            <w:proofErr w:type="spellEnd"/>
          </w:p>
          <w:p w14:paraId="7DE37A00" w14:textId="77777777" w:rsidR="00693550" w:rsidRPr="00800846" w:rsidRDefault="00693550" w:rsidP="005F1A9E">
            <w:pPr>
              <w:pStyle w:val="Gpstesto"/>
              <w:jc w:val="center"/>
            </w:pPr>
            <w:r w:rsidRPr="00CC6A59">
              <w:rPr>
                <w:b/>
                <w:sz w:val="26"/>
                <w:szCs w:val="26"/>
              </w:rPr>
              <w:t xml:space="preserve">Formato: </w:t>
            </w:r>
            <w:r>
              <w:rPr>
                <w:bCs/>
                <w:szCs w:val="24"/>
              </w:rPr>
              <w:t>-</w:t>
            </w:r>
          </w:p>
        </w:tc>
      </w:tr>
      <w:tr w:rsidR="00693550" w:rsidRPr="00800846" w14:paraId="09BECAF1" w14:textId="77777777" w:rsidTr="005F1A9E">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8E26FFA" w14:textId="77777777" w:rsidR="00693550" w:rsidRPr="00800846" w:rsidRDefault="00693550" w:rsidP="005F1A9E">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1EE9B0C" w14:textId="77777777" w:rsidR="00693550" w:rsidRPr="00800846" w:rsidRDefault="00693550" w:rsidP="005F1A9E">
            <w:pPr>
              <w:pStyle w:val="Gpstesto"/>
              <w:jc w:val="center"/>
              <w:rPr>
                <w:b/>
                <w:color w:val="FFFFFF" w:themeColor="background1"/>
                <w:sz w:val="28"/>
                <w:szCs w:val="24"/>
              </w:rPr>
            </w:pPr>
            <w:r w:rsidRPr="00800846">
              <w:rPr>
                <w:b/>
                <w:color w:val="FFFFFF" w:themeColor="background1"/>
                <w:sz w:val="28"/>
                <w:szCs w:val="24"/>
              </w:rPr>
              <w:t>Scelte</w:t>
            </w:r>
          </w:p>
        </w:tc>
      </w:tr>
      <w:tr w:rsidR="00693550" w:rsidRPr="00CC6A59" w14:paraId="576A662A" w14:textId="77777777" w:rsidTr="005F1A9E">
        <w:trPr>
          <w:trHeight w:val="1047"/>
        </w:trPr>
        <w:tc>
          <w:tcPr>
            <w:tcW w:w="2550" w:type="dxa"/>
            <w:tcMar>
              <w:top w:w="100" w:type="dxa"/>
              <w:left w:w="100" w:type="dxa"/>
              <w:bottom w:w="100" w:type="dxa"/>
              <w:right w:w="100" w:type="dxa"/>
            </w:tcMar>
          </w:tcPr>
          <w:p w14:paraId="777C4023" w14:textId="6CF196ED" w:rsidR="00693550" w:rsidRDefault="00693550" w:rsidP="005F1A9E">
            <w:pPr>
              <w:pStyle w:val="Gpstesto"/>
              <w:spacing w:before="240" w:line="276" w:lineRule="auto"/>
              <w:rPr>
                <w:b/>
              </w:rPr>
            </w:pPr>
            <w:proofErr w:type="spellStart"/>
            <w:r>
              <w:rPr>
                <w:b/>
              </w:rPr>
              <w:t>FlagNumGPNonValidi</w:t>
            </w:r>
            <w:proofErr w:type="spellEnd"/>
            <w:r>
              <w:rPr>
                <w:b/>
              </w:rPr>
              <w:t xml:space="preserve"> </w:t>
            </w:r>
            <w:proofErr w:type="spellStart"/>
            <w:r>
              <w:rPr>
                <w:b/>
              </w:rPr>
              <w:t>fni</w:t>
            </w:r>
            <w:proofErr w:type="spellEnd"/>
          </w:p>
        </w:tc>
        <w:tc>
          <w:tcPr>
            <w:tcW w:w="7089" w:type="dxa"/>
            <w:tcMar>
              <w:top w:w="100" w:type="dxa"/>
              <w:left w:w="100" w:type="dxa"/>
              <w:bottom w:w="100" w:type="dxa"/>
              <w:right w:w="100" w:type="dxa"/>
            </w:tcMar>
          </w:tcPr>
          <w:p w14:paraId="74B56E94" w14:textId="4BEAE2CE" w:rsidR="00693550" w:rsidRPr="00C752B6" w:rsidRDefault="00693550" w:rsidP="00693550">
            <w:pPr>
              <w:pStyle w:val="TableParagraph"/>
              <w:numPr>
                <w:ilvl w:val="0"/>
                <w:numId w:val="51"/>
              </w:numPr>
              <w:spacing w:line="276" w:lineRule="auto"/>
              <w:ind w:right="66"/>
              <w:jc w:val="left"/>
              <w:rPr>
                <w:rFonts w:ascii="Garamond" w:hAnsi="Garamond"/>
                <w:sz w:val="24"/>
                <w:szCs w:val="24"/>
              </w:rPr>
            </w:pPr>
            <w:r w:rsidRPr="00C752B6">
              <w:rPr>
                <w:rFonts w:ascii="Garamond" w:hAnsi="Garamond"/>
                <w:sz w:val="24"/>
                <w:szCs w:val="24"/>
              </w:rPr>
              <w:t>flag selezionato [</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proofErr w:type="spellEnd"/>
            <w:r w:rsidRPr="00C752B6">
              <w:rPr>
                <w:rFonts w:ascii="Garamond" w:hAnsi="Garamond"/>
                <w:sz w:val="24"/>
                <w:szCs w:val="24"/>
              </w:rPr>
              <w:t>]</w:t>
            </w:r>
          </w:p>
          <w:p w14:paraId="6F602B4F" w14:textId="175C4284" w:rsidR="00693550" w:rsidRPr="000E0FE3" w:rsidRDefault="00693550" w:rsidP="00693550">
            <w:pPr>
              <w:pStyle w:val="TableParagraph"/>
              <w:numPr>
                <w:ilvl w:val="0"/>
                <w:numId w:val="51"/>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NumGPNonValidi_FNI</w:t>
            </w:r>
            <w:r w:rsidRPr="00C752B6">
              <w:rPr>
                <w:rFonts w:ascii="Garamond" w:hAnsi="Garamond"/>
                <w:b/>
                <w:bCs/>
                <w:sz w:val="24"/>
                <w:szCs w:val="24"/>
              </w:rPr>
              <w:t>ok</w:t>
            </w:r>
            <w:proofErr w:type="spellEnd"/>
            <w:r w:rsidRPr="00756F37">
              <w:rPr>
                <w:rFonts w:ascii="Garamond" w:hAnsi="Garamond"/>
                <w:sz w:val="24"/>
                <w:szCs w:val="24"/>
              </w:rPr>
              <w:t>]</w:t>
            </w:r>
          </w:p>
        </w:tc>
      </w:tr>
    </w:tbl>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6BA5B4" w:rsidR="00C752B6" w:rsidRPr="000F0084" w:rsidRDefault="00C752B6" w:rsidP="0057713A">
            <w:pPr>
              <w:pStyle w:val="Gpstesto"/>
              <w:spacing w:line="276" w:lineRule="auto"/>
              <w:rPr>
                <w:szCs w:val="24"/>
              </w:rPr>
            </w:pPr>
            <w:r w:rsidRPr="000F0084">
              <w:rPr>
                <w:szCs w:val="24"/>
              </w:rPr>
              <w:t>fan2</w:t>
            </w:r>
            <w:r w:rsidR="001D16C7" w:rsidRPr="000F0084">
              <w:rPr>
                <w:szCs w:val="24"/>
              </w:rPr>
              <w:t>.</w:t>
            </w:r>
            <w:r w:rsidRPr="000F0084">
              <w:rPr>
                <w:szCs w:val="24"/>
              </w:rPr>
              <w:t>fdn2</w:t>
            </w:r>
            <w:r w:rsidR="001D16C7" w:rsidRPr="000F0084">
              <w:rPr>
                <w:szCs w:val="24"/>
              </w:rPr>
              <w:t>.</w:t>
            </w:r>
            <w:r w:rsidR="000F0084" w:rsidRPr="000F0084">
              <w:rPr>
                <w:szCs w:val="24"/>
              </w:rPr>
              <w:t>fns2,fnv2,fni</w:t>
            </w:r>
            <w:r w:rsidR="000F0084">
              <w:rPr>
                <w:szCs w:val="24"/>
              </w:rPr>
              <w:t>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9"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9"/>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A9EA" w14:textId="77777777" w:rsidR="006D73D2" w:rsidRDefault="006D73D2" w:rsidP="00F6438F">
      <w:pPr>
        <w:spacing w:after="0" w:line="240" w:lineRule="auto"/>
      </w:pPr>
      <w:r>
        <w:separator/>
      </w:r>
    </w:p>
  </w:endnote>
  <w:endnote w:type="continuationSeparator" w:id="0">
    <w:p w14:paraId="037FB35B" w14:textId="77777777" w:rsidR="006D73D2" w:rsidRDefault="006D73D2"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altName w:val="Bahnschrift Light"/>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6B61" w14:textId="77777777" w:rsidR="006D73D2" w:rsidRDefault="006D73D2" w:rsidP="00F6438F">
      <w:pPr>
        <w:spacing w:after="0" w:line="240" w:lineRule="auto"/>
      </w:pPr>
      <w:r>
        <w:separator/>
      </w:r>
    </w:p>
  </w:footnote>
  <w:footnote w:type="continuationSeparator" w:id="0">
    <w:p w14:paraId="3ACB1198" w14:textId="77777777" w:rsidR="006D73D2" w:rsidRDefault="006D73D2"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317"/>
    <w:multiLevelType w:val="hybridMultilevel"/>
    <w:tmpl w:val="F5161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E56AD"/>
    <w:multiLevelType w:val="hybridMultilevel"/>
    <w:tmpl w:val="C7FCBCBE"/>
    <w:lvl w:ilvl="0" w:tplc="45645BC2">
      <w:start w:val="1"/>
      <w:numFmt w:val="decimal"/>
      <w:lvlText w:val="%1."/>
      <w:lvlJc w:val="left"/>
      <w:pPr>
        <w:ind w:left="825" w:hanging="360"/>
      </w:pPr>
      <w:rPr>
        <w:rFonts w:ascii="Garamond" w:eastAsia="Century Gothic" w:hAnsi="Garamond" w:cs="Century Gothic"/>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 w15:restartNumberingAfterBreak="0">
    <w:nsid w:val="08876662"/>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5" w15:restartNumberingAfterBreak="0">
    <w:nsid w:val="09B87B9D"/>
    <w:multiLevelType w:val="hybridMultilevel"/>
    <w:tmpl w:val="878C975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0E7C4E34"/>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0"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11"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2" w15:restartNumberingAfterBreak="0">
    <w:nsid w:val="1A0560A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3"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4" w15:restartNumberingAfterBreak="0">
    <w:nsid w:val="1C662887"/>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5"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482049"/>
    <w:multiLevelType w:val="hybridMultilevel"/>
    <w:tmpl w:val="1786E458"/>
    <w:lvl w:ilvl="0" w:tplc="FFFFFFFF">
      <w:start w:val="1"/>
      <w:numFmt w:val="decimal"/>
      <w:lvlText w:val="%1."/>
      <w:lvlJc w:val="left"/>
      <w:pPr>
        <w:ind w:left="825" w:hanging="360"/>
      </w:pPr>
      <w:rPr>
        <w:rFonts w:hint="default"/>
        <w:b/>
        <w:bCs/>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7" w15:restartNumberingAfterBreak="0">
    <w:nsid w:val="23634456"/>
    <w:multiLevelType w:val="hybridMultilevel"/>
    <w:tmpl w:val="91A633D8"/>
    <w:lvl w:ilvl="0" w:tplc="0410000B">
      <w:start w:val="1"/>
      <w:numFmt w:val="bullet"/>
      <w:lvlText w:val=""/>
      <w:lvlJc w:val="left"/>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DD160F"/>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0"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21"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91367F"/>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4" w15:restartNumberingAfterBreak="0">
    <w:nsid w:val="3CE7392D"/>
    <w:multiLevelType w:val="hybridMultilevel"/>
    <w:tmpl w:val="4896F18C"/>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5"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6986C98"/>
    <w:multiLevelType w:val="hybridMultilevel"/>
    <w:tmpl w:val="A8E6011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9311644"/>
    <w:multiLevelType w:val="hybridMultilevel"/>
    <w:tmpl w:val="F5BA65D6"/>
    <w:lvl w:ilvl="0" w:tplc="64720346">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3"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4"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7"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9"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0"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2"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43" w15:restartNumberingAfterBreak="0">
    <w:nsid w:val="65302633"/>
    <w:multiLevelType w:val="hybridMultilevel"/>
    <w:tmpl w:val="2890A352"/>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4" w15:restartNumberingAfterBreak="0">
    <w:nsid w:val="65C33669"/>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45"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6"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7013CEB"/>
    <w:multiLevelType w:val="hybridMultilevel"/>
    <w:tmpl w:val="650AC6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51"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52"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53"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8"/>
  </w:num>
  <w:num w:numId="3">
    <w:abstractNumId w:val="35"/>
  </w:num>
  <w:num w:numId="4">
    <w:abstractNumId w:val="26"/>
  </w:num>
  <w:num w:numId="5">
    <w:abstractNumId w:val="10"/>
  </w:num>
  <w:num w:numId="6">
    <w:abstractNumId w:val="42"/>
  </w:num>
  <w:num w:numId="7">
    <w:abstractNumId w:val="40"/>
  </w:num>
  <w:num w:numId="8">
    <w:abstractNumId w:val="15"/>
  </w:num>
  <w:num w:numId="9">
    <w:abstractNumId w:val="31"/>
  </w:num>
  <w:num w:numId="10">
    <w:abstractNumId w:val="47"/>
  </w:num>
  <w:num w:numId="11">
    <w:abstractNumId w:val="29"/>
  </w:num>
  <w:num w:numId="12">
    <w:abstractNumId w:val="22"/>
  </w:num>
  <w:num w:numId="13">
    <w:abstractNumId w:val="49"/>
  </w:num>
  <w:num w:numId="14">
    <w:abstractNumId w:val="37"/>
  </w:num>
  <w:num w:numId="15">
    <w:abstractNumId w:val="7"/>
  </w:num>
  <w:num w:numId="16">
    <w:abstractNumId w:val="18"/>
  </w:num>
  <w:num w:numId="17">
    <w:abstractNumId w:val="25"/>
  </w:num>
  <w:num w:numId="18">
    <w:abstractNumId w:val="53"/>
  </w:num>
  <w:num w:numId="19">
    <w:abstractNumId w:val="46"/>
  </w:num>
  <w:num w:numId="20">
    <w:abstractNumId w:val="30"/>
  </w:num>
  <w:num w:numId="21">
    <w:abstractNumId w:val="36"/>
  </w:num>
  <w:num w:numId="22">
    <w:abstractNumId w:val="50"/>
  </w:num>
  <w:num w:numId="23">
    <w:abstractNumId w:val="13"/>
  </w:num>
  <w:num w:numId="24">
    <w:abstractNumId w:val="34"/>
  </w:num>
  <w:num w:numId="25">
    <w:abstractNumId w:val="3"/>
  </w:num>
  <w:num w:numId="26">
    <w:abstractNumId w:val="21"/>
  </w:num>
  <w:num w:numId="27">
    <w:abstractNumId w:val="33"/>
  </w:num>
  <w:num w:numId="28">
    <w:abstractNumId w:val="45"/>
  </w:num>
  <w:num w:numId="29">
    <w:abstractNumId w:val="6"/>
  </w:num>
  <w:num w:numId="30">
    <w:abstractNumId w:val="20"/>
  </w:num>
  <w:num w:numId="31">
    <w:abstractNumId w:val="8"/>
  </w:num>
  <w:num w:numId="32">
    <w:abstractNumId w:val="11"/>
  </w:num>
  <w:num w:numId="33">
    <w:abstractNumId w:val="52"/>
  </w:num>
  <w:num w:numId="34">
    <w:abstractNumId w:val="39"/>
  </w:num>
  <w:num w:numId="35">
    <w:abstractNumId w:val="32"/>
  </w:num>
  <w:num w:numId="36">
    <w:abstractNumId w:val="41"/>
  </w:num>
  <w:num w:numId="37">
    <w:abstractNumId w:val="51"/>
  </w:num>
  <w:num w:numId="38">
    <w:abstractNumId w:val="23"/>
  </w:num>
  <w:num w:numId="39">
    <w:abstractNumId w:val="12"/>
  </w:num>
  <w:num w:numId="40">
    <w:abstractNumId w:val="28"/>
  </w:num>
  <w:num w:numId="41">
    <w:abstractNumId w:val="9"/>
  </w:num>
  <w:num w:numId="42">
    <w:abstractNumId w:val="44"/>
  </w:num>
  <w:num w:numId="43">
    <w:abstractNumId w:val="4"/>
  </w:num>
  <w:num w:numId="44">
    <w:abstractNumId w:val="1"/>
  </w:num>
  <w:num w:numId="45">
    <w:abstractNumId w:val="16"/>
  </w:num>
  <w:num w:numId="46">
    <w:abstractNumId w:val="43"/>
  </w:num>
  <w:num w:numId="47">
    <w:abstractNumId w:val="14"/>
  </w:num>
  <w:num w:numId="48">
    <w:abstractNumId w:val="5"/>
  </w:num>
  <w:num w:numId="49">
    <w:abstractNumId w:val="0"/>
  </w:num>
  <w:num w:numId="50">
    <w:abstractNumId w:val="48"/>
  </w:num>
  <w:num w:numId="51">
    <w:abstractNumId w:val="19"/>
  </w:num>
  <w:num w:numId="52">
    <w:abstractNumId w:val="17"/>
  </w:num>
  <w:num w:numId="53">
    <w:abstractNumId w:val="27"/>
  </w:num>
  <w:num w:numId="54">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54989"/>
    <w:rsid w:val="0005731D"/>
    <w:rsid w:val="00063E7F"/>
    <w:rsid w:val="00075D4A"/>
    <w:rsid w:val="0009348F"/>
    <w:rsid w:val="00093E6D"/>
    <w:rsid w:val="000A5457"/>
    <w:rsid w:val="000B25A1"/>
    <w:rsid w:val="000B5F1A"/>
    <w:rsid w:val="000B7D88"/>
    <w:rsid w:val="000C033D"/>
    <w:rsid w:val="000C0E17"/>
    <w:rsid w:val="000C28D6"/>
    <w:rsid w:val="000C2AD0"/>
    <w:rsid w:val="000C7E9B"/>
    <w:rsid w:val="000D7EEC"/>
    <w:rsid w:val="000E52DF"/>
    <w:rsid w:val="000E5F2E"/>
    <w:rsid w:val="000F0084"/>
    <w:rsid w:val="000F7E11"/>
    <w:rsid w:val="00101F7F"/>
    <w:rsid w:val="00102C6C"/>
    <w:rsid w:val="00104937"/>
    <w:rsid w:val="00107B85"/>
    <w:rsid w:val="00113518"/>
    <w:rsid w:val="00114AA3"/>
    <w:rsid w:val="001173E1"/>
    <w:rsid w:val="00125DB2"/>
    <w:rsid w:val="001260E3"/>
    <w:rsid w:val="00132C7F"/>
    <w:rsid w:val="00134815"/>
    <w:rsid w:val="00160B2C"/>
    <w:rsid w:val="001623B2"/>
    <w:rsid w:val="001733A9"/>
    <w:rsid w:val="001746E2"/>
    <w:rsid w:val="001763A3"/>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C28D5"/>
    <w:rsid w:val="001D16C7"/>
    <w:rsid w:val="001D2AA2"/>
    <w:rsid w:val="001D5B6F"/>
    <w:rsid w:val="001E235D"/>
    <w:rsid w:val="001E34A9"/>
    <w:rsid w:val="001E5158"/>
    <w:rsid w:val="001E653D"/>
    <w:rsid w:val="001E6FA5"/>
    <w:rsid w:val="001F5369"/>
    <w:rsid w:val="002032CA"/>
    <w:rsid w:val="0020485F"/>
    <w:rsid w:val="0021200B"/>
    <w:rsid w:val="00213C66"/>
    <w:rsid w:val="00220D7A"/>
    <w:rsid w:val="0022106D"/>
    <w:rsid w:val="00221D83"/>
    <w:rsid w:val="00224C4D"/>
    <w:rsid w:val="00235DF4"/>
    <w:rsid w:val="00237568"/>
    <w:rsid w:val="00237889"/>
    <w:rsid w:val="00242E39"/>
    <w:rsid w:val="0024395C"/>
    <w:rsid w:val="002527ED"/>
    <w:rsid w:val="00253207"/>
    <w:rsid w:val="00253D85"/>
    <w:rsid w:val="00257A56"/>
    <w:rsid w:val="00263D52"/>
    <w:rsid w:val="002670BB"/>
    <w:rsid w:val="00270539"/>
    <w:rsid w:val="002906BE"/>
    <w:rsid w:val="00290C8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0DEA"/>
    <w:rsid w:val="00301713"/>
    <w:rsid w:val="00307DD9"/>
    <w:rsid w:val="00317380"/>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265"/>
    <w:rsid w:val="00377B09"/>
    <w:rsid w:val="00380BA9"/>
    <w:rsid w:val="00390AF8"/>
    <w:rsid w:val="003936E8"/>
    <w:rsid w:val="00395FEA"/>
    <w:rsid w:val="003960BC"/>
    <w:rsid w:val="003965E9"/>
    <w:rsid w:val="003A234D"/>
    <w:rsid w:val="003A530C"/>
    <w:rsid w:val="003B35F9"/>
    <w:rsid w:val="003B610E"/>
    <w:rsid w:val="003C3201"/>
    <w:rsid w:val="003C3E56"/>
    <w:rsid w:val="003C68C5"/>
    <w:rsid w:val="003D79FA"/>
    <w:rsid w:val="003D7ACE"/>
    <w:rsid w:val="003E3F34"/>
    <w:rsid w:val="003F1211"/>
    <w:rsid w:val="00400C25"/>
    <w:rsid w:val="00424879"/>
    <w:rsid w:val="00437F14"/>
    <w:rsid w:val="00457365"/>
    <w:rsid w:val="004656ED"/>
    <w:rsid w:val="00471C00"/>
    <w:rsid w:val="00474FEF"/>
    <w:rsid w:val="004A2372"/>
    <w:rsid w:val="004A307E"/>
    <w:rsid w:val="004A3865"/>
    <w:rsid w:val="004A494F"/>
    <w:rsid w:val="004A75EA"/>
    <w:rsid w:val="004B08D9"/>
    <w:rsid w:val="004B0ED4"/>
    <w:rsid w:val="004B668D"/>
    <w:rsid w:val="004C1221"/>
    <w:rsid w:val="004C6FC6"/>
    <w:rsid w:val="004D4DAD"/>
    <w:rsid w:val="004E1BCB"/>
    <w:rsid w:val="004F3BFF"/>
    <w:rsid w:val="004F55FD"/>
    <w:rsid w:val="00501861"/>
    <w:rsid w:val="00501D41"/>
    <w:rsid w:val="00503FDD"/>
    <w:rsid w:val="005060F1"/>
    <w:rsid w:val="005150A9"/>
    <w:rsid w:val="00522175"/>
    <w:rsid w:val="00530736"/>
    <w:rsid w:val="0053270B"/>
    <w:rsid w:val="005357D4"/>
    <w:rsid w:val="005424A6"/>
    <w:rsid w:val="00547DCD"/>
    <w:rsid w:val="005513F6"/>
    <w:rsid w:val="00565598"/>
    <w:rsid w:val="00570729"/>
    <w:rsid w:val="00572247"/>
    <w:rsid w:val="00572454"/>
    <w:rsid w:val="005724F5"/>
    <w:rsid w:val="00581679"/>
    <w:rsid w:val="00582C3C"/>
    <w:rsid w:val="005856A1"/>
    <w:rsid w:val="00594C5F"/>
    <w:rsid w:val="005B1401"/>
    <w:rsid w:val="005B3F0E"/>
    <w:rsid w:val="005C2292"/>
    <w:rsid w:val="005C3DBA"/>
    <w:rsid w:val="005C7277"/>
    <w:rsid w:val="005C73AE"/>
    <w:rsid w:val="005D0525"/>
    <w:rsid w:val="005D07A6"/>
    <w:rsid w:val="005D10FB"/>
    <w:rsid w:val="005D736A"/>
    <w:rsid w:val="005E321C"/>
    <w:rsid w:val="005E7ED3"/>
    <w:rsid w:val="005F5D05"/>
    <w:rsid w:val="006007A7"/>
    <w:rsid w:val="006064B3"/>
    <w:rsid w:val="00607AF0"/>
    <w:rsid w:val="00626C12"/>
    <w:rsid w:val="0062740C"/>
    <w:rsid w:val="0063724B"/>
    <w:rsid w:val="00642DD6"/>
    <w:rsid w:val="006502AA"/>
    <w:rsid w:val="00652CD6"/>
    <w:rsid w:val="00653D6F"/>
    <w:rsid w:val="006571AA"/>
    <w:rsid w:val="00662E20"/>
    <w:rsid w:val="00665CD5"/>
    <w:rsid w:val="006665E8"/>
    <w:rsid w:val="00690A7E"/>
    <w:rsid w:val="00692007"/>
    <w:rsid w:val="00693550"/>
    <w:rsid w:val="00693E97"/>
    <w:rsid w:val="00697998"/>
    <w:rsid w:val="006A332C"/>
    <w:rsid w:val="006B4CBD"/>
    <w:rsid w:val="006B53DB"/>
    <w:rsid w:val="006D3A61"/>
    <w:rsid w:val="006D54F6"/>
    <w:rsid w:val="006D579E"/>
    <w:rsid w:val="006D73D2"/>
    <w:rsid w:val="006E61CE"/>
    <w:rsid w:val="006F4219"/>
    <w:rsid w:val="00717C2D"/>
    <w:rsid w:val="00723D4F"/>
    <w:rsid w:val="00730BDF"/>
    <w:rsid w:val="007348B9"/>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39DB"/>
    <w:rsid w:val="007D53D3"/>
    <w:rsid w:val="007E65BE"/>
    <w:rsid w:val="007F351A"/>
    <w:rsid w:val="00801046"/>
    <w:rsid w:val="008046EA"/>
    <w:rsid w:val="008111DA"/>
    <w:rsid w:val="008138B9"/>
    <w:rsid w:val="008160D9"/>
    <w:rsid w:val="008264C5"/>
    <w:rsid w:val="0083448D"/>
    <w:rsid w:val="00836B90"/>
    <w:rsid w:val="008379D0"/>
    <w:rsid w:val="00840326"/>
    <w:rsid w:val="00841825"/>
    <w:rsid w:val="00842EFA"/>
    <w:rsid w:val="00845748"/>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04734"/>
    <w:rsid w:val="0091637D"/>
    <w:rsid w:val="0091665F"/>
    <w:rsid w:val="00916B16"/>
    <w:rsid w:val="009208FF"/>
    <w:rsid w:val="00921937"/>
    <w:rsid w:val="0093024A"/>
    <w:rsid w:val="00931399"/>
    <w:rsid w:val="00940DAE"/>
    <w:rsid w:val="00944A01"/>
    <w:rsid w:val="00945901"/>
    <w:rsid w:val="009461B4"/>
    <w:rsid w:val="00947897"/>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5DF7"/>
    <w:rsid w:val="009D64FC"/>
    <w:rsid w:val="009D6912"/>
    <w:rsid w:val="009D6DE7"/>
    <w:rsid w:val="009E11DF"/>
    <w:rsid w:val="00A078BB"/>
    <w:rsid w:val="00A10318"/>
    <w:rsid w:val="00A11F54"/>
    <w:rsid w:val="00A14445"/>
    <w:rsid w:val="00A17CAE"/>
    <w:rsid w:val="00A20A67"/>
    <w:rsid w:val="00A22070"/>
    <w:rsid w:val="00A237FA"/>
    <w:rsid w:val="00A24837"/>
    <w:rsid w:val="00A24976"/>
    <w:rsid w:val="00A27B8B"/>
    <w:rsid w:val="00A33AF3"/>
    <w:rsid w:val="00A3503B"/>
    <w:rsid w:val="00A36E04"/>
    <w:rsid w:val="00A5571C"/>
    <w:rsid w:val="00A55A64"/>
    <w:rsid w:val="00A55D2E"/>
    <w:rsid w:val="00A57198"/>
    <w:rsid w:val="00A606BC"/>
    <w:rsid w:val="00A64523"/>
    <w:rsid w:val="00A85047"/>
    <w:rsid w:val="00A86ADA"/>
    <w:rsid w:val="00A906CA"/>
    <w:rsid w:val="00AA0D54"/>
    <w:rsid w:val="00AA6BDD"/>
    <w:rsid w:val="00AB7043"/>
    <w:rsid w:val="00AC3695"/>
    <w:rsid w:val="00AC541C"/>
    <w:rsid w:val="00AD2D1C"/>
    <w:rsid w:val="00AD735E"/>
    <w:rsid w:val="00AE3B09"/>
    <w:rsid w:val="00AE750A"/>
    <w:rsid w:val="00AE7810"/>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64E0A"/>
    <w:rsid w:val="00B7045B"/>
    <w:rsid w:val="00B70873"/>
    <w:rsid w:val="00B74659"/>
    <w:rsid w:val="00B763F7"/>
    <w:rsid w:val="00B7661C"/>
    <w:rsid w:val="00B8046B"/>
    <w:rsid w:val="00B84946"/>
    <w:rsid w:val="00B90E8D"/>
    <w:rsid w:val="00B91A9C"/>
    <w:rsid w:val="00B93490"/>
    <w:rsid w:val="00BA48E0"/>
    <w:rsid w:val="00BA4E12"/>
    <w:rsid w:val="00BC6396"/>
    <w:rsid w:val="00BD1334"/>
    <w:rsid w:val="00BD53E6"/>
    <w:rsid w:val="00BE0BD7"/>
    <w:rsid w:val="00BE4460"/>
    <w:rsid w:val="00BE53D1"/>
    <w:rsid w:val="00BF0CCF"/>
    <w:rsid w:val="00C0249B"/>
    <w:rsid w:val="00C0485E"/>
    <w:rsid w:val="00C06E8F"/>
    <w:rsid w:val="00C1614F"/>
    <w:rsid w:val="00C1778D"/>
    <w:rsid w:val="00C248B3"/>
    <w:rsid w:val="00C353B0"/>
    <w:rsid w:val="00C36170"/>
    <w:rsid w:val="00C54FE0"/>
    <w:rsid w:val="00C605EF"/>
    <w:rsid w:val="00C64774"/>
    <w:rsid w:val="00C67B73"/>
    <w:rsid w:val="00C67C07"/>
    <w:rsid w:val="00C73ABE"/>
    <w:rsid w:val="00C752B6"/>
    <w:rsid w:val="00C807AD"/>
    <w:rsid w:val="00C82939"/>
    <w:rsid w:val="00C90618"/>
    <w:rsid w:val="00C9178C"/>
    <w:rsid w:val="00C930B1"/>
    <w:rsid w:val="00C95B01"/>
    <w:rsid w:val="00C97B07"/>
    <w:rsid w:val="00CA06C8"/>
    <w:rsid w:val="00CB2D93"/>
    <w:rsid w:val="00CB606D"/>
    <w:rsid w:val="00CB6FF1"/>
    <w:rsid w:val="00CC6AB9"/>
    <w:rsid w:val="00CC73AE"/>
    <w:rsid w:val="00CD72BC"/>
    <w:rsid w:val="00CE0311"/>
    <w:rsid w:val="00CE1E93"/>
    <w:rsid w:val="00CE2A98"/>
    <w:rsid w:val="00CE5178"/>
    <w:rsid w:val="00CF1173"/>
    <w:rsid w:val="00CF4039"/>
    <w:rsid w:val="00D020A2"/>
    <w:rsid w:val="00D03DCF"/>
    <w:rsid w:val="00D06011"/>
    <w:rsid w:val="00D10FF3"/>
    <w:rsid w:val="00D12A80"/>
    <w:rsid w:val="00D26034"/>
    <w:rsid w:val="00D26678"/>
    <w:rsid w:val="00D26D00"/>
    <w:rsid w:val="00D27B5E"/>
    <w:rsid w:val="00D306BA"/>
    <w:rsid w:val="00D346E5"/>
    <w:rsid w:val="00D50B45"/>
    <w:rsid w:val="00D50CAF"/>
    <w:rsid w:val="00D53BC1"/>
    <w:rsid w:val="00D65740"/>
    <w:rsid w:val="00D66AB5"/>
    <w:rsid w:val="00D74C03"/>
    <w:rsid w:val="00D761A5"/>
    <w:rsid w:val="00D810D8"/>
    <w:rsid w:val="00D823C4"/>
    <w:rsid w:val="00D94E13"/>
    <w:rsid w:val="00DA38EC"/>
    <w:rsid w:val="00DA5534"/>
    <w:rsid w:val="00DB01C1"/>
    <w:rsid w:val="00DB0301"/>
    <w:rsid w:val="00DC2616"/>
    <w:rsid w:val="00DC3840"/>
    <w:rsid w:val="00DD0C04"/>
    <w:rsid w:val="00DD0E2A"/>
    <w:rsid w:val="00DD1458"/>
    <w:rsid w:val="00DD19C9"/>
    <w:rsid w:val="00DD1E46"/>
    <w:rsid w:val="00DD43AA"/>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437B"/>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60DB"/>
    <w:rsid w:val="00F67DFA"/>
    <w:rsid w:val="00F70C89"/>
    <w:rsid w:val="00F727AD"/>
    <w:rsid w:val="00F76367"/>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276F"/>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character" w:styleId="Enfasicorsivo">
    <w:name w:val="Emphasis"/>
    <w:basedOn w:val="Carpredefinitoparagrafo"/>
    <w:uiPriority w:val="20"/>
    <w:qFormat/>
    <w:rsid w:val="00501861"/>
    <w:rPr>
      <w:i/>
      <w:iCs/>
    </w:rPr>
  </w:style>
  <w:style w:type="character" w:styleId="Menzionenonrisolta">
    <w:name w:val="Unresolved Mention"/>
    <w:basedOn w:val="Carpredefinitoparagrafo"/>
    <w:uiPriority w:val="99"/>
    <w:semiHidden/>
    <w:unhideWhenUsed/>
    <w:rsid w:val="00400C25"/>
    <w:rPr>
      <w:color w:val="605E5C"/>
      <w:shd w:val="clear" w:color="auto" w:fill="E1DFDD"/>
    </w:rPr>
  </w:style>
  <w:style w:type="character" w:styleId="Collegamentovisitato">
    <w:name w:val="FollowedHyperlink"/>
    <w:basedOn w:val="Carpredefinitoparagrafo"/>
    <w:uiPriority w:val="99"/>
    <w:semiHidden/>
    <w:unhideWhenUsed/>
    <w:rsid w:val="001C28D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3288">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48546801">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956253846">
      <w:bodyDiv w:val="1"/>
      <w:marLeft w:val="0"/>
      <w:marRight w:val="0"/>
      <w:marTop w:val="0"/>
      <w:marBottom w:val="0"/>
      <w:divBdr>
        <w:top w:val="none" w:sz="0" w:space="0" w:color="auto"/>
        <w:left w:val="none" w:sz="0" w:space="0" w:color="auto"/>
        <w:bottom w:val="none" w:sz="0" w:space="0" w:color="auto"/>
        <w:right w:val="none" w:sz="0" w:space="0" w:color="auto"/>
      </w:divBdr>
    </w:div>
    <w:div w:id="1579706525">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21</Pages>
  <Words>3274</Words>
  <Characters>18668</Characters>
  <Application>Microsoft Office Word</Application>
  <DocSecurity>0</DocSecurity>
  <Lines>155</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127</cp:revision>
  <cp:lastPrinted>2018-11-24T11:21:00Z</cp:lastPrinted>
  <dcterms:created xsi:type="dcterms:W3CDTF">2018-10-08T09:36:00Z</dcterms:created>
  <dcterms:modified xsi:type="dcterms:W3CDTF">2022-01-16T16:56:00Z</dcterms:modified>
</cp:coreProperties>
</file>