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4DEAB1CE" w:rsidR="00E133B0" w:rsidRPr="00DF72C2" w:rsidRDefault="00D12E65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proofErr w:type="spellStart"/>
            <w:r w:rsidRPr="00DF72C2">
              <w:rPr>
                <w:color w:val="74B5E4" w:themeColor="accent6" w:themeTint="99"/>
                <w:sz w:val="72"/>
                <w:szCs w:val="94"/>
              </w:rPr>
              <w:t>Unlo</w:t>
            </w:r>
            <w:r w:rsidR="00DF72C2" w:rsidRPr="00DF72C2">
              <w:rPr>
                <w:color w:val="74B5E4" w:themeColor="accent6" w:themeTint="99"/>
                <w:sz w:val="72"/>
                <w:szCs w:val="94"/>
              </w:rPr>
              <w:t>cker</w:t>
            </w:r>
            <w:proofErr w:type="spellEnd"/>
            <w:r w:rsidR="00DF72C2" w:rsidRPr="00DF72C2">
              <w:rPr>
                <w:color w:val="74B5E4" w:themeColor="accent6" w:themeTint="99"/>
                <w:sz w:val="72"/>
                <w:szCs w:val="94"/>
              </w:rPr>
              <w:t xml:space="preserve"> IoT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Oskar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Szuba</w:t>
                  </w:r>
                  <w:proofErr w:type="spellEnd"/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64682915" w14:textId="0AFCECF0" w:rsidR="00BB649A" w:rsidRPr="00BB649A" w:rsidRDefault="00D24670" w:rsidP="00BB649A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D24670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8DF8733" w14:textId="2014EE8C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14E74878" w:rsidR="00E558CF" w:rsidRPr="008A77C0" w:rsidRDefault="00872BC6" w:rsidP="006665E8">
          <w:pPr>
            <w:pStyle w:val="Sommario1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18BB7B8B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38646F6B" w14:textId="0F46CBE6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>Requisiti non 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49CF1B0D" w14:textId="4BC44BD3" w:rsidR="00530736" w:rsidRDefault="009A160F" w:rsidP="006665E8">
          <w:pPr>
            <w:pStyle w:val="Sommario1"/>
          </w:pPr>
          <w:r>
            <w:t>Strumenti Software</w:t>
          </w:r>
          <w:r w:rsidR="00FA718A">
            <w:t xml:space="preserve"> e Hardware</w:t>
          </w:r>
          <w:r>
            <w:t xml:space="preserve"> utilizzati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 xml:space="preserve">...................................................................... </w:t>
          </w:r>
          <w:r w:rsidR="00224AAF">
            <w:t>20</w:t>
          </w:r>
        </w:p>
        <w:p w14:paraId="18CA2026" w14:textId="3E9204D5" w:rsidR="00FA718A" w:rsidRDefault="00FA718A" w:rsidP="00FA718A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Dispositivi Hardware  ............................................</w:t>
          </w:r>
          <w:r w:rsidRPr="008A77C0">
            <w:t>............................................................................ 12</w:t>
          </w:r>
        </w:p>
        <w:p w14:paraId="52BB6EE7" w14:textId="009103BF" w:rsidR="00FA718A" w:rsidRPr="00FA718A" w:rsidRDefault="00FA718A" w:rsidP="00FA718A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Micropython vs C ............................................</w:t>
          </w:r>
          <w:r w:rsidRPr="008A77C0">
            <w:t>.................................................................................. 12</w:t>
          </w:r>
        </w:p>
        <w:p w14:paraId="4058BB71" w14:textId="5366F2B1" w:rsidR="009A160F" w:rsidRDefault="009A160F" w:rsidP="009A160F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 ............................................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......................... 12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1" w:name="_Toc526532075"/>
      <w:bookmarkEnd w:id="0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76E8B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2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276E8B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0EEB9211" w14:textId="437E9FD5" w:rsidR="007B4CC9" w:rsidRPr="00E057B5" w:rsidRDefault="007B4CC9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7E4F4D8B" w14:textId="169D6324" w:rsidR="007B4CC9" w:rsidRPr="00E057B5" w:rsidRDefault="007B4CC9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2EF10BE2" w:rsidR="00697998" w:rsidRPr="00E057B5" w:rsidRDefault="00697998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04707C74" w14:textId="7061B298" w:rsidR="007B4CC9" w:rsidRPr="00E057B5" w:rsidRDefault="007B4CC9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bookmarkEnd w:id="1"/>
      <w:bookmarkEnd w:id="2"/>
    </w:tbl>
    <w:p w14:paraId="62BB4EEF" w14:textId="46D02168" w:rsidR="00D67C0D" w:rsidRDefault="00D67C0D" w:rsidP="00D67C0D">
      <w:pPr>
        <w:pStyle w:val="Gpstesto"/>
      </w:pPr>
    </w:p>
    <w:p w14:paraId="399E72EA" w14:textId="0EAB5693" w:rsidR="00D67C0D" w:rsidRDefault="00D67C0D" w:rsidP="00D67C0D">
      <w:pPr>
        <w:pStyle w:val="Gpstesto"/>
      </w:pPr>
    </w:p>
    <w:p w14:paraId="5E24F787" w14:textId="4B38E3BD" w:rsidR="00D67C0D" w:rsidRDefault="00D67C0D" w:rsidP="00D67C0D">
      <w:pPr>
        <w:pStyle w:val="Gpstesto"/>
      </w:pPr>
    </w:p>
    <w:p w14:paraId="6085A080" w14:textId="016B3C59" w:rsidR="00D67C0D" w:rsidRDefault="00D67C0D" w:rsidP="00D67C0D">
      <w:pPr>
        <w:pStyle w:val="Gpstesto"/>
      </w:pPr>
    </w:p>
    <w:p w14:paraId="09F6E0C0" w14:textId="5F18E4FD" w:rsidR="00D67C0D" w:rsidRDefault="00D67C0D" w:rsidP="00D67C0D">
      <w:pPr>
        <w:pStyle w:val="Gpstesto"/>
      </w:pPr>
    </w:p>
    <w:p w14:paraId="5915AEF0" w14:textId="2FE51A6F" w:rsidR="00D67C0D" w:rsidRDefault="00D67C0D" w:rsidP="00D67C0D">
      <w:pPr>
        <w:pStyle w:val="Gpstesto"/>
      </w:pPr>
    </w:p>
    <w:p w14:paraId="0333E7B9" w14:textId="794D5E0C" w:rsidR="00D67C0D" w:rsidRDefault="00D67C0D" w:rsidP="00D67C0D">
      <w:pPr>
        <w:pStyle w:val="Gpstesto"/>
      </w:pPr>
    </w:p>
    <w:p w14:paraId="281DFB42" w14:textId="213CD7FD" w:rsidR="00D67C0D" w:rsidRDefault="00D67C0D" w:rsidP="00D67C0D">
      <w:pPr>
        <w:pStyle w:val="Gpstesto"/>
      </w:pPr>
    </w:p>
    <w:p w14:paraId="3636C38D" w14:textId="6DF8CC5D" w:rsidR="00D67C0D" w:rsidRDefault="00D67C0D" w:rsidP="00D67C0D">
      <w:pPr>
        <w:pStyle w:val="Gpstesto"/>
      </w:pPr>
    </w:p>
    <w:p w14:paraId="7CC50B4F" w14:textId="2E4FDBE6" w:rsidR="00D67C0D" w:rsidRDefault="00D67C0D" w:rsidP="00D67C0D">
      <w:pPr>
        <w:pStyle w:val="Gpstesto"/>
      </w:pPr>
    </w:p>
    <w:p w14:paraId="48B3C652" w14:textId="33CC015F" w:rsidR="00D67C0D" w:rsidRDefault="00D67C0D" w:rsidP="00D67C0D">
      <w:pPr>
        <w:pStyle w:val="Gpstesto"/>
      </w:pPr>
    </w:p>
    <w:p w14:paraId="345D5B3A" w14:textId="7C817F02" w:rsidR="00D67C0D" w:rsidRDefault="00D67C0D" w:rsidP="00D67C0D">
      <w:pPr>
        <w:pStyle w:val="Gpstesto"/>
      </w:pPr>
    </w:p>
    <w:p w14:paraId="0EF25FBF" w14:textId="034FEB25" w:rsidR="00D67C0D" w:rsidRDefault="00D67C0D" w:rsidP="00D67C0D">
      <w:pPr>
        <w:pStyle w:val="Gpstesto"/>
      </w:pPr>
    </w:p>
    <w:p w14:paraId="2BFCAC3B" w14:textId="17681959" w:rsidR="00D67C0D" w:rsidRDefault="00D67C0D" w:rsidP="00D67C0D">
      <w:pPr>
        <w:pStyle w:val="Gpstesto"/>
      </w:pPr>
    </w:p>
    <w:p w14:paraId="0FA12182" w14:textId="338F3837" w:rsidR="00D67C0D" w:rsidRDefault="00D67C0D" w:rsidP="00D67C0D">
      <w:pPr>
        <w:pStyle w:val="Gpstesto"/>
      </w:pPr>
    </w:p>
    <w:p w14:paraId="186C7478" w14:textId="13BCD4F2" w:rsidR="00D67C0D" w:rsidRDefault="00D67C0D" w:rsidP="00D67C0D">
      <w:pPr>
        <w:pStyle w:val="Gpstesto"/>
      </w:pPr>
    </w:p>
    <w:p w14:paraId="4E4207FA" w14:textId="5638E746" w:rsidR="00D67C0D" w:rsidRDefault="00D67C0D" w:rsidP="00D67C0D">
      <w:pPr>
        <w:pStyle w:val="Gpstesto"/>
      </w:pPr>
    </w:p>
    <w:p w14:paraId="7D1ACED4" w14:textId="087D8D96" w:rsidR="00D67C0D" w:rsidRDefault="00D67C0D" w:rsidP="00D67C0D">
      <w:pPr>
        <w:pStyle w:val="Gpstesto"/>
      </w:pPr>
    </w:p>
    <w:p w14:paraId="53AD5CA0" w14:textId="77777777" w:rsidR="00D67C0D" w:rsidRPr="00D67C0D" w:rsidRDefault="00D67C0D" w:rsidP="00D67C0D">
      <w:pPr>
        <w:pStyle w:val="Gpstesto"/>
      </w:pPr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2DF56CE8" w14:textId="0607D85E" w:rsidR="00C24C4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 xml:space="preserve">i </w:t>
      </w:r>
      <w:proofErr w:type="spellStart"/>
      <w:r w:rsidR="0086571D">
        <w:t>Unlocker</w:t>
      </w:r>
      <w:proofErr w:type="spellEnd"/>
      <w:r w:rsidR="0086571D">
        <w:t xml:space="preserve"> IoT</w:t>
      </w:r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>digitale</w:t>
      </w:r>
      <w:r w:rsidR="00F728FB">
        <w:t xml:space="preserve"> ma anche</w:t>
      </w:r>
      <w:r w:rsidR="009C390F">
        <w:t xml:space="preserve"> di</w:t>
      </w:r>
      <w:r w:rsidR="00F728FB">
        <w:t xml:space="preserve"> assicurare la sicurezza </w:t>
      </w:r>
      <w:r w:rsidR="009C390F">
        <w:t>attraverso la sua funzione di password manager. Con</w:t>
      </w:r>
      <w:r w:rsidR="0086571D">
        <w:t xml:space="preserve"> </w:t>
      </w:r>
      <w:r w:rsidR="00F728FB">
        <w:t xml:space="preserve">questo </w:t>
      </w:r>
      <w:r w:rsidR="009C390F">
        <w:t xml:space="preserve">sistema </w:t>
      </w:r>
      <w:r w:rsidR="0086571D">
        <w:t xml:space="preserve">l’utente </w:t>
      </w:r>
      <w:r w:rsidR="009C390F">
        <w:t xml:space="preserve">non </w:t>
      </w:r>
      <w:r w:rsidR="0086571D">
        <w:t xml:space="preserve">dovrà </w:t>
      </w:r>
      <w:r w:rsidR="009C390F">
        <w:t xml:space="preserve">fare altro che </w:t>
      </w:r>
      <w:r w:rsidR="0086571D">
        <w:t>collegar</w:t>
      </w:r>
      <w:r w:rsidR="00F728FB">
        <w:t>lo</w:t>
      </w:r>
      <w:r w:rsidR="0086571D">
        <w:t xml:space="preserve"> ad un dispositivo</w:t>
      </w:r>
      <w:r w:rsidR="009C390F">
        <w:t xml:space="preserve"> </w:t>
      </w:r>
      <w:r w:rsidR="00C24C4A">
        <w:t>(Computer, Smartphone</w:t>
      </w:r>
      <w:r w:rsidR="00F728FB">
        <w:t xml:space="preserve">, </w:t>
      </w:r>
      <w:r w:rsidR="00C24C4A">
        <w:t>…)</w:t>
      </w:r>
      <w:r w:rsidR="009C390F">
        <w:t xml:space="preserve"> </w:t>
      </w:r>
      <w:r w:rsidR="00C24C4A">
        <w:t>tramite Bluetooth</w:t>
      </w:r>
      <w:r w:rsidR="0086571D">
        <w:t xml:space="preserve"> e, una volta che si è autenticato tramite il </w:t>
      </w:r>
      <w:r w:rsidR="005A3AA9">
        <w:t>lettore di impronte digitali</w:t>
      </w:r>
      <w:r w:rsidR="0086571D">
        <w:t xml:space="preserve"> di </w:t>
      </w:r>
      <w:proofErr w:type="spellStart"/>
      <w:r w:rsidR="0086571D">
        <w:t>Unlocker</w:t>
      </w:r>
      <w:proofErr w:type="spellEnd"/>
      <w:r w:rsidR="0086571D">
        <w:t xml:space="preserve"> IoT, le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che l’utente ha selezionato per la verifica. </w:t>
      </w:r>
      <w:r w:rsidR="009C390F">
        <w:t>Quindi, tra g</w:t>
      </w:r>
      <w:r w:rsidR="002350D3">
        <w:t xml:space="preserve">li obiettivi che il sistema propone </w:t>
      </w:r>
      <w:r w:rsidR="00C24C4A">
        <w:t xml:space="preserve">di assicurare </w:t>
      </w:r>
      <w:r w:rsidR="009C390F">
        <w:t>abbiamo:</w:t>
      </w:r>
      <w:r w:rsidR="002350D3">
        <w:t xml:space="preserve"> la </w:t>
      </w:r>
      <w:r w:rsidR="00C24C4A">
        <w:t>sicurezza</w:t>
      </w:r>
      <w:r w:rsidR="002350D3">
        <w:t>, l’efficienza</w:t>
      </w:r>
      <w:r w:rsidR="00A10BD7">
        <w:t xml:space="preserve">, </w:t>
      </w:r>
      <w:r w:rsidR="002350D3">
        <w:t>la portabilità</w:t>
      </w:r>
      <w:r w:rsidR="00A10BD7">
        <w:t xml:space="preserve"> e la versatilità</w:t>
      </w:r>
      <w:r w:rsidR="002350D3">
        <w:t>.</w:t>
      </w:r>
      <w:r w:rsidR="00F728FB">
        <w:t xml:space="preserve"> 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10D50767" w:rsidR="008A3E20" w:rsidRDefault="008A3E20" w:rsidP="00DA5ACF">
      <w:pPr>
        <w:pStyle w:val="GpsTitolo1"/>
        <w:numPr>
          <w:ilvl w:val="0"/>
          <w:numId w:val="4"/>
        </w:numPr>
        <w:pBdr>
          <w:bottom w:val="none" w:sz="0" w:space="0" w:color="auto"/>
        </w:pBdr>
        <w:spacing w:after="0"/>
        <w:ind w:left="709"/>
        <w:rPr>
          <w:sz w:val="40"/>
          <w:szCs w:val="40"/>
        </w:rPr>
      </w:pPr>
      <w:r>
        <w:rPr>
          <w:sz w:val="40"/>
          <w:szCs w:val="40"/>
        </w:rPr>
        <w:lastRenderedPageBreak/>
        <w:t>Sistema Proposto</w:t>
      </w:r>
    </w:p>
    <w:p w14:paraId="4FAB790B" w14:textId="38380F2A" w:rsidR="00862753" w:rsidRDefault="009C390F" w:rsidP="00CD410E">
      <w:pPr>
        <w:pStyle w:val="Gpstesto"/>
        <w:spacing w:after="240"/>
      </w:pPr>
      <w:r>
        <w:t xml:space="preserve">Il </w:t>
      </w:r>
      <w:r w:rsidR="00534618">
        <w:t>sistema</w:t>
      </w:r>
      <w:r>
        <w:t xml:space="preserve"> che proponiamo di realizzare è un </w:t>
      </w:r>
      <w:r w:rsidR="00534618">
        <w:t>dispositivo</w:t>
      </w:r>
      <w:r>
        <w:t xml:space="preserve"> IoT che permette ad un utente di autenticarsi in un sito web oppure in </w:t>
      </w:r>
      <w:r w:rsidR="00862753">
        <w:t>un’applicazione</w:t>
      </w:r>
      <w:r>
        <w:t xml:space="preserve"> per smartphone in pochi e semplici passi, inoltre, l’utente non dovrà ricordare tutte le password e gli username che possiede poiché </w:t>
      </w:r>
      <w:proofErr w:type="spellStart"/>
      <w:r>
        <w:t>Unlocker</w:t>
      </w:r>
      <w:proofErr w:type="spellEnd"/>
      <w:r>
        <w:t xml:space="preserve"> IoT funge anche da password manager: al suo interno saranno memorizzate un insieme di credenziali (cifrate) </w:t>
      </w:r>
      <w:r w:rsidR="00862753">
        <w:t xml:space="preserve">che l’utente potrà reperire tramite </w:t>
      </w:r>
      <w:r w:rsidR="00B6042B">
        <w:t>semplici steps</w:t>
      </w:r>
      <w:r w:rsidR="00862753">
        <w:t>.</w:t>
      </w:r>
    </w:p>
    <w:p w14:paraId="4630565D" w14:textId="7EED0169" w:rsidR="00CD410E" w:rsidRDefault="00862753" w:rsidP="009C390F">
      <w:pPr>
        <w:pStyle w:val="Gpstesto"/>
      </w:pPr>
      <w:r>
        <w:t xml:space="preserve">Spieghiamo ora il funzionamento del sistema proposto. L’utente potrà accendere </w:t>
      </w:r>
      <w:proofErr w:type="spellStart"/>
      <w:r w:rsidR="00534618">
        <w:t>Unloacker</w:t>
      </w:r>
      <w:proofErr w:type="spellEnd"/>
      <w:r w:rsidR="00534618">
        <w:t xml:space="preserve"> </w:t>
      </w:r>
      <w:r>
        <w:t xml:space="preserve">premendo un piccolo bottone posto sul lato. All’accensione, l’utente visualizzerà su un piccolo schermo OLED una lista di nomi (i siti web o le applicazioni a cui è registrato con username e/o password). L’utente sceglierà un nome dalla lista e avrà accesso a quelle credenziali solo dopo essersi verificato tramite </w:t>
      </w:r>
      <w:r w:rsidR="005A3AA9">
        <w:t>il lettore di impronte digitali</w:t>
      </w:r>
      <w:r>
        <w:t xml:space="preserve"> posto sul </w:t>
      </w:r>
      <w:r w:rsidR="00534618">
        <w:t>sistema</w:t>
      </w:r>
      <w:r>
        <w:t xml:space="preserve">. </w:t>
      </w:r>
    </w:p>
    <w:p w14:paraId="1FD036B0" w14:textId="38784076" w:rsidR="00CD410E" w:rsidRDefault="00862753" w:rsidP="009C390F">
      <w:pPr>
        <w:pStyle w:val="Gpstesto"/>
      </w:pPr>
      <w:r>
        <w:t xml:space="preserve">Una volta che la verifica </w:t>
      </w:r>
      <w:r w:rsidR="005A3AA9">
        <w:t>avrà</w:t>
      </w:r>
      <w:r>
        <w:t xml:space="preserve"> avuto esito positivo</w:t>
      </w:r>
      <w:r w:rsidR="005E6081">
        <w:t xml:space="preserve">, l’utente collegherà il sistema ad un dispositivo (Computer o </w:t>
      </w:r>
      <w:r w:rsidR="00CD410E">
        <w:t>S</w:t>
      </w:r>
      <w:r w:rsidR="005E6081">
        <w:t>martphone)</w:t>
      </w:r>
      <w:r>
        <w:t xml:space="preserve"> </w:t>
      </w:r>
      <w:r w:rsidR="005E6081">
        <w:t>tramite il Bluetooth</w:t>
      </w:r>
      <w:r w:rsidR="00B6042B">
        <w:t>: il collegamento</w:t>
      </w:r>
      <w:r w:rsidR="00CD410E">
        <w:t xml:space="preserve"> avverrà solo quando l’utente avrà inserito un codice di sicurezza sul suo Computer o Smartphone; nei prossimi accoppiamenti il codice non sarà richiesto fin</w:t>
      </w:r>
      <w:r w:rsidR="002D0E47">
        <w:t xml:space="preserve"> </w:t>
      </w:r>
      <w:r w:rsidR="00CD410E">
        <w:t>quando l’utente non cancellerà l’autenticazione Bluetooth sul dispositivo</w:t>
      </w:r>
      <w:r w:rsidR="00534618">
        <w:t xml:space="preserve"> accoppiato</w:t>
      </w:r>
      <w:r w:rsidR="00CD410E">
        <w:t>.</w:t>
      </w:r>
    </w:p>
    <w:p w14:paraId="234EC18D" w14:textId="0AA512EC" w:rsidR="005E6081" w:rsidRDefault="005E6081" w:rsidP="009C390F">
      <w:pPr>
        <w:pStyle w:val="Gpstesto"/>
      </w:pPr>
      <w:r>
        <w:t xml:space="preserve">Successivamente, </w:t>
      </w:r>
      <w:r w:rsidR="00534618">
        <w:t xml:space="preserve">l’utente, </w:t>
      </w:r>
      <w:r>
        <w:t xml:space="preserve">dopo </w:t>
      </w:r>
      <w:r w:rsidR="00534618">
        <w:t>aver</w:t>
      </w:r>
      <w:r>
        <w:t xml:space="preserve"> selezionato un campo per l’inserimento dell’username o della password, cliccherà sul primo bottone, posto di fianco lo schermo OLED</w:t>
      </w:r>
      <w:r w:rsidR="00534618">
        <w:t xml:space="preserve"> </w:t>
      </w:r>
      <w:r>
        <w:t xml:space="preserve">e automaticamente (tramite una simulazione della tastiera </w:t>
      </w:r>
      <w:r w:rsidR="00534618">
        <w:t>mediante</w:t>
      </w:r>
      <w:r>
        <w:t xml:space="preserve"> Bluetooth) il sistema invierà la stringa decifrata nel campo selezionato. Per l’inserimento della password la procedura è analoga ma l’invio avverrà solo quando l’utente pigerà il secondo bottone posto sotto al primo</w:t>
      </w:r>
      <w:r w:rsidR="00DA5ACF">
        <w:t>,</w:t>
      </w:r>
      <w:r>
        <w:t xml:space="preserve"> di fianco lo schermo OLED.</w:t>
      </w:r>
    </w:p>
    <w:p w14:paraId="36D4A6D6" w14:textId="71F6AA1D" w:rsidR="00B6042B" w:rsidRDefault="00B6042B" w:rsidP="00534618">
      <w:pPr>
        <w:pStyle w:val="Gpstesto"/>
        <w:spacing w:after="240"/>
      </w:pPr>
      <w:r>
        <w:t>Dopo che le credenziali sono state inviate</w:t>
      </w:r>
      <w:r w:rsidR="00DA5ACF">
        <w:t xml:space="preserve">, </w:t>
      </w:r>
      <w:r>
        <w:t xml:space="preserve">il </w:t>
      </w:r>
      <w:r w:rsidR="00534618">
        <w:t>sistema</w:t>
      </w:r>
      <w:r>
        <w:t xml:space="preserve"> automaticamente mostrerà nuovamente la lista di nomi e, per accedere alle credenziali, l’utente dovrà nuovamente verificarsi tramite fingerprint.</w:t>
      </w:r>
    </w:p>
    <w:p w14:paraId="430954DE" w14:textId="7250BF17" w:rsidR="00862753" w:rsidRDefault="00534618" w:rsidP="009C390F">
      <w:pPr>
        <w:pStyle w:val="Gpstesto"/>
      </w:pPr>
      <w:r>
        <w:t>Nel prossimo capitolo spiegheremo come avverrà il setup del sistema IoT tramite GUI realizzata in Java.</w:t>
      </w:r>
    </w:p>
    <w:p w14:paraId="1EBFC095" w14:textId="3D4BC4E8" w:rsidR="00534618" w:rsidRDefault="00534618" w:rsidP="009C390F">
      <w:pPr>
        <w:pStyle w:val="Gpstesto"/>
      </w:pPr>
    </w:p>
    <w:p w14:paraId="1ECDDBA3" w14:textId="5A6FD082" w:rsidR="00534618" w:rsidRDefault="00534618" w:rsidP="009C390F">
      <w:pPr>
        <w:pStyle w:val="Gpstesto"/>
      </w:pPr>
    </w:p>
    <w:p w14:paraId="0E9EF255" w14:textId="0277EAEF" w:rsidR="00534618" w:rsidRDefault="00534618" w:rsidP="009C390F">
      <w:pPr>
        <w:pStyle w:val="Gpstesto"/>
      </w:pPr>
    </w:p>
    <w:p w14:paraId="4D7C8D58" w14:textId="77777777" w:rsidR="002D0E47" w:rsidRPr="009C390F" w:rsidRDefault="002D0E47" w:rsidP="009C390F">
      <w:pPr>
        <w:pStyle w:val="Gpstesto"/>
      </w:pPr>
    </w:p>
    <w:p w14:paraId="6ABB6FDA" w14:textId="27E0E5B6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534618" w14:paraId="7A87D52E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3247215" w14:textId="46F0E058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26C23112" w14:textId="6D4A21F7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6839553C" w14:textId="7C895F79" w:rsidR="00534618" w:rsidRPr="00534618" w:rsidRDefault="00A9208F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618" w14:paraId="7E026BE8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480A459D" w14:textId="5AA5C491" w:rsidR="00534618" w:rsidRPr="00A9208F" w:rsidRDefault="00A9208F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RF[1]</w:t>
            </w:r>
          </w:p>
        </w:tc>
        <w:tc>
          <w:tcPr>
            <w:tcW w:w="1701" w:type="dxa"/>
            <w:vAlign w:val="center"/>
          </w:tcPr>
          <w:p w14:paraId="39474812" w14:textId="77777777" w:rsidR="00534618" w:rsidRPr="00E057B5" w:rsidRDefault="00534618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D1D7445" w14:textId="15D220F6" w:rsidR="00534618" w:rsidRPr="00A9208F" w:rsidRDefault="00534618" w:rsidP="00534618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D57775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1C368387" w14:textId="47145D27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26098B3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ECEEFE1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FA35630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3858B9FA" w14:textId="711AD6B5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EE383DD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946792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44708A9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432348B7" w14:textId="33DC63D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4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BA975D1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6F199B8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75AB929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22AA43FB" w14:textId="0D6986E4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FEB5BE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E8F37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21543D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tcW w:w="2122" w:type="dxa"/>
            <w:vAlign w:val="center"/>
          </w:tcPr>
          <w:p w14:paraId="7FFCB4C7" w14:textId="5CB29D49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6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1CB031DA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2E753FE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E4D3240" w14:textId="77777777" w:rsidTr="00A9208F">
        <w:trPr>
          <w:trHeight w:val="699"/>
        </w:trPr>
        <w:tc>
          <w:tcPr>
            <w:tcW w:w="2122" w:type="dxa"/>
            <w:vAlign w:val="center"/>
          </w:tcPr>
          <w:p w14:paraId="3DF29240" w14:textId="488A2C6C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7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2A210D2B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1DE17B8A" w14:textId="510E3C03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821ED8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tcW w:w="2122" w:type="dxa"/>
            <w:vAlign w:val="center"/>
          </w:tcPr>
          <w:p w14:paraId="07E34FC8" w14:textId="1143408C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8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67850B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0BE85DB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16EFD38" w14:textId="77777777" w:rsidTr="00A9208F">
        <w:trPr>
          <w:trHeight w:val="835"/>
        </w:trPr>
        <w:tc>
          <w:tcPr>
            <w:tcW w:w="2122" w:type="dxa"/>
            <w:vAlign w:val="center"/>
          </w:tcPr>
          <w:p w14:paraId="2A405524" w14:textId="6D5087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9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10F05F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865B8CA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06C830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tcW w:w="2122" w:type="dxa"/>
            <w:vAlign w:val="center"/>
          </w:tcPr>
          <w:p w14:paraId="3CA92B72" w14:textId="456056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0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0F49BE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030D4D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278D9042" w14:textId="77777777" w:rsidTr="00A9208F">
        <w:trPr>
          <w:trHeight w:val="831"/>
        </w:trPr>
        <w:tc>
          <w:tcPr>
            <w:tcW w:w="2122" w:type="dxa"/>
            <w:vAlign w:val="center"/>
          </w:tcPr>
          <w:p w14:paraId="1F40175E" w14:textId="1C1D4EB1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CD3807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3EB5E4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187E12F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2122" w:type="dxa"/>
            <w:vAlign w:val="center"/>
          </w:tcPr>
          <w:p w14:paraId="1FD85633" w14:textId="2B60A97A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96FA22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AAC2115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6515DD5" w14:textId="77777777" w:rsidTr="00A9208F">
        <w:trPr>
          <w:trHeight w:val="841"/>
        </w:trPr>
        <w:tc>
          <w:tcPr>
            <w:tcW w:w="2122" w:type="dxa"/>
            <w:vAlign w:val="center"/>
          </w:tcPr>
          <w:p w14:paraId="1B563B42" w14:textId="36528A9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62C143D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4114A03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</w:tbl>
    <w:p w14:paraId="0D0FC0CB" w14:textId="3063F494" w:rsidR="008A3E20" w:rsidRDefault="008A3E20" w:rsidP="000B5F1A">
      <w:pPr>
        <w:pStyle w:val="Gpstesto"/>
      </w:pPr>
    </w:p>
    <w:p w14:paraId="7EB0049D" w14:textId="0463CDD0" w:rsidR="008A3E20" w:rsidRDefault="008A3E20" w:rsidP="003670B5">
      <w:pPr>
        <w:pStyle w:val="GpsTitolo1"/>
        <w:numPr>
          <w:ilvl w:val="1"/>
          <w:numId w:val="5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non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C21A63" w14:paraId="191E7DF6" w14:textId="77777777" w:rsidTr="0055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773C532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3F60F105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050B2F34" w14:textId="77777777" w:rsidR="00C21A63" w:rsidRPr="00534618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21A63" w14:paraId="64CBE9DE" w14:textId="77777777" w:rsidTr="00C21A63">
        <w:trPr>
          <w:trHeight w:val="835"/>
        </w:trPr>
        <w:tc>
          <w:tcPr>
            <w:tcW w:w="2122" w:type="dxa"/>
            <w:vAlign w:val="center"/>
          </w:tcPr>
          <w:p w14:paraId="41D31651" w14:textId="677AE00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F[1]</w:t>
            </w:r>
          </w:p>
        </w:tc>
        <w:tc>
          <w:tcPr>
            <w:tcW w:w="1701" w:type="dxa"/>
            <w:vAlign w:val="center"/>
          </w:tcPr>
          <w:p w14:paraId="5A0BF3FF" w14:textId="5A3388F1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79C5DEC" w14:textId="23911DD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 w:rsidRPr="00C21A63">
              <w:rPr>
                <w:rFonts w:ascii="Century Gothic" w:eastAsia="Droid Sans" w:hAnsi="Century Gothic" w:cs="Droid Sans"/>
                <w:bCs/>
                <w:sz w:val="20"/>
              </w:rPr>
              <w:t>I</w:t>
            </w:r>
            <w:r>
              <w:rPr>
                <w:rFonts w:ascii="Century Gothic" w:eastAsia="Droid Sans" w:hAnsi="Century Gothic" w:cs="Droid Sans"/>
                <w:bCs/>
                <w:sz w:val="20"/>
              </w:rPr>
              <w:t>l sistema deve garantire la sicurezza delle credenziali memorizzate</w:t>
            </w:r>
          </w:p>
        </w:tc>
      </w:tr>
      <w:tr w:rsidR="00C21A63" w14:paraId="4AA2C2A5" w14:textId="77777777" w:rsidTr="00C2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tcW w:w="2122" w:type="dxa"/>
            <w:vAlign w:val="center"/>
          </w:tcPr>
          <w:p w14:paraId="7DD7E042" w14:textId="6FF0547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DC3326B" w14:textId="06196CBB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472292F" w14:textId="1359F45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collegarsi ad un dispositivo e inviare le credenziali entro pochi secondi</w:t>
            </w:r>
          </w:p>
        </w:tc>
      </w:tr>
      <w:tr w:rsidR="00C21A63" w14:paraId="2DC6B1F2" w14:textId="77777777" w:rsidTr="00C21A63">
        <w:trPr>
          <w:trHeight w:val="1128"/>
        </w:trPr>
        <w:tc>
          <w:tcPr>
            <w:tcW w:w="2122" w:type="dxa"/>
            <w:vAlign w:val="center"/>
          </w:tcPr>
          <w:p w14:paraId="61121439" w14:textId="71E430DD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D9EB836" w14:textId="186CF9FC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D0D9981" w14:textId="48CF0AD5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essere compatibile con tutti i dispositivi che supportino una connessione Bluetooth e una tastiera virtuale</w:t>
            </w:r>
          </w:p>
        </w:tc>
      </w:tr>
    </w:tbl>
    <w:p w14:paraId="05AAA607" w14:textId="30941343" w:rsidR="004521C3" w:rsidRDefault="004521C3" w:rsidP="000B5F1A">
      <w:pPr>
        <w:pStyle w:val="Gpstesto"/>
      </w:pPr>
    </w:p>
    <w:p w14:paraId="3BB3BD51" w14:textId="77777777" w:rsidR="004521C3" w:rsidRDefault="004521C3">
      <w:pPr>
        <w:spacing w:after="160"/>
        <w:rPr>
          <w:rFonts w:ascii="Garamond" w:hAnsi="Garamond"/>
          <w:sz w:val="24"/>
        </w:rPr>
      </w:pPr>
      <w:r>
        <w:br w:type="page"/>
      </w:r>
    </w:p>
    <w:p w14:paraId="75A55FB0" w14:textId="77777777" w:rsidR="00A07BC5" w:rsidRDefault="004521C3" w:rsidP="00A07BC5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Strumenti Software e Hardware utilizzati</w:t>
      </w:r>
    </w:p>
    <w:p w14:paraId="0E2A22AD" w14:textId="7DC9F1B1" w:rsidR="004521C3" w:rsidRPr="001E2504" w:rsidRDefault="001E2504" w:rsidP="003670B5">
      <w:pPr>
        <w:pStyle w:val="GpsTitolo1"/>
        <w:numPr>
          <w:ilvl w:val="1"/>
          <w:numId w:val="6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Dispositivi hardware</w:t>
      </w:r>
    </w:p>
    <w:p w14:paraId="524DCFCF" w14:textId="3E532677" w:rsidR="004521C3" w:rsidRDefault="001E2504" w:rsidP="00D079AA">
      <w:pPr>
        <w:pStyle w:val="Gpstesto"/>
        <w:spacing w:after="240"/>
      </w:pPr>
      <w:r>
        <w:t>Il sistema dovrà essere composto dai seguenti componenti hardware:</w:t>
      </w:r>
    </w:p>
    <w:p w14:paraId="6274A969" w14:textId="13F9FE51" w:rsidR="008A3E20" w:rsidRDefault="00977369" w:rsidP="003670B5">
      <w:pPr>
        <w:pStyle w:val="Gpstesto"/>
        <w:numPr>
          <w:ilvl w:val="0"/>
          <w:numId w:val="7"/>
        </w:numPr>
      </w:pPr>
      <w:r w:rsidRPr="00D079AA">
        <w:rPr>
          <w:b/>
          <w:bCs/>
        </w:rPr>
        <w:t>Scheda ESP32 TTGO</w:t>
      </w:r>
      <w:r w:rsidR="00B7138D">
        <w:t>, per la gestione del sistema, dei sensori esterni e dell’interfacciamento con i dispositivi su cui sarà necessario inserire le credenziali di accesso (</w:t>
      </w:r>
      <w:r w:rsidR="00DA5ACF">
        <w:t>C</w:t>
      </w:r>
      <w:r w:rsidR="00B7138D">
        <w:t xml:space="preserve">omputer, </w:t>
      </w:r>
      <w:r w:rsidR="00DA5ACF">
        <w:t>S</w:t>
      </w:r>
      <w:r w:rsidR="00B7138D">
        <w:t xml:space="preserve">martphone </w:t>
      </w:r>
      <w:proofErr w:type="spellStart"/>
      <w:r w:rsidR="00B7138D">
        <w:t>ecc</w:t>
      </w:r>
      <w:proofErr w:type="spellEnd"/>
      <w:r w:rsidR="00B7138D">
        <w:t xml:space="preserve">…). La </w:t>
      </w:r>
      <w:r w:rsidR="00D96B4A">
        <w:t>scheda</w:t>
      </w:r>
      <w:r w:rsidR="00D079AA">
        <w:t xml:space="preserve"> è dotata di un </w:t>
      </w:r>
      <w:r w:rsidR="00B7138D">
        <w:t>display OLED</w:t>
      </w:r>
      <w:r w:rsidR="00D079AA">
        <w:t xml:space="preserve"> integrato da 0,96’’</w:t>
      </w:r>
      <w:r w:rsidR="00B7138D">
        <w:t>,</w:t>
      </w:r>
      <w:r w:rsidR="00D079AA">
        <w:t xml:space="preserve"> due pulsanti</w:t>
      </w:r>
      <w:r w:rsidR="00E45CAD">
        <w:t xml:space="preserve"> programmabili e uno per il reboot della scheda</w:t>
      </w:r>
      <w:r w:rsidR="00D079AA">
        <w:t xml:space="preserve">, un </w:t>
      </w:r>
      <w:r w:rsidR="00DA5ACF">
        <w:t>connettore</w:t>
      </w:r>
      <w:r w:rsidR="00D079AA">
        <w:t xml:space="preserve"> </w:t>
      </w:r>
      <w:r w:rsidR="00DA5ACF">
        <w:t>di</w:t>
      </w:r>
      <w:r w:rsidR="00D079AA">
        <w:t xml:space="preserve"> </w:t>
      </w:r>
      <w:r w:rsidR="00DA5ACF">
        <w:t xml:space="preserve">alimentazione </w:t>
      </w:r>
      <w:r w:rsidR="00E45CAD">
        <w:t xml:space="preserve">per batterie </w:t>
      </w:r>
      <w:r w:rsidR="00907A32">
        <w:t xml:space="preserve">e una porta </w:t>
      </w:r>
      <w:proofErr w:type="spellStart"/>
      <w:r w:rsidR="00907A32">
        <w:t>type</w:t>
      </w:r>
      <w:proofErr w:type="spellEnd"/>
      <w:r w:rsidR="00907A32">
        <w:t>-C per il collegamento con i dispositivi e l</w:t>
      </w:r>
      <w:r w:rsidR="00E45CAD">
        <w:t xml:space="preserve">’alimentazione </w:t>
      </w:r>
      <w:r w:rsidR="00907A32">
        <w:t>della scheda stessa.</w:t>
      </w:r>
    </w:p>
    <w:p w14:paraId="66A19310" w14:textId="7BC8F537" w:rsidR="00B7138D" w:rsidRDefault="00B7138D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2B732565" wp14:editId="01DB56A4">
            <wp:extent cx="1638300" cy="1471546"/>
            <wp:effectExtent l="0" t="0" r="0" b="0"/>
            <wp:docPr id="9" name="Immagine 9" descr="Immagine che contiene elettronico, circuito&#10;&#10;Descrizione generata automaticamen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elettronico, circuito&#10;&#10;Descrizione generata automaticamente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25" cy="15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FC8" w14:textId="77777777" w:rsidR="00BB649A" w:rsidRDefault="00BB649A" w:rsidP="00BB649A">
      <w:pPr>
        <w:pStyle w:val="Gpstesto"/>
        <w:ind w:left="426"/>
      </w:pPr>
    </w:p>
    <w:p w14:paraId="3168AF49" w14:textId="46270A9C" w:rsidR="00B7138D" w:rsidRDefault="00B7138D" w:rsidP="003670B5">
      <w:pPr>
        <w:pStyle w:val="Gpstesto"/>
        <w:numPr>
          <w:ilvl w:val="0"/>
          <w:numId w:val="7"/>
        </w:numPr>
      </w:pPr>
      <w:r w:rsidRPr="00907A32">
        <w:rPr>
          <w:b/>
          <w:bCs/>
        </w:rPr>
        <w:t>Capacitive fingerprint sensor</w:t>
      </w:r>
      <w:r>
        <w:t xml:space="preserve">, attraverso il quale sarà possibile </w:t>
      </w:r>
      <w:r w:rsidR="00907A32">
        <w:t>effettuare l’</w:t>
      </w:r>
      <w:r>
        <w:t>au</w:t>
      </w:r>
      <w:r w:rsidR="00907A32">
        <w:t>tenticazion</w:t>
      </w:r>
      <w:r>
        <w:t xml:space="preserve">e </w:t>
      </w:r>
      <w:r w:rsidR="00907A32">
        <w:t>del</w:t>
      </w:r>
      <w:r>
        <w:t xml:space="preserve">l’utente. </w:t>
      </w:r>
      <w:r w:rsidR="00D96B4A">
        <w:t>Il s</w:t>
      </w:r>
      <w:r>
        <w:t>ensore garantirà l</w:t>
      </w:r>
      <w:r w:rsidR="00D96B4A">
        <w:t xml:space="preserve">’unicità </w:t>
      </w:r>
      <w:r>
        <w:t>dell’utente a cui apparterrà il dispositivo stesso</w:t>
      </w:r>
      <w:r w:rsidR="00907A32">
        <w:t>.</w:t>
      </w:r>
    </w:p>
    <w:p w14:paraId="18195B6A" w14:textId="33869077" w:rsidR="00B7138D" w:rsidRDefault="00B7138D" w:rsidP="00BB649A">
      <w:pPr>
        <w:pStyle w:val="Gpstesto"/>
        <w:ind w:left="426"/>
      </w:pPr>
      <w:r>
        <w:rPr>
          <w:noProof/>
        </w:rPr>
        <w:drawing>
          <wp:inline distT="0" distB="0" distL="0" distR="0" wp14:anchorId="1FD4A775" wp14:editId="517AE28D">
            <wp:extent cx="1577340" cy="1357548"/>
            <wp:effectExtent l="0" t="0" r="3810" b="0"/>
            <wp:docPr id="7" name="Immagine 7" descr="Immagine che contiene testo&#10;&#10;Descrizione generata automaticamen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32" cy="14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6B6" w14:textId="77777777" w:rsidR="00BB649A" w:rsidRDefault="00BB649A" w:rsidP="00BB649A">
      <w:pPr>
        <w:pStyle w:val="Gpstesto"/>
        <w:ind w:left="426"/>
      </w:pPr>
    </w:p>
    <w:p w14:paraId="5A0A4BFA" w14:textId="253CB3F7" w:rsidR="00907A32" w:rsidRDefault="00B7138D" w:rsidP="003670B5">
      <w:pPr>
        <w:pStyle w:val="Gpstesto"/>
        <w:numPr>
          <w:ilvl w:val="0"/>
          <w:numId w:val="6"/>
        </w:numPr>
      </w:pPr>
      <w:r w:rsidRPr="00907A32">
        <w:rPr>
          <w:b/>
          <w:bCs/>
        </w:rPr>
        <w:t xml:space="preserve">Batteria </w:t>
      </w:r>
      <w:proofErr w:type="spellStart"/>
      <w:r w:rsidRPr="00907A32">
        <w:rPr>
          <w:b/>
          <w:bCs/>
        </w:rPr>
        <w:t>LiPo</w:t>
      </w:r>
      <w:proofErr w:type="spellEnd"/>
      <w:r w:rsidR="00D96B4A">
        <w:t xml:space="preserve"> </w:t>
      </w:r>
      <w:r>
        <w:t>1</w:t>
      </w:r>
      <w:r w:rsidR="00D96B4A">
        <w:t xml:space="preserve"> </w:t>
      </w:r>
      <w:r>
        <w:t>cella</w:t>
      </w:r>
      <w:r w:rsidR="00907A32">
        <w:t xml:space="preserve"> da</w:t>
      </w:r>
      <w:r>
        <w:t xml:space="preserve"> 500</w:t>
      </w:r>
      <w:r w:rsidR="00907A32">
        <w:t xml:space="preserve"> </w:t>
      </w:r>
      <w:r>
        <w:t>m</w:t>
      </w:r>
      <w:r w:rsidR="00907A32">
        <w:t>A</w:t>
      </w:r>
      <w:r>
        <w:t>h 3,7</w:t>
      </w:r>
      <w:r w:rsidR="00907A32">
        <w:t xml:space="preserve"> V </w:t>
      </w:r>
      <w:r>
        <w:t>permetterà di avere un dispositivo portatile e indipendente.</w:t>
      </w:r>
      <w:r w:rsidRPr="00272F3A">
        <w:rPr>
          <w:noProof/>
        </w:rPr>
        <w:t xml:space="preserve"> </w:t>
      </w:r>
    </w:p>
    <w:p w14:paraId="77AAA296" w14:textId="55BE529E" w:rsidR="00E45CAD" w:rsidRDefault="00B7138D" w:rsidP="00E45CAD">
      <w:pPr>
        <w:pStyle w:val="Gpstesto"/>
        <w:ind w:left="426"/>
      </w:pPr>
      <w:r>
        <w:rPr>
          <w:noProof/>
        </w:rPr>
        <w:drawing>
          <wp:inline distT="0" distB="0" distL="0" distR="0" wp14:anchorId="723CA9F3" wp14:editId="0E193751">
            <wp:extent cx="2200821" cy="967740"/>
            <wp:effectExtent l="0" t="0" r="9525" b="3810"/>
            <wp:docPr id="8" name="Immagine 8" descr="Immagine che contiene testo&#10;&#10;Descrizione generata automa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902" cy="10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A34" w14:textId="77777777" w:rsidR="00FC1C95" w:rsidRDefault="00FC1C95" w:rsidP="007E7563">
      <w:pPr>
        <w:pStyle w:val="Gpstesto"/>
      </w:pPr>
    </w:p>
    <w:p w14:paraId="666BE5D9" w14:textId="154B8751" w:rsidR="007E7563" w:rsidRPr="001E2504" w:rsidRDefault="007E7563" w:rsidP="007E7563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proofErr w:type="spellStart"/>
      <w:r>
        <w:rPr>
          <w:color w:val="276E8B" w:themeColor="accent1" w:themeShade="BF"/>
        </w:rPr>
        <w:lastRenderedPageBreak/>
        <w:t>Micropython</w:t>
      </w:r>
      <w:proofErr w:type="spellEnd"/>
      <w:r>
        <w:rPr>
          <w:color w:val="276E8B" w:themeColor="accent1" w:themeShade="BF"/>
        </w:rPr>
        <w:t xml:space="preserve"> vs C</w:t>
      </w:r>
    </w:p>
    <w:p w14:paraId="32BB0863" w14:textId="55D3978B" w:rsidR="007305B7" w:rsidRDefault="007305B7" w:rsidP="00BB649A">
      <w:pPr>
        <w:pStyle w:val="Gpstesto"/>
        <w:spacing w:after="240"/>
      </w:pPr>
      <w:r>
        <w:t xml:space="preserve">La scheda ESP32 TTGO può essere programmata utilizzando due linguaggi di programmazione differenti: </w:t>
      </w:r>
      <w:proofErr w:type="spellStart"/>
      <w:r w:rsidRPr="007305B7">
        <w:rPr>
          <w:b/>
          <w:bCs/>
        </w:rPr>
        <w:t>micropython</w:t>
      </w:r>
      <w:proofErr w:type="spellEnd"/>
      <w:r>
        <w:t xml:space="preserve"> e </w:t>
      </w:r>
      <w:r w:rsidRPr="007305B7">
        <w:rPr>
          <w:b/>
          <w:bCs/>
        </w:rPr>
        <w:t>C</w:t>
      </w:r>
      <w:r>
        <w:t>. Ognuno dei due presenta dei vantaggi e delle limitazioni che andremo ad analizzare nel seguente paragrafo.</w:t>
      </w:r>
    </w:p>
    <w:p w14:paraId="31698B19" w14:textId="33E5337A" w:rsidR="007305B7" w:rsidRDefault="007305B7" w:rsidP="00D5516D">
      <w:pPr>
        <w:pStyle w:val="Gpstesto"/>
      </w:pPr>
      <w:r>
        <w:t xml:space="preserve">Nel caso in cui verrà utilizzato </w:t>
      </w:r>
      <w:proofErr w:type="spellStart"/>
      <w:r w:rsidRPr="007305B7">
        <w:rPr>
          <w:b/>
          <w:bCs/>
        </w:rPr>
        <w:t>micropython</w:t>
      </w:r>
      <w:proofErr w:type="spellEnd"/>
      <w:r>
        <w:t xml:space="preserve">, per la programmazione del dispositivo IoT, saranno integrate le seguenti librerie: </w:t>
      </w:r>
    </w:p>
    <w:p w14:paraId="58B63B67" w14:textId="32936890" w:rsidR="00D5516D" w:rsidRDefault="00D24670" w:rsidP="00D5516D">
      <w:pPr>
        <w:pStyle w:val="Gpstesto"/>
        <w:numPr>
          <w:ilvl w:val="0"/>
          <w:numId w:val="8"/>
        </w:numPr>
        <w:ind w:left="567"/>
      </w:pPr>
      <w:hyperlink r:id="rId15" w:history="1">
        <w:proofErr w:type="spellStart"/>
        <w:r w:rsidR="000E3857" w:rsidRPr="00BB649A">
          <w:rPr>
            <w:rStyle w:val="Collegamentoipertestuale"/>
            <w:b/>
            <w:bCs/>
            <w:color w:val="auto"/>
            <w:u w:val="none"/>
          </w:rPr>
          <w:t>MicroPythonBLEHID</w:t>
        </w:r>
        <w:proofErr w:type="spellEnd"/>
      </w:hyperlink>
      <w:r w:rsidR="0042347A">
        <w:rPr>
          <w:rStyle w:val="Collegamentoipertestuale"/>
          <w:b/>
          <w:bCs/>
          <w:color w:val="auto"/>
          <w:u w:val="none"/>
        </w:rPr>
        <w:t xml:space="preserve"> </w:t>
      </w:r>
      <w:r w:rsidR="0042347A">
        <w:rPr>
          <w:rStyle w:val="Collegamentoipertestuale"/>
          <w:color w:val="auto"/>
          <w:u w:val="none"/>
        </w:rPr>
        <w:t>(</w:t>
      </w:r>
      <w:hyperlink r:id="rId16" w:history="1">
        <w:r w:rsidR="0042347A" w:rsidRPr="00932920">
          <w:rPr>
            <w:rStyle w:val="Collegamentoipertestuale"/>
            <w:b/>
            <w:bCs/>
            <w:color w:val="1C6194" w:themeColor="accent6" w:themeShade="BF"/>
            <w:u w:val="none"/>
          </w:rPr>
          <w:t>LINK</w:t>
        </w:r>
      </w:hyperlink>
      <w:r w:rsidR="0042347A">
        <w:rPr>
          <w:rStyle w:val="Collegamentoipertestuale"/>
          <w:color w:val="auto"/>
          <w:u w:val="none"/>
        </w:rPr>
        <w:t>)</w:t>
      </w:r>
      <w:r w:rsidR="000B2F59">
        <w:t xml:space="preserve">: </w:t>
      </w:r>
      <w:bookmarkStart w:id="3" w:name="_Hlk100564258"/>
      <w:r w:rsidR="00002D1D">
        <w:t>simulazione di una tastiera bluetooth su diversi dispositivi</w:t>
      </w:r>
      <w:r w:rsidR="00D5516D">
        <w:t>;</w:t>
      </w:r>
    </w:p>
    <w:p w14:paraId="5C1F2032" w14:textId="44ED7509" w:rsidR="00417C9C" w:rsidRDefault="00417C9C" w:rsidP="00417C9C">
      <w:pPr>
        <w:pStyle w:val="Gpstesto"/>
        <w:numPr>
          <w:ilvl w:val="0"/>
          <w:numId w:val="8"/>
        </w:numPr>
        <w:ind w:left="567"/>
      </w:pPr>
      <w:hyperlink r:id="rId17" w:history="1">
        <w:proofErr w:type="spellStart"/>
        <w:r w:rsidRPr="00BB649A">
          <w:rPr>
            <w:rStyle w:val="Collegamentoipertestuale"/>
            <w:b/>
            <w:bCs/>
            <w:color w:val="auto"/>
            <w:u w:val="none"/>
          </w:rPr>
          <w:t>AdafruitFingerprint</w:t>
        </w:r>
        <w:proofErr w:type="spellEnd"/>
      </w:hyperlink>
      <w:r>
        <w:rPr>
          <w:rStyle w:val="Collegamentoipertestuale"/>
          <w:b/>
          <w:bCs/>
          <w:color w:val="auto"/>
          <w:u w:val="none"/>
        </w:rPr>
        <w:t xml:space="preserve"> </w:t>
      </w:r>
      <w:bookmarkStart w:id="4" w:name="_Hlk100564423"/>
      <w:r>
        <w:rPr>
          <w:rStyle w:val="Collegamentoipertestuale"/>
          <w:color w:val="auto"/>
          <w:u w:val="none"/>
        </w:rPr>
        <w:t>(</w:t>
      </w:r>
      <w:hyperlink r:id="rId18" w:history="1">
        <w:r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LI</w:t>
        </w:r>
        <w:r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N</w:t>
        </w:r>
        <w:r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K</w:t>
        </w:r>
      </w:hyperlink>
      <w:r>
        <w:rPr>
          <w:rStyle w:val="Collegamentoipertestuale"/>
          <w:color w:val="auto"/>
          <w:u w:val="none"/>
        </w:rPr>
        <w:t>)</w:t>
      </w:r>
      <w:bookmarkEnd w:id="4"/>
      <w:r>
        <w:t>: gestione del sensore di impronte digitali;</w:t>
      </w:r>
    </w:p>
    <w:bookmarkEnd w:id="3"/>
    <w:p w14:paraId="2309CB3C" w14:textId="0ED3251A" w:rsidR="00BB649A" w:rsidRDefault="00D24670" w:rsidP="00D5516D">
      <w:pPr>
        <w:pStyle w:val="Gpstesto"/>
        <w:numPr>
          <w:ilvl w:val="0"/>
          <w:numId w:val="8"/>
        </w:numPr>
        <w:ind w:left="567"/>
      </w:pPr>
      <w:r w:rsidRPr="00BB649A">
        <w:fldChar w:fldCharType="begin"/>
      </w:r>
      <w:r w:rsidRPr="00BB649A">
        <w:instrText xml:space="preserve"> HYP</w:instrText>
      </w:r>
      <w:r w:rsidRPr="00BB649A">
        <w:instrText xml:space="preserve">ERLINK "https://github.com/micropython/micropython/blob/master/drivers/display/ssd1306.py" </w:instrText>
      </w:r>
      <w:r w:rsidRPr="00BB649A">
        <w:fldChar w:fldCharType="separate"/>
      </w:r>
      <w:r w:rsidR="00417C9C">
        <w:rPr>
          <w:rStyle w:val="Collegamentoipertestuale"/>
          <w:b/>
          <w:bCs/>
          <w:color w:val="auto"/>
          <w:u w:val="none"/>
        </w:rPr>
        <w:t>Microbit_ssd1306</w:t>
      </w:r>
      <w:r w:rsidRPr="00BB649A">
        <w:rPr>
          <w:rStyle w:val="Collegamentoipertestuale"/>
          <w:b/>
          <w:bCs/>
          <w:color w:val="auto"/>
          <w:u w:val="none"/>
        </w:rPr>
        <w:fldChar w:fldCharType="end"/>
      </w:r>
      <w:r w:rsidR="0042347A">
        <w:rPr>
          <w:rStyle w:val="Collegamentoipertestuale"/>
          <w:b/>
          <w:bCs/>
          <w:color w:val="auto"/>
          <w:u w:val="none"/>
        </w:rPr>
        <w:t xml:space="preserve"> </w:t>
      </w:r>
      <w:r w:rsidR="0042347A">
        <w:rPr>
          <w:rStyle w:val="Collegamentoipertestuale"/>
          <w:color w:val="auto"/>
          <w:u w:val="none"/>
        </w:rPr>
        <w:t>(</w:t>
      </w:r>
      <w:hyperlink r:id="rId19" w:history="1">
        <w:r w:rsidR="0042347A"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L</w:t>
        </w:r>
        <w:r w:rsidR="0042347A"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I</w:t>
        </w:r>
        <w:r w:rsidR="0042347A" w:rsidRPr="00417C9C">
          <w:rPr>
            <w:rStyle w:val="Collegamentoipertestuale"/>
            <w:b/>
            <w:bCs/>
            <w:color w:val="1C6194" w:themeColor="accent6" w:themeShade="BF"/>
            <w:u w:val="none"/>
          </w:rPr>
          <w:t>NK</w:t>
        </w:r>
      </w:hyperlink>
      <w:r w:rsidR="0042347A">
        <w:rPr>
          <w:rStyle w:val="Collegamentoipertestuale"/>
          <w:color w:val="auto"/>
          <w:u w:val="none"/>
        </w:rPr>
        <w:t>)</w:t>
      </w:r>
      <w:r w:rsidR="000B2F59">
        <w:t xml:space="preserve">: </w:t>
      </w:r>
      <w:r w:rsidR="00D5516D">
        <w:t xml:space="preserve">gestione di </w:t>
      </w:r>
      <w:r w:rsidR="0005298B">
        <w:t>immagini</w:t>
      </w:r>
      <w:r w:rsidR="00D5516D">
        <w:t xml:space="preserve"> </w:t>
      </w:r>
      <w:r w:rsidR="0005298B">
        <w:t xml:space="preserve">e testo </w:t>
      </w:r>
      <w:r w:rsidR="00D5516D">
        <w:t>su uno schermo OLED;</w:t>
      </w:r>
    </w:p>
    <w:p w14:paraId="09A7E53C" w14:textId="145BCEF3" w:rsidR="00D5516D" w:rsidRDefault="00D5516D" w:rsidP="00067DAB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211EF5DA" w14:textId="2274D4A6" w:rsidR="00D5516D" w:rsidRDefault="00D5516D" w:rsidP="0042347A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Altrimenti, le librerie adottate, per la programmazione del dispositivo mediante il linguaggio </w:t>
      </w:r>
      <w:r w:rsidRPr="00932920">
        <w:rPr>
          <w:rFonts w:ascii="Garamond" w:hAnsi="Garamond"/>
          <w:b/>
          <w:bCs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>, saranno le seguenti:</w:t>
      </w:r>
    </w:p>
    <w:p w14:paraId="770EB66C" w14:textId="32801617" w:rsidR="00D5516D" w:rsidRDefault="0042347A" w:rsidP="00932920">
      <w:pPr>
        <w:pStyle w:val="Paragrafoelenco"/>
        <w:numPr>
          <w:ilvl w:val="0"/>
          <w:numId w:val="9"/>
        </w:numPr>
        <w:spacing w:line="360" w:lineRule="auto"/>
        <w:ind w:left="567"/>
        <w:rPr>
          <w:rFonts w:ascii="Garamond" w:hAnsi="Garamond"/>
          <w:sz w:val="24"/>
          <w:szCs w:val="24"/>
        </w:rPr>
      </w:pPr>
      <w:r w:rsidRPr="0042347A">
        <w:rPr>
          <w:rFonts w:ascii="Garamond" w:hAnsi="Garamond"/>
          <w:b/>
          <w:bCs/>
          <w:sz w:val="24"/>
          <w:szCs w:val="24"/>
        </w:rPr>
        <w:t>ESP32-B</w:t>
      </w:r>
      <w:r w:rsidRPr="0042347A">
        <w:rPr>
          <w:rFonts w:ascii="Garamond" w:hAnsi="Garamond"/>
          <w:b/>
          <w:bCs/>
          <w:sz w:val="24"/>
          <w:szCs w:val="24"/>
        </w:rPr>
        <w:t>L</w:t>
      </w:r>
      <w:r w:rsidRPr="0042347A">
        <w:rPr>
          <w:rFonts w:ascii="Garamond" w:hAnsi="Garamond"/>
          <w:b/>
          <w:bCs/>
          <w:sz w:val="24"/>
          <w:szCs w:val="24"/>
        </w:rPr>
        <w:t>E</w:t>
      </w:r>
      <w:r w:rsidRPr="0042347A">
        <w:rPr>
          <w:rFonts w:ascii="Garamond" w:hAnsi="Garamond"/>
          <w:b/>
          <w:bCs/>
          <w:sz w:val="24"/>
          <w:szCs w:val="24"/>
        </w:rPr>
        <w:t xml:space="preserve">-Keyboard </w:t>
      </w:r>
      <w:r w:rsidRPr="0042347A">
        <w:rPr>
          <w:rFonts w:ascii="Garamond" w:hAnsi="Garamond"/>
          <w:sz w:val="24"/>
          <w:szCs w:val="24"/>
        </w:rPr>
        <w:t>(</w:t>
      </w:r>
      <w:hyperlink r:id="rId20" w:history="1">
        <w:r w:rsidRPr="0042347A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LI</w:t>
        </w:r>
        <w:r w:rsidRPr="0042347A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N</w:t>
        </w:r>
        <w:r w:rsidRPr="0042347A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K</w:t>
        </w:r>
      </w:hyperlink>
      <w:r w:rsidRPr="0042347A">
        <w:rPr>
          <w:rFonts w:ascii="Garamond" w:hAnsi="Garamond"/>
          <w:sz w:val="24"/>
          <w:szCs w:val="24"/>
        </w:rPr>
        <w:t xml:space="preserve">): </w:t>
      </w:r>
      <w:r w:rsidRPr="0042347A">
        <w:rPr>
          <w:rFonts w:ascii="Garamond" w:hAnsi="Garamond"/>
          <w:sz w:val="24"/>
          <w:szCs w:val="24"/>
        </w:rPr>
        <w:t>simulazione di una tastiera bluetooth su diversi dispositivi;</w:t>
      </w:r>
    </w:p>
    <w:p w14:paraId="78DFE953" w14:textId="77777777" w:rsidR="00932920" w:rsidRPr="00932920" w:rsidRDefault="0042347A" w:rsidP="00932920">
      <w:pPr>
        <w:pStyle w:val="Paragrafoelenco"/>
        <w:numPr>
          <w:ilvl w:val="0"/>
          <w:numId w:val="9"/>
        </w:numPr>
        <w:spacing w:line="360" w:lineRule="auto"/>
        <w:ind w:left="567"/>
        <w:rPr>
          <w:rFonts w:ascii="Garamond" w:hAnsi="Garamond"/>
          <w:sz w:val="24"/>
          <w:szCs w:val="24"/>
        </w:rPr>
      </w:pPr>
      <w:proofErr w:type="spellStart"/>
      <w:r w:rsidRPr="00932920">
        <w:rPr>
          <w:rFonts w:ascii="Garamond" w:hAnsi="Garamond"/>
          <w:b/>
          <w:bCs/>
          <w:sz w:val="24"/>
          <w:szCs w:val="24"/>
        </w:rPr>
        <w:t>DFRobot</w:t>
      </w:r>
      <w:proofErr w:type="spellEnd"/>
      <w:r w:rsidRPr="00932920">
        <w:rPr>
          <w:rFonts w:ascii="Garamond" w:hAnsi="Garamond"/>
          <w:b/>
          <w:bCs/>
          <w:sz w:val="24"/>
          <w:szCs w:val="24"/>
        </w:rPr>
        <w:t>-</w:t>
      </w:r>
      <w:proofErr w:type="spellStart"/>
      <w:r w:rsidRPr="00932920">
        <w:rPr>
          <w:rFonts w:ascii="Garamond" w:hAnsi="Garamond"/>
          <w:b/>
          <w:bCs/>
          <w:sz w:val="24"/>
          <w:szCs w:val="24"/>
        </w:rPr>
        <w:t>FingerPrint</w:t>
      </w:r>
      <w:proofErr w:type="spellEnd"/>
      <w:r w:rsidRPr="00932920">
        <w:rPr>
          <w:rFonts w:ascii="Garamond" w:hAnsi="Garamond"/>
          <w:b/>
          <w:bCs/>
          <w:sz w:val="24"/>
          <w:szCs w:val="24"/>
        </w:rPr>
        <w:t>-Sensor</w:t>
      </w:r>
      <w:r w:rsidRPr="00932920">
        <w:rPr>
          <w:rFonts w:ascii="Garamond" w:hAnsi="Garamond"/>
          <w:b/>
          <w:bCs/>
          <w:sz w:val="24"/>
          <w:szCs w:val="24"/>
        </w:rPr>
        <w:t xml:space="preserve"> </w:t>
      </w:r>
      <w:r w:rsidRPr="00932920">
        <w:rPr>
          <w:rFonts w:ascii="Garamond" w:hAnsi="Garamond"/>
          <w:sz w:val="24"/>
          <w:szCs w:val="24"/>
        </w:rPr>
        <w:t>(</w:t>
      </w:r>
      <w:hyperlink r:id="rId21" w:history="1">
        <w:r w:rsidRPr="00932920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LI</w:t>
        </w:r>
        <w:r w:rsidRPr="00932920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N</w:t>
        </w:r>
        <w:r w:rsidRPr="00932920">
          <w:rPr>
            <w:rStyle w:val="Collegamentoipertestuale"/>
            <w:rFonts w:ascii="Garamond" w:hAnsi="Garamond"/>
            <w:b/>
            <w:bCs/>
            <w:color w:val="1C6194" w:themeColor="accent6" w:themeShade="BF"/>
            <w:sz w:val="24"/>
            <w:szCs w:val="24"/>
            <w:u w:val="none"/>
          </w:rPr>
          <w:t>K</w:t>
        </w:r>
      </w:hyperlink>
      <w:r w:rsidRPr="00932920">
        <w:rPr>
          <w:rFonts w:ascii="Garamond" w:hAnsi="Garamond"/>
          <w:sz w:val="24"/>
          <w:szCs w:val="24"/>
        </w:rPr>
        <w:t>)</w:t>
      </w:r>
      <w:r w:rsidRPr="00932920">
        <w:rPr>
          <w:rFonts w:ascii="Garamond" w:hAnsi="Garamond"/>
          <w:sz w:val="24"/>
          <w:szCs w:val="24"/>
        </w:rPr>
        <w:t xml:space="preserve">: </w:t>
      </w:r>
      <w:r w:rsidR="00932920" w:rsidRPr="00932920">
        <w:rPr>
          <w:rFonts w:ascii="Garamond" w:hAnsi="Garamond"/>
          <w:sz w:val="24"/>
          <w:szCs w:val="24"/>
        </w:rPr>
        <w:t>gestione del sensore di impronte digitali;</w:t>
      </w:r>
    </w:p>
    <w:p w14:paraId="76DC5069" w14:textId="343AACFC" w:rsidR="0042347A" w:rsidRDefault="00B53375" w:rsidP="00932920">
      <w:pPr>
        <w:pStyle w:val="Paragrafoelenco"/>
        <w:numPr>
          <w:ilvl w:val="0"/>
          <w:numId w:val="9"/>
        </w:numPr>
        <w:spacing w:line="360" w:lineRule="auto"/>
        <w:ind w:left="567"/>
        <w:rPr>
          <w:rFonts w:ascii="Garamond" w:hAnsi="Garamond"/>
          <w:sz w:val="24"/>
          <w:szCs w:val="24"/>
        </w:rPr>
      </w:pPr>
      <w:proofErr w:type="spellStart"/>
      <w:r w:rsidRPr="00B53375">
        <w:rPr>
          <w:rFonts w:ascii="Garamond" w:hAnsi="Garamond"/>
          <w:b/>
          <w:bCs/>
          <w:sz w:val="24"/>
          <w:szCs w:val="24"/>
        </w:rPr>
        <w:t>TFT_eSPY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b/>
          <w:bCs/>
          <w:color w:val="1C6194" w:themeColor="accent6" w:themeShade="BF"/>
          <w:sz w:val="24"/>
          <w:szCs w:val="24"/>
        </w:rPr>
        <w:t>libreria di Arduino IDE</w:t>
      </w:r>
      <w:r>
        <w:rPr>
          <w:rFonts w:ascii="Garamond" w:hAnsi="Garamond"/>
          <w:sz w:val="24"/>
          <w:szCs w:val="24"/>
        </w:rPr>
        <w:t>): gestione delle scritte su uno schermo OLED;</w:t>
      </w:r>
    </w:p>
    <w:p w14:paraId="4A0B0A8D" w14:textId="0869D0BC" w:rsidR="00B53375" w:rsidRPr="0042347A" w:rsidRDefault="00067DAB" w:rsidP="00932920">
      <w:pPr>
        <w:pStyle w:val="Paragrafoelenco"/>
        <w:numPr>
          <w:ilvl w:val="0"/>
          <w:numId w:val="9"/>
        </w:numPr>
        <w:spacing w:line="360" w:lineRule="auto"/>
        <w:ind w:left="567"/>
        <w:rPr>
          <w:rFonts w:ascii="Garamond" w:hAnsi="Garamond"/>
          <w:sz w:val="24"/>
          <w:szCs w:val="24"/>
        </w:rPr>
      </w:pPr>
      <w:proofErr w:type="spellStart"/>
      <w:r w:rsidRPr="00067DAB">
        <w:rPr>
          <w:rFonts w:ascii="Garamond" w:hAnsi="Garamond"/>
          <w:b/>
          <w:bCs/>
          <w:sz w:val="24"/>
          <w:szCs w:val="24"/>
        </w:rPr>
        <w:t>JPEGDecoder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>
        <w:rPr>
          <w:rFonts w:ascii="Garamond" w:hAnsi="Garamond"/>
          <w:b/>
          <w:bCs/>
          <w:color w:val="1C6194" w:themeColor="accent6" w:themeShade="BF"/>
          <w:sz w:val="24"/>
          <w:szCs w:val="24"/>
        </w:rPr>
        <w:t>libreria di Arduino IDE</w:t>
      </w:r>
      <w:r>
        <w:rPr>
          <w:rFonts w:ascii="Garamond" w:hAnsi="Garamond"/>
          <w:sz w:val="24"/>
          <w:szCs w:val="24"/>
        </w:rPr>
        <w:t>):</w:t>
      </w:r>
      <w:r>
        <w:rPr>
          <w:rFonts w:ascii="Garamond" w:hAnsi="Garamond"/>
          <w:sz w:val="24"/>
          <w:szCs w:val="24"/>
        </w:rPr>
        <w:t xml:space="preserve"> gestione di immagini su uno schermo OLED. </w:t>
      </w:r>
    </w:p>
    <w:p w14:paraId="4A8BBEC2" w14:textId="77777777" w:rsidR="0034020D" w:rsidRDefault="0034020D" w:rsidP="00067DAB"/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1134"/>
        <w:gridCol w:w="4111"/>
        <w:gridCol w:w="4394"/>
      </w:tblGrid>
      <w:tr w:rsidR="00067DAB" w14:paraId="0B8E652F" w14:textId="77777777" w:rsidTr="00067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8D337" w14:textId="369B60B7" w:rsidR="0034020D" w:rsidRPr="00503FDD" w:rsidRDefault="0034020D" w:rsidP="002127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111" w:type="dxa"/>
            <w:tcBorders>
              <w:left w:val="nil"/>
            </w:tcBorders>
            <w:shd w:val="clear" w:color="auto" w:fill="276E8B" w:themeFill="accent1" w:themeFillShade="BF"/>
            <w:vAlign w:val="center"/>
          </w:tcPr>
          <w:p w14:paraId="1ED62D6E" w14:textId="77777777" w:rsidR="0034020D" w:rsidRPr="00067DAB" w:rsidRDefault="0044025C" w:rsidP="002127CC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067D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Micropython</w:t>
            </w:r>
            <w:proofErr w:type="spellEnd"/>
          </w:p>
          <w:p w14:paraId="189BA68C" w14:textId="52CFB1E1" w:rsidR="0044025C" w:rsidRPr="00503FDD" w:rsidRDefault="00067DAB" w:rsidP="002127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67DAB">
              <w:rPr>
                <w:rFonts w:ascii="Century Gothic" w:hAnsi="Century Gothic"/>
                <w:color w:val="FFFFFF" w:themeColor="background1"/>
              </w:rPr>
              <w:t>MicroPythonBLEHID</w:t>
            </w:r>
            <w:proofErr w:type="spellEnd"/>
            <w:r w:rsidR="0044025C">
              <w:rPr>
                <w:rFonts w:ascii="Century Gothic" w:hAnsi="Century Gothic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4394" w:type="dxa"/>
            <w:shd w:val="clear" w:color="auto" w:fill="276E8B" w:themeFill="accent1" w:themeFillShade="BF"/>
            <w:vAlign w:val="center"/>
          </w:tcPr>
          <w:p w14:paraId="049F6A40" w14:textId="77777777" w:rsidR="0034020D" w:rsidRDefault="0044025C" w:rsidP="002127CC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C</w:t>
            </w:r>
          </w:p>
          <w:p w14:paraId="2650F9DD" w14:textId="2F1F7C2B" w:rsidR="0044025C" w:rsidRPr="00067DAB" w:rsidRDefault="00067DAB" w:rsidP="002127CC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Cs/>
                <w:color w:val="FFFFFF" w:themeColor="background1"/>
                <w:sz w:val="28"/>
                <w:szCs w:val="28"/>
              </w:rPr>
              <w:t>(</w:t>
            </w:r>
            <w:r w:rsidRPr="00067DAB">
              <w:rPr>
                <w:rFonts w:ascii="Century Gothic" w:eastAsia="Droid Sans" w:hAnsi="Century Gothic" w:cs="Droid Sans"/>
                <w:bCs/>
                <w:color w:val="FFFFFF" w:themeColor="background1"/>
                <w:szCs w:val="24"/>
              </w:rPr>
              <w:t>ESP32-BLE-Keyboard</w:t>
            </w:r>
            <w:r>
              <w:rPr>
                <w:rFonts w:ascii="Century Gothic" w:eastAsia="Droid Sans" w:hAnsi="Century Gothic" w:cs="Droid Sans"/>
                <w:bCs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34020D" w14:paraId="52ECF8A7" w14:textId="77777777" w:rsidTr="00067DAB">
        <w:trPr>
          <w:trHeight w:val="835"/>
        </w:trPr>
        <w:tc>
          <w:tcPr>
            <w:tcW w:w="1134" w:type="dxa"/>
            <w:tcBorders>
              <w:top w:val="nil"/>
            </w:tcBorders>
            <w:vAlign w:val="center"/>
          </w:tcPr>
          <w:p w14:paraId="70CC8401" w14:textId="684955B7" w:rsidR="00D47FD1" w:rsidRPr="00A9208F" w:rsidRDefault="0044025C" w:rsidP="002127CC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067DAB">
              <w:rPr>
                <w:rFonts w:ascii="Century Gothic" w:hAnsi="Century Gothic"/>
                <w:b/>
                <w:bCs/>
                <w:sz w:val="24"/>
                <w:szCs w:val="24"/>
              </w:rPr>
              <w:t>Pro</w:t>
            </w:r>
          </w:p>
        </w:tc>
        <w:tc>
          <w:tcPr>
            <w:tcW w:w="4111" w:type="dxa"/>
            <w:vAlign w:val="center"/>
          </w:tcPr>
          <w:p w14:paraId="70F10296" w14:textId="634C760A" w:rsidR="00D47FD1" w:rsidRPr="00067DAB" w:rsidRDefault="00D47FD1" w:rsidP="00067DAB">
            <w:pPr>
              <w:pStyle w:val="Paragrafoelenco"/>
              <w:numPr>
                <w:ilvl w:val="0"/>
                <w:numId w:val="10"/>
              </w:numPr>
              <w:tabs>
                <w:tab w:val="left" w:pos="191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8FD27CE" w14:textId="7ACF59ED" w:rsidR="0034020D" w:rsidRPr="00C21A63" w:rsidRDefault="0034020D" w:rsidP="002127CC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</w:p>
        </w:tc>
      </w:tr>
      <w:tr w:rsidR="0034020D" w14:paraId="67605941" w14:textId="77777777" w:rsidTr="00067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tcW w:w="1134" w:type="dxa"/>
            <w:vAlign w:val="center"/>
          </w:tcPr>
          <w:p w14:paraId="680C114E" w14:textId="6150DB0C" w:rsidR="0034020D" w:rsidRPr="00A9208F" w:rsidRDefault="0044025C" w:rsidP="002127CC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067DAB">
              <w:rPr>
                <w:rFonts w:ascii="Century Gothic" w:hAnsi="Century Gothic"/>
                <w:b/>
                <w:bCs/>
                <w:sz w:val="24"/>
                <w:szCs w:val="24"/>
              </w:rPr>
              <w:t>Contro</w:t>
            </w:r>
          </w:p>
        </w:tc>
        <w:tc>
          <w:tcPr>
            <w:tcW w:w="4111" w:type="dxa"/>
            <w:vAlign w:val="center"/>
          </w:tcPr>
          <w:p w14:paraId="3200DA18" w14:textId="28D676F5" w:rsidR="0034020D" w:rsidRPr="00E057B5" w:rsidRDefault="0034020D" w:rsidP="002127CC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5BB8EC0" w14:textId="7FB9D3D4" w:rsidR="0034020D" w:rsidRPr="00C21A63" w:rsidRDefault="0034020D" w:rsidP="002127CC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</w:p>
        </w:tc>
      </w:tr>
    </w:tbl>
    <w:p w14:paraId="64F16C6C" w14:textId="0A795070" w:rsidR="0044025C" w:rsidRDefault="0044025C" w:rsidP="0034020D">
      <w:pPr>
        <w:pStyle w:val="Gpstesto"/>
      </w:pPr>
    </w:p>
    <w:p w14:paraId="5A6E2C20" w14:textId="676A12C9" w:rsidR="0044025C" w:rsidRDefault="0044025C" w:rsidP="0034020D">
      <w:pPr>
        <w:pStyle w:val="Gpstesto"/>
      </w:pPr>
    </w:p>
    <w:p w14:paraId="6B5FA33A" w14:textId="428A04C5" w:rsidR="00AD7757" w:rsidRDefault="00AD7757" w:rsidP="0034020D">
      <w:pPr>
        <w:pStyle w:val="Gpstesto"/>
      </w:pPr>
    </w:p>
    <w:p w14:paraId="43E5C22C" w14:textId="6056EC32" w:rsidR="00AD7757" w:rsidRDefault="00AD7757" w:rsidP="0034020D">
      <w:pPr>
        <w:pStyle w:val="Gpstesto"/>
      </w:pPr>
    </w:p>
    <w:p w14:paraId="01B02EAF" w14:textId="6CFD7580" w:rsidR="00AD7757" w:rsidRDefault="00AD7757" w:rsidP="0034020D">
      <w:pPr>
        <w:pStyle w:val="Gpstesto"/>
      </w:pPr>
    </w:p>
    <w:p w14:paraId="6AEDD2FF" w14:textId="77777777" w:rsidR="00AD7757" w:rsidRDefault="00AD7757" w:rsidP="0034020D">
      <w:pPr>
        <w:pStyle w:val="Gpstesto"/>
      </w:pPr>
    </w:p>
    <w:p w14:paraId="1CC6FA28" w14:textId="471BD4FB" w:rsidR="00AD7757" w:rsidRPr="001E2504" w:rsidRDefault="00AD7757" w:rsidP="00AD7757">
      <w:pPr>
        <w:pStyle w:val="GpsTitolo1"/>
        <w:numPr>
          <w:ilvl w:val="1"/>
          <w:numId w:val="3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GUI</w:t>
      </w:r>
    </w:p>
    <w:p w14:paraId="727A75E6" w14:textId="77777777" w:rsidR="00AD7757" w:rsidRDefault="00AD7757" w:rsidP="0034020D">
      <w:pPr>
        <w:pStyle w:val="Gpstesto"/>
      </w:pPr>
    </w:p>
    <w:sectPr w:rsidR="00AD7757" w:rsidSect="00CE5178">
      <w:headerReference w:type="default" r:id="rId22"/>
      <w:footerReference w:type="default" r:id="rId23"/>
      <w:headerReference w:type="first" r:id="rId24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30EA" w14:textId="77777777" w:rsidR="00D24670" w:rsidRDefault="00D24670" w:rsidP="00F6438F">
      <w:pPr>
        <w:spacing w:after="0" w:line="240" w:lineRule="auto"/>
      </w:pPr>
      <w:r>
        <w:separator/>
      </w:r>
    </w:p>
  </w:endnote>
  <w:endnote w:type="continuationSeparator" w:id="0">
    <w:p w14:paraId="65089246" w14:textId="77777777" w:rsidR="00D24670" w:rsidRDefault="00D2467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7295214E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proofErr w:type="spellStart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Unlocker</w:t>
    </w:r>
    <w:proofErr w:type="spellEnd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CEA6" w14:textId="77777777" w:rsidR="00D24670" w:rsidRDefault="00D24670" w:rsidP="00F6438F">
      <w:pPr>
        <w:spacing w:after="0" w:line="240" w:lineRule="auto"/>
      </w:pPr>
      <w:r>
        <w:separator/>
      </w:r>
    </w:p>
  </w:footnote>
  <w:footnote w:type="continuationSeparator" w:id="0">
    <w:p w14:paraId="3AAAEB22" w14:textId="77777777" w:rsidR="00D24670" w:rsidRDefault="00D2467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1136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2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32" w:hanging="3240"/>
      </w:pPr>
      <w:rPr>
        <w:rFonts w:hint="default"/>
      </w:rPr>
    </w:lvl>
  </w:abstractNum>
  <w:abstractNum w:abstractNumId="1" w15:restartNumberingAfterBreak="0">
    <w:nsid w:val="07A73B6F"/>
    <w:multiLevelType w:val="hybridMultilevel"/>
    <w:tmpl w:val="7D5A5C3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4405"/>
    <w:multiLevelType w:val="multilevel"/>
    <w:tmpl w:val="54B29B88"/>
    <w:lvl w:ilvl="0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" w15:restartNumberingAfterBreak="0">
    <w:nsid w:val="489B20C4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5" w15:restartNumberingAfterBreak="0">
    <w:nsid w:val="56FB28AA"/>
    <w:multiLevelType w:val="hybridMultilevel"/>
    <w:tmpl w:val="0300996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F0F1A"/>
    <w:multiLevelType w:val="hybridMultilevel"/>
    <w:tmpl w:val="0540EB2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60C5407D"/>
    <w:multiLevelType w:val="hybridMultilevel"/>
    <w:tmpl w:val="7D164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A2543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 w16cid:durableId="745109121">
    <w:abstractNumId w:val="2"/>
  </w:num>
  <w:num w:numId="2" w16cid:durableId="1543059300">
    <w:abstractNumId w:val="7"/>
  </w:num>
  <w:num w:numId="3" w16cid:durableId="982659681">
    <w:abstractNumId w:val="3"/>
  </w:num>
  <w:num w:numId="4" w16cid:durableId="1700088746">
    <w:abstractNumId w:val="5"/>
  </w:num>
  <w:num w:numId="5" w16cid:durableId="456459841">
    <w:abstractNumId w:val="0"/>
  </w:num>
  <w:num w:numId="6" w16cid:durableId="21321214">
    <w:abstractNumId w:val="4"/>
  </w:num>
  <w:num w:numId="7" w16cid:durableId="237175873">
    <w:abstractNumId w:val="9"/>
  </w:num>
  <w:num w:numId="8" w16cid:durableId="788666340">
    <w:abstractNumId w:val="8"/>
  </w:num>
  <w:num w:numId="9" w16cid:durableId="813645344">
    <w:abstractNumId w:val="1"/>
  </w:num>
  <w:num w:numId="10" w16cid:durableId="111505554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2D1D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5298B"/>
    <w:rsid w:val="00067DAB"/>
    <w:rsid w:val="00075963"/>
    <w:rsid w:val="00075D4A"/>
    <w:rsid w:val="00075EEC"/>
    <w:rsid w:val="0009348F"/>
    <w:rsid w:val="00093E6D"/>
    <w:rsid w:val="00096ED2"/>
    <w:rsid w:val="000A5457"/>
    <w:rsid w:val="000B25A1"/>
    <w:rsid w:val="000B2F59"/>
    <w:rsid w:val="000B5F1A"/>
    <w:rsid w:val="000B7D88"/>
    <w:rsid w:val="000C7E9B"/>
    <w:rsid w:val="000D38D2"/>
    <w:rsid w:val="000D6FB5"/>
    <w:rsid w:val="000D767B"/>
    <w:rsid w:val="000D7EEC"/>
    <w:rsid w:val="000E3857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46785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D433D"/>
    <w:rsid w:val="001E2504"/>
    <w:rsid w:val="001E34A9"/>
    <w:rsid w:val="001E5158"/>
    <w:rsid w:val="001E6FA5"/>
    <w:rsid w:val="001F5369"/>
    <w:rsid w:val="002032CA"/>
    <w:rsid w:val="00211EDC"/>
    <w:rsid w:val="00213C66"/>
    <w:rsid w:val="002177B1"/>
    <w:rsid w:val="0022106D"/>
    <w:rsid w:val="00224AAF"/>
    <w:rsid w:val="002350D3"/>
    <w:rsid w:val="00237568"/>
    <w:rsid w:val="00242E39"/>
    <w:rsid w:val="00253207"/>
    <w:rsid w:val="00253D85"/>
    <w:rsid w:val="00257A56"/>
    <w:rsid w:val="002622A5"/>
    <w:rsid w:val="00263D52"/>
    <w:rsid w:val="002670BB"/>
    <w:rsid w:val="00272F3A"/>
    <w:rsid w:val="0028508F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0E47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020D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670B5"/>
    <w:rsid w:val="00377B09"/>
    <w:rsid w:val="00380BA9"/>
    <w:rsid w:val="00390AF8"/>
    <w:rsid w:val="003936E8"/>
    <w:rsid w:val="003960BC"/>
    <w:rsid w:val="003A234D"/>
    <w:rsid w:val="003A3CC5"/>
    <w:rsid w:val="003A7D9D"/>
    <w:rsid w:val="003B35F9"/>
    <w:rsid w:val="003C3E56"/>
    <w:rsid w:val="003D7ACE"/>
    <w:rsid w:val="003E3F34"/>
    <w:rsid w:val="004049C9"/>
    <w:rsid w:val="00417C9C"/>
    <w:rsid w:val="0042347A"/>
    <w:rsid w:val="00424879"/>
    <w:rsid w:val="00426B25"/>
    <w:rsid w:val="0043286D"/>
    <w:rsid w:val="00434849"/>
    <w:rsid w:val="00437F14"/>
    <w:rsid w:val="0044025C"/>
    <w:rsid w:val="00445B3F"/>
    <w:rsid w:val="004521C3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34618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A3AA9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6081"/>
    <w:rsid w:val="005E7ED3"/>
    <w:rsid w:val="005F24CC"/>
    <w:rsid w:val="005F2ED0"/>
    <w:rsid w:val="005F305D"/>
    <w:rsid w:val="005F5D05"/>
    <w:rsid w:val="0060000E"/>
    <w:rsid w:val="006007A7"/>
    <w:rsid w:val="006009C2"/>
    <w:rsid w:val="00602275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E7726"/>
    <w:rsid w:val="006F4219"/>
    <w:rsid w:val="006F4F99"/>
    <w:rsid w:val="007054B8"/>
    <w:rsid w:val="00705AC0"/>
    <w:rsid w:val="00717C2D"/>
    <w:rsid w:val="00723D4F"/>
    <w:rsid w:val="007305B7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3471"/>
    <w:rsid w:val="007D53D3"/>
    <w:rsid w:val="007E65BE"/>
    <w:rsid w:val="007E7563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2A22"/>
    <w:rsid w:val="00853BE6"/>
    <w:rsid w:val="00856E18"/>
    <w:rsid w:val="00862753"/>
    <w:rsid w:val="0086571D"/>
    <w:rsid w:val="00867F3F"/>
    <w:rsid w:val="00872BC6"/>
    <w:rsid w:val="00873E66"/>
    <w:rsid w:val="008748BE"/>
    <w:rsid w:val="00874FF3"/>
    <w:rsid w:val="00875848"/>
    <w:rsid w:val="008874D8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7EBD"/>
    <w:rsid w:val="008E6271"/>
    <w:rsid w:val="008E6F81"/>
    <w:rsid w:val="008E7A0E"/>
    <w:rsid w:val="008E7D72"/>
    <w:rsid w:val="008F1066"/>
    <w:rsid w:val="008F380C"/>
    <w:rsid w:val="008F4DEB"/>
    <w:rsid w:val="00907A32"/>
    <w:rsid w:val="0091637D"/>
    <w:rsid w:val="0091665F"/>
    <w:rsid w:val="00921937"/>
    <w:rsid w:val="00922AF0"/>
    <w:rsid w:val="0093024A"/>
    <w:rsid w:val="00931399"/>
    <w:rsid w:val="00932920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77369"/>
    <w:rsid w:val="0098220F"/>
    <w:rsid w:val="009828D0"/>
    <w:rsid w:val="0098377B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390F"/>
    <w:rsid w:val="009C5AFD"/>
    <w:rsid w:val="009D1723"/>
    <w:rsid w:val="009D6912"/>
    <w:rsid w:val="009D6DE7"/>
    <w:rsid w:val="009E11DF"/>
    <w:rsid w:val="00A078BB"/>
    <w:rsid w:val="00A07BC5"/>
    <w:rsid w:val="00A10318"/>
    <w:rsid w:val="00A10BD7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761F7"/>
    <w:rsid w:val="00A85047"/>
    <w:rsid w:val="00A86ADA"/>
    <w:rsid w:val="00A906CA"/>
    <w:rsid w:val="00A916A7"/>
    <w:rsid w:val="00A9208F"/>
    <w:rsid w:val="00A93F50"/>
    <w:rsid w:val="00AA0D54"/>
    <w:rsid w:val="00AA51E3"/>
    <w:rsid w:val="00AA6BDD"/>
    <w:rsid w:val="00AC541C"/>
    <w:rsid w:val="00AC7673"/>
    <w:rsid w:val="00AD2D1C"/>
    <w:rsid w:val="00AD735E"/>
    <w:rsid w:val="00AD7757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3375"/>
    <w:rsid w:val="00B56EE8"/>
    <w:rsid w:val="00B575BB"/>
    <w:rsid w:val="00B6042B"/>
    <w:rsid w:val="00B612CB"/>
    <w:rsid w:val="00B7045B"/>
    <w:rsid w:val="00B7138D"/>
    <w:rsid w:val="00B74142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B649A"/>
    <w:rsid w:val="00BC6396"/>
    <w:rsid w:val="00BD7A15"/>
    <w:rsid w:val="00BE4460"/>
    <w:rsid w:val="00BE53D1"/>
    <w:rsid w:val="00BF0CCF"/>
    <w:rsid w:val="00BF3524"/>
    <w:rsid w:val="00BF69F2"/>
    <w:rsid w:val="00C0249B"/>
    <w:rsid w:val="00C137D3"/>
    <w:rsid w:val="00C14CF8"/>
    <w:rsid w:val="00C1778D"/>
    <w:rsid w:val="00C21A63"/>
    <w:rsid w:val="00C234BB"/>
    <w:rsid w:val="00C24C4A"/>
    <w:rsid w:val="00C333C6"/>
    <w:rsid w:val="00C353B0"/>
    <w:rsid w:val="00C36170"/>
    <w:rsid w:val="00C44403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410E"/>
    <w:rsid w:val="00CD72BC"/>
    <w:rsid w:val="00CE0311"/>
    <w:rsid w:val="00CE5178"/>
    <w:rsid w:val="00CE53DC"/>
    <w:rsid w:val="00CF1173"/>
    <w:rsid w:val="00CF4039"/>
    <w:rsid w:val="00D06011"/>
    <w:rsid w:val="00D079AA"/>
    <w:rsid w:val="00D10FF3"/>
    <w:rsid w:val="00D119B8"/>
    <w:rsid w:val="00D12E65"/>
    <w:rsid w:val="00D24670"/>
    <w:rsid w:val="00D26034"/>
    <w:rsid w:val="00D26678"/>
    <w:rsid w:val="00D26D00"/>
    <w:rsid w:val="00D27B5E"/>
    <w:rsid w:val="00D306BA"/>
    <w:rsid w:val="00D346E5"/>
    <w:rsid w:val="00D47FD1"/>
    <w:rsid w:val="00D50CAF"/>
    <w:rsid w:val="00D5516D"/>
    <w:rsid w:val="00D62567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4E13"/>
    <w:rsid w:val="00D96B4A"/>
    <w:rsid w:val="00DA5534"/>
    <w:rsid w:val="00DA5ACF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EAF"/>
    <w:rsid w:val="00E426ED"/>
    <w:rsid w:val="00E45CAD"/>
    <w:rsid w:val="00E558CF"/>
    <w:rsid w:val="00E563F8"/>
    <w:rsid w:val="00E56E9B"/>
    <w:rsid w:val="00E6101E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15EE3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28FB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1C95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002D1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74D8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it/gp/product/B082NZGW3V/ref=ppx_yo_dt_b_asin_title_o04_s00?ie=UTF8&amp;psc=1" TargetMode="External"/><Relationship Id="rId18" Type="http://schemas.openxmlformats.org/officeDocument/2006/relationships/hyperlink" Target="https://docs.circuitpython.org/projects/fingerprint/en/latest/_modules/adafruit_fingerprint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karsh98/DFRobot-FingerPrint-Sens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ocs.circuitpython.org/projects/fingerprint/en/latest/_modules/adafruit_fingerpri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eerkog/MicroPythonBLEHID" TargetMode="External"/><Relationship Id="rId20" Type="http://schemas.openxmlformats.org/officeDocument/2006/relationships/hyperlink" Target="https://github.com/T-vK/ESP32-BLE-Key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it/Capacitive-Fingerprint-Raspberry-360-degree-Recognition/dp/B07W84DCT7/ref=sr_1_1?crid=1ZKMZ8VO325YJ&amp;keywords=capacitive+fingerprint+sensor&amp;qid=1649605922&amp;sprefix=capacitive+fingerprint+sensor%2Caps%2C114&amp;sr=8-1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erkog/MicroPythonBLEHID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github.com/fizban99/microbit_ssd13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it/gp/product/B07VNG9D52/ref=ppx_yo_dt_b_asin_image_o03_s00?ie=UTF8&amp;psc=1" TargetMode="External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117</cp:revision>
  <cp:lastPrinted>2022-01-23T23:16:00Z</cp:lastPrinted>
  <dcterms:created xsi:type="dcterms:W3CDTF">2018-10-08T09:36:00Z</dcterms:created>
  <dcterms:modified xsi:type="dcterms:W3CDTF">2022-04-11T08:46:00Z</dcterms:modified>
</cp:coreProperties>
</file>