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EC625" w14:textId="77777777" w:rsidR="00310D82" w:rsidRPr="00484129" w:rsidRDefault="00310D82" w:rsidP="00277EEA">
      <w:pPr>
        <w:rPr>
          <w:lang w:val="en-GB"/>
        </w:rPr>
      </w:pPr>
    </w:p>
    <w:p w14:paraId="10643C21" w14:textId="77777777" w:rsidR="00310D82" w:rsidRPr="00484129" w:rsidRDefault="00310D82" w:rsidP="00310D82">
      <w:pPr>
        <w:rPr>
          <w:lang w:val="en-GB"/>
        </w:rPr>
      </w:pPr>
    </w:p>
    <w:p w14:paraId="70638ACA" w14:textId="77777777" w:rsidR="00310D82" w:rsidRPr="00484129" w:rsidRDefault="00310D82" w:rsidP="00310D82">
      <w:pPr>
        <w:rPr>
          <w:lang w:val="en-GB"/>
        </w:rPr>
      </w:pPr>
    </w:p>
    <w:p w14:paraId="35D04831" w14:textId="457B9AA1" w:rsidR="00310D82" w:rsidRPr="00484129" w:rsidRDefault="00310D82" w:rsidP="00310D82">
      <w:pPr>
        <w:rPr>
          <w:lang w:val="en-GB"/>
        </w:rPr>
      </w:pPr>
    </w:p>
    <w:p w14:paraId="126E4D5B" w14:textId="77777777" w:rsidR="00310D82" w:rsidRPr="00484129" w:rsidRDefault="00310D82" w:rsidP="00310D82">
      <w:pPr>
        <w:rPr>
          <w:lang w:val="en-GB"/>
        </w:rPr>
      </w:pPr>
    </w:p>
    <w:p w14:paraId="2C9A4F76" w14:textId="77777777" w:rsidR="00310D82" w:rsidRPr="00484129" w:rsidRDefault="00310D82" w:rsidP="00310D82">
      <w:pPr>
        <w:rPr>
          <w:lang w:val="en-GB"/>
        </w:rPr>
      </w:pPr>
    </w:p>
    <w:p w14:paraId="36E72C92" w14:textId="77777777" w:rsidR="00310D82" w:rsidRPr="00484129" w:rsidRDefault="00310D82" w:rsidP="00310D82">
      <w:pPr>
        <w:rPr>
          <w:rFonts w:ascii="Times New Roman" w:hAnsi="Times New Roman"/>
          <w:szCs w:val="18"/>
          <w:lang w:val="en-GB"/>
        </w:rPr>
      </w:pPr>
    </w:p>
    <w:p w14:paraId="5DA5BA8C" w14:textId="77777777" w:rsidR="00632B43" w:rsidRPr="00484129" w:rsidRDefault="00632B43" w:rsidP="00310D82">
      <w:pPr>
        <w:rPr>
          <w:rFonts w:ascii="Times New Roman" w:hAnsi="Times New Roman"/>
          <w:szCs w:val="18"/>
          <w:lang w:val="en-GB"/>
        </w:rPr>
      </w:pPr>
    </w:p>
    <w:p w14:paraId="39F28113" w14:textId="77777777" w:rsidR="00632B43" w:rsidRPr="00484129" w:rsidRDefault="00632B43" w:rsidP="00310D82">
      <w:pPr>
        <w:rPr>
          <w:rFonts w:ascii="Times New Roman" w:hAnsi="Times New Roman"/>
          <w:szCs w:val="18"/>
          <w:lang w:val="en-GB"/>
        </w:rPr>
      </w:pPr>
    </w:p>
    <w:p w14:paraId="274E852E" w14:textId="0DE042F2" w:rsidR="00632B43" w:rsidRPr="00484129" w:rsidRDefault="00632B43" w:rsidP="009B57F0">
      <w:pPr>
        <w:jc w:val="center"/>
        <w:rPr>
          <w:rFonts w:ascii="Times New Roman" w:hAnsi="Times New Roman"/>
          <w:szCs w:val="18"/>
          <w:lang w:val="en-GB"/>
        </w:rPr>
      </w:pPr>
    </w:p>
    <w:p w14:paraId="0A57EFEF" w14:textId="70CDE7C3" w:rsidR="00632B43" w:rsidRPr="00484129" w:rsidRDefault="00632B43" w:rsidP="00310D82">
      <w:pPr>
        <w:rPr>
          <w:rFonts w:ascii="Times New Roman" w:hAnsi="Times New Roman"/>
          <w:szCs w:val="18"/>
          <w:lang w:val="en-GB"/>
        </w:rPr>
      </w:pPr>
    </w:p>
    <w:p w14:paraId="6A9C5C78" w14:textId="264111C3" w:rsidR="00632B43" w:rsidRPr="00F0472B" w:rsidRDefault="00747EA5" w:rsidP="00310D82">
      <w:pPr>
        <w:rPr>
          <w:rFonts w:ascii="Times New Roman" w:hAnsi="Times New Roman"/>
          <w:szCs w:val="18"/>
          <w:lang w:val="en-GB"/>
        </w:rPr>
      </w:pPr>
      <w:r w:rsidRPr="00F0472B">
        <w:rPr>
          <w:noProof/>
          <w:lang w:val="es-ES"/>
        </w:rPr>
        <mc:AlternateContent>
          <mc:Choice Requires="wps">
            <w:drawing>
              <wp:anchor distT="0" distB="0" distL="114300" distR="114300" simplePos="0" relativeHeight="251659264" behindDoc="0" locked="0" layoutInCell="1" allowOverlap="1" wp14:anchorId="1D07AAC0" wp14:editId="2A536FA5">
                <wp:simplePos x="0" y="0"/>
                <wp:positionH relativeFrom="column">
                  <wp:posOffset>180975</wp:posOffset>
                </wp:positionH>
                <wp:positionV relativeFrom="paragraph">
                  <wp:posOffset>86360</wp:posOffset>
                </wp:positionV>
                <wp:extent cx="5805805" cy="1569720"/>
                <wp:effectExtent l="0" t="635" r="0" b="127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07AAC0" id="_x0000_t202" coordsize="21600,21600" o:spt="202" path="m,l,21600r21600,l21600,xe">
                <v:stroke joinstyle="miter"/>
                <v:path gradientshapeok="t" o:connecttype="rect"/>
              </v:shapetype>
              <v:shape id="Text Box 11" o:spid="_x0000_s1026" type="#_x0000_t202" style="position:absolute;left:0;text-align:left;margin-left:14.25pt;margin-top:6.8pt;width:457.15pt;height:1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" filled="f" stroked="f">
                <v:textbox>
                  <w:txbxContent>
                    <w:p w14:paraId="7403861B" w14:textId="24BE79B5" w:rsidR="00B07318" w:rsidRPr="00FC4142" w:rsidRDefault="00747EA5" w:rsidP="00747EA5">
                      <w:pPr>
                        <w:pStyle w:val="Coverpagetitle"/>
                        <w:jc w:val="center"/>
                        <w:rPr>
                          <w:b/>
                          <w:caps w:val="0"/>
                          <w:color w:val="0F243E" w:themeColor="text2" w:themeShade="80"/>
                          <w:sz w:val="48"/>
                          <w:szCs w:val="48"/>
                          <w:lang w:eastAsia="es-ES"/>
                        </w:rPr>
                      </w:pP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"Title"  \* MERGEFORMAT </w:instrText>
                      </w:r>
                      <w:r w:rsidRPr="00FC4142">
                        <w:rPr>
                          <w:b/>
                          <w:caps w:val="0"/>
                          <w:color w:val="0F243E" w:themeColor="text2" w:themeShade="80"/>
                          <w:sz w:val="48"/>
                          <w:szCs w:val="48"/>
                          <w:lang w:eastAsia="es-ES"/>
                        </w:rPr>
                        <w:fldChar w:fldCharType="end"/>
                      </w:r>
                      <w:r w:rsidRPr="00FC4142">
                        <w:rPr>
                          <w:b/>
                          <w:caps w:val="0"/>
                          <w:color w:val="0F243E" w:themeColor="text2" w:themeShade="80"/>
                          <w:sz w:val="48"/>
                          <w:szCs w:val="48"/>
                          <w:lang w:eastAsia="es-ES"/>
                        </w:rPr>
                        <w:fldChar w:fldCharType="begin"/>
                      </w:r>
                      <w:r w:rsidRPr="00FC4142">
                        <w:rPr>
                          <w:b/>
                          <w:caps w:val="0"/>
                          <w:color w:val="0F243E" w:themeColor="text2" w:themeShade="80"/>
                          <w:sz w:val="48"/>
                          <w:szCs w:val="48"/>
                          <w:lang w:eastAsia="es-ES"/>
                        </w:rPr>
                        <w:instrText xml:space="preserve"> DOCPROPERTY "</w:instrText>
                      </w:r>
                      <w:r w:rsidR="00985D59" w:rsidRPr="00FC4142">
                        <w:rPr>
                          <w:b/>
                          <w:caps w:val="0"/>
                          <w:color w:val="0F243E" w:themeColor="text2" w:themeShade="80"/>
                          <w:sz w:val="48"/>
                          <w:szCs w:val="48"/>
                          <w:lang w:eastAsia="es-ES"/>
                        </w:rPr>
                        <w:instrText>Title</w:instrText>
                      </w:r>
                      <w:r w:rsidRPr="00FC4142">
                        <w:rPr>
                          <w:b/>
                          <w:caps w:val="0"/>
                          <w:color w:val="0F243E" w:themeColor="text2" w:themeShade="80"/>
                          <w:sz w:val="48"/>
                          <w:szCs w:val="48"/>
                          <w:lang w:eastAsia="es-ES"/>
                        </w:rPr>
                        <w:instrText xml:space="preserve">"  \* MERGEFORMAT </w:instrText>
                      </w:r>
                      <w:r w:rsidRPr="00FC4142">
                        <w:rPr>
                          <w:b/>
                          <w:caps w:val="0"/>
                          <w:color w:val="0F243E" w:themeColor="text2" w:themeShade="80"/>
                          <w:sz w:val="48"/>
                          <w:szCs w:val="48"/>
                          <w:lang w:eastAsia="es-ES"/>
                        </w:rPr>
                        <w:fldChar w:fldCharType="separate"/>
                      </w:r>
                      <w:r w:rsidR="00CB7C0C">
                        <w:rPr>
                          <w:b/>
                          <w:caps w:val="0"/>
                          <w:color w:val="0F243E" w:themeColor="text2" w:themeShade="80"/>
                          <w:sz w:val="48"/>
                          <w:szCs w:val="48"/>
                          <w:lang w:eastAsia="es-ES"/>
                        </w:rPr>
                        <w:t>Unitary Test Reports</w:t>
                      </w:r>
                      <w:r w:rsidRPr="00FC4142">
                        <w:rPr>
                          <w:b/>
                          <w:caps w:val="0"/>
                          <w:color w:val="0F243E" w:themeColor="text2" w:themeShade="80"/>
                          <w:sz w:val="48"/>
                          <w:szCs w:val="48"/>
                          <w:lang w:eastAsia="es-ES"/>
                        </w:rPr>
                        <w:fldChar w:fldCharType="end"/>
                      </w:r>
                    </w:p>
                    <w:p w14:paraId="54C7C07F" w14:textId="13BAD19E" w:rsidR="00985D59" w:rsidRPr="00FC4142" w:rsidRDefault="00985D59" w:rsidP="00985D59">
                      <w:pPr>
                        <w:pStyle w:val="Coverpagetitle"/>
                        <w:jc w:val="center"/>
                        <w:rPr>
                          <w:b/>
                          <w:caps w:val="0"/>
                          <w:color w:val="0F243E" w:themeColor="text2" w:themeShade="80"/>
                          <w:sz w:val="28"/>
                          <w:szCs w:val="28"/>
                          <w:lang w:eastAsia="es-ES"/>
                        </w:rPr>
                      </w:pP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"Title"  \* MERGEFORMAT </w:instrText>
                      </w:r>
                      <w:r w:rsidRPr="00FC4142">
                        <w:rPr>
                          <w:b/>
                          <w:caps w:val="0"/>
                          <w:color w:val="0F243E" w:themeColor="text2" w:themeShade="80"/>
                          <w:sz w:val="28"/>
                          <w:szCs w:val="28"/>
                          <w:lang w:eastAsia="es-ES"/>
                        </w:rPr>
                        <w:fldChar w:fldCharType="end"/>
                      </w:r>
                      <w:r w:rsidRPr="00FC4142">
                        <w:rPr>
                          <w:b/>
                          <w:caps w:val="0"/>
                          <w:color w:val="0F243E" w:themeColor="text2" w:themeShade="80"/>
                          <w:sz w:val="28"/>
                          <w:szCs w:val="28"/>
                          <w:lang w:eastAsia="es-ES"/>
                        </w:rPr>
                        <w:fldChar w:fldCharType="begin"/>
                      </w:r>
                      <w:r w:rsidRPr="00FC4142">
                        <w:rPr>
                          <w:b/>
                          <w:caps w:val="0"/>
                          <w:color w:val="0F243E" w:themeColor="text2" w:themeShade="80"/>
                          <w:sz w:val="28"/>
                          <w:szCs w:val="28"/>
                          <w:lang w:eastAsia="es-ES"/>
                        </w:rPr>
                        <w:instrText xml:space="preserve"> DOCPROPERTY "Project"  \* MERGEFORMAT </w:instrText>
                      </w:r>
                      <w:r w:rsidRPr="00FC4142">
                        <w:rPr>
                          <w:b/>
                          <w:caps w:val="0"/>
                          <w:color w:val="0F243E" w:themeColor="text2" w:themeShade="80"/>
                          <w:sz w:val="28"/>
                          <w:szCs w:val="28"/>
                          <w:lang w:eastAsia="es-ES"/>
                        </w:rPr>
                        <w:fldChar w:fldCharType="separate"/>
                      </w:r>
                      <w:r w:rsidR="00835312">
                        <w:rPr>
                          <w:b/>
                          <w:caps w:val="0"/>
                          <w:color w:val="0F243E" w:themeColor="text2" w:themeShade="80"/>
                          <w:sz w:val="28"/>
                          <w:szCs w:val="28"/>
                          <w:lang w:eastAsia="es-ES"/>
                        </w:rPr>
                        <w:t>Earth Observation Data Processing</w:t>
                      </w:r>
                      <w:r w:rsidRPr="00FC4142">
                        <w:rPr>
                          <w:b/>
                          <w:caps w:val="0"/>
                          <w:color w:val="0F243E" w:themeColor="text2" w:themeShade="80"/>
                          <w:sz w:val="28"/>
                          <w:szCs w:val="28"/>
                          <w:lang w:eastAsia="es-ES"/>
                        </w:rPr>
                        <w:fldChar w:fldCharType="end"/>
                      </w:r>
                    </w:p>
                    <w:p w14:paraId="6949F1A2" w14:textId="77777777" w:rsidR="00985D59" w:rsidRPr="00985D59" w:rsidRDefault="00985D59" w:rsidP="00985D59"/>
                  </w:txbxContent>
                </v:textbox>
              </v:shape>
            </w:pict>
          </mc:Fallback>
        </mc:AlternateContent>
      </w:r>
    </w:p>
    <w:p w14:paraId="0B944DB9" w14:textId="77777777" w:rsidR="00632B43" w:rsidRPr="00F0472B" w:rsidRDefault="00632B43" w:rsidP="00310D82">
      <w:pPr>
        <w:rPr>
          <w:rFonts w:ascii="Times New Roman" w:hAnsi="Times New Roman"/>
          <w:szCs w:val="18"/>
          <w:lang w:val="en-GB"/>
        </w:rPr>
      </w:pPr>
    </w:p>
    <w:p w14:paraId="53767BC9" w14:textId="77777777" w:rsidR="00632B43" w:rsidRPr="00F0472B" w:rsidRDefault="00632B43" w:rsidP="00310D82">
      <w:pPr>
        <w:rPr>
          <w:rFonts w:ascii="Times New Roman" w:hAnsi="Times New Roman"/>
          <w:szCs w:val="18"/>
          <w:lang w:val="en-GB"/>
        </w:rPr>
      </w:pPr>
    </w:p>
    <w:p w14:paraId="0377B619" w14:textId="77777777" w:rsidR="00632B43" w:rsidRPr="00F0472B" w:rsidRDefault="00632B43" w:rsidP="00310D82">
      <w:pPr>
        <w:rPr>
          <w:rFonts w:ascii="Times New Roman" w:hAnsi="Times New Roman"/>
          <w:szCs w:val="18"/>
          <w:lang w:val="en-GB"/>
        </w:rPr>
      </w:pPr>
    </w:p>
    <w:p w14:paraId="22919C06" w14:textId="77777777" w:rsidR="00632B43" w:rsidRPr="00F0472B" w:rsidRDefault="00632B43" w:rsidP="00310D82">
      <w:pPr>
        <w:rPr>
          <w:rFonts w:ascii="Times New Roman" w:hAnsi="Times New Roman"/>
          <w:szCs w:val="18"/>
          <w:lang w:val="en-GB"/>
        </w:rPr>
      </w:pPr>
    </w:p>
    <w:p w14:paraId="471B5BD6" w14:textId="77777777" w:rsidR="00632B43" w:rsidRPr="00F0472B" w:rsidRDefault="00632B43" w:rsidP="00310D82">
      <w:pPr>
        <w:rPr>
          <w:rFonts w:ascii="Times New Roman" w:hAnsi="Times New Roman"/>
          <w:szCs w:val="18"/>
          <w:lang w:val="en-GB"/>
        </w:rPr>
      </w:pPr>
    </w:p>
    <w:p w14:paraId="7F9EE96B" w14:textId="77777777" w:rsidR="00632B43" w:rsidRPr="00F0472B" w:rsidRDefault="00632B43" w:rsidP="00310D82">
      <w:pPr>
        <w:rPr>
          <w:rFonts w:ascii="Times New Roman" w:hAnsi="Times New Roman"/>
          <w:szCs w:val="18"/>
          <w:lang w:val="en-GB"/>
        </w:rPr>
      </w:pPr>
    </w:p>
    <w:p w14:paraId="0E6DB56B" w14:textId="77777777" w:rsidR="00632B43" w:rsidRPr="00F0472B" w:rsidRDefault="00632B43" w:rsidP="00310D82">
      <w:pPr>
        <w:rPr>
          <w:rFonts w:ascii="Times New Roman" w:hAnsi="Times New Roman"/>
          <w:szCs w:val="18"/>
          <w:lang w:val="en-GB"/>
        </w:rPr>
      </w:pPr>
    </w:p>
    <w:p w14:paraId="21D593FA" w14:textId="77777777" w:rsidR="00632B43" w:rsidRPr="00F0472B" w:rsidRDefault="00632B43" w:rsidP="00310D82">
      <w:pPr>
        <w:rPr>
          <w:rFonts w:ascii="Times New Roman" w:hAnsi="Times New Roman"/>
          <w:szCs w:val="18"/>
          <w:lang w:val="en-GB"/>
        </w:rPr>
      </w:pPr>
    </w:p>
    <w:tbl>
      <w:tblPr>
        <w:tblpPr w:leftFromText="180" w:rightFromText="180" w:vertAnchor="text" w:horzAnchor="margin" w:tblpY="3080"/>
        <w:tblW w:w="5000" w:type="pct"/>
        <w:tblCellMar>
          <w:left w:w="70" w:type="dxa"/>
          <w:right w:w="70" w:type="dxa"/>
        </w:tblCellMar>
        <w:tblLook w:val="0000" w:firstRow="0" w:lastRow="0" w:firstColumn="0" w:lastColumn="0" w:noHBand="0" w:noVBand="0"/>
      </w:tblPr>
      <w:tblGrid>
        <w:gridCol w:w="1460"/>
        <w:gridCol w:w="2773"/>
        <w:gridCol w:w="2773"/>
        <w:gridCol w:w="2773"/>
      </w:tblGrid>
      <w:tr w:rsidR="00F232C0" w:rsidRPr="00F0472B" w14:paraId="523B0168" w14:textId="77777777" w:rsidTr="00CB6EBB">
        <w:tc>
          <w:tcPr>
            <w:tcW w:w="746" w:type="pct"/>
            <w:tcBorders>
              <w:bottom w:val="single" w:sz="4" w:space="0" w:color="auto"/>
              <w:right w:val="single" w:sz="4" w:space="0" w:color="auto"/>
            </w:tcBorders>
          </w:tcPr>
          <w:p w14:paraId="33BF81DC" w14:textId="77777777" w:rsidR="00F232C0" w:rsidRPr="00F0472B" w:rsidRDefault="00F232C0" w:rsidP="009D2E14">
            <w:pPr>
              <w:spacing w:before="60" w:after="60"/>
              <w:jc w:val="left"/>
              <w:rPr>
                <w:color w:val="0F243E" w:themeColor="text2" w:themeShade="80"/>
                <w:sz w:val="16"/>
                <w:szCs w:val="18"/>
                <w:lang w:val="en-GB"/>
              </w:rPr>
            </w:pPr>
          </w:p>
        </w:tc>
        <w:tc>
          <w:tcPr>
            <w:tcW w:w="1418" w:type="pct"/>
            <w:tcBorders>
              <w:top w:val="single" w:sz="4" w:space="0" w:color="auto"/>
              <w:left w:val="single" w:sz="4" w:space="0" w:color="auto"/>
              <w:bottom w:val="single" w:sz="4" w:space="0" w:color="auto"/>
              <w:right w:val="single" w:sz="4" w:space="0" w:color="auto"/>
            </w:tcBorders>
            <w:shd w:val="clear" w:color="auto" w:fill="F3F3F3"/>
            <w:vAlign w:val="center"/>
          </w:tcPr>
          <w:p w14:paraId="54E59E80"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Name</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07FE7C94"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Function</w:t>
            </w:r>
          </w:p>
        </w:tc>
        <w:tc>
          <w:tcPr>
            <w:tcW w:w="1418" w:type="pct"/>
            <w:tcBorders>
              <w:top w:val="single" w:sz="4" w:space="0" w:color="auto"/>
              <w:left w:val="single" w:sz="4" w:space="0" w:color="auto"/>
              <w:bottom w:val="single" w:sz="4" w:space="0" w:color="auto"/>
              <w:right w:val="single" w:sz="4" w:space="0" w:color="auto"/>
            </w:tcBorders>
            <w:shd w:val="clear" w:color="auto" w:fill="F3F3F3"/>
          </w:tcPr>
          <w:p w14:paraId="48FDF8B5" w14:textId="77777777" w:rsidR="00F232C0" w:rsidRPr="00F0472B" w:rsidRDefault="00F232C0" w:rsidP="009D2E14">
            <w:pPr>
              <w:spacing w:before="60" w:after="60"/>
              <w:jc w:val="center"/>
              <w:rPr>
                <w:b/>
                <w:color w:val="0F243E" w:themeColor="text2" w:themeShade="80"/>
                <w:sz w:val="16"/>
                <w:szCs w:val="18"/>
                <w:lang w:val="en-GB"/>
              </w:rPr>
            </w:pPr>
            <w:r w:rsidRPr="00F0472B">
              <w:rPr>
                <w:b/>
                <w:color w:val="0F243E" w:themeColor="text2" w:themeShade="80"/>
                <w:sz w:val="16"/>
                <w:szCs w:val="18"/>
                <w:lang w:val="en-GB"/>
              </w:rPr>
              <w:t>Signature</w:t>
            </w:r>
          </w:p>
        </w:tc>
      </w:tr>
      <w:tr w:rsidR="00F232C0" w:rsidRPr="00F0472B" w14:paraId="55FE6B02"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vAlign w:val="center"/>
          </w:tcPr>
          <w:p w14:paraId="3CB1E1D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Prepared by</w:t>
            </w:r>
          </w:p>
        </w:tc>
        <w:tc>
          <w:tcPr>
            <w:tcW w:w="1418" w:type="pct"/>
            <w:tcBorders>
              <w:top w:val="single" w:sz="4" w:space="0" w:color="auto"/>
              <w:left w:val="single" w:sz="4" w:space="0" w:color="auto"/>
              <w:bottom w:val="single" w:sz="4" w:space="0" w:color="auto"/>
              <w:right w:val="single" w:sz="4" w:space="0" w:color="auto"/>
            </w:tcBorders>
            <w:vAlign w:val="center"/>
          </w:tcPr>
          <w:p w14:paraId="0F313CD6" w14:textId="0A2DB4C8"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Alberto Ignacio Ruiz Méndez</w:t>
            </w:r>
          </w:p>
        </w:tc>
        <w:tc>
          <w:tcPr>
            <w:tcW w:w="1418" w:type="pct"/>
            <w:tcBorders>
              <w:top w:val="single" w:sz="4" w:space="0" w:color="auto"/>
              <w:left w:val="single" w:sz="4" w:space="0" w:color="auto"/>
              <w:bottom w:val="single" w:sz="4" w:space="0" w:color="auto"/>
              <w:right w:val="single" w:sz="4" w:space="0" w:color="auto"/>
            </w:tcBorders>
            <w:vAlign w:val="center"/>
          </w:tcPr>
          <w:p w14:paraId="6EF7A7C5" w14:textId="02501BEC"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vAlign w:val="center"/>
          </w:tcPr>
          <w:p w14:paraId="2DEC1C17" w14:textId="09399D31" w:rsidR="00F232C0" w:rsidRPr="00F0472B" w:rsidRDefault="00F232C0" w:rsidP="009D2E14">
            <w:pPr>
              <w:spacing w:before="60" w:after="60"/>
              <w:jc w:val="center"/>
              <w:rPr>
                <w:color w:val="0F243E" w:themeColor="text2" w:themeShade="80"/>
                <w:sz w:val="16"/>
                <w:szCs w:val="16"/>
                <w:lang w:val="en-GB"/>
              </w:rPr>
            </w:pPr>
          </w:p>
        </w:tc>
      </w:tr>
      <w:tr w:rsidR="00F232C0" w:rsidRPr="00F0472B" w14:paraId="77E3F3D5"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1C5BFE9A"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Approved by</w:t>
            </w:r>
          </w:p>
        </w:tc>
        <w:tc>
          <w:tcPr>
            <w:tcW w:w="1418" w:type="pct"/>
            <w:tcBorders>
              <w:top w:val="single" w:sz="4" w:space="0" w:color="auto"/>
              <w:left w:val="single" w:sz="4" w:space="0" w:color="auto"/>
              <w:bottom w:val="single" w:sz="4" w:space="0" w:color="auto"/>
              <w:right w:val="single" w:sz="4" w:space="0" w:color="auto"/>
            </w:tcBorders>
          </w:tcPr>
          <w:p w14:paraId="10430961" w14:textId="13C9FCF4" w:rsidR="00F232C0" w:rsidRPr="00F0472B" w:rsidRDefault="00686C67"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76CB80E3"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781C7C92" w14:textId="77777777" w:rsidR="00F232C0" w:rsidRPr="00F0472B" w:rsidRDefault="00F232C0" w:rsidP="009D2E14">
            <w:pPr>
              <w:spacing w:before="60" w:after="60"/>
              <w:jc w:val="center"/>
              <w:rPr>
                <w:color w:val="0F243E" w:themeColor="text2" w:themeShade="80"/>
                <w:sz w:val="16"/>
                <w:szCs w:val="16"/>
                <w:lang w:val="en-GB"/>
              </w:rPr>
            </w:pPr>
          </w:p>
        </w:tc>
      </w:tr>
      <w:tr w:rsidR="00F232C0" w:rsidRPr="00F0472B" w14:paraId="1716B0A3" w14:textId="77777777" w:rsidTr="00CB6EBB">
        <w:tc>
          <w:tcPr>
            <w:tcW w:w="746" w:type="pct"/>
            <w:tcBorders>
              <w:top w:val="single" w:sz="4" w:space="0" w:color="auto"/>
              <w:left w:val="single" w:sz="4" w:space="0" w:color="auto"/>
              <w:bottom w:val="single" w:sz="4" w:space="0" w:color="auto"/>
              <w:right w:val="single" w:sz="4" w:space="0" w:color="auto"/>
            </w:tcBorders>
            <w:shd w:val="clear" w:color="auto" w:fill="F3F3F3"/>
          </w:tcPr>
          <w:p w14:paraId="7F0E29E3" w14:textId="77777777" w:rsidR="00F232C0" w:rsidRPr="00F0472B" w:rsidRDefault="00F232C0" w:rsidP="009D2E14">
            <w:pPr>
              <w:spacing w:before="60" w:after="60"/>
              <w:jc w:val="left"/>
              <w:rPr>
                <w:b/>
                <w:color w:val="0F243E" w:themeColor="text2" w:themeShade="80"/>
                <w:sz w:val="16"/>
                <w:szCs w:val="18"/>
                <w:lang w:val="en-GB"/>
              </w:rPr>
            </w:pPr>
            <w:r w:rsidRPr="00F0472B">
              <w:rPr>
                <w:b/>
                <w:color w:val="0F243E" w:themeColor="text2" w:themeShade="80"/>
                <w:sz w:val="16"/>
                <w:szCs w:val="18"/>
                <w:lang w:val="en-GB"/>
              </w:rPr>
              <w:t>Authorised by</w:t>
            </w:r>
          </w:p>
        </w:tc>
        <w:tc>
          <w:tcPr>
            <w:tcW w:w="1418" w:type="pct"/>
            <w:tcBorders>
              <w:top w:val="single" w:sz="4" w:space="0" w:color="auto"/>
              <w:left w:val="single" w:sz="4" w:space="0" w:color="auto"/>
              <w:bottom w:val="single" w:sz="4" w:space="0" w:color="auto"/>
              <w:right w:val="single" w:sz="4" w:space="0" w:color="auto"/>
            </w:tcBorders>
          </w:tcPr>
          <w:p w14:paraId="5D69DEE0" w14:textId="11D0492F" w:rsidR="00F232C0" w:rsidRPr="00F0472B" w:rsidRDefault="00AF5266" w:rsidP="009D2E14">
            <w:pPr>
              <w:spacing w:before="60" w:after="60"/>
              <w:jc w:val="center"/>
              <w:rPr>
                <w:color w:val="0F243E" w:themeColor="text2" w:themeShade="80"/>
                <w:sz w:val="16"/>
                <w:szCs w:val="16"/>
                <w:lang w:val="en-GB"/>
              </w:rPr>
            </w:pPr>
            <w:r>
              <w:rPr>
                <w:color w:val="0F243E" w:themeColor="text2" w:themeShade="80"/>
                <w:sz w:val="16"/>
                <w:szCs w:val="16"/>
                <w:lang w:val="en-GB"/>
              </w:rPr>
              <w:t>Lucía Soto Santiago</w:t>
            </w:r>
          </w:p>
        </w:tc>
        <w:tc>
          <w:tcPr>
            <w:tcW w:w="1418" w:type="pct"/>
            <w:tcBorders>
              <w:top w:val="single" w:sz="4" w:space="0" w:color="auto"/>
              <w:left w:val="single" w:sz="4" w:space="0" w:color="auto"/>
              <w:bottom w:val="single" w:sz="4" w:space="0" w:color="auto"/>
              <w:right w:val="single" w:sz="4" w:space="0" w:color="auto"/>
            </w:tcBorders>
          </w:tcPr>
          <w:p w14:paraId="4198297E" w14:textId="77777777" w:rsidR="00F232C0" w:rsidRPr="00F0472B" w:rsidRDefault="00F232C0" w:rsidP="009D2E14">
            <w:pPr>
              <w:spacing w:before="60" w:after="60"/>
              <w:jc w:val="center"/>
              <w:rPr>
                <w:color w:val="0F243E" w:themeColor="text2" w:themeShade="80"/>
                <w:sz w:val="16"/>
                <w:szCs w:val="16"/>
                <w:lang w:val="en-GB"/>
              </w:rPr>
            </w:pPr>
          </w:p>
        </w:tc>
        <w:tc>
          <w:tcPr>
            <w:tcW w:w="1418" w:type="pct"/>
            <w:tcBorders>
              <w:top w:val="single" w:sz="4" w:space="0" w:color="auto"/>
              <w:left w:val="single" w:sz="4" w:space="0" w:color="auto"/>
              <w:bottom w:val="single" w:sz="4" w:space="0" w:color="auto"/>
              <w:right w:val="single" w:sz="4" w:space="0" w:color="auto"/>
            </w:tcBorders>
          </w:tcPr>
          <w:p w14:paraId="057C92C1" w14:textId="77777777" w:rsidR="00F232C0" w:rsidRPr="00F0472B" w:rsidRDefault="00F232C0" w:rsidP="009D2E14">
            <w:pPr>
              <w:spacing w:before="60" w:after="60"/>
              <w:jc w:val="center"/>
              <w:rPr>
                <w:color w:val="0F243E" w:themeColor="text2" w:themeShade="80"/>
                <w:sz w:val="16"/>
                <w:szCs w:val="16"/>
                <w:lang w:val="en-GB"/>
              </w:rPr>
            </w:pPr>
          </w:p>
        </w:tc>
      </w:tr>
    </w:tbl>
    <w:p w14:paraId="5D7697BB" w14:textId="2CDD06DB" w:rsidR="00632B43" w:rsidRPr="00F0472B" w:rsidRDefault="004D2DF9" w:rsidP="00310D82">
      <w:pPr>
        <w:rPr>
          <w:rFonts w:ascii="Times New Roman" w:hAnsi="Times New Roman"/>
          <w:szCs w:val="18"/>
          <w:lang w:val="en-GB"/>
        </w:rPr>
        <w:sectPr w:rsidR="00632B43" w:rsidRPr="00F0472B" w:rsidSect="00087E11">
          <w:footerReference w:type="default" r:id="rId8"/>
          <w:pgSz w:w="11907" w:h="16840" w:code="9"/>
          <w:pgMar w:top="1418" w:right="1134" w:bottom="1276" w:left="1134" w:header="709" w:footer="340" w:gutter="0"/>
          <w:cols w:space="708"/>
          <w:docGrid w:linePitch="360"/>
        </w:sectPr>
      </w:pPr>
      <w:r w:rsidRPr="00F0472B">
        <w:rPr>
          <w:noProof/>
          <w:lang w:val="es-ES"/>
        </w:rPr>
        <mc:AlternateContent>
          <mc:Choice Requires="wps">
            <w:drawing>
              <wp:anchor distT="0" distB="0" distL="114300" distR="114300" simplePos="0" relativeHeight="251657216" behindDoc="0" locked="0" layoutInCell="1" allowOverlap="1" wp14:anchorId="4A2E3CB9" wp14:editId="29FD8DEF">
                <wp:simplePos x="0" y="0"/>
                <wp:positionH relativeFrom="column">
                  <wp:posOffset>1108710</wp:posOffset>
                </wp:positionH>
                <wp:positionV relativeFrom="paragraph">
                  <wp:posOffset>455295</wp:posOffset>
                </wp:positionV>
                <wp:extent cx="4447540" cy="4953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754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2E3CB9" id="Text Box 10" o:spid="_x0000_s1027" type="#_x0000_t202" style="position:absolute;left:0;text-align:left;margin-left:87.3pt;margin-top:35.85pt;width:350.2pt;height:3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" filled="f" stroked="f">
                <v:textbox>
                  <w:txbxContent>
                    <w:tbl>
                      <w:tblPr>
                        <w:tblW w:w="0" w:type="auto"/>
                        <w:jc w:val="center"/>
                        <w:tblLook w:val="04A0" w:firstRow="1" w:lastRow="0" w:firstColumn="1" w:lastColumn="0" w:noHBand="0" w:noVBand="1"/>
                      </w:tblPr>
                      <w:tblGrid>
                        <w:gridCol w:w="2643"/>
                        <w:gridCol w:w="4288"/>
                      </w:tblGrid>
                      <w:tr w:rsidR="00DE2479" w:rsidRPr="0049384B" w14:paraId="5D29A071" w14:textId="77777777" w:rsidTr="00D262E9">
                        <w:trPr>
                          <w:trHeight w:val="79"/>
                          <w:jc w:val="center"/>
                        </w:trPr>
                        <w:tc>
                          <w:tcPr>
                            <w:tcW w:w="2643" w:type="dxa"/>
                          </w:tcPr>
                          <w:p w14:paraId="595C3085" w14:textId="77777777" w:rsidR="00DE2479" w:rsidRPr="002B1F86" w:rsidRDefault="00DE2479" w:rsidP="00DE2479">
                            <w:pPr>
                              <w:spacing w:before="60" w:after="60"/>
                              <w:jc w:val="left"/>
                              <w:rPr>
                                <w:b/>
                                <w:bCs/>
                                <w:iCs/>
                                <w:color w:val="0F243E" w:themeColor="text2" w:themeShade="80"/>
                                <w:sz w:val="16"/>
                                <w:szCs w:val="16"/>
                              </w:rPr>
                            </w:pPr>
                            <w:r w:rsidRPr="002B1F86">
                              <w:rPr>
                                <w:b/>
                                <w:bCs/>
                                <w:iCs/>
                                <w:color w:val="0F243E" w:themeColor="text2" w:themeShade="80"/>
                                <w:sz w:val="16"/>
                                <w:szCs w:val="16"/>
                              </w:rPr>
                              <w:t>Date:</w:t>
                            </w:r>
                          </w:p>
                        </w:tc>
                        <w:tc>
                          <w:tcPr>
                            <w:tcW w:w="4288" w:type="dxa"/>
                          </w:tcPr>
                          <w:p w14:paraId="40BE3CA7" w14:textId="5D7A65FB"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"date"  \* MERGEFORMAT </w:instrText>
                            </w:r>
                            <w:r w:rsidRPr="002B1F86">
                              <w:rPr>
                                <w:iCs/>
                                <w:color w:val="0F243E" w:themeColor="text2" w:themeShade="80"/>
                                <w:sz w:val="16"/>
                                <w:szCs w:val="16"/>
                              </w:rPr>
                              <w:fldChar w:fldCharType="separate"/>
                            </w:r>
                            <w:r w:rsidR="00686C67">
                              <w:rPr>
                                <w:iCs/>
                                <w:color w:val="0F243E" w:themeColor="text2" w:themeShade="80"/>
                                <w:sz w:val="16"/>
                                <w:szCs w:val="16"/>
                              </w:rPr>
                              <w:t>06</w:t>
                            </w:r>
                            <w:r>
                              <w:rPr>
                                <w:iCs/>
                                <w:color w:val="0F243E" w:themeColor="text2" w:themeShade="80"/>
                                <w:sz w:val="16"/>
                                <w:szCs w:val="16"/>
                              </w:rPr>
                              <w:t>/</w:t>
                            </w:r>
                            <w:r w:rsidR="00686C67">
                              <w:rPr>
                                <w:iCs/>
                                <w:color w:val="0F243E" w:themeColor="text2" w:themeShade="80"/>
                                <w:sz w:val="16"/>
                                <w:szCs w:val="16"/>
                              </w:rPr>
                              <w:t>11</w:t>
                            </w:r>
                            <w:r>
                              <w:rPr>
                                <w:iCs/>
                                <w:color w:val="0F243E" w:themeColor="text2" w:themeShade="80"/>
                                <w:sz w:val="16"/>
                                <w:szCs w:val="16"/>
                              </w:rPr>
                              <w:t>/202</w:t>
                            </w:r>
                            <w:r w:rsidR="00686C67">
                              <w:rPr>
                                <w:iCs/>
                                <w:color w:val="0F243E" w:themeColor="text2" w:themeShade="80"/>
                                <w:sz w:val="16"/>
                                <w:szCs w:val="16"/>
                              </w:rPr>
                              <w:t>3</w:t>
                            </w:r>
                            <w:r w:rsidRPr="002B1F86">
                              <w:rPr>
                                <w:iCs/>
                                <w:color w:val="0F243E" w:themeColor="text2" w:themeShade="80"/>
                                <w:sz w:val="16"/>
                                <w:szCs w:val="16"/>
                              </w:rPr>
                              <w:fldChar w:fldCharType="end"/>
                            </w:r>
                          </w:p>
                        </w:tc>
                      </w:tr>
                      <w:tr w:rsidR="00DE2479" w:rsidRPr="0049384B" w14:paraId="6AEAB97E" w14:textId="77777777" w:rsidTr="00D262E9">
                        <w:trPr>
                          <w:trHeight w:val="79"/>
                          <w:jc w:val="center"/>
                        </w:trPr>
                        <w:tc>
                          <w:tcPr>
                            <w:tcW w:w="2643" w:type="dxa"/>
                          </w:tcPr>
                          <w:p w14:paraId="20FCFDB9" w14:textId="77777777" w:rsidR="00DE2479" w:rsidRPr="002B1F86" w:rsidRDefault="00DE2479" w:rsidP="00DE2479">
                            <w:pPr>
                              <w:spacing w:before="60" w:after="60"/>
                              <w:jc w:val="left"/>
                              <w:rPr>
                                <w:b/>
                                <w:bCs/>
                                <w:iCs/>
                                <w:color w:val="0F243E" w:themeColor="text2" w:themeShade="80"/>
                                <w:sz w:val="16"/>
                                <w:szCs w:val="16"/>
                              </w:rPr>
                            </w:pPr>
                            <w:r>
                              <w:rPr>
                                <w:b/>
                                <w:bCs/>
                                <w:iCs/>
                                <w:color w:val="0F243E" w:themeColor="text2" w:themeShade="80"/>
                                <w:sz w:val="16"/>
                                <w:szCs w:val="16"/>
                              </w:rPr>
                              <w:t>Revision:</w:t>
                            </w:r>
                          </w:p>
                        </w:tc>
                        <w:tc>
                          <w:tcPr>
                            <w:tcW w:w="4288" w:type="dxa"/>
                          </w:tcPr>
                          <w:p w14:paraId="249E608D" w14:textId="77777777" w:rsidR="00DE2479" w:rsidRPr="002B1F86" w:rsidRDefault="00DE2479" w:rsidP="00DE2479">
                            <w:pPr>
                              <w:spacing w:before="60" w:after="60"/>
                              <w:ind w:left="180" w:hanging="180"/>
                              <w:rPr>
                                <w:iCs/>
                                <w:color w:val="0F243E" w:themeColor="text2" w:themeShade="80"/>
                                <w:sz w:val="16"/>
                                <w:szCs w:val="16"/>
                              </w:rPr>
                            </w:pPr>
                            <w:r w:rsidRPr="002B1F86">
                              <w:rPr>
                                <w:iCs/>
                                <w:color w:val="0F243E" w:themeColor="text2" w:themeShade="80"/>
                                <w:sz w:val="16"/>
                                <w:szCs w:val="16"/>
                              </w:rPr>
                              <w:fldChar w:fldCharType="begin"/>
                            </w:r>
                            <w:r w:rsidRPr="002B1F86">
                              <w:rPr>
                                <w:iCs/>
                                <w:color w:val="0F243E" w:themeColor="text2" w:themeShade="80"/>
                                <w:sz w:val="16"/>
                                <w:szCs w:val="16"/>
                              </w:rPr>
                              <w:instrText xml:space="preserve"> DOCPROPERTY "</w:instrText>
                            </w:r>
                            <w:r>
                              <w:rPr>
                                <w:iCs/>
                                <w:color w:val="0F243E" w:themeColor="text2" w:themeShade="80"/>
                                <w:sz w:val="16"/>
                                <w:szCs w:val="16"/>
                              </w:rPr>
                              <w:instrText>revision</w:instrText>
                            </w:r>
                            <w:r w:rsidRPr="002B1F86">
                              <w:rPr>
                                <w:iCs/>
                                <w:color w:val="0F243E" w:themeColor="text2" w:themeShade="80"/>
                                <w:sz w:val="16"/>
                                <w:szCs w:val="16"/>
                              </w:rPr>
                              <w:instrText xml:space="preserve">"  \* MERGEFORMAT </w:instrText>
                            </w:r>
                            <w:r w:rsidRPr="002B1F86">
                              <w:rPr>
                                <w:iCs/>
                                <w:color w:val="0F243E" w:themeColor="text2" w:themeShade="80"/>
                                <w:sz w:val="16"/>
                                <w:szCs w:val="16"/>
                              </w:rPr>
                              <w:fldChar w:fldCharType="separate"/>
                            </w:r>
                            <w:r>
                              <w:rPr>
                                <w:iCs/>
                                <w:color w:val="0F243E" w:themeColor="text2" w:themeShade="80"/>
                                <w:sz w:val="16"/>
                                <w:szCs w:val="16"/>
                              </w:rPr>
                              <w:t>1.0</w:t>
                            </w:r>
                            <w:r w:rsidRPr="002B1F86">
                              <w:rPr>
                                <w:iCs/>
                                <w:color w:val="0F243E" w:themeColor="text2" w:themeShade="80"/>
                                <w:sz w:val="16"/>
                                <w:szCs w:val="16"/>
                              </w:rPr>
                              <w:fldChar w:fldCharType="end"/>
                            </w:r>
                          </w:p>
                        </w:tc>
                      </w:tr>
                      <w:tr w:rsidR="00DE2479" w:rsidRPr="0049384B" w14:paraId="709167D0" w14:textId="77777777" w:rsidTr="00D262E9">
                        <w:trPr>
                          <w:trHeight w:val="79"/>
                          <w:jc w:val="center"/>
                        </w:trPr>
                        <w:tc>
                          <w:tcPr>
                            <w:tcW w:w="2643" w:type="dxa"/>
                          </w:tcPr>
                          <w:p w14:paraId="49DB006C" w14:textId="77777777" w:rsidR="00DE2479" w:rsidRPr="002B1F86" w:rsidRDefault="00DE2479" w:rsidP="00DE2479">
                            <w:pPr>
                              <w:spacing w:before="60" w:after="60"/>
                              <w:jc w:val="left"/>
                              <w:rPr>
                                <w:b/>
                                <w:bCs/>
                                <w:iCs/>
                                <w:color w:val="0F243E" w:themeColor="text2" w:themeShade="80"/>
                                <w:sz w:val="16"/>
                                <w:szCs w:val="16"/>
                              </w:rPr>
                            </w:pPr>
                          </w:p>
                        </w:tc>
                        <w:tc>
                          <w:tcPr>
                            <w:tcW w:w="4288" w:type="dxa"/>
                          </w:tcPr>
                          <w:p w14:paraId="71AC0D91" w14:textId="77777777" w:rsidR="00DE2479" w:rsidRPr="002B1F86" w:rsidRDefault="00DE2479" w:rsidP="00DE2479">
                            <w:pPr>
                              <w:spacing w:before="60" w:after="60"/>
                              <w:ind w:left="180" w:hanging="180"/>
                              <w:rPr>
                                <w:iCs/>
                                <w:color w:val="0F243E" w:themeColor="text2" w:themeShade="80"/>
                                <w:sz w:val="16"/>
                                <w:szCs w:val="16"/>
                              </w:rPr>
                            </w:pPr>
                          </w:p>
                        </w:tc>
                      </w:tr>
                    </w:tbl>
                    <w:p w14:paraId="51FD05FD" w14:textId="77777777" w:rsidR="00B07318" w:rsidRPr="00252291" w:rsidRDefault="00B07318" w:rsidP="00310D82">
                      <w:pPr>
                        <w:jc w:val="left"/>
                        <w:rPr>
                          <w:color w:val="F79646"/>
                        </w:rPr>
                      </w:pPr>
                    </w:p>
                  </w:txbxContent>
                </v:textbox>
              </v:shape>
            </w:pict>
          </mc:Fallback>
        </mc:AlternateContent>
      </w:r>
    </w:p>
    <w:p w14:paraId="3B9E0F94" w14:textId="6B3D9886" w:rsidR="00310D82" w:rsidRPr="00F0472B" w:rsidRDefault="00672A35" w:rsidP="009B3033">
      <w:pPr>
        <w:pStyle w:val="IndependentTitle"/>
      </w:pPr>
      <w:r w:rsidRPr="00F0472B">
        <w:lastRenderedPageBreak/>
        <w:t>Revision Record</w:t>
      </w:r>
    </w:p>
    <w:tbl>
      <w:tblPr>
        <w:tblW w:w="10064"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3"/>
        <w:gridCol w:w="1559"/>
        <w:gridCol w:w="6237"/>
        <w:gridCol w:w="1275"/>
      </w:tblGrid>
      <w:tr w:rsidR="00672A35" w:rsidRPr="00F0472B" w14:paraId="2DA4E03E" w14:textId="77777777" w:rsidTr="009B3033">
        <w:trPr>
          <w:tblHeader/>
        </w:trPr>
        <w:tc>
          <w:tcPr>
            <w:tcW w:w="993" w:type="dxa"/>
            <w:shd w:val="clear" w:color="auto" w:fill="0F243E" w:themeFill="text2" w:themeFillShade="80"/>
            <w:vAlign w:val="center"/>
          </w:tcPr>
          <w:p w14:paraId="39C870A4"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Review</w:t>
            </w:r>
          </w:p>
        </w:tc>
        <w:tc>
          <w:tcPr>
            <w:tcW w:w="1559" w:type="dxa"/>
            <w:shd w:val="clear" w:color="auto" w:fill="0F243E" w:themeFill="text2" w:themeFillShade="80"/>
          </w:tcPr>
          <w:p w14:paraId="59960F2E" w14:textId="77777777" w:rsidR="00672A35" w:rsidRPr="00F0472B" w:rsidRDefault="00672A35" w:rsidP="00087E11">
            <w:pPr>
              <w:spacing w:before="60" w:after="60"/>
              <w:jc w:val="center"/>
              <w:rPr>
                <w:b/>
                <w:bCs/>
                <w:color w:val="FFFFFF"/>
                <w:szCs w:val="18"/>
                <w:lang w:val="en-GB"/>
              </w:rPr>
            </w:pPr>
            <w:r w:rsidRPr="00F0472B">
              <w:rPr>
                <w:b/>
                <w:bCs/>
                <w:color w:val="FFFFFF"/>
                <w:szCs w:val="18"/>
                <w:lang w:val="en-GB"/>
              </w:rPr>
              <w:t>Modification reference</w:t>
            </w:r>
          </w:p>
        </w:tc>
        <w:tc>
          <w:tcPr>
            <w:tcW w:w="6237" w:type="dxa"/>
            <w:shd w:val="clear" w:color="auto" w:fill="0F243E" w:themeFill="text2" w:themeFillShade="80"/>
          </w:tcPr>
          <w:p w14:paraId="6CD13C1D" w14:textId="77777777" w:rsidR="00672A35" w:rsidRPr="00F0472B" w:rsidRDefault="00672A35" w:rsidP="00087E11">
            <w:pPr>
              <w:spacing w:before="60" w:after="60"/>
              <w:jc w:val="center"/>
              <w:rPr>
                <w:b/>
                <w:bCs/>
                <w:szCs w:val="18"/>
                <w:lang w:val="en-GB"/>
              </w:rPr>
            </w:pPr>
            <w:r w:rsidRPr="00F0472B">
              <w:rPr>
                <w:b/>
                <w:bCs/>
                <w:szCs w:val="18"/>
                <w:lang w:val="en-GB"/>
              </w:rPr>
              <w:t>Change Description</w:t>
            </w:r>
          </w:p>
        </w:tc>
        <w:tc>
          <w:tcPr>
            <w:tcW w:w="1275" w:type="dxa"/>
            <w:shd w:val="clear" w:color="auto" w:fill="0F243E" w:themeFill="text2" w:themeFillShade="80"/>
          </w:tcPr>
          <w:p w14:paraId="31FC0DA9" w14:textId="77777777" w:rsidR="00672A35" w:rsidRPr="00F0472B" w:rsidRDefault="00672A35" w:rsidP="00087E11">
            <w:pPr>
              <w:tabs>
                <w:tab w:val="center" w:pos="813"/>
                <w:tab w:val="left" w:pos="1530"/>
              </w:tabs>
              <w:spacing w:before="60" w:after="60"/>
              <w:jc w:val="center"/>
              <w:rPr>
                <w:b/>
                <w:bCs/>
                <w:szCs w:val="18"/>
                <w:lang w:val="en-GB"/>
              </w:rPr>
            </w:pPr>
            <w:r w:rsidRPr="00F0472B">
              <w:rPr>
                <w:b/>
                <w:bCs/>
                <w:szCs w:val="18"/>
                <w:lang w:val="en-GB"/>
              </w:rPr>
              <w:t>Date</w:t>
            </w:r>
          </w:p>
        </w:tc>
      </w:tr>
      <w:tr w:rsidR="00672A35" w:rsidRPr="00F0472B" w14:paraId="50EC4209" w14:textId="77777777" w:rsidTr="00E3473D">
        <w:tc>
          <w:tcPr>
            <w:tcW w:w="993" w:type="dxa"/>
          </w:tcPr>
          <w:p w14:paraId="293B67D1" w14:textId="33C1B0FB" w:rsidR="00672A35" w:rsidRPr="00F0472B" w:rsidRDefault="00E10490" w:rsidP="00087E11">
            <w:pPr>
              <w:jc w:val="center"/>
              <w:rPr>
                <w:sz w:val="16"/>
                <w:szCs w:val="16"/>
                <w:lang w:val="en-GB"/>
              </w:rPr>
            </w:pPr>
            <w:r w:rsidRPr="00F0472B">
              <w:rPr>
                <w:sz w:val="16"/>
                <w:szCs w:val="16"/>
                <w:lang w:val="en-GB"/>
              </w:rPr>
              <w:fldChar w:fldCharType="begin"/>
            </w:r>
            <w:r w:rsidRPr="00F0472B">
              <w:rPr>
                <w:sz w:val="16"/>
                <w:szCs w:val="16"/>
                <w:lang w:val="en-GB"/>
              </w:rPr>
              <w:instrText xml:space="preserve"> DOCPROPERTY "revision"  \* MERGEFORMAT </w:instrText>
            </w:r>
            <w:r w:rsidRPr="00F0472B">
              <w:rPr>
                <w:sz w:val="16"/>
                <w:szCs w:val="16"/>
                <w:lang w:val="en-GB"/>
              </w:rPr>
              <w:fldChar w:fldCharType="separate"/>
            </w:r>
            <w:r w:rsidR="008906C1">
              <w:rPr>
                <w:sz w:val="16"/>
                <w:szCs w:val="16"/>
                <w:lang w:val="en-GB"/>
              </w:rPr>
              <w:t>1.0</w:t>
            </w:r>
            <w:r w:rsidRPr="00F0472B">
              <w:rPr>
                <w:sz w:val="16"/>
                <w:szCs w:val="16"/>
                <w:lang w:val="en-GB"/>
              </w:rPr>
              <w:fldChar w:fldCharType="end"/>
            </w:r>
          </w:p>
        </w:tc>
        <w:tc>
          <w:tcPr>
            <w:tcW w:w="1559" w:type="dxa"/>
          </w:tcPr>
          <w:p w14:paraId="670A86BA" w14:textId="77777777" w:rsidR="00672A35" w:rsidRPr="00F0472B" w:rsidRDefault="00D414C8" w:rsidP="00087E11">
            <w:pPr>
              <w:jc w:val="center"/>
              <w:rPr>
                <w:sz w:val="16"/>
                <w:szCs w:val="16"/>
                <w:lang w:val="en-GB"/>
              </w:rPr>
            </w:pPr>
            <w:r w:rsidRPr="00F0472B">
              <w:rPr>
                <w:sz w:val="16"/>
                <w:szCs w:val="16"/>
                <w:lang w:val="en-GB"/>
              </w:rPr>
              <w:t>-</w:t>
            </w:r>
          </w:p>
        </w:tc>
        <w:tc>
          <w:tcPr>
            <w:tcW w:w="6237" w:type="dxa"/>
          </w:tcPr>
          <w:p w14:paraId="19DF8A8E" w14:textId="77777777" w:rsidR="00672A35" w:rsidRPr="00F0472B" w:rsidRDefault="00672A35" w:rsidP="00672A35">
            <w:pPr>
              <w:rPr>
                <w:sz w:val="16"/>
                <w:szCs w:val="16"/>
                <w:lang w:val="en-GB"/>
              </w:rPr>
            </w:pPr>
            <w:r w:rsidRPr="00F0472B">
              <w:rPr>
                <w:sz w:val="16"/>
                <w:szCs w:val="16"/>
                <w:lang w:val="en-GB"/>
              </w:rPr>
              <w:t xml:space="preserve">First issue </w:t>
            </w:r>
          </w:p>
        </w:tc>
        <w:tc>
          <w:tcPr>
            <w:tcW w:w="1275" w:type="dxa"/>
          </w:tcPr>
          <w:p w14:paraId="2FD31C2A" w14:textId="686FAC9F" w:rsidR="00672A35" w:rsidRPr="00F0472B" w:rsidRDefault="00E01282" w:rsidP="00D4713A">
            <w:pPr>
              <w:jc w:val="center"/>
              <w:rPr>
                <w:sz w:val="16"/>
                <w:szCs w:val="16"/>
                <w:lang w:val="en-GB"/>
              </w:rPr>
            </w:pPr>
            <w:r w:rsidRPr="00F0472B">
              <w:rPr>
                <w:bCs/>
                <w:color w:val="0F243E" w:themeColor="text2" w:themeShade="80"/>
                <w:sz w:val="16"/>
                <w:szCs w:val="16"/>
              </w:rPr>
              <w:fldChar w:fldCharType="begin"/>
            </w:r>
            <w:r w:rsidRPr="00F0472B">
              <w:rPr>
                <w:bCs/>
                <w:color w:val="0F243E" w:themeColor="text2" w:themeShade="80"/>
                <w:sz w:val="16"/>
                <w:szCs w:val="16"/>
              </w:rPr>
              <w:instrText xml:space="preserve"> DOCPROPERTY "date"  \* MERGEFORMAT </w:instrText>
            </w:r>
            <w:r w:rsidRPr="00F0472B">
              <w:rPr>
                <w:bCs/>
                <w:color w:val="0F243E" w:themeColor="text2" w:themeShade="80"/>
                <w:sz w:val="16"/>
                <w:szCs w:val="16"/>
              </w:rPr>
              <w:fldChar w:fldCharType="separate"/>
            </w:r>
            <w:r w:rsidR="008906C1">
              <w:rPr>
                <w:bCs/>
                <w:color w:val="0F243E" w:themeColor="text2" w:themeShade="80"/>
                <w:sz w:val="16"/>
                <w:szCs w:val="16"/>
              </w:rPr>
              <w:t>14/09/2020</w:t>
            </w:r>
            <w:r w:rsidRPr="00F0472B">
              <w:rPr>
                <w:bCs/>
                <w:color w:val="0F243E" w:themeColor="text2" w:themeShade="80"/>
                <w:sz w:val="16"/>
                <w:szCs w:val="16"/>
              </w:rPr>
              <w:fldChar w:fldCharType="end"/>
            </w:r>
          </w:p>
        </w:tc>
      </w:tr>
    </w:tbl>
    <w:p w14:paraId="7F832461" w14:textId="77777777" w:rsidR="00310D82" w:rsidRPr="00F0472B" w:rsidRDefault="00310D82" w:rsidP="00310D82">
      <w:pPr>
        <w:rPr>
          <w:szCs w:val="18"/>
          <w:lang w:val="en-GB"/>
        </w:rPr>
      </w:pPr>
    </w:p>
    <w:p w14:paraId="597FAA82" w14:textId="20FC3864" w:rsidR="00F64208" w:rsidRPr="00F0472B" w:rsidRDefault="00F64208" w:rsidP="00F64208"/>
    <w:p w14:paraId="651799D8" w14:textId="2C4B22B8" w:rsidR="00310D82" w:rsidRPr="00F0472B" w:rsidRDefault="00310D82" w:rsidP="009B3033">
      <w:pPr>
        <w:pStyle w:val="IndependentTitle"/>
      </w:pPr>
      <w:r w:rsidRPr="00F0472B">
        <w:br w:type="page"/>
      </w:r>
      <w:r w:rsidRPr="00F0472B">
        <w:lastRenderedPageBreak/>
        <w:t>Table of Contents</w:t>
      </w:r>
    </w:p>
    <w:p w14:paraId="5063292C" w14:textId="1D6B079A" w:rsidR="008906C1" w:rsidRDefault="001817D8">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r w:rsidRPr="00F0472B">
        <w:rPr>
          <w:lang w:val="en-GB"/>
        </w:rPr>
        <w:fldChar w:fldCharType="begin"/>
      </w:r>
      <w:r w:rsidR="00310D82" w:rsidRPr="00F0472B">
        <w:rPr>
          <w:lang w:val="en-GB"/>
        </w:rPr>
        <w:instrText xml:space="preserve"> TOC \o "1-6"</w:instrText>
      </w:r>
      <w:r w:rsidR="00DF145F" w:rsidRPr="00F0472B">
        <w:rPr>
          <w:lang w:val="en-GB"/>
        </w:rPr>
        <w:instrText xml:space="preserve"> \h \z \u </w:instrText>
      </w:r>
      <w:r w:rsidRPr="00F0472B">
        <w:rPr>
          <w:lang w:val="en-GB"/>
        </w:rPr>
        <w:fldChar w:fldCharType="separate"/>
      </w:r>
      <w:hyperlink w:anchor="_Toc149935936" w:history="1">
        <w:r w:rsidR="008906C1" w:rsidRPr="00CB0A74">
          <w:rPr>
            <w:rStyle w:val="Hyperlink"/>
            <w:noProof/>
            <w:lang w:val="en-GB"/>
          </w:rPr>
          <w:t>1. Introduction</w:t>
        </w:r>
        <w:r w:rsidR="008906C1">
          <w:rPr>
            <w:noProof/>
            <w:webHidden/>
          </w:rPr>
          <w:tab/>
        </w:r>
        <w:r w:rsidR="008906C1">
          <w:rPr>
            <w:noProof/>
            <w:webHidden/>
          </w:rPr>
          <w:fldChar w:fldCharType="begin"/>
        </w:r>
        <w:r w:rsidR="008906C1">
          <w:rPr>
            <w:noProof/>
            <w:webHidden/>
          </w:rPr>
          <w:instrText xml:space="preserve"> PAGEREF _Toc149935936 \h </w:instrText>
        </w:r>
        <w:r w:rsidR="008906C1">
          <w:rPr>
            <w:noProof/>
            <w:webHidden/>
          </w:rPr>
        </w:r>
        <w:r w:rsidR="008906C1">
          <w:rPr>
            <w:noProof/>
            <w:webHidden/>
          </w:rPr>
          <w:fldChar w:fldCharType="separate"/>
        </w:r>
        <w:r w:rsidR="008906C1">
          <w:rPr>
            <w:noProof/>
            <w:webHidden/>
          </w:rPr>
          <w:t>6</w:t>
        </w:r>
        <w:r w:rsidR="008906C1">
          <w:rPr>
            <w:noProof/>
            <w:webHidden/>
          </w:rPr>
          <w:fldChar w:fldCharType="end"/>
        </w:r>
      </w:hyperlink>
    </w:p>
    <w:p w14:paraId="072F67C3" w14:textId="2A82C310"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37" w:history="1">
        <w:r w:rsidRPr="00CB0A74">
          <w:rPr>
            <w:rStyle w:val="Hyperlink"/>
            <w:noProof/>
            <w:lang w:val="en-GB"/>
          </w:rPr>
          <w:t>2. References</w:t>
        </w:r>
        <w:r>
          <w:rPr>
            <w:noProof/>
            <w:webHidden/>
          </w:rPr>
          <w:tab/>
        </w:r>
        <w:r>
          <w:rPr>
            <w:noProof/>
            <w:webHidden/>
          </w:rPr>
          <w:fldChar w:fldCharType="begin"/>
        </w:r>
        <w:r>
          <w:rPr>
            <w:noProof/>
            <w:webHidden/>
          </w:rPr>
          <w:instrText xml:space="preserve"> PAGEREF _Toc149935937 \h </w:instrText>
        </w:r>
        <w:r>
          <w:rPr>
            <w:noProof/>
            <w:webHidden/>
          </w:rPr>
        </w:r>
        <w:r>
          <w:rPr>
            <w:noProof/>
            <w:webHidden/>
          </w:rPr>
          <w:fldChar w:fldCharType="separate"/>
        </w:r>
        <w:r>
          <w:rPr>
            <w:noProof/>
            <w:webHidden/>
          </w:rPr>
          <w:t>7</w:t>
        </w:r>
        <w:r>
          <w:rPr>
            <w:noProof/>
            <w:webHidden/>
          </w:rPr>
          <w:fldChar w:fldCharType="end"/>
        </w:r>
      </w:hyperlink>
    </w:p>
    <w:p w14:paraId="40AC5119" w14:textId="167534E5"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38" w:history="1">
        <w:r w:rsidRPr="00CB0A74">
          <w:rPr>
            <w:rStyle w:val="Hyperlink"/>
            <w:noProof/>
          </w:rPr>
          <w:t>2.1.</w:t>
        </w:r>
        <w:r w:rsidRPr="00CB0A74">
          <w:rPr>
            <w:rStyle w:val="Hyperlink"/>
            <w:noProof/>
            <w:lang w:val="en-GB"/>
          </w:rPr>
          <w:t xml:space="preserve"> Applicable Documents</w:t>
        </w:r>
        <w:r>
          <w:rPr>
            <w:noProof/>
            <w:webHidden/>
          </w:rPr>
          <w:tab/>
        </w:r>
        <w:r>
          <w:rPr>
            <w:noProof/>
            <w:webHidden/>
          </w:rPr>
          <w:fldChar w:fldCharType="begin"/>
        </w:r>
        <w:r>
          <w:rPr>
            <w:noProof/>
            <w:webHidden/>
          </w:rPr>
          <w:instrText xml:space="preserve"> PAGEREF _Toc149935938 \h </w:instrText>
        </w:r>
        <w:r>
          <w:rPr>
            <w:noProof/>
            <w:webHidden/>
          </w:rPr>
        </w:r>
        <w:r>
          <w:rPr>
            <w:noProof/>
            <w:webHidden/>
          </w:rPr>
          <w:fldChar w:fldCharType="separate"/>
        </w:r>
        <w:r>
          <w:rPr>
            <w:noProof/>
            <w:webHidden/>
          </w:rPr>
          <w:t>7</w:t>
        </w:r>
        <w:r>
          <w:rPr>
            <w:noProof/>
            <w:webHidden/>
          </w:rPr>
          <w:fldChar w:fldCharType="end"/>
        </w:r>
      </w:hyperlink>
    </w:p>
    <w:p w14:paraId="2DAFFAD5" w14:textId="661F481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39" w:history="1">
        <w:r w:rsidRPr="00CB0A74">
          <w:rPr>
            <w:rStyle w:val="Hyperlink"/>
            <w:noProof/>
          </w:rPr>
          <w:t>2.2.</w:t>
        </w:r>
        <w:r w:rsidRPr="00CB0A74">
          <w:rPr>
            <w:rStyle w:val="Hyperlink"/>
            <w:noProof/>
            <w:lang w:val="en-GB"/>
          </w:rPr>
          <w:t xml:space="preserve"> Reference Documents</w:t>
        </w:r>
        <w:r>
          <w:rPr>
            <w:noProof/>
            <w:webHidden/>
          </w:rPr>
          <w:tab/>
        </w:r>
        <w:r>
          <w:rPr>
            <w:noProof/>
            <w:webHidden/>
          </w:rPr>
          <w:fldChar w:fldCharType="begin"/>
        </w:r>
        <w:r>
          <w:rPr>
            <w:noProof/>
            <w:webHidden/>
          </w:rPr>
          <w:instrText xml:space="preserve"> PAGEREF _Toc149935939 \h </w:instrText>
        </w:r>
        <w:r>
          <w:rPr>
            <w:noProof/>
            <w:webHidden/>
          </w:rPr>
        </w:r>
        <w:r>
          <w:rPr>
            <w:noProof/>
            <w:webHidden/>
          </w:rPr>
          <w:fldChar w:fldCharType="separate"/>
        </w:r>
        <w:r>
          <w:rPr>
            <w:noProof/>
            <w:webHidden/>
          </w:rPr>
          <w:t>7</w:t>
        </w:r>
        <w:r>
          <w:rPr>
            <w:noProof/>
            <w:webHidden/>
          </w:rPr>
          <w:fldChar w:fldCharType="end"/>
        </w:r>
      </w:hyperlink>
    </w:p>
    <w:p w14:paraId="5336938C" w14:textId="28F55A9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40" w:history="1">
        <w:r w:rsidRPr="00CB0A74">
          <w:rPr>
            <w:rStyle w:val="Hyperlink"/>
            <w:noProof/>
          </w:rPr>
          <w:t>2.3.</w:t>
        </w:r>
        <w:r w:rsidRPr="00CB0A74">
          <w:rPr>
            <w:rStyle w:val="Hyperlink"/>
            <w:noProof/>
            <w:lang w:val="en-GB"/>
          </w:rPr>
          <w:t xml:space="preserve"> Acronyms</w:t>
        </w:r>
        <w:r>
          <w:rPr>
            <w:noProof/>
            <w:webHidden/>
          </w:rPr>
          <w:tab/>
        </w:r>
        <w:r>
          <w:rPr>
            <w:noProof/>
            <w:webHidden/>
          </w:rPr>
          <w:fldChar w:fldCharType="begin"/>
        </w:r>
        <w:r>
          <w:rPr>
            <w:noProof/>
            <w:webHidden/>
          </w:rPr>
          <w:instrText xml:space="preserve"> PAGEREF _Toc149935940 \h </w:instrText>
        </w:r>
        <w:r>
          <w:rPr>
            <w:noProof/>
            <w:webHidden/>
          </w:rPr>
        </w:r>
        <w:r>
          <w:rPr>
            <w:noProof/>
            <w:webHidden/>
          </w:rPr>
          <w:fldChar w:fldCharType="separate"/>
        </w:r>
        <w:r>
          <w:rPr>
            <w:noProof/>
            <w:webHidden/>
          </w:rPr>
          <w:t>7</w:t>
        </w:r>
        <w:r>
          <w:rPr>
            <w:noProof/>
            <w:webHidden/>
          </w:rPr>
          <w:fldChar w:fldCharType="end"/>
        </w:r>
      </w:hyperlink>
    </w:p>
    <w:p w14:paraId="6FC7375A" w14:textId="4E72543F"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41" w:history="1">
        <w:r w:rsidRPr="00CB0A74">
          <w:rPr>
            <w:rStyle w:val="Hyperlink"/>
            <w:noProof/>
            <w:lang w:val="en-GB"/>
          </w:rPr>
          <w:t>3. EODP-TS-GEO-0001. DEM</w:t>
        </w:r>
        <w:r>
          <w:rPr>
            <w:noProof/>
            <w:webHidden/>
          </w:rPr>
          <w:tab/>
        </w:r>
        <w:r>
          <w:rPr>
            <w:noProof/>
            <w:webHidden/>
          </w:rPr>
          <w:fldChar w:fldCharType="begin"/>
        </w:r>
        <w:r>
          <w:rPr>
            <w:noProof/>
            <w:webHidden/>
          </w:rPr>
          <w:instrText xml:space="preserve"> PAGEREF _Toc149935941 \h </w:instrText>
        </w:r>
        <w:r>
          <w:rPr>
            <w:noProof/>
            <w:webHidden/>
          </w:rPr>
        </w:r>
        <w:r>
          <w:rPr>
            <w:noProof/>
            <w:webHidden/>
          </w:rPr>
          <w:fldChar w:fldCharType="separate"/>
        </w:r>
        <w:r>
          <w:rPr>
            <w:noProof/>
            <w:webHidden/>
          </w:rPr>
          <w:t>8</w:t>
        </w:r>
        <w:r>
          <w:rPr>
            <w:noProof/>
            <w:webHidden/>
          </w:rPr>
          <w:fldChar w:fldCharType="end"/>
        </w:r>
      </w:hyperlink>
    </w:p>
    <w:p w14:paraId="48A35B33" w14:textId="2CD0B2EB"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42" w:history="1">
        <w:r w:rsidRPr="00CB0A74">
          <w:rPr>
            <w:rStyle w:val="Hyperlink"/>
            <w:noProof/>
          </w:rPr>
          <w:t>3.1.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_Toc149935942 \h </w:instrText>
        </w:r>
        <w:r>
          <w:rPr>
            <w:noProof/>
            <w:webHidden/>
          </w:rPr>
        </w:r>
        <w:r>
          <w:rPr>
            <w:noProof/>
            <w:webHidden/>
          </w:rPr>
          <w:fldChar w:fldCharType="separate"/>
        </w:r>
        <w:r>
          <w:rPr>
            <w:noProof/>
            <w:webHidden/>
          </w:rPr>
          <w:t>8</w:t>
        </w:r>
        <w:r>
          <w:rPr>
            <w:noProof/>
            <w:webHidden/>
          </w:rPr>
          <w:fldChar w:fldCharType="end"/>
        </w:r>
      </w:hyperlink>
    </w:p>
    <w:p w14:paraId="3DEE95C2" w14:textId="72E61484"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3" w:history="1">
        <w:r w:rsidRPr="00CB0A74">
          <w:rPr>
            <w:rStyle w:val="Hyperlink"/>
            <w:noProof/>
          </w:rPr>
          <w:t>3.1.1. State Vector in ECEF</w:t>
        </w:r>
        <w:r>
          <w:rPr>
            <w:noProof/>
            <w:webHidden/>
          </w:rPr>
          <w:tab/>
        </w:r>
        <w:r>
          <w:rPr>
            <w:noProof/>
            <w:webHidden/>
          </w:rPr>
          <w:fldChar w:fldCharType="begin"/>
        </w:r>
        <w:r>
          <w:rPr>
            <w:noProof/>
            <w:webHidden/>
          </w:rPr>
          <w:instrText xml:space="preserve"> PAGEREF _Toc149935943 \h </w:instrText>
        </w:r>
        <w:r>
          <w:rPr>
            <w:noProof/>
            <w:webHidden/>
          </w:rPr>
        </w:r>
        <w:r>
          <w:rPr>
            <w:noProof/>
            <w:webHidden/>
          </w:rPr>
          <w:fldChar w:fldCharType="separate"/>
        </w:r>
        <w:r>
          <w:rPr>
            <w:noProof/>
            <w:webHidden/>
          </w:rPr>
          <w:t>8</w:t>
        </w:r>
        <w:r>
          <w:rPr>
            <w:noProof/>
            <w:webHidden/>
          </w:rPr>
          <w:fldChar w:fldCharType="end"/>
        </w:r>
      </w:hyperlink>
    </w:p>
    <w:p w14:paraId="04F41257" w14:textId="7C77A88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4" w:history="1">
        <w:r w:rsidRPr="00CB0A74">
          <w:rPr>
            <w:rStyle w:val="Hyperlink"/>
            <w:noProof/>
          </w:rPr>
          <w:t>3.1.2. Sun-synchronous Orbit</w:t>
        </w:r>
        <w:r>
          <w:rPr>
            <w:noProof/>
            <w:webHidden/>
          </w:rPr>
          <w:tab/>
        </w:r>
        <w:r>
          <w:rPr>
            <w:noProof/>
            <w:webHidden/>
          </w:rPr>
          <w:fldChar w:fldCharType="begin"/>
        </w:r>
        <w:r>
          <w:rPr>
            <w:noProof/>
            <w:webHidden/>
          </w:rPr>
          <w:instrText xml:space="preserve"> PAGEREF _Toc149935944 \h </w:instrText>
        </w:r>
        <w:r>
          <w:rPr>
            <w:noProof/>
            <w:webHidden/>
          </w:rPr>
        </w:r>
        <w:r>
          <w:rPr>
            <w:noProof/>
            <w:webHidden/>
          </w:rPr>
          <w:fldChar w:fldCharType="separate"/>
        </w:r>
        <w:r>
          <w:rPr>
            <w:noProof/>
            <w:webHidden/>
          </w:rPr>
          <w:t>8</w:t>
        </w:r>
        <w:r>
          <w:rPr>
            <w:noProof/>
            <w:webHidden/>
          </w:rPr>
          <w:fldChar w:fldCharType="end"/>
        </w:r>
      </w:hyperlink>
    </w:p>
    <w:p w14:paraId="2270456F" w14:textId="67D597F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5" w:history="1">
        <w:r w:rsidRPr="00CB0A74">
          <w:rPr>
            <w:rStyle w:val="Hyperlink"/>
            <w:noProof/>
          </w:rPr>
          <w:t>3.1.3. Quaternions in ECEF</w:t>
        </w:r>
        <w:r>
          <w:rPr>
            <w:noProof/>
            <w:webHidden/>
          </w:rPr>
          <w:tab/>
        </w:r>
        <w:r>
          <w:rPr>
            <w:noProof/>
            <w:webHidden/>
          </w:rPr>
          <w:fldChar w:fldCharType="begin"/>
        </w:r>
        <w:r>
          <w:rPr>
            <w:noProof/>
            <w:webHidden/>
          </w:rPr>
          <w:instrText xml:space="preserve"> PAGEREF _Toc149935945 \h </w:instrText>
        </w:r>
        <w:r>
          <w:rPr>
            <w:noProof/>
            <w:webHidden/>
          </w:rPr>
        </w:r>
        <w:r>
          <w:rPr>
            <w:noProof/>
            <w:webHidden/>
          </w:rPr>
          <w:fldChar w:fldCharType="separate"/>
        </w:r>
        <w:r>
          <w:rPr>
            <w:noProof/>
            <w:webHidden/>
          </w:rPr>
          <w:t>8</w:t>
        </w:r>
        <w:r>
          <w:rPr>
            <w:noProof/>
            <w:webHidden/>
          </w:rPr>
          <w:fldChar w:fldCharType="end"/>
        </w:r>
      </w:hyperlink>
    </w:p>
    <w:p w14:paraId="48248525" w14:textId="5D565F83"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6" w:history="1">
        <w:r w:rsidRPr="00CB0A74">
          <w:rPr>
            <w:rStyle w:val="Hyperlink"/>
            <w:noProof/>
          </w:rPr>
          <w:t>3.1.4. Geolocation Matrices</w:t>
        </w:r>
        <w:r>
          <w:rPr>
            <w:noProof/>
            <w:webHidden/>
          </w:rPr>
          <w:tab/>
        </w:r>
        <w:r>
          <w:rPr>
            <w:noProof/>
            <w:webHidden/>
          </w:rPr>
          <w:fldChar w:fldCharType="begin"/>
        </w:r>
        <w:r>
          <w:rPr>
            <w:noProof/>
            <w:webHidden/>
          </w:rPr>
          <w:instrText xml:space="preserve"> PAGEREF _Toc149935946 \h </w:instrText>
        </w:r>
        <w:r>
          <w:rPr>
            <w:noProof/>
            <w:webHidden/>
          </w:rPr>
        </w:r>
        <w:r>
          <w:rPr>
            <w:noProof/>
            <w:webHidden/>
          </w:rPr>
          <w:fldChar w:fldCharType="separate"/>
        </w:r>
        <w:r>
          <w:rPr>
            <w:noProof/>
            <w:webHidden/>
          </w:rPr>
          <w:t>8</w:t>
        </w:r>
        <w:r>
          <w:rPr>
            <w:noProof/>
            <w:webHidden/>
          </w:rPr>
          <w:fldChar w:fldCharType="end"/>
        </w:r>
      </w:hyperlink>
    </w:p>
    <w:p w14:paraId="3C14C3C5" w14:textId="77DFF80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7" w:history="1">
        <w:r w:rsidRPr="00CB0A74">
          <w:rPr>
            <w:rStyle w:val="Hyperlink"/>
            <w:noProof/>
          </w:rPr>
          <w:t>3.1.5. Acquisition Country</w:t>
        </w:r>
        <w:r>
          <w:rPr>
            <w:noProof/>
            <w:webHidden/>
          </w:rPr>
          <w:tab/>
        </w:r>
        <w:r>
          <w:rPr>
            <w:noProof/>
            <w:webHidden/>
          </w:rPr>
          <w:fldChar w:fldCharType="begin"/>
        </w:r>
        <w:r>
          <w:rPr>
            <w:noProof/>
            <w:webHidden/>
          </w:rPr>
          <w:instrText xml:space="preserve"> PAGEREF _Toc149935947 \h </w:instrText>
        </w:r>
        <w:r>
          <w:rPr>
            <w:noProof/>
            <w:webHidden/>
          </w:rPr>
        </w:r>
        <w:r>
          <w:rPr>
            <w:noProof/>
            <w:webHidden/>
          </w:rPr>
          <w:fldChar w:fldCharType="separate"/>
        </w:r>
        <w:r>
          <w:rPr>
            <w:noProof/>
            <w:webHidden/>
          </w:rPr>
          <w:t>9</w:t>
        </w:r>
        <w:r>
          <w:rPr>
            <w:noProof/>
            <w:webHidden/>
          </w:rPr>
          <w:fldChar w:fldCharType="end"/>
        </w:r>
      </w:hyperlink>
    </w:p>
    <w:p w14:paraId="03A7228E" w14:textId="5020F0BB"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48" w:history="1">
        <w:r w:rsidRPr="00CB0A74">
          <w:rPr>
            <w:rStyle w:val="Hyperlink"/>
            <w:noProof/>
          </w:rPr>
          <w:t>3.1.6. Altitude Plots</w:t>
        </w:r>
        <w:r>
          <w:rPr>
            <w:noProof/>
            <w:webHidden/>
          </w:rPr>
          <w:tab/>
        </w:r>
        <w:r>
          <w:rPr>
            <w:noProof/>
            <w:webHidden/>
          </w:rPr>
          <w:fldChar w:fldCharType="begin"/>
        </w:r>
        <w:r>
          <w:rPr>
            <w:noProof/>
            <w:webHidden/>
          </w:rPr>
          <w:instrText xml:space="preserve"> PAGEREF _Toc149935948 \h </w:instrText>
        </w:r>
        <w:r>
          <w:rPr>
            <w:noProof/>
            <w:webHidden/>
          </w:rPr>
        </w:r>
        <w:r>
          <w:rPr>
            <w:noProof/>
            <w:webHidden/>
          </w:rPr>
          <w:fldChar w:fldCharType="separate"/>
        </w:r>
        <w:r>
          <w:rPr>
            <w:noProof/>
            <w:webHidden/>
          </w:rPr>
          <w:t>9</w:t>
        </w:r>
        <w:r>
          <w:rPr>
            <w:noProof/>
            <w:webHidden/>
          </w:rPr>
          <w:fldChar w:fldCharType="end"/>
        </w:r>
      </w:hyperlink>
    </w:p>
    <w:p w14:paraId="3DE547BA" w14:textId="40F41AFE"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49" w:history="1">
        <w:r w:rsidRPr="00CB0A74">
          <w:rPr>
            <w:rStyle w:val="Hyperlink"/>
            <w:noProof/>
          </w:rPr>
          <w:t>3.2.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_Toc149935949 \h </w:instrText>
        </w:r>
        <w:r>
          <w:rPr>
            <w:noProof/>
            <w:webHidden/>
          </w:rPr>
        </w:r>
        <w:r>
          <w:rPr>
            <w:noProof/>
            <w:webHidden/>
          </w:rPr>
          <w:fldChar w:fldCharType="separate"/>
        </w:r>
        <w:r>
          <w:rPr>
            <w:noProof/>
            <w:webHidden/>
          </w:rPr>
          <w:t>9</w:t>
        </w:r>
        <w:r>
          <w:rPr>
            <w:noProof/>
            <w:webHidden/>
          </w:rPr>
          <w:fldChar w:fldCharType="end"/>
        </w:r>
      </w:hyperlink>
    </w:p>
    <w:p w14:paraId="1FFD6F82" w14:textId="127F1FF6"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50" w:history="1">
        <w:r w:rsidRPr="00CB0A74">
          <w:rPr>
            <w:rStyle w:val="Hyperlink"/>
            <w:noProof/>
          </w:rPr>
          <w:t>3.3.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_Toc149935950 \h </w:instrText>
        </w:r>
        <w:r>
          <w:rPr>
            <w:noProof/>
            <w:webHidden/>
          </w:rPr>
        </w:r>
        <w:r>
          <w:rPr>
            <w:noProof/>
            <w:webHidden/>
          </w:rPr>
          <w:fldChar w:fldCharType="separate"/>
        </w:r>
        <w:r>
          <w:rPr>
            <w:noProof/>
            <w:webHidden/>
          </w:rPr>
          <w:t>9</w:t>
        </w:r>
        <w:r>
          <w:rPr>
            <w:noProof/>
            <w:webHidden/>
          </w:rPr>
          <w:fldChar w:fldCharType="end"/>
        </w:r>
      </w:hyperlink>
    </w:p>
    <w:p w14:paraId="58AB85E6" w14:textId="4C52206D"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1" w:history="1">
        <w:r w:rsidRPr="00CB0A74">
          <w:rPr>
            <w:rStyle w:val="Hyperlink"/>
            <w:noProof/>
          </w:rPr>
          <w:t>3.3.1. State Vector in ECEF</w:t>
        </w:r>
        <w:r>
          <w:rPr>
            <w:noProof/>
            <w:webHidden/>
          </w:rPr>
          <w:tab/>
        </w:r>
        <w:r>
          <w:rPr>
            <w:noProof/>
            <w:webHidden/>
          </w:rPr>
          <w:fldChar w:fldCharType="begin"/>
        </w:r>
        <w:r>
          <w:rPr>
            <w:noProof/>
            <w:webHidden/>
          </w:rPr>
          <w:instrText xml:space="preserve"> PAGEREF _Toc149935951 \h </w:instrText>
        </w:r>
        <w:r>
          <w:rPr>
            <w:noProof/>
            <w:webHidden/>
          </w:rPr>
        </w:r>
        <w:r>
          <w:rPr>
            <w:noProof/>
            <w:webHidden/>
          </w:rPr>
          <w:fldChar w:fldCharType="separate"/>
        </w:r>
        <w:r>
          <w:rPr>
            <w:noProof/>
            <w:webHidden/>
          </w:rPr>
          <w:t>9</w:t>
        </w:r>
        <w:r>
          <w:rPr>
            <w:noProof/>
            <w:webHidden/>
          </w:rPr>
          <w:fldChar w:fldCharType="end"/>
        </w:r>
      </w:hyperlink>
    </w:p>
    <w:p w14:paraId="473CA0D2" w14:textId="7E601985"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2" w:history="1">
        <w:r w:rsidRPr="00CB0A74">
          <w:rPr>
            <w:rStyle w:val="Hyperlink"/>
            <w:noProof/>
          </w:rPr>
          <w:t>3.3.2. Sun-synchronous Orbit</w:t>
        </w:r>
        <w:r>
          <w:rPr>
            <w:noProof/>
            <w:webHidden/>
          </w:rPr>
          <w:tab/>
        </w:r>
        <w:r>
          <w:rPr>
            <w:noProof/>
            <w:webHidden/>
          </w:rPr>
          <w:fldChar w:fldCharType="begin"/>
        </w:r>
        <w:r>
          <w:rPr>
            <w:noProof/>
            <w:webHidden/>
          </w:rPr>
          <w:instrText xml:space="preserve"> PAGEREF _Toc149935952 \h </w:instrText>
        </w:r>
        <w:r>
          <w:rPr>
            <w:noProof/>
            <w:webHidden/>
          </w:rPr>
        </w:r>
        <w:r>
          <w:rPr>
            <w:noProof/>
            <w:webHidden/>
          </w:rPr>
          <w:fldChar w:fldCharType="separate"/>
        </w:r>
        <w:r>
          <w:rPr>
            <w:noProof/>
            <w:webHidden/>
          </w:rPr>
          <w:t>10</w:t>
        </w:r>
        <w:r>
          <w:rPr>
            <w:noProof/>
            <w:webHidden/>
          </w:rPr>
          <w:fldChar w:fldCharType="end"/>
        </w:r>
      </w:hyperlink>
    </w:p>
    <w:p w14:paraId="7BF27113" w14:textId="11ABA89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3" w:history="1">
        <w:r w:rsidRPr="00CB0A74">
          <w:rPr>
            <w:rStyle w:val="Hyperlink"/>
            <w:noProof/>
          </w:rPr>
          <w:t>3.3.3. Quaternions in ECEF</w:t>
        </w:r>
        <w:r>
          <w:rPr>
            <w:noProof/>
            <w:webHidden/>
          </w:rPr>
          <w:tab/>
        </w:r>
        <w:r>
          <w:rPr>
            <w:noProof/>
            <w:webHidden/>
          </w:rPr>
          <w:fldChar w:fldCharType="begin"/>
        </w:r>
        <w:r>
          <w:rPr>
            <w:noProof/>
            <w:webHidden/>
          </w:rPr>
          <w:instrText xml:space="preserve"> PAGEREF _Toc149935953 \h </w:instrText>
        </w:r>
        <w:r>
          <w:rPr>
            <w:noProof/>
            <w:webHidden/>
          </w:rPr>
        </w:r>
        <w:r>
          <w:rPr>
            <w:noProof/>
            <w:webHidden/>
          </w:rPr>
          <w:fldChar w:fldCharType="separate"/>
        </w:r>
        <w:r>
          <w:rPr>
            <w:noProof/>
            <w:webHidden/>
          </w:rPr>
          <w:t>11</w:t>
        </w:r>
        <w:r>
          <w:rPr>
            <w:noProof/>
            <w:webHidden/>
          </w:rPr>
          <w:fldChar w:fldCharType="end"/>
        </w:r>
      </w:hyperlink>
    </w:p>
    <w:p w14:paraId="1EE8EF79" w14:textId="32EDFD5B"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4" w:history="1">
        <w:r w:rsidRPr="00CB0A74">
          <w:rPr>
            <w:rStyle w:val="Hyperlink"/>
            <w:noProof/>
          </w:rPr>
          <w:t>3.3.4. Geolocation Matrices</w:t>
        </w:r>
        <w:r>
          <w:rPr>
            <w:noProof/>
            <w:webHidden/>
          </w:rPr>
          <w:tab/>
        </w:r>
        <w:r>
          <w:rPr>
            <w:noProof/>
            <w:webHidden/>
          </w:rPr>
          <w:fldChar w:fldCharType="begin"/>
        </w:r>
        <w:r>
          <w:rPr>
            <w:noProof/>
            <w:webHidden/>
          </w:rPr>
          <w:instrText xml:space="preserve"> PAGEREF _Toc149935954 \h </w:instrText>
        </w:r>
        <w:r>
          <w:rPr>
            <w:noProof/>
            <w:webHidden/>
          </w:rPr>
        </w:r>
        <w:r>
          <w:rPr>
            <w:noProof/>
            <w:webHidden/>
          </w:rPr>
          <w:fldChar w:fldCharType="separate"/>
        </w:r>
        <w:r>
          <w:rPr>
            <w:noProof/>
            <w:webHidden/>
          </w:rPr>
          <w:t>11</w:t>
        </w:r>
        <w:r>
          <w:rPr>
            <w:noProof/>
            <w:webHidden/>
          </w:rPr>
          <w:fldChar w:fldCharType="end"/>
        </w:r>
      </w:hyperlink>
    </w:p>
    <w:p w14:paraId="6937BB50" w14:textId="37C30151"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5" w:history="1">
        <w:r w:rsidRPr="00CB0A74">
          <w:rPr>
            <w:rStyle w:val="Hyperlink"/>
            <w:noProof/>
          </w:rPr>
          <w:t>3.3.5. Acquisition Country</w:t>
        </w:r>
        <w:r>
          <w:rPr>
            <w:noProof/>
            <w:webHidden/>
          </w:rPr>
          <w:tab/>
        </w:r>
        <w:r>
          <w:rPr>
            <w:noProof/>
            <w:webHidden/>
          </w:rPr>
          <w:fldChar w:fldCharType="begin"/>
        </w:r>
        <w:r>
          <w:rPr>
            <w:noProof/>
            <w:webHidden/>
          </w:rPr>
          <w:instrText xml:space="preserve"> PAGEREF _Toc149935955 \h </w:instrText>
        </w:r>
        <w:r>
          <w:rPr>
            <w:noProof/>
            <w:webHidden/>
          </w:rPr>
        </w:r>
        <w:r>
          <w:rPr>
            <w:noProof/>
            <w:webHidden/>
          </w:rPr>
          <w:fldChar w:fldCharType="separate"/>
        </w:r>
        <w:r>
          <w:rPr>
            <w:noProof/>
            <w:webHidden/>
          </w:rPr>
          <w:t>11</w:t>
        </w:r>
        <w:r>
          <w:rPr>
            <w:noProof/>
            <w:webHidden/>
          </w:rPr>
          <w:fldChar w:fldCharType="end"/>
        </w:r>
      </w:hyperlink>
    </w:p>
    <w:p w14:paraId="1A19DB69" w14:textId="727AAABF"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6" w:history="1">
        <w:r w:rsidRPr="00CB0A74">
          <w:rPr>
            <w:rStyle w:val="Hyperlink"/>
            <w:noProof/>
          </w:rPr>
          <w:t>3.3.6. Altitude Plots</w:t>
        </w:r>
        <w:r>
          <w:rPr>
            <w:noProof/>
            <w:webHidden/>
          </w:rPr>
          <w:tab/>
        </w:r>
        <w:r>
          <w:rPr>
            <w:noProof/>
            <w:webHidden/>
          </w:rPr>
          <w:fldChar w:fldCharType="begin"/>
        </w:r>
        <w:r>
          <w:rPr>
            <w:noProof/>
            <w:webHidden/>
          </w:rPr>
          <w:instrText xml:space="preserve"> PAGEREF _Toc149935956 \h </w:instrText>
        </w:r>
        <w:r>
          <w:rPr>
            <w:noProof/>
            <w:webHidden/>
          </w:rPr>
        </w:r>
        <w:r>
          <w:rPr>
            <w:noProof/>
            <w:webHidden/>
          </w:rPr>
          <w:fldChar w:fldCharType="separate"/>
        </w:r>
        <w:r>
          <w:rPr>
            <w:noProof/>
            <w:webHidden/>
          </w:rPr>
          <w:t>12</w:t>
        </w:r>
        <w:r>
          <w:rPr>
            <w:noProof/>
            <w:webHidden/>
          </w:rPr>
          <w:fldChar w:fldCharType="end"/>
        </w:r>
      </w:hyperlink>
    </w:p>
    <w:p w14:paraId="6D02FB79" w14:textId="05319EAB"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57" w:history="1">
        <w:r w:rsidRPr="00CB0A74">
          <w:rPr>
            <w:rStyle w:val="Hyperlink"/>
            <w:noProof/>
            <w:lang w:val="en-GB"/>
          </w:rPr>
          <w:t>4. EODP-TS-ISM-0001. OPTICAL Stage</w:t>
        </w:r>
        <w:r>
          <w:rPr>
            <w:noProof/>
            <w:webHidden/>
          </w:rPr>
          <w:tab/>
        </w:r>
        <w:r>
          <w:rPr>
            <w:noProof/>
            <w:webHidden/>
          </w:rPr>
          <w:fldChar w:fldCharType="begin"/>
        </w:r>
        <w:r>
          <w:rPr>
            <w:noProof/>
            <w:webHidden/>
          </w:rPr>
          <w:instrText xml:space="preserve"> PAGEREF _Toc149935957 \h </w:instrText>
        </w:r>
        <w:r>
          <w:rPr>
            <w:noProof/>
            <w:webHidden/>
          </w:rPr>
        </w:r>
        <w:r>
          <w:rPr>
            <w:noProof/>
            <w:webHidden/>
          </w:rPr>
          <w:fldChar w:fldCharType="separate"/>
        </w:r>
        <w:r>
          <w:rPr>
            <w:noProof/>
            <w:webHidden/>
          </w:rPr>
          <w:t>14</w:t>
        </w:r>
        <w:r>
          <w:rPr>
            <w:noProof/>
            <w:webHidden/>
          </w:rPr>
          <w:fldChar w:fldCharType="end"/>
        </w:r>
      </w:hyperlink>
    </w:p>
    <w:p w14:paraId="267630DE" w14:textId="44A6F2D9"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58" w:history="1">
        <w:r w:rsidRPr="00CB0A74">
          <w:rPr>
            <w:rStyle w:val="Hyperlink"/>
            <w:noProof/>
          </w:rPr>
          <w:t>4.1.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_Toc149935958 \h </w:instrText>
        </w:r>
        <w:r>
          <w:rPr>
            <w:noProof/>
            <w:webHidden/>
          </w:rPr>
        </w:r>
        <w:r>
          <w:rPr>
            <w:noProof/>
            <w:webHidden/>
          </w:rPr>
          <w:fldChar w:fldCharType="separate"/>
        </w:r>
        <w:r>
          <w:rPr>
            <w:noProof/>
            <w:webHidden/>
          </w:rPr>
          <w:t>14</w:t>
        </w:r>
        <w:r>
          <w:rPr>
            <w:noProof/>
            <w:webHidden/>
          </w:rPr>
          <w:fldChar w:fldCharType="end"/>
        </w:r>
      </w:hyperlink>
    </w:p>
    <w:p w14:paraId="1F3D7B4F" w14:textId="77A01217"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59" w:history="1">
        <w:r w:rsidRPr="00CB0A74">
          <w:rPr>
            <w:rStyle w:val="Hyperlink"/>
            <w:noProof/>
          </w:rPr>
          <w:t>4.1.1. Instrument Spectral Response TOA</w:t>
        </w:r>
        <w:r>
          <w:rPr>
            <w:noProof/>
            <w:webHidden/>
          </w:rPr>
          <w:tab/>
        </w:r>
        <w:r>
          <w:rPr>
            <w:noProof/>
            <w:webHidden/>
          </w:rPr>
          <w:fldChar w:fldCharType="begin"/>
        </w:r>
        <w:r>
          <w:rPr>
            <w:noProof/>
            <w:webHidden/>
          </w:rPr>
          <w:instrText xml:space="preserve"> PAGEREF _Toc149935959 \h </w:instrText>
        </w:r>
        <w:r>
          <w:rPr>
            <w:noProof/>
            <w:webHidden/>
          </w:rPr>
        </w:r>
        <w:r>
          <w:rPr>
            <w:noProof/>
            <w:webHidden/>
          </w:rPr>
          <w:fldChar w:fldCharType="separate"/>
        </w:r>
        <w:r>
          <w:rPr>
            <w:noProof/>
            <w:webHidden/>
          </w:rPr>
          <w:t>14</w:t>
        </w:r>
        <w:r>
          <w:rPr>
            <w:noProof/>
            <w:webHidden/>
          </w:rPr>
          <w:fldChar w:fldCharType="end"/>
        </w:r>
      </w:hyperlink>
    </w:p>
    <w:p w14:paraId="14B04431" w14:textId="55B691D6"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0" w:history="1">
        <w:r w:rsidRPr="00CB0A74">
          <w:rPr>
            <w:rStyle w:val="Hyperlink"/>
            <w:noProof/>
          </w:rPr>
          <w:t>4.1.2. Optical Stage TOA</w:t>
        </w:r>
        <w:r>
          <w:rPr>
            <w:noProof/>
            <w:webHidden/>
          </w:rPr>
          <w:tab/>
        </w:r>
        <w:r>
          <w:rPr>
            <w:noProof/>
            <w:webHidden/>
          </w:rPr>
          <w:fldChar w:fldCharType="begin"/>
        </w:r>
        <w:r>
          <w:rPr>
            <w:noProof/>
            <w:webHidden/>
          </w:rPr>
          <w:instrText xml:space="preserve"> PAGEREF _Toc149935960 \h </w:instrText>
        </w:r>
        <w:r>
          <w:rPr>
            <w:noProof/>
            <w:webHidden/>
          </w:rPr>
        </w:r>
        <w:r>
          <w:rPr>
            <w:noProof/>
            <w:webHidden/>
          </w:rPr>
          <w:fldChar w:fldCharType="separate"/>
        </w:r>
        <w:r>
          <w:rPr>
            <w:noProof/>
            <w:webHidden/>
          </w:rPr>
          <w:t>14</w:t>
        </w:r>
        <w:r>
          <w:rPr>
            <w:noProof/>
            <w:webHidden/>
          </w:rPr>
          <w:fldChar w:fldCharType="end"/>
        </w:r>
      </w:hyperlink>
    </w:p>
    <w:p w14:paraId="4934D202" w14:textId="71C8DAE3"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1" w:history="1">
        <w:r w:rsidRPr="00CB0A74">
          <w:rPr>
            <w:rStyle w:val="Hyperlink"/>
            <w:noProof/>
          </w:rPr>
          <w:t>4.1.3. Radiance to Irradiance Conversion Factor</w:t>
        </w:r>
        <w:r>
          <w:rPr>
            <w:noProof/>
            <w:webHidden/>
          </w:rPr>
          <w:tab/>
        </w:r>
        <w:r>
          <w:rPr>
            <w:noProof/>
            <w:webHidden/>
          </w:rPr>
          <w:fldChar w:fldCharType="begin"/>
        </w:r>
        <w:r>
          <w:rPr>
            <w:noProof/>
            <w:webHidden/>
          </w:rPr>
          <w:instrText xml:space="preserve"> PAGEREF _Toc149935961 \h </w:instrText>
        </w:r>
        <w:r>
          <w:rPr>
            <w:noProof/>
            <w:webHidden/>
          </w:rPr>
        </w:r>
        <w:r>
          <w:rPr>
            <w:noProof/>
            <w:webHidden/>
          </w:rPr>
          <w:fldChar w:fldCharType="separate"/>
        </w:r>
        <w:r>
          <w:rPr>
            <w:noProof/>
            <w:webHidden/>
          </w:rPr>
          <w:t>14</w:t>
        </w:r>
        <w:r>
          <w:rPr>
            <w:noProof/>
            <w:webHidden/>
          </w:rPr>
          <w:fldChar w:fldCharType="end"/>
        </w:r>
      </w:hyperlink>
    </w:p>
    <w:p w14:paraId="0A697823" w14:textId="64F2A2FA"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2" w:history="1">
        <w:r w:rsidRPr="00CB0A74">
          <w:rPr>
            <w:rStyle w:val="Hyperlink"/>
            <w:noProof/>
          </w:rPr>
          <w:t>4.1.4. System MTF Plots</w:t>
        </w:r>
        <w:r>
          <w:rPr>
            <w:noProof/>
            <w:webHidden/>
          </w:rPr>
          <w:tab/>
        </w:r>
        <w:r>
          <w:rPr>
            <w:noProof/>
            <w:webHidden/>
          </w:rPr>
          <w:fldChar w:fldCharType="begin"/>
        </w:r>
        <w:r>
          <w:rPr>
            <w:noProof/>
            <w:webHidden/>
          </w:rPr>
          <w:instrText xml:space="preserve"> PAGEREF _Toc149935962 \h </w:instrText>
        </w:r>
        <w:r>
          <w:rPr>
            <w:noProof/>
            <w:webHidden/>
          </w:rPr>
        </w:r>
        <w:r>
          <w:rPr>
            <w:noProof/>
            <w:webHidden/>
          </w:rPr>
          <w:fldChar w:fldCharType="separate"/>
        </w:r>
        <w:r>
          <w:rPr>
            <w:noProof/>
            <w:webHidden/>
          </w:rPr>
          <w:t>15</w:t>
        </w:r>
        <w:r>
          <w:rPr>
            <w:noProof/>
            <w:webHidden/>
          </w:rPr>
          <w:fldChar w:fldCharType="end"/>
        </w:r>
      </w:hyperlink>
    </w:p>
    <w:p w14:paraId="0B328F4A" w14:textId="2E71631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3" w:history="1">
        <w:r w:rsidRPr="00CB0A74">
          <w:rPr>
            <w:rStyle w:val="Hyperlink"/>
            <w:noProof/>
          </w:rPr>
          <w:t>4.1.5. Border Effect Cause</w:t>
        </w:r>
        <w:r>
          <w:rPr>
            <w:noProof/>
            <w:webHidden/>
          </w:rPr>
          <w:tab/>
        </w:r>
        <w:r>
          <w:rPr>
            <w:noProof/>
            <w:webHidden/>
          </w:rPr>
          <w:fldChar w:fldCharType="begin"/>
        </w:r>
        <w:r>
          <w:rPr>
            <w:noProof/>
            <w:webHidden/>
          </w:rPr>
          <w:instrText xml:space="preserve"> PAGEREF _Toc149935963 \h </w:instrText>
        </w:r>
        <w:r>
          <w:rPr>
            <w:noProof/>
            <w:webHidden/>
          </w:rPr>
        </w:r>
        <w:r>
          <w:rPr>
            <w:noProof/>
            <w:webHidden/>
          </w:rPr>
          <w:fldChar w:fldCharType="separate"/>
        </w:r>
        <w:r>
          <w:rPr>
            <w:noProof/>
            <w:webHidden/>
          </w:rPr>
          <w:t>15</w:t>
        </w:r>
        <w:r>
          <w:rPr>
            <w:noProof/>
            <w:webHidden/>
          </w:rPr>
          <w:fldChar w:fldCharType="end"/>
        </w:r>
      </w:hyperlink>
    </w:p>
    <w:p w14:paraId="2DAFC2AE" w14:textId="6D9888D4"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4" w:history="1">
        <w:r w:rsidRPr="00CB0A74">
          <w:rPr>
            <w:rStyle w:val="Hyperlink"/>
            <w:noProof/>
          </w:rPr>
          <w:t>4.1.6. TOA Plots</w:t>
        </w:r>
        <w:r>
          <w:rPr>
            <w:noProof/>
            <w:webHidden/>
          </w:rPr>
          <w:tab/>
        </w:r>
        <w:r>
          <w:rPr>
            <w:noProof/>
            <w:webHidden/>
          </w:rPr>
          <w:fldChar w:fldCharType="begin"/>
        </w:r>
        <w:r>
          <w:rPr>
            <w:noProof/>
            <w:webHidden/>
          </w:rPr>
          <w:instrText xml:space="preserve"> PAGEREF _Toc149935964 \h </w:instrText>
        </w:r>
        <w:r>
          <w:rPr>
            <w:noProof/>
            <w:webHidden/>
          </w:rPr>
        </w:r>
        <w:r>
          <w:rPr>
            <w:noProof/>
            <w:webHidden/>
          </w:rPr>
          <w:fldChar w:fldCharType="separate"/>
        </w:r>
        <w:r>
          <w:rPr>
            <w:noProof/>
            <w:webHidden/>
          </w:rPr>
          <w:t>15</w:t>
        </w:r>
        <w:r>
          <w:rPr>
            <w:noProof/>
            <w:webHidden/>
          </w:rPr>
          <w:fldChar w:fldCharType="end"/>
        </w:r>
      </w:hyperlink>
    </w:p>
    <w:p w14:paraId="4ACC5AE9" w14:textId="705DA5E2"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65" w:history="1">
        <w:r w:rsidRPr="00CB0A74">
          <w:rPr>
            <w:rStyle w:val="Hyperlink"/>
            <w:noProof/>
          </w:rPr>
          <w:t>4.2.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_Toc149935965 \h </w:instrText>
        </w:r>
        <w:r>
          <w:rPr>
            <w:noProof/>
            <w:webHidden/>
          </w:rPr>
        </w:r>
        <w:r>
          <w:rPr>
            <w:noProof/>
            <w:webHidden/>
          </w:rPr>
          <w:fldChar w:fldCharType="separate"/>
        </w:r>
        <w:r>
          <w:rPr>
            <w:noProof/>
            <w:webHidden/>
          </w:rPr>
          <w:t>15</w:t>
        </w:r>
        <w:r>
          <w:rPr>
            <w:noProof/>
            <w:webHidden/>
          </w:rPr>
          <w:fldChar w:fldCharType="end"/>
        </w:r>
      </w:hyperlink>
    </w:p>
    <w:p w14:paraId="1CC88459" w14:textId="0DEEE9F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66" w:history="1">
        <w:r w:rsidRPr="00CB0A74">
          <w:rPr>
            <w:rStyle w:val="Hyperlink"/>
            <w:noProof/>
          </w:rPr>
          <w:t>4.3.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_Toc149935966 \h </w:instrText>
        </w:r>
        <w:r>
          <w:rPr>
            <w:noProof/>
            <w:webHidden/>
          </w:rPr>
        </w:r>
        <w:r>
          <w:rPr>
            <w:noProof/>
            <w:webHidden/>
          </w:rPr>
          <w:fldChar w:fldCharType="separate"/>
        </w:r>
        <w:r>
          <w:rPr>
            <w:noProof/>
            <w:webHidden/>
          </w:rPr>
          <w:t>15</w:t>
        </w:r>
        <w:r>
          <w:rPr>
            <w:noProof/>
            <w:webHidden/>
          </w:rPr>
          <w:fldChar w:fldCharType="end"/>
        </w:r>
      </w:hyperlink>
    </w:p>
    <w:p w14:paraId="538A0CCB" w14:textId="44F81D3B"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7" w:history="1">
        <w:r w:rsidRPr="00CB0A74">
          <w:rPr>
            <w:rStyle w:val="Hyperlink"/>
            <w:noProof/>
          </w:rPr>
          <w:t>4.3.1. Instrument Spectral Response TOA</w:t>
        </w:r>
        <w:r>
          <w:rPr>
            <w:noProof/>
            <w:webHidden/>
          </w:rPr>
          <w:tab/>
        </w:r>
        <w:r>
          <w:rPr>
            <w:noProof/>
            <w:webHidden/>
          </w:rPr>
          <w:fldChar w:fldCharType="begin"/>
        </w:r>
        <w:r>
          <w:rPr>
            <w:noProof/>
            <w:webHidden/>
          </w:rPr>
          <w:instrText xml:space="preserve"> PAGEREF _Toc149935967 \h </w:instrText>
        </w:r>
        <w:r>
          <w:rPr>
            <w:noProof/>
            <w:webHidden/>
          </w:rPr>
        </w:r>
        <w:r>
          <w:rPr>
            <w:noProof/>
            <w:webHidden/>
          </w:rPr>
          <w:fldChar w:fldCharType="separate"/>
        </w:r>
        <w:r>
          <w:rPr>
            <w:noProof/>
            <w:webHidden/>
          </w:rPr>
          <w:t>15</w:t>
        </w:r>
        <w:r>
          <w:rPr>
            <w:noProof/>
            <w:webHidden/>
          </w:rPr>
          <w:fldChar w:fldCharType="end"/>
        </w:r>
      </w:hyperlink>
    </w:p>
    <w:p w14:paraId="7219A601" w14:textId="590789BF"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8" w:history="1">
        <w:r w:rsidRPr="00CB0A74">
          <w:rPr>
            <w:rStyle w:val="Hyperlink"/>
            <w:noProof/>
          </w:rPr>
          <w:t>4.3.2. Optical Stage TOA</w:t>
        </w:r>
        <w:r>
          <w:rPr>
            <w:noProof/>
            <w:webHidden/>
          </w:rPr>
          <w:tab/>
        </w:r>
        <w:r>
          <w:rPr>
            <w:noProof/>
            <w:webHidden/>
          </w:rPr>
          <w:fldChar w:fldCharType="begin"/>
        </w:r>
        <w:r>
          <w:rPr>
            <w:noProof/>
            <w:webHidden/>
          </w:rPr>
          <w:instrText xml:space="preserve"> PAGEREF _Toc149935968 \h </w:instrText>
        </w:r>
        <w:r>
          <w:rPr>
            <w:noProof/>
            <w:webHidden/>
          </w:rPr>
        </w:r>
        <w:r>
          <w:rPr>
            <w:noProof/>
            <w:webHidden/>
          </w:rPr>
          <w:fldChar w:fldCharType="separate"/>
        </w:r>
        <w:r>
          <w:rPr>
            <w:noProof/>
            <w:webHidden/>
          </w:rPr>
          <w:t>16</w:t>
        </w:r>
        <w:r>
          <w:rPr>
            <w:noProof/>
            <w:webHidden/>
          </w:rPr>
          <w:fldChar w:fldCharType="end"/>
        </w:r>
      </w:hyperlink>
    </w:p>
    <w:p w14:paraId="5D026188" w14:textId="27B01AEA"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69" w:history="1">
        <w:r w:rsidRPr="00CB0A74">
          <w:rPr>
            <w:rStyle w:val="Hyperlink"/>
            <w:noProof/>
          </w:rPr>
          <w:t>4.3.3. Radiance to Irradiance Conversion Factor</w:t>
        </w:r>
        <w:r>
          <w:rPr>
            <w:noProof/>
            <w:webHidden/>
          </w:rPr>
          <w:tab/>
        </w:r>
        <w:r>
          <w:rPr>
            <w:noProof/>
            <w:webHidden/>
          </w:rPr>
          <w:fldChar w:fldCharType="begin"/>
        </w:r>
        <w:r>
          <w:rPr>
            <w:noProof/>
            <w:webHidden/>
          </w:rPr>
          <w:instrText xml:space="preserve"> PAGEREF _Toc149935969 \h </w:instrText>
        </w:r>
        <w:r>
          <w:rPr>
            <w:noProof/>
            <w:webHidden/>
          </w:rPr>
        </w:r>
        <w:r>
          <w:rPr>
            <w:noProof/>
            <w:webHidden/>
          </w:rPr>
          <w:fldChar w:fldCharType="separate"/>
        </w:r>
        <w:r>
          <w:rPr>
            <w:noProof/>
            <w:webHidden/>
          </w:rPr>
          <w:t>16</w:t>
        </w:r>
        <w:r>
          <w:rPr>
            <w:noProof/>
            <w:webHidden/>
          </w:rPr>
          <w:fldChar w:fldCharType="end"/>
        </w:r>
      </w:hyperlink>
    </w:p>
    <w:p w14:paraId="3F649146" w14:textId="1643CD9D"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0" w:history="1">
        <w:r w:rsidRPr="00CB0A74">
          <w:rPr>
            <w:rStyle w:val="Hyperlink"/>
            <w:noProof/>
          </w:rPr>
          <w:t>4.3.4. System MTF Plots</w:t>
        </w:r>
        <w:r>
          <w:rPr>
            <w:noProof/>
            <w:webHidden/>
          </w:rPr>
          <w:tab/>
        </w:r>
        <w:r>
          <w:rPr>
            <w:noProof/>
            <w:webHidden/>
          </w:rPr>
          <w:fldChar w:fldCharType="begin"/>
        </w:r>
        <w:r>
          <w:rPr>
            <w:noProof/>
            <w:webHidden/>
          </w:rPr>
          <w:instrText xml:space="preserve"> PAGEREF _Toc149935970 \h </w:instrText>
        </w:r>
        <w:r>
          <w:rPr>
            <w:noProof/>
            <w:webHidden/>
          </w:rPr>
        </w:r>
        <w:r>
          <w:rPr>
            <w:noProof/>
            <w:webHidden/>
          </w:rPr>
          <w:fldChar w:fldCharType="separate"/>
        </w:r>
        <w:r>
          <w:rPr>
            <w:noProof/>
            <w:webHidden/>
          </w:rPr>
          <w:t>16</w:t>
        </w:r>
        <w:r>
          <w:rPr>
            <w:noProof/>
            <w:webHidden/>
          </w:rPr>
          <w:fldChar w:fldCharType="end"/>
        </w:r>
      </w:hyperlink>
    </w:p>
    <w:p w14:paraId="1025EF5E" w14:textId="6610BB8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1" w:history="1">
        <w:r w:rsidRPr="00CB0A74">
          <w:rPr>
            <w:rStyle w:val="Hyperlink"/>
            <w:noProof/>
          </w:rPr>
          <w:t>4.3.5. Border Effect Cause</w:t>
        </w:r>
        <w:r>
          <w:rPr>
            <w:noProof/>
            <w:webHidden/>
          </w:rPr>
          <w:tab/>
        </w:r>
        <w:r>
          <w:rPr>
            <w:noProof/>
            <w:webHidden/>
          </w:rPr>
          <w:fldChar w:fldCharType="begin"/>
        </w:r>
        <w:r>
          <w:rPr>
            <w:noProof/>
            <w:webHidden/>
          </w:rPr>
          <w:instrText xml:space="preserve"> PAGEREF _Toc149935971 \h </w:instrText>
        </w:r>
        <w:r>
          <w:rPr>
            <w:noProof/>
            <w:webHidden/>
          </w:rPr>
        </w:r>
        <w:r>
          <w:rPr>
            <w:noProof/>
            <w:webHidden/>
          </w:rPr>
          <w:fldChar w:fldCharType="separate"/>
        </w:r>
        <w:r>
          <w:rPr>
            <w:noProof/>
            <w:webHidden/>
          </w:rPr>
          <w:t>20</w:t>
        </w:r>
        <w:r>
          <w:rPr>
            <w:noProof/>
            <w:webHidden/>
          </w:rPr>
          <w:fldChar w:fldCharType="end"/>
        </w:r>
      </w:hyperlink>
    </w:p>
    <w:p w14:paraId="1A5CA0D3" w14:textId="7F1C338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2" w:history="1">
        <w:r w:rsidRPr="00CB0A74">
          <w:rPr>
            <w:rStyle w:val="Hyperlink"/>
            <w:noProof/>
          </w:rPr>
          <w:t>4.3.6. TOA Plots</w:t>
        </w:r>
        <w:r>
          <w:rPr>
            <w:noProof/>
            <w:webHidden/>
          </w:rPr>
          <w:tab/>
        </w:r>
        <w:r>
          <w:rPr>
            <w:noProof/>
            <w:webHidden/>
          </w:rPr>
          <w:fldChar w:fldCharType="begin"/>
        </w:r>
        <w:r>
          <w:rPr>
            <w:noProof/>
            <w:webHidden/>
          </w:rPr>
          <w:instrText xml:space="preserve"> PAGEREF _Toc149935972 \h </w:instrText>
        </w:r>
        <w:r>
          <w:rPr>
            <w:noProof/>
            <w:webHidden/>
          </w:rPr>
        </w:r>
        <w:r>
          <w:rPr>
            <w:noProof/>
            <w:webHidden/>
          </w:rPr>
          <w:fldChar w:fldCharType="separate"/>
        </w:r>
        <w:r>
          <w:rPr>
            <w:noProof/>
            <w:webHidden/>
          </w:rPr>
          <w:t>22</w:t>
        </w:r>
        <w:r>
          <w:rPr>
            <w:noProof/>
            <w:webHidden/>
          </w:rPr>
          <w:fldChar w:fldCharType="end"/>
        </w:r>
      </w:hyperlink>
    </w:p>
    <w:p w14:paraId="6E92708D" w14:textId="20E286B5"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73" w:history="1">
        <w:r w:rsidRPr="00CB0A74">
          <w:rPr>
            <w:rStyle w:val="Hyperlink"/>
            <w:noProof/>
            <w:lang w:val="en-GB"/>
          </w:rPr>
          <w:t>5. EODP-TS-ISM-0002. DETECTION and VIDEO CONVERSION</w:t>
        </w:r>
        <w:r>
          <w:rPr>
            <w:noProof/>
            <w:webHidden/>
          </w:rPr>
          <w:tab/>
        </w:r>
        <w:r>
          <w:rPr>
            <w:noProof/>
            <w:webHidden/>
          </w:rPr>
          <w:fldChar w:fldCharType="begin"/>
        </w:r>
        <w:r>
          <w:rPr>
            <w:noProof/>
            <w:webHidden/>
          </w:rPr>
          <w:instrText xml:space="preserve"> PAGEREF _Toc149935973 \h </w:instrText>
        </w:r>
        <w:r>
          <w:rPr>
            <w:noProof/>
            <w:webHidden/>
          </w:rPr>
        </w:r>
        <w:r>
          <w:rPr>
            <w:noProof/>
            <w:webHidden/>
          </w:rPr>
          <w:fldChar w:fldCharType="separate"/>
        </w:r>
        <w:r>
          <w:rPr>
            <w:noProof/>
            <w:webHidden/>
          </w:rPr>
          <w:t>24</w:t>
        </w:r>
        <w:r>
          <w:rPr>
            <w:noProof/>
            <w:webHidden/>
          </w:rPr>
          <w:fldChar w:fldCharType="end"/>
        </w:r>
      </w:hyperlink>
    </w:p>
    <w:p w14:paraId="02F4D061" w14:textId="0D676F2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74" w:history="1">
        <w:r w:rsidRPr="00CB0A74">
          <w:rPr>
            <w:rStyle w:val="Hyperlink"/>
            <w:noProof/>
          </w:rPr>
          <w:t>5.1.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_Toc149935974 \h </w:instrText>
        </w:r>
        <w:r>
          <w:rPr>
            <w:noProof/>
            <w:webHidden/>
          </w:rPr>
        </w:r>
        <w:r>
          <w:rPr>
            <w:noProof/>
            <w:webHidden/>
          </w:rPr>
          <w:fldChar w:fldCharType="separate"/>
        </w:r>
        <w:r>
          <w:rPr>
            <w:noProof/>
            <w:webHidden/>
          </w:rPr>
          <w:t>24</w:t>
        </w:r>
        <w:r>
          <w:rPr>
            <w:noProof/>
            <w:webHidden/>
          </w:rPr>
          <w:fldChar w:fldCharType="end"/>
        </w:r>
      </w:hyperlink>
    </w:p>
    <w:p w14:paraId="04EAD629" w14:textId="0E09E3DA"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5" w:history="1">
        <w:r w:rsidRPr="00CB0A74">
          <w:rPr>
            <w:rStyle w:val="Hyperlink"/>
            <w:noProof/>
          </w:rPr>
          <w:t>5.1.1. Video and Control Unit TOA</w:t>
        </w:r>
        <w:r>
          <w:rPr>
            <w:noProof/>
            <w:webHidden/>
          </w:rPr>
          <w:tab/>
        </w:r>
        <w:r>
          <w:rPr>
            <w:noProof/>
            <w:webHidden/>
          </w:rPr>
          <w:fldChar w:fldCharType="begin"/>
        </w:r>
        <w:r>
          <w:rPr>
            <w:noProof/>
            <w:webHidden/>
          </w:rPr>
          <w:instrText xml:space="preserve"> PAGEREF _Toc149935975 \h </w:instrText>
        </w:r>
        <w:r>
          <w:rPr>
            <w:noProof/>
            <w:webHidden/>
          </w:rPr>
        </w:r>
        <w:r>
          <w:rPr>
            <w:noProof/>
            <w:webHidden/>
          </w:rPr>
          <w:fldChar w:fldCharType="separate"/>
        </w:r>
        <w:r>
          <w:rPr>
            <w:noProof/>
            <w:webHidden/>
          </w:rPr>
          <w:t>24</w:t>
        </w:r>
        <w:r>
          <w:rPr>
            <w:noProof/>
            <w:webHidden/>
          </w:rPr>
          <w:fldChar w:fldCharType="end"/>
        </w:r>
      </w:hyperlink>
    </w:p>
    <w:p w14:paraId="402689DC" w14:textId="4FE3E0B0"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6" w:history="1">
        <w:r w:rsidRPr="00CB0A74">
          <w:rPr>
            <w:rStyle w:val="Hyperlink"/>
            <w:noProof/>
          </w:rPr>
          <w:t>5.1.2. Conversion Factors</w:t>
        </w:r>
        <w:r>
          <w:rPr>
            <w:noProof/>
            <w:webHidden/>
          </w:rPr>
          <w:tab/>
        </w:r>
        <w:r>
          <w:rPr>
            <w:noProof/>
            <w:webHidden/>
          </w:rPr>
          <w:fldChar w:fldCharType="begin"/>
        </w:r>
        <w:r>
          <w:rPr>
            <w:noProof/>
            <w:webHidden/>
          </w:rPr>
          <w:instrText xml:space="preserve"> PAGEREF _Toc149935976 \h </w:instrText>
        </w:r>
        <w:r>
          <w:rPr>
            <w:noProof/>
            <w:webHidden/>
          </w:rPr>
        </w:r>
        <w:r>
          <w:rPr>
            <w:noProof/>
            <w:webHidden/>
          </w:rPr>
          <w:fldChar w:fldCharType="separate"/>
        </w:r>
        <w:r>
          <w:rPr>
            <w:noProof/>
            <w:webHidden/>
          </w:rPr>
          <w:t>24</w:t>
        </w:r>
        <w:r>
          <w:rPr>
            <w:noProof/>
            <w:webHidden/>
          </w:rPr>
          <w:fldChar w:fldCharType="end"/>
        </w:r>
      </w:hyperlink>
    </w:p>
    <w:p w14:paraId="218398C7" w14:textId="51F6FAE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7" w:history="1">
        <w:r w:rsidRPr="00CB0A74">
          <w:rPr>
            <w:rStyle w:val="Hyperlink"/>
            <w:noProof/>
          </w:rPr>
          <w:t>5.1.3. Image ‘Stripes’</w:t>
        </w:r>
        <w:r>
          <w:rPr>
            <w:noProof/>
            <w:webHidden/>
          </w:rPr>
          <w:tab/>
        </w:r>
        <w:r>
          <w:rPr>
            <w:noProof/>
            <w:webHidden/>
          </w:rPr>
          <w:fldChar w:fldCharType="begin"/>
        </w:r>
        <w:r>
          <w:rPr>
            <w:noProof/>
            <w:webHidden/>
          </w:rPr>
          <w:instrText xml:space="preserve"> PAGEREF _Toc149935977 \h </w:instrText>
        </w:r>
        <w:r>
          <w:rPr>
            <w:noProof/>
            <w:webHidden/>
          </w:rPr>
        </w:r>
        <w:r>
          <w:rPr>
            <w:noProof/>
            <w:webHidden/>
          </w:rPr>
          <w:fldChar w:fldCharType="separate"/>
        </w:r>
        <w:r>
          <w:rPr>
            <w:noProof/>
            <w:webHidden/>
          </w:rPr>
          <w:t>25</w:t>
        </w:r>
        <w:r>
          <w:rPr>
            <w:noProof/>
            <w:webHidden/>
          </w:rPr>
          <w:fldChar w:fldCharType="end"/>
        </w:r>
      </w:hyperlink>
    </w:p>
    <w:p w14:paraId="5088C902" w14:textId="328B7013"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8" w:history="1">
        <w:r w:rsidRPr="00CB0A74">
          <w:rPr>
            <w:rStyle w:val="Hyperlink"/>
            <w:noProof/>
          </w:rPr>
          <w:t>5.1.4. Saturated Pixels</w:t>
        </w:r>
        <w:r>
          <w:rPr>
            <w:noProof/>
            <w:webHidden/>
          </w:rPr>
          <w:tab/>
        </w:r>
        <w:r>
          <w:rPr>
            <w:noProof/>
            <w:webHidden/>
          </w:rPr>
          <w:fldChar w:fldCharType="begin"/>
        </w:r>
        <w:r>
          <w:rPr>
            <w:noProof/>
            <w:webHidden/>
          </w:rPr>
          <w:instrText xml:space="preserve"> PAGEREF _Toc149935978 \h </w:instrText>
        </w:r>
        <w:r>
          <w:rPr>
            <w:noProof/>
            <w:webHidden/>
          </w:rPr>
        </w:r>
        <w:r>
          <w:rPr>
            <w:noProof/>
            <w:webHidden/>
          </w:rPr>
          <w:fldChar w:fldCharType="separate"/>
        </w:r>
        <w:r>
          <w:rPr>
            <w:noProof/>
            <w:webHidden/>
          </w:rPr>
          <w:t>25</w:t>
        </w:r>
        <w:r>
          <w:rPr>
            <w:noProof/>
            <w:webHidden/>
          </w:rPr>
          <w:fldChar w:fldCharType="end"/>
        </w:r>
      </w:hyperlink>
    </w:p>
    <w:p w14:paraId="2A942CD7" w14:textId="1816144C"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79" w:history="1">
        <w:r w:rsidRPr="00CB0A74">
          <w:rPr>
            <w:rStyle w:val="Hyperlink"/>
            <w:noProof/>
          </w:rPr>
          <w:t>5.1.5. TOA Plots</w:t>
        </w:r>
        <w:r>
          <w:rPr>
            <w:noProof/>
            <w:webHidden/>
          </w:rPr>
          <w:tab/>
        </w:r>
        <w:r>
          <w:rPr>
            <w:noProof/>
            <w:webHidden/>
          </w:rPr>
          <w:fldChar w:fldCharType="begin"/>
        </w:r>
        <w:r>
          <w:rPr>
            <w:noProof/>
            <w:webHidden/>
          </w:rPr>
          <w:instrText xml:space="preserve"> PAGEREF _Toc149935979 \h </w:instrText>
        </w:r>
        <w:r>
          <w:rPr>
            <w:noProof/>
            <w:webHidden/>
          </w:rPr>
        </w:r>
        <w:r>
          <w:rPr>
            <w:noProof/>
            <w:webHidden/>
          </w:rPr>
          <w:fldChar w:fldCharType="separate"/>
        </w:r>
        <w:r>
          <w:rPr>
            <w:noProof/>
            <w:webHidden/>
          </w:rPr>
          <w:t>25</w:t>
        </w:r>
        <w:r>
          <w:rPr>
            <w:noProof/>
            <w:webHidden/>
          </w:rPr>
          <w:fldChar w:fldCharType="end"/>
        </w:r>
      </w:hyperlink>
    </w:p>
    <w:p w14:paraId="11890927" w14:textId="26519740"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0" w:history="1">
        <w:r w:rsidRPr="00CB0A74">
          <w:rPr>
            <w:rStyle w:val="Hyperlink"/>
            <w:noProof/>
          </w:rPr>
          <w:t>5.2.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_Toc149935980 \h </w:instrText>
        </w:r>
        <w:r>
          <w:rPr>
            <w:noProof/>
            <w:webHidden/>
          </w:rPr>
        </w:r>
        <w:r>
          <w:rPr>
            <w:noProof/>
            <w:webHidden/>
          </w:rPr>
          <w:fldChar w:fldCharType="separate"/>
        </w:r>
        <w:r>
          <w:rPr>
            <w:noProof/>
            <w:webHidden/>
          </w:rPr>
          <w:t>26</w:t>
        </w:r>
        <w:r>
          <w:rPr>
            <w:noProof/>
            <w:webHidden/>
          </w:rPr>
          <w:fldChar w:fldCharType="end"/>
        </w:r>
      </w:hyperlink>
    </w:p>
    <w:p w14:paraId="5130D6DD" w14:textId="11AD0159"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1" w:history="1">
        <w:r w:rsidRPr="00CB0A74">
          <w:rPr>
            <w:rStyle w:val="Hyperlink"/>
            <w:noProof/>
          </w:rPr>
          <w:t>5.3.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_Toc149935981 \h </w:instrText>
        </w:r>
        <w:r>
          <w:rPr>
            <w:noProof/>
            <w:webHidden/>
          </w:rPr>
        </w:r>
        <w:r>
          <w:rPr>
            <w:noProof/>
            <w:webHidden/>
          </w:rPr>
          <w:fldChar w:fldCharType="separate"/>
        </w:r>
        <w:r>
          <w:rPr>
            <w:noProof/>
            <w:webHidden/>
          </w:rPr>
          <w:t>26</w:t>
        </w:r>
        <w:r>
          <w:rPr>
            <w:noProof/>
            <w:webHidden/>
          </w:rPr>
          <w:fldChar w:fldCharType="end"/>
        </w:r>
      </w:hyperlink>
    </w:p>
    <w:p w14:paraId="59AFB0E1" w14:textId="0904FC7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2" w:history="1">
        <w:r w:rsidRPr="00CB0A74">
          <w:rPr>
            <w:rStyle w:val="Hyperlink"/>
            <w:noProof/>
          </w:rPr>
          <w:t>5.3.1. Video and Control Unit TOA</w:t>
        </w:r>
        <w:r>
          <w:rPr>
            <w:noProof/>
            <w:webHidden/>
          </w:rPr>
          <w:tab/>
        </w:r>
        <w:r>
          <w:rPr>
            <w:noProof/>
            <w:webHidden/>
          </w:rPr>
          <w:fldChar w:fldCharType="begin"/>
        </w:r>
        <w:r>
          <w:rPr>
            <w:noProof/>
            <w:webHidden/>
          </w:rPr>
          <w:instrText xml:space="preserve"> PAGEREF _Toc149935982 \h </w:instrText>
        </w:r>
        <w:r>
          <w:rPr>
            <w:noProof/>
            <w:webHidden/>
          </w:rPr>
        </w:r>
        <w:r>
          <w:rPr>
            <w:noProof/>
            <w:webHidden/>
          </w:rPr>
          <w:fldChar w:fldCharType="separate"/>
        </w:r>
        <w:r>
          <w:rPr>
            <w:noProof/>
            <w:webHidden/>
          </w:rPr>
          <w:t>26</w:t>
        </w:r>
        <w:r>
          <w:rPr>
            <w:noProof/>
            <w:webHidden/>
          </w:rPr>
          <w:fldChar w:fldCharType="end"/>
        </w:r>
      </w:hyperlink>
    </w:p>
    <w:p w14:paraId="4421845A" w14:textId="4B738F46"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3" w:history="1">
        <w:r w:rsidRPr="00CB0A74">
          <w:rPr>
            <w:rStyle w:val="Hyperlink"/>
            <w:noProof/>
          </w:rPr>
          <w:t>5.3.2. Conversion Factors</w:t>
        </w:r>
        <w:r>
          <w:rPr>
            <w:noProof/>
            <w:webHidden/>
          </w:rPr>
          <w:tab/>
        </w:r>
        <w:r>
          <w:rPr>
            <w:noProof/>
            <w:webHidden/>
          </w:rPr>
          <w:fldChar w:fldCharType="begin"/>
        </w:r>
        <w:r>
          <w:rPr>
            <w:noProof/>
            <w:webHidden/>
          </w:rPr>
          <w:instrText xml:space="preserve"> PAGEREF _Toc149935983 \h </w:instrText>
        </w:r>
        <w:r>
          <w:rPr>
            <w:noProof/>
            <w:webHidden/>
          </w:rPr>
        </w:r>
        <w:r>
          <w:rPr>
            <w:noProof/>
            <w:webHidden/>
          </w:rPr>
          <w:fldChar w:fldCharType="separate"/>
        </w:r>
        <w:r>
          <w:rPr>
            <w:noProof/>
            <w:webHidden/>
          </w:rPr>
          <w:t>26</w:t>
        </w:r>
        <w:r>
          <w:rPr>
            <w:noProof/>
            <w:webHidden/>
          </w:rPr>
          <w:fldChar w:fldCharType="end"/>
        </w:r>
      </w:hyperlink>
    </w:p>
    <w:p w14:paraId="54DF37A7" w14:textId="7DCA6554"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4" w:history="1">
        <w:r w:rsidRPr="00CB0A74">
          <w:rPr>
            <w:rStyle w:val="Hyperlink"/>
            <w:noProof/>
          </w:rPr>
          <w:t>5.3.3. Image ‘Stripes’</w:t>
        </w:r>
        <w:r>
          <w:rPr>
            <w:noProof/>
            <w:webHidden/>
          </w:rPr>
          <w:tab/>
        </w:r>
        <w:r>
          <w:rPr>
            <w:noProof/>
            <w:webHidden/>
          </w:rPr>
          <w:fldChar w:fldCharType="begin"/>
        </w:r>
        <w:r>
          <w:rPr>
            <w:noProof/>
            <w:webHidden/>
          </w:rPr>
          <w:instrText xml:space="preserve"> PAGEREF _Toc149935984 \h </w:instrText>
        </w:r>
        <w:r>
          <w:rPr>
            <w:noProof/>
            <w:webHidden/>
          </w:rPr>
        </w:r>
        <w:r>
          <w:rPr>
            <w:noProof/>
            <w:webHidden/>
          </w:rPr>
          <w:fldChar w:fldCharType="separate"/>
        </w:r>
        <w:r>
          <w:rPr>
            <w:noProof/>
            <w:webHidden/>
          </w:rPr>
          <w:t>26</w:t>
        </w:r>
        <w:r>
          <w:rPr>
            <w:noProof/>
            <w:webHidden/>
          </w:rPr>
          <w:fldChar w:fldCharType="end"/>
        </w:r>
      </w:hyperlink>
    </w:p>
    <w:p w14:paraId="1266DC09" w14:textId="7D774B6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5" w:history="1">
        <w:r w:rsidRPr="00CB0A74">
          <w:rPr>
            <w:rStyle w:val="Hyperlink"/>
            <w:noProof/>
          </w:rPr>
          <w:t>5.3.4. Saturated Pixels</w:t>
        </w:r>
        <w:r>
          <w:rPr>
            <w:noProof/>
            <w:webHidden/>
          </w:rPr>
          <w:tab/>
        </w:r>
        <w:r>
          <w:rPr>
            <w:noProof/>
            <w:webHidden/>
          </w:rPr>
          <w:fldChar w:fldCharType="begin"/>
        </w:r>
        <w:r>
          <w:rPr>
            <w:noProof/>
            <w:webHidden/>
          </w:rPr>
          <w:instrText xml:space="preserve"> PAGEREF _Toc149935985 \h </w:instrText>
        </w:r>
        <w:r>
          <w:rPr>
            <w:noProof/>
            <w:webHidden/>
          </w:rPr>
        </w:r>
        <w:r>
          <w:rPr>
            <w:noProof/>
            <w:webHidden/>
          </w:rPr>
          <w:fldChar w:fldCharType="separate"/>
        </w:r>
        <w:r>
          <w:rPr>
            <w:noProof/>
            <w:webHidden/>
          </w:rPr>
          <w:t>27</w:t>
        </w:r>
        <w:r>
          <w:rPr>
            <w:noProof/>
            <w:webHidden/>
          </w:rPr>
          <w:fldChar w:fldCharType="end"/>
        </w:r>
      </w:hyperlink>
    </w:p>
    <w:p w14:paraId="0F13FAFF" w14:textId="670E527E"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5986" w:history="1">
        <w:r w:rsidRPr="00CB0A74">
          <w:rPr>
            <w:rStyle w:val="Hyperlink"/>
            <w:noProof/>
          </w:rPr>
          <w:t>5.3.5. TOA Plots</w:t>
        </w:r>
        <w:r>
          <w:rPr>
            <w:noProof/>
            <w:webHidden/>
          </w:rPr>
          <w:tab/>
        </w:r>
        <w:r>
          <w:rPr>
            <w:noProof/>
            <w:webHidden/>
          </w:rPr>
          <w:fldChar w:fldCharType="begin"/>
        </w:r>
        <w:r>
          <w:rPr>
            <w:noProof/>
            <w:webHidden/>
          </w:rPr>
          <w:instrText xml:space="preserve"> PAGEREF _Toc149935986 \h </w:instrText>
        </w:r>
        <w:r>
          <w:rPr>
            <w:noProof/>
            <w:webHidden/>
          </w:rPr>
        </w:r>
        <w:r>
          <w:rPr>
            <w:noProof/>
            <w:webHidden/>
          </w:rPr>
          <w:fldChar w:fldCharType="separate"/>
        </w:r>
        <w:r>
          <w:rPr>
            <w:noProof/>
            <w:webHidden/>
          </w:rPr>
          <w:t>27</w:t>
        </w:r>
        <w:r>
          <w:rPr>
            <w:noProof/>
            <w:webHidden/>
          </w:rPr>
          <w:fldChar w:fldCharType="end"/>
        </w:r>
      </w:hyperlink>
    </w:p>
    <w:p w14:paraId="0C90C52F" w14:textId="03238806"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87" w:history="1">
        <w:r w:rsidRPr="00CB0A74">
          <w:rPr>
            <w:rStyle w:val="Hyperlink"/>
            <w:noProof/>
            <w:lang w:val="en-GB"/>
          </w:rPr>
          <w:t>6. EODP-TS-L1B-0001. EQUALIZATION AND RESTORATION</w:t>
        </w:r>
        <w:r>
          <w:rPr>
            <w:noProof/>
            <w:webHidden/>
          </w:rPr>
          <w:tab/>
        </w:r>
        <w:r>
          <w:rPr>
            <w:noProof/>
            <w:webHidden/>
          </w:rPr>
          <w:fldChar w:fldCharType="begin"/>
        </w:r>
        <w:r>
          <w:rPr>
            <w:noProof/>
            <w:webHidden/>
          </w:rPr>
          <w:instrText xml:space="preserve"> PAGEREF _Toc149935987 \h </w:instrText>
        </w:r>
        <w:r>
          <w:rPr>
            <w:noProof/>
            <w:webHidden/>
          </w:rPr>
        </w:r>
        <w:r>
          <w:rPr>
            <w:noProof/>
            <w:webHidden/>
          </w:rPr>
          <w:fldChar w:fldCharType="separate"/>
        </w:r>
        <w:r>
          <w:rPr>
            <w:noProof/>
            <w:webHidden/>
          </w:rPr>
          <w:t>28</w:t>
        </w:r>
        <w:r>
          <w:rPr>
            <w:noProof/>
            <w:webHidden/>
          </w:rPr>
          <w:fldChar w:fldCharType="end"/>
        </w:r>
      </w:hyperlink>
    </w:p>
    <w:p w14:paraId="28E9468F" w14:textId="4C9EAD1B"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8" w:history="1">
        <w:r w:rsidRPr="00CB0A74">
          <w:rPr>
            <w:rStyle w:val="Hyperlink"/>
            <w:noProof/>
          </w:rPr>
          <w:t>6.1.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_Toc149935988 \h </w:instrText>
        </w:r>
        <w:r>
          <w:rPr>
            <w:noProof/>
            <w:webHidden/>
          </w:rPr>
        </w:r>
        <w:r>
          <w:rPr>
            <w:noProof/>
            <w:webHidden/>
          </w:rPr>
          <w:fldChar w:fldCharType="separate"/>
        </w:r>
        <w:r>
          <w:rPr>
            <w:noProof/>
            <w:webHidden/>
          </w:rPr>
          <w:t>28</w:t>
        </w:r>
        <w:r>
          <w:rPr>
            <w:noProof/>
            <w:webHidden/>
          </w:rPr>
          <w:fldChar w:fldCharType="end"/>
        </w:r>
      </w:hyperlink>
    </w:p>
    <w:p w14:paraId="1844B56B" w14:textId="5EC66A6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89" w:history="1">
        <w:r w:rsidRPr="00CB0A74">
          <w:rPr>
            <w:rStyle w:val="Hyperlink"/>
            <w:noProof/>
          </w:rPr>
          <w:t>6.2.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_Toc149935989 \h </w:instrText>
        </w:r>
        <w:r>
          <w:rPr>
            <w:noProof/>
            <w:webHidden/>
          </w:rPr>
        </w:r>
        <w:r>
          <w:rPr>
            <w:noProof/>
            <w:webHidden/>
          </w:rPr>
          <w:fldChar w:fldCharType="separate"/>
        </w:r>
        <w:r>
          <w:rPr>
            <w:noProof/>
            <w:webHidden/>
          </w:rPr>
          <w:t>28</w:t>
        </w:r>
        <w:r>
          <w:rPr>
            <w:noProof/>
            <w:webHidden/>
          </w:rPr>
          <w:fldChar w:fldCharType="end"/>
        </w:r>
      </w:hyperlink>
    </w:p>
    <w:p w14:paraId="1EF078B4" w14:textId="0A916FBD"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0" w:history="1">
        <w:r w:rsidRPr="00CB0A74">
          <w:rPr>
            <w:rStyle w:val="Hyperlink"/>
            <w:noProof/>
          </w:rPr>
          <w:t>6.3.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_Toc149935990 \h </w:instrText>
        </w:r>
        <w:r>
          <w:rPr>
            <w:noProof/>
            <w:webHidden/>
          </w:rPr>
        </w:r>
        <w:r>
          <w:rPr>
            <w:noProof/>
            <w:webHidden/>
          </w:rPr>
          <w:fldChar w:fldCharType="separate"/>
        </w:r>
        <w:r>
          <w:rPr>
            <w:noProof/>
            <w:webHidden/>
          </w:rPr>
          <w:t>28</w:t>
        </w:r>
        <w:r>
          <w:rPr>
            <w:noProof/>
            <w:webHidden/>
          </w:rPr>
          <w:fldChar w:fldCharType="end"/>
        </w:r>
      </w:hyperlink>
    </w:p>
    <w:p w14:paraId="0A535907" w14:textId="2D21FD62"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91" w:history="1">
        <w:r w:rsidRPr="00CB0A74">
          <w:rPr>
            <w:rStyle w:val="Hyperlink"/>
            <w:noProof/>
            <w:lang w:val="en-GB"/>
          </w:rPr>
          <w:t>7. EODP-TS-L1C-0001. MGRS</w:t>
        </w:r>
        <w:r>
          <w:rPr>
            <w:noProof/>
            <w:webHidden/>
          </w:rPr>
          <w:tab/>
        </w:r>
        <w:r>
          <w:rPr>
            <w:noProof/>
            <w:webHidden/>
          </w:rPr>
          <w:fldChar w:fldCharType="begin"/>
        </w:r>
        <w:r>
          <w:rPr>
            <w:noProof/>
            <w:webHidden/>
          </w:rPr>
          <w:instrText xml:space="preserve"> PAGEREF _Toc149935991 \h </w:instrText>
        </w:r>
        <w:r>
          <w:rPr>
            <w:noProof/>
            <w:webHidden/>
          </w:rPr>
        </w:r>
        <w:r>
          <w:rPr>
            <w:noProof/>
            <w:webHidden/>
          </w:rPr>
          <w:fldChar w:fldCharType="separate"/>
        </w:r>
        <w:r>
          <w:rPr>
            <w:noProof/>
            <w:webHidden/>
          </w:rPr>
          <w:t>29</w:t>
        </w:r>
        <w:r>
          <w:rPr>
            <w:noProof/>
            <w:webHidden/>
          </w:rPr>
          <w:fldChar w:fldCharType="end"/>
        </w:r>
      </w:hyperlink>
    </w:p>
    <w:p w14:paraId="3A8B0788" w14:textId="00E1709E"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2" w:history="1">
        <w:r w:rsidRPr="00CB0A74">
          <w:rPr>
            <w:rStyle w:val="Hyperlink"/>
            <w:noProof/>
          </w:rPr>
          <w:t>7.1.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_Toc149935992 \h </w:instrText>
        </w:r>
        <w:r>
          <w:rPr>
            <w:noProof/>
            <w:webHidden/>
          </w:rPr>
        </w:r>
        <w:r>
          <w:rPr>
            <w:noProof/>
            <w:webHidden/>
          </w:rPr>
          <w:fldChar w:fldCharType="separate"/>
        </w:r>
        <w:r>
          <w:rPr>
            <w:noProof/>
            <w:webHidden/>
          </w:rPr>
          <w:t>29</w:t>
        </w:r>
        <w:r>
          <w:rPr>
            <w:noProof/>
            <w:webHidden/>
          </w:rPr>
          <w:fldChar w:fldCharType="end"/>
        </w:r>
      </w:hyperlink>
    </w:p>
    <w:p w14:paraId="02ACC9C5" w14:textId="3F45475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3" w:history="1">
        <w:r w:rsidRPr="00CB0A74">
          <w:rPr>
            <w:rStyle w:val="Hyperlink"/>
            <w:noProof/>
          </w:rPr>
          <w:t>7.2.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_Toc149935993 \h </w:instrText>
        </w:r>
        <w:r>
          <w:rPr>
            <w:noProof/>
            <w:webHidden/>
          </w:rPr>
        </w:r>
        <w:r>
          <w:rPr>
            <w:noProof/>
            <w:webHidden/>
          </w:rPr>
          <w:fldChar w:fldCharType="separate"/>
        </w:r>
        <w:r>
          <w:rPr>
            <w:noProof/>
            <w:webHidden/>
          </w:rPr>
          <w:t>29</w:t>
        </w:r>
        <w:r>
          <w:rPr>
            <w:noProof/>
            <w:webHidden/>
          </w:rPr>
          <w:fldChar w:fldCharType="end"/>
        </w:r>
      </w:hyperlink>
    </w:p>
    <w:p w14:paraId="39C54A7B" w14:textId="28387A83"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4" w:history="1">
        <w:r w:rsidRPr="00CB0A74">
          <w:rPr>
            <w:rStyle w:val="Hyperlink"/>
            <w:noProof/>
          </w:rPr>
          <w:t>7.3.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_Toc149935994 \h </w:instrText>
        </w:r>
        <w:r>
          <w:rPr>
            <w:noProof/>
            <w:webHidden/>
          </w:rPr>
        </w:r>
        <w:r>
          <w:rPr>
            <w:noProof/>
            <w:webHidden/>
          </w:rPr>
          <w:fldChar w:fldCharType="separate"/>
        </w:r>
        <w:r>
          <w:rPr>
            <w:noProof/>
            <w:webHidden/>
          </w:rPr>
          <w:t>29</w:t>
        </w:r>
        <w:r>
          <w:rPr>
            <w:noProof/>
            <w:webHidden/>
          </w:rPr>
          <w:fldChar w:fldCharType="end"/>
        </w:r>
      </w:hyperlink>
    </w:p>
    <w:p w14:paraId="60C72833" w14:textId="28190258"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95" w:history="1">
        <w:r w:rsidRPr="00CB0A74">
          <w:rPr>
            <w:rStyle w:val="Hyperlink"/>
            <w:noProof/>
            <w:lang w:val="en-GB"/>
          </w:rPr>
          <w:t>8. EODP-TS-E2E-0001. TLS.</w:t>
        </w:r>
        <w:r>
          <w:rPr>
            <w:noProof/>
            <w:webHidden/>
          </w:rPr>
          <w:tab/>
        </w:r>
        <w:r>
          <w:rPr>
            <w:noProof/>
            <w:webHidden/>
          </w:rPr>
          <w:fldChar w:fldCharType="begin"/>
        </w:r>
        <w:r>
          <w:rPr>
            <w:noProof/>
            <w:webHidden/>
          </w:rPr>
          <w:instrText xml:space="preserve"> PAGEREF _Toc149935995 \h </w:instrText>
        </w:r>
        <w:r>
          <w:rPr>
            <w:noProof/>
            <w:webHidden/>
          </w:rPr>
        </w:r>
        <w:r>
          <w:rPr>
            <w:noProof/>
            <w:webHidden/>
          </w:rPr>
          <w:fldChar w:fldCharType="separate"/>
        </w:r>
        <w:r>
          <w:rPr>
            <w:noProof/>
            <w:webHidden/>
          </w:rPr>
          <w:t>30</w:t>
        </w:r>
        <w:r>
          <w:rPr>
            <w:noProof/>
            <w:webHidden/>
          </w:rPr>
          <w:fldChar w:fldCharType="end"/>
        </w:r>
      </w:hyperlink>
    </w:p>
    <w:p w14:paraId="535E235D" w14:textId="2356FEA2"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6" w:history="1">
        <w:r w:rsidRPr="00CB0A74">
          <w:rPr>
            <w:rStyle w:val="Hyperlink"/>
            <w:noProof/>
          </w:rPr>
          <w:t>8.1.</w:t>
        </w:r>
        <w:r w:rsidRPr="00CB0A74">
          <w:rPr>
            <w:rStyle w:val="Hyperlink"/>
            <w:noProof/>
            <w:lang w:val="en-GB"/>
          </w:rPr>
          <w:t xml:space="preserve"> Pass/fail Criteria</w:t>
        </w:r>
        <w:r>
          <w:rPr>
            <w:noProof/>
            <w:webHidden/>
          </w:rPr>
          <w:tab/>
        </w:r>
        <w:r>
          <w:rPr>
            <w:noProof/>
            <w:webHidden/>
          </w:rPr>
          <w:fldChar w:fldCharType="begin"/>
        </w:r>
        <w:r>
          <w:rPr>
            <w:noProof/>
            <w:webHidden/>
          </w:rPr>
          <w:instrText xml:space="preserve"> PAGEREF _Toc149935996 \h </w:instrText>
        </w:r>
        <w:r>
          <w:rPr>
            <w:noProof/>
            <w:webHidden/>
          </w:rPr>
        </w:r>
        <w:r>
          <w:rPr>
            <w:noProof/>
            <w:webHidden/>
          </w:rPr>
          <w:fldChar w:fldCharType="separate"/>
        </w:r>
        <w:r>
          <w:rPr>
            <w:noProof/>
            <w:webHidden/>
          </w:rPr>
          <w:t>30</w:t>
        </w:r>
        <w:r>
          <w:rPr>
            <w:noProof/>
            <w:webHidden/>
          </w:rPr>
          <w:fldChar w:fldCharType="end"/>
        </w:r>
      </w:hyperlink>
    </w:p>
    <w:p w14:paraId="5D7F83C5" w14:textId="4C8A43AD"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7" w:history="1">
        <w:r w:rsidRPr="00CB0A74">
          <w:rPr>
            <w:rStyle w:val="Hyperlink"/>
            <w:noProof/>
          </w:rPr>
          <w:t>8.2.</w:t>
        </w:r>
        <w:r w:rsidRPr="00CB0A74">
          <w:rPr>
            <w:rStyle w:val="Hyperlink"/>
            <w:noProof/>
            <w:lang w:val="en-GB"/>
          </w:rPr>
          <w:t xml:space="preserve"> Summary: PASS/FAIL</w:t>
        </w:r>
        <w:r>
          <w:rPr>
            <w:noProof/>
            <w:webHidden/>
          </w:rPr>
          <w:tab/>
        </w:r>
        <w:r>
          <w:rPr>
            <w:noProof/>
            <w:webHidden/>
          </w:rPr>
          <w:fldChar w:fldCharType="begin"/>
        </w:r>
        <w:r>
          <w:rPr>
            <w:noProof/>
            <w:webHidden/>
          </w:rPr>
          <w:instrText xml:space="preserve"> PAGEREF _Toc149935997 \h </w:instrText>
        </w:r>
        <w:r>
          <w:rPr>
            <w:noProof/>
            <w:webHidden/>
          </w:rPr>
        </w:r>
        <w:r>
          <w:rPr>
            <w:noProof/>
            <w:webHidden/>
          </w:rPr>
          <w:fldChar w:fldCharType="separate"/>
        </w:r>
        <w:r>
          <w:rPr>
            <w:noProof/>
            <w:webHidden/>
          </w:rPr>
          <w:t>30</w:t>
        </w:r>
        <w:r>
          <w:rPr>
            <w:noProof/>
            <w:webHidden/>
          </w:rPr>
          <w:fldChar w:fldCharType="end"/>
        </w:r>
      </w:hyperlink>
    </w:p>
    <w:p w14:paraId="7FEF065D" w14:textId="7E694544"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5998" w:history="1">
        <w:r w:rsidRPr="00CB0A74">
          <w:rPr>
            <w:rStyle w:val="Hyperlink"/>
            <w:noProof/>
          </w:rPr>
          <w:t>8.3.</w:t>
        </w:r>
        <w:r w:rsidRPr="00CB0A74">
          <w:rPr>
            <w:rStyle w:val="Hyperlink"/>
            <w:noProof/>
            <w:lang w:val="en-GB"/>
          </w:rPr>
          <w:t xml:space="preserve"> Test Results</w:t>
        </w:r>
        <w:r>
          <w:rPr>
            <w:noProof/>
            <w:webHidden/>
          </w:rPr>
          <w:tab/>
        </w:r>
        <w:r>
          <w:rPr>
            <w:noProof/>
            <w:webHidden/>
          </w:rPr>
          <w:fldChar w:fldCharType="begin"/>
        </w:r>
        <w:r>
          <w:rPr>
            <w:noProof/>
            <w:webHidden/>
          </w:rPr>
          <w:instrText xml:space="preserve"> PAGEREF _Toc149935998 \h </w:instrText>
        </w:r>
        <w:r>
          <w:rPr>
            <w:noProof/>
            <w:webHidden/>
          </w:rPr>
        </w:r>
        <w:r>
          <w:rPr>
            <w:noProof/>
            <w:webHidden/>
          </w:rPr>
          <w:fldChar w:fldCharType="separate"/>
        </w:r>
        <w:r>
          <w:rPr>
            <w:noProof/>
            <w:webHidden/>
          </w:rPr>
          <w:t>30</w:t>
        </w:r>
        <w:r>
          <w:rPr>
            <w:noProof/>
            <w:webHidden/>
          </w:rPr>
          <w:fldChar w:fldCharType="end"/>
        </w:r>
      </w:hyperlink>
    </w:p>
    <w:p w14:paraId="0FD409E9" w14:textId="3D094BAF"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5999" w:history="1">
        <w:r w:rsidRPr="00CB0A74">
          <w:rPr>
            <w:rStyle w:val="Hyperlink"/>
            <w:noProof/>
            <w:lang w:val="en-GB"/>
          </w:rPr>
          <w:t>9. Summary of test results</w:t>
        </w:r>
        <w:r>
          <w:rPr>
            <w:noProof/>
            <w:webHidden/>
          </w:rPr>
          <w:tab/>
        </w:r>
        <w:r>
          <w:rPr>
            <w:noProof/>
            <w:webHidden/>
          </w:rPr>
          <w:fldChar w:fldCharType="begin"/>
        </w:r>
        <w:r>
          <w:rPr>
            <w:noProof/>
            <w:webHidden/>
          </w:rPr>
          <w:instrText xml:space="preserve"> PAGEREF _Toc149935999 \h </w:instrText>
        </w:r>
        <w:r>
          <w:rPr>
            <w:noProof/>
            <w:webHidden/>
          </w:rPr>
        </w:r>
        <w:r>
          <w:rPr>
            <w:noProof/>
            <w:webHidden/>
          </w:rPr>
          <w:fldChar w:fldCharType="separate"/>
        </w:r>
        <w:r>
          <w:rPr>
            <w:noProof/>
            <w:webHidden/>
          </w:rPr>
          <w:t>31</w:t>
        </w:r>
        <w:r>
          <w:rPr>
            <w:noProof/>
            <w:webHidden/>
          </w:rPr>
          <w:fldChar w:fldCharType="end"/>
        </w:r>
      </w:hyperlink>
    </w:p>
    <w:p w14:paraId="548CE751" w14:textId="5F5C16B2" w:rsidR="008906C1" w:rsidRDefault="008906C1">
      <w:pPr>
        <w:pStyle w:val="TOC1"/>
        <w:tabs>
          <w:tab w:val="right" w:leader="underscore" w:pos="9628"/>
        </w:tabs>
        <w:rPr>
          <w:rFonts w:asciiTheme="minorHAnsi" w:eastAsiaTheme="minorEastAsia" w:hAnsiTheme="minorHAnsi" w:cstheme="minorBidi"/>
          <w:b w:val="0"/>
          <w:bCs w:val="0"/>
          <w:noProof/>
          <w:kern w:val="2"/>
          <w:sz w:val="22"/>
          <w:szCs w:val="22"/>
          <w:lang w:val="es-ES"/>
          <w14:ligatures w14:val="standardContextual"/>
        </w:rPr>
      </w:pPr>
      <w:hyperlink w:anchor="_Toc149936000" w:history="1">
        <w:r w:rsidRPr="00CB0A74">
          <w:rPr>
            <w:rStyle w:val="Hyperlink"/>
            <w:noProof/>
          </w:rPr>
          <w:t>10. Section</w:t>
        </w:r>
        <w:r>
          <w:rPr>
            <w:noProof/>
            <w:webHidden/>
          </w:rPr>
          <w:tab/>
        </w:r>
        <w:r>
          <w:rPr>
            <w:noProof/>
            <w:webHidden/>
          </w:rPr>
          <w:fldChar w:fldCharType="begin"/>
        </w:r>
        <w:r>
          <w:rPr>
            <w:noProof/>
            <w:webHidden/>
          </w:rPr>
          <w:instrText xml:space="preserve"> PAGEREF _Toc149936000 \h </w:instrText>
        </w:r>
        <w:r>
          <w:rPr>
            <w:noProof/>
            <w:webHidden/>
          </w:rPr>
        </w:r>
        <w:r>
          <w:rPr>
            <w:noProof/>
            <w:webHidden/>
          </w:rPr>
          <w:fldChar w:fldCharType="separate"/>
        </w:r>
        <w:r>
          <w:rPr>
            <w:noProof/>
            <w:webHidden/>
          </w:rPr>
          <w:t>32</w:t>
        </w:r>
        <w:r>
          <w:rPr>
            <w:noProof/>
            <w:webHidden/>
          </w:rPr>
          <w:fldChar w:fldCharType="end"/>
        </w:r>
      </w:hyperlink>
    </w:p>
    <w:p w14:paraId="3C92E6B1" w14:textId="1B09932B" w:rsidR="008906C1" w:rsidRDefault="008906C1">
      <w:pPr>
        <w:pStyle w:val="TOC2"/>
        <w:tabs>
          <w:tab w:val="right" w:leader="underscore" w:pos="9628"/>
        </w:tabs>
        <w:rPr>
          <w:rFonts w:asciiTheme="minorHAnsi" w:eastAsiaTheme="minorEastAsia" w:hAnsiTheme="minorHAnsi" w:cstheme="minorBidi"/>
          <w:b w:val="0"/>
          <w:noProof/>
          <w:kern w:val="2"/>
          <w:sz w:val="22"/>
          <w:szCs w:val="22"/>
          <w:lang w:val="es-ES"/>
          <w14:ligatures w14:val="standardContextual"/>
        </w:rPr>
      </w:pPr>
      <w:hyperlink w:anchor="_Toc149936001" w:history="1">
        <w:r w:rsidRPr="00CB0A74">
          <w:rPr>
            <w:rStyle w:val="Hyperlink"/>
            <w:noProof/>
          </w:rPr>
          <w:t>10.1. Subsection</w:t>
        </w:r>
        <w:r>
          <w:rPr>
            <w:noProof/>
            <w:webHidden/>
          </w:rPr>
          <w:tab/>
        </w:r>
        <w:r>
          <w:rPr>
            <w:noProof/>
            <w:webHidden/>
          </w:rPr>
          <w:fldChar w:fldCharType="begin"/>
        </w:r>
        <w:r>
          <w:rPr>
            <w:noProof/>
            <w:webHidden/>
          </w:rPr>
          <w:instrText xml:space="preserve"> PAGEREF _Toc149936001 \h </w:instrText>
        </w:r>
        <w:r>
          <w:rPr>
            <w:noProof/>
            <w:webHidden/>
          </w:rPr>
        </w:r>
        <w:r>
          <w:rPr>
            <w:noProof/>
            <w:webHidden/>
          </w:rPr>
          <w:fldChar w:fldCharType="separate"/>
        </w:r>
        <w:r>
          <w:rPr>
            <w:noProof/>
            <w:webHidden/>
          </w:rPr>
          <w:t>32</w:t>
        </w:r>
        <w:r>
          <w:rPr>
            <w:noProof/>
            <w:webHidden/>
          </w:rPr>
          <w:fldChar w:fldCharType="end"/>
        </w:r>
      </w:hyperlink>
    </w:p>
    <w:p w14:paraId="6AA8ED17" w14:textId="0D6C8BE8" w:rsidR="008906C1" w:rsidRDefault="008906C1">
      <w:pPr>
        <w:pStyle w:val="TOC3"/>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6002" w:history="1">
        <w:r w:rsidRPr="00CB0A74">
          <w:rPr>
            <w:rStyle w:val="Hyperlink"/>
            <w:noProof/>
          </w:rPr>
          <w:t>10.1.1. Subsection</w:t>
        </w:r>
        <w:r>
          <w:rPr>
            <w:noProof/>
            <w:webHidden/>
          </w:rPr>
          <w:tab/>
        </w:r>
        <w:r>
          <w:rPr>
            <w:noProof/>
            <w:webHidden/>
          </w:rPr>
          <w:fldChar w:fldCharType="begin"/>
        </w:r>
        <w:r>
          <w:rPr>
            <w:noProof/>
            <w:webHidden/>
          </w:rPr>
          <w:instrText xml:space="preserve"> PAGEREF _Toc149936002 \h </w:instrText>
        </w:r>
        <w:r>
          <w:rPr>
            <w:noProof/>
            <w:webHidden/>
          </w:rPr>
        </w:r>
        <w:r>
          <w:rPr>
            <w:noProof/>
            <w:webHidden/>
          </w:rPr>
          <w:fldChar w:fldCharType="separate"/>
        </w:r>
        <w:r>
          <w:rPr>
            <w:noProof/>
            <w:webHidden/>
          </w:rPr>
          <w:t>32</w:t>
        </w:r>
        <w:r>
          <w:rPr>
            <w:noProof/>
            <w:webHidden/>
          </w:rPr>
          <w:fldChar w:fldCharType="end"/>
        </w:r>
      </w:hyperlink>
    </w:p>
    <w:p w14:paraId="6D9C6E8F" w14:textId="13228C1D" w:rsidR="008906C1" w:rsidRDefault="008906C1">
      <w:pPr>
        <w:pStyle w:val="TOC4"/>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6003" w:history="1">
        <w:r w:rsidRPr="00CB0A74">
          <w:rPr>
            <w:rStyle w:val="Hyperlink"/>
            <w:noProof/>
          </w:rPr>
          <w:t>10.1.1.1. Subsection</w:t>
        </w:r>
        <w:r>
          <w:rPr>
            <w:noProof/>
            <w:webHidden/>
          </w:rPr>
          <w:tab/>
        </w:r>
        <w:r>
          <w:rPr>
            <w:noProof/>
            <w:webHidden/>
          </w:rPr>
          <w:fldChar w:fldCharType="begin"/>
        </w:r>
        <w:r>
          <w:rPr>
            <w:noProof/>
            <w:webHidden/>
          </w:rPr>
          <w:instrText xml:space="preserve"> PAGEREF _Toc149936003 \h </w:instrText>
        </w:r>
        <w:r>
          <w:rPr>
            <w:noProof/>
            <w:webHidden/>
          </w:rPr>
        </w:r>
        <w:r>
          <w:rPr>
            <w:noProof/>
            <w:webHidden/>
          </w:rPr>
          <w:fldChar w:fldCharType="separate"/>
        </w:r>
        <w:r>
          <w:rPr>
            <w:noProof/>
            <w:webHidden/>
          </w:rPr>
          <w:t>32</w:t>
        </w:r>
        <w:r>
          <w:rPr>
            <w:noProof/>
            <w:webHidden/>
          </w:rPr>
          <w:fldChar w:fldCharType="end"/>
        </w:r>
      </w:hyperlink>
    </w:p>
    <w:p w14:paraId="254A50AC" w14:textId="6C2DCD9C" w:rsidR="008906C1" w:rsidRDefault="008906C1">
      <w:pPr>
        <w:pStyle w:val="TOC5"/>
        <w:tabs>
          <w:tab w:val="right" w:leader="underscore" w:pos="9628"/>
        </w:tabs>
        <w:rPr>
          <w:rFonts w:asciiTheme="minorHAnsi" w:eastAsiaTheme="minorEastAsia" w:hAnsiTheme="minorHAnsi" w:cstheme="minorBidi"/>
          <w:noProof/>
          <w:kern w:val="2"/>
          <w:sz w:val="22"/>
          <w:szCs w:val="22"/>
          <w:lang w:val="es-ES"/>
          <w14:ligatures w14:val="standardContextual"/>
        </w:rPr>
      </w:pPr>
      <w:hyperlink w:anchor="_Toc149936004" w:history="1">
        <w:r w:rsidRPr="00CB0A74">
          <w:rPr>
            <w:rStyle w:val="Hyperlink"/>
            <w:noProof/>
          </w:rPr>
          <w:t>10.1.1.1.1. Subsection</w:t>
        </w:r>
        <w:r>
          <w:rPr>
            <w:noProof/>
            <w:webHidden/>
          </w:rPr>
          <w:tab/>
        </w:r>
        <w:r>
          <w:rPr>
            <w:noProof/>
            <w:webHidden/>
          </w:rPr>
          <w:fldChar w:fldCharType="begin"/>
        </w:r>
        <w:r>
          <w:rPr>
            <w:noProof/>
            <w:webHidden/>
          </w:rPr>
          <w:instrText xml:space="preserve"> PAGEREF _Toc149936004 \h </w:instrText>
        </w:r>
        <w:r>
          <w:rPr>
            <w:noProof/>
            <w:webHidden/>
          </w:rPr>
        </w:r>
        <w:r>
          <w:rPr>
            <w:noProof/>
            <w:webHidden/>
          </w:rPr>
          <w:fldChar w:fldCharType="separate"/>
        </w:r>
        <w:r>
          <w:rPr>
            <w:noProof/>
            <w:webHidden/>
          </w:rPr>
          <w:t>32</w:t>
        </w:r>
        <w:r>
          <w:rPr>
            <w:noProof/>
            <w:webHidden/>
          </w:rPr>
          <w:fldChar w:fldCharType="end"/>
        </w:r>
      </w:hyperlink>
    </w:p>
    <w:p w14:paraId="2556B8D5" w14:textId="2F059F8A" w:rsidR="00310D82" w:rsidRPr="00F0472B" w:rsidRDefault="001817D8" w:rsidP="00310D82">
      <w:pPr>
        <w:rPr>
          <w:lang w:val="en-GB"/>
        </w:rPr>
      </w:pPr>
      <w:r w:rsidRPr="00F0472B">
        <w:rPr>
          <w:lang w:val="en-GB"/>
        </w:rPr>
        <w:fldChar w:fldCharType="end"/>
      </w:r>
    </w:p>
    <w:p w14:paraId="0AFD8492" w14:textId="77777777" w:rsidR="00310D82" w:rsidRPr="00F0472B" w:rsidRDefault="00310D82" w:rsidP="009B3033">
      <w:pPr>
        <w:pStyle w:val="IndependentTitle"/>
      </w:pPr>
      <w:r w:rsidRPr="00F0472B">
        <w:t>List of Tables</w:t>
      </w:r>
    </w:p>
    <w:p w14:paraId="7FDFBA51" w14:textId="323DD89C" w:rsidR="008906C1" w:rsidRDefault="001817D8">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00310D82" w:rsidRPr="00F0472B">
        <w:rPr>
          <w:lang w:val="en-GB"/>
        </w:rPr>
        <w:instrText xml:space="preserve"> TOC \c "table"  \* MERGEFORMAT</w:instrText>
      </w:r>
      <w:r w:rsidR="00DF145F" w:rsidRPr="00F0472B">
        <w:rPr>
          <w:lang w:val="en-GB"/>
        </w:rPr>
        <w:instrText xml:space="preserve"> \h \z \u </w:instrText>
      </w:r>
      <w:r w:rsidRPr="00F0472B">
        <w:rPr>
          <w:lang w:val="en-GB"/>
        </w:rPr>
        <w:fldChar w:fldCharType="separate"/>
      </w:r>
      <w:hyperlink w:anchor="_Toc149936005" w:history="1">
        <w:r w:rsidR="008906C1" w:rsidRPr="00200CBC">
          <w:rPr>
            <w:rStyle w:val="Hyperlink"/>
            <w:noProof/>
          </w:rPr>
          <w:t>Table 2</w:t>
        </w:r>
        <w:r w:rsidR="008906C1" w:rsidRPr="00200CBC">
          <w:rPr>
            <w:rStyle w:val="Hyperlink"/>
            <w:noProof/>
          </w:rPr>
          <w:noBreakHyphen/>
          <w:t>1: Applicable Documents</w:t>
        </w:r>
        <w:r w:rsidR="008906C1">
          <w:rPr>
            <w:noProof/>
            <w:webHidden/>
          </w:rPr>
          <w:tab/>
        </w:r>
        <w:r w:rsidR="008906C1">
          <w:rPr>
            <w:noProof/>
            <w:webHidden/>
          </w:rPr>
          <w:fldChar w:fldCharType="begin"/>
        </w:r>
        <w:r w:rsidR="008906C1">
          <w:rPr>
            <w:noProof/>
            <w:webHidden/>
          </w:rPr>
          <w:instrText xml:space="preserve"> PAGEREF _Toc149936005 \h </w:instrText>
        </w:r>
        <w:r w:rsidR="008906C1">
          <w:rPr>
            <w:noProof/>
            <w:webHidden/>
          </w:rPr>
        </w:r>
        <w:r w:rsidR="008906C1">
          <w:rPr>
            <w:noProof/>
            <w:webHidden/>
          </w:rPr>
          <w:fldChar w:fldCharType="separate"/>
        </w:r>
        <w:r w:rsidR="008906C1">
          <w:rPr>
            <w:noProof/>
            <w:webHidden/>
          </w:rPr>
          <w:t>7</w:t>
        </w:r>
        <w:r w:rsidR="008906C1">
          <w:rPr>
            <w:noProof/>
            <w:webHidden/>
          </w:rPr>
          <w:fldChar w:fldCharType="end"/>
        </w:r>
      </w:hyperlink>
    </w:p>
    <w:p w14:paraId="44FBB794" w14:textId="7EBFE48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6" w:history="1">
        <w:r w:rsidRPr="00200CBC">
          <w:rPr>
            <w:rStyle w:val="Hyperlink"/>
            <w:noProof/>
          </w:rPr>
          <w:t>Table 2</w:t>
        </w:r>
        <w:r w:rsidRPr="00200CBC">
          <w:rPr>
            <w:rStyle w:val="Hyperlink"/>
            <w:noProof/>
          </w:rPr>
          <w:noBreakHyphen/>
          <w:t>2: Reference Documents</w:t>
        </w:r>
        <w:r>
          <w:rPr>
            <w:noProof/>
            <w:webHidden/>
          </w:rPr>
          <w:tab/>
        </w:r>
        <w:r>
          <w:rPr>
            <w:noProof/>
            <w:webHidden/>
          </w:rPr>
          <w:fldChar w:fldCharType="begin"/>
        </w:r>
        <w:r>
          <w:rPr>
            <w:noProof/>
            <w:webHidden/>
          </w:rPr>
          <w:instrText xml:space="preserve"> PAGEREF _Toc149936006 \h </w:instrText>
        </w:r>
        <w:r>
          <w:rPr>
            <w:noProof/>
            <w:webHidden/>
          </w:rPr>
        </w:r>
        <w:r>
          <w:rPr>
            <w:noProof/>
            <w:webHidden/>
          </w:rPr>
          <w:fldChar w:fldCharType="separate"/>
        </w:r>
        <w:r>
          <w:rPr>
            <w:noProof/>
            <w:webHidden/>
          </w:rPr>
          <w:t>7</w:t>
        </w:r>
        <w:r>
          <w:rPr>
            <w:noProof/>
            <w:webHidden/>
          </w:rPr>
          <w:fldChar w:fldCharType="end"/>
        </w:r>
      </w:hyperlink>
    </w:p>
    <w:p w14:paraId="07BE6FE0" w14:textId="4D9B9A73"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7" w:history="1">
        <w:r w:rsidRPr="00200CBC">
          <w:rPr>
            <w:rStyle w:val="Hyperlink"/>
            <w:noProof/>
          </w:rPr>
          <w:t>Table 2</w:t>
        </w:r>
        <w:r w:rsidRPr="00200CBC">
          <w:rPr>
            <w:rStyle w:val="Hyperlink"/>
            <w:noProof/>
          </w:rPr>
          <w:noBreakHyphen/>
          <w:t>3: Acronyms</w:t>
        </w:r>
        <w:r>
          <w:rPr>
            <w:noProof/>
            <w:webHidden/>
          </w:rPr>
          <w:tab/>
        </w:r>
        <w:r>
          <w:rPr>
            <w:noProof/>
            <w:webHidden/>
          </w:rPr>
          <w:fldChar w:fldCharType="begin"/>
        </w:r>
        <w:r>
          <w:rPr>
            <w:noProof/>
            <w:webHidden/>
          </w:rPr>
          <w:instrText xml:space="preserve"> PAGEREF _Toc149936007 \h </w:instrText>
        </w:r>
        <w:r>
          <w:rPr>
            <w:noProof/>
            <w:webHidden/>
          </w:rPr>
        </w:r>
        <w:r>
          <w:rPr>
            <w:noProof/>
            <w:webHidden/>
          </w:rPr>
          <w:fldChar w:fldCharType="separate"/>
        </w:r>
        <w:r>
          <w:rPr>
            <w:noProof/>
            <w:webHidden/>
          </w:rPr>
          <w:t>7</w:t>
        </w:r>
        <w:r>
          <w:rPr>
            <w:noProof/>
            <w:webHidden/>
          </w:rPr>
          <w:fldChar w:fldCharType="end"/>
        </w:r>
      </w:hyperlink>
    </w:p>
    <w:p w14:paraId="2FD6A650" w14:textId="2E8FE36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8" w:history="1">
        <w:r w:rsidRPr="00200CBC">
          <w:rPr>
            <w:rStyle w:val="Hyperlink"/>
            <w:noProof/>
            <w:lang w:val="en-GB"/>
          </w:rPr>
          <w:t>Table 9</w:t>
        </w:r>
        <w:r w:rsidRPr="00200CBC">
          <w:rPr>
            <w:rStyle w:val="Hyperlink"/>
            <w:noProof/>
            <w:lang w:val="en-GB"/>
          </w:rPr>
          <w:noBreakHyphen/>
          <w:t>1: Conversion Factors Values for all Bands</w:t>
        </w:r>
        <w:r>
          <w:rPr>
            <w:noProof/>
            <w:webHidden/>
          </w:rPr>
          <w:tab/>
        </w:r>
        <w:r>
          <w:rPr>
            <w:noProof/>
            <w:webHidden/>
          </w:rPr>
          <w:fldChar w:fldCharType="begin"/>
        </w:r>
        <w:r>
          <w:rPr>
            <w:noProof/>
            <w:webHidden/>
          </w:rPr>
          <w:instrText xml:space="preserve"> PAGEREF _Toc149936008 \h </w:instrText>
        </w:r>
        <w:r>
          <w:rPr>
            <w:noProof/>
            <w:webHidden/>
          </w:rPr>
        </w:r>
        <w:r>
          <w:rPr>
            <w:noProof/>
            <w:webHidden/>
          </w:rPr>
          <w:fldChar w:fldCharType="separate"/>
        </w:r>
        <w:r>
          <w:rPr>
            <w:noProof/>
            <w:webHidden/>
          </w:rPr>
          <w:t>26</w:t>
        </w:r>
        <w:r>
          <w:rPr>
            <w:noProof/>
            <w:webHidden/>
          </w:rPr>
          <w:fldChar w:fldCharType="end"/>
        </w:r>
      </w:hyperlink>
    </w:p>
    <w:p w14:paraId="58B71EE8" w14:textId="4106A0B7"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09" w:history="1">
        <w:r w:rsidRPr="00200CBC">
          <w:rPr>
            <w:rStyle w:val="Hyperlink"/>
            <w:noProof/>
          </w:rPr>
          <w:t>Table 9</w:t>
        </w:r>
        <w:r w:rsidRPr="00200CBC">
          <w:rPr>
            <w:rStyle w:val="Hyperlink"/>
            <w:noProof/>
          </w:rPr>
          <w:noBreakHyphen/>
          <w:t>1: Summary of test execution reports</w:t>
        </w:r>
        <w:r>
          <w:rPr>
            <w:noProof/>
            <w:webHidden/>
          </w:rPr>
          <w:tab/>
        </w:r>
        <w:r>
          <w:rPr>
            <w:noProof/>
            <w:webHidden/>
          </w:rPr>
          <w:fldChar w:fldCharType="begin"/>
        </w:r>
        <w:r>
          <w:rPr>
            <w:noProof/>
            <w:webHidden/>
          </w:rPr>
          <w:instrText xml:space="preserve"> PAGEREF _Toc149936009 \h </w:instrText>
        </w:r>
        <w:r>
          <w:rPr>
            <w:noProof/>
            <w:webHidden/>
          </w:rPr>
        </w:r>
        <w:r>
          <w:rPr>
            <w:noProof/>
            <w:webHidden/>
          </w:rPr>
          <w:fldChar w:fldCharType="separate"/>
        </w:r>
        <w:r>
          <w:rPr>
            <w:noProof/>
            <w:webHidden/>
          </w:rPr>
          <w:t>31</w:t>
        </w:r>
        <w:r>
          <w:rPr>
            <w:noProof/>
            <w:webHidden/>
          </w:rPr>
          <w:fldChar w:fldCharType="end"/>
        </w:r>
      </w:hyperlink>
    </w:p>
    <w:p w14:paraId="21EE6905" w14:textId="04298DF1" w:rsidR="00310D82" w:rsidRPr="00F0472B" w:rsidRDefault="001817D8" w:rsidP="00310D82">
      <w:pPr>
        <w:rPr>
          <w:lang w:val="en-GB"/>
        </w:rPr>
      </w:pPr>
      <w:r w:rsidRPr="00F0472B">
        <w:rPr>
          <w:lang w:val="en-GB"/>
        </w:rPr>
        <w:fldChar w:fldCharType="end"/>
      </w:r>
    </w:p>
    <w:p w14:paraId="523FA5A1" w14:textId="77777777" w:rsidR="00310D82" w:rsidRPr="00F0472B" w:rsidRDefault="00310D82" w:rsidP="00310D82">
      <w:pPr>
        <w:rPr>
          <w:lang w:val="en-GB"/>
        </w:rPr>
      </w:pPr>
    </w:p>
    <w:p w14:paraId="6EC1EFE5" w14:textId="77777777" w:rsidR="00310D82" w:rsidRPr="00F0472B" w:rsidRDefault="00310D82" w:rsidP="009B3033">
      <w:pPr>
        <w:pStyle w:val="IndependentTitle"/>
      </w:pPr>
      <w:r w:rsidRPr="00F0472B">
        <w:t>List of Figures</w:t>
      </w:r>
    </w:p>
    <w:p w14:paraId="518CDE0E" w14:textId="5FC3721C" w:rsidR="008906C1" w:rsidRDefault="0088293D">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r w:rsidRPr="00F0472B">
        <w:rPr>
          <w:lang w:val="en-GB"/>
        </w:rPr>
        <w:fldChar w:fldCharType="begin"/>
      </w:r>
      <w:r w:rsidRPr="00F0472B">
        <w:rPr>
          <w:lang w:val="en-GB"/>
        </w:rPr>
        <w:instrText xml:space="preserve"> TOC \h \z \c "Figure"</w:instrText>
      </w:r>
      <w:r w:rsidR="0091768A" w:rsidRPr="00F0472B">
        <w:rPr>
          <w:lang w:val="en-GB"/>
        </w:rPr>
        <w:instrText xml:space="preserve"> \h \z \u </w:instrText>
      </w:r>
      <w:r w:rsidRPr="00F0472B">
        <w:rPr>
          <w:lang w:val="en-GB"/>
        </w:rPr>
        <w:fldChar w:fldCharType="separate"/>
      </w:r>
      <w:hyperlink w:anchor="_Toc149936010" w:history="1">
        <w:r w:rsidR="008906C1" w:rsidRPr="0036563E">
          <w:rPr>
            <w:rStyle w:val="Hyperlink"/>
            <w:noProof/>
          </w:rPr>
          <w:t>Figure 3</w:t>
        </w:r>
        <w:r w:rsidR="008906C1" w:rsidRPr="0036563E">
          <w:rPr>
            <w:rStyle w:val="Hyperlink"/>
            <w:noProof/>
          </w:rPr>
          <w:noBreakHyphen/>
          <w:t>1: Initial State Vector in ECEF.</w:t>
        </w:r>
        <w:r w:rsidR="008906C1">
          <w:rPr>
            <w:noProof/>
            <w:webHidden/>
          </w:rPr>
          <w:tab/>
        </w:r>
        <w:r w:rsidR="008906C1">
          <w:rPr>
            <w:noProof/>
            <w:webHidden/>
          </w:rPr>
          <w:fldChar w:fldCharType="begin"/>
        </w:r>
        <w:r w:rsidR="008906C1">
          <w:rPr>
            <w:noProof/>
            <w:webHidden/>
          </w:rPr>
          <w:instrText xml:space="preserve"> PAGEREF _Toc149936010 \h </w:instrText>
        </w:r>
        <w:r w:rsidR="008906C1">
          <w:rPr>
            <w:noProof/>
            <w:webHidden/>
          </w:rPr>
        </w:r>
        <w:r w:rsidR="008906C1">
          <w:rPr>
            <w:noProof/>
            <w:webHidden/>
          </w:rPr>
          <w:fldChar w:fldCharType="separate"/>
        </w:r>
        <w:r w:rsidR="008906C1">
          <w:rPr>
            <w:noProof/>
            <w:webHidden/>
          </w:rPr>
          <w:t>9</w:t>
        </w:r>
        <w:r w:rsidR="008906C1">
          <w:rPr>
            <w:noProof/>
            <w:webHidden/>
          </w:rPr>
          <w:fldChar w:fldCharType="end"/>
        </w:r>
      </w:hyperlink>
    </w:p>
    <w:p w14:paraId="242FA152" w14:textId="20D2423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1" w:history="1">
        <w:r w:rsidRPr="0036563E">
          <w:rPr>
            <w:rStyle w:val="Hyperlink"/>
            <w:noProof/>
          </w:rPr>
          <w:t>Figure 3</w:t>
        </w:r>
        <w:r w:rsidRPr="0036563E">
          <w:rPr>
            <w:rStyle w:val="Hyperlink"/>
            <w:noProof/>
          </w:rPr>
          <w:noBreakHyphen/>
          <w:t>2: Final State Vector in ECEF.</w:t>
        </w:r>
        <w:r>
          <w:rPr>
            <w:noProof/>
            <w:webHidden/>
          </w:rPr>
          <w:tab/>
        </w:r>
        <w:r>
          <w:rPr>
            <w:noProof/>
            <w:webHidden/>
          </w:rPr>
          <w:fldChar w:fldCharType="begin"/>
        </w:r>
        <w:r>
          <w:rPr>
            <w:noProof/>
            <w:webHidden/>
          </w:rPr>
          <w:instrText xml:space="preserve"> PAGEREF _Toc149936011 \h </w:instrText>
        </w:r>
        <w:r>
          <w:rPr>
            <w:noProof/>
            <w:webHidden/>
          </w:rPr>
        </w:r>
        <w:r>
          <w:rPr>
            <w:noProof/>
            <w:webHidden/>
          </w:rPr>
          <w:fldChar w:fldCharType="separate"/>
        </w:r>
        <w:r>
          <w:rPr>
            <w:noProof/>
            <w:webHidden/>
          </w:rPr>
          <w:t>10</w:t>
        </w:r>
        <w:r>
          <w:rPr>
            <w:noProof/>
            <w:webHidden/>
          </w:rPr>
          <w:fldChar w:fldCharType="end"/>
        </w:r>
      </w:hyperlink>
    </w:p>
    <w:p w14:paraId="524C7F49" w14:textId="581AC5DB"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2" w:history="1">
        <w:r w:rsidRPr="0036563E">
          <w:rPr>
            <w:rStyle w:val="Hyperlink"/>
            <w:noProof/>
          </w:rPr>
          <w:t>Figure 3</w:t>
        </w:r>
        <w:r w:rsidRPr="0036563E">
          <w:rPr>
            <w:rStyle w:val="Hyperlink"/>
            <w:noProof/>
          </w:rPr>
          <w:noBreakHyphen/>
          <w:t>3: Total Number of State Vectors.</w:t>
        </w:r>
        <w:r>
          <w:rPr>
            <w:noProof/>
            <w:webHidden/>
          </w:rPr>
          <w:tab/>
        </w:r>
        <w:r>
          <w:rPr>
            <w:noProof/>
            <w:webHidden/>
          </w:rPr>
          <w:fldChar w:fldCharType="begin"/>
        </w:r>
        <w:r>
          <w:rPr>
            <w:noProof/>
            <w:webHidden/>
          </w:rPr>
          <w:instrText xml:space="preserve"> PAGEREF _Toc149936012 \h </w:instrText>
        </w:r>
        <w:r>
          <w:rPr>
            <w:noProof/>
            <w:webHidden/>
          </w:rPr>
        </w:r>
        <w:r>
          <w:rPr>
            <w:noProof/>
            <w:webHidden/>
          </w:rPr>
          <w:fldChar w:fldCharType="separate"/>
        </w:r>
        <w:r>
          <w:rPr>
            <w:noProof/>
            <w:webHidden/>
          </w:rPr>
          <w:t>10</w:t>
        </w:r>
        <w:r>
          <w:rPr>
            <w:noProof/>
            <w:webHidden/>
          </w:rPr>
          <w:fldChar w:fldCharType="end"/>
        </w:r>
      </w:hyperlink>
    </w:p>
    <w:p w14:paraId="5BBBEBB5" w14:textId="7BF50A75"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3" w:history="1">
        <w:r w:rsidRPr="0036563E">
          <w:rPr>
            <w:rStyle w:val="Hyperlink"/>
            <w:noProof/>
          </w:rPr>
          <w:t>Figure 3</w:t>
        </w:r>
        <w:r w:rsidRPr="0036563E">
          <w:rPr>
            <w:rStyle w:val="Hyperlink"/>
            <w:noProof/>
          </w:rPr>
          <w:noBreakHyphen/>
          <w:t>4: Sun-Synchronous Orbit Parameters.</w:t>
        </w:r>
        <w:r>
          <w:rPr>
            <w:noProof/>
            <w:webHidden/>
          </w:rPr>
          <w:tab/>
        </w:r>
        <w:r>
          <w:rPr>
            <w:noProof/>
            <w:webHidden/>
          </w:rPr>
          <w:fldChar w:fldCharType="begin"/>
        </w:r>
        <w:r>
          <w:rPr>
            <w:noProof/>
            <w:webHidden/>
          </w:rPr>
          <w:instrText xml:space="preserve"> PAGEREF _Toc149936013 \h </w:instrText>
        </w:r>
        <w:r>
          <w:rPr>
            <w:noProof/>
            <w:webHidden/>
          </w:rPr>
        </w:r>
        <w:r>
          <w:rPr>
            <w:noProof/>
            <w:webHidden/>
          </w:rPr>
          <w:fldChar w:fldCharType="separate"/>
        </w:r>
        <w:r>
          <w:rPr>
            <w:noProof/>
            <w:webHidden/>
          </w:rPr>
          <w:t>10</w:t>
        </w:r>
        <w:r>
          <w:rPr>
            <w:noProof/>
            <w:webHidden/>
          </w:rPr>
          <w:fldChar w:fldCharType="end"/>
        </w:r>
      </w:hyperlink>
    </w:p>
    <w:p w14:paraId="534E76F0" w14:textId="1CBB6A6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4" w:history="1">
        <w:r w:rsidRPr="0036563E">
          <w:rPr>
            <w:rStyle w:val="Hyperlink"/>
            <w:noProof/>
          </w:rPr>
          <w:t>Figure 3</w:t>
        </w:r>
        <w:r w:rsidRPr="0036563E">
          <w:rPr>
            <w:rStyle w:val="Hyperlink"/>
            <w:noProof/>
          </w:rPr>
          <w:noBreakHyphen/>
          <w:t>5: First Quaternion in ECEF.</w:t>
        </w:r>
        <w:r>
          <w:rPr>
            <w:noProof/>
            <w:webHidden/>
          </w:rPr>
          <w:tab/>
        </w:r>
        <w:r>
          <w:rPr>
            <w:noProof/>
            <w:webHidden/>
          </w:rPr>
          <w:fldChar w:fldCharType="begin"/>
        </w:r>
        <w:r>
          <w:rPr>
            <w:noProof/>
            <w:webHidden/>
          </w:rPr>
          <w:instrText xml:space="preserve"> PAGEREF _Toc149936014 \h </w:instrText>
        </w:r>
        <w:r>
          <w:rPr>
            <w:noProof/>
            <w:webHidden/>
          </w:rPr>
        </w:r>
        <w:r>
          <w:rPr>
            <w:noProof/>
            <w:webHidden/>
          </w:rPr>
          <w:fldChar w:fldCharType="separate"/>
        </w:r>
        <w:r>
          <w:rPr>
            <w:noProof/>
            <w:webHidden/>
          </w:rPr>
          <w:t>11</w:t>
        </w:r>
        <w:r>
          <w:rPr>
            <w:noProof/>
            <w:webHidden/>
          </w:rPr>
          <w:fldChar w:fldCharType="end"/>
        </w:r>
      </w:hyperlink>
    </w:p>
    <w:p w14:paraId="0435BC85" w14:textId="52B6137A"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5" w:history="1">
        <w:r w:rsidRPr="0036563E">
          <w:rPr>
            <w:rStyle w:val="Hyperlink"/>
            <w:noProof/>
          </w:rPr>
          <w:t>Figure 3</w:t>
        </w:r>
        <w:r w:rsidRPr="0036563E">
          <w:rPr>
            <w:rStyle w:val="Hyperlink"/>
            <w:noProof/>
          </w:rPr>
          <w:noBreakHyphen/>
          <w:t>6: Last Quaternion in ECEF.</w:t>
        </w:r>
        <w:r>
          <w:rPr>
            <w:noProof/>
            <w:webHidden/>
          </w:rPr>
          <w:tab/>
        </w:r>
        <w:r>
          <w:rPr>
            <w:noProof/>
            <w:webHidden/>
          </w:rPr>
          <w:fldChar w:fldCharType="begin"/>
        </w:r>
        <w:r>
          <w:rPr>
            <w:noProof/>
            <w:webHidden/>
          </w:rPr>
          <w:instrText xml:space="preserve"> PAGEREF _Toc149936015 \h </w:instrText>
        </w:r>
        <w:r>
          <w:rPr>
            <w:noProof/>
            <w:webHidden/>
          </w:rPr>
        </w:r>
        <w:r>
          <w:rPr>
            <w:noProof/>
            <w:webHidden/>
          </w:rPr>
          <w:fldChar w:fldCharType="separate"/>
        </w:r>
        <w:r>
          <w:rPr>
            <w:noProof/>
            <w:webHidden/>
          </w:rPr>
          <w:t>11</w:t>
        </w:r>
        <w:r>
          <w:rPr>
            <w:noProof/>
            <w:webHidden/>
          </w:rPr>
          <w:fldChar w:fldCharType="end"/>
        </w:r>
      </w:hyperlink>
    </w:p>
    <w:p w14:paraId="1C8DD9F0" w14:textId="7C6DD237"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6" w:history="1">
        <w:r w:rsidRPr="0036563E">
          <w:rPr>
            <w:rStyle w:val="Hyperlink"/>
            <w:noProof/>
          </w:rPr>
          <w:t>Figure 3</w:t>
        </w:r>
        <w:r w:rsidRPr="0036563E">
          <w:rPr>
            <w:rStyle w:val="Hyperlink"/>
            <w:noProof/>
          </w:rPr>
          <w:noBreakHyphen/>
          <w:t>7: Geolocation Matrices Dimensions.</w:t>
        </w:r>
        <w:r>
          <w:rPr>
            <w:noProof/>
            <w:webHidden/>
          </w:rPr>
          <w:tab/>
        </w:r>
        <w:r>
          <w:rPr>
            <w:noProof/>
            <w:webHidden/>
          </w:rPr>
          <w:fldChar w:fldCharType="begin"/>
        </w:r>
        <w:r>
          <w:rPr>
            <w:noProof/>
            <w:webHidden/>
          </w:rPr>
          <w:instrText xml:space="preserve"> PAGEREF _Toc149936016 \h </w:instrText>
        </w:r>
        <w:r>
          <w:rPr>
            <w:noProof/>
            <w:webHidden/>
          </w:rPr>
        </w:r>
        <w:r>
          <w:rPr>
            <w:noProof/>
            <w:webHidden/>
          </w:rPr>
          <w:fldChar w:fldCharType="separate"/>
        </w:r>
        <w:r>
          <w:rPr>
            <w:noProof/>
            <w:webHidden/>
          </w:rPr>
          <w:t>11</w:t>
        </w:r>
        <w:r>
          <w:rPr>
            <w:noProof/>
            <w:webHidden/>
          </w:rPr>
          <w:fldChar w:fldCharType="end"/>
        </w:r>
      </w:hyperlink>
    </w:p>
    <w:p w14:paraId="08EE98B1" w14:textId="00A1A340"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7" w:history="1">
        <w:r w:rsidRPr="0036563E">
          <w:rPr>
            <w:rStyle w:val="Hyperlink"/>
            <w:noProof/>
            <w:lang w:val="en-GB"/>
          </w:rPr>
          <w:t>Figure 3</w:t>
        </w:r>
        <w:r w:rsidRPr="0036563E">
          <w:rPr>
            <w:rStyle w:val="Hyperlink"/>
            <w:noProof/>
            <w:lang w:val="en-GB"/>
          </w:rPr>
          <w:noBreakHyphen/>
          <w:t>8: Location of Data Acquisition Country.</w:t>
        </w:r>
        <w:r>
          <w:rPr>
            <w:noProof/>
            <w:webHidden/>
          </w:rPr>
          <w:tab/>
        </w:r>
        <w:r>
          <w:rPr>
            <w:noProof/>
            <w:webHidden/>
          </w:rPr>
          <w:fldChar w:fldCharType="begin"/>
        </w:r>
        <w:r>
          <w:rPr>
            <w:noProof/>
            <w:webHidden/>
          </w:rPr>
          <w:instrText xml:space="preserve"> PAGEREF _Toc149936017 \h </w:instrText>
        </w:r>
        <w:r>
          <w:rPr>
            <w:noProof/>
            <w:webHidden/>
          </w:rPr>
        </w:r>
        <w:r>
          <w:rPr>
            <w:noProof/>
            <w:webHidden/>
          </w:rPr>
          <w:fldChar w:fldCharType="separate"/>
        </w:r>
        <w:r>
          <w:rPr>
            <w:noProof/>
            <w:webHidden/>
          </w:rPr>
          <w:t>12</w:t>
        </w:r>
        <w:r>
          <w:rPr>
            <w:noProof/>
            <w:webHidden/>
          </w:rPr>
          <w:fldChar w:fldCharType="end"/>
        </w:r>
      </w:hyperlink>
    </w:p>
    <w:p w14:paraId="4464833C" w14:textId="00204A0A"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8" w:history="1">
        <w:r w:rsidRPr="0036563E">
          <w:rPr>
            <w:rStyle w:val="Hyperlink"/>
            <w:noProof/>
          </w:rPr>
          <w:t>Figure 3</w:t>
        </w:r>
        <w:r w:rsidRPr="0036563E">
          <w:rPr>
            <w:rStyle w:val="Hyperlink"/>
            <w:noProof/>
          </w:rPr>
          <w:noBreakHyphen/>
          <w:t>8: Altitude Plot.</w:t>
        </w:r>
        <w:r>
          <w:rPr>
            <w:noProof/>
            <w:webHidden/>
          </w:rPr>
          <w:tab/>
        </w:r>
        <w:r>
          <w:rPr>
            <w:noProof/>
            <w:webHidden/>
          </w:rPr>
          <w:fldChar w:fldCharType="begin"/>
        </w:r>
        <w:r>
          <w:rPr>
            <w:noProof/>
            <w:webHidden/>
          </w:rPr>
          <w:instrText xml:space="preserve"> PAGEREF _Toc149936018 \h </w:instrText>
        </w:r>
        <w:r>
          <w:rPr>
            <w:noProof/>
            <w:webHidden/>
          </w:rPr>
        </w:r>
        <w:r>
          <w:rPr>
            <w:noProof/>
            <w:webHidden/>
          </w:rPr>
          <w:fldChar w:fldCharType="separate"/>
        </w:r>
        <w:r>
          <w:rPr>
            <w:noProof/>
            <w:webHidden/>
          </w:rPr>
          <w:t>13</w:t>
        </w:r>
        <w:r>
          <w:rPr>
            <w:noProof/>
            <w:webHidden/>
          </w:rPr>
          <w:fldChar w:fldCharType="end"/>
        </w:r>
      </w:hyperlink>
    </w:p>
    <w:p w14:paraId="5F0B72D5" w14:textId="2DBB122C"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19" w:history="1">
        <w:r w:rsidRPr="0036563E">
          <w:rPr>
            <w:rStyle w:val="Hyperlink"/>
            <w:noProof/>
            <w:lang w:val="en-GB"/>
          </w:rPr>
          <w:t>Figure 3</w:t>
        </w:r>
        <w:r w:rsidRPr="0036563E">
          <w:rPr>
            <w:rStyle w:val="Hyperlink"/>
            <w:noProof/>
            <w:lang w:val="en-GB"/>
          </w:rPr>
          <w:noBreakHyphen/>
          <w:t>8: ISRF TOA Difference Check.</w:t>
        </w:r>
        <w:r>
          <w:rPr>
            <w:noProof/>
            <w:webHidden/>
          </w:rPr>
          <w:tab/>
        </w:r>
        <w:r>
          <w:rPr>
            <w:noProof/>
            <w:webHidden/>
          </w:rPr>
          <w:fldChar w:fldCharType="begin"/>
        </w:r>
        <w:r>
          <w:rPr>
            <w:noProof/>
            <w:webHidden/>
          </w:rPr>
          <w:instrText xml:space="preserve"> PAGEREF _Toc149936019 \h </w:instrText>
        </w:r>
        <w:r>
          <w:rPr>
            <w:noProof/>
            <w:webHidden/>
          </w:rPr>
        </w:r>
        <w:r>
          <w:rPr>
            <w:noProof/>
            <w:webHidden/>
          </w:rPr>
          <w:fldChar w:fldCharType="separate"/>
        </w:r>
        <w:r>
          <w:rPr>
            <w:noProof/>
            <w:webHidden/>
          </w:rPr>
          <w:t>15</w:t>
        </w:r>
        <w:r>
          <w:rPr>
            <w:noProof/>
            <w:webHidden/>
          </w:rPr>
          <w:fldChar w:fldCharType="end"/>
        </w:r>
      </w:hyperlink>
    </w:p>
    <w:p w14:paraId="55412DA5" w14:textId="45F0E640"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0" w:history="1">
        <w:r w:rsidRPr="0036563E">
          <w:rPr>
            <w:rStyle w:val="Hyperlink"/>
            <w:noProof/>
            <w:lang w:val="en-GB"/>
          </w:rPr>
          <w:t>Figure 3</w:t>
        </w:r>
        <w:r w:rsidRPr="0036563E">
          <w:rPr>
            <w:rStyle w:val="Hyperlink"/>
            <w:noProof/>
            <w:lang w:val="en-GB"/>
          </w:rPr>
          <w:noBreakHyphen/>
          <w:t>8: Optical Stage TOA Difference Check.</w:t>
        </w:r>
        <w:r>
          <w:rPr>
            <w:noProof/>
            <w:webHidden/>
          </w:rPr>
          <w:tab/>
        </w:r>
        <w:r>
          <w:rPr>
            <w:noProof/>
            <w:webHidden/>
          </w:rPr>
          <w:fldChar w:fldCharType="begin"/>
        </w:r>
        <w:r>
          <w:rPr>
            <w:noProof/>
            <w:webHidden/>
          </w:rPr>
          <w:instrText xml:space="preserve"> PAGEREF _Toc149936020 \h </w:instrText>
        </w:r>
        <w:r>
          <w:rPr>
            <w:noProof/>
            <w:webHidden/>
          </w:rPr>
        </w:r>
        <w:r>
          <w:rPr>
            <w:noProof/>
            <w:webHidden/>
          </w:rPr>
          <w:fldChar w:fldCharType="separate"/>
        </w:r>
        <w:r>
          <w:rPr>
            <w:noProof/>
            <w:webHidden/>
          </w:rPr>
          <w:t>16</w:t>
        </w:r>
        <w:r>
          <w:rPr>
            <w:noProof/>
            <w:webHidden/>
          </w:rPr>
          <w:fldChar w:fldCharType="end"/>
        </w:r>
      </w:hyperlink>
    </w:p>
    <w:p w14:paraId="4080EBBB" w14:textId="086EFBEE"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1" w:history="1">
        <w:r w:rsidRPr="0036563E">
          <w:rPr>
            <w:rStyle w:val="Hyperlink"/>
            <w:noProof/>
            <w:lang w:val="en-GB"/>
          </w:rPr>
          <w:t>Figure 3</w:t>
        </w:r>
        <w:r w:rsidRPr="0036563E">
          <w:rPr>
            <w:rStyle w:val="Hyperlink"/>
            <w:noProof/>
            <w:lang w:val="en-GB"/>
          </w:rPr>
          <w:noBreakHyphen/>
          <w:t>8: System MTF slice ACT for VNIR-0 (for the central pixels of ALT).</w:t>
        </w:r>
        <w:r>
          <w:rPr>
            <w:noProof/>
            <w:webHidden/>
          </w:rPr>
          <w:tab/>
        </w:r>
        <w:r>
          <w:rPr>
            <w:noProof/>
            <w:webHidden/>
          </w:rPr>
          <w:fldChar w:fldCharType="begin"/>
        </w:r>
        <w:r>
          <w:rPr>
            <w:noProof/>
            <w:webHidden/>
          </w:rPr>
          <w:instrText xml:space="preserve"> PAGEREF _Toc149936021 \h </w:instrText>
        </w:r>
        <w:r>
          <w:rPr>
            <w:noProof/>
            <w:webHidden/>
          </w:rPr>
        </w:r>
        <w:r>
          <w:rPr>
            <w:noProof/>
            <w:webHidden/>
          </w:rPr>
          <w:fldChar w:fldCharType="separate"/>
        </w:r>
        <w:r>
          <w:rPr>
            <w:noProof/>
            <w:webHidden/>
          </w:rPr>
          <w:t>16</w:t>
        </w:r>
        <w:r>
          <w:rPr>
            <w:noProof/>
            <w:webHidden/>
          </w:rPr>
          <w:fldChar w:fldCharType="end"/>
        </w:r>
      </w:hyperlink>
    </w:p>
    <w:p w14:paraId="2CE04824" w14:textId="08E28F3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2" w:history="1">
        <w:r w:rsidRPr="0036563E">
          <w:rPr>
            <w:rStyle w:val="Hyperlink"/>
            <w:noProof/>
            <w:lang w:val="en-GB"/>
          </w:rPr>
          <w:t>Figure 3</w:t>
        </w:r>
        <w:r w:rsidRPr="0036563E">
          <w:rPr>
            <w:rStyle w:val="Hyperlink"/>
            <w:noProof/>
            <w:lang w:val="en-GB"/>
          </w:rPr>
          <w:noBreakHyphen/>
          <w:t>8: System MTF slice ACT for VNIR-1 (for the central pixels of ALT).</w:t>
        </w:r>
        <w:r>
          <w:rPr>
            <w:noProof/>
            <w:webHidden/>
          </w:rPr>
          <w:tab/>
        </w:r>
        <w:r>
          <w:rPr>
            <w:noProof/>
            <w:webHidden/>
          </w:rPr>
          <w:fldChar w:fldCharType="begin"/>
        </w:r>
        <w:r>
          <w:rPr>
            <w:noProof/>
            <w:webHidden/>
          </w:rPr>
          <w:instrText xml:space="preserve"> PAGEREF _Toc149936022 \h </w:instrText>
        </w:r>
        <w:r>
          <w:rPr>
            <w:noProof/>
            <w:webHidden/>
          </w:rPr>
        </w:r>
        <w:r>
          <w:rPr>
            <w:noProof/>
            <w:webHidden/>
          </w:rPr>
          <w:fldChar w:fldCharType="separate"/>
        </w:r>
        <w:r>
          <w:rPr>
            <w:noProof/>
            <w:webHidden/>
          </w:rPr>
          <w:t>17</w:t>
        </w:r>
        <w:r>
          <w:rPr>
            <w:noProof/>
            <w:webHidden/>
          </w:rPr>
          <w:fldChar w:fldCharType="end"/>
        </w:r>
      </w:hyperlink>
    </w:p>
    <w:p w14:paraId="333C5370" w14:textId="01AABBD9"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3" w:history="1">
        <w:r w:rsidRPr="0036563E">
          <w:rPr>
            <w:rStyle w:val="Hyperlink"/>
            <w:noProof/>
            <w:lang w:val="en-GB"/>
          </w:rPr>
          <w:t>Figure 3</w:t>
        </w:r>
        <w:r w:rsidRPr="0036563E">
          <w:rPr>
            <w:rStyle w:val="Hyperlink"/>
            <w:noProof/>
            <w:lang w:val="en-GB"/>
          </w:rPr>
          <w:noBreakHyphen/>
          <w:t>8: System MTF slice ACT for VNIR-2 (for the central pixels of ALT).</w:t>
        </w:r>
        <w:r>
          <w:rPr>
            <w:noProof/>
            <w:webHidden/>
          </w:rPr>
          <w:tab/>
        </w:r>
        <w:r>
          <w:rPr>
            <w:noProof/>
            <w:webHidden/>
          </w:rPr>
          <w:fldChar w:fldCharType="begin"/>
        </w:r>
        <w:r>
          <w:rPr>
            <w:noProof/>
            <w:webHidden/>
          </w:rPr>
          <w:instrText xml:space="preserve"> PAGEREF _Toc149936023 \h </w:instrText>
        </w:r>
        <w:r>
          <w:rPr>
            <w:noProof/>
            <w:webHidden/>
          </w:rPr>
        </w:r>
        <w:r>
          <w:rPr>
            <w:noProof/>
            <w:webHidden/>
          </w:rPr>
          <w:fldChar w:fldCharType="separate"/>
        </w:r>
        <w:r>
          <w:rPr>
            <w:noProof/>
            <w:webHidden/>
          </w:rPr>
          <w:t>17</w:t>
        </w:r>
        <w:r>
          <w:rPr>
            <w:noProof/>
            <w:webHidden/>
          </w:rPr>
          <w:fldChar w:fldCharType="end"/>
        </w:r>
      </w:hyperlink>
    </w:p>
    <w:p w14:paraId="2C59B8AB" w14:textId="381985F3"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4" w:history="1">
        <w:r w:rsidRPr="0036563E">
          <w:rPr>
            <w:rStyle w:val="Hyperlink"/>
            <w:noProof/>
            <w:lang w:val="en-GB"/>
          </w:rPr>
          <w:t>Figure 3</w:t>
        </w:r>
        <w:r w:rsidRPr="0036563E">
          <w:rPr>
            <w:rStyle w:val="Hyperlink"/>
            <w:noProof/>
            <w:lang w:val="en-GB"/>
          </w:rPr>
          <w:noBreakHyphen/>
          <w:t>8: System MTF slice ACT for VNIR-3 (for the central pixels of ALT).</w:t>
        </w:r>
        <w:r>
          <w:rPr>
            <w:noProof/>
            <w:webHidden/>
          </w:rPr>
          <w:tab/>
        </w:r>
        <w:r>
          <w:rPr>
            <w:noProof/>
            <w:webHidden/>
          </w:rPr>
          <w:fldChar w:fldCharType="begin"/>
        </w:r>
        <w:r>
          <w:rPr>
            <w:noProof/>
            <w:webHidden/>
          </w:rPr>
          <w:instrText xml:space="preserve"> PAGEREF _Toc149936024 \h </w:instrText>
        </w:r>
        <w:r>
          <w:rPr>
            <w:noProof/>
            <w:webHidden/>
          </w:rPr>
        </w:r>
        <w:r>
          <w:rPr>
            <w:noProof/>
            <w:webHidden/>
          </w:rPr>
          <w:fldChar w:fldCharType="separate"/>
        </w:r>
        <w:r>
          <w:rPr>
            <w:noProof/>
            <w:webHidden/>
          </w:rPr>
          <w:t>18</w:t>
        </w:r>
        <w:r>
          <w:rPr>
            <w:noProof/>
            <w:webHidden/>
          </w:rPr>
          <w:fldChar w:fldCharType="end"/>
        </w:r>
      </w:hyperlink>
    </w:p>
    <w:p w14:paraId="090E4ED1" w14:textId="169DDFDB"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5" w:history="1">
        <w:r w:rsidRPr="0036563E">
          <w:rPr>
            <w:rStyle w:val="Hyperlink"/>
            <w:noProof/>
            <w:lang w:val="en-GB"/>
          </w:rPr>
          <w:t>Figure 3</w:t>
        </w:r>
        <w:r w:rsidRPr="0036563E">
          <w:rPr>
            <w:rStyle w:val="Hyperlink"/>
            <w:noProof/>
            <w:lang w:val="en-GB"/>
          </w:rPr>
          <w:noBreakHyphen/>
          <w:t>8: System MTF slice ALT for VNIR-0 (for the central pixels of ACT).</w:t>
        </w:r>
        <w:r>
          <w:rPr>
            <w:noProof/>
            <w:webHidden/>
          </w:rPr>
          <w:tab/>
        </w:r>
        <w:r>
          <w:rPr>
            <w:noProof/>
            <w:webHidden/>
          </w:rPr>
          <w:fldChar w:fldCharType="begin"/>
        </w:r>
        <w:r>
          <w:rPr>
            <w:noProof/>
            <w:webHidden/>
          </w:rPr>
          <w:instrText xml:space="preserve"> PAGEREF _Toc149936025 \h </w:instrText>
        </w:r>
        <w:r>
          <w:rPr>
            <w:noProof/>
            <w:webHidden/>
          </w:rPr>
        </w:r>
        <w:r>
          <w:rPr>
            <w:noProof/>
            <w:webHidden/>
          </w:rPr>
          <w:fldChar w:fldCharType="separate"/>
        </w:r>
        <w:r>
          <w:rPr>
            <w:noProof/>
            <w:webHidden/>
          </w:rPr>
          <w:t>18</w:t>
        </w:r>
        <w:r>
          <w:rPr>
            <w:noProof/>
            <w:webHidden/>
          </w:rPr>
          <w:fldChar w:fldCharType="end"/>
        </w:r>
      </w:hyperlink>
    </w:p>
    <w:p w14:paraId="04F2617A" w14:textId="5E4F5E0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6" w:history="1">
        <w:r w:rsidRPr="0036563E">
          <w:rPr>
            <w:rStyle w:val="Hyperlink"/>
            <w:noProof/>
            <w:lang w:val="en-GB"/>
          </w:rPr>
          <w:t>Figure 3</w:t>
        </w:r>
        <w:r w:rsidRPr="0036563E">
          <w:rPr>
            <w:rStyle w:val="Hyperlink"/>
            <w:noProof/>
            <w:lang w:val="en-GB"/>
          </w:rPr>
          <w:noBreakHyphen/>
          <w:t>8: System MTF slice ALT for VNIR-1 (for the central pixels of ACT).</w:t>
        </w:r>
        <w:r>
          <w:rPr>
            <w:noProof/>
            <w:webHidden/>
          </w:rPr>
          <w:tab/>
        </w:r>
        <w:r>
          <w:rPr>
            <w:noProof/>
            <w:webHidden/>
          </w:rPr>
          <w:fldChar w:fldCharType="begin"/>
        </w:r>
        <w:r>
          <w:rPr>
            <w:noProof/>
            <w:webHidden/>
          </w:rPr>
          <w:instrText xml:space="preserve"> PAGEREF _Toc149936026 \h </w:instrText>
        </w:r>
        <w:r>
          <w:rPr>
            <w:noProof/>
            <w:webHidden/>
          </w:rPr>
        </w:r>
        <w:r>
          <w:rPr>
            <w:noProof/>
            <w:webHidden/>
          </w:rPr>
          <w:fldChar w:fldCharType="separate"/>
        </w:r>
        <w:r>
          <w:rPr>
            <w:noProof/>
            <w:webHidden/>
          </w:rPr>
          <w:t>19</w:t>
        </w:r>
        <w:r>
          <w:rPr>
            <w:noProof/>
            <w:webHidden/>
          </w:rPr>
          <w:fldChar w:fldCharType="end"/>
        </w:r>
      </w:hyperlink>
    </w:p>
    <w:p w14:paraId="6192259D" w14:textId="35240DD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7" w:history="1">
        <w:r w:rsidRPr="0036563E">
          <w:rPr>
            <w:rStyle w:val="Hyperlink"/>
            <w:noProof/>
            <w:lang w:val="en-GB"/>
          </w:rPr>
          <w:t>Figure 3</w:t>
        </w:r>
        <w:r w:rsidRPr="0036563E">
          <w:rPr>
            <w:rStyle w:val="Hyperlink"/>
            <w:noProof/>
            <w:lang w:val="en-GB"/>
          </w:rPr>
          <w:noBreakHyphen/>
          <w:t>8: System MTF slice ALT for VNIR-2 (for the central pixels of ACT).</w:t>
        </w:r>
        <w:r>
          <w:rPr>
            <w:noProof/>
            <w:webHidden/>
          </w:rPr>
          <w:tab/>
        </w:r>
        <w:r>
          <w:rPr>
            <w:noProof/>
            <w:webHidden/>
          </w:rPr>
          <w:fldChar w:fldCharType="begin"/>
        </w:r>
        <w:r>
          <w:rPr>
            <w:noProof/>
            <w:webHidden/>
          </w:rPr>
          <w:instrText xml:space="preserve"> PAGEREF _Toc149936027 \h </w:instrText>
        </w:r>
        <w:r>
          <w:rPr>
            <w:noProof/>
            <w:webHidden/>
          </w:rPr>
        </w:r>
        <w:r>
          <w:rPr>
            <w:noProof/>
            <w:webHidden/>
          </w:rPr>
          <w:fldChar w:fldCharType="separate"/>
        </w:r>
        <w:r>
          <w:rPr>
            <w:noProof/>
            <w:webHidden/>
          </w:rPr>
          <w:t>19</w:t>
        </w:r>
        <w:r>
          <w:rPr>
            <w:noProof/>
            <w:webHidden/>
          </w:rPr>
          <w:fldChar w:fldCharType="end"/>
        </w:r>
      </w:hyperlink>
    </w:p>
    <w:p w14:paraId="3EB9DCE4" w14:textId="2E39F0C6"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8" w:history="1">
        <w:r w:rsidRPr="0036563E">
          <w:rPr>
            <w:rStyle w:val="Hyperlink"/>
            <w:noProof/>
            <w:lang w:val="en-GB"/>
          </w:rPr>
          <w:t>Figure 3</w:t>
        </w:r>
        <w:r w:rsidRPr="0036563E">
          <w:rPr>
            <w:rStyle w:val="Hyperlink"/>
            <w:noProof/>
            <w:lang w:val="en-GB"/>
          </w:rPr>
          <w:noBreakHyphen/>
          <w:t>8: System MTF slice ALT for VNIR-3 (for the central pixels of ACT).</w:t>
        </w:r>
        <w:r>
          <w:rPr>
            <w:noProof/>
            <w:webHidden/>
          </w:rPr>
          <w:tab/>
        </w:r>
        <w:r>
          <w:rPr>
            <w:noProof/>
            <w:webHidden/>
          </w:rPr>
          <w:fldChar w:fldCharType="begin"/>
        </w:r>
        <w:r>
          <w:rPr>
            <w:noProof/>
            <w:webHidden/>
          </w:rPr>
          <w:instrText xml:space="preserve"> PAGEREF _Toc149936028 \h </w:instrText>
        </w:r>
        <w:r>
          <w:rPr>
            <w:noProof/>
            <w:webHidden/>
          </w:rPr>
        </w:r>
        <w:r>
          <w:rPr>
            <w:noProof/>
            <w:webHidden/>
          </w:rPr>
          <w:fldChar w:fldCharType="separate"/>
        </w:r>
        <w:r>
          <w:rPr>
            <w:noProof/>
            <w:webHidden/>
          </w:rPr>
          <w:t>20</w:t>
        </w:r>
        <w:r>
          <w:rPr>
            <w:noProof/>
            <w:webHidden/>
          </w:rPr>
          <w:fldChar w:fldCharType="end"/>
        </w:r>
      </w:hyperlink>
    </w:p>
    <w:p w14:paraId="7B5BDD08" w14:textId="6B974153"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29" w:history="1">
        <w:r w:rsidRPr="0036563E">
          <w:rPr>
            <w:rStyle w:val="Hyperlink"/>
            <w:noProof/>
          </w:rPr>
          <w:t>Figure 3</w:t>
        </w:r>
        <w:r w:rsidRPr="0036563E">
          <w:rPr>
            <w:rStyle w:val="Hyperlink"/>
            <w:noProof/>
          </w:rPr>
          <w:noBreakHyphen/>
          <w:t>8: Central ACT position of “</w:t>
        </w:r>
        <w:r w:rsidRPr="0036563E">
          <w:rPr>
            <w:rStyle w:val="Hyperlink"/>
            <w:iCs/>
            <w:noProof/>
          </w:rPr>
          <w:t>ism_toa_optical_VNIR-0”</w:t>
        </w:r>
        <w:r w:rsidRPr="0036563E">
          <w:rPr>
            <w:rStyle w:val="Hyperlink"/>
            <w:noProof/>
          </w:rPr>
          <w:t>.</w:t>
        </w:r>
        <w:r>
          <w:rPr>
            <w:noProof/>
            <w:webHidden/>
          </w:rPr>
          <w:tab/>
        </w:r>
        <w:r>
          <w:rPr>
            <w:noProof/>
            <w:webHidden/>
          </w:rPr>
          <w:fldChar w:fldCharType="begin"/>
        </w:r>
        <w:r>
          <w:rPr>
            <w:noProof/>
            <w:webHidden/>
          </w:rPr>
          <w:instrText xml:space="preserve"> PAGEREF _Toc149936029 \h </w:instrText>
        </w:r>
        <w:r>
          <w:rPr>
            <w:noProof/>
            <w:webHidden/>
          </w:rPr>
        </w:r>
        <w:r>
          <w:rPr>
            <w:noProof/>
            <w:webHidden/>
          </w:rPr>
          <w:fldChar w:fldCharType="separate"/>
        </w:r>
        <w:r>
          <w:rPr>
            <w:noProof/>
            <w:webHidden/>
          </w:rPr>
          <w:t>21</w:t>
        </w:r>
        <w:r>
          <w:rPr>
            <w:noProof/>
            <w:webHidden/>
          </w:rPr>
          <w:fldChar w:fldCharType="end"/>
        </w:r>
      </w:hyperlink>
    </w:p>
    <w:p w14:paraId="0E3B83AE" w14:textId="3A6146CF"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0"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ism_toa_optical_VNIR-0</w:t>
        </w:r>
        <w:r w:rsidRPr="0036563E">
          <w:rPr>
            <w:rStyle w:val="Hyperlink"/>
            <w:noProof/>
          </w:rPr>
          <w:t>.</w:t>
        </w:r>
        <w:r>
          <w:rPr>
            <w:noProof/>
            <w:webHidden/>
          </w:rPr>
          <w:tab/>
        </w:r>
        <w:r>
          <w:rPr>
            <w:noProof/>
            <w:webHidden/>
          </w:rPr>
          <w:fldChar w:fldCharType="begin"/>
        </w:r>
        <w:r>
          <w:rPr>
            <w:noProof/>
            <w:webHidden/>
          </w:rPr>
          <w:instrText xml:space="preserve"> PAGEREF _Toc149936030 \h </w:instrText>
        </w:r>
        <w:r>
          <w:rPr>
            <w:noProof/>
            <w:webHidden/>
          </w:rPr>
        </w:r>
        <w:r>
          <w:rPr>
            <w:noProof/>
            <w:webHidden/>
          </w:rPr>
          <w:fldChar w:fldCharType="separate"/>
        </w:r>
        <w:r>
          <w:rPr>
            <w:noProof/>
            <w:webHidden/>
          </w:rPr>
          <w:t>22</w:t>
        </w:r>
        <w:r>
          <w:rPr>
            <w:noProof/>
            <w:webHidden/>
          </w:rPr>
          <w:fldChar w:fldCharType="end"/>
        </w:r>
      </w:hyperlink>
    </w:p>
    <w:p w14:paraId="1C3762C9" w14:textId="1DA2CFD2"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1"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ism_toa_optical_VNIR-1</w:t>
        </w:r>
        <w:r w:rsidRPr="0036563E">
          <w:rPr>
            <w:rStyle w:val="Hyperlink"/>
            <w:noProof/>
          </w:rPr>
          <w:t>.</w:t>
        </w:r>
        <w:r>
          <w:rPr>
            <w:noProof/>
            <w:webHidden/>
          </w:rPr>
          <w:tab/>
        </w:r>
        <w:r>
          <w:rPr>
            <w:noProof/>
            <w:webHidden/>
          </w:rPr>
          <w:fldChar w:fldCharType="begin"/>
        </w:r>
        <w:r>
          <w:rPr>
            <w:noProof/>
            <w:webHidden/>
          </w:rPr>
          <w:instrText xml:space="preserve"> PAGEREF _Toc149936031 \h </w:instrText>
        </w:r>
        <w:r>
          <w:rPr>
            <w:noProof/>
            <w:webHidden/>
          </w:rPr>
        </w:r>
        <w:r>
          <w:rPr>
            <w:noProof/>
            <w:webHidden/>
          </w:rPr>
          <w:fldChar w:fldCharType="separate"/>
        </w:r>
        <w:r>
          <w:rPr>
            <w:noProof/>
            <w:webHidden/>
          </w:rPr>
          <w:t>22</w:t>
        </w:r>
        <w:r>
          <w:rPr>
            <w:noProof/>
            <w:webHidden/>
          </w:rPr>
          <w:fldChar w:fldCharType="end"/>
        </w:r>
      </w:hyperlink>
    </w:p>
    <w:p w14:paraId="13D571D1" w14:textId="0C614830"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2"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ism_toa_optical_VNIR-2</w:t>
        </w:r>
        <w:r w:rsidRPr="0036563E">
          <w:rPr>
            <w:rStyle w:val="Hyperlink"/>
            <w:noProof/>
          </w:rPr>
          <w:t>.</w:t>
        </w:r>
        <w:r>
          <w:rPr>
            <w:noProof/>
            <w:webHidden/>
          </w:rPr>
          <w:tab/>
        </w:r>
        <w:r>
          <w:rPr>
            <w:noProof/>
            <w:webHidden/>
          </w:rPr>
          <w:fldChar w:fldCharType="begin"/>
        </w:r>
        <w:r>
          <w:rPr>
            <w:noProof/>
            <w:webHidden/>
          </w:rPr>
          <w:instrText xml:space="preserve"> PAGEREF _Toc149936032 \h </w:instrText>
        </w:r>
        <w:r>
          <w:rPr>
            <w:noProof/>
            <w:webHidden/>
          </w:rPr>
        </w:r>
        <w:r>
          <w:rPr>
            <w:noProof/>
            <w:webHidden/>
          </w:rPr>
          <w:fldChar w:fldCharType="separate"/>
        </w:r>
        <w:r>
          <w:rPr>
            <w:noProof/>
            <w:webHidden/>
          </w:rPr>
          <w:t>23</w:t>
        </w:r>
        <w:r>
          <w:rPr>
            <w:noProof/>
            <w:webHidden/>
          </w:rPr>
          <w:fldChar w:fldCharType="end"/>
        </w:r>
      </w:hyperlink>
    </w:p>
    <w:p w14:paraId="7E7C2C9F" w14:textId="03813AAE"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3" w:history="1">
        <w:r w:rsidRPr="0036563E">
          <w:rPr>
            <w:rStyle w:val="Hyperlink"/>
            <w:noProof/>
          </w:rPr>
          <w:t>Figure 3</w:t>
        </w:r>
        <w:r w:rsidRPr="0036563E">
          <w:rPr>
            <w:rStyle w:val="Hyperlink"/>
            <w:noProof/>
          </w:rPr>
          <w:noBreakHyphen/>
          <w:t xml:space="preserve">8: Plot </w:t>
        </w:r>
        <w:r w:rsidRPr="0036563E">
          <w:rPr>
            <w:rStyle w:val="Hyperlink"/>
            <w:iCs/>
            <w:noProof/>
          </w:rPr>
          <w:t>ism_toa_optical_VNIR-3</w:t>
        </w:r>
        <w:r w:rsidRPr="0036563E">
          <w:rPr>
            <w:rStyle w:val="Hyperlink"/>
            <w:noProof/>
          </w:rPr>
          <w:t>.</w:t>
        </w:r>
        <w:r>
          <w:rPr>
            <w:noProof/>
            <w:webHidden/>
          </w:rPr>
          <w:tab/>
        </w:r>
        <w:r>
          <w:rPr>
            <w:noProof/>
            <w:webHidden/>
          </w:rPr>
          <w:fldChar w:fldCharType="begin"/>
        </w:r>
        <w:r>
          <w:rPr>
            <w:noProof/>
            <w:webHidden/>
          </w:rPr>
          <w:instrText xml:space="preserve"> PAGEREF _Toc149936033 \h </w:instrText>
        </w:r>
        <w:r>
          <w:rPr>
            <w:noProof/>
            <w:webHidden/>
          </w:rPr>
        </w:r>
        <w:r>
          <w:rPr>
            <w:noProof/>
            <w:webHidden/>
          </w:rPr>
          <w:fldChar w:fldCharType="separate"/>
        </w:r>
        <w:r>
          <w:rPr>
            <w:noProof/>
            <w:webHidden/>
          </w:rPr>
          <w:t>23</w:t>
        </w:r>
        <w:r>
          <w:rPr>
            <w:noProof/>
            <w:webHidden/>
          </w:rPr>
          <w:fldChar w:fldCharType="end"/>
        </w:r>
      </w:hyperlink>
    </w:p>
    <w:p w14:paraId="7CC8DDD3" w14:textId="4893125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4" w:history="1">
        <w:r w:rsidRPr="0036563E">
          <w:rPr>
            <w:rStyle w:val="Hyperlink"/>
            <w:noProof/>
            <w:lang w:val="en-GB"/>
          </w:rPr>
          <w:t>Figure 3</w:t>
        </w:r>
        <w:r w:rsidRPr="0036563E">
          <w:rPr>
            <w:rStyle w:val="Hyperlink"/>
            <w:noProof/>
            <w:lang w:val="en-GB"/>
          </w:rPr>
          <w:noBreakHyphen/>
          <w:t>8: Video and Control TOA Difference Check.</w:t>
        </w:r>
        <w:r>
          <w:rPr>
            <w:noProof/>
            <w:webHidden/>
          </w:rPr>
          <w:tab/>
        </w:r>
        <w:r>
          <w:rPr>
            <w:noProof/>
            <w:webHidden/>
          </w:rPr>
          <w:fldChar w:fldCharType="begin"/>
        </w:r>
        <w:r>
          <w:rPr>
            <w:noProof/>
            <w:webHidden/>
          </w:rPr>
          <w:instrText xml:space="preserve"> PAGEREF _Toc149936034 \h </w:instrText>
        </w:r>
        <w:r>
          <w:rPr>
            <w:noProof/>
            <w:webHidden/>
          </w:rPr>
        </w:r>
        <w:r>
          <w:rPr>
            <w:noProof/>
            <w:webHidden/>
          </w:rPr>
          <w:fldChar w:fldCharType="separate"/>
        </w:r>
        <w:r>
          <w:rPr>
            <w:noProof/>
            <w:webHidden/>
          </w:rPr>
          <w:t>26</w:t>
        </w:r>
        <w:r>
          <w:rPr>
            <w:noProof/>
            <w:webHidden/>
          </w:rPr>
          <w:fldChar w:fldCharType="end"/>
        </w:r>
      </w:hyperlink>
    </w:p>
    <w:p w14:paraId="40F2D07A" w14:textId="5A43708E"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5" w:history="1">
        <w:r w:rsidRPr="0036563E">
          <w:rPr>
            <w:rStyle w:val="Hyperlink"/>
            <w:noProof/>
            <w:lang w:val="en-GB"/>
          </w:rPr>
          <w:t>Figure 3</w:t>
        </w:r>
        <w:r w:rsidRPr="0036563E">
          <w:rPr>
            <w:rStyle w:val="Hyperlink"/>
            <w:noProof/>
            <w:lang w:val="en-GB"/>
          </w:rPr>
          <w:noBreakHyphen/>
          <w:t>8: Plot of the final TOA in DN.</w:t>
        </w:r>
        <w:r>
          <w:rPr>
            <w:noProof/>
            <w:webHidden/>
          </w:rPr>
          <w:tab/>
        </w:r>
        <w:r>
          <w:rPr>
            <w:noProof/>
            <w:webHidden/>
          </w:rPr>
          <w:fldChar w:fldCharType="begin"/>
        </w:r>
        <w:r>
          <w:rPr>
            <w:noProof/>
            <w:webHidden/>
          </w:rPr>
          <w:instrText xml:space="preserve"> PAGEREF _Toc149936035 \h </w:instrText>
        </w:r>
        <w:r>
          <w:rPr>
            <w:noProof/>
            <w:webHidden/>
          </w:rPr>
        </w:r>
        <w:r>
          <w:rPr>
            <w:noProof/>
            <w:webHidden/>
          </w:rPr>
          <w:fldChar w:fldCharType="separate"/>
        </w:r>
        <w:r>
          <w:rPr>
            <w:noProof/>
            <w:webHidden/>
          </w:rPr>
          <w:t>27</w:t>
        </w:r>
        <w:r>
          <w:rPr>
            <w:noProof/>
            <w:webHidden/>
          </w:rPr>
          <w:fldChar w:fldCharType="end"/>
        </w:r>
      </w:hyperlink>
    </w:p>
    <w:p w14:paraId="3E34B6A8" w14:textId="0EF82FD1" w:rsidR="008906C1" w:rsidRDefault="008906C1">
      <w:pPr>
        <w:pStyle w:val="TableofFigures"/>
        <w:tabs>
          <w:tab w:val="right" w:leader="dot" w:pos="9628"/>
        </w:tabs>
        <w:rPr>
          <w:rFonts w:asciiTheme="minorHAnsi" w:eastAsiaTheme="minorEastAsia" w:hAnsiTheme="minorHAnsi" w:cstheme="minorBidi"/>
          <w:noProof/>
          <w:kern w:val="2"/>
          <w:sz w:val="22"/>
          <w:szCs w:val="22"/>
          <w:lang w:val="es-ES"/>
          <w14:ligatures w14:val="standardContextual"/>
        </w:rPr>
      </w:pPr>
      <w:hyperlink w:anchor="_Toc149936036" w:history="1">
        <w:r w:rsidRPr="0036563E">
          <w:rPr>
            <w:rStyle w:val="Hyperlink"/>
            <w:noProof/>
          </w:rPr>
          <w:t>Figure 10</w:t>
        </w:r>
        <w:r w:rsidRPr="0036563E">
          <w:rPr>
            <w:rStyle w:val="Hyperlink"/>
            <w:noProof/>
          </w:rPr>
          <w:noBreakHyphen/>
          <w:t>1: ISS low-res (weak).</w:t>
        </w:r>
        <w:r>
          <w:rPr>
            <w:noProof/>
            <w:webHidden/>
          </w:rPr>
          <w:tab/>
        </w:r>
        <w:r>
          <w:rPr>
            <w:noProof/>
            <w:webHidden/>
          </w:rPr>
          <w:fldChar w:fldCharType="begin"/>
        </w:r>
        <w:r>
          <w:rPr>
            <w:noProof/>
            <w:webHidden/>
          </w:rPr>
          <w:instrText xml:space="preserve"> PAGEREF _Toc149936036 \h </w:instrText>
        </w:r>
        <w:r>
          <w:rPr>
            <w:noProof/>
            <w:webHidden/>
          </w:rPr>
        </w:r>
        <w:r>
          <w:rPr>
            <w:noProof/>
            <w:webHidden/>
          </w:rPr>
          <w:fldChar w:fldCharType="separate"/>
        </w:r>
        <w:r>
          <w:rPr>
            <w:noProof/>
            <w:webHidden/>
          </w:rPr>
          <w:t>32</w:t>
        </w:r>
        <w:r>
          <w:rPr>
            <w:noProof/>
            <w:webHidden/>
          </w:rPr>
          <w:fldChar w:fldCharType="end"/>
        </w:r>
      </w:hyperlink>
    </w:p>
    <w:p w14:paraId="7546913B" w14:textId="075018D0" w:rsidR="00310D82" w:rsidRPr="00F0472B" w:rsidRDefault="0088293D" w:rsidP="00310D82">
      <w:pPr>
        <w:rPr>
          <w:lang w:val="en-GB"/>
        </w:rPr>
      </w:pPr>
      <w:r w:rsidRPr="00F0472B">
        <w:rPr>
          <w:lang w:val="en-GB"/>
        </w:rPr>
        <w:fldChar w:fldCharType="end"/>
      </w:r>
    </w:p>
    <w:p w14:paraId="7B5B682C" w14:textId="635D1244" w:rsidR="000E6DC8" w:rsidRPr="00F0472B" w:rsidRDefault="000E6DC8" w:rsidP="000E6DC8">
      <w:pPr>
        <w:pStyle w:val="Heading1"/>
        <w:numPr>
          <w:ilvl w:val="0"/>
          <w:numId w:val="1"/>
        </w:numPr>
        <w:ind w:left="0" w:firstLine="0"/>
        <w:rPr>
          <w:lang w:val="en-GB"/>
        </w:rPr>
      </w:pPr>
      <w:bookmarkStart w:id="0" w:name="_Toc149935936"/>
      <w:r w:rsidRPr="00F0472B">
        <w:rPr>
          <w:lang w:val="en-GB"/>
        </w:rPr>
        <w:lastRenderedPageBreak/>
        <w:t>Introduction</w:t>
      </w:r>
      <w:bookmarkEnd w:id="0"/>
    </w:p>
    <w:p w14:paraId="4E7C5089" w14:textId="23FA0B7A" w:rsidR="00CA2C10" w:rsidRPr="00F0472B" w:rsidRDefault="00B907F9" w:rsidP="00367884">
      <w:pPr>
        <w:rPr>
          <w:lang w:val="en-GB"/>
        </w:rPr>
      </w:pPr>
      <w:r w:rsidRPr="00F0472B">
        <w:rPr>
          <w:lang w:val="en-GB"/>
        </w:rPr>
        <w:t xml:space="preserve">This document provides the Unitary Test Reports for each of the algorithms specified in </w:t>
      </w:r>
      <w:r w:rsidR="000B0D4D" w:rsidRPr="00F0472B">
        <w:rPr>
          <w:lang w:val="en-GB"/>
        </w:rPr>
        <w:fldChar w:fldCharType="begin"/>
      </w:r>
      <w:r w:rsidR="000B0D4D" w:rsidRPr="00F0472B">
        <w:rPr>
          <w:lang w:val="en-GB"/>
        </w:rPr>
        <w:instrText xml:space="preserve"> REF EODP_ATBD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8906C1" w:rsidRPr="00F0472B">
        <w:rPr>
          <w:rFonts w:cstheme="minorHAnsi"/>
          <w:sz w:val="16"/>
          <w:szCs w:val="16"/>
          <w:lang w:val="en-GB"/>
        </w:rPr>
        <w:t>[EODP_ATBD]</w:t>
      </w:r>
      <w:r w:rsidR="000B0D4D" w:rsidRPr="00F0472B">
        <w:rPr>
          <w:lang w:val="en-GB"/>
        </w:rPr>
        <w:fldChar w:fldCharType="end"/>
      </w:r>
      <w:r w:rsidR="000B0D4D" w:rsidRPr="00F0472B">
        <w:rPr>
          <w:lang w:val="en-GB"/>
        </w:rPr>
        <w:t xml:space="preserve"> </w:t>
      </w:r>
      <w:r w:rsidRPr="00F0472B">
        <w:rPr>
          <w:lang w:val="en-GB"/>
        </w:rPr>
        <w:t xml:space="preserve">and whose test is specified in </w:t>
      </w:r>
      <w:r w:rsidR="000B0D4D" w:rsidRPr="00F0472B">
        <w:rPr>
          <w:lang w:val="en-GB"/>
        </w:rPr>
        <w:fldChar w:fldCharType="begin"/>
      </w:r>
      <w:r w:rsidR="000B0D4D" w:rsidRPr="00F0472B">
        <w:rPr>
          <w:lang w:val="en-GB"/>
        </w:rPr>
        <w:instrText xml:space="preserve"> REF EODP_Exercise_Specification \h </w:instrText>
      </w:r>
      <w:r w:rsidR="00F0472B">
        <w:rPr>
          <w:lang w:val="en-GB"/>
        </w:rPr>
        <w:instrText xml:space="preserve"> \* MERGEFORMAT </w:instrText>
      </w:r>
      <w:r w:rsidR="000B0D4D" w:rsidRPr="00F0472B">
        <w:rPr>
          <w:lang w:val="en-GB"/>
        </w:rPr>
      </w:r>
      <w:r w:rsidR="000B0D4D" w:rsidRPr="00F0472B">
        <w:rPr>
          <w:lang w:val="en-GB"/>
        </w:rPr>
        <w:fldChar w:fldCharType="separate"/>
      </w:r>
      <w:r w:rsidR="008906C1" w:rsidRPr="00F0472B">
        <w:rPr>
          <w:rFonts w:cstheme="minorHAnsi"/>
          <w:sz w:val="16"/>
          <w:szCs w:val="16"/>
          <w:lang w:val="en-GB"/>
        </w:rPr>
        <w:t>[EODP_SPE]</w:t>
      </w:r>
      <w:r w:rsidR="000B0D4D" w:rsidRPr="00F0472B">
        <w:rPr>
          <w:lang w:val="en-GB"/>
        </w:rPr>
        <w:fldChar w:fldCharType="end"/>
      </w:r>
      <w:r w:rsidRPr="00F0472B">
        <w:rPr>
          <w:lang w:val="en-GB"/>
        </w:rPr>
        <w:t>.</w:t>
      </w:r>
    </w:p>
    <w:p w14:paraId="5A7C8302" w14:textId="6005D66C" w:rsidR="00BE3D53" w:rsidRPr="00F0472B" w:rsidRDefault="00F774BC" w:rsidP="00BE3D53">
      <w:pPr>
        <w:pStyle w:val="Heading1"/>
        <w:numPr>
          <w:ilvl w:val="0"/>
          <w:numId w:val="1"/>
        </w:numPr>
        <w:ind w:left="0" w:firstLine="0"/>
        <w:rPr>
          <w:lang w:val="en-GB"/>
        </w:rPr>
      </w:pPr>
      <w:bookmarkStart w:id="1" w:name="_Toc505704404"/>
      <w:bookmarkStart w:id="2" w:name="_Ref36363309"/>
      <w:bookmarkStart w:id="3" w:name="_Toc149935937"/>
      <w:r w:rsidRPr="00F0472B">
        <w:rPr>
          <w:lang w:val="en-GB"/>
        </w:rPr>
        <w:lastRenderedPageBreak/>
        <w:t>R</w:t>
      </w:r>
      <w:r w:rsidR="00BE3D53" w:rsidRPr="00F0472B">
        <w:rPr>
          <w:lang w:val="en-GB"/>
        </w:rPr>
        <w:t>eference</w:t>
      </w:r>
      <w:bookmarkEnd w:id="1"/>
      <w:bookmarkEnd w:id="2"/>
      <w:r w:rsidR="005B2DF7" w:rsidRPr="00F0472B">
        <w:rPr>
          <w:lang w:val="en-GB"/>
        </w:rPr>
        <w:t>s</w:t>
      </w:r>
      <w:bookmarkEnd w:id="3"/>
    </w:p>
    <w:p w14:paraId="75BAB805" w14:textId="77777777" w:rsidR="00BE3D53" w:rsidRPr="00F0472B" w:rsidRDefault="00BE3D53" w:rsidP="00BE3D53">
      <w:pPr>
        <w:pStyle w:val="Heading2"/>
        <w:numPr>
          <w:ilvl w:val="1"/>
          <w:numId w:val="1"/>
        </w:numPr>
        <w:rPr>
          <w:lang w:val="en-GB"/>
        </w:rPr>
      </w:pPr>
      <w:bookmarkStart w:id="4" w:name="_Toc443407071"/>
      <w:bookmarkStart w:id="5" w:name="_Toc505704405"/>
      <w:bookmarkStart w:id="6" w:name="_Toc149935938"/>
      <w:r w:rsidRPr="00F0472B">
        <w:rPr>
          <w:lang w:val="en-GB"/>
        </w:rPr>
        <w:t>Applicable Documents</w:t>
      </w:r>
      <w:bookmarkEnd w:id="4"/>
      <w:bookmarkEnd w:id="5"/>
      <w:bookmarkEnd w:id="6"/>
    </w:p>
    <w:p w14:paraId="17327EEC" w14:textId="65127935" w:rsidR="00BE3D53" w:rsidRPr="00F0472B" w:rsidRDefault="00BE3D53" w:rsidP="009E1018">
      <w:pPr>
        <w:pStyle w:val="Caption"/>
      </w:pPr>
      <w:bookmarkStart w:id="7" w:name="_Ref36364709"/>
      <w:bookmarkStart w:id="8" w:name="_Toc443407121"/>
      <w:bookmarkStart w:id="9" w:name="_Toc505704467"/>
      <w:bookmarkStart w:id="10" w:name="_Toc149936005"/>
      <w:r w:rsidRPr="00F0472B">
        <w:t xml:space="preserve">Table </w:t>
      </w:r>
      <w:fldSimple w:instr=" STYLEREF 1 \s ">
        <w:r w:rsidR="008906C1">
          <w:rPr>
            <w:noProof/>
          </w:rPr>
          <w:t>2</w:t>
        </w:r>
      </w:fldSimple>
      <w:r w:rsidR="00F01B54" w:rsidRPr="00F0472B">
        <w:noBreakHyphen/>
      </w:r>
      <w:fldSimple w:instr=" SEQ Table \* ARABIC \s 1 ">
        <w:r w:rsidR="008906C1">
          <w:rPr>
            <w:noProof/>
          </w:rPr>
          <w:t>1</w:t>
        </w:r>
      </w:fldSimple>
      <w:bookmarkEnd w:id="7"/>
      <w:r w:rsidRPr="00F0472B">
        <w:t>: Applicable Documents</w:t>
      </w:r>
      <w:bookmarkEnd w:id="8"/>
      <w:bookmarkEnd w:id="9"/>
      <w:bookmarkEnd w:id="10"/>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0"/>
        <w:gridCol w:w="3112"/>
        <w:gridCol w:w="4493"/>
        <w:gridCol w:w="734"/>
      </w:tblGrid>
      <w:tr w:rsidR="00761C39" w:rsidRPr="00F0472B" w14:paraId="596ACFFA" w14:textId="77777777" w:rsidTr="00B143B7">
        <w:trPr>
          <w:cantSplit/>
          <w:tblHeader/>
          <w:jc w:val="center"/>
        </w:trPr>
        <w:tc>
          <w:tcPr>
            <w:tcW w:w="1300" w:type="dxa"/>
            <w:shd w:val="clear" w:color="auto" w:fill="0F243E" w:themeFill="text2" w:themeFillShade="80"/>
            <w:vAlign w:val="center"/>
          </w:tcPr>
          <w:p w14:paraId="073BD4D1"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3112" w:type="dxa"/>
            <w:shd w:val="clear" w:color="auto" w:fill="0F243E" w:themeFill="text2" w:themeFillShade="80"/>
            <w:vAlign w:val="center"/>
          </w:tcPr>
          <w:p w14:paraId="1D60086E"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4493" w:type="dxa"/>
            <w:shd w:val="clear" w:color="auto" w:fill="0F243E" w:themeFill="text2" w:themeFillShade="80"/>
            <w:vAlign w:val="center"/>
          </w:tcPr>
          <w:p w14:paraId="083027C6" w14:textId="77777777" w:rsidR="00761C39" w:rsidRPr="00F0472B" w:rsidRDefault="00761C39" w:rsidP="001C7C14">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34" w:type="dxa"/>
            <w:shd w:val="clear" w:color="auto" w:fill="0F243E" w:themeFill="text2" w:themeFillShade="80"/>
            <w:vAlign w:val="center"/>
          </w:tcPr>
          <w:p w14:paraId="3A72992B" w14:textId="77777777" w:rsidR="00761C39" w:rsidRPr="00F0472B" w:rsidRDefault="00761C39" w:rsidP="001C7C14">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0039C6" w:rsidRPr="00F0472B" w14:paraId="5EC03497" w14:textId="77777777" w:rsidTr="001C7C14">
        <w:trPr>
          <w:cantSplit/>
          <w:jc w:val="center"/>
        </w:trPr>
        <w:tc>
          <w:tcPr>
            <w:tcW w:w="1300" w:type="dxa"/>
            <w:tcMar>
              <w:top w:w="0" w:type="dxa"/>
              <w:left w:w="57" w:type="dxa"/>
              <w:bottom w:w="0" w:type="dxa"/>
              <w:right w:w="57" w:type="dxa"/>
            </w:tcMar>
            <w:vAlign w:val="center"/>
          </w:tcPr>
          <w:p w14:paraId="71B97CFD" w14:textId="51B4C7ED" w:rsidR="000039C6" w:rsidRPr="00F0472B" w:rsidRDefault="000039C6" w:rsidP="000039C6">
            <w:pPr>
              <w:pStyle w:val="Referencedocuments"/>
              <w:jc w:val="center"/>
              <w:rPr>
                <w:rFonts w:ascii="Verdana" w:hAnsi="Verdana" w:cstheme="minorHAnsi"/>
                <w:color w:val="auto"/>
                <w:sz w:val="16"/>
                <w:szCs w:val="16"/>
                <w:lang w:val="en-GB"/>
              </w:rPr>
            </w:pPr>
            <w:bookmarkStart w:id="11" w:name="EODP_ATBD"/>
            <w:r w:rsidRPr="00F0472B">
              <w:rPr>
                <w:rFonts w:ascii="Verdana" w:hAnsi="Verdana" w:cstheme="minorHAnsi"/>
                <w:color w:val="auto"/>
                <w:sz w:val="16"/>
                <w:szCs w:val="16"/>
                <w:lang w:val="en-GB"/>
              </w:rPr>
              <w:t>[EODP_ATBD]</w:t>
            </w:r>
            <w:bookmarkEnd w:id="11"/>
          </w:p>
        </w:tc>
        <w:tc>
          <w:tcPr>
            <w:tcW w:w="3112" w:type="dxa"/>
            <w:tcMar>
              <w:top w:w="0" w:type="dxa"/>
              <w:left w:w="57" w:type="dxa"/>
              <w:bottom w:w="0" w:type="dxa"/>
              <w:right w:w="57" w:type="dxa"/>
            </w:tcMar>
            <w:vAlign w:val="center"/>
          </w:tcPr>
          <w:p w14:paraId="73FCE793" w14:textId="1F66A81D"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484CE15F" w14:textId="404C324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Algorithm Theoretical Baseline Document</w:t>
            </w:r>
          </w:p>
        </w:tc>
        <w:tc>
          <w:tcPr>
            <w:tcW w:w="734" w:type="dxa"/>
            <w:tcMar>
              <w:top w:w="0" w:type="dxa"/>
              <w:left w:w="57" w:type="dxa"/>
              <w:bottom w:w="0" w:type="dxa"/>
              <w:right w:w="57" w:type="dxa"/>
            </w:tcMar>
            <w:vAlign w:val="center"/>
          </w:tcPr>
          <w:p w14:paraId="486ED3CD" w14:textId="4631D484"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r w:rsidR="000039C6" w:rsidRPr="00F0472B" w14:paraId="1182FD43" w14:textId="77777777" w:rsidTr="000D40C5">
        <w:trPr>
          <w:cantSplit/>
          <w:jc w:val="center"/>
        </w:trPr>
        <w:tc>
          <w:tcPr>
            <w:tcW w:w="1300" w:type="dxa"/>
            <w:tcMar>
              <w:top w:w="0" w:type="dxa"/>
              <w:left w:w="57" w:type="dxa"/>
              <w:bottom w:w="0" w:type="dxa"/>
              <w:right w:w="57" w:type="dxa"/>
            </w:tcMar>
            <w:vAlign w:val="center"/>
          </w:tcPr>
          <w:p w14:paraId="6DA62E45" w14:textId="00B29610" w:rsidR="000039C6" w:rsidRPr="00F0472B" w:rsidRDefault="000039C6" w:rsidP="000039C6">
            <w:pPr>
              <w:pStyle w:val="Referencedocuments"/>
              <w:jc w:val="center"/>
              <w:rPr>
                <w:rFonts w:ascii="Verdana" w:hAnsi="Verdana" w:cstheme="minorHAnsi"/>
                <w:color w:val="auto"/>
                <w:sz w:val="16"/>
                <w:szCs w:val="16"/>
                <w:lang w:val="en-GB"/>
              </w:rPr>
            </w:pPr>
            <w:bookmarkStart w:id="12" w:name="EODP_Exercise_Specification"/>
            <w:r w:rsidRPr="00F0472B">
              <w:rPr>
                <w:rFonts w:ascii="Verdana" w:hAnsi="Verdana" w:cstheme="minorHAnsi"/>
                <w:color w:val="auto"/>
                <w:sz w:val="16"/>
                <w:szCs w:val="16"/>
                <w:lang w:val="en-GB"/>
              </w:rPr>
              <w:t>[EODP_SPE]</w:t>
            </w:r>
            <w:bookmarkEnd w:id="12"/>
          </w:p>
        </w:tc>
        <w:tc>
          <w:tcPr>
            <w:tcW w:w="3112" w:type="dxa"/>
            <w:tcMar>
              <w:top w:w="0" w:type="dxa"/>
              <w:left w:w="57" w:type="dxa"/>
              <w:bottom w:w="0" w:type="dxa"/>
              <w:right w:w="57" w:type="dxa"/>
            </w:tcMar>
            <w:vAlign w:val="center"/>
          </w:tcPr>
          <w:p w14:paraId="1B49EEB3" w14:textId="5E338993"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w:t>
            </w:r>
          </w:p>
        </w:tc>
        <w:tc>
          <w:tcPr>
            <w:tcW w:w="4493" w:type="dxa"/>
            <w:tcMar>
              <w:top w:w="0" w:type="dxa"/>
              <w:left w:w="57" w:type="dxa"/>
              <w:bottom w:w="0" w:type="dxa"/>
              <w:right w:w="57" w:type="dxa"/>
            </w:tcMar>
            <w:vAlign w:val="center"/>
          </w:tcPr>
          <w:p w14:paraId="7E571693" w14:textId="7A31BB38" w:rsidR="000039C6" w:rsidRPr="00F0472B" w:rsidRDefault="000039C6" w:rsidP="000039C6">
            <w:pPr>
              <w:pStyle w:val="Referencedocuments"/>
              <w:rPr>
                <w:rFonts w:ascii="Verdana" w:hAnsi="Verdana" w:cstheme="minorHAnsi"/>
                <w:color w:val="auto"/>
                <w:sz w:val="16"/>
                <w:szCs w:val="16"/>
                <w:lang w:val="en-GB"/>
              </w:rPr>
            </w:pPr>
            <w:r w:rsidRPr="00F0472B">
              <w:rPr>
                <w:rFonts w:ascii="Verdana" w:hAnsi="Verdana" w:cstheme="minorHAnsi"/>
                <w:color w:val="auto"/>
                <w:sz w:val="16"/>
                <w:szCs w:val="16"/>
                <w:lang w:val="en-GB"/>
              </w:rPr>
              <w:t>EODP Unitary Test Specifications</w:t>
            </w:r>
          </w:p>
        </w:tc>
        <w:tc>
          <w:tcPr>
            <w:tcW w:w="734" w:type="dxa"/>
            <w:tcMar>
              <w:top w:w="0" w:type="dxa"/>
              <w:left w:w="57" w:type="dxa"/>
              <w:bottom w:w="0" w:type="dxa"/>
              <w:right w:w="57" w:type="dxa"/>
            </w:tcMar>
          </w:tcPr>
          <w:p w14:paraId="6E0A0587" w14:textId="60E85172" w:rsidR="000039C6" w:rsidRPr="00F0472B" w:rsidRDefault="000039C6" w:rsidP="000039C6">
            <w:pPr>
              <w:pStyle w:val="Referencedocuments"/>
              <w:jc w:val="center"/>
              <w:rPr>
                <w:rFonts w:ascii="Verdana" w:hAnsi="Verdana" w:cstheme="minorHAnsi"/>
                <w:color w:val="auto"/>
                <w:sz w:val="16"/>
                <w:szCs w:val="16"/>
                <w:lang w:val="en-GB"/>
              </w:rPr>
            </w:pPr>
            <w:r w:rsidRPr="00F0472B">
              <w:rPr>
                <w:rFonts w:ascii="Verdana" w:hAnsi="Verdana" w:cstheme="minorHAnsi"/>
                <w:color w:val="auto"/>
                <w:sz w:val="16"/>
                <w:szCs w:val="16"/>
                <w:lang w:val="en-GB"/>
              </w:rPr>
              <w:t>1.0</w:t>
            </w:r>
          </w:p>
        </w:tc>
      </w:tr>
    </w:tbl>
    <w:p w14:paraId="6A42BDF5" w14:textId="77777777" w:rsidR="00761C39" w:rsidRPr="00F0472B" w:rsidRDefault="00761C39" w:rsidP="00761C39">
      <w:pPr>
        <w:rPr>
          <w:lang w:val="en-GB"/>
        </w:rPr>
      </w:pPr>
    </w:p>
    <w:p w14:paraId="1D7E4589" w14:textId="77777777" w:rsidR="00BE3D53" w:rsidRPr="00F0472B" w:rsidRDefault="00BE3D53" w:rsidP="00BE3D53">
      <w:pPr>
        <w:pStyle w:val="Heading2"/>
        <w:numPr>
          <w:ilvl w:val="1"/>
          <w:numId w:val="1"/>
        </w:numPr>
        <w:rPr>
          <w:lang w:val="en-GB"/>
        </w:rPr>
      </w:pPr>
      <w:bookmarkStart w:id="13" w:name="_Toc443407072"/>
      <w:bookmarkStart w:id="14" w:name="_Toc505704406"/>
      <w:bookmarkStart w:id="15" w:name="_Toc149935939"/>
      <w:r w:rsidRPr="00F0472B">
        <w:rPr>
          <w:lang w:val="en-GB"/>
        </w:rPr>
        <w:t>Reference Documents</w:t>
      </w:r>
      <w:bookmarkEnd w:id="13"/>
      <w:bookmarkEnd w:id="14"/>
      <w:bookmarkEnd w:id="15"/>
    </w:p>
    <w:p w14:paraId="103E50F8" w14:textId="48248162" w:rsidR="00BE3D53" w:rsidRPr="00F0472B" w:rsidRDefault="00BE3D53" w:rsidP="009E1018">
      <w:pPr>
        <w:pStyle w:val="Caption"/>
      </w:pPr>
      <w:bookmarkStart w:id="16" w:name="_Ref36364711"/>
      <w:bookmarkStart w:id="17" w:name="_Toc443407122"/>
      <w:bookmarkStart w:id="18" w:name="_Toc505704468"/>
      <w:bookmarkStart w:id="19" w:name="_Toc149936006"/>
      <w:r w:rsidRPr="00F0472B">
        <w:t xml:space="preserve">Table </w:t>
      </w:r>
      <w:fldSimple w:instr=" STYLEREF 1 \s ">
        <w:r w:rsidR="008906C1">
          <w:rPr>
            <w:noProof/>
          </w:rPr>
          <w:t>2</w:t>
        </w:r>
      </w:fldSimple>
      <w:r w:rsidR="00F01B54" w:rsidRPr="00F0472B">
        <w:noBreakHyphen/>
      </w:r>
      <w:fldSimple w:instr=" SEQ Table \* ARABIC \s 1 ">
        <w:r w:rsidR="008906C1">
          <w:rPr>
            <w:noProof/>
          </w:rPr>
          <w:t>2</w:t>
        </w:r>
      </w:fldSimple>
      <w:bookmarkEnd w:id="16"/>
      <w:r w:rsidRPr="00F0472B">
        <w:t>: Reference Documents</w:t>
      </w:r>
      <w:bookmarkEnd w:id="17"/>
      <w:bookmarkEnd w:id="18"/>
      <w:bookmarkEnd w:id="19"/>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08"/>
        <w:gridCol w:w="2378"/>
        <w:gridCol w:w="5233"/>
        <w:gridCol w:w="720"/>
      </w:tblGrid>
      <w:tr w:rsidR="00BE3D53" w:rsidRPr="00F0472B" w14:paraId="4A034696" w14:textId="77777777" w:rsidTr="00B143B7">
        <w:trPr>
          <w:cantSplit/>
          <w:tblHeader/>
          <w:jc w:val="center"/>
        </w:trPr>
        <w:tc>
          <w:tcPr>
            <w:tcW w:w="1308" w:type="dxa"/>
            <w:shd w:val="clear" w:color="auto" w:fill="0F243E" w:themeFill="text2" w:themeFillShade="80"/>
            <w:vAlign w:val="center"/>
          </w:tcPr>
          <w:p w14:paraId="41B4F669"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Ref.</w:t>
            </w:r>
          </w:p>
        </w:tc>
        <w:tc>
          <w:tcPr>
            <w:tcW w:w="2378" w:type="dxa"/>
            <w:shd w:val="clear" w:color="auto" w:fill="0F243E" w:themeFill="text2" w:themeFillShade="80"/>
            <w:vAlign w:val="center"/>
          </w:tcPr>
          <w:p w14:paraId="565DFC73"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Code</w:t>
            </w:r>
          </w:p>
        </w:tc>
        <w:tc>
          <w:tcPr>
            <w:tcW w:w="5233" w:type="dxa"/>
            <w:shd w:val="clear" w:color="auto" w:fill="0F243E" w:themeFill="text2" w:themeFillShade="80"/>
            <w:vAlign w:val="center"/>
          </w:tcPr>
          <w:p w14:paraId="6EAAAD9A" w14:textId="77777777" w:rsidR="00BE3D53" w:rsidRPr="00F0472B" w:rsidRDefault="00BE3D53" w:rsidP="00BE3D53">
            <w:pPr>
              <w:keepNext/>
              <w:spacing w:before="60" w:after="60"/>
              <w:jc w:val="left"/>
              <w:rPr>
                <w:rFonts w:cstheme="minorHAnsi"/>
                <w:b/>
                <w:color w:val="FFFFFF" w:themeColor="background1"/>
                <w:sz w:val="16"/>
                <w:szCs w:val="16"/>
                <w:lang w:val="en-GB"/>
              </w:rPr>
            </w:pPr>
            <w:r w:rsidRPr="00F0472B">
              <w:rPr>
                <w:rFonts w:cstheme="minorHAnsi"/>
                <w:b/>
                <w:color w:val="FFFFFF" w:themeColor="background1"/>
                <w:sz w:val="16"/>
                <w:szCs w:val="16"/>
                <w:lang w:val="en-GB"/>
              </w:rPr>
              <w:t>Title</w:t>
            </w:r>
          </w:p>
        </w:tc>
        <w:tc>
          <w:tcPr>
            <w:tcW w:w="720" w:type="dxa"/>
            <w:shd w:val="clear" w:color="auto" w:fill="0F243E" w:themeFill="text2" w:themeFillShade="80"/>
            <w:vAlign w:val="center"/>
          </w:tcPr>
          <w:p w14:paraId="24D2E761" w14:textId="77777777" w:rsidR="00BE3D53" w:rsidRPr="00F0472B" w:rsidRDefault="00BE3D53" w:rsidP="00BE3D53">
            <w:pPr>
              <w:keepNext/>
              <w:spacing w:before="60" w:after="60"/>
              <w:jc w:val="center"/>
              <w:rPr>
                <w:rFonts w:cstheme="minorHAnsi"/>
                <w:b/>
                <w:color w:val="FFFFFF" w:themeColor="background1"/>
                <w:sz w:val="16"/>
                <w:szCs w:val="16"/>
                <w:lang w:val="en-GB"/>
              </w:rPr>
            </w:pPr>
            <w:r w:rsidRPr="00F0472B">
              <w:rPr>
                <w:rFonts w:cstheme="minorHAnsi"/>
                <w:b/>
                <w:color w:val="FFFFFF" w:themeColor="background1"/>
                <w:sz w:val="16"/>
                <w:szCs w:val="16"/>
                <w:lang w:val="en-GB"/>
              </w:rPr>
              <w:t>Issue</w:t>
            </w:r>
          </w:p>
        </w:tc>
      </w:tr>
      <w:tr w:rsidR="00370115" w:rsidRPr="00F0472B" w14:paraId="1BB114A4" w14:textId="77777777" w:rsidTr="00BE3D53">
        <w:trPr>
          <w:cantSplit/>
          <w:jc w:val="center"/>
        </w:trPr>
        <w:tc>
          <w:tcPr>
            <w:tcW w:w="1308" w:type="dxa"/>
            <w:tcMar>
              <w:top w:w="0" w:type="dxa"/>
              <w:left w:w="57" w:type="dxa"/>
              <w:bottom w:w="0" w:type="dxa"/>
              <w:right w:w="57" w:type="dxa"/>
            </w:tcMar>
            <w:vAlign w:val="center"/>
          </w:tcPr>
          <w:p w14:paraId="7AB7B3DE" w14:textId="29A48759" w:rsidR="00370115" w:rsidRPr="00F0472B" w:rsidRDefault="00370115" w:rsidP="00370115">
            <w:pPr>
              <w:pStyle w:val="Referencedocuments"/>
              <w:jc w:val="center"/>
              <w:rPr>
                <w:rFonts w:ascii="Verdana" w:hAnsi="Verdana" w:cstheme="minorHAnsi"/>
                <w:color w:val="auto"/>
                <w:sz w:val="16"/>
                <w:szCs w:val="16"/>
                <w:lang w:val="en-GB"/>
              </w:rPr>
            </w:pPr>
          </w:p>
        </w:tc>
        <w:tc>
          <w:tcPr>
            <w:tcW w:w="2378" w:type="dxa"/>
            <w:tcMar>
              <w:top w:w="0" w:type="dxa"/>
              <w:left w:w="57" w:type="dxa"/>
              <w:bottom w:w="0" w:type="dxa"/>
              <w:right w:w="57" w:type="dxa"/>
            </w:tcMar>
            <w:vAlign w:val="center"/>
          </w:tcPr>
          <w:p w14:paraId="747C4182" w14:textId="46F7C099" w:rsidR="00370115" w:rsidRPr="00F0472B" w:rsidRDefault="00370115" w:rsidP="00370115">
            <w:pPr>
              <w:pStyle w:val="Referencedocuments"/>
              <w:rPr>
                <w:rFonts w:ascii="Verdana" w:hAnsi="Verdana" w:cstheme="minorHAnsi"/>
                <w:color w:val="auto"/>
                <w:sz w:val="16"/>
                <w:szCs w:val="16"/>
                <w:lang w:val="en-GB"/>
              </w:rPr>
            </w:pPr>
          </w:p>
        </w:tc>
        <w:tc>
          <w:tcPr>
            <w:tcW w:w="5233" w:type="dxa"/>
            <w:tcMar>
              <w:top w:w="0" w:type="dxa"/>
              <w:left w:w="57" w:type="dxa"/>
              <w:bottom w:w="0" w:type="dxa"/>
              <w:right w:w="57" w:type="dxa"/>
            </w:tcMar>
            <w:vAlign w:val="center"/>
          </w:tcPr>
          <w:p w14:paraId="5DEA0DCA" w14:textId="5D37F67B" w:rsidR="00370115" w:rsidRPr="00F0472B" w:rsidRDefault="00370115" w:rsidP="00370115">
            <w:pPr>
              <w:pStyle w:val="Referencedocuments"/>
              <w:rPr>
                <w:rFonts w:ascii="Verdana" w:hAnsi="Verdana" w:cstheme="minorHAnsi"/>
                <w:color w:val="auto"/>
                <w:sz w:val="16"/>
                <w:szCs w:val="16"/>
                <w:lang w:val="en-GB"/>
              </w:rPr>
            </w:pPr>
          </w:p>
        </w:tc>
        <w:tc>
          <w:tcPr>
            <w:tcW w:w="720" w:type="dxa"/>
            <w:tcMar>
              <w:top w:w="0" w:type="dxa"/>
              <w:left w:w="57" w:type="dxa"/>
              <w:bottom w:w="0" w:type="dxa"/>
              <w:right w:w="57" w:type="dxa"/>
            </w:tcMar>
            <w:vAlign w:val="center"/>
          </w:tcPr>
          <w:p w14:paraId="771FD812" w14:textId="28FF1792" w:rsidR="00370115" w:rsidRPr="00F0472B" w:rsidRDefault="00370115" w:rsidP="00370115">
            <w:pPr>
              <w:pStyle w:val="Referencedocuments"/>
              <w:jc w:val="center"/>
              <w:rPr>
                <w:rFonts w:ascii="Verdana" w:hAnsi="Verdana" w:cstheme="minorHAnsi"/>
                <w:color w:val="auto"/>
                <w:sz w:val="16"/>
                <w:szCs w:val="16"/>
                <w:lang w:val="en-GB"/>
              </w:rPr>
            </w:pPr>
          </w:p>
        </w:tc>
      </w:tr>
    </w:tbl>
    <w:p w14:paraId="213FC7A5" w14:textId="77777777" w:rsidR="00BE3D53" w:rsidRPr="00F0472B" w:rsidRDefault="00BE3D53" w:rsidP="00BE3D53">
      <w:pPr>
        <w:rPr>
          <w:lang w:val="en-GB"/>
        </w:rPr>
      </w:pPr>
    </w:p>
    <w:p w14:paraId="26DABB6B" w14:textId="77777777" w:rsidR="00BE3D53" w:rsidRPr="00F0472B" w:rsidRDefault="00BE3D53" w:rsidP="00BE3D53">
      <w:pPr>
        <w:rPr>
          <w:lang w:val="en-GB"/>
        </w:rPr>
      </w:pPr>
    </w:p>
    <w:p w14:paraId="3054AD5F" w14:textId="76F72F35" w:rsidR="00BE3D53" w:rsidRPr="00F0472B" w:rsidRDefault="000C779C" w:rsidP="007734CC">
      <w:pPr>
        <w:pStyle w:val="Heading2"/>
        <w:rPr>
          <w:lang w:val="en-GB"/>
        </w:rPr>
      </w:pPr>
      <w:bookmarkStart w:id="20" w:name="_Toc149935940"/>
      <w:r w:rsidRPr="00F0472B">
        <w:rPr>
          <w:lang w:val="en-GB"/>
        </w:rPr>
        <w:t>Acronyms</w:t>
      </w:r>
      <w:bookmarkEnd w:id="20"/>
    </w:p>
    <w:p w14:paraId="3B8BE383" w14:textId="4D1CCCFB" w:rsidR="00BE3D53" w:rsidRPr="00F0472B" w:rsidRDefault="00BE3D53" w:rsidP="009E1018">
      <w:pPr>
        <w:pStyle w:val="Caption"/>
      </w:pPr>
      <w:bookmarkStart w:id="21" w:name="_Toc443407123"/>
      <w:bookmarkStart w:id="22" w:name="_Toc505704469"/>
      <w:bookmarkStart w:id="23" w:name="_Toc149936007"/>
      <w:r w:rsidRPr="00F0472B">
        <w:t xml:space="preserve">Table </w:t>
      </w:r>
      <w:fldSimple w:instr=" STYLEREF 1 \s ">
        <w:r w:rsidR="008906C1">
          <w:rPr>
            <w:noProof/>
          </w:rPr>
          <w:t>2</w:t>
        </w:r>
      </w:fldSimple>
      <w:r w:rsidR="00F01B54" w:rsidRPr="00F0472B">
        <w:noBreakHyphen/>
      </w:r>
      <w:fldSimple w:instr=" SEQ Table \* ARABIC \s 1 ">
        <w:r w:rsidR="008906C1">
          <w:rPr>
            <w:noProof/>
          </w:rPr>
          <w:t>3</w:t>
        </w:r>
      </w:fldSimple>
      <w:r w:rsidRPr="00F0472B">
        <w:t xml:space="preserve">: </w:t>
      </w:r>
      <w:bookmarkEnd w:id="21"/>
      <w:bookmarkEnd w:id="22"/>
      <w:r w:rsidR="006A2688" w:rsidRPr="00F0472B">
        <w:t>Acronyms</w:t>
      </w:r>
      <w:bookmarkEnd w:id="23"/>
    </w:p>
    <w:tbl>
      <w:tblPr>
        <w:tblW w:w="97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7904"/>
      </w:tblGrid>
      <w:tr w:rsidR="00BE3D53" w:rsidRPr="00F0472B" w14:paraId="48FBB852" w14:textId="77777777" w:rsidTr="00B143B7">
        <w:trPr>
          <w:cantSplit/>
          <w:tblHeader/>
          <w:jc w:val="right"/>
        </w:trPr>
        <w:tc>
          <w:tcPr>
            <w:tcW w:w="1843"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00A3F5CE" w14:textId="77777777" w:rsidR="00BE3D53" w:rsidRPr="00F0472B" w:rsidRDefault="00BE3D53" w:rsidP="00BE3D53">
            <w:pPr>
              <w:spacing w:before="60" w:after="60"/>
              <w:jc w:val="center"/>
              <w:rPr>
                <w:b/>
                <w:bCs/>
                <w:szCs w:val="18"/>
                <w:lang w:val="en-GB"/>
              </w:rPr>
            </w:pPr>
            <w:r w:rsidRPr="00F0472B">
              <w:rPr>
                <w:b/>
                <w:bCs/>
                <w:szCs w:val="18"/>
                <w:lang w:val="en-GB"/>
              </w:rPr>
              <w:t>Acronym</w:t>
            </w:r>
          </w:p>
        </w:tc>
        <w:tc>
          <w:tcPr>
            <w:tcW w:w="7904" w:type="dxa"/>
            <w:tcBorders>
              <w:top w:val="single" w:sz="4" w:space="0" w:color="auto"/>
              <w:left w:val="single" w:sz="4" w:space="0" w:color="auto"/>
              <w:bottom w:val="single" w:sz="4" w:space="0" w:color="auto"/>
              <w:right w:val="single" w:sz="4" w:space="0" w:color="auto"/>
            </w:tcBorders>
            <w:shd w:val="clear" w:color="auto" w:fill="0F243E" w:themeFill="text2" w:themeFillShade="80"/>
            <w:vAlign w:val="center"/>
            <w:hideMark/>
          </w:tcPr>
          <w:p w14:paraId="2D1991D1" w14:textId="77777777" w:rsidR="00BE3D53" w:rsidRPr="00F0472B" w:rsidRDefault="00BE3D53" w:rsidP="00BE3D53">
            <w:pPr>
              <w:spacing w:before="60" w:after="60"/>
              <w:jc w:val="center"/>
              <w:rPr>
                <w:b/>
                <w:bCs/>
                <w:szCs w:val="18"/>
                <w:lang w:val="en-GB"/>
              </w:rPr>
            </w:pPr>
            <w:r w:rsidRPr="00F0472B">
              <w:rPr>
                <w:b/>
                <w:bCs/>
                <w:szCs w:val="18"/>
                <w:lang w:val="en-GB"/>
              </w:rPr>
              <w:t>Description</w:t>
            </w:r>
          </w:p>
        </w:tc>
      </w:tr>
      <w:tr w:rsidR="00BE3D53" w:rsidRPr="00F0472B" w14:paraId="78E6FA54"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20002803" w14:textId="732E9758" w:rsidR="00BE3D53" w:rsidRPr="00F0472B" w:rsidRDefault="00125EB0" w:rsidP="00BE3D53">
            <w:pPr>
              <w:spacing w:before="60" w:after="60"/>
              <w:jc w:val="center"/>
              <w:rPr>
                <w:sz w:val="16"/>
                <w:szCs w:val="16"/>
                <w:lang w:val="en-GB"/>
              </w:rPr>
            </w:pPr>
            <w:r w:rsidRPr="00F0472B">
              <w:rPr>
                <w:sz w:val="16"/>
                <w:szCs w:val="16"/>
                <w:lang w:val="en-GB"/>
              </w:rPr>
              <w:t>AD</w:t>
            </w:r>
          </w:p>
        </w:tc>
        <w:tc>
          <w:tcPr>
            <w:tcW w:w="7904" w:type="dxa"/>
            <w:tcBorders>
              <w:top w:val="single" w:sz="4" w:space="0" w:color="auto"/>
              <w:left w:val="single" w:sz="4" w:space="0" w:color="auto"/>
              <w:bottom w:val="single" w:sz="4" w:space="0" w:color="auto"/>
              <w:right w:val="single" w:sz="4" w:space="0" w:color="auto"/>
            </w:tcBorders>
            <w:vAlign w:val="center"/>
          </w:tcPr>
          <w:p w14:paraId="410BB336" w14:textId="27A5DB2A" w:rsidR="00BE3D53" w:rsidRPr="00F0472B" w:rsidRDefault="00125EB0" w:rsidP="00BE3D53">
            <w:pPr>
              <w:spacing w:before="60" w:after="60"/>
              <w:rPr>
                <w:sz w:val="16"/>
                <w:szCs w:val="16"/>
                <w:lang w:val="en-GB"/>
              </w:rPr>
            </w:pPr>
            <w:r w:rsidRPr="00F0472B">
              <w:rPr>
                <w:sz w:val="16"/>
                <w:szCs w:val="16"/>
                <w:lang w:val="en-GB"/>
              </w:rPr>
              <w:t>Applicable Document</w:t>
            </w:r>
          </w:p>
        </w:tc>
      </w:tr>
      <w:tr w:rsidR="00BE3D53" w:rsidRPr="00F0472B" w14:paraId="3BB132D3"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501E4EF1" w14:textId="70EBDB4C" w:rsidR="00BE3D53" w:rsidRPr="00F0472B" w:rsidRDefault="00125EB0" w:rsidP="00BE3D53">
            <w:pPr>
              <w:spacing w:before="60" w:after="60"/>
              <w:jc w:val="center"/>
              <w:rPr>
                <w:sz w:val="16"/>
                <w:szCs w:val="16"/>
                <w:lang w:val="en-GB"/>
              </w:rPr>
            </w:pPr>
            <w:r w:rsidRPr="00F0472B">
              <w:rPr>
                <w:sz w:val="16"/>
                <w:szCs w:val="16"/>
                <w:lang w:val="en-GB"/>
              </w:rPr>
              <w:t>FYI</w:t>
            </w:r>
          </w:p>
        </w:tc>
        <w:tc>
          <w:tcPr>
            <w:tcW w:w="7904" w:type="dxa"/>
            <w:tcBorders>
              <w:top w:val="single" w:sz="4" w:space="0" w:color="auto"/>
              <w:left w:val="single" w:sz="4" w:space="0" w:color="auto"/>
              <w:bottom w:val="single" w:sz="4" w:space="0" w:color="auto"/>
              <w:right w:val="single" w:sz="4" w:space="0" w:color="auto"/>
            </w:tcBorders>
            <w:vAlign w:val="center"/>
          </w:tcPr>
          <w:p w14:paraId="35C75914" w14:textId="0E4B7D08" w:rsidR="00BE3D53" w:rsidRPr="00F0472B" w:rsidRDefault="00125EB0" w:rsidP="00BE3D53">
            <w:pPr>
              <w:spacing w:before="60" w:after="60"/>
              <w:rPr>
                <w:sz w:val="16"/>
                <w:szCs w:val="16"/>
                <w:lang w:val="en-GB"/>
              </w:rPr>
            </w:pPr>
            <w:r w:rsidRPr="00F0472B">
              <w:rPr>
                <w:sz w:val="16"/>
                <w:szCs w:val="16"/>
                <w:lang w:val="en-GB"/>
              </w:rPr>
              <w:t xml:space="preserve">For </w:t>
            </w:r>
            <w:r w:rsidR="001B70AD" w:rsidRPr="00F0472B">
              <w:rPr>
                <w:sz w:val="16"/>
                <w:szCs w:val="16"/>
                <w:lang w:val="en-GB"/>
              </w:rPr>
              <w:t>Y</w:t>
            </w:r>
            <w:r w:rsidRPr="00F0472B">
              <w:rPr>
                <w:sz w:val="16"/>
                <w:szCs w:val="16"/>
                <w:lang w:val="en-GB"/>
              </w:rPr>
              <w:t>our Informati</w:t>
            </w:r>
            <w:r w:rsidR="00960F09" w:rsidRPr="00F0472B">
              <w:rPr>
                <w:sz w:val="16"/>
                <w:szCs w:val="16"/>
                <w:lang w:val="en-GB"/>
              </w:rPr>
              <w:t>o</w:t>
            </w:r>
            <w:r w:rsidRPr="00F0472B">
              <w:rPr>
                <w:sz w:val="16"/>
                <w:szCs w:val="16"/>
                <w:lang w:val="en-GB"/>
              </w:rPr>
              <w:t>n</w:t>
            </w:r>
          </w:p>
        </w:tc>
      </w:tr>
      <w:tr w:rsidR="001A69B7" w:rsidRPr="00F0472B" w14:paraId="39885A3D"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07EA67A9" w14:textId="73BD4F86" w:rsidR="001A69B7" w:rsidRPr="00F0472B" w:rsidRDefault="001A69B7" w:rsidP="00BE3D53">
            <w:pPr>
              <w:spacing w:before="60" w:after="60"/>
              <w:jc w:val="center"/>
              <w:rPr>
                <w:sz w:val="16"/>
                <w:szCs w:val="16"/>
                <w:lang w:val="en-GB"/>
              </w:rPr>
            </w:pPr>
            <w:r w:rsidRPr="00F0472B">
              <w:rPr>
                <w:sz w:val="16"/>
                <w:szCs w:val="16"/>
                <w:lang w:val="en-GB"/>
              </w:rPr>
              <w:t>ISS</w:t>
            </w:r>
          </w:p>
        </w:tc>
        <w:tc>
          <w:tcPr>
            <w:tcW w:w="7904" w:type="dxa"/>
            <w:tcBorders>
              <w:top w:val="single" w:sz="4" w:space="0" w:color="auto"/>
              <w:left w:val="single" w:sz="4" w:space="0" w:color="auto"/>
              <w:bottom w:val="single" w:sz="4" w:space="0" w:color="auto"/>
              <w:right w:val="single" w:sz="4" w:space="0" w:color="auto"/>
            </w:tcBorders>
            <w:vAlign w:val="center"/>
          </w:tcPr>
          <w:p w14:paraId="46976848" w14:textId="1190472F" w:rsidR="001A69B7" w:rsidRPr="00F0472B" w:rsidRDefault="001A69B7" w:rsidP="00BE3D53">
            <w:pPr>
              <w:spacing w:before="60" w:after="60"/>
              <w:rPr>
                <w:sz w:val="16"/>
                <w:szCs w:val="16"/>
                <w:lang w:val="en-GB"/>
              </w:rPr>
            </w:pPr>
            <w:r w:rsidRPr="00F0472B">
              <w:rPr>
                <w:sz w:val="16"/>
                <w:szCs w:val="16"/>
                <w:lang w:val="en-GB"/>
              </w:rPr>
              <w:t>International Space Station</w:t>
            </w:r>
          </w:p>
        </w:tc>
      </w:tr>
      <w:tr w:rsidR="00BE3D53" w:rsidRPr="00F0472B" w14:paraId="00B0F6E8"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17F7AB56" w14:textId="3E30C2FC" w:rsidR="00BE3D53" w:rsidRPr="00F0472B" w:rsidRDefault="00125EB0" w:rsidP="00BE3D53">
            <w:pPr>
              <w:spacing w:before="60" w:after="60"/>
              <w:jc w:val="center"/>
              <w:rPr>
                <w:sz w:val="16"/>
                <w:szCs w:val="16"/>
                <w:lang w:val="en-GB"/>
              </w:rPr>
            </w:pPr>
            <w:r w:rsidRPr="00F0472B">
              <w:rPr>
                <w:sz w:val="16"/>
                <w:szCs w:val="16"/>
                <w:lang w:val="en-GB"/>
              </w:rPr>
              <w:t>RD</w:t>
            </w:r>
          </w:p>
        </w:tc>
        <w:tc>
          <w:tcPr>
            <w:tcW w:w="7904" w:type="dxa"/>
            <w:tcBorders>
              <w:top w:val="single" w:sz="4" w:space="0" w:color="auto"/>
              <w:left w:val="single" w:sz="4" w:space="0" w:color="auto"/>
              <w:bottom w:val="single" w:sz="4" w:space="0" w:color="auto"/>
              <w:right w:val="single" w:sz="4" w:space="0" w:color="auto"/>
            </w:tcBorders>
            <w:vAlign w:val="center"/>
          </w:tcPr>
          <w:p w14:paraId="1374BE30" w14:textId="2E7C29E0" w:rsidR="00BE3D53" w:rsidRPr="00F0472B" w:rsidRDefault="00125EB0" w:rsidP="00BE3D53">
            <w:pPr>
              <w:spacing w:before="60" w:after="60"/>
              <w:rPr>
                <w:sz w:val="16"/>
                <w:szCs w:val="16"/>
                <w:lang w:val="en-GB"/>
              </w:rPr>
            </w:pPr>
            <w:r w:rsidRPr="00F0472B">
              <w:rPr>
                <w:sz w:val="16"/>
                <w:szCs w:val="16"/>
                <w:lang w:val="en-GB"/>
              </w:rPr>
              <w:t>Reference Document</w:t>
            </w:r>
          </w:p>
        </w:tc>
      </w:tr>
      <w:tr w:rsidR="002E6303" w:rsidRPr="00F0472B" w14:paraId="1DFBE42F" w14:textId="77777777" w:rsidTr="00BE3D53">
        <w:trPr>
          <w:cantSplit/>
          <w:jc w:val="right"/>
        </w:trPr>
        <w:tc>
          <w:tcPr>
            <w:tcW w:w="1843" w:type="dxa"/>
            <w:tcBorders>
              <w:top w:val="single" w:sz="4" w:space="0" w:color="auto"/>
              <w:left w:val="single" w:sz="4" w:space="0" w:color="auto"/>
              <w:bottom w:val="single" w:sz="4" w:space="0" w:color="auto"/>
              <w:right w:val="single" w:sz="4" w:space="0" w:color="auto"/>
            </w:tcBorders>
            <w:vAlign w:val="center"/>
          </w:tcPr>
          <w:p w14:paraId="3F291099" w14:textId="029283BD" w:rsidR="002E6303" w:rsidRPr="00F0472B" w:rsidRDefault="002E6303" w:rsidP="00BE3D53">
            <w:pPr>
              <w:spacing w:before="60" w:after="60"/>
              <w:jc w:val="center"/>
              <w:rPr>
                <w:sz w:val="16"/>
                <w:szCs w:val="16"/>
                <w:lang w:val="en-GB"/>
              </w:rPr>
            </w:pPr>
            <w:r w:rsidRPr="00F0472B">
              <w:rPr>
                <w:sz w:val="16"/>
                <w:szCs w:val="16"/>
                <w:lang w:val="en-GB"/>
              </w:rPr>
              <w:t>TN</w:t>
            </w:r>
          </w:p>
        </w:tc>
        <w:tc>
          <w:tcPr>
            <w:tcW w:w="7904" w:type="dxa"/>
            <w:tcBorders>
              <w:top w:val="single" w:sz="4" w:space="0" w:color="auto"/>
              <w:left w:val="single" w:sz="4" w:space="0" w:color="auto"/>
              <w:bottom w:val="single" w:sz="4" w:space="0" w:color="auto"/>
              <w:right w:val="single" w:sz="4" w:space="0" w:color="auto"/>
            </w:tcBorders>
            <w:vAlign w:val="center"/>
          </w:tcPr>
          <w:p w14:paraId="256E92A1" w14:textId="50F2AEAD" w:rsidR="002E6303" w:rsidRPr="00F0472B" w:rsidRDefault="002E6303" w:rsidP="00BE3D53">
            <w:pPr>
              <w:spacing w:before="60" w:after="60"/>
              <w:rPr>
                <w:sz w:val="16"/>
                <w:szCs w:val="16"/>
                <w:lang w:val="en-GB"/>
              </w:rPr>
            </w:pPr>
            <w:r w:rsidRPr="00F0472B">
              <w:rPr>
                <w:sz w:val="16"/>
                <w:szCs w:val="16"/>
                <w:lang w:val="en-GB"/>
              </w:rPr>
              <w:t>Technical Note</w:t>
            </w:r>
          </w:p>
        </w:tc>
      </w:tr>
    </w:tbl>
    <w:p w14:paraId="308C58A4" w14:textId="020D34DE" w:rsidR="00BE3D53" w:rsidRPr="00F0472B" w:rsidRDefault="00BE3D53" w:rsidP="00BE3D53">
      <w:pPr>
        <w:rPr>
          <w:lang w:val="en-GB"/>
        </w:rPr>
      </w:pPr>
    </w:p>
    <w:p w14:paraId="219F97C0" w14:textId="77777777" w:rsidR="002D0A28" w:rsidRPr="00F0472B" w:rsidRDefault="002D0A28" w:rsidP="0013297B">
      <w:pPr>
        <w:jc w:val="center"/>
        <w:rPr>
          <w:lang w:val="en-GB"/>
        </w:rPr>
      </w:pPr>
    </w:p>
    <w:p w14:paraId="2109D084" w14:textId="0F6EEE6C" w:rsidR="00E70C9D" w:rsidRDefault="00906115" w:rsidP="00E70C9D">
      <w:pPr>
        <w:pStyle w:val="Heading1"/>
        <w:rPr>
          <w:lang w:val="en-GB"/>
        </w:rPr>
      </w:pPr>
      <w:bookmarkStart w:id="24" w:name="_Toc149935941"/>
      <w:r w:rsidRPr="00F0472B">
        <w:rPr>
          <w:lang w:val="en-GB"/>
        </w:rPr>
        <w:lastRenderedPageBreak/>
        <w:t>EODP-TS-GEO-0001. DEM</w:t>
      </w:r>
      <w:bookmarkEnd w:id="24"/>
    </w:p>
    <w:p w14:paraId="25D96AC2" w14:textId="5E0A9BAE" w:rsidR="00E90C08" w:rsidRPr="00E90C08" w:rsidRDefault="00E90C08" w:rsidP="00E90C08">
      <w:pPr>
        <w:rPr>
          <w:lang w:val="en-GB"/>
        </w:rPr>
      </w:pPr>
      <w:r>
        <w:rPr>
          <w:lang w:val="en-GB"/>
        </w:rPr>
        <w:t>The goal of this test is to run the Geometry Module (GM) and to acquaint oneself with the EOCFIs. The Geometry Module is delivered as a functional code, no implementation is needed. In this test the GM shall be run with a DEM, and the goal is to obtain the profile of the altitudes.</w:t>
      </w:r>
    </w:p>
    <w:p w14:paraId="4B2E94A5" w14:textId="38907292" w:rsidR="004A6BDA" w:rsidRPr="00F0472B" w:rsidRDefault="004A6BDA" w:rsidP="004A6BDA">
      <w:pPr>
        <w:pStyle w:val="Heading2"/>
        <w:rPr>
          <w:lang w:val="en-GB"/>
        </w:rPr>
      </w:pPr>
      <w:bookmarkStart w:id="25" w:name="_Toc149935942"/>
      <w:r w:rsidRPr="00F0472B">
        <w:rPr>
          <w:lang w:val="en-GB"/>
        </w:rPr>
        <w:t>Pass/fail Criteria</w:t>
      </w:r>
      <w:bookmarkEnd w:id="25"/>
    </w:p>
    <w:p w14:paraId="1414577E" w14:textId="348F5749" w:rsidR="00E90C08" w:rsidRDefault="00E90C08" w:rsidP="00E70C9D">
      <w:pPr>
        <w:rPr>
          <w:lang w:val="en-GB"/>
        </w:rPr>
      </w:pPr>
      <w:r>
        <w:rPr>
          <w:lang w:val="en-GB"/>
        </w:rPr>
        <w:t>The PASS/FAIL criteria defined for the Geometry Module contains the following test with a summarized justification of how they were obtained.</w:t>
      </w:r>
    </w:p>
    <w:p w14:paraId="1E4C2445" w14:textId="77777777" w:rsidR="00E90C08" w:rsidRDefault="00E90C08" w:rsidP="00E70C9D">
      <w:pPr>
        <w:rPr>
          <w:lang w:val="en-GB"/>
        </w:rPr>
      </w:pPr>
    </w:p>
    <w:p w14:paraId="57979CD8" w14:textId="3E91A99D" w:rsidR="00E90C08" w:rsidRPr="00F0472B" w:rsidRDefault="00E90C08" w:rsidP="00E90C08">
      <w:pPr>
        <w:pStyle w:val="Heading3"/>
        <w:rPr>
          <w:i w:val="0"/>
        </w:rPr>
      </w:pPr>
      <w:bookmarkStart w:id="26" w:name="_Toc149935943"/>
      <w:r>
        <w:rPr>
          <w:i w:val="0"/>
        </w:rPr>
        <w:t>State Vector in ECEF</w:t>
      </w:r>
      <w:bookmarkEnd w:id="26"/>
    </w:p>
    <w:p w14:paraId="3A080FCA" w14:textId="0509DFF8" w:rsidR="00E90C08" w:rsidRDefault="00A474A4" w:rsidP="00A474A4">
      <w:pPr>
        <w:pStyle w:val="Indent1withBullet"/>
      </w:pPr>
      <w:r w:rsidRPr="00A474A4">
        <w:rPr>
          <w:b/>
          <w:bCs/>
          <w:u w:val="single"/>
        </w:rPr>
        <w:t>Criteria</w:t>
      </w:r>
      <w:r>
        <w:t xml:space="preserve">: </w:t>
      </w:r>
      <w:r>
        <w:t>What is the first and last state vector in ECEF; how many state vectors there are. Verify that the</w:t>
      </w:r>
      <w:r>
        <w:t xml:space="preserve"> </w:t>
      </w:r>
      <w:r>
        <w:t>number of samples is coherent with the duration of the acquisition and the sampling time.</w:t>
      </w:r>
    </w:p>
    <w:p w14:paraId="033215A2" w14:textId="77777777" w:rsidR="00A474A4" w:rsidRPr="00A474A4" w:rsidRDefault="00A474A4" w:rsidP="00A474A4">
      <w:pPr>
        <w:pStyle w:val="Indent1withBullet"/>
        <w:numPr>
          <w:ilvl w:val="0"/>
          <w:numId w:val="0"/>
        </w:numPr>
        <w:ind w:left="340"/>
      </w:pPr>
    </w:p>
    <w:p w14:paraId="760365D5" w14:textId="5B197058" w:rsidR="00E90C08" w:rsidRDefault="00A474A4" w:rsidP="00E70C9D">
      <w:r w:rsidRPr="00A474A4">
        <w:t>To identify the initial and final state vectors and calculate the total count of state vectors, you should examine the "</w:t>
      </w:r>
      <w:r w:rsidRPr="00847803">
        <w:rPr>
          <w:i/>
          <w:iCs/>
        </w:rPr>
        <w:t>real_orbit.xml</w:t>
      </w:r>
      <w:r w:rsidRPr="00A474A4">
        <w:t xml:space="preserve">" file within the designated GM output folder. </w:t>
      </w:r>
      <w:r w:rsidR="00847803">
        <w:t>It can be verified</w:t>
      </w:r>
      <w:r w:rsidRPr="00A474A4">
        <w:t xml:space="preserve"> the number of samples, acquisition duration, and sampling time (available in "gm_local_conf.xml") by performing the following calculations:</w:t>
      </w:r>
    </w:p>
    <w:p w14:paraId="32F8A555" w14:textId="23DFD446" w:rsidR="00847803" w:rsidRDefault="00847803" w:rsidP="00847803">
      <w:pPr>
        <w:pStyle w:val="ListParagraph"/>
        <w:numPr>
          <w:ilvl w:val="0"/>
          <w:numId w:val="44"/>
        </w:numPr>
      </w:pPr>
      <w:r w:rsidRPr="00847803">
        <w:t>To determine the acquisition duration, multiply the sampling time by the number of samples.</w:t>
      </w:r>
    </w:p>
    <w:p w14:paraId="58E1E29B" w14:textId="46D0FD9B" w:rsidR="00847803" w:rsidRPr="00847803" w:rsidRDefault="00847803" w:rsidP="00847803">
      <w:pPr>
        <w:pStyle w:val="ListParagraph"/>
        <w:numPr>
          <w:ilvl w:val="0"/>
          <w:numId w:val="44"/>
        </w:numPr>
      </w:pPr>
      <w:r w:rsidRPr="00847803">
        <w:t>To find the sampling time, divide the number of samples by the acquisition duration.</w:t>
      </w:r>
    </w:p>
    <w:p w14:paraId="6CBF45D3" w14:textId="77777777" w:rsidR="00847803" w:rsidRPr="00847803" w:rsidRDefault="00847803" w:rsidP="00847803">
      <w:pPr>
        <w:rPr>
          <w:lang w:val="en-GB"/>
        </w:rPr>
      </w:pPr>
    </w:p>
    <w:p w14:paraId="167BC7A9" w14:textId="7BD2B2EA" w:rsidR="00E90C08" w:rsidRPr="00F0472B" w:rsidRDefault="00E90C08" w:rsidP="00E90C08">
      <w:pPr>
        <w:pStyle w:val="Heading3"/>
        <w:rPr>
          <w:i w:val="0"/>
        </w:rPr>
      </w:pPr>
      <w:bookmarkStart w:id="27" w:name="_Toc149935944"/>
      <w:r>
        <w:rPr>
          <w:i w:val="0"/>
        </w:rPr>
        <w:t>S</w:t>
      </w:r>
      <w:r>
        <w:rPr>
          <w:i w:val="0"/>
        </w:rPr>
        <w:t>un-synchronous Orbit</w:t>
      </w:r>
      <w:bookmarkEnd w:id="27"/>
    </w:p>
    <w:p w14:paraId="1F946D3B" w14:textId="0C696441" w:rsidR="00A474A4" w:rsidRDefault="00A474A4" w:rsidP="00A474A4">
      <w:pPr>
        <w:pStyle w:val="Indent1withBullet"/>
      </w:pPr>
      <w:r w:rsidRPr="00A474A4">
        <w:rPr>
          <w:b/>
          <w:bCs/>
          <w:u w:val="single"/>
        </w:rPr>
        <w:t>Criteria</w:t>
      </w:r>
      <w:r>
        <w:t xml:space="preserve">: </w:t>
      </w:r>
      <w:r w:rsidRPr="00A474A4">
        <w:t>What is the Sun-synchronous orbit (defined in the Orbit Scenario File in the auxiliary folder)</w:t>
      </w:r>
      <w:r>
        <w:t>.</w:t>
      </w:r>
    </w:p>
    <w:p w14:paraId="1E531A3B" w14:textId="77777777" w:rsidR="00847803" w:rsidRPr="00A474A4" w:rsidRDefault="00847803" w:rsidP="00847803">
      <w:pPr>
        <w:pStyle w:val="Indent1withBullet"/>
        <w:numPr>
          <w:ilvl w:val="0"/>
          <w:numId w:val="0"/>
        </w:numPr>
        <w:ind w:left="340"/>
      </w:pPr>
    </w:p>
    <w:p w14:paraId="28E58539" w14:textId="69791548" w:rsidR="00E90C08" w:rsidRDefault="00847803" w:rsidP="00E70C9D">
      <w:pPr>
        <w:rPr>
          <w:lang w:val="en-GB"/>
        </w:rPr>
      </w:pPr>
      <w:r>
        <w:t>T</w:t>
      </w:r>
      <w:r w:rsidRPr="00847803">
        <w:t>he parameters governing the sun-synchronous orbit are specified within the auxiliary folder</w:t>
      </w:r>
      <w:r>
        <w:t>,</w:t>
      </w:r>
      <w:r w:rsidRPr="00847803">
        <w:t xml:space="preserve"> </w:t>
      </w:r>
      <w:r>
        <w:t>“</w:t>
      </w:r>
      <w:r w:rsidRPr="00847803">
        <w:rPr>
          <w:i/>
          <w:iCs/>
        </w:rPr>
        <w:t>osf_sentinel2a.xml</w:t>
      </w:r>
      <w:r>
        <w:t>”</w:t>
      </w:r>
      <w:r w:rsidRPr="00847803">
        <w:t xml:space="preserve">. The essential parameters to be verified include the repeat cycle, cycle length, ANX longitude, MLST, and MLST drift. These specific parameters </w:t>
      </w:r>
      <w:r>
        <w:t>de</w:t>
      </w:r>
      <w:r w:rsidRPr="00847803">
        <w:t>fine the sun-synchronous orbit</w:t>
      </w:r>
      <w:r>
        <w:t>.</w:t>
      </w:r>
    </w:p>
    <w:p w14:paraId="31DD58E2" w14:textId="77777777" w:rsidR="00A474A4" w:rsidRDefault="00A474A4" w:rsidP="00E70C9D">
      <w:pPr>
        <w:rPr>
          <w:lang w:val="en-GB"/>
        </w:rPr>
      </w:pPr>
    </w:p>
    <w:p w14:paraId="63D872CE" w14:textId="784651CF" w:rsidR="00A474A4" w:rsidRDefault="00A474A4" w:rsidP="00A474A4">
      <w:pPr>
        <w:pStyle w:val="Heading3"/>
        <w:rPr>
          <w:i w:val="0"/>
        </w:rPr>
      </w:pPr>
      <w:bookmarkStart w:id="28" w:name="_Toc149935945"/>
      <w:r>
        <w:rPr>
          <w:i w:val="0"/>
        </w:rPr>
        <w:t>Quaternions in ECEF</w:t>
      </w:r>
      <w:bookmarkEnd w:id="28"/>
    </w:p>
    <w:p w14:paraId="1C2F2E07" w14:textId="14EFC248" w:rsidR="00A474A4" w:rsidRDefault="00A474A4" w:rsidP="00A474A4">
      <w:pPr>
        <w:pStyle w:val="Indent1withBullet"/>
      </w:pPr>
      <w:r w:rsidRPr="00A474A4">
        <w:rPr>
          <w:b/>
          <w:bCs/>
          <w:u w:val="single"/>
        </w:rPr>
        <w:t>Criteria</w:t>
      </w:r>
      <w:r>
        <w:t xml:space="preserve">: </w:t>
      </w:r>
      <w:r w:rsidRPr="00A474A4">
        <w:t>What is the first and last quaternion in ECEF.</w:t>
      </w:r>
    </w:p>
    <w:p w14:paraId="1FD61687" w14:textId="77777777" w:rsidR="00847803" w:rsidRPr="00A474A4" w:rsidRDefault="00847803" w:rsidP="00847803">
      <w:pPr>
        <w:pStyle w:val="Indent1withBullet"/>
        <w:numPr>
          <w:ilvl w:val="0"/>
          <w:numId w:val="0"/>
        </w:numPr>
        <w:ind w:left="340"/>
      </w:pPr>
    </w:p>
    <w:p w14:paraId="48FAA0B0" w14:textId="544FB2FE" w:rsidR="00A474A4" w:rsidRDefault="00847803" w:rsidP="00A474A4">
      <w:r w:rsidRPr="00847803">
        <w:t>To ascertain the initial and final quaternions, it's essential to inspect the "</w:t>
      </w:r>
      <w:r w:rsidRPr="00847803">
        <w:rPr>
          <w:i/>
          <w:iCs/>
        </w:rPr>
        <w:t>real_attitude.xml</w:t>
      </w:r>
      <w:r w:rsidRPr="00847803">
        <w:t>" file situated within the chosen GM output directory</w:t>
      </w:r>
      <w:r>
        <w:t>.</w:t>
      </w:r>
    </w:p>
    <w:p w14:paraId="7F5D9DBF" w14:textId="77777777" w:rsidR="00A474A4" w:rsidRPr="00A474A4" w:rsidRDefault="00A474A4" w:rsidP="00A474A4"/>
    <w:p w14:paraId="670EDCFC" w14:textId="4DBAABF1" w:rsidR="00A474A4" w:rsidRDefault="00A474A4" w:rsidP="00A474A4">
      <w:pPr>
        <w:pStyle w:val="Heading3"/>
        <w:rPr>
          <w:i w:val="0"/>
        </w:rPr>
      </w:pPr>
      <w:bookmarkStart w:id="29" w:name="_Toc149935946"/>
      <w:r>
        <w:rPr>
          <w:i w:val="0"/>
        </w:rPr>
        <w:t>Geolocation Matrices</w:t>
      </w:r>
      <w:bookmarkEnd w:id="29"/>
    </w:p>
    <w:p w14:paraId="590581DB" w14:textId="0D084AA1" w:rsidR="00A474A4" w:rsidRDefault="00A474A4" w:rsidP="00A474A4">
      <w:pPr>
        <w:pStyle w:val="Indent1withBullet"/>
      </w:pPr>
      <w:r w:rsidRPr="00A474A4">
        <w:rPr>
          <w:b/>
          <w:bCs/>
          <w:u w:val="single"/>
        </w:rPr>
        <w:t>Criteria</w:t>
      </w:r>
      <w:r>
        <w:t xml:space="preserve">: </w:t>
      </w:r>
      <w:r w:rsidRPr="00A474A4">
        <w:t>What is the size of the geolocation matrices (lat, lon, alt).</w:t>
      </w:r>
    </w:p>
    <w:p w14:paraId="5A41FA9C" w14:textId="77777777" w:rsidR="00847803" w:rsidRPr="00A474A4" w:rsidRDefault="00847803" w:rsidP="00847803">
      <w:pPr>
        <w:pStyle w:val="Indent1withBullet"/>
        <w:numPr>
          <w:ilvl w:val="0"/>
          <w:numId w:val="0"/>
        </w:numPr>
        <w:ind w:left="340"/>
      </w:pPr>
    </w:p>
    <w:p w14:paraId="20C83CBD" w14:textId="3061F54B" w:rsidR="00A474A4" w:rsidRDefault="00847803" w:rsidP="00E70C9D">
      <w:pPr>
        <w:rPr>
          <w:lang w:val="en-GB"/>
        </w:rPr>
      </w:pPr>
      <w:r>
        <w:t>T</w:t>
      </w:r>
      <w:r w:rsidRPr="00847803">
        <w:t>he dimensions of the geolocation matrices</w:t>
      </w:r>
      <w:r>
        <w:t xml:space="preserve"> can be found</w:t>
      </w:r>
      <w:r w:rsidRPr="00847803">
        <w:t xml:space="preserve"> in the "</w:t>
      </w:r>
      <w:r w:rsidRPr="00847803">
        <w:rPr>
          <w:i/>
          <w:iCs/>
        </w:rPr>
        <w:t>geolocation.nc</w:t>
      </w:r>
      <w:r w:rsidRPr="00847803">
        <w:t>" file within the designated GM output folder. To access the projection images containing altitude, latitude, and longitude, open this file using Panoply. Finally, ensure you examine the file dimensions, specifically the variables "</w:t>
      </w:r>
      <w:r w:rsidRPr="00F50242">
        <w:rPr>
          <w:i/>
          <w:iCs/>
        </w:rPr>
        <w:t>n_lines</w:t>
      </w:r>
      <w:r w:rsidRPr="00847803">
        <w:t>" and "n_columns."</w:t>
      </w:r>
    </w:p>
    <w:p w14:paraId="2C1CDA7C" w14:textId="77777777" w:rsidR="00A474A4" w:rsidRDefault="00A474A4" w:rsidP="00E70C9D">
      <w:pPr>
        <w:rPr>
          <w:lang w:val="en-GB"/>
        </w:rPr>
      </w:pPr>
    </w:p>
    <w:p w14:paraId="759166B6" w14:textId="6956E4A9" w:rsidR="00A474A4" w:rsidRDefault="00A474A4" w:rsidP="00A474A4">
      <w:pPr>
        <w:pStyle w:val="Heading3"/>
        <w:rPr>
          <w:i w:val="0"/>
        </w:rPr>
      </w:pPr>
      <w:bookmarkStart w:id="30" w:name="_Toc149935947"/>
      <w:r>
        <w:rPr>
          <w:i w:val="0"/>
        </w:rPr>
        <w:t>Acquisition Country</w:t>
      </w:r>
      <w:bookmarkEnd w:id="30"/>
    </w:p>
    <w:p w14:paraId="43539B0E" w14:textId="49FBC595" w:rsidR="00A474A4" w:rsidRDefault="00A474A4" w:rsidP="00A474A4">
      <w:pPr>
        <w:pStyle w:val="Indent1withBullet"/>
      </w:pPr>
      <w:r w:rsidRPr="00A474A4">
        <w:rPr>
          <w:b/>
          <w:bCs/>
          <w:u w:val="single"/>
        </w:rPr>
        <w:t>Criteria</w:t>
      </w:r>
      <w:r>
        <w:t xml:space="preserve">: </w:t>
      </w:r>
      <w:r w:rsidRPr="00A474A4">
        <w:t>Over which country is the acquisition passing; what DEM file do you need to use.</w:t>
      </w:r>
    </w:p>
    <w:p w14:paraId="4FE62D6F" w14:textId="77777777" w:rsidR="00F50242" w:rsidRPr="00A474A4" w:rsidRDefault="00F50242" w:rsidP="00F50242">
      <w:pPr>
        <w:pStyle w:val="Indent1withBullet"/>
        <w:numPr>
          <w:ilvl w:val="0"/>
          <w:numId w:val="0"/>
        </w:numPr>
        <w:ind w:left="340"/>
      </w:pPr>
    </w:p>
    <w:p w14:paraId="60330B22" w14:textId="46A5608E" w:rsidR="00A474A4" w:rsidRDefault="00F50242" w:rsidP="00A474A4">
      <w:r w:rsidRPr="00F50242">
        <w:t>After importing the geolocation file into Panoply, it is possible to observe the country through which the acquisition transpires. Following this, the DEM file can be procured by conducting a search within the ESA GETASSE repository. It is crucial to emphasize that the correct DEM file must be determined by referencing the South-West corner of the image's covered area.</w:t>
      </w:r>
    </w:p>
    <w:p w14:paraId="3080069E" w14:textId="7C6B1C90" w:rsidR="00A474A4" w:rsidRDefault="00A474A4" w:rsidP="00A474A4">
      <w:pPr>
        <w:pStyle w:val="Heading3"/>
        <w:rPr>
          <w:i w:val="0"/>
        </w:rPr>
      </w:pPr>
      <w:bookmarkStart w:id="31" w:name="_Toc149935948"/>
      <w:r>
        <w:rPr>
          <w:i w:val="0"/>
        </w:rPr>
        <w:t>Altitude Plots</w:t>
      </w:r>
      <w:bookmarkEnd w:id="31"/>
    </w:p>
    <w:p w14:paraId="79704285" w14:textId="0822878C" w:rsidR="00A474A4" w:rsidRDefault="00A474A4" w:rsidP="00A474A4">
      <w:pPr>
        <w:pStyle w:val="Indent1withBullet"/>
      </w:pPr>
      <w:r w:rsidRPr="00A474A4">
        <w:rPr>
          <w:b/>
          <w:bCs/>
          <w:u w:val="single"/>
        </w:rPr>
        <w:t>Criteria</w:t>
      </w:r>
      <w:r>
        <w:t>: Plot the altitudes (in Panoply). Verify that the altitudes are not zeros (the simulation is correctly using</w:t>
      </w:r>
      <w:r>
        <w:t xml:space="preserve"> </w:t>
      </w:r>
      <w:r>
        <w:t>the DEM).</w:t>
      </w:r>
    </w:p>
    <w:p w14:paraId="2D1893CD" w14:textId="77777777" w:rsidR="00F50242" w:rsidRPr="00A474A4" w:rsidRDefault="00F50242" w:rsidP="00F50242">
      <w:pPr>
        <w:pStyle w:val="Indent1withBullet"/>
        <w:numPr>
          <w:ilvl w:val="0"/>
          <w:numId w:val="0"/>
        </w:numPr>
        <w:ind w:left="340"/>
      </w:pPr>
    </w:p>
    <w:p w14:paraId="0BED7A78" w14:textId="6E252AC4" w:rsidR="00A474A4" w:rsidRPr="00A474A4" w:rsidRDefault="00F50242" w:rsidP="00A474A4">
      <w:r>
        <w:t xml:space="preserve">After </w:t>
      </w:r>
      <w:r w:rsidRPr="00F50242">
        <w:t>updating the relevant DEM file, altitudes can be plotted using Panoply. To verify the accuracy of the data, a comparison can be conducted between the data array obtained from Panoply and a thorough check to ensure that there are no zero values.</w:t>
      </w:r>
    </w:p>
    <w:p w14:paraId="35A3B4D8" w14:textId="77777777" w:rsidR="00A474A4" w:rsidRPr="00E90C08" w:rsidRDefault="00A474A4" w:rsidP="00E70C9D">
      <w:pPr>
        <w:rPr>
          <w:lang w:val="en-GB"/>
        </w:rPr>
      </w:pPr>
    </w:p>
    <w:p w14:paraId="14EA1DD6" w14:textId="6C5CEE2C" w:rsidR="00277B01" w:rsidRPr="00F0472B" w:rsidRDefault="00277B01" w:rsidP="00277B01">
      <w:pPr>
        <w:pStyle w:val="Heading2"/>
        <w:rPr>
          <w:lang w:val="en-GB"/>
        </w:rPr>
      </w:pPr>
      <w:bookmarkStart w:id="32" w:name="_Toc149935949"/>
      <w:r w:rsidRPr="00F0472B">
        <w:rPr>
          <w:lang w:val="en-GB"/>
        </w:rPr>
        <w:t>Summary: PASS/FAIL</w:t>
      </w:r>
      <w:bookmarkEnd w:id="32"/>
    </w:p>
    <w:p w14:paraId="728A56A0" w14:textId="337FDA0E" w:rsidR="00343CE3" w:rsidRPr="00F0472B" w:rsidRDefault="000C44EE" w:rsidP="00E70C9D">
      <w:pPr>
        <w:rPr>
          <w:lang w:val="en-GB"/>
        </w:rPr>
      </w:pPr>
      <w:r w:rsidRPr="00F0472B">
        <w:rPr>
          <w:lang w:val="en-GB"/>
        </w:rPr>
        <w:t xml:space="preserve">This exercise is a </w:t>
      </w:r>
      <w:r w:rsidR="00387896" w:rsidRPr="00F50242">
        <w:rPr>
          <w:b/>
          <w:bCs/>
          <w:lang w:val="en-GB"/>
        </w:rPr>
        <w:t>PASS</w:t>
      </w:r>
      <w:r w:rsidRPr="00F0472B">
        <w:rPr>
          <w:lang w:val="en-GB"/>
        </w:rPr>
        <w:t>.</w:t>
      </w:r>
    </w:p>
    <w:p w14:paraId="1B6AC208" w14:textId="3F57816F" w:rsidR="005A5C0E" w:rsidRPr="00F0472B" w:rsidRDefault="005A5C0E" w:rsidP="005A5C0E">
      <w:pPr>
        <w:pStyle w:val="Heading2"/>
        <w:rPr>
          <w:lang w:val="en-GB"/>
        </w:rPr>
      </w:pPr>
      <w:bookmarkStart w:id="33" w:name="_Toc149935950"/>
      <w:r w:rsidRPr="00F0472B">
        <w:rPr>
          <w:lang w:val="en-GB"/>
        </w:rPr>
        <w:t>Test Results</w:t>
      </w:r>
      <w:bookmarkEnd w:id="33"/>
    </w:p>
    <w:p w14:paraId="26656B40" w14:textId="432731C0" w:rsidR="00F50242" w:rsidRDefault="00F50242" w:rsidP="00F50242">
      <w:pPr>
        <w:rPr>
          <w:lang w:val="en-GB"/>
        </w:rPr>
      </w:pPr>
      <w:r>
        <w:rPr>
          <w:lang w:val="en-GB"/>
        </w:rPr>
        <w:t>This section contains the results, plots and descriptions that supports the pass/fail criteria.</w:t>
      </w:r>
    </w:p>
    <w:p w14:paraId="1BD033D8" w14:textId="77777777" w:rsidR="00F50242" w:rsidRPr="00F0472B" w:rsidRDefault="00F50242" w:rsidP="00F50242">
      <w:pPr>
        <w:pStyle w:val="Heading3"/>
        <w:rPr>
          <w:i w:val="0"/>
        </w:rPr>
      </w:pPr>
      <w:bookmarkStart w:id="34" w:name="_Toc149935951"/>
      <w:r>
        <w:rPr>
          <w:i w:val="0"/>
        </w:rPr>
        <w:t>State Vector in ECEF</w:t>
      </w:r>
      <w:bookmarkEnd w:id="34"/>
    </w:p>
    <w:p w14:paraId="52A19043" w14:textId="77777777" w:rsidR="00F50242" w:rsidRDefault="00F50242" w:rsidP="00F50242">
      <w:pPr>
        <w:rPr>
          <w:lang w:val="en-GB"/>
        </w:rPr>
      </w:pPr>
    </w:p>
    <w:p w14:paraId="2915F924" w14:textId="60AD4115" w:rsidR="00237EAA" w:rsidRDefault="00237EAA" w:rsidP="00237EAA">
      <w:pPr>
        <w:jc w:val="center"/>
        <w:rPr>
          <w:lang w:val="en-GB"/>
        </w:rPr>
      </w:pPr>
      <w:r w:rsidRPr="00237EAA">
        <w:rPr>
          <w:lang w:val="en-GB"/>
        </w:rPr>
        <w:drawing>
          <wp:inline distT="0" distB="0" distL="0" distR="0" wp14:anchorId="71A69A38" wp14:editId="1F773D26">
            <wp:extent cx="3482642" cy="1844200"/>
            <wp:effectExtent l="0" t="0" r="3810" b="3810"/>
            <wp:docPr id="488161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61334" name="Picture 1" descr="A screenshot of a computer code&#10;&#10;Description automatically generated"/>
                    <pic:cNvPicPr/>
                  </pic:nvPicPr>
                  <pic:blipFill>
                    <a:blip r:embed="rId9"/>
                    <a:stretch>
                      <a:fillRect/>
                    </a:stretch>
                  </pic:blipFill>
                  <pic:spPr>
                    <a:xfrm>
                      <a:off x="0" y="0"/>
                      <a:ext cx="3482642" cy="1844200"/>
                    </a:xfrm>
                    <a:prstGeom prst="rect">
                      <a:avLst/>
                    </a:prstGeom>
                  </pic:spPr>
                </pic:pic>
              </a:graphicData>
            </a:graphic>
          </wp:inline>
        </w:drawing>
      </w:r>
    </w:p>
    <w:p w14:paraId="38BE37F5" w14:textId="3F2DDD85" w:rsidR="00237EAA" w:rsidRPr="008906C1" w:rsidRDefault="00237EAA" w:rsidP="009E1018">
      <w:pPr>
        <w:pStyle w:val="Caption"/>
        <w:rPr>
          <w:lang w:val="en-GB"/>
        </w:rPr>
      </w:pPr>
      <w:bookmarkStart w:id="35" w:name="_Toc149936010"/>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1</w:t>
      </w:r>
      <w:r w:rsidRPr="00F0472B">
        <w:fldChar w:fldCharType="end"/>
      </w:r>
      <w:r w:rsidRPr="008906C1">
        <w:rPr>
          <w:lang w:val="en-GB"/>
        </w:rPr>
        <w:t>: I</w:t>
      </w:r>
      <w:r w:rsidRPr="008906C1">
        <w:rPr>
          <w:lang w:val="en-GB"/>
        </w:rPr>
        <w:t>nitial State Vector in ECEF</w:t>
      </w:r>
      <w:r w:rsidRPr="008906C1">
        <w:rPr>
          <w:lang w:val="en-GB"/>
        </w:rPr>
        <w:t>.</w:t>
      </w:r>
      <w:bookmarkEnd w:id="35"/>
    </w:p>
    <w:p w14:paraId="451718FB" w14:textId="77777777" w:rsidR="00237EAA" w:rsidRPr="00237EAA" w:rsidRDefault="00237EAA" w:rsidP="00237EAA">
      <w:pPr>
        <w:jc w:val="center"/>
      </w:pPr>
    </w:p>
    <w:p w14:paraId="2D543173" w14:textId="1862FD14" w:rsidR="00237EAA" w:rsidRDefault="00237EAA" w:rsidP="00237EAA">
      <w:pPr>
        <w:jc w:val="center"/>
        <w:rPr>
          <w:lang w:val="en-GB"/>
        </w:rPr>
      </w:pPr>
      <w:r w:rsidRPr="00237EAA">
        <w:rPr>
          <w:lang w:val="en-GB"/>
        </w:rPr>
        <w:lastRenderedPageBreak/>
        <w:drawing>
          <wp:inline distT="0" distB="0" distL="0" distR="0" wp14:anchorId="28939CA4" wp14:editId="386269A4">
            <wp:extent cx="3063240" cy="1649437"/>
            <wp:effectExtent l="0" t="0" r="3810" b="8255"/>
            <wp:docPr id="16605660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66096" name="Picture 1" descr="A screenshot of a computer code&#10;&#10;Description automatically generated"/>
                    <pic:cNvPicPr/>
                  </pic:nvPicPr>
                  <pic:blipFill>
                    <a:blip r:embed="rId10"/>
                    <a:stretch>
                      <a:fillRect/>
                    </a:stretch>
                  </pic:blipFill>
                  <pic:spPr>
                    <a:xfrm>
                      <a:off x="0" y="0"/>
                      <a:ext cx="3069004" cy="1652541"/>
                    </a:xfrm>
                    <a:prstGeom prst="rect">
                      <a:avLst/>
                    </a:prstGeom>
                  </pic:spPr>
                </pic:pic>
              </a:graphicData>
            </a:graphic>
          </wp:inline>
        </w:drawing>
      </w:r>
    </w:p>
    <w:p w14:paraId="1AC9FF3F" w14:textId="5ADBE257" w:rsidR="00237EAA" w:rsidRPr="008906C1" w:rsidRDefault="00237EAA" w:rsidP="009E1018">
      <w:pPr>
        <w:pStyle w:val="Caption"/>
        <w:rPr>
          <w:lang w:val="en-GB"/>
        </w:rPr>
      </w:pPr>
      <w:bookmarkStart w:id="36" w:name="_Toc149936011"/>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2</w:t>
      </w:r>
      <w:r w:rsidRPr="00F0472B">
        <w:fldChar w:fldCharType="end"/>
      </w:r>
      <w:r w:rsidRPr="008906C1">
        <w:rPr>
          <w:lang w:val="en-GB"/>
        </w:rPr>
        <w:t xml:space="preserve">: </w:t>
      </w:r>
      <w:r w:rsidRPr="008906C1">
        <w:rPr>
          <w:lang w:val="en-GB"/>
        </w:rPr>
        <w:t>Final</w:t>
      </w:r>
      <w:r w:rsidRPr="008906C1">
        <w:rPr>
          <w:lang w:val="en-GB"/>
        </w:rPr>
        <w:t xml:space="preserve"> State Vector</w:t>
      </w:r>
      <w:r w:rsidRPr="008906C1">
        <w:rPr>
          <w:lang w:val="en-GB"/>
        </w:rPr>
        <w:t xml:space="preserve"> in ECEF</w:t>
      </w:r>
      <w:r w:rsidRPr="008906C1">
        <w:rPr>
          <w:lang w:val="en-GB"/>
        </w:rPr>
        <w:t>.</w:t>
      </w:r>
      <w:bookmarkEnd w:id="36"/>
    </w:p>
    <w:p w14:paraId="3766DC61" w14:textId="77777777" w:rsidR="00237EAA" w:rsidRDefault="00237EAA" w:rsidP="00237EAA">
      <w:pPr>
        <w:jc w:val="center"/>
        <w:rPr>
          <w:lang w:val="en-GB"/>
        </w:rPr>
      </w:pPr>
    </w:p>
    <w:p w14:paraId="1CC6A5DF" w14:textId="39A11690" w:rsidR="00237EAA" w:rsidRDefault="00237EAA" w:rsidP="00237EAA">
      <w:pPr>
        <w:jc w:val="center"/>
        <w:rPr>
          <w:lang w:val="en-GB"/>
        </w:rPr>
      </w:pPr>
      <w:r w:rsidRPr="00237EAA">
        <w:rPr>
          <w:lang w:val="en-GB"/>
        </w:rPr>
        <w:drawing>
          <wp:inline distT="0" distB="0" distL="0" distR="0" wp14:anchorId="73EB5F69" wp14:editId="27B83BD4">
            <wp:extent cx="2293819" cy="160034"/>
            <wp:effectExtent l="0" t="0" r="0" b="0"/>
            <wp:docPr id="97040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1468" name=""/>
                    <pic:cNvPicPr/>
                  </pic:nvPicPr>
                  <pic:blipFill>
                    <a:blip r:embed="rId11"/>
                    <a:stretch>
                      <a:fillRect/>
                    </a:stretch>
                  </pic:blipFill>
                  <pic:spPr>
                    <a:xfrm>
                      <a:off x="0" y="0"/>
                      <a:ext cx="2293819" cy="160034"/>
                    </a:xfrm>
                    <a:prstGeom prst="rect">
                      <a:avLst/>
                    </a:prstGeom>
                  </pic:spPr>
                </pic:pic>
              </a:graphicData>
            </a:graphic>
          </wp:inline>
        </w:drawing>
      </w:r>
    </w:p>
    <w:p w14:paraId="62A5C1DC" w14:textId="4D0EFDB2" w:rsidR="00237EAA" w:rsidRPr="008906C1" w:rsidRDefault="00237EAA" w:rsidP="009E1018">
      <w:pPr>
        <w:pStyle w:val="Caption"/>
        <w:rPr>
          <w:lang w:val="en-GB"/>
        </w:rPr>
      </w:pPr>
      <w:bookmarkStart w:id="37" w:name="_Toc149936012"/>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3</w:t>
      </w:r>
      <w:r w:rsidRPr="00F0472B">
        <w:fldChar w:fldCharType="end"/>
      </w:r>
      <w:r w:rsidRPr="008906C1">
        <w:rPr>
          <w:lang w:val="en-GB"/>
        </w:rPr>
        <w:t xml:space="preserve">: </w:t>
      </w:r>
      <w:r w:rsidRPr="008906C1">
        <w:rPr>
          <w:lang w:val="en-GB"/>
        </w:rPr>
        <w:t>Total Number of State Vectors</w:t>
      </w:r>
      <w:r w:rsidRPr="008906C1">
        <w:rPr>
          <w:lang w:val="en-GB"/>
        </w:rPr>
        <w:t>.</w:t>
      </w:r>
      <w:bookmarkEnd w:id="37"/>
    </w:p>
    <w:p w14:paraId="14F29155" w14:textId="77777777" w:rsidR="00237EAA" w:rsidRDefault="00237EAA" w:rsidP="00237EAA">
      <w:pPr>
        <w:jc w:val="center"/>
        <w:rPr>
          <w:lang w:val="en-GB"/>
        </w:rPr>
      </w:pPr>
    </w:p>
    <w:p w14:paraId="32EE3145" w14:textId="77777777" w:rsidR="00237EAA" w:rsidRPr="00237EAA" w:rsidRDefault="00237EAA" w:rsidP="00237EAA">
      <w:pPr>
        <w:rPr>
          <w:lang w:val="en-GB"/>
        </w:rPr>
      </w:pPr>
      <w:r w:rsidRPr="00237EAA">
        <w:rPr>
          <w:lang w:val="en-GB"/>
        </w:rPr>
        <w:t>Considering the configuration parameters specified in the [EODP_SPE] for both the total propagation time (20 seconds) and the sampling time (0.00672 seconds, it is readily ascertainable that the total count of samples aligns with these defined values.</w:t>
      </w:r>
    </w:p>
    <w:p w14:paraId="76E4F523" w14:textId="28019C2B" w:rsidR="00237EAA" w:rsidRDefault="00237EAA" w:rsidP="00237EAA">
      <w:pPr>
        <w:rPr>
          <w:lang w:val="en-GB"/>
        </w:rPr>
      </w:pPr>
      <w:r w:rsidRPr="00237EAA">
        <w:rPr>
          <w:lang w:val="en-GB"/>
        </w:rPr>
        <w:t>In accordance with this configuration, if one were to divide the total propagation time or acquisition duration by the number of samples, it should yield the sampling time as the result.</w:t>
      </w:r>
      <w:r>
        <w:rPr>
          <w:lang w:val="en-GB"/>
        </w:rPr>
        <w:t xml:space="preserve"> Thus:</w:t>
      </w:r>
    </w:p>
    <w:p w14:paraId="38386E2D" w14:textId="7591662D" w:rsidR="00237EAA" w:rsidRPr="00237EAA" w:rsidRDefault="00237EAA" w:rsidP="00237EAA">
      <w:pPr>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 xml:space="preserve">= </m:t>
          </m:r>
          <m:f>
            <m:fPr>
              <m:ctrlPr>
                <w:rPr>
                  <w:rFonts w:ascii="Cambria Math" w:hAnsi="Cambria Math"/>
                  <w:i/>
                  <w:sz w:val="22"/>
                  <w:szCs w:val="22"/>
                  <w:lang w:val="en-GB"/>
                </w:rPr>
              </m:ctrlPr>
            </m:fPr>
            <m:num>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num>
            <m:den>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den>
          </m:f>
          <m:r>
            <w:rPr>
              <w:rFonts w:ascii="Cambria Math" w:hAnsi="Cambria Math"/>
              <w:sz w:val="22"/>
              <w:szCs w:val="22"/>
              <w:lang w:val="en-GB"/>
            </w:rPr>
            <m:t xml:space="preserve">= </m:t>
          </m:r>
          <m:f>
            <m:fPr>
              <m:ctrlPr>
                <w:rPr>
                  <w:rFonts w:ascii="Cambria Math" w:hAnsi="Cambria Math"/>
                  <w:i/>
                  <w:sz w:val="22"/>
                  <w:szCs w:val="22"/>
                  <w:lang w:val="en-GB"/>
                </w:rPr>
              </m:ctrlPr>
            </m:fPr>
            <m:num>
              <m:r>
                <w:rPr>
                  <w:rFonts w:ascii="Cambria Math" w:hAnsi="Cambria Math"/>
                  <w:sz w:val="22"/>
                  <w:szCs w:val="22"/>
                  <w:lang w:val="en-GB"/>
                </w:rPr>
                <m:t>20</m:t>
              </m:r>
            </m:num>
            <m:den>
              <m:r>
                <w:rPr>
                  <w:rFonts w:ascii="Cambria Math" w:hAnsi="Cambria Math"/>
                  <w:sz w:val="22"/>
                  <w:szCs w:val="22"/>
                  <w:lang w:val="en-GB"/>
                </w:rPr>
                <m:t>2976</m:t>
              </m:r>
            </m:den>
          </m:f>
          <m:r>
            <w:rPr>
              <w:rFonts w:ascii="Cambria Math" w:hAnsi="Cambria Math"/>
              <w:sz w:val="22"/>
              <w:szCs w:val="22"/>
              <w:lang w:val="en-GB"/>
            </w:rPr>
            <m:t>=</m:t>
          </m:r>
          <m:r>
            <m:rPr>
              <m:sty m:val="bi"/>
            </m:rPr>
            <w:rPr>
              <w:rFonts w:ascii="Cambria Math" w:hAnsi="Cambria Math"/>
              <w:sz w:val="22"/>
              <w:szCs w:val="22"/>
              <w:lang w:val="en-GB"/>
            </w:rPr>
            <m:t>0.00672 s</m:t>
          </m:r>
        </m:oMath>
      </m:oMathPara>
    </w:p>
    <w:p w14:paraId="75E1EC2A" w14:textId="77777777" w:rsidR="00237EAA" w:rsidRDefault="00237EAA" w:rsidP="00237EAA">
      <w:pPr>
        <w:rPr>
          <w:lang w:val="en-GB"/>
        </w:rPr>
      </w:pPr>
      <w:r w:rsidRPr="00237EAA">
        <w:rPr>
          <w:lang w:val="en-GB"/>
        </w:rPr>
        <w:t>Conversely, when the sampling time is multiplied by the number of samples, it should yield the total propagation time as the outcome.</w:t>
      </w:r>
    </w:p>
    <w:p w14:paraId="4793239B" w14:textId="64982DF5" w:rsidR="00352C32" w:rsidRPr="00237EAA" w:rsidRDefault="00352C32" w:rsidP="00237EAA">
      <w:pPr>
        <w:rPr>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prop</m:t>
              </m:r>
            </m:sub>
          </m:sSub>
          <m:r>
            <w:rPr>
              <w:rFonts w:ascii="Cambria Math" w:hAnsi="Cambria Math"/>
              <w:lang w:val="en-GB"/>
            </w:rPr>
            <m:t xml:space="preserve">= </m:t>
          </m:r>
          <m:sSub>
            <m:sSubPr>
              <m:ctrlPr>
                <w:rPr>
                  <w:rFonts w:ascii="Cambria Math" w:hAnsi="Cambria Math"/>
                  <w:i/>
                  <w:sz w:val="22"/>
                  <w:szCs w:val="22"/>
                  <w:lang w:val="en-GB"/>
                </w:rPr>
              </m:ctrlPr>
            </m:sSubPr>
            <m:e>
              <m:r>
                <w:rPr>
                  <w:rFonts w:ascii="Cambria Math" w:hAnsi="Cambria Math"/>
                  <w:sz w:val="22"/>
                  <w:szCs w:val="22"/>
                  <w:lang w:val="en-GB"/>
                </w:rPr>
                <m:t>t</m:t>
              </m:r>
            </m:e>
            <m:sub>
              <m:r>
                <w:rPr>
                  <w:rFonts w:ascii="Cambria Math" w:hAnsi="Cambria Math"/>
                  <w:sz w:val="22"/>
                  <w:szCs w:val="22"/>
                  <w:lang w:val="en-GB"/>
                </w:rPr>
                <m:t>sampling</m:t>
              </m:r>
            </m:sub>
          </m:sSub>
          <m:r>
            <w:rPr>
              <w:rFonts w:ascii="Cambria Math" w:hAnsi="Cambria Math"/>
              <w:sz w:val="22"/>
              <w:szCs w:val="22"/>
              <w:lang w:val="en-GB"/>
            </w:rPr>
            <m:t>∙</m:t>
          </m:r>
          <m:sSub>
            <m:sSubPr>
              <m:ctrlPr>
                <w:rPr>
                  <w:rFonts w:ascii="Cambria Math" w:hAnsi="Cambria Math"/>
                  <w:i/>
                  <w:sz w:val="22"/>
                  <w:szCs w:val="22"/>
                  <w:lang w:val="en-GB"/>
                </w:rPr>
              </m:ctrlPr>
            </m:sSubPr>
            <m:e>
              <m:r>
                <w:rPr>
                  <w:rFonts w:ascii="Cambria Math" w:hAnsi="Cambria Math"/>
                  <w:sz w:val="22"/>
                  <w:szCs w:val="22"/>
                  <w:lang w:val="en-GB"/>
                </w:rPr>
                <m:t>N</m:t>
              </m:r>
            </m:e>
            <m:sub>
              <m:r>
                <w:rPr>
                  <w:rFonts w:ascii="Cambria Math" w:hAnsi="Cambria Math"/>
                  <w:sz w:val="22"/>
                  <w:szCs w:val="22"/>
                  <w:lang w:val="en-GB"/>
                </w:rPr>
                <m:t>samples</m:t>
              </m:r>
            </m:sub>
          </m:sSub>
          <m:r>
            <w:rPr>
              <w:rFonts w:ascii="Cambria Math" w:hAnsi="Cambria Math"/>
              <w:sz w:val="22"/>
              <w:szCs w:val="22"/>
              <w:lang w:val="en-GB"/>
            </w:rPr>
            <m:t>=0.00672 ∙2976=</m:t>
          </m:r>
          <m:r>
            <m:rPr>
              <m:sty m:val="bi"/>
            </m:rPr>
            <w:rPr>
              <w:rFonts w:ascii="Cambria Math" w:hAnsi="Cambria Math"/>
              <w:sz w:val="22"/>
              <w:szCs w:val="22"/>
              <w:lang w:val="en-GB"/>
            </w:rPr>
            <m:t>20 s</m:t>
          </m:r>
        </m:oMath>
      </m:oMathPara>
    </w:p>
    <w:p w14:paraId="01FAD2D5" w14:textId="77777777" w:rsidR="00237EAA" w:rsidRPr="00847803" w:rsidRDefault="00237EAA" w:rsidP="00237EAA">
      <w:pPr>
        <w:rPr>
          <w:lang w:val="en-GB"/>
        </w:rPr>
      </w:pPr>
    </w:p>
    <w:p w14:paraId="1B283049" w14:textId="77777777" w:rsidR="00F50242" w:rsidRPr="00F0472B" w:rsidRDefault="00F50242" w:rsidP="00F50242">
      <w:pPr>
        <w:pStyle w:val="Heading3"/>
        <w:rPr>
          <w:i w:val="0"/>
        </w:rPr>
      </w:pPr>
      <w:bookmarkStart w:id="38" w:name="_Toc149935952"/>
      <w:r>
        <w:rPr>
          <w:i w:val="0"/>
        </w:rPr>
        <w:t>Sun-synchronous Orbit</w:t>
      </w:r>
      <w:bookmarkEnd w:id="38"/>
    </w:p>
    <w:p w14:paraId="2E11DD8D" w14:textId="004F0E2B" w:rsidR="001B1E99" w:rsidRDefault="001B1E99" w:rsidP="001B1E99">
      <w:pPr>
        <w:jc w:val="center"/>
        <w:rPr>
          <w:lang w:val="en-GB"/>
        </w:rPr>
      </w:pPr>
      <w:r w:rsidRPr="001B1E99">
        <w:rPr>
          <w:lang w:val="en-GB"/>
        </w:rPr>
        <w:drawing>
          <wp:inline distT="0" distB="0" distL="0" distR="0" wp14:anchorId="73DF38B2" wp14:editId="076A73A8">
            <wp:extent cx="4747260" cy="2872186"/>
            <wp:effectExtent l="0" t="0" r="0" b="4445"/>
            <wp:docPr id="12446649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64990" name="Picture 1" descr="A screenshot of a computer code&#10;&#10;Description automatically generated"/>
                    <pic:cNvPicPr/>
                  </pic:nvPicPr>
                  <pic:blipFill>
                    <a:blip r:embed="rId12"/>
                    <a:stretch>
                      <a:fillRect/>
                    </a:stretch>
                  </pic:blipFill>
                  <pic:spPr>
                    <a:xfrm>
                      <a:off x="0" y="0"/>
                      <a:ext cx="4759316" cy="2879480"/>
                    </a:xfrm>
                    <a:prstGeom prst="rect">
                      <a:avLst/>
                    </a:prstGeom>
                  </pic:spPr>
                </pic:pic>
              </a:graphicData>
            </a:graphic>
          </wp:inline>
        </w:drawing>
      </w:r>
    </w:p>
    <w:p w14:paraId="62FFEE34" w14:textId="3D51CDDC" w:rsidR="001B1E99" w:rsidRPr="008906C1" w:rsidRDefault="001B1E99" w:rsidP="009E1018">
      <w:pPr>
        <w:pStyle w:val="Caption"/>
        <w:rPr>
          <w:lang w:val="en-GB"/>
        </w:rPr>
      </w:pPr>
      <w:bookmarkStart w:id="39" w:name="_Toc149936013"/>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4</w:t>
      </w:r>
      <w:r w:rsidRPr="00F0472B">
        <w:fldChar w:fldCharType="end"/>
      </w:r>
      <w:r w:rsidRPr="008906C1">
        <w:rPr>
          <w:lang w:val="en-GB"/>
        </w:rPr>
        <w:t xml:space="preserve">: </w:t>
      </w:r>
      <w:r w:rsidRPr="008906C1">
        <w:rPr>
          <w:lang w:val="en-GB"/>
        </w:rPr>
        <w:t>Sun-Synchronous Orbit Parameters</w:t>
      </w:r>
      <w:r w:rsidRPr="008906C1">
        <w:rPr>
          <w:lang w:val="en-GB"/>
        </w:rPr>
        <w:t>.</w:t>
      </w:r>
      <w:bookmarkEnd w:id="39"/>
    </w:p>
    <w:p w14:paraId="3F23FF24" w14:textId="77777777" w:rsidR="001B1E99" w:rsidRPr="001B1E99" w:rsidRDefault="001B1E99" w:rsidP="00F50242"/>
    <w:p w14:paraId="66AADE58" w14:textId="77777777" w:rsidR="00F50242" w:rsidRDefault="00F50242" w:rsidP="00F50242">
      <w:pPr>
        <w:pStyle w:val="Heading3"/>
        <w:rPr>
          <w:i w:val="0"/>
        </w:rPr>
      </w:pPr>
      <w:bookmarkStart w:id="40" w:name="_Toc149935953"/>
      <w:r>
        <w:rPr>
          <w:i w:val="0"/>
        </w:rPr>
        <w:t>Quaternions in ECEF</w:t>
      </w:r>
      <w:bookmarkEnd w:id="40"/>
    </w:p>
    <w:p w14:paraId="20A45692" w14:textId="4C22981F" w:rsidR="00F50242" w:rsidRDefault="005A14EC" w:rsidP="005A14EC">
      <w:pPr>
        <w:jc w:val="center"/>
      </w:pPr>
      <w:r w:rsidRPr="005A14EC">
        <w:drawing>
          <wp:inline distT="0" distB="0" distL="0" distR="0" wp14:anchorId="6632AAE3" wp14:editId="40D2A733">
            <wp:extent cx="4305673" cy="914479"/>
            <wp:effectExtent l="0" t="0" r="0" b="0"/>
            <wp:docPr id="1515951358" name="Picture 1" descr="A number and dat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51358" name="Picture 1" descr="A number and date on a white background&#10;&#10;Description automatically generated"/>
                    <pic:cNvPicPr/>
                  </pic:nvPicPr>
                  <pic:blipFill>
                    <a:blip r:embed="rId13"/>
                    <a:stretch>
                      <a:fillRect/>
                    </a:stretch>
                  </pic:blipFill>
                  <pic:spPr>
                    <a:xfrm>
                      <a:off x="0" y="0"/>
                      <a:ext cx="4305673" cy="914479"/>
                    </a:xfrm>
                    <a:prstGeom prst="rect">
                      <a:avLst/>
                    </a:prstGeom>
                  </pic:spPr>
                </pic:pic>
              </a:graphicData>
            </a:graphic>
          </wp:inline>
        </w:drawing>
      </w:r>
    </w:p>
    <w:p w14:paraId="4A8FDC03" w14:textId="110468C7" w:rsidR="003662A5" w:rsidRPr="008906C1" w:rsidRDefault="003662A5" w:rsidP="009E1018">
      <w:pPr>
        <w:pStyle w:val="Caption"/>
        <w:rPr>
          <w:lang w:val="en-GB"/>
        </w:rPr>
      </w:pPr>
      <w:bookmarkStart w:id="41" w:name="_Toc149936014"/>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5</w:t>
      </w:r>
      <w:r w:rsidRPr="00F0472B">
        <w:fldChar w:fldCharType="end"/>
      </w:r>
      <w:r w:rsidRPr="008906C1">
        <w:rPr>
          <w:lang w:val="en-GB"/>
        </w:rPr>
        <w:t xml:space="preserve">: </w:t>
      </w:r>
      <w:r w:rsidRPr="008906C1">
        <w:rPr>
          <w:lang w:val="en-GB"/>
        </w:rPr>
        <w:t>First Quaternion in ECEF</w:t>
      </w:r>
      <w:r w:rsidRPr="008906C1">
        <w:rPr>
          <w:lang w:val="en-GB"/>
        </w:rPr>
        <w:t>.</w:t>
      </w:r>
      <w:bookmarkEnd w:id="41"/>
    </w:p>
    <w:p w14:paraId="0C7A4AAF" w14:textId="77777777" w:rsidR="003662A5" w:rsidRDefault="003662A5" w:rsidP="00F50242"/>
    <w:p w14:paraId="3DDBD2AE" w14:textId="274B1528" w:rsidR="003662A5" w:rsidRDefault="005A14EC" w:rsidP="005A14EC">
      <w:pPr>
        <w:jc w:val="center"/>
      </w:pPr>
      <w:r w:rsidRPr="005A14EC">
        <w:drawing>
          <wp:inline distT="0" distB="0" distL="0" distR="0" wp14:anchorId="06776990" wp14:editId="2E197E79">
            <wp:extent cx="4244708" cy="899238"/>
            <wp:effectExtent l="0" t="0" r="3810" b="0"/>
            <wp:docPr id="174878932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9328" name="Picture 1" descr="A number and numbers on a white background&#10;&#10;Description automatically generated"/>
                    <pic:cNvPicPr/>
                  </pic:nvPicPr>
                  <pic:blipFill>
                    <a:blip r:embed="rId14"/>
                    <a:stretch>
                      <a:fillRect/>
                    </a:stretch>
                  </pic:blipFill>
                  <pic:spPr>
                    <a:xfrm>
                      <a:off x="0" y="0"/>
                      <a:ext cx="4244708" cy="899238"/>
                    </a:xfrm>
                    <a:prstGeom prst="rect">
                      <a:avLst/>
                    </a:prstGeom>
                  </pic:spPr>
                </pic:pic>
              </a:graphicData>
            </a:graphic>
          </wp:inline>
        </w:drawing>
      </w:r>
    </w:p>
    <w:p w14:paraId="086B8AC7" w14:textId="5AF4022A" w:rsidR="003662A5" w:rsidRPr="008906C1" w:rsidRDefault="003662A5" w:rsidP="009E1018">
      <w:pPr>
        <w:pStyle w:val="Caption"/>
        <w:rPr>
          <w:lang w:val="en-GB"/>
        </w:rPr>
      </w:pPr>
      <w:bookmarkStart w:id="42" w:name="_Toc149936015"/>
      <w:r w:rsidRPr="008906C1">
        <w:rPr>
          <w:lang w:val="en-GB"/>
        </w:rPr>
        <w:t xml:space="preserve">Figure </w:t>
      </w:r>
      <w:r w:rsidRPr="00F0472B">
        <w:fldChar w:fldCharType="begin"/>
      </w:r>
      <w:r w:rsidRPr="008906C1">
        <w:rPr>
          <w:lang w:val="en-GB"/>
        </w:rPr>
        <w:instrText xml:space="preserve"> STYLEREF 1 \s </w:instrText>
      </w:r>
      <w:r w:rsidRPr="00F0472B">
        <w:fldChar w:fldCharType="separate"/>
      </w:r>
      <w:r w:rsidR="008906C1" w:rsidRPr="008906C1">
        <w:rPr>
          <w:noProof/>
          <w:lang w:val="en-GB"/>
        </w:rPr>
        <w:t>3</w:t>
      </w:r>
      <w:r w:rsidRPr="00F0472B">
        <w:fldChar w:fldCharType="end"/>
      </w:r>
      <w:r w:rsidRPr="008906C1">
        <w:rPr>
          <w:lang w:val="en-GB"/>
        </w:rPr>
        <w:noBreakHyphen/>
      </w:r>
      <w:r w:rsidRPr="00F0472B">
        <w:fldChar w:fldCharType="begin"/>
      </w:r>
      <w:r w:rsidRPr="008906C1">
        <w:rPr>
          <w:lang w:val="en-GB"/>
        </w:rPr>
        <w:instrText xml:space="preserve"> SEQ Figure \* ARABIC \s 1 </w:instrText>
      </w:r>
      <w:r w:rsidRPr="00F0472B">
        <w:fldChar w:fldCharType="separate"/>
      </w:r>
      <w:r w:rsidR="008906C1" w:rsidRPr="008906C1">
        <w:rPr>
          <w:noProof/>
          <w:lang w:val="en-GB"/>
        </w:rPr>
        <w:t>6</w:t>
      </w:r>
      <w:r w:rsidRPr="00F0472B">
        <w:fldChar w:fldCharType="end"/>
      </w:r>
      <w:r w:rsidRPr="008906C1">
        <w:rPr>
          <w:lang w:val="en-GB"/>
        </w:rPr>
        <w:t xml:space="preserve">: </w:t>
      </w:r>
      <w:r w:rsidRPr="008906C1">
        <w:rPr>
          <w:lang w:val="en-GB"/>
        </w:rPr>
        <w:t>Last</w:t>
      </w:r>
      <w:r w:rsidRPr="008906C1">
        <w:rPr>
          <w:lang w:val="en-GB"/>
        </w:rPr>
        <w:t xml:space="preserve"> Quaternion in ECEF.</w:t>
      </w:r>
      <w:bookmarkEnd w:id="42"/>
    </w:p>
    <w:p w14:paraId="5C962DE5" w14:textId="77777777" w:rsidR="003662A5" w:rsidRPr="00A474A4" w:rsidRDefault="003662A5" w:rsidP="00F50242"/>
    <w:p w14:paraId="5B99F462" w14:textId="77777777" w:rsidR="00F50242" w:rsidRDefault="00F50242" w:rsidP="00F50242">
      <w:pPr>
        <w:pStyle w:val="Heading3"/>
        <w:rPr>
          <w:i w:val="0"/>
        </w:rPr>
      </w:pPr>
      <w:bookmarkStart w:id="43" w:name="_Toc149935954"/>
      <w:r>
        <w:rPr>
          <w:i w:val="0"/>
        </w:rPr>
        <w:t>Geolocation Matrices</w:t>
      </w:r>
      <w:bookmarkEnd w:id="43"/>
    </w:p>
    <w:p w14:paraId="73188B3F" w14:textId="782F588B" w:rsidR="00F50242" w:rsidRDefault="000C6D93" w:rsidP="00F50242">
      <w:pPr>
        <w:rPr>
          <w:lang w:val="en-GB"/>
        </w:rPr>
      </w:pPr>
      <w:r>
        <w:rPr>
          <w:lang w:val="en-GB"/>
        </w:rPr>
        <w:t xml:space="preserve">The number of lines and columns is obtained from Panoply. Therefore, the geolocation matrices (latitude, longitude and altitude) dimensions are </w:t>
      </w:r>
      <w:r w:rsidRPr="000C6D93">
        <w:rPr>
          <w:b/>
          <w:bCs/>
          <w:lang w:val="en-GB"/>
        </w:rPr>
        <w:t>2976 x 1000</w:t>
      </w:r>
      <w:r>
        <w:rPr>
          <w:lang w:val="en-GB"/>
        </w:rPr>
        <w:t>.</w:t>
      </w:r>
    </w:p>
    <w:p w14:paraId="1270B6BF" w14:textId="77777777" w:rsidR="000C6D93" w:rsidRDefault="000C6D93" w:rsidP="00F50242">
      <w:pPr>
        <w:rPr>
          <w:lang w:val="en-GB"/>
        </w:rPr>
      </w:pPr>
    </w:p>
    <w:p w14:paraId="16310059" w14:textId="0F50DA4B" w:rsidR="000C6D93" w:rsidRDefault="000C6D93" w:rsidP="000C6D93">
      <w:pPr>
        <w:jc w:val="center"/>
        <w:rPr>
          <w:lang w:val="en-GB"/>
        </w:rPr>
      </w:pPr>
      <w:r w:rsidRPr="000C6D93">
        <w:rPr>
          <w:lang w:val="en-GB"/>
        </w:rPr>
        <w:drawing>
          <wp:inline distT="0" distB="0" distL="0" distR="0" wp14:anchorId="2BD32A37" wp14:editId="5F0757F2">
            <wp:extent cx="4176122" cy="2301439"/>
            <wp:effectExtent l="0" t="0" r="0" b="3810"/>
            <wp:docPr id="1130648815"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48815" name="Picture 1" descr="A white screen with black text&#10;&#10;Description automatically generated"/>
                    <pic:cNvPicPr/>
                  </pic:nvPicPr>
                  <pic:blipFill>
                    <a:blip r:embed="rId15"/>
                    <a:stretch>
                      <a:fillRect/>
                    </a:stretch>
                  </pic:blipFill>
                  <pic:spPr>
                    <a:xfrm>
                      <a:off x="0" y="0"/>
                      <a:ext cx="4176122" cy="2301439"/>
                    </a:xfrm>
                    <a:prstGeom prst="rect">
                      <a:avLst/>
                    </a:prstGeom>
                  </pic:spPr>
                </pic:pic>
              </a:graphicData>
            </a:graphic>
          </wp:inline>
        </w:drawing>
      </w:r>
    </w:p>
    <w:p w14:paraId="2D15D389" w14:textId="2AFCFA3F" w:rsidR="000C6D93" w:rsidRPr="00F0472B" w:rsidRDefault="000C6D93" w:rsidP="009E1018">
      <w:pPr>
        <w:pStyle w:val="Caption"/>
      </w:pPr>
      <w:bookmarkStart w:id="44" w:name="_Toc149936016"/>
      <w:r w:rsidRPr="00F0472B">
        <w:t xml:space="preserve">Figure </w:t>
      </w:r>
      <w:r w:rsidRPr="00F0472B">
        <w:fldChar w:fldCharType="begin"/>
      </w:r>
      <w:r w:rsidRPr="00F0472B">
        <w:instrText xml:space="preserve"> STYLEREF 1 \s </w:instrText>
      </w:r>
      <w:r w:rsidRPr="00F0472B">
        <w:fldChar w:fldCharType="separate"/>
      </w:r>
      <w:r w:rsidR="008906C1">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7</w:t>
      </w:r>
      <w:r w:rsidRPr="00F0472B">
        <w:fldChar w:fldCharType="end"/>
      </w:r>
      <w:r w:rsidRPr="00F0472B">
        <w:t xml:space="preserve">: </w:t>
      </w:r>
      <w:r>
        <w:t>Geolocation Matrices Dimensions</w:t>
      </w:r>
      <w:r w:rsidRPr="00F0472B">
        <w:t>.</w:t>
      </w:r>
      <w:bookmarkEnd w:id="44"/>
    </w:p>
    <w:p w14:paraId="4987ABE0" w14:textId="77777777" w:rsidR="000C6D93" w:rsidRDefault="000C6D93" w:rsidP="00F50242">
      <w:pPr>
        <w:rPr>
          <w:lang w:val="en-GB"/>
        </w:rPr>
      </w:pPr>
    </w:p>
    <w:p w14:paraId="0FA2EAEC" w14:textId="77777777" w:rsidR="00F50242" w:rsidRDefault="00F50242" w:rsidP="00F50242">
      <w:pPr>
        <w:pStyle w:val="Heading3"/>
        <w:rPr>
          <w:i w:val="0"/>
        </w:rPr>
      </w:pPr>
      <w:bookmarkStart w:id="45" w:name="_Toc149935955"/>
      <w:r>
        <w:rPr>
          <w:i w:val="0"/>
        </w:rPr>
        <w:t>Acquisition Country</w:t>
      </w:r>
      <w:bookmarkEnd w:id="45"/>
    </w:p>
    <w:p w14:paraId="47151497" w14:textId="3AE56F22" w:rsidR="00DA2747" w:rsidRDefault="00DA2747" w:rsidP="00DA2747">
      <w:pPr>
        <w:tabs>
          <w:tab w:val="left" w:pos="960"/>
        </w:tabs>
      </w:pPr>
      <w:r>
        <w:t xml:space="preserve">In </w:t>
      </w:r>
      <w:r>
        <w:fldChar w:fldCharType="begin"/>
      </w:r>
      <w:r>
        <w:instrText xml:space="preserve"> REF _Ref149775846 \h </w:instrText>
      </w:r>
      <w:r>
        <w:fldChar w:fldCharType="separate"/>
      </w:r>
      <w:r w:rsidR="008906C1" w:rsidRPr="000F4E72">
        <w:rPr>
          <w:lang w:val="en-GB"/>
        </w:rPr>
        <w:t xml:space="preserve">Figure </w:t>
      </w:r>
      <w:r w:rsidR="008906C1">
        <w:rPr>
          <w:noProof/>
          <w:lang w:val="en-GB"/>
        </w:rPr>
        <w:t>3</w:t>
      </w:r>
      <w:r w:rsidR="008906C1" w:rsidRPr="000F4E72">
        <w:rPr>
          <w:lang w:val="en-GB"/>
        </w:rPr>
        <w:noBreakHyphen/>
      </w:r>
      <w:r w:rsidR="008906C1">
        <w:rPr>
          <w:noProof/>
          <w:lang w:val="en-GB"/>
        </w:rPr>
        <w:t>8</w:t>
      </w:r>
      <w:r>
        <w:fldChar w:fldCharType="end"/>
      </w:r>
      <w:r>
        <w:t>, a depiction of the acquisition path in terms of latitude is presented alongside the corresponding geographical coordinates, including latitude and longitude (in this case, approximate values of 30.8°N and 3.55°E, respectively), displayed in Google Earth.</w:t>
      </w:r>
    </w:p>
    <w:p w14:paraId="0EC3D1E1" w14:textId="77777777" w:rsidR="00DA2747" w:rsidRDefault="00DA2747" w:rsidP="00DA2747">
      <w:pPr>
        <w:tabs>
          <w:tab w:val="left" w:pos="960"/>
        </w:tabs>
      </w:pPr>
    </w:p>
    <w:p w14:paraId="0957633B" w14:textId="0CE9F83F" w:rsidR="00DA2747" w:rsidRDefault="00DA2747" w:rsidP="00DA2747">
      <w:pPr>
        <w:tabs>
          <w:tab w:val="left" w:pos="960"/>
        </w:tabs>
      </w:pPr>
      <w:r>
        <w:t xml:space="preserve">Upon examining </w:t>
      </w:r>
      <w:r>
        <w:fldChar w:fldCharType="begin"/>
      </w:r>
      <w:r>
        <w:instrText xml:space="preserve"> REF _Ref149775846 \h </w:instrText>
      </w:r>
      <w:r>
        <w:fldChar w:fldCharType="separate"/>
      </w:r>
      <w:r w:rsidR="008906C1" w:rsidRPr="000F4E72">
        <w:rPr>
          <w:lang w:val="en-GB"/>
        </w:rPr>
        <w:t xml:space="preserve">Figure </w:t>
      </w:r>
      <w:r w:rsidR="008906C1">
        <w:rPr>
          <w:noProof/>
          <w:lang w:val="en-GB"/>
        </w:rPr>
        <w:t>3</w:t>
      </w:r>
      <w:r w:rsidR="008906C1" w:rsidRPr="000F4E72">
        <w:rPr>
          <w:lang w:val="en-GB"/>
        </w:rPr>
        <w:noBreakHyphen/>
      </w:r>
      <w:r w:rsidR="008906C1">
        <w:rPr>
          <w:noProof/>
          <w:lang w:val="en-GB"/>
        </w:rPr>
        <w:t>8</w:t>
      </w:r>
      <w:r>
        <w:fldChar w:fldCharType="end"/>
      </w:r>
      <w:r>
        <w:t>, it is evident that the country encompassing the acquisition path is Algeria</w:t>
      </w:r>
      <w:r w:rsidR="00CC0347">
        <w:t>.</w:t>
      </w:r>
    </w:p>
    <w:p w14:paraId="006B4073" w14:textId="77777777" w:rsidR="0012122C" w:rsidRDefault="0012122C" w:rsidP="0012122C">
      <w:pPr>
        <w:tabs>
          <w:tab w:val="left" w:pos="960"/>
        </w:tabs>
        <w:jc w:val="center"/>
      </w:pPr>
      <w:r w:rsidRPr="0012122C">
        <w:lastRenderedPageBreak/>
        <w:drawing>
          <wp:inline distT="0" distB="0" distL="0" distR="0" wp14:anchorId="2704A33E" wp14:editId="504F62C1">
            <wp:extent cx="4611948" cy="2613660"/>
            <wp:effectExtent l="0" t="0" r="0" b="0"/>
            <wp:docPr id="671508146"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8146" name="Picture 1" descr="A map of the world&#10;&#10;Description automatically generated"/>
                    <pic:cNvPicPr/>
                  </pic:nvPicPr>
                  <pic:blipFill>
                    <a:blip r:embed="rId16"/>
                    <a:stretch>
                      <a:fillRect/>
                    </a:stretch>
                  </pic:blipFill>
                  <pic:spPr>
                    <a:xfrm>
                      <a:off x="0" y="0"/>
                      <a:ext cx="4638033" cy="2628443"/>
                    </a:xfrm>
                    <a:prstGeom prst="rect">
                      <a:avLst/>
                    </a:prstGeom>
                  </pic:spPr>
                </pic:pic>
              </a:graphicData>
            </a:graphic>
          </wp:inline>
        </w:drawing>
      </w:r>
    </w:p>
    <w:p w14:paraId="5C0B923C" w14:textId="6185E8AA" w:rsidR="000F4E72" w:rsidRDefault="000F4E72" w:rsidP="000F4E72">
      <w:pPr>
        <w:pStyle w:val="ListParagraph"/>
        <w:numPr>
          <w:ilvl w:val="0"/>
          <w:numId w:val="46"/>
        </w:numPr>
        <w:tabs>
          <w:tab w:val="left" w:pos="960"/>
        </w:tabs>
        <w:jc w:val="center"/>
        <w:rPr>
          <w:sz w:val="16"/>
          <w:szCs w:val="16"/>
        </w:rPr>
      </w:pPr>
      <w:r w:rsidRPr="000F4E72">
        <w:rPr>
          <w:sz w:val="16"/>
          <w:szCs w:val="16"/>
        </w:rPr>
        <w:t>Google Earth Location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3"/>
        <w:gridCol w:w="4561"/>
      </w:tblGrid>
      <w:tr w:rsidR="000F4E72" w14:paraId="1F4E3834" w14:textId="77777777" w:rsidTr="000F4E72">
        <w:tc>
          <w:tcPr>
            <w:tcW w:w="4889" w:type="dxa"/>
            <w:vAlign w:val="center"/>
          </w:tcPr>
          <w:p w14:paraId="0E18E821" w14:textId="650394B1" w:rsidR="000F4E72" w:rsidRDefault="000F4E72" w:rsidP="000F4E72">
            <w:pPr>
              <w:pStyle w:val="ListParagraph"/>
              <w:tabs>
                <w:tab w:val="left" w:pos="960"/>
              </w:tabs>
              <w:ind w:left="0"/>
              <w:jc w:val="center"/>
              <w:rPr>
                <w:sz w:val="16"/>
                <w:szCs w:val="16"/>
              </w:rPr>
            </w:pPr>
            <w:r w:rsidRPr="0012122C">
              <w:drawing>
                <wp:inline distT="0" distB="0" distL="0" distR="0" wp14:anchorId="556C3526" wp14:editId="333FCD65">
                  <wp:extent cx="2979420" cy="1879835"/>
                  <wp:effectExtent l="0" t="0" r="0" b="6350"/>
                  <wp:docPr id="152458287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2873" name="Picture 1" descr="A map of the world&#10;&#10;Description automatically generated"/>
                          <pic:cNvPicPr/>
                        </pic:nvPicPr>
                        <pic:blipFill>
                          <a:blip r:embed="rId17"/>
                          <a:stretch>
                            <a:fillRect/>
                          </a:stretch>
                        </pic:blipFill>
                        <pic:spPr>
                          <a:xfrm>
                            <a:off x="0" y="0"/>
                            <a:ext cx="2986458" cy="1884276"/>
                          </a:xfrm>
                          <a:prstGeom prst="rect">
                            <a:avLst/>
                          </a:prstGeom>
                        </pic:spPr>
                      </pic:pic>
                    </a:graphicData>
                  </a:graphic>
                </wp:inline>
              </w:drawing>
            </w:r>
          </w:p>
        </w:tc>
        <w:tc>
          <w:tcPr>
            <w:tcW w:w="4889" w:type="dxa"/>
            <w:vAlign w:val="center"/>
          </w:tcPr>
          <w:p w14:paraId="6C8E0477" w14:textId="11D68A0C" w:rsidR="000F4E72" w:rsidRDefault="000F4E72" w:rsidP="000F4E72">
            <w:pPr>
              <w:pStyle w:val="ListParagraph"/>
              <w:tabs>
                <w:tab w:val="left" w:pos="960"/>
              </w:tabs>
              <w:ind w:left="0"/>
              <w:jc w:val="center"/>
              <w:rPr>
                <w:sz w:val="16"/>
                <w:szCs w:val="16"/>
              </w:rPr>
            </w:pPr>
            <w:r w:rsidRPr="00CC0347">
              <w:drawing>
                <wp:inline distT="0" distB="0" distL="0" distR="0" wp14:anchorId="6E7AA009" wp14:editId="715A6384">
                  <wp:extent cx="2964180" cy="1863146"/>
                  <wp:effectExtent l="0" t="0" r="7620" b="3810"/>
                  <wp:docPr id="202006372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63720" name="Picture 1" descr="A map of the world&#10;&#10;Description automatically generated"/>
                          <pic:cNvPicPr/>
                        </pic:nvPicPr>
                        <pic:blipFill>
                          <a:blip r:embed="rId18"/>
                          <a:stretch>
                            <a:fillRect/>
                          </a:stretch>
                        </pic:blipFill>
                        <pic:spPr>
                          <a:xfrm>
                            <a:off x="0" y="0"/>
                            <a:ext cx="2978475" cy="1872131"/>
                          </a:xfrm>
                          <a:prstGeom prst="rect">
                            <a:avLst/>
                          </a:prstGeom>
                        </pic:spPr>
                      </pic:pic>
                    </a:graphicData>
                  </a:graphic>
                </wp:inline>
              </w:drawing>
            </w:r>
          </w:p>
        </w:tc>
      </w:tr>
      <w:tr w:rsidR="000F4E72" w14:paraId="4E46BE06" w14:textId="77777777" w:rsidTr="000F4E72">
        <w:tc>
          <w:tcPr>
            <w:tcW w:w="4889" w:type="dxa"/>
            <w:vAlign w:val="center"/>
          </w:tcPr>
          <w:p w14:paraId="16CED6D2" w14:textId="7FEB6287" w:rsidR="000F4E72" w:rsidRDefault="000F4E72" w:rsidP="000F4E72">
            <w:pPr>
              <w:pStyle w:val="ListParagraph"/>
              <w:numPr>
                <w:ilvl w:val="0"/>
                <w:numId w:val="46"/>
              </w:numPr>
              <w:tabs>
                <w:tab w:val="left" w:pos="960"/>
              </w:tabs>
              <w:jc w:val="center"/>
              <w:rPr>
                <w:sz w:val="16"/>
                <w:szCs w:val="16"/>
              </w:rPr>
            </w:pPr>
            <w:r>
              <w:rPr>
                <w:sz w:val="16"/>
                <w:szCs w:val="16"/>
              </w:rPr>
              <w:t>Panoply Location, Latitude Plot</w:t>
            </w:r>
          </w:p>
        </w:tc>
        <w:tc>
          <w:tcPr>
            <w:tcW w:w="4889" w:type="dxa"/>
            <w:vAlign w:val="center"/>
          </w:tcPr>
          <w:p w14:paraId="1813E50C" w14:textId="7BF10A7E" w:rsidR="000F4E72" w:rsidRDefault="000F4E72" w:rsidP="000F4E72">
            <w:pPr>
              <w:pStyle w:val="ListParagraph"/>
              <w:numPr>
                <w:ilvl w:val="0"/>
                <w:numId w:val="46"/>
              </w:numPr>
              <w:tabs>
                <w:tab w:val="left" w:pos="960"/>
              </w:tabs>
              <w:jc w:val="center"/>
              <w:rPr>
                <w:sz w:val="16"/>
                <w:szCs w:val="16"/>
              </w:rPr>
            </w:pPr>
            <w:r>
              <w:rPr>
                <w:sz w:val="16"/>
                <w:szCs w:val="16"/>
              </w:rPr>
              <w:t>Panoply Location, Latitude Plot</w:t>
            </w:r>
          </w:p>
        </w:tc>
      </w:tr>
    </w:tbl>
    <w:p w14:paraId="46BDA597" w14:textId="6A2BEE26" w:rsidR="00DA2747" w:rsidRPr="000F4E72" w:rsidRDefault="00DA2747" w:rsidP="009E1018">
      <w:pPr>
        <w:pStyle w:val="Caption"/>
        <w:rPr>
          <w:lang w:val="en-GB"/>
        </w:rPr>
      </w:pPr>
      <w:bookmarkStart w:id="46" w:name="_Ref149775846"/>
      <w:bookmarkStart w:id="47" w:name="_Toc149936017"/>
      <w:r w:rsidRPr="000F4E72">
        <w:rPr>
          <w:lang w:val="en-GB"/>
        </w:rPr>
        <w:t xml:space="preserve">Figure </w:t>
      </w:r>
      <w:r w:rsidRPr="00F0472B">
        <w:fldChar w:fldCharType="begin"/>
      </w:r>
      <w:r w:rsidRPr="000F4E72">
        <w:rPr>
          <w:lang w:val="en-GB"/>
        </w:rPr>
        <w:instrText xml:space="preserve"> STYLEREF 1 \s </w:instrText>
      </w:r>
      <w:r w:rsidRPr="00F0472B">
        <w:fldChar w:fldCharType="separate"/>
      </w:r>
      <w:r w:rsidR="008906C1">
        <w:rPr>
          <w:noProof/>
          <w:lang w:val="en-GB"/>
        </w:rPr>
        <w:t>3</w:t>
      </w:r>
      <w:r w:rsidRPr="00F0472B">
        <w:fldChar w:fldCharType="end"/>
      </w:r>
      <w:r w:rsidRPr="000F4E72">
        <w:rPr>
          <w:lang w:val="en-GB"/>
        </w:rPr>
        <w:noBreakHyphen/>
      </w:r>
      <w:r w:rsidRPr="00F0472B">
        <w:fldChar w:fldCharType="begin"/>
      </w:r>
      <w:r w:rsidRPr="000F4E72">
        <w:rPr>
          <w:lang w:val="en-GB"/>
        </w:rPr>
        <w:instrText xml:space="preserve"> SEQ Figure \* ARABIC \s 1 </w:instrText>
      </w:r>
      <w:r w:rsidRPr="00F0472B">
        <w:fldChar w:fldCharType="separate"/>
      </w:r>
      <w:r w:rsidR="008906C1">
        <w:rPr>
          <w:noProof/>
          <w:lang w:val="en-GB"/>
        </w:rPr>
        <w:t>8</w:t>
      </w:r>
      <w:r w:rsidRPr="00F0472B">
        <w:fldChar w:fldCharType="end"/>
      </w:r>
      <w:bookmarkEnd w:id="46"/>
      <w:r w:rsidRPr="000F4E72">
        <w:rPr>
          <w:lang w:val="en-GB"/>
        </w:rPr>
        <w:t xml:space="preserve">: </w:t>
      </w:r>
      <w:r w:rsidRPr="000F4E72">
        <w:rPr>
          <w:lang w:val="en-GB"/>
        </w:rPr>
        <w:t xml:space="preserve">Location of Data Acquisition </w:t>
      </w:r>
      <w:r w:rsidR="00DC0AC0" w:rsidRPr="000F4E72">
        <w:rPr>
          <w:lang w:val="en-GB"/>
        </w:rPr>
        <w:t>Country</w:t>
      </w:r>
      <w:r w:rsidRPr="000F4E72">
        <w:rPr>
          <w:lang w:val="en-GB"/>
        </w:rPr>
        <w:t>.</w:t>
      </w:r>
      <w:bookmarkEnd w:id="47"/>
    </w:p>
    <w:p w14:paraId="628A6C23" w14:textId="77777777" w:rsidR="00DA2747" w:rsidRDefault="00DA2747" w:rsidP="00DA2747">
      <w:pPr>
        <w:tabs>
          <w:tab w:val="left" w:pos="960"/>
        </w:tabs>
      </w:pPr>
    </w:p>
    <w:p w14:paraId="09031B56" w14:textId="5E0138FC" w:rsidR="00A10FEE" w:rsidRDefault="00DA2747" w:rsidP="00DA2747">
      <w:pPr>
        <w:tabs>
          <w:tab w:val="left" w:pos="960"/>
        </w:tabs>
      </w:pPr>
      <w:r>
        <w:t>To accurately select the appropriate Digital Elevation Model (DEM) file from the ESA GETASSE repository, one must focus on the South-West corner of the imaged area. As mentioned earlier, an estimated midpoint of the acquisition path is situated at approximately 30.8°N and 3.55°E. Consequently, the corresponding South-West corner coordinates are approximately 30.0°N and 0.0°E, considering that the set of Digital Elevation Model tiles covers an area spanning 15 degrees of longitude by 15 degrees of latitude. The requisite DEM file in this case is "</w:t>
      </w:r>
      <w:r w:rsidRPr="00DA2747">
        <w:rPr>
          <w:b/>
          <w:bCs/>
          <w:i/>
          <w:iCs/>
        </w:rPr>
        <w:t>30N000E.GETASSE30</w:t>
      </w:r>
      <w:r>
        <w:t>."</w:t>
      </w:r>
    </w:p>
    <w:p w14:paraId="1C573FF6" w14:textId="77777777" w:rsidR="00A10FEE" w:rsidRPr="00A10FEE" w:rsidRDefault="00A10FEE" w:rsidP="00A10FEE"/>
    <w:p w14:paraId="6697E629" w14:textId="77777777" w:rsidR="00F50242" w:rsidRDefault="00F50242" w:rsidP="00F50242">
      <w:pPr>
        <w:pStyle w:val="Heading3"/>
        <w:rPr>
          <w:i w:val="0"/>
        </w:rPr>
      </w:pPr>
      <w:bookmarkStart w:id="48" w:name="_Toc149935956"/>
      <w:r>
        <w:rPr>
          <w:i w:val="0"/>
        </w:rPr>
        <w:t>Altitude Plots</w:t>
      </w:r>
      <w:bookmarkEnd w:id="48"/>
    </w:p>
    <w:p w14:paraId="14F81A80" w14:textId="21E3EFB3" w:rsidR="00F50242" w:rsidRPr="00E90C08" w:rsidRDefault="00DA2747" w:rsidP="00F50242">
      <w:pPr>
        <w:rPr>
          <w:lang w:val="en-GB"/>
        </w:rPr>
      </w:pPr>
      <w:r>
        <w:rPr>
          <w:lang w:val="en-GB"/>
        </w:rPr>
        <w:t xml:space="preserve">After </w:t>
      </w:r>
      <w:r w:rsidRPr="00DA2747">
        <w:t xml:space="preserve">updating the DEM file, altitude data can be visualized and plotted using Panoply, as demonstrated in </w:t>
      </w:r>
      <w:r>
        <w:fldChar w:fldCharType="begin"/>
      </w:r>
      <w:r>
        <w:instrText xml:space="preserve"> REF _Ref149776125 \h </w:instrText>
      </w:r>
      <w:r>
        <w:fldChar w:fldCharType="separate"/>
      </w:r>
      <w:r w:rsidR="008906C1" w:rsidRPr="00F0472B">
        <w:t xml:space="preserve">Figure </w:t>
      </w:r>
      <w:r w:rsidR="008906C1">
        <w:rPr>
          <w:noProof/>
        </w:rPr>
        <w:t>3</w:t>
      </w:r>
      <w:r w:rsidR="008906C1" w:rsidRPr="00F0472B">
        <w:noBreakHyphen/>
      </w:r>
      <w:r w:rsidR="008906C1">
        <w:rPr>
          <w:noProof/>
        </w:rPr>
        <w:t>9</w:t>
      </w:r>
      <w:r>
        <w:fldChar w:fldCharType="end"/>
      </w:r>
      <w:r w:rsidRPr="00DA2747">
        <w:t>. A straightforward method to confirm the presence of non-zero values within the altitude array is to examine this figure. The minimum value for altitude, which is 335.1 meters, serves as the reference point on the color bar. In the event of encountering a zero value, it would correspond to the lower limit of the color scale.</w:t>
      </w:r>
    </w:p>
    <w:p w14:paraId="06317FD9" w14:textId="333B947A" w:rsidR="00DA2747" w:rsidRDefault="00CC0347" w:rsidP="0012122C">
      <w:pPr>
        <w:jc w:val="center"/>
        <w:rPr>
          <w:lang w:val="en-GB"/>
        </w:rPr>
      </w:pPr>
      <w:r w:rsidRPr="00CC0347">
        <w:rPr>
          <w:lang w:val="en-GB"/>
        </w:rPr>
        <w:lastRenderedPageBreak/>
        <w:drawing>
          <wp:inline distT="0" distB="0" distL="0" distR="0" wp14:anchorId="0FBBED81" wp14:editId="4D882755">
            <wp:extent cx="6120130" cy="3920490"/>
            <wp:effectExtent l="0" t="0" r="0" b="3810"/>
            <wp:docPr id="741110181" name="Picture 1" descr="A blue and yellow chart with red and yellow fl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10181" name="Picture 1" descr="A blue and yellow chart with red and yellow flames&#10;&#10;Description automatically generated with medium confidence"/>
                    <pic:cNvPicPr/>
                  </pic:nvPicPr>
                  <pic:blipFill>
                    <a:blip r:embed="rId19"/>
                    <a:stretch>
                      <a:fillRect/>
                    </a:stretch>
                  </pic:blipFill>
                  <pic:spPr>
                    <a:xfrm>
                      <a:off x="0" y="0"/>
                      <a:ext cx="6120130" cy="3920490"/>
                    </a:xfrm>
                    <a:prstGeom prst="rect">
                      <a:avLst/>
                    </a:prstGeom>
                  </pic:spPr>
                </pic:pic>
              </a:graphicData>
            </a:graphic>
          </wp:inline>
        </w:drawing>
      </w:r>
    </w:p>
    <w:p w14:paraId="2F34D8C4" w14:textId="2D6AE0AA" w:rsidR="00DA2747" w:rsidRPr="00F0472B" w:rsidRDefault="00DA2747" w:rsidP="009E1018">
      <w:pPr>
        <w:pStyle w:val="Caption"/>
      </w:pPr>
      <w:bookmarkStart w:id="49" w:name="_Ref149776125"/>
      <w:bookmarkStart w:id="50" w:name="_Toc149936018"/>
      <w:r w:rsidRPr="00F0472B">
        <w:t xml:space="preserve">Figure </w:t>
      </w:r>
      <w:r w:rsidRPr="00F0472B">
        <w:fldChar w:fldCharType="begin"/>
      </w:r>
      <w:r w:rsidRPr="00F0472B">
        <w:instrText xml:space="preserve"> STYLEREF 1 \s </w:instrText>
      </w:r>
      <w:r w:rsidRPr="00F0472B">
        <w:fldChar w:fldCharType="separate"/>
      </w:r>
      <w:r w:rsidR="008906C1">
        <w:rPr>
          <w:noProof/>
        </w:rPr>
        <w:t>3</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9</w:t>
      </w:r>
      <w:r w:rsidRPr="00F0472B">
        <w:fldChar w:fldCharType="end"/>
      </w:r>
      <w:bookmarkEnd w:id="49"/>
      <w:r w:rsidRPr="00F0472B">
        <w:t xml:space="preserve">: </w:t>
      </w:r>
      <w:r w:rsidR="00DD39BA">
        <w:t>Altitude Plot</w:t>
      </w:r>
      <w:r w:rsidRPr="00F0472B">
        <w:t>.</w:t>
      </w:r>
      <w:bookmarkEnd w:id="50"/>
    </w:p>
    <w:p w14:paraId="5C234887" w14:textId="77777777" w:rsidR="00DA2747" w:rsidRPr="00DA2747" w:rsidRDefault="00DA2747" w:rsidP="00E70C9D"/>
    <w:p w14:paraId="5C353CE6" w14:textId="523B50B3" w:rsidR="007034B0" w:rsidRDefault="007034B0" w:rsidP="007034B0">
      <w:pPr>
        <w:pStyle w:val="Heading1"/>
        <w:rPr>
          <w:lang w:val="en-GB"/>
        </w:rPr>
      </w:pPr>
      <w:bookmarkStart w:id="51" w:name="_Toc149935957"/>
      <w:r w:rsidRPr="00F0472B">
        <w:rPr>
          <w:lang w:val="en-GB"/>
        </w:rPr>
        <w:lastRenderedPageBreak/>
        <w:t>EODP-TS-</w:t>
      </w:r>
      <w:r w:rsidR="009214FC" w:rsidRPr="00F0472B">
        <w:rPr>
          <w:lang w:val="en-GB"/>
        </w:rPr>
        <w:t>ISM</w:t>
      </w:r>
      <w:r w:rsidRPr="00F0472B">
        <w:rPr>
          <w:lang w:val="en-GB"/>
        </w:rPr>
        <w:t xml:space="preserve">-0001. </w:t>
      </w:r>
      <w:r w:rsidR="009214FC" w:rsidRPr="00F0472B">
        <w:rPr>
          <w:lang w:val="en-GB"/>
        </w:rPr>
        <w:t>OPTICAL</w:t>
      </w:r>
      <w:r w:rsidR="003E360D" w:rsidRPr="00F0472B">
        <w:rPr>
          <w:lang w:val="en-GB"/>
        </w:rPr>
        <w:t xml:space="preserve"> Stage</w:t>
      </w:r>
      <w:bookmarkEnd w:id="51"/>
    </w:p>
    <w:p w14:paraId="04C29C51" w14:textId="77777777" w:rsidR="00CC0347" w:rsidRPr="00CC0347" w:rsidRDefault="00CC0347" w:rsidP="00CC0347">
      <w:pPr>
        <w:rPr>
          <w:lang w:val="en-GB"/>
        </w:rPr>
      </w:pPr>
      <w:r w:rsidRPr="00CC0347">
        <w:rPr>
          <w:lang w:val="en-GB"/>
        </w:rPr>
        <w:t>The goal of this test is to run the ISM Module and to check the optical stage: the spectral integration of</w:t>
      </w:r>
    </w:p>
    <w:p w14:paraId="06A36C13" w14:textId="38F37A6F" w:rsidR="00CC0347" w:rsidRPr="00CC0347" w:rsidRDefault="00CC0347" w:rsidP="00CC0347">
      <w:pPr>
        <w:rPr>
          <w:lang w:val="en-GB"/>
        </w:rPr>
      </w:pPr>
      <w:r w:rsidRPr="00CC0347">
        <w:rPr>
          <w:lang w:val="en-GB"/>
        </w:rPr>
        <w:t>the ISRF filter, the conversion of radiances to irradiances and the spatial filter (MTF).</w:t>
      </w:r>
    </w:p>
    <w:p w14:paraId="016E1AAA" w14:textId="77777777" w:rsidR="007034B0" w:rsidRPr="00F0472B" w:rsidRDefault="007034B0" w:rsidP="007034B0">
      <w:pPr>
        <w:pStyle w:val="Heading2"/>
        <w:rPr>
          <w:lang w:val="en-GB"/>
        </w:rPr>
      </w:pPr>
      <w:bookmarkStart w:id="52" w:name="_Toc149935958"/>
      <w:r w:rsidRPr="00F0472B">
        <w:rPr>
          <w:lang w:val="en-GB"/>
        </w:rPr>
        <w:t>Pass/fail Criteria</w:t>
      </w:r>
      <w:bookmarkEnd w:id="52"/>
    </w:p>
    <w:p w14:paraId="1BA1046A" w14:textId="3D486ADF" w:rsidR="00CC0347" w:rsidRDefault="00CC0347" w:rsidP="00CC0347">
      <w:pPr>
        <w:rPr>
          <w:lang w:val="en-GB"/>
        </w:rPr>
      </w:pPr>
      <w:r>
        <w:rPr>
          <w:lang w:val="en-GB"/>
        </w:rPr>
        <w:t xml:space="preserve">The PASS/FAIL criteria defined for the </w:t>
      </w:r>
      <w:r>
        <w:rPr>
          <w:lang w:val="en-GB"/>
        </w:rPr>
        <w:t>ISM Module</w:t>
      </w:r>
      <w:r w:rsidR="004E1E9D">
        <w:rPr>
          <w:lang w:val="en-GB"/>
        </w:rPr>
        <w:t xml:space="preserve"> contains</w:t>
      </w:r>
      <w:r>
        <w:rPr>
          <w:lang w:val="en-GB"/>
        </w:rPr>
        <w:t xml:space="preserve"> the following test with a summarized justification of how they were obtained.</w:t>
      </w:r>
    </w:p>
    <w:p w14:paraId="5EDF3EED" w14:textId="50E3FAF3" w:rsidR="00CC0347" w:rsidRPr="00F0472B" w:rsidRDefault="00CC0347" w:rsidP="00CC0347">
      <w:pPr>
        <w:pStyle w:val="Heading3"/>
        <w:rPr>
          <w:i w:val="0"/>
        </w:rPr>
      </w:pPr>
      <w:bookmarkStart w:id="53" w:name="_Toc149935959"/>
      <w:r>
        <w:rPr>
          <w:i w:val="0"/>
        </w:rPr>
        <w:t>Instrument Spectral Response TOA</w:t>
      </w:r>
      <w:bookmarkEnd w:id="53"/>
    </w:p>
    <w:p w14:paraId="0CB67CE6" w14:textId="77777777" w:rsidR="00984ED4" w:rsidRDefault="00CC0347" w:rsidP="00984ED4">
      <w:pPr>
        <w:pStyle w:val="Indent1withBullet"/>
      </w:pPr>
      <w:r w:rsidRPr="00A474A4">
        <w:rPr>
          <w:b/>
          <w:bCs/>
          <w:u w:val="single"/>
        </w:rPr>
        <w:t>Criteria</w:t>
      </w:r>
      <w:r>
        <w:t xml:space="preserve">: </w:t>
      </w:r>
      <w:r w:rsidR="00984ED4">
        <w:t>Check for all bands that the differences with respect to the output TOA (ism_toa_isrf) are &lt;0.01% for</w:t>
      </w:r>
    </w:p>
    <w:p w14:paraId="357E03C8" w14:textId="4FE22B1E" w:rsidR="00CC0347" w:rsidRDefault="00984ED4" w:rsidP="00984ED4">
      <w:pPr>
        <w:pStyle w:val="Indent1withBullet"/>
        <w:numPr>
          <w:ilvl w:val="0"/>
          <w:numId w:val="0"/>
        </w:numPr>
      </w:pPr>
      <w:r>
        <w:t>at least 3-sigma of the points.</w:t>
      </w:r>
    </w:p>
    <w:p w14:paraId="3E63E8E5" w14:textId="77777777" w:rsidR="00CC0347" w:rsidRPr="00A474A4" w:rsidRDefault="00CC0347" w:rsidP="00CC0347">
      <w:pPr>
        <w:pStyle w:val="Indent1withBullet"/>
        <w:numPr>
          <w:ilvl w:val="0"/>
          <w:numId w:val="0"/>
        </w:numPr>
        <w:ind w:left="340"/>
      </w:pPr>
    </w:p>
    <w:p w14:paraId="350E4C47" w14:textId="2ED4BC29" w:rsidR="00CC0347" w:rsidRDefault="00984ED4" w:rsidP="00CC0347">
      <w:r w:rsidRPr="00984ED4">
        <w:t xml:space="preserve">To ascertain that the disparities between the ISRF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2955FE1E" w14:textId="77777777" w:rsidR="00CC0347" w:rsidRDefault="00CC0347" w:rsidP="00CC0347"/>
    <w:p w14:paraId="656A655B" w14:textId="3F6DB6BD" w:rsidR="00435AB6" w:rsidRPr="00F0472B" w:rsidRDefault="00435AB6" w:rsidP="00435AB6">
      <w:pPr>
        <w:pStyle w:val="Heading3"/>
        <w:rPr>
          <w:i w:val="0"/>
        </w:rPr>
      </w:pPr>
      <w:bookmarkStart w:id="54" w:name="_Toc149935960"/>
      <w:r>
        <w:rPr>
          <w:i w:val="0"/>
        </w:rPr>
        <w:t>Optical Stage</w:t>
      </w:r>
      <w:r>
        <w:rPr>
          <w:i w:val="0"/>
        </w:rPr>
        <w:t xml:space="preserve"> TOA</w:t>
      </w:r>
      <w:bookmarkEnd w:id="54"/>
    </w:p>
    <w:p w14:paraId="2613F3FE" w14:textId="77777777" w:rsidR="00984ED4" w:rsidRDefault="00435AB6" w:rsidP="00984ED4">
      <w:pPr>
        <w:pStyle w:val="Indent1withBullet"/>
      </w:pPr>
      <w:r w:rsidRPr="00A474A4">
        <w:rPr>
          <w:b/>
          <w:bCs/>
          <w:u w:val="single"/>
        </w:rPr>
        <w:t>Criteria</w:t>
      </w:r>
      <w:r>
        <w:t xml:space="preserve">: </w:t>
      </w:r>
      <w:r w:rsidR="00984ED4">
        <w:t>Check for all bands that the differences with respect to the output TOA (ism_toa_optical) are &lt;0.01%</w:t>
      </w:r>
    </w:p>
    <w:p w14:paraId="3DBF31A5" w14:textId="66842D24" w:rsidR="00435AB6" w:rsidRDefault="00984ED4" w:rsidP="00984ED4">
      <w:pPr>
        <w:pStyle w:val="Indent1withBullet"/>
        <w:numPr>
          <w:ilvl w:val="0"/>
          <w:numId w:val="0"/>
        </w:numPr>
      </w:pPr>
      <w:r>
        <w:t>for at least 3-sigma of the points.</w:t>
      </w:r>
    </w:p>
    <w:p w14:paraId="6AE05BC2" w14:textId="77777777" w:rsidR="00435AB6" w:rsidRPr="00A474A4" w:rsidRDefault="00435AB6" w:rsidP="00435AB6">
      <w:pPr>
        <w:pStyle w:val="Indent1withBullet"/>
        <w:numPr>
          <w:ilvl w:val="0"/>
          <w:numId w:val="0"/>
        </w:numPr>
        <w:ind w:left="340"/>
      </w:pPr>
    </w:p>
    <w:p w14:paraId="3901E214" w14:textId="359E4412" w:rsidR="00A96219" w:rsidRDefault="00A96219" w:rsidP="00A96219">
      <w:r w:rsidRPr="00984ED4">
        <w:t xml:space="preserve">To ascertain that the disparities </w:t>
      </w:r>
      <w:r w:rsidR="00547BCB">
        <w:t>after the optical stage</w:t>
      </w:r>
      <w:r w:rsidRPr="00984ED4">
        <w:t xml:space="preserve"> obtained, in comparison to the reference values located in the </w:t>
      </w:r>
      <w:r>
        <w:t>“</w:t>
      </w:r>
      <w:r w:rsidRPr="00984ED4">
        <w:rPr>
          <w:i/>
          <w:iCs/>
        </w:rPr>
        <w:t>EODP-TS-ISM</w:t>
      </w:r>
      <w:r>
        <w:rPr>
          <w:i/>
          <w:iCs/>
        </w:rPr>
        <w:t>”</w:t>
      </w:r>
      <w:r w:rsidRPr="00984ED4">
        <w:t xml:space="preserve"> folder, remain below the threshold of 0.01%, a script named "</w:t>
      </w:r>
      <w:r w:rsidRPr="00984ED4">
        <w:rPr>
          <w:i/>
          <w:iCs/>
        </w:rPr>
        <w:t>Test_ISM_Optical_Stage.py</w:t>
      </w:r>
      <w:r w:rsidRPr="00984ED4">
        <w:t>" has been developed. This script facilitates the calculation of deviations between the obtained outputs and reference outputs by performing a straightforward subtraction operation and subsequently displaying the resultant values.</w:t>
      </w:r>
    </w:p>
    <w:p w14:paraId="3C2D12FE" w14:textId="77777777" w:rsidR="00435AB6" w:rsidRDefault="00435AB6" w:rsidP="00435AB6"/>
    <w:p w14:paraId="6F083C8F" w14:textId="0E7B28FF" w:rsidR="00435AB6" w:rsidRPr="00F0472B" w:rsidRDefault="00435AB6" w:rsidP="00435AB6">
      <w:pPr>
        <w:pStyle w:val="Heading3"/>
        <w:rPr>
          <w:i w:val="0"/>
        </w:rPr>
      </w:pPr>
      <w:bookmarkStart w:id="55" w:name="_Toc149935961"/>
      <w:r>
        <w:rPr>
          <w:i w:val="0"/>
        </w:rPr>
        <w:t>Radiance to Irradiance Conversion Factor</w:t>
      </w:r>
      <w:bookmarkEnd w:id="55"/>
    </w:p>
    <w:p w14:paraId="3D2939E4" w14:textId="77777777" w:rsidR="00984ED4" w:rsidRDefault="00435AB6" w:rsidP="00984ED4">
      <w:pPr>
        <w:pStyle w:val="Indent1withBullet"/>
      </w:pPr>
      <w:r w:rsidRPr="00A474A4">
        <w:rPr>
          <w:b/>
          <w:bCs/>
          <w:u w:val="single"/>
        </w:rPr>
        <w:t>Criteria</w:t>
      </w:r>
      <w:r>
        <w:t xml:space="preserve">: </w:t>
      </w:r>
      <w:r w:rsidR="00984ED4">
        <w:t>What is the radiance to irradiance conversion factor for each band. What are the units of the TOA at</w:t>
      </w:r>
    </w:p>
    <w:p w14:paraId="2A083A3A" w14:textId="719EAB81" w:rsidR="00435AB6" w:rsidRDefault="00984ED4" w:rsidP="00984ED4">
      <w:pPr>
        <w:pStyle w:val="Indent1withBullet"/>
        <w:numPr>
          <w:ilvl w:val="0"/>
          <w:numId w:val="0"/>
        </w:numPr>
      </w:pPr>
      <w:r>
        <w:t>this stage.</w:t>
      </w:r>
    </w:p>
    <w:p w14:paraId="18AE9BB7" w14:textId="77777777" w:rsidR="00435AB6" w:rsidRPr="00A474A4" w:rsidRDefault="00435AB6" w:rsidP="00435AB6">
      <w:pPr>
        <w:pStyle w:val="Indent1withBullet"/>
        <w:numPr>
          <w:ilvl w:val="0"/>
          <w:numId w:val="0"/>
        </w:numPr>
        <w:ind w:left="340"/>
      </w:pPr>
    </w:p>
    <w:p w14:paraId="7D986A62" w14:textId="50EADC01" w:rsidR="00435AB6" w:rsidRDefault="00547BCB" w:rsidP="00435AB6">
      <w:r w:rsidRPr="00547BCB">
        <w:t xml:space="preserve">The conversion factor can be derived </w:t>
      </w:r>
      <w:r w:rsidR="00A85458">
        <w:t>by the equation</w:t>
      </w:r>
      <w:r w:rsidRPr="00547BCB">
        <w:t xml:space="preserve"> which facilitates the transformation of radiances into irradiances. The equation is expressed as follows:</w:t>
      </w:r>
    </w:p>
    <w:p w14:paraId="70D057D2" w14:textId="15B9DAB8" w:rsidR="00A85458" w:rsidRDefault="00A85458" w:rsidP="00435AB6">
      <m:oMathPara>
        <m:oMath>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∙L∙</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5D99808A" w14:textId="732A71DA" w:rsidR="00A85458" w:rsidRDefault="00A85458" w:rsidP="00435AB6">
      <w:r>
        <w:t>Where</w:t>
      </w:r>
    </w:p>
    <w:p w14:paraId="539B49CD" w14:textId="24038076" w:rsidR="00A85458" w:rsidRDefault="00A85458" w:rsidP="00435AB6">
      <m:oMath>
        <m:r>
          <w:rPr>
            <w:rFonts w:ascii="Cambria Math" w:hAnsi="Cambria Math"/>
          </w:rPr>
          <m:t>I</m:t>
        </m:r>
      </m:oMath>
      <w:r>
        <w:t xml:space="preserve"> is the irradiance expressed per ground area</w:t>
      </w:r>
    </w:p>
    <w:p w14:paraId="54A4337E" w14:textId="39E5FB76" w:rsidR="00A85458" w:rsidRDefault="00A85458" w:rsidP="00435AB6">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the optical transmittance</w:t>
      </w:r>
    </w:p>
    <w:p w14:paraId="45C25B57" w14:textId="26F3A2B3" w:rsidR="00A85458" w:rsidRDefault="00A85458" w:rsidP="00435AB6">
      <m:oMath>
        <m:r>
          <w:rPr>
            <w:rFonts w:ascii="Cambria Math" w:hAnsi="Cambria Math"/>
          </w:rPr>
          <m:t>L</m:t>
        </m:r>
      </m:oMath>
      <w:r>
        <w:t xml:space="preserve"> is </w:t>
      </w:r>
      <w:r w:rsidR="00D4464E">
        <w:t>the radiance of the ground</w:t>
      </w:r>
    </w:p>
    <w:p w14:paraId="3D68A4DE" w14:textId="42AAA766" w:rsidR="00D4464E" w:rsidRDefault="00D4464E" w:rsidP="00435AB6">
      <m:oMath>
        <m:r>
          <w:rPr>
            <w:rFonts w:ascii="Cambria Math" w:hAnsi="Cambria Math"/>
          </w:rPr>
          <w:lastRenderedPageBreak/>
          <m:t>D</m:t>
        </m:r>
      </m:oMath>
      <w:r>
        <w:t xml:space="preserve"> is the telescope pupil diameter</w:t>
      </w:r>
    </w:p>
    <w:p w14:paraId="118D46EA" w14:textId="6461955F" w:rsidR="00D4464E" w:rsidRDefault="00D4464E" w:rsidP="00435AB6">
      <m:oMath>
        <m:r>
          <w:rPr>
            <w:rFonts w:ascii="Cambria Math" w:hAnsi="Cambria Math"/>
          </w:rPr>
          <m:t>f</m:t>
        </m:r>
      </m:oMath>
      <w:r>
        <w:t xml:space="preserve"> is the focal length in meters</w:t>
      </w:r>
    </w:p>
    <w:p w14:paraId="6489E9EB" w14:textId="77777777" w:rsidR="00D4464E" w:rsidRDefault="00D4464E" w:rsidP="00435AB6"/>
    <w:p w14:paraId="3AC4D498" w14:textId="3A7BB635" w:rsidR="00D4464E" w:rsidRDefault="00D4464E" w:rsidP="00435AB6">
      <w:r w:rsidRPr="00D4464E">
        <w:t>Consequently, the conversion factor is defined as:</w:t>
      </w:r>
    </w:p>
    <w:p w14:paraId="118817AC" w14:textId="204FD4E8" w:rsidR="00D4464E" w:rsidRDefault="0084209E" w:rsidP="00435AB6">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oMath>
      </m:oMathPara>
    </w:p>
    <w:p w14:paraId="6142CA23" w14:textId="68E62017" w:rsidR="00D4464E" w:rsidRDefault="00D4464E" w:rsidP="00435AB6">
      <w:r w:rsidRPr="00D4464E">
        <w:t>The units of TOA measurements at this stage are expressed in radiances as [mW/sr · m²]. Following the conversion process, these TOA units are transformed into irradiances, denoted as [mW/m²].</w:t>
      </w:r>
    </w:p>
    <w:p w14:paraId="25E07509" w14:textId="4A7F25BD" w:rsidR="00435AB6" w:rsidRPr="00F0472B" w:rsidRDefault="00435AB6" w:rsidP="00435AB6">
      <w:pPr>
        <w:pStyle w:val="Heading3"/>
        <w:rPr>
          <w:i w:val="0"/>
        </w:rPr>
      </w:pPr>
      <w:bookmarkStart w:id="56" w:name="_Toc149935962"/>
      <w:r>
        <w:rPr>
          <w:i w:val="0"/>
        </w:rPr>
        <w:t>System MTF Plots</w:t>
      </w:r>
      <w:bookmarkEnd w:id="56"/>
    </w:p>
    <w:p w14:paraId="0153FC67" w14:textId="77777777" w:rsidR="00984ED4" w:rsidRDefault="00435AB6" w:rsidP="00984ED4">
      <w:pPr>
        <w:pStyle w:val="Indent1withBullet"/>
      </w:pPr>
      <w:r w:rsidRPr="00A474A4">
        <w:rPr>
          <w:b/>
          <w:bCs/>
          <w:u w:val="single"/>
        </w:rPr>
        <w:t>Criteria</w:t>
      </w:r>
      <w:r>
        <w:t xml:space="preserve">: </w:t>
      </w:r>
      <w:r w:rsidR="00984ED4">
        <w:t>Plot for all bands the System MTF across and along track (for the central pixels). Report the MTF at</w:t>
      </w:r>
    </w:p>
    <w:p w14:paraId="2EF6AF2A" w14:textId="0E069F89" w:rsidR="00435AB6" w:rsidRDefault="00984ED4" w:rsidP="00984ED4">
      <w:pPr>
        <w:pStyle w:val="Indent1withBullet"/>
        <w:numPr>
          <w:ilvl w:val="0"/>
          <w:numId w:val="0"/>
        </w:numPr>
      </w:pPr>
      <w:r>
        <w:t>the Nyquist frequency. Explain whether this is a decent or mediocre value and why.</w:t>
      </w:r>
    </w:p>
    <w:p w14:paraId="48AAB061" w14:textId="77777777" w:rsidR="00435AB6" w:rsidRPr="00A474A4" w:rsidRDefault="00435AB6" w:rsidP="00435AB6">
      <w:pPr>
        <w:pStyle w:val="Indent1withBullet"/>
        <w:numPr>
          <w:ilvl w:val="0"/>
          <w:numId w:val="0"/>
        </w:numPr>
        <w:ind w:left="340"/>
      </w:pPr>
    </w:p>
    <w:p w14:paraId="573D5613" w14:textId="73B6E15B" w:rsidR="00435AB6" w:rsidRDefault="00D4464E" w:rsidP="00435AB6">
      <w:r w:rsidRPr="00D4464E">
        <w:t>The MTF implementation can be found within the "</w:t>
      </w:r>
      <w:r w:rsidRPr="00D4464E">
        <w:rPr>
          <w:i/>
          <w:iCs/>
        </w:rPr>
        <w:t>mtf.py</w:t>
      </w:r>
      <w:r w:rsidRPr="00D4464E">
        <w:t>" file situated in the "</w:t>
      </w:r>
      <w:r w:rsidRPr="00D4464E">
        <w:rPr>
          <w:i/>
          <w:iCs/>
        </w:rPr>
        <w:t>ism</w:t>
      </w:r>
      <w:r w:rsidRPr="00D4464E">
        <w:t>" folder.</w:t>
      </w:r>
    </w:p>
    <w:p w14:paraId="650F9463" w14:textId="3F8ADA04" w:rsidR="00435AB6" w:rsidRPr="00F0472B" w:rsidRDefault="00435AB6" w:rsidP="00435AB6">
      <w:pPr>
        <w:pStyle w:val="Heading3"/>
        <w:rPr>
          <w:i w:val="0"/>
        </w:rPr>
      </w:pPr>
      <w:bookmarkStart w:id="57" w:name="_Toc149935963"/>
      <w:r>
        <w:rPr>
          <w:i w:val="0"/>
        </w:rPr>
        <w:t>Border Effect Cause</w:t>
      </w:r>
      <w:bookmarkEnd w:id="57"/>
    </w:p>
    <w:p w14:paraId="234D8917" w14:textId="77777777" w:rsidR="00984ED4" w:rsidRDefault="00435AB6" w:rsidP="00984ED4">
      <w:pPr>
        <w:pStyle w:val="Indent1withBullet"/>
      </w:pPr>
      <w:r w:rsidRPr="00A474A4">
        <w:rPr>
          <w:b/>
          <w:bCs/>
          <w:u w:val="single"/>
        </w:rPr>
        <w:t>Criteria</w:t>
      </w:r>
      <w:r>
        <w:t xml:space="preserve">: </w:t>
      </w:r>
      <w:r w:rsidR="00984ED4">
        <w:t>Explain the cause of the border effect introduced by the spatial filter (MTF) and what would be an</w:t>
      </w:r>
    </w:p>
    <w:p w14:paraId="21BC84D1" w14:textId="709109B3" w:rsidR="00435AB6" w:rsidRDefault="00984ED4" w:rsidP="00984ED4">
      <w:pPr>
        <w:pStyle w:val="Indent1withBullet"/>
        <w:numPr>
          <w:ilvl w:val="0"/>
          <w:numId w:val="0"/>
        </w:numPr>
      </w:pPr>
      <w:r>
        <w:t>appropriate solution (if any). How many pixel lines does it affect (roughly).</w:t>
      </w:r>
    </w:p>
    <w:p w14:paraId="583FFA26" w14:textId="77777777" w:rsidR="00435AB6" w:rsidRPr="00A474A4" w:rsidRDefault="00435AB6" w:rsidP="00435AB6">
      <w:pPr>
        <w:pStyle w:val="Indent1withBullet"/>
        <w:numPr>
          <w:ilvl w:val="0"/>
          <w:numId w:val="0"/>
        </w:numPr>
        <w:ind w:left="340"/>
      </w:pPr>
    </w:p>
    <w:p w14:paraId="296C74CC" w14:textId="0DEB7775" w:rsidR="00435AB6" w:rsidRPr="00FD324C" w:rsidRDefault="00D4464E" w:rsidP="00435AB6">
      <w:r w:rsidRPr="00FD324C">
        <w:t>Explanation included in section [</w:t>
      </w:r>
      <w:r w:rsidR="00FD324C" w:rsidRPr="00FD324C">
        <w:fldChar w:fldCharType="begin"/>
      </w:r>
      <w:r w:rsidR="00FD324C" w:rsidRPr="00FD324C">
        <w:instrText xml:space="preserve"> REF _Ref149863722 \r \h </w:instrText>
      </w:r>
      <w:r w:rsidR="00FD324C" w:rsidRPr="00FD324C">
        <w:fldChar w:fldCharType="separate"/>
      </w:r>
      <w:r w:rsidR="008906C1">
        <w:t>4.3.5</w:t>
      </w:r>
      <w:r w:rsidR="00FD324C" w:rsidRPr="00FD324C">
        <w:fldChar w:fldCharType="end"/>
      </w:r>
      <w:r w:rsidRPr="00FD324C">
        <w:t>]</w:t>
      </w:r>
    </w:p>
    <w:p w14:paraId="4CDAAB36" w14:textId="6353E421" w:rsidR="00435AB6" w:rsidRPr="00F0472B" w:rsidRDefault="00435AB6" w:rsidP="00435AB6">
      <w:pPr>
        <w:pStyle w:val="Heading3"/>
        <w:rPr>
          <w:i w:val="0"/>
        </w:rPr>
      </w:pPr>
      <w:bookmarkStart w:id="58" w:name="_Toc149935964"/>
      <w:r>
        <w:rPr>
          <w:i w:val="0"/>
        </w:rPr>
        <w:t>TOA Plots</w:t>
      </w:r>
      <w:bookmarkEnd w:id="58"/>
    </w:p>
    <w:p w14:paraId="7BE715B3" w14:textId="1A0A8166" w:rsidR="00435AB6" w:rsidRDefault="00435AB6" w:rsidP="00435AB6">
      <w:pPr>
        <w:pStyle w:val="Indent1withBullet"/>
      </w:pPr>
      <w:r w:rsidRPr="00A474A4">
        <w:rPr>
          <w:b/>
          <w:bCs/>
          <w:u w:val="single"/>
        </w:rPr>
        <w:t>Criteria</w:t>
      </w:r>
      <w:r>
        <w:t xml:space="preserve">: </w:t>
      </w:r>
      <w:r w:rsidR="00984ED4" w:rsidRPr="00984ED4">
        <w:t>Plot the TOA for all bands after the optical stage (with Panoply).</w:t>
      </w:r>
    </w:p>
    <w:p w14:paraId="6B38611F" w14:textId="77777777" w:rsidR="00435AB6" w:rsidRPr="00A474A4" w:rsidRDefault="00435AB6" w:rsidP="00435AB6">
      <w:pPr>
        <w:pStyle w:val="Indent1withBullet"/>
        <w:numPr>
          <w:ilvl w:val="0"/>
          <w:numId w:val="0"/>
        </w:numPr>
        <w:ind w:left="340"/>
      </w:pPr>
    </w:p>
    <w:p w14:paraId="6CF2CE15" w14:textId="630E6033" w:rsidR="00435AB6" w:rsidRDefault="00FD324C" w:rsidP="00435AB6">
      <w:r w:rsidRPr="00FD324C">
        <w:t>Following the completion of MTF and the optical stage module implementation, the TOA plots after the optical stage will be displayed using Panoply.</w:t>
      </w:r>
    </w:p>
    <w:p w14:paraId="68E706EB" w14:textId="77777777" w:rsidR="00CC0347" w:rsidRPr="00CC0347" w:rsidRDefault="00CC0347" w:rsidP="00CC0347">
      <w:pPr>
        <w:rPr>
          <w:lang w:val="en-GB"/>
        </w:rPr>
      </w:pPr>
    </w:p>
    <w:p w14:paraId="6F4F8919" w14:textId="77777777" w:rsidR="007034B0" w:rsidRPr="00F0472B" w:rsidRDefault="007034B0" w:rsidP="007034B0">
      <w:pPr>
        <w:pStyle w:val="Heading2"/>
        <w:rPr>
          <w:lang w:val="en-GB"/>
        </w:rPr>
      </w:pPr>
      <w:bookmarkStart w:id="59" w:name="_Toc149935965"/>
      <w:r w:rsidRPr="00F0472B">
        <w:rPr>
          <w:lang w:val="en-GB"/>
        </w:rPr>
        <w:t>Summary: PASS/FAIL</w:t>
      </w:r>
      <w:bookmarkEnd w:id="59"/>
    </w:p>
    <w:p w14:paraId="594B87BB" w14:textId="77777777" w:rsidR="007034B0" w:rsidRPr="00F0472B" w:rsidRDefault="007034B0" w:rsidP="007034B0">
      <w:pPr>
        <w:rPr>
          <w:lang w:val="en-GB"/>
        </w:rPr>
      </w:pPr>
      <w:r w:rsidRPr="00F0472B">
        <w:rPr>
          <w:lang w:val="en-GB"/>
        </w:rPr>
        <w:t xml:space="preserve">This exercise is a </w:t>
      </w:r>
      <w:r w:rsidRPr="00FD197D">
        <w:rPr>
          <w:b/>
          <w:bCs/>
          <w:lang w:val="en-GB"/>
        </w:rPr>
        <w:t>PASS</w:t>
      </w:r>
      <w:r w:rsidRPr="00F0472B">
        <w:rPr>
          <w:lang w:val="en-GB"/>
        </w:rPr>
        <w:t>.</w:t>
      </w:r>
    </w:p>
    <w:p w14:paraId="22EA3609" w14:textId="77777777" w:rsidR="007034B0" w:rsidRPr="00F0472B" w:rsidRDefault="007034B0" w:rsidP="007034B0">
      <w:pPr>
        <w:pStyle w:val="Heading2"/>
        <w:rPr>
          <w:lang w:val="en-GB"/>
        </w:rPr>
      </w:pPr>
      <w:bookmarkStart w:id="60" w:name="_Toc149935966"/>
      <w:r w:rsidRPr="00F0472B">
        <w:rPr>
          <w:lang w:val="en-GB"/>
        </w:rPr>
        <w:t>Test Results</w:t>
      </w:r>
      <w:bookmarkEnd w:id="60"/>
    </w:p>
    <w:p w14:paraId="24CD6FF9" w14:textId="77777777" w:rsidR="00FD324C" w:rsidRPr="00F0472B" w:rsidRDefault="00FD324C" w:rsidP="00FD324C">
      <w:pPr>
        <w:pStyle w:val="Heading3"/>
        <w:rPr>
          <w:i w:val="0"/>
        </w:rPr>
      </w:pPr>
      <w:bookmarkStart w:id="61" w:name="_Toc149935967"/>
      <w:r>
        <w:rPr>
          <w:i w:val="0"/>
        </w:rPr>
        <w:t>Instrument Spectral Response TOA</w:t>
      </w:r>
      <w:bookmarkEnd w:id="61"/>
    </w:p>
    <w:p w14:paraId="7210A0A2" w14:textId="77777777" w:rsidR="00FD324C" w:rsidRDefault="00FD324C" w:rsidP="007034B0">
      <w:pPr>
        <w:rPr>
          <w:lang w:val="en-GB"/>
        </w:rPr>
      </w:pPr>
    </w:p>
    <w:p w14:paraId="61D20E20" w14:textId="37FBDC12" w:rsidR="0084209E" w:rsidRDefault="00907ADF" w:rsidP="00907ADF">
      <w:pPr>
        <w:jc w:val="center"/>
        <w:rPr>
          <w:lang w:val="en-GB"/>
        </w:rPr>
      </w:pPr>
      <w:r w:rsidRPr="00907ADF">
        <w:rPr>
          <w:lang w:val="en-GB"/>
        </w:rPr>
        <w:drawing>
          <wp:inline distT="0" distB="0" distL="0" distR="0" wp14:anchorId="5436759B" wp14:editId="23D8A33F">
            <wp:extent cx="6120130" cy="129540"/>
            <wp:effectExtent l="0" t="0" r="0" b="3810"/>
            <wp:docPr id="158759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4938" name=""/>
                    <pic:cNvPicPr/>
                  </pic:nvPicPr>
                  <pic:blipFill>
                    <a:blip r:embed="rId20"/>
                    <a:stretch>
                      <a:fillRect/>
                    </a:stretch>
                  </pic:blipFill>
                  <pic:spPr>
                    <a:xfrm>
                      <a:off x="0" y="0"/>
                      <a:ext cx="6120130" cy="129540"/>
                    </a:xfrm>
                    <a:prstGeom prst="rect">
                      <a:avLst/>
                    </a:prstGeom>
                  </pic:spPr>
                </pic:pic>
              </a:graphicData>
            </a:graphic>
          </wp:inline>
        </w:drawing>
      </w:r>
    </w:p>
    <w:p w14:paraId="6E516BEE" w14:textId="3DB8FFCA" w:rsidR="00907ADF" w:rsidRDefault="00907ADF" w:rsidP="00907ADF">
      <w:pPr>
        <w:jc w:val="center"/>
        <w:rPr>
          <w:lang w:val="en-GB"/>
        </w:rPr>
      </w:pPr>
      <w:r w:rsidRPr="00907ADF">
        <w:rPr>
          <w:lang w:val="en-GB"/>
        </w:rPr>
        <w:drawing>
          <wp:inline distT="0" distB="0" distL="0" distR="0" wp14:anchorId="7D39C391" wp14:editId="4C8FF2E0">
            <wp:extent cx="6120130" cy="140335"/>
            <wp:effectExtent l="0" t="0" r="0" b="0"/>
            <wp:docPr id="39954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6200" name=""/>
                    <pic:cNvPicPr/>
                  </pic:nvPicPr>
                  <pic:blipFill>
                    <a:blip r:embed="rId21"/>
                    <a:stretch>
                      <a:fillRect/>
                    </a:stretch>
                  </pic:blipFill>
                  <pic:spPr>
                    <a:xfrm>
                      <a:off x="0" y="0"/>
                      <a:ext cx="6120130" cy="140335"/>
                    </a:xfrm>
                    <a:prstGeom prst="rect">
                      <a:avLst/>
                    </a:prstGeom>
                  </pic:spPr>
                </pic:pic>
              </a:graphicData>
            </a:graphic>
          </wp:inline>
        </w:drawing>
      </w:r>
    </w:p>
    <w:p w14:paraId="47CC043C" w14:textId="162634EF" w:rsidR="00907ADF" w:rsidRDefault="00907ADF" w:rsidP="00907ADF">
      <w:pPr>
        <w:jc w:val="center"/>
        <w:rPr>
          <w:lang w:val="en-GB"/>
        </w:rPr>
      </w:pPr>
      <w:r w:rsidRPr="00907ADF">
        <w:rPr>
          <w:lang w:val="en-GB"/>
        </w:rPr>
        <w:drawing>
          <wp:inline distT="0" distB="0" distL="0" distR="0" wp14:anchorId="52C97BDB" wp14:editId="69D503DE">
            <wp:extent cx="6120130" cy="140335"/>
            <wp:effectExtent l="0" t="0" r="0" b="0"/>
            <wp:docPr id="100065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6947" name=""/>
                    <pic:cNvPicPr/>
                  </pic:nvPicPr>
                  <pic:blipFill>
                    <a:blip r:embed="rId22"/>
                    <a:stretch>
                      <a:fillRect/>
                    </a:stretch>
                  </pic:blipFill>
                  <pic:spPr>
                    <a:xfrm>
                      <a:off x="0" y="0"/>
                      <a:ext cx="6120130" cy="140335"/>
                    </a:xfrm>
                    <a:prstGeom prst="rect">
                      <a:avLst/>
                    </a:prstGeom>
                  </pic:spPr>
                </pic:pic>
              </a:graphicData>
            </a:graphic>
          </wp:inline>
        </w:drawing>
      </w:r>
    </w:p>
    <w:p w14:paraId="22473659" w14:textId="6A182764" w:rsidR="00907ADF" w:rsidRDefault="00907ADF" w:rsidP="00907ADF">
      <w:pPr>
        <w:jc w:val="center"/>
        <w:rPr>
          <w:lang w:val="en-GB"/>
        </w:rPr>
      </w:pPr>
      <w:r w:rsidRPr="00907ADF">
        <w:rPr>
          <w:lang w:val="en-GB"/>
        </w:rPr>
        <w:drawing>
          <wp:inline distT="0" distB="0" distL="0" distR="0" wp14:anchorId="3BAC250F" wp14:editId="360C898E">
            <wp:extent cx="6120130" cy="140335"/>
            <wp:effectExtent l="0" t="0" r="0" b="0"/>
            <wp:docPr id="116277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4649" name=""/>
                    <pic:cNvPicPr/>
                  </pic:nvPicPr>
                  <pic:blipFill>
                    <a:blip r:embed="rId23"/>
                    <a:stretch>
                      <a:fillRect/>
                    </a:stretch>
                  </pic:blipFill>
                  <pic:spPr>
                    <a:xfrm>
                      <a:off x="0" y="0"/>
                      <a:ext cx="6120130" cy="140335"/>
                    </a:xfrm>
                    <a:prstGeom prst="rect">
                      <a:avLst/>
                    </a:prstGeom>
                  </pic:spPr>
                </pic:pic>
              </a:graphicData>
            </a:graphic>
          </wp:inline>
        </w:drawing>
      </w:r>
    </w:p>
    <w:p w14:paraId="5D74077F" w14:textId="13D39D51" w:rsidR="0084209E" w:rsidRPr="00907ADF" w:rsidRDefault="0084209E" w:rsidP="009E1018">
      <w:pPr>
        <w:pStyle w:val="Caption"/>
        <w:rPr>
          <w:lang w:val="en-GB"/>
        </w:rPr>
      </w:pPr>
      <w:bookmarkStart w:id="62" w:name="_Toc149936019"/>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008906C1">
        <w:rPr>
          <w:noProof/>
          <w:lang w:val="en-GB"/>
        </w:rPr>
        <w:t>4</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008906C1">
        <w:rPr>
          <w:noProof/>
          <w:lang w:val="en-GB"/>
        </w:rPr>
        <w:t>1</w:t>
      </w:r>
      <w:r w:rsidRPr="00F0472B">
        <w:fldChar w:fldCharType="end"/>
      </w:r>
      <w:r w:rsidRPr="00907ADF">
        <w:rPr>
          <w:lang w:val="en-GB"/>
        </w:rPr>
        <w:t xml:space="preserve">: </w:t>
      </w:r>
      <w:r w:rsidRPr="00907ADF">
        <w:rPr>
          <w:lang w:val="en-GB"/>
        </w:rPr>
        <w:t>ISRF TOA Difference Check</w:t>
      </w:r>
      <w:r w:rsidRPr="00907ADF">
        <w:rPr>
          <w:lang w:val="en-GB"/>
        </w:rPr>
        <w:t>.</w:t>
      </w:r>
      <w:bookmarkEnd w:id="62"/>
    </w:p>
    <w:p w14:paraId="4B10C575" w14:textId="77777777" w:rsidR="0084209E" w:rsidRDefault="0084209E" w:rsidP="007034B0">
      <w:pPr>
        <w:rPr>
          <w:lang w:val="en-GB"/>
        </w:rPr>
      </w:pPr>
    </w:p>
    <w:p w14:paraId="4C8B03C9" w14:textId="77777777" w:rsidR="00FD324C" w:rsidRPr="00F0472B" w:rsidRDefault="00FD324C" w:rsidP="00FD324C">
      <w:pPr>
        <w:pStyle w:val="Heading3"/>
        <w:rPr>
          <w:i w:val="0"/>
        </w:rPr>
      </w:pPr>
      <w:bookmarkStart w:id="63" w:name="_Toc149935968"/>
      <w:r>
        <w:rPr>
          <w:i w:val="0"/>
        </w:rPr>
        <w:lastRenderedPageBreak/>
        <w:t>Optical Stage TOA</w:t>
      </w:r>
      <w:bookmarkEnd w:id="63"/>
    </w:p>
    <w:p w14:paraId="0824FF03" w14:textId="77777777" w:rsidR="00FD324C" w:rsidRDefault="00FD324C" w:rsidP="007034B0">
      <w:pPr>
        <w:rPr>
          <w:lang w:val="en-GB"/>
        </w:rPr>
      </w:pPr>
    </w:p>
    <w:p w14:paraId="4F0A5A81" w14:textId="37B4BCD1" w:rsidR="0084209E" w:rsidRDefault="00907ADF" w:rsidP="00907ADF">
      <w:pPr>
        <w:jc w:val="center"/>
        <w:rPr>
          <w:lang w:val="en-GB"/>
        </w:rPr>
      </w:pPr>
      <w:r w:rsidRPr="00907ADF">
        <w:rPr>
          <w:lang w:val="en-GB"/>
        </w:rPr>
        <w:drawing>
          <wp:inline distT="0" distB="0" distL="0" distR="0" wp14:anchorId="2BBC809C" wp14:editId="7208171F">
            <wp:extent cx="6120130" cy="137160"/>
            <wp:effectExtent l="0" t="0" r="0" b="0"/>
            <wp:docPr id="190444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8295" name=""/>
                    <pic:cNvPicPr/>
                  </pic:nvPicPr>
                  <pic:blipFill>
                    <a:blip r:embed="rId24"/>
                    <a:stretch>
                      <a:fillRect/>
                    </a:stretch>
                  </pic:blipFill>
                  <pic:spPr>
                    <a:xfrm>
                      <a:off x="0" y="0"/>
                      <a:ext cx="6120130" cy="137160"/>
                    </a:xfrm>
                    <a:prstGeom prst="rect">
                      <a:avLst/>
                    </a:prstGeom>
                  </pic:spPr>
                </pic:pic>
              </a:graphicData>
            </a:graphic>
          </wp:inline>
        </w:drawing>
      </w:r>
    </w:p>
    <w:p w14:paraId="4F57D297" w14:textId="4B3E130C" w:rsidR="00907ADF" w:rsidRDefault="00907ADF" w:rsidP="00907ADF">
      <w:pPr>
        <w:jc w:val="center"/>
        <w:rPr>
          <w:lang w:val="en-GB"/>
        </w:rPr>
      </w:pPr>
      <w:r w:rsidRPr="00907ADF">
        <w:rPr>
          <w:lang w:val="en-GB"/>
        </w:rPr>
        <w:drawing>
          <wp:inline distT="0" distB="0" distL="0" distR="0" wp14:anchorId="276D8E2D" wp14:editId="429F0A22">
            <wp:extent cx="6120130" cy="127000"/>
            <wp:effectExtent l="0" t="0" r="0" b="6350"/>
            <wp:docPr id="92668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9631" name=""/>
                    <pic:cNvPicPr/>
                  </pic:nvPicPr>
                  <pic:blipFill>
                    <a:blip r:embed="rId25"/>
                    <a:stretch>
                      <a:fillRect/>
                    </a:stretch>
                  </pic:blipFill>
                  <pic:spPr>
                    <a:xfrm>
                      <a:off x="0" y="0"/>
                      <a:ext cx="6120130" cy="127000"/>
                    </a:xfrm>
                    <a:prstGeom prst="rect">
                      <a:avLst/>
                    </a:prstGeom>
                  </pic:spPr>
                </pic:pic>
              </a:graphicData>
            </a:graphic>
          </wp:inline>
        </w:drawing>
      </w:r>
    </w:p>
    <w:p w14:paraId="6E65B013" w14:textId="71213874" w:rsidR="00907ADF" w:rsidRDefault="00907ADF" w:rsidP="00907ADF">
      <w:pPr>
        <w:jc w:val="center"/>
        <w:rPr>
          <w:lang w:val="en-GB"/>
        </w:rPr>
      </w:pPr>
      <w:r w:rsidRPr="00907ADF">
        <w:rPr>
          <w:lang w:val="en-GB"/>
        </w:rPr>
        <w:drawing>
          <wp:inline distT="0" distB="0" distL="0" distR="0" wp14:anchorId="227F9CD3" wp14:editId="3555B15C">
            <wp:extent cx="6120130" cy="131445"/>
            <wp:effectExtent l="0" t="0" r="0" b="1905"/>
            <wp:docPr id="183317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4879" name=""/>
                    <pic:cNvPicPr/>
                  </pic:nvPicPr>
                  <pic:blipFill>
                    <a:blip r:embed="rId26"/>
                    <a:stretch>
                      <a:fillRect/>
                    </a:stretch>
                  </pic:blipFill>
                  <pic:spPr>
                    <a:xfrm>
                      <a:off x="0" y="0"/>
                      <a:ext cx="6120130" cy="131445"/>
                    </a:xfrm>
                    <a:prstGeom prst="rect">
                      <a:avLst/>
                    </a:prstGeom>
                  </pic:spPr>
                </pic:pic>
              </a:graphicData>
            </a:graphic>
          </wp:inline>
        </w:drawing>
      </w:r>
    </w:p>
    <w:p w14:paraId="1BE240E4" w14:textId="6AB259C8" w:rsidR="00907ADF" w:rsidRDefault="00907ADF" w:rsidP="00907ADF">
      <w:pPr>
        <w:jc w:val="center"/>
        <w:rPr>
          <w:lang w:val="en-GB"/>
        </w:rPr>
      </w:pPr>
      <w:r w:rsidRPr="00907ADF">
        <w:rPr>
          <w:lang w:val="en-GB"/>
        </w:rPr>
        <w:drawing>
          <wp:inline distT="0" distB="0" distL="0" distR="0" wp14:anchorId="572B47CA" wp14:editId="679E3E6B">
            <wp:extent cx="6120130" cy="152400"/>
            <wp:effectExtent l="0" t="0" r="0" b="0"/>
            <wp:docPr id="210615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4689" name=""/>
                    <pic:cNvPicPr/>
                  </pic:nvPicPr>
                  <pic:blipFill>
                    <a:blip r:embed="rId27"/>
                    <a:stretch>
                      <a:fillRect/>
                    </a:stretch>
                  </pic:blipFill>
                  <pic:spPr>
                    <a:xfrm>
                      <a:off x="0" y="0"/>
                      <a:ext cx="6120130" cy="152400"/>
                    </a:xfrm>
                    <a:prstGeom prst="rect">
                      <a:avLst/>
                    </a:prstGeom>
                  </pic:spPr>
                </pic:pic>
              </a:graphicData>
            </a:graphic>
          </wp:inline>
        </w:drawing>
      </w:r>
    </w:p>
    <w:p w14:paraId="0E0085B7" w14:textId="64D4DE14" w:rsidR="0084209E" w:rsidRPr="004C070B" w:rsidRDefault="0084209E" w:rsidP="009E1018">
      <w:pPr>
        <w:pStyle w:val="Caption"/>
        <w:rPr>
          <w:lang w:val="en-GB"/>
        </w:rPr>
      </w:pPr>
      <w:bookmarkStart w:id="64" w:name="_Toc149936020"/>
      <w:r w:rsidRPr="004C070B">
        <w:rPr>
          <w:lang w:val="en-GB"/>
        </w:rPr>
        <w:t xml:space="preserve">Figure </w:t>
      </w:r>
      <w:r w:rsidRPr="00F0472B">
        <w:fldChar w:fldCharType="begin"/>
      </w:r>
      <w:r w:rsidRPr="004C070B">
        <w:rPr>
          <w:lang w:val="en-GB"/>
        </w:rPr>
        <w:instrText xml:space="preserve"> STYLEREF 1 \s </w:instrText>
      </w:r>
      <w:r w:rsidRPr="00F0472B">
        <w:fldChar w:fldCharType="separate"/>
      </w:r>
      <w:r w:rsidR="008906C1">
        <w:rPr>
          <w:noProof/>
          <w:lang w:val="en-GB"/>
        </w:rPr>
        <w:t>4</w:t>
      </w:r>
      <w:r w:rsidRPr="00F0472B">
        <w:fldChar w:fldCharType="end"/>
      </w:r>
      <w:r w:rsidRPr="004C070B">
        <w:rPr>
          <w:lang w:val="en-GB"/>
        </w:rPr>
        <w:noBreakHyphen/>
      </w:r>
      <w:r w:rsidRPr="00F0472B">
        <w:fldChar w:fldCharType="begin"/>
      </w:r>
      <w:r w:rsidRPr="004C070B">
        <w:rPr>
          <w:lang w:val="en-GB"/>
        </w:rPr>
        <w:instrText xml:space="preserve"> SEQ Figure \* ARABIC \s 1 </w:instrText>
      </w:r>
      <w:r w:rsidRPr="00F0472B">
        <w:fldChar w:fldCharType="separate"/>
      </w:r>
      <w:r w:rsidR="008906C1">
        <w:rPr>
          <w:noProof/>
          <w:lang w:val="en-GB"/>
        </w:rPr>
        <w:t>2</w:t>
      </w:r>
      <w:r w:rsidRPr="00F0472B">
        <w:fldChar w:fldCharType="end"/>
      </w:r>
      <w:r w:rsidRPr="004C070B">
        <w:rPr>
          <w:lang w:val="en-GB"/>
        </w:rPr>
        <w:t xml:space="preserve">: </w:t>
      </w:r>
      <w:r w:rsidRPr="004C070B">
        <w:rPr>
          <w:lang w:val="en-GB"/>
        </w:rPr>
        <w:t>Optical Stage</w:t>
      </w:r>
      <w:r w:rsidRPr="004C070B">
        <w:rPr>
          <w:lang w:val="en-GB"/>
        </w:rPr>
        <w:t xml:space="preserve"> TOA Difference Check.</w:t>
      </w:r>
      <w:bookmarkEnd w:id="64"/>
    </w:p>
    <w:p w14:paraId="18C30E19" w14:textId="77777777" w:rsidR="0084209E" w:rsidRPr="0084209E" w:rsidRDefault="0084209E" w:rsidP="007034B0"/>
    <w:p w14:paraId="52C53348" w14:textId="77777777" w:rsidR="00FD324C" w:rsidRPr="00F0472B" w:rsidRDefault="00FD324C" w:rsidP="00FD324C">
      <w:pPr>
        <w:pStyle w:val="Heading3"/>
        <w:rPr>
          <w:i w:val="0"/>
        </w:rPr>
      </w:pPr>
      <w:bookmarkStart w:id="65" w:name="_Toc149935969"/>
      <w:r>
        <w:rPr>
          <w:i w:val="0"/>
        </w:rPr>
        <w:t>Radiance to Irradiance Conversion Factor</w:t>
      </w:r>
      <w:bookmarkEnd w:id="65"/>
    </w:p>
    <w:p w14:paraId="02D3212D" w14:textId="633490F9" w:rsidR="0084209E" w:rsidRDefault="0084209E" w:rsidP="0084209E">
      <m:oMathPara>
        <m:oMath>
          <m:r>
            <w:rPr>
              <w:rFonts w:ascii="Cambria Math" w:hAnsi="Cambria Math"/>
            </w:rPr>
            <m:t xml:space="preserve">Conversion Factor=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f</m:t>
                      </m:r>
                    </m:den>
                  </m:f>
                </m:e>
              </m:d>
            </m:e>
            <m:sup>
              <m:r>
                <w:rPr>
                  <w:rFonts w:ascii="Cambria Math" w:hAnsi="Cambria Math"/>
                </w:rPr>
                <m:t>2</m:t>
              </m:r>
            </m:sup>
          </m:sSup>
          <m:r>
            <w:rPr>
              <w:rFonts w:ascii="Cambria Math" w:hAnsi="Cambria Math"/>
            </w:rPr>
            <m:t>=0.99</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0.150</m:t>
                      </m:r>
                    </m:num>
                    <m:den>
                      <m:r>
                        <w:rPr>
                          <w:rFonts w:ascii="Cambria Math" w:hAnsi="Cambria Math"/>
                        </w:rPr>
                        <m:t>0.5262</m:t>
                      </m:r>
                    </m:den>
                  </m:f>
                </m:e>
              </m:d>
            </m:e>
            <m:sup>
              <m:r>
                <w:rPr>
                  <w:rFonts w:ascii="Cambria Math" w:hAnsi="Cambria Math"/>
                </w:rPr>
                <m:t>2</m:t>
              </m:r>
            </m:sup>
          </m:sSup>
          <m:r>
            <w:rPr>
              <w:rFonts w:ascii="Cambria Math" w:hAnsi="Cambria Math"/>
            </w:rPr>
            <m:t>=</m:t>
          </m:r>
          <m:r>
            <m:rPr>
              <m:sty m:val="bi"/>
            </m:rPr>
            <w:rPr>
              <w:rFonts w:ascii="Cambria Math" w:hAnsi="Cambria Math"/>
            </w:rPr>
            <m:t>0.0632</m:t>
          </m:r>
        </m:oMath>
      </m:oMathPara>
    </w:p>
    <w:p w14:paraId="6D9247BB" w14:textId="77777777" w:rsidR="0084209E" w:rsidRDefault="0084209E" w:rsidP="007034B0">
      <w:pPr>
        <w:rPr>
          <w:lang w:val="en-GB"/>
        </w:rPr>
      </w:pPr>
    </w:p>
    <w:p w14:paraId="16A000FE" w14:textId="77777777" w:rsidR="00FD324C" w:rsidRPr="00F0472B" w:rsidRDefault="00FD324C" w:rsidP="00FD324C">
      <w:pPr>
        <w:pStyle w:val="Heading3"/>
        <w:rPr>
          <w:i w:val="0"/>
        </w:rPr>
      </w:pPr>
      <w:bookmarkStart w:id="66" w:name="_Toc149935970"/>
      <w:r>
        <w:rPr>
          <w:i w:val="0"/>
        </w:rPr>
        <w:t>System MTF Plots</w:t>
      </w:r>
      <w:bookmarkEnd w:id="66"/>
    </w:p>
    <w:p w14:paraId="22AE5FDA" w14:textId="77777777" w:rsidR="00FD324C" w:rsidRDefault="00FD324C" w:rsidP="007034B0">
      <w:pPr>
        <w:rPr>
          <w:lang w:val="en-GB"/>
        </w:rPr>
      </w:pPr>
    </w:p>
    <w:p w14:paraId="726E2844" w14:textId="70F46732" w:rsidR="005C578A" w:rsidRPr="005C578A" w:rsidRDefault="005C578A" w:rsidP="005C578A">
      <w:pPr>
        <w:jc w:val="center"/>
      </w:pPr>
      <w:r w:rsidRPr="005C578A">
        <w:drawing>
          <wp:inline distT="0" distB="0" distL="0" distR="0" wp14:anchorId="6B27E8C4" wp14:editId="5C2724B0">
            <wp:extent cx="5752089" cy="2887980"/>
            <wp:effectExtent l="0" t="0" r="1270" b="7620"/>
            <wp:docPr id="354109638" name="Picture 1" descr="A graph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9638" name="Picture 1" descr="A graph of lines and colors&#10;&#10;Description automatically generated with medium confidence"/>
                    <pic:cNvPicPr/>
                  </pic:nvPicPr>
                  <pic:blipFill>
                    <a:blip r:embed="rId28"/>
                    <a:stretch>
                      <a:fillRect/>
                    </a:stretch>
                  </pic:blipFill>
                  <pic:spPr>
                    <a:xfrm>
                      <a:off x="0" y="0"/>
                      <a:ext cx="5774162" cy="2899062"/>
                    </a:xfrm>
                    <a:prstGeom prst="rect">
                      <a:avLst/>
                    </a:prstGeom>
                  </pic:spPr>
                </pic:pic>
              </a:graphicData>
            </a:graphic>
          </wp:inline>
        </w:drawing>
      </w:r>
    </w:p>
    <w:p w14:paraId="6343A1C2" w14:textId="07B6A61F" w:rsidR="005C578A" w:rsidRPr="006D537B" w:rsidRDefault="005C578A" w:rsidP="009E1018">
      <w:pPr>
        <w:pStyle w:val="Caption"/>
        <w:rPr>
          <w:lang w:val="en-GB"/>
        </w:rPr>
      </w:pPr>
      <w:bookmarkStart w:id="67" w:name="_Toc149936021"/>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3</w:t>
      </w:r>
      <w:r w:rsidRPr="00F0472B">
        <w:fldChar w:fldCharType="end"/>
      </w:r>
      <w:r w:rsidRPr="006D537B">
        <w:rPr>
          <w:lang w:val="en-GB"/>
        </w:rPr>
        <w:t xml:space="preserve">: </w:t>
      </w:r>
      <w:r w:rsidRPr="006D537B">
        <w:rPr>
          <w:lang w:val="en-GB"/>
        </w:rPr>
        <w:t>System MTF slice ACT for VNIR-0</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67"/>
    </w:p>
    <w:p w14:paraId="22F9F8B8" w14:textId="77777777" w:rsidR="00FD324C" w:rsidRDefault="00FD324C" w:rsidP="007034B0">
      <w:pPr>
        <w:rPr>
          <w:lang w:val="en-GB"/>
        </w:rPr>
      </w:pPr>
    </w:p>
    <w:p w14:paraId="166C172E" w14:textId="0F804CBE" w:rsidR="005C578A" w:rsidRDefault="006D537B" w:rsidP="005C578A">
      <w:pPr>
        <w:jc w:val="center"/>
        <w:rPr>
          <w:lang w:val="en-GB"/>
        </w:rPr>
      </w:pPr>
      <w:r w:rsidRPr="006D537B">
        <w:rPr>
          <w:lang w:val="en-GB"/>
        </w:rPr>
        <w:lastRenderedPageBreak/>
        <w:drawing>
          <wp:inline distT="0" distB="0" distL="0" distR="0" wp14:anchorId="480CC234" wp14:editId="1377B946">
            <wp:extent cx="5649351" cy="2910840"/>
            <wp:effectExtent l="0" t="0" r="8890" b="3810"/>
            <wp:docPr id="1446395113" name="Picture 1" descr="A diagram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5113" name="Picture 1" descr="A diagram of lines and colors&#10;&#10;Description automatically generated with medium confidence"/>
                    <pic:cNvPicPr/>
                  </pic:nvPicPr>
                  <pic:blipFill>
                    <a:blip r:embed="rId29"/>
                    <a:stretch>
                      <a:fillRect/>
                    </a:stretch>
                  </pic:blipFill>
                  <pic:spPr>
                    <a:xfrm>
                      <a:off x="0" y="0"/>
                      <a:ext cx="5653815" cy="2913140"/>
                    </a:xfrm>
                    <a:prstGeom prst="rect">
                      <a:avLst/>
                    </a:prstGeom>
                  </pic:spPr>
                </pic:pic>
              </a:graphicData>
            </a:graphic>
          </wp:inline>
        </w:drawing>
      </w:r>
    </w:p>
    <w:p w14:paraId="4BA9820D" w14:textId="13739A8D" w:rsidR="005C578A" w:rsidRPr="006D537B" w:rsidRDefault="005C578A" w:rsidP="009E1018">
      <w:pPr>
        <w:pStyle w:val="Caption"/>
        <w:rPr>
          <w:lang w:val="en-GB"/>
        </w:rPr>
      </w:pPr>
      <w:bookmarkStart w:id="68" w:name="_Toc149936022"/>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4</w:t>
      </w:r>
      <w:r w:rsidRPr="00F0472B">
        <w:fldChar w:fldCharType="end"/>
      </w:r>
      <w:r w:rsidRPr="006D537B">
        <w:rPr>
          <w:lang w:val="en-GB"/>
        </w:rPr>
        <w:t>: System MTF slice ACT for VNIR-</w:t>
      </w:r>
      <w:r w:rsidRPr="006D537B">
        <w:rPr>
          <w:lang w:val="en-GB"/>
        </w:rPr>
        <w:t>1</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68"/>
    </w:p>
    <w:p w14:paraId="6CFF8E8F" w14:textId="77777777" w:rsidR="005C578A" w:rsidRPr="005C578A" w:rsidRDefault="005C578A" w:rsidP="007034B0"/>
    <w:p w14:paraId="02C3D74D" w14:textId="31325AC8" w:rsidR="005C578A" w:rsidRDefault="00907ADF" w:rsidP="005C578A">
      <w:pPr>
        <w:jc w:val="center"/>
        <w:rPr>
          <w:lang w:val="en-GB"/>
        </w:rPr>
      </w:pPr>
      <w:r w:rsidRPr="006D537B">
        <w:rPr>
          <w:lang w:val="en-GB"/>
        </w:rPr>
        <w:drawing>
          <wp:inline distT="0" distB="0" distL="0" distR="0" wp14:anchorId="73D184CB" wp14:editId="5DCBC123">
            <wp:extent cx="6120130" cy="3255010"/>
            <wp:effectExtent l="0" t="0" r="0" b="2540"/>
            <wp:docPr id="131805497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4979" name="Picture 1" descr="A diagram of a diagram&#10;&#10;Description automatically generated with medium confidence"/>
                    <pic:cNvPicPr/>
                  </pic:nvPicPr>
                  <pic:blipFill>
                    <a:blip r:embed="rId30"/>
                    <a:stretch>
                      <a:fillRect/>
                    </a:stretch>
                  </pic:blipFill>
                  <pic:spPr>
                    <a:xfrm>
                      <a:off x="0" y="0"/>
                      <a:ext cx="6120130" cy="3255010"/>
                    </a:xfrm>
                    <a:prstGeom prst="rect">
                      <a:avLst/>
                    </a:prstGeom>
                  </pic:spPr>
                </pic:pic>
              </a:graphicData>
            </a:graphic>
          </wp:inline>
        </w:drawing>
      </w:r>
    </w:p>
    <w:p w14:paraId="40EF0237" w14:textId="1D9FD70B" w:rsidR="005C578A" w:rsidRPr="006D537B" w:rsidRDefault="005C578A" w:rsidP="009E1018">
      <w:pPr>
        <w:pStyle w:val="Caption"/>
        <w:rPr>
          <w:lang w:val="en-GB"/>
        </w:rPr>
      </w:pPr>
      <w:bookmarkStart w:id="69" w:name="_Toc149936023"/>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5</w:t>
      </w:r>
      <w:r w:rsidRPr="00F0472B">
        <w:fldChar w:fldCharType="end"/>
      </w:r>
      <w:r w:rsidRPr="006D537B">
        <w:rPr>
          <w:lang w:val="en-GB"/>
        </w:rPr>
        <w:t>: System MTF slice ACT for VNIR-</w:t>
      </w:r>
      <w:r w:rsidRPr="006D537B">
        <w:rPr>
          <w:lang w:val="en-GB"/>
        </w:rPr>
        <w:t>2</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69"/>
    </w:p>
    <w:p w14:paraId="2AC3ACFC" w14:textId="77777777" w:rsidR="005C578A" w:rsidRPr="005C578A" w:rsidRDefault="005C578A" w:rsidP="007034B0"/>
    <w:p w14:paraId="392A08BA" w14:textId="0BDE7D16" w:rsidR="005C578A" w:rsidRDefault="00907ADF" w:rsidP="005C578A">
      <w:pPr>
        <w:jc w:val="center"/>
        <w:rPr>
          <w:lang w:val="en-GB"/>
        </w:rPr>
      </w:pPr>
      <w:r w:rsidRPr="00907ADF">
        <w:rPr>
          <w:lang w:val="en-GB"/>
        </w:rPr>
        <w:lastRenderedPageBreak/>
        <w:drawing>
          <wp:inline distT="0" distB="0" distL="0" distR="0" wp14:anchorId="71716F95" wp14:editId="4DE9369C">
            <wp:extent cx="6120130" cy="3234055"/>
            <wp:effectExtent l="0" t="0" r="0" b="4445"/>
            <wp:docPr id="890728013"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8013" name="Picture 1" descr="A graph of a number of lines&#10;&#10;Description automatically generated with medium confidence"/>
                    <pic:cNvPicPr/>
                  </pic:nvPicPr>
                  <pic:blipFill>
                    <a:blip r:embed="rId31"/>
                    <a:stretch>
                      <a:fillRect/>
                    </a:stretch>
                  </pic:blipFill>
                  <pic:spPr>
                    <a:xfrm>
                      <a:off x="0" y="0"/>
                      <a:ext cx="6120130" cy="3234055"/>
                    </a:xfrm>
                    <a:prstGeom prst="rect">
                      <a:avLst/>
                    </a:prstGeom>
                  </pic:spPr>
                </pic:pic>
              </a:graphicData>
            </a:graphic>
          </wp:inline>
        </w:drawing>
      </w:r>
    </w:p>
    <w:p w14:paraId="2C34DB7D" w14:textId="6072FC19" w:rsidR="005C578A" w:rsidRPr="006D537B" w:rsidRDefault="005C578A" w:rsidP="009E1018">
      <w:pPr>
        <w:pStyle w:val="Caption"/>
        <w:rPr>
          <w:lang w:val="en-GB"/>
        </w:rPr>
      </w:pPr>
      <w:bookmarkStart w:id="70" w:name="_Toc149936024"/>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6</w:t>
      </w:r>
      <w:r w:rsidRPr="00F0472B">
        <w:fldChar w:fldCharType="end"/>
      </w:r>
      <w:r w:rsidRPr="006D537B">
        <w:rPr>
          <w:lang w:val="en-GB"/>
        </w:rPr>
        <w:t>: System MTF slice ACT for VNIR-</w:t>
      </w:r>
      <w:r w:rsidRPr="006D537B">
        <w:rPr>
          <w:lang w:val="en-GB"/>
        </w:rPr>
        <w:t>3</w:t>
      </w:r>
      <w:r w:rsidR="006D537B" w:rsidRPr="006D537B">
        <w:rPr>
          <w:lang w:val="en-GB"/>
        </w:rPr>
        <w:t xml:space="preserve"> </w:t>
      </w:r>
      <w:r w:rsidR="006D537B" w:rsidRPr="006D537B">
        <w:rPr>
          <w:lang w:val="en-GB"/>
        </w:rPr>
        <w:t>(for the central pixels of A</w:t>
      </w:r>
      <w:r w:rsidR="006D537B">
        <w:rPr>
          <w:lang w:val="en-GB"/>
        </w:rPr>
        <w:t>L</w:t>
      </w:r>
      <w:r w:rsidR="006D537B" w:rsidRPr="006D537B">
        <w:rPr>
          <w:lang w:val="en-GB"/>
        </w:rPr>
        <w:t>T)</w:t>
      </w:r>
      <w:r w:rsidRPr="006D537B">
        <w:rPr>
          <w:lang w:val="en-GB"/>
        </w:rPr>
        <w:t>.</w:t>
      </w:r>
      <w:bookmarkEnd w:id="70"/>
    </w:p>
    <w:p w14:paraId="500DEF84" w14:textId="77777777" w:rsidR="005C578A" w:rsidRPr="005C578A" w:rsidRDefault="005C578A" w:rsidP="007034B0"/>
    <w:p w14:paraId="66A6082C" w14:textId="3B74A16F" w:rsidR="005C578A" w:rsidRDefault="006D537B" w:rsidP="006D537B">
      <w:pPr>
        <w:jc w:val="center"/>
        <w:rPr>
          <w:lang w:val="en-GB"/>
        </w:rPr>
      </w:pPr>
      <w:r w:rsidRPr="006D537B">
        <w:rPr>
          <w:lang w:val="en-GB"/>
        </w:rPr>
        <w:drawing>
          <wp:inline distT="0" distB="0" distL="0" distR="0" wp14:anchorId="0461F86B" wp14:editId="0788364D">
            <wp:extent cx="6120130" cy="3272155"/>
            <wp:effectExtent l="0" t="0" r="0" b="4445"/>
            <wp:docPr id="439189469" name="Picture 1" descr="A graph of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9469" name="Picture 1" descr="A graph of lines and colors&#10;&#10;Description automatically generated with medium confidence"/>
                    <pic:cNvPicPr/>
                  </pic:nvPicPr>
                  <pic:blipFill>
                    <a:blip r:embed="rId32"/>
                    <a:stretch>
                      <a:fillRect/>
                    </a:stretch>
                  </pic:blipFill>
                  <pic:spPr>
                    <a:xfrm>
                      <a:off x="0" y="0"/>
                      <a:ext cx="6120130" cy="3272155"/>
                    </a:xfrm>
                    <a:prstGeom prst="rect">
                      <a:avLst/>
                    </a:prstGeom>
                  </pic:spPr>
                </pic:pic>
              </a:graphicData>
            </a:graphic>
          </wp:inline>
        </w:drawing>
      </w:r>
    </w:p>
    <w:p w14:paraId="07A44FA3" w14:textId="1F641552" w:rsidR="005153EA" w:rsidRPr="006D537B" w:rsidRDefault="005153EA" w:rsidP="009E1018">
      <w:pPr>
        <w:pStyle w:val="Caption"/>
        <w:rPr>
          <w:lang w:val="en-GB"/>
        </w:rPr>
      </w:pPr>
      <w:bookmarkStart w:id="71" w:name="_Toc149936025"/>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7</w:t>
      </w:r>
      <w:r w:rsidRPr="00F0472B">
        <w:fldChar w:fldCharType="end"/>
      </w:r>
      <w:r w:rsidRPr="006D537B">
        <w:rPr>
          <w:lang w:val="en-GB"/>
        </w:rPr>
        <w:t>: System MTF slice A</w:t>
      </w:r>
      <w:r w:rsidRPr="006D537B">
        <w:rPr>
          <w:lang w:val="en-GB"/>
        </w:rPr>
        <w:t>L</w:t>
      </w:r>
      <w:r w:rsidRPr="006D537B">
        <w:rPr>
          <w:lang w:val="en-GB"/>
        </w:rPr>
        <w:t>T for VNIR-0</w:t>
      </w:r>
      <w:r w:rsidR="006D537B" w:rsidRPr="006D537B">
        <w:rPr>
          <w:lang w:val="en-GB"/>
        </w:rPr>
        <w:t xml:space="preserve"> </w:t>
      </w:r>
      <w:r w:rsidR="006D537B" w:rsidRPr="006D537B">
        <w:rPr>
          <w:lang w:val="en-GB"/>
        </w:rPr>
        <w:t>(for the central pixels of ACT)</w:t>
      </w:r>
      <w:r w:rsidRPr="006D537B">
        <w:rPr>
          <w:lang w:val="en-GB"/>
        </w:rPr>
        <w:t>.</w:t>
      </w:r>
      <w:bookmarkEnd w:id="71"/>
    </w:p>
    <w:p w14:paraId="458FE61F" w14:textId="77777777" w:rsidR="005153EA" w:rsidRDefault="005153EA" w:rsidP="005153EA">
      <w:pPr>
        <w:rPr>
          <w:lang w:val="en-GB"/>
        </w:rPr>
      </w:pPr>
    </w:p>
    <w:p w14:paraId="3C7C1F29" w14:textId="5F0F3574" w:rsidR="005153EA" w:rsidRDefault="006D537B" w:rsidP="005153EA">
      <w:pPr>
        <w:jc w:val="center"/>
        <w:rPr>
          <w:lang w:val="en-GB"/>
        </w:rPr>
      </w:pPr>
      <w:r w:rsidRPr="006D537B">
        <w:rPr>
          <w:lang w:val="en-GB"/>
        </w:rPr>
        <w:lastRenderedPageBreak/>
        <w:drawing>
          <wp:inline distT="0" distB="0" distL="0" distR="0" wp14:anchorId="6582958E" wp14:editId="231945A6">
            <wp:extent cx="6120130" cy="3251200"/>
            <wp:effectExtent l="0" t="0" r="0" b="6350"/>
            <wp:docPr id="154039112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91121" name="Picture 1" descr="A graph of different colored lines&#10;&#10;Description automatically generated"/>
                    <pic:cNvPicPr/>
                  </pic:nvPicPr>
                  <pic:blipFill>
                    <a:blip r:embed="rId33"/>
                    <a:stretch>
                      <a:fillRect/>
                    </a:stretch>
                  </pic:blipFill>
                  <pic:spPr>
                    <a:xfrm>
                      <a:off x="0" y="0"/>
                      <a:ext cx="6120130" cy="3251200"/>
                    </a:xfrm>
                    <a:prstGeom prst="rect">
                      <a:avLst/>
                    </a:prstGeom>
                  </pic:spPr>
                </pic:pic>
              </a:graphicData>
            </a:graphic>
          </wp:inline>
        </w:drawing>
      </w:r>
    </w:p>
    <w:p w14:paraId="00C430F4" w14:textId="461C86E8" w:rsidR="005153EA" w:rsidRPr="006D537B" w:rsidRDefault="005153EA" w:rsidP="009E1018">
      <w:pPr>
        <w:pStyle w:val="Caption"/>
        <w:rPr>
          <w:lang w:val="en-GB"/>
        </w:rPr>
      </w:pPr>
      <w:bookmarkStart w:id="72" w:name="_Toc149936026"/>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8</w:t>
      </w:r>
      <w:r w:rsidRPr="00F0472B">
        <w:fldChar w:fldCharType="end"/>
      </w:r>
      <w:r w:rsidRPr="006D537B">
        <w:rPr>
          <w:lang w:val="en-GB"/>
        </w:rPr>
        <w:t>: System MTF slice A</w:t>
      </w:r>
      <w:r w:rsidRPr="006D537B">
        <w:rPr>
          <w:lang w:val="en-GB"/>
        </w:rPr>
        <w:t>L</w:t>
      </w:r>
      <w:r w:rsidRPr="006D537B">
        <w:rPr>
          <w:lang w:val="en-GB"/>
        </w:rPr>
        <w:t>T for VNIR-1</w:t>
      </w:r>
      <w:r w:rsidR="006D537B" w:rsidRPr="006D537B">
        <w:rPr>
          <w:lang w:val="en-GB"/>
        </w:rPr>
        <w:t xml:space="preserve"> </w:t>
      </w:r>
      <w:r w:rsidR="006D537B" w:rsidRPr="006D537B">
        <w:rPr>
          <w:lang w:val="en-GB"/>
        </w:rPr>
        <w:t>(for the central pixels of ACT)</w:t>
      </w:r>
      <w:r w:rsidRPr="006D537B">
        <w:rPr>
          <w:lang w:val="en-GB"/>
        </w:rPr>
        <w:t>.</w:t>
      </w:r>
      <w:bookmarkEnd w:id="72"/>
    </w:p>
    <w:p w14:paraId="0196B7F1" w14:textId="77777777" w:rsidR="005153EA" w:rsidRPr="005C578A" w:rsidRDefault="005153EA" w:rsidP="005153EA"/>
    <w:p w14:paraId="0E1B4DFB" w14:textId="52AC6DBD" w:rsidR="005153EA" w:rsidRDefault="00907ADF" w:rsidP="005153EA">
      <w:pPr>
        <w:jc w:val="center"/>
        <w:rPr>
          <w:lang w:val="en-GB"/>
        </w:rPr>
      </w:pPr>
      <w:r w:rsidRPr="00907ADF">
        <w:rPr>
          <w:lang w:val="en-GB"/>
        </w:rPr>
        <w:drawing>
          <wp:inline distT="0" distB="0" distL="0" distR="0" wp14:anchorId="3BFAC533" wp14:editId="5302AEB9">
            <wp:extent cx="6120130" cy="3181350"/>
            <wp:effectExtent l="0" t="0" r="0" b="0"/>
            <wp:docPr id="10013441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419" name="Picture 1" descr="A diagram of a graph&#10;&#10;Description automatically generated with medium confidence"/>
                    <pic:cNvPicPr/>
                  </pic:nvPicPr>
                  <pic:blipFill>
                    <a:blip r:embed="rId34"/>
                    <a:stretch>
                      <a:fillRect/>
                    </a:stretch>
                  </pic:blipFill>
                  <pic:spPr>
                    <a:xfrm>
                      <a:off x="0" y="0"/>
                      <a:ext cx="6120130" cy="3181350"/>
                    </a:xfrm>
                    <a:prstGeom prst="rect">
                      <a:avLst/>
                    </a:prstGeom>
                  </pic:spPr>
                </pic:pic>
              </a:graphicData>
            </a:graphic>
          </wp:inline>
        </w:drawing>
      </w:r>
    </w:p>
    <w:p w14:paraId="488B425A" w14:textId="778B264F" w:rsidR="005153EA" w:rsidRPr="006D537B" w:rsidRDefault="005153EA" w:rsidP="009E1018">
      <w:pPr>
        <w:pStyle w:val="Caption"/>
        <w:rPr>
          <w:lang w:val="en-GB"/>
        </w:rPr>
      </w:pPr>
      <w:bookmarkStart w:id="73" w:name="_Toc149936027"/>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9</w:t>
      </w:r>
      <w:r w:rsidRPr="00F0472B">
        <w:fldChar w:fldCharType="end"/>
      </w:r>
      <w:r w:rsidRPr="006D537B">
        <w:rPr>
          <w:lang w:val="en-GB"/>
        </w:rPr>
        <w:t>: System MTF slice A</w:t>
      </w:r>
      <w:r w:rsidRPr="006D537B">
        <w:rPr>
          <w:lang w:val="en-GB"/>
        </w:rPr>
        <w:t>L</w:t>
      </w:r>
      <w:r w:rsidRPr="006D537B">
        <w:rPr>
          <w:lang w:val="en-GB"/>
        </w:rPr>
        <w:t>T for VNIR-2</w:t>
      </w:r>
      <w:r w:rsidR="006D537B" w:rsidRPr="006D537B">
        <w:rPr>
          <w:lang w:val="en-GB"/>
        </w:rPr>
        <w:t xml:space="preserve"> </w:t>
      </w:r>
      <w:r w:rsidR="006D537B" w:rsidRPr="006D537B">
        <w:rPr>
          <w:lang w:val="en-GB"/>
        </w:rPr>
        <w:t>(for the central pixels of ACT)</w:t>
      </w:r>
      <w:r w:rsidRPr="006D537B">
        <w:rPr>
          <w:lang w:val="en-GB"/>
        </w:rPr>
        <w:t>.</w:t>
      </w:r>
      <w:bookmarkEnd w:id="73"/>
    </w:p>
    <w:p w14:paraId="217D4FAD" w14:textId="77777777" w:rsidR="005153EA" w:rsidRPr="005C578A" w:rsidRDefault="005153EA" w:rsidP="005153EA"/>
    <w:p w14:paraId="5F665AE4" w14:textId="123AD7A0" w:rsidR="005153EA" w:rsidRDefault="00907ADF" w:rsidP="005153EA">
      <w:pPr>
        <w:jc w:val="center"/>
        <w:rPr>
          <w:lang w:val="en-GB"/>
        </w:rPr>
      </w:pPr>
      <w:r w:rsidRPr="00907ADF">
        <w:rPr>
          <w:lang w:val="en-GB"/>
        </w:rPr>
        <w:lastRenderedPageBreak/>
        <w:drawing>
          <wp:inline distT="0" distB="0" distL="0" distR="0" wp14:anchorId="766ED051" wp14:editId="4CB91B52">
            <wp:extent cx="6120130" cy="3203575"/>
            <wp:effectExtent l="0" t="0" r="0" b="0"/>
            <wp:docPr id="144222414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24143" name="Picture 1" descr="A diagram of a system&#10;&#10;Description automatically generated"/>
                    <pic:cNvPicPr/>
                  </pic:nvPicPr>
                  <pic:blipFill>
                    <a:blip r:embed="rId35"/>
                    <a:stretch>
                      <a:fillRect/>
                    </a:stretch>
                  </pic:blipFill>
                  <pic:spPr>
                    <a:xfrm>
                      <a:off x="0" y="0"/>
                      <a:ext cx="6120130" cy="3203575"/>
                    </a:xfrm>
                    <a:prstGeom prst="rect">
                      <a:avLst/>
                    </a:prstGeom>
                  </pic:spPr>
                </pic:pic>
              </a:graphicData>
            </a:graphic>
          </wp:inline>
        </w:drawing>
      </w:r>
    </w:p>
    <w:p w14:paraId="74B9BBC2" w14:textId="3A28CF29" w:rsidR="005153EA" w:rsidRPr="006D537B" w:rsidRDefault="005153EA" w:rsidP="009E1018">
      <w:pPr>
        <w:pStyle w:val="Caption"/>
        <w:rPr>
          <w:lang w:val="en-GB"/>
        </w:rPr>
      </w:pPr>
      <w:bookmarkStart w:id="74" w:name="_Toc149936028"/>
      <w:r w:rsidRPr="006D537B">
        <w:rPr>
          <w:lang w:val="en-GB"/>
        </w:rPr>
        <w:t xml:space="preserve">Figure </w:t>
      </w:r>
      <w:r w:rsidRPr="00F0472B">
        <w:fldChar w:fldCharType="begin"/>
      </w:r>
      <w:r w:rsidRPr="006D537B">
        <w:rPr>
          <w:lang w:val="en-GB"/>
        </w:rPr>
        <w:instrText xml:space="preserve"> STYLEREF 1 \s </w:instrText>
      </w:r>
      <w:r w:rsidRPr="00F0472B">
        <w:fldChar w:fldCharType="separate"/>
      </w:r>
      <w:r w:rsidR="008906C1">
        <w:rPr>
          <w:noProof/>
          <w:lang w:val="en-GB"/>
        </w:rPr>
        <w:t>4</w:t>
      </w:r>
      <w:r w:rsidRPr="00F0472B">
        <w:fldChar w:fldCharType="end"/>
      </w:r>
      <w:r w:rsidRPr="006D537B">
        <w:rPr>
          <w:lang w:val="en-GB"/>
        </w:rPr>
        <w:noBreakHyphen/>
      </w:r>
      <w:r w:rsidRPr="00F0472B">
        <w:fldChar w:fldCharType="begin"/>
      </w:r>
      <w:r w:rsidRPr="006D537B">
        <w:rPr>
          <w:lang w:val="en-GB"/>
        </w:rPr>
        <w:instrText xml:space="preserve"> SEQ Figure \* ARABIC \s 1 </w:instrText>
      </w:r>
      <w:r w:rsidRPr="00F0472B">
        <w:fldChar w:fldCharType="separate"/>
      </w:r>
      <w:r w:rsidR="008906C1">
        <w:rPr>
          <w:noProof/>
          <w:lang w:val="en-GB"/>
        </w:rPr>
        <w:t>10</w:t>
      </w:r>
      <w:r w:rsidRPr="00F0472B">
        <w:fldChar w:fldCharType="end"/>
      </w:r>
      <w:r w:rsidRPr="006D537B">
        <w:rPr>
          <w:lang w:val="en-GB"/>
        </w:rPr>
        <w:t>: System MTF slice A</w:t>
      </w:r>
      <w:r w:rsidRPr="006D537B">
        <w:rPr>
          <w:lang w:val="en-GB"/>
        </w:rPr>
        <w:t>L</w:t>
      </w:r>
      <w:r w:rsidRPr="006D537B">
        <w:rPr>
          <w:lang w:val="en-GB"/>
        </w:rPr>
        <w:t>T for VNIR-3</w:t>
      </w:r>
      <w:r w:rsidR="006D537B" w:rsidRPr="006D537B">
        <w:rPr>
          <w:lang w:val="en-GB"/>
        </w:rPr>
        <w:t xml:space="preserve"> </w:t>
      </w:r>
      <w:r w:rsidR="006D537B" w:rsidRPr="006D537B">
        <w:rPr>
          <w:lang w:val="en-GB"/>
        </w:rPr>
        <w:t>(for the central pixels of ACT)</w:t>
      </w:r>
      <w:r w:rsidRPr="006D537B">
        <w:rPr>
          <w:lang w:val="en-GB"/>
        </w:rPr>
        <w:t>.</w:t>
      </w:r>
      <w:bookmarkEnd w:id="74"/>
    </w:p>
    <w:p w14:paraId="7519085B" w14:textId="77777777" w:rsidR="005153EA" w:rsidRPr="005153EA" w:rsidRDefault="005153EA" w:rsidP="007034B0"/>
    <w:p w14:paraId="6B966689" w14:textId="77777777" w:rsidR="00FD324C" w:rsidRPr="00F0472B" w:rsidRDefault="00FD324C" w:rsidP="00FD324C">
      <w:pPr>
        <w:pStyle w:val="Heading3"/>
        <w:rPr>
          <w:i w:val="0"/>
        </w:rPr>
      </w:pPr>
      <w:bookmarkStart w:id="75" w:name="_Ref149863722"/>
      <w:bookmarkStart w:id="76" w:name="_Toc149935971"/>
      <w:r>
        <w:rPr>
          <w:i w:val="0"/>
        </w:rPr>
        <w:t>Border Effect Cause</w:t>
      </w:r>
      <w:bookmarkEnd w:id="75"/>
      <w:bookmarkEnd w:id="76"/>
    </w:p>
    <w:p w14:paraId="7F012FDE" w14:textId="77777777" w:rsidR="00FD324C" w:rsidRDefault="00FD324C" w:rsidP="007034B0">
      <w:pPr>
        <w:rPr>
          <w:lang w:val="en-GB"/>
        </w:rPr>
      </w:pPr>
    </w:p>
    <w:p w14:paraId="2680E5C4" w14:textId="77777777" w:rsidR="007246BC" w:rsidRPr="007246BC" w:rsidRDefault="007246BC" w:rsidP="007246BC">
      <w:pPr>
        <w:rPr>
          <w:lang w:val="en-GB"/>
        </w:rPr>
      </w:pPr>
      <w:r w:rsidRPr="007246BC">
        <w:rPr>
          <w:lang w:val="en-GB"/>
        </w:rPr>
        <w:t>Border effects manifest during the application of image processing. Image processing involves the utilization of neighboring input pixels, and as a consequence, the output values become undefined in the vicinity of the image borders.</w:t>
      </w:r>
    </w:p>
    <w:p w14:paraId="39FB664C" w14:textId="77777777" w:rsidR="007246BC" w:rsidRPr="007246BC" w:rsidRDefault="007246BC" w:rsidP="007246BC">
      <w:pPr>
        <w:rPr>
          <w:lang w:val="en-GB"/>
        </w:rPr>
      </w:pPr>
    </w:p>
    <w:p w14:paraId="41C35D1C" w14:textId="66420CBC" w:rsidR="007246BC" w:rsidRDefault="007246BC" w:rsidP="007246BC">
      <w:pPr>
        <w:rPr>
          <w:lang w:val="en-GB"/>
        </w:rPr>
      </w:pPr>
      <w:r w:rsidRPr="007246BC">
        <w:rPr>
          <w:lang w:val="en-GB"/>
        </w:rPr>
        <w:t>Typically, border effects become pronounced following convolution operations, as is the case with the MTF application. When convolutions are performed on signals with finite lengths, border distortions become evident. Figure 4-5 serves as an illustrative example of these border effects, observable at the initial and final sections of the curve.</w:t>
      </w:r>
    </w:p>
    <w:p w14:paraId="39C2FDE0" w14:textId="77777777" w:rsidR="007246BC" w:rsidRDefault="007246BC" w:rsidP="007034B0">
      <w:pPr>
        <w:rPr>
          <w:lang w:val="en-GB"/>
        </w:rPr>
      </w:pPr>
    </w:p>
    <w:p w14:paraId="2DF9D84C" w14:textId="2E5DBAAC" w:rsidR="007246BC" w:rsidRDefault="007246BC" w:rsidP="007246BC">
      <w:pPr>
        <w:jc w:val="center"/>
        <w:rPr>
          <w:lang w:val="en-GB"/>
        </w:rPr>
      </w:pPr>
      <w:r w:rsidRPr="007246BC">
        <w:rPr>
          <w:lang w:val="en-GB"/>
        </w:rPr>
        <w:lastRenderedPageBreak/>
        <w:drawing>
          <wp:inline distT="0" distB="0" distL="0" distR="0" wp14:anchorId="5CCF21C3" wp14:editId="09EF1820">
            <wp:extent cx="5676900" cy="3660122"/>
            <wp:effectExtent l="0" t="0" r="0" b="0"/>
            <wp:docPr id="76360065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00656" name="Picture 1" descr="A graph with a red line&#10;&#10;Description automatically generated"/>
                    <pic:cNvPicPr/>
                  </pic:nvPicPr>
                  <pic:blipFill>
                    <a:blip r:embed="rId36"/>
                    <a:stretch>
                      <a:fillRect/>
                    </a:stretch>
                  </pic:blipFill>
                  <pic:spPr>
                    <a:xfrm>
                      <a:off x="0" y="0"/>
                      <a:ext cx="5685634" cy="3665753"/>
                    </a:xfrm>
                    <a:prstGeom prst="rect">
                      <a:avLst/>
                    </a:prstGeom>
                  </pic:spPr>
                </pic:pic>
              </a:graphicData>
            </a:graphic>
          </wp:inline>
        </w:drawing>
      </w:r>
    </w:p>
    <w:p w14:paraId="43F3EA5B" w14:textId="5870E41D" w:rsidR="007246BC" w:rsidRPr="005C578A" w:rsidRDefault="007246BC" w:rsidP="009E1018">
      <w:pPr>
        <w:pStyle w:val="Caption"/>
      </w:pPr>
      <w:bookmarkStart w:id="77" w:name="_Toc149936029"/>
      <w:r w:rsidRPr="00F0472B">
        <w:t xml:space="preserve">Figure </w:t>
      </w:r>
      <w:r w:rsidRPr="00F0472B">
        <w:fldChar w:fldCharType="begin"/>
      </w:r>
      <w:r w:rsidRPr="00F0472B">
        <w:instrText xml:space="preserve"> STYLEREF 1 \s </w:instrText>
      </w:r>
      <w:r w:rsidRPr="00F0472B">
        <w:fldChar w:fldCharType="separate"/>
      </w:r>
      <w:r w:rsidR="008906C1">
        <w:rPr>
          <w:noProof/>
        </w:rPr>
        <w:t>4</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11</w:t>
      </w:r>
      <w:r w:rsidRPr="00F0472B">
        <w:fldChar w:fldCharType="end"/>
      </w:r>
      <w:r w:rsidRPr="00F0472B">
        <w:t xml:space="preserve">: </w:t>
      </w:r>
      <w:r>
        <w:t xml:space="preserve">Central ACT position of </w:t>
      </w:r>
      <w:r w:rsidR="00757BEF">
        <w:t>“</w:t>
      </w:r>
      <w:r w:rsidR="00757BEF" w:rsidRPr="00757BEF">
        <w:rPr>
          <w:iCs/>
        </w:rPr>
        <w:t>ism_toa_optical_</w:t>
      </w:r>
      <w:r w:rsidRPr="00757BEF">
        <w:rPr>
          <w:iCs/>
        </w:rPr>
        <w:t>VNIR-</w:t>
      </w:r>
      <w:r w:rsidRPr="00757BEF">
        <w:rPr>
          <w:iCs/>
        </w:rPr>
        <w:t>0</w:t>
      </w:r>
      <w:r w:rsidR="00757BEF">
        <w:rPr>
          <w:iCs/>
        </w:rPr>
        <w:t>”</w:t>
      </w:r>
      <w:r>
        <w:t>.</w:t>
      </w:r>
      <w:bookmarkEnd w:id="77"/>
    </w:p>
    <w:p w14:paraId="036ED2D7" w14:textId="77777777" w:rsidR="00FD324C" w:rsidRPr="007246BC" w:rsidRDefault="00FD324C" w:rsidP="007034B0"/>
    <w:p w14:paraId="55BE4FF7" w14:textId="242A6D40" w:rsidR="00757BEF" w:rsidRDefault="00757BEF" w:rsidP="00757BEF">
      <w:r>
        <w:t>Addressing border or edge defects entails various steps</w:t>
      </w:r>
      <w:r>
        <w:t>, such as:</w:t>
      </w:r>
    </w:p>
    <w:p w14:paraId="010E9EA9" w14:textId="77777777" w:rsidR="00757BEF" w:rsidRDefault="00757BEF" w:rsidP="00757BEF"/>
    <w:p w14:paraId="28E96A66" w14:textId="77777777" w:rsidR="00757BEF" w:rsidRDefault="00757BEF" w:rsidP="00757BEF">
      <w:r>
        <w:t>Creating a margin around the image, where "fake" pixels are simulated in both the ACT and ALT directions. These are subsequently removed after the spatial filtering process. To perform convolution with the Point Spread Function (PSF), it suffices to have a margin equivalent to half the kernel size. For multiplication with the MTF, a larger margin, typically spanning 2 to 3 pixels, is preferable. This approach aims to rectify border effects introduced during convolution by accounting for the erroneous pixels and eliminating them post-spatial filtering.</w:t>
      </w:r>
    </w:p>
    <w:p w14:paraId="1DA39CF4" w14:textId="46DE0C97" w:rsidR="00757BEF" w:rsidRDefault="00757BEF" w:rsidP="00757BEF">
      <w:r>
        <w:t>Employing spatial oversampling on the input</w:t>
      </w:r>
      <w:r>
        <w:t xml:space="preserve"> </w:t>
      </w:r>
      <w:r>
        <w:t xml:space="preserve">TOA data, thereby increasing the sampling rate to mitigate edge effects. Following the application of spatial filtering, the image is subsequently </w:t>
      </w:r>
      <w:r w:rsidR="009E1018">
        <w:t>down sampled</w:t>
      </w:r>
      <w:r>
        <w:t xml:space="preserve"> to its native resolution. This step complements the previous one by providing higher pixel resolution.</w:t>
      </w:r>
    </w:p>
    <w:p w14:paraId="618E7547" w14:textId="28C91013" w:rsidR="000E011E" w:rsidRDefault="00757BEF" w:rsidP="00757BEF">
      <w:r>
        <w:t>Numerous methods from existing literature can be utilized to mitigate border effects, including zero-padding, symmetrization, smooth padding, and periodic padding</w:t>
      </w:r>
    </w:p>
    <w:p w14:paraId="51649591" w14:textId="77777777" w:rsidR="004C613A" w:rsidRDefault="004C613A" w:rsidP="00757BEF"/>
    <w:p w14:paraId="464882D4" w14:textId="77777777" w:rsidR="004C613A" w:rsidRDefault="004C613A" w:rsidP="00757BEF"/>
    <w:p w14:paraId="50A4E560" w14:textId="77777777" w:rsidR="004C613A" w:rsidRDefault="004C613A" w:rsidP="00757BEF"/>
    <w:p w14:paraId="67898225" w14:textId="77777777" w:rsidR="004C613A" w:rsidRDefault="004C613A" w:rsidP="00757BEF"/>
    <w:p w14:paraId="7A64B6F0" w14:textId="77777777" w:rsidR="004C613A" w:rsidRDefault="004C613A" w:rsidP="00757BEF"/>
    <w:p w14:paraId="7AC1B486" w14:textId="77777777" w:rsidR="004C613A" w:rsidRDefault="004C613A" w:rsidP="00757BEF"/>
    <w:p w14:paraId="0BAD0FE3" w14:textId="77777777" w:rsidR="004C613A" w:rsidRDefault="004C613A" w:rsidP="00757BEF"/>
    <w:p w14:paraId="0D6C0D04" w14:textId="77777777" w:rsidR="004C613A" w:rsidRPr="00757BEF" w:rsidRDefault="004C613A" w:rsidP="00757BEF"/>
    <w:p w14:paraId="5EC1235D" w14:textId="77777777" w:rsidR="000E011E" w:rsidRPr="00F0472B" w:rsidRDefault="000E011E" w:rsidP="000E011E">
      <w:pPr>
        <w:pStyle w:val="Heading3"/>
        <w:rPr>
          <w:i w:val="0"/>
        </w:rPr>
      </w:pPr>
      <w:bookmarkStart w:id="78" w:name="_Toc149935972"/>
      <w:r>
        <w:rPr>
          <w:i w:val="0"/>
        </w:rPr>
        <w:lastRenderedPageBreak/>
        <w:t>TOA Plots</w:t>
      </w:r>
      <w:bookmarkEnd w:id="78"/>
    </w:p>
    <w:p w14:paraId="035EB186" w14:textId="77777777" w:rsidR="000E011E" w:rsidRDefault="000E011E" w:rsidP="007034B0">
      <w:pPr>
        <w:rPr>
          <w:lang w:val="en-GB"/>
        </w:rPr>
      </w:pPr>
    </w:p>
    <w:p w14:paraId="0B5E9BB1" w14:textId="4E674011" w:rsidR="000E011E" w:rsidRDefault="009E1018" w:rsidP="009E1018">
      <w:pPr>
        <w:jc w:val="center"/>
        <w:rPr>
          <w:lang w:val="en-GB"/>
        </w:rPr>
      </w:pPr>
      <w:r w:rsidRPr="009E1018">
        <w:rPr>
          <w:lang w:val="en-GB"/>
        </w:rPr>
        <w:drawing>
          <wp:inline distT="0" distB="0" distL="0" distR="0" wp14:anchorId="6A11AB2F" wp14:editId="6A05D886">
            <wp:extent cx="5356860" cy="3518809"/>
            <wp:effectExtent l="0" t="0" r="0" b="5715"/>
            <wp:docPr id="589668054" name="Picture 1" descr="A chart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8054" name="Picture 1" descr="A chart of a color spectrum&#10;&#10;Description automatically generated with medium confidence"/>
                    <pic:cNvPicPr/>
                  </pic:nvPicPr>
                  <pic:blipFill>
                    <a:blip r:embed="rId37"/>
                    <a:stretch>
                      <a:fillRect/>
                    </a:stretch>
                  </pic:blipFill>
                  <pic:spPr>
                    <a:xfrm>
                      <a:off x="0" y="0"/>
                      <a:ext cx="5364373" cy="3523744"/>
                    </a:xfrm>
                    <a:prstGeom prst="rect">
                      <a:avLst/>
                    </a:prstGeom>
                  </pic:spPr>
                </pic:pic>
              </a:graphicData>
            </a:graphic>
          </wp:inline>
        </w:drawing>
      </w:r>
    </w:p>
    <w:p w14:paraId="594F6575" w14:textId="648C2F10" w:rsidR="00757BEF" w:rsidRPr="005C578A" w:rsidRDefault="00757BEF" w:rsidP="009E1018">
      <w:pPr>
        <w:pStyle w:val="Caption"/>
      </w:pPr>
      <w:bookmarkStart w:id="79" w:name="_Toc149936030"/>
      <w:r w:rsidRPr="00F0472B">
        <w:t xml:space="preserve">Figure </w:t>
      </w:r>
      <w:r w:rsidRPr="00F0472B">
        <w:fldChar w:fldCharType="begin"/>
      </w:r>
      <w:r w:rsidRPr="00F0472B">
        <w:instrText xml:space="preserve"> STYLEREF 1 \s </w:instrText>
      </w:r>
      <w:r w:rsidRPr="00F0472B">
        <w:fldChar w:fldCharType="separate"/>
      </w:r>
      <w:r w:rsidR="008906C1">
        <w:rPr>
          <w:noProof/>
        </w:rPr>
        <w:t>4</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12</w:t>
      </w:r>
      <w:r w:rsidRPr="00F0472B">
        <w:fldChar w:fldCharType="end"/>
      </w:r>
      <w:r w:rsidRPr="00F0472B">
        <w:t xml:space="preserve">: </w:t>
      </w:r>
      <w:r>
        <w:t xml:space="preserve">Plot </w:t>
      </w:r>
      <w:r w:rsidRPr="00E00618">
        <w:rPr>
          <w:iCs/>
        </w:rPr>
        <w:t>ism_toa_optical_VNIR-0</w:t>
      </w:r>
      <w:r>
        <w:t>.</w:t>
      </w:r>
      <w:bookmarkEnd w:id="79"/>
    </w:p>
    <w:p w14:paraId="77B79801" w14:textId="77777777" w:rsidR="00757BEF" w:rsidRDefault="00757BEF" w:rsidP="007034B0"/>
    <w:p w14:paraId="08C15614" w14:textId="6F3CEB15" w:rsidR="00E00618" w:rsidRDefault="009E1018" w:rsidP="009E1018">
      <w:pPr>
        <w:jc w:val="center"/>
      </w:pPr>
      <w:r w:rsidRPr="009E1018">
        <w:drawing>
          <wp:inline distT="0" distB="0" distL="0" distR="0" wp14:anchorId="0F136717" wp14:editId="23B9BFF4">
            <wp:extent cx="5554980" cy="3631083"/>
            <wp:effectExtent l="0" t="0" r="7620" b="7620"/>
            <wp:docPr id="1535351834" name="Picture 1" descr="A chart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1834" name="Picture 1" descr="A chart of a temperature&#10;&#10;Description automatically generated with medium confidence"/>
                    <pic:cNvPicPr/>
                  </pic:nvPicPr>
                  <pic:blipFill>
                    <a:blip r:embed="rId38"/>
                    <a:stretch>
                      <a:fillRect/>
                    </a:stretch>
                  </pic:blipFill>
                  <pic:spPr>
                    <a:xfrm>
                      <a:off x="0" y="0"/>
                      <a:ext cx="5580551" cy="3647798"/>
                    </a:xfrm>
                    <a:prstGeom prst="rect">
                      <a:avLst/>
                    </a:prstGeom>
                  </pic:spPr>
                </pic:pic>
              </a:graphicData>
            </a:graphic>
          </wp:inline>
        </w:drawing>
      </w:r>
    </w:p>
    <w:p w14:paraId="64846BE5" w14:textId="4675AE59" w:rsidR="00E00618" w:rsidRPr="005C578A" w:rsidRDefault="00E00618" w:rsidP="009E1018">
      <w:pPr>
        <w:pStyle w:val="Caption"/>
      </w:pPr>
      <w:bookmarkStart w:id="80" w:name="_Toc149936031"/>
      <w:r w:rsidRPr="00F0472B">
        <w:t xml:space="preserve">Figure </w:t>
      </w:r>
      <w:r w:rsidRPr="00F0472B">
        <w:fldChar w:fldCharType="begin"/>
      </w:r>
      <w:r w:rsidRPr="00F0472B">
        <w:instrText xml:space="preserve"> STYLEREF 1 \s </w:instrText>
      </w:r>
      <w:r w:rsidRPr="00F0472B">
        <w:fldChar w:fldCharType="separate"/>
      </w:r>
      <w:r w:rsidR="008906C1">
        <w:rPr>
          <w:noProof/>
        </w:rPr>
        <w:t>4</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13</w:t>
      </w:r>
      <w:r w:rsidRPr="00F0472B">
        <w:fldChar w:fldCharType="end"/>
      </w:r>
      <w:r w:rsidRPr="00F0472B">
        <w:t xml:space="preserve">: </w:t>
      </w:r>
      <w:r>
        <w:t xml:space="preserve">Plot </w:t>
      </w:r>
      <w:r w:rsidRPr="00E00618">
        <w:rPr>
          <w:iCs/>
        </w:rPr>
        <w:t>ism_toa_optical_VNIR-</w:t>
      </w:r>
      <w:r>
        <w:rPr>
          <w:iCs/>
        </w:rPr>
        <w:t>1</w:t>
      </w:r>
      <w:r>
        <w:t>.</w:t>
      </w:r>
      <w:bookmarkEnd w:id="80"/>
    </w:p>
    <w:p w14:paraId="0B375354" w14:textId="77777777" w:rsidR="00E00618" w:rsidRDefault="00E00618" w:rsidP="007034B0"/>
    <w:p w14:paraId="020AA9BE" w14:textId="2DFBA2A8" w:rsidR="00E00618" w:rsidRDefault="009E1018" w:rsidP="009E1018">
      <w:pPr>
        <w:jc w:val="center"/>
      </w:pPr>
      <w:r w:rsidRPr="009E1018">
        <w:drawing>
          <wp:inline distT="0" distB="0" distL="0" distR="0" wp14:anchorId="299BC1DA" wp14:editId="4585266D">
            <wp:extent cx="5569783" cy="3733800"/>
            <wp:effectExtent l="0" t="0" r="0" b="0"/>
            <wp:docPr id="252696041" name="Picture 1" descr="A diagram of a number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6041" name="Picture 1" descr="A diagram of a number of colors&#10;&#10;Description automatically generated"/>
                    <pic:cNvPicPr/>
                  </pic:nvPicPr>
                  <pic:blipFill>
                    <a:blip r:embed="rId39"/>
                    <a:stretch>
                      <a:fillRect/>
                    </a:stretch>
                  </pic:blipFill>
                  <pic:spPr>
                    <a:xfrm>
                      <a:off x="0" y="0"/>
                      <a:ext cx="5586266" cy="3744849"/>
                    </a:xfrm>
                    <a:prstGeom prst="rect">
                      <a:avLst/>
                    </a:prstGeom>
                  </pic:spPr>
                </pic:pic>
              </a:graphicData>
            </a:graphic>
          </wp:inline>
        </w:drawing>
      </w:r>
    </w:p>
    <w:p w14:paraId="3E6D6985" w14:textId="29D9FE27" w:rsidR="00E00618" w:rsidRPr="005C578A" w:rsidRDefault="00E00618" w:rsidP="009E1018">
      <w:pPr>
        <w:pStyle w:val="Caption"/>
      </w:pPr>
      <w:bookmarkStart w:id="81" w:name="_Toc149936032"/>
      <w:r w:rsidRPr="00F0472B">
        <w:t xml:space="preserve">Figure </w:t>
      </w:r>
      <w:r w:rsidRPr="00F0472B">
        <w:fldChar w:fldCharType="begin"/>
      </w:r>
      <w:r w:rsidRPr="00F0472B">
        <w:instrText xml:space="preserve"> STYLEREF 1 \s </w:instrText>
      </w:r>
      <w:r w:rsidRPr="00F0472B">
        <w:fldChar w:fldCharType="separate"/>
      </w:r>
      <w:r w:rsidR="008906C1">
        <w:rPr>
          <w:noProof/>
        </w:rPr>
        <w:t>4</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14</w:t>
      </w:r>
      <w:r w:rsidRPr="00F0472B">
        <w:fldChar w:fldCharType="end"/>
      </w:r>
      <w:r w:rsidRPr="00F0472B">
        <w:t xml:space="preserve">: </w:t>
      </w:r>
      <w:r>
        <w:t xml:space="preserve">Plot </w:t>
      </w:r>
      <w:r w:rsidRPr="00E00618">
        <w:rPr>
          <w:iCs/>
        </w:rPr>
        <w:t>ism_toa_optical_VNIR-</w:t>
      </w:r>
      <w:r>
        <w:rPr>
          <w:iCs/>
        </w:rPr>
        <w:t>2</w:t>
      </w:r>
      <w:r>
        <w:t>.</w:t>
      </w:r>
      <w:bookmarkEnd w:id="81"/>
    </w:p>
    <w:p w14:paraId="25F18AFA" w14:textId="77777777" w:rsidR="00E00618" w:rsidRDefault="00E00618" w:rsidP="007034B0"/>
    <w:p w14:paraId="72F2E1E7" w14:textId="0E36C0FD" w:rsidR="00E00618" w:rsidRDefault="009E1018" w:rsidP="009E1018">
      <w:pPr>
        <w:jc w:val="center"/>
      </w:pPr>
      <w:r w:rsidRPr="009E1018">
        <w:drawing>
          <wp:inline distT="0" distB="0" distL="0" distR="0" wp14:anchorId="659653B8" wp14:editId="0E5C6DAB">
            <wp:extent cx="5212080" cy="3457775"/>
            <wp:effectExtent l="0" t="0" r="7620" b="9525"/>
            <wp:docPr id="1180329236" name="Picture 1" descr="A chart of a number of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9236" name="Picture 1" descr="A chart of a number of colors&#10;&#10;Description automatically generated with medium confidence"/>
                    <pic:cNvPicPr/>
                  </pic:nvPicPr>
                  <pic:blipFill>
                    <a:blip r:embed="rId40"/>
                    <a:stretch>
                      <a:fillRect/>
                    </a:stretch>
                  </pic:blipFill>
                  <pic:spPr>
                    <a:xfrm>
                      <a:off x="0" y="0"/>
                      <a:ext cx="5226105" cy="3467080"/>
                    </a:xfrm>
                    <a:prstGeom prst="rect">
                      <a:avLst/>
                    </a:prstGeom>
                  </pic:spPr>
                </pic:pic>
              </a:graphicData>
            </a:graphic>
          </wp:inline>
        </w:drawing>
      </w:r>
    </w:p>
    <w:p w14:paraId="600B14B1" w14:textId="23A34BA8" w:rsidR="00E00618" w:rsidRPr="005C578A" w:rsidRDefault="00E00618" w:rsidP="009E1018">
      <w:pPr>
        <w:pStyle w:val="Caption"/>
      </w:pPr>
      <w:bookmarkStart w:id="82" w:name="_Toc149936033"/>
      <w:r w:rsidRPr="00F0472B">
        <w:t xml:space="preserve">Figure </w:t>
      </w:r>
      <w:r w:rsidRPr="00F0472B">
        <w:fldChar w:fldCharType="begin"/>
      </w:r>
      <w:r w:rsidRPr="00F0472B">
        <w:instrText xml:space="preserve"> STYLEREF 1 \s </w:instrText>
      </w:r>
      <w:r w:rsidRPr="00F0472B">
        <w:fldChar w:fldCharType="separate"/>
      </w:r>
      <w:r w:rsidR="008906C1">
        <w:rPr>
          <w:noProof/>
        </w:rPr>
        <w:t>4</w:t>
      </w:r>
      <w:r w:rsidRPr="00F0472B">
        <w:fldChar w:fldCharType="end"/>
      </w:r>
      <w:r w:rsidRPr="00F0472B">
        <w:noBreakHyphen/>
      </w:r>
      <w:r w:rsidRPr="00F0472B">
        <w:fldChar w:fldCharType="begin"/>
      </w:r>
      <w:r w:rsidRPr="00F0472B">
        <w:instrText xml:space="preserve"> SEQ Figure \* ARABIC \s 1 </w:instrText>
      </w:r>
      <w:r w:rsidRPr="00F0472B">
        <w:fldChar w:fldCharType="separate"/>
      </w:r>
      <w:r w:rsidR="008906C1">
        <w:rPr>
          <w:noProof/>
        </w:rPr>
        <w:t>15</w:t>
      </w:r>
      <w:r w:rsidRPr="00F0472B">
        <w:fldChar w:fldCharType="end"/>
      </w:r>
      <w:r w:rsidRPr="00F0472B">
        <w:t xml:space="preserve">: </w:t>
      </w:r>
      <w:r>
        <w:t xml:space="preserve">Plot </w:t>
      </w:r>
      <w:r w:rsidRPr="00E00618">
        <w:rPr>
          <w:iCs/>
        </w:rPr>
        <w:t>ism_toa_optical_VNIR-</w:t>
      </w:r>
      <w:r>
        <w:rPr>
          <w:iCs/>
        </w:rPr>
        <w:t>3</w:t>
      </w:r>
      <w:r>
        <w:t>.</w:t>
      </w:r>
      <w:bookmarkEnd w:id="82"/>
    </w:p>
    <w:p w14:paraId="79CA46CD" w14:textId="77777777" w:rsidR="00E00618" w:rsidRPr="00757BEF" w:rsidRDefault="00E00618" w:rsidP="007034B0"/>
    <w:p w14:paraId="2307B079" w14:textId="160E969F" w:rsidR="007034B0" w:rsidRDefault="007034B0" w:rsidP="007034B0">
      <w:pPr>
        <w:pStyle w:val="Heading1"/>
        <w:rPr>
          <w:lang w:val="en-GB"/>
        </w:rPr>
      </w:pPr>
      <w:bookmarkStart w:id="83" w:name="_Toc149935973"/>
      <w:r w:rsidRPr="00F0472B">
        <w:rPr>
          <w:lang w:val="en-GB"/>
        </w:rPr>
        <w:lastRenderedPageBreak/>
        <w:t>EODP-TS-</w:t>
      </w:r>
      <w:r w:rsidR="00D34AF6" w:rsidRPr="00F0472B">
        <w:rPr>
          <w:lang w:val="en-GB"/>
        </w:rPr>
        <w:t>ISM</w:t>
      </w:r>
      <w:r w:rsidRPr="00F0472B">
        <w:rPr>
          <w:lang w:val="en-GB"/>
        </w:rPr>
        <w:t>-000</w:t>
      </w:r>
      <w:r w:rsidR="00D34AF6" w:rsidRPr="00F0472B">
        <w:rPr>
          <w:lang w:val="en-GB"/>
        </w:rPr>
        <w:t>2</w:t>
      </w:r>
      <w:r w:rsidRPr="00F0472B">
        <w:rPr>
          <w:lang w:val="en-GB"/>
        </w:rPr>
        <w:t xml:space="preserve">. </w:t>
      </w:r>
      <w:r w:rsidR="00C83C5E" w:rsidRPr="00F0472B">
        <w:rPr>
          <w:lang w:val="en-GB"/>
        </w:rPr>
        <w:t>DETECTION</w:t>
      </w:r>
      <w:r w:rsidR="00D34AF6" w:rsidRPr="00F0472B">
        <w:rPr>
          <w:lang w:val="en-GB"/>
        </w:rPr>
        <w:t xml:space="preserve"> and </w:t>
      </w:r>
      <w:r w:rsidR="00C83C5E" w:rsidRPr="00F0472B">
        <w:rPr>
          <w:lang w:val="en-GB"/>
        </w:rPr>
        <w:t>VIDEO CONVERSION</w:t>
      </w:r>
      <w:bookmarkEnd w:id="83"/>
    </w:p>
    <w:p w14:paraId="766C2184" w14:textId="77777777" w:rsidR="004E1E9D" w:rsidRPr="004E1E9D" w:rsidRDefault="004E1E9D" w:rsidP="004E1E9D">
      <w:pPr>
        <w:rPr>
          <w:lang w:val="en-GB"/>
        </w:rPr>
      </w:pPr>
      <w:r w:rsidRPr="004E1E9D">
        <w:rPr>
          <w:lang w:val="en-GB"/>
        </w:rPr>
        <w:t>The goal of this test is to run the ISM Module and to check the detection and the video conversion unit</w:t>
      </w:r>
    </w:p>
    <w:p w14:paraId="2D4ECE73" w14:textId="77777777" w:rsidR="004E1E9D" w:rsidRPr="004E1E9D" w:rsidRDefault="004E1E9D" w:rsidP="004E1E9D">
      <w:pPr>
        <w:rPr>
          <w:lang w:val="en-GB"/>
        </w:rPr>
      </w:pPr>
      <w:r w:rsidRPr="004E1E9D">
        <w:rPr>
          <w:lang w:val="en-GB"/>
        </w:rPr>
        <w:t>(VCU) stage. The detection stage has the irradiance to photon conversion and three effects in the chain:</w:t>
      </w:r>
    </w:p>
    <w:p w14:paraId="4352D13E" w14:textId="77777777" w:rsidR="004E1E9D" w:rsidRPr="004E1E9D" w:rsidRDefault="004E1E9D" w:rsidP="004E1E9D">
      <w:pPr>
        <w:rPr>
          <w:lang w:val="en-GB"/>
        </w:rPr>
      </w:pPr>
      <w:r w:rsidRPr="004E1E9D">
        <w:rPr>
          <w:rFonts w:ascii="Segoe UI Symbol" w:hAnsi="Segoe UI Symbol" w:cs="Segoe UI Symbol"/>
          <w:lang w:val="en-GB"/>
        </w:rPr>
        <w:t>❑</w:t>
      </w:r>
      <w:r w:rsidRPr="004E1E9D">
        <w:rPr>
          <w:lang w:val="en-GB"/>
        </w:rPr>
        <w:t xml:space="preserve"> Photon Response Non-Uniformity (PRNU)</w:t>
      </w:r>
    </w:p>
    <w:p w14:paraId="5B320B97" w14:textId="77777777" w:rsidR="004E1E9D" w:rsidRPr="004E1E9D" w:rsidRDefault="004E1E9D" w:rsidP="004E1E9D">
      <w:pPr>
        <w:rPr>
          <w:lang w:val="en-GB"/>
        </w:rPr>
      </w:pPr>
      <w:r w:rsidRPr="004E1E9D">
        <w:rPr>
          <w:rFonts w:ascii="Segoe UI Symbol" w:hAnsi="Segoe UI Symbol" w:cs="Segoe UI Symbol"/>
          <w:lang w:val="en-GB"/>
        </w:rPr>
        <w:t>❑</w:t>
      </w:r>
      <w:r w:rsidRPr="004E1E9D">
        <w:rPr>
          <w:lang w:val="en-GB"/>
        </w:rPr>
        <w:t xml:space="preserve"> Dark Signal (DS)</w:t>
      </w:r>
    </w:p>
    <w:p w14:paraId="4ACD9F47" w14:textId="29F3986B" w:rsidR="004E1E9D" w:rsidRPr="004E1E9D" w:rsidRDefault="004E1E9D" w:rsidP="004E1E9D">
      <w:pPr>
        <w:rPr>
          <w:lang w:val="en-GB"/>
        </w:rPr>
      </w:pPr>
      <w:r w:rsidRPr="004E1E9D">
        <w:rPr>
          <w:rFonts w:ascii="Segoe UI Symbol" w:hAnsi="Segoe UI Symbol" w:cs="Segoe UI Symbol"/>
          <w:lang w:val="en-GB"/>
        </w:rPr>
        <w:t>❑</w:t>
      </w:r>
      <w:r w:rsidRPr="004E1E9D">
        <w:rPr>
          <w:lang w:val="en-GB"/>
        </w:rPr>
        <w:t xml:space="preserve"> Simulation of bad and dead pixels</w:t>
      </w:r>
    </w:p>
    <w:p w14:paraId="7909E5A6" w14:textId="77777777" w:rsidR="007034B0" w:rsidRPr="00F0472B" w:rsidRDefault="007034B0" w:rsidP="007034B0">
      <w:pPr>
        <w:pStyle w:val="Heading2"/>
        <w:rPr>
          <w:lang w:val="en-GB"/>
        </w:rPr>
      </w:pPr>
      <w:bookmarkStart w:id="84" w:name="_Toc149935974"/>
      <w:r w:rsidRPr="00F0472B">
        <w:rPr>
          <w:lang w:val="en-GB"/>
        </w:rPr>
        <w:t>Pass/fail Criteria</w:t>
      </w:r>
      <w:bookmarkEnd w:id="84"/>
    </w:p>
    <w:p w14:paraId="4CC626FB" w14:textId="30845B84" w:rsidR="004E1E9D" w:rsidRDefault="004E1E9D" w:rsidP="004E1E9D">
      <w:pPr>
        <w:rPr>
          <w:lang w:val="en-GB"/>
        </w:rPr>
      </w:pPr>
      <w:r>
        <w:rPr>
          <w:lang w:val="en-GB"/>
        </w:rPr>
        <w:t xml:space="preserve">The PASS/FAIL criteria defined for the </w:t>
      </w:r>
      <w:r w:rsidR="00FD197D">
        <w:rPr>
          <w:lang w:val="en-GB"/>
        </w:rPr>
        <w:t xml:space="preserve">detection and video conversion of the </w:t>
      </w:r>
      <w:r>
        <w:rPr>
          <w:lang w:val="en-GB"/>
        </w:rPr>
        <w:t>ISM Module contains the following test with a summarized justification of how they were obtained.</w:t>
      </w:r>
    </w:p>
    <w:p w14:paraId="5CEEB060" w14:textId="77777777" w:rsidR="004E1E9D" w:rsidRDefault="004E1E9D" w:rsidP="004E1E9D">
      <w:pPr>
        <w:rPr>
          <w:lang w:val="en-GB"/>
        </w:rPr>
      </w:pPr>
    </w:p>
    <w:p w14:paraId="2F441F98" w14:textId="10F32CB7" w:rsidR="004E1E9D" w:rsidRDefault="004C070B" w:rsidP="004E1E9D">
      <w:pPr>
        <w:pStyle w:val="Heading3"/>
        <w:rPr>
          <w:i w:val="0"/>
        </w:rPr>
      </w:pPr>
      <w:bookmarkStart w:id="85" w:name="_Toc149935975"/>
      <w:r>
        <w:rPr>
          <w:i w:val="0"/>
        </w:rPr>
        <w:t>Video and Control Unit TOA</w:t>
      </w:r>
      <w:bookmarkEnd w:id="85"/>
    </w:p>
    <w:p w14:paraId="1108AC01" w14:textId="77777777" w:rsidR="00FD197D" w:rsidRDefault="00FD197D" w:rsidP="00FD197D">
      <w:pPr>
        <w:pStyle w:val="Indent1withBullet"/>
      </w:pPr>
      <w:r w:rsidRPr="00FD197D">
        <w:rPr>
          <w:b/>
          <w:bCs/>
          <w:u w:val="single"/>
        </w:rPr>
        <w:t>Criteria</w:t>
      </w:r>
      <w:r>
        <w:t>: Check for all bands that the differences with respect to the output TOA (ism_toa_) are &lt;0.01% for at</w:t>
      </w:r>
    </w:p>
    <w:p w14:paraId="166C8754" w14:textId="14BB6C8C" w:rsidR="004C070B" w:rsidRPr="00FD197D" w:rsidRDefault="00FD197D" w:rsidP="00FD197D">
      <w:pPr>
        <w:pStyle w:val="Indent1withBullet"/>
        <w:numPr>
          <w:ilvl w:val="0"/>
          <w:numId w:val="0"/>
        </w:numPr>
      </w:pPr>
      <w:r>
        <w:t>least 3-sigma of the points.</w:t>
      </w:r>
    </w:p>
    <w:p w14:paraId="6277F6CE" w14:textId="6EF7E133" w:rsidR="004E1E9D" w:rsidRDefault="004A3CD5" w:rsidP="004E1E9D">
      <w:pPr>
        <w:rPr>
          <w:lang w:val="en-GB"/>
        </w:rPr>
      </w:pPr>
      <w:r>
        <w:rPr>
          <w:lang w:val="en-GB"/>
        </w:rPr>
        <w:t>I</w:t>
      </w:r>
      <w:r w:rsidRPr="004A3CD5">
        <w:rPr>
          <w:lang w:val="en-GB"/>
        </w:rPr>
        <w:t>n this section, simulations for the detection and video processing stages</w:t>
      </w:r>
      <w:r>
        <w:rPr>
          <w:lang w:val="en-GB"/>
        </w:rPr>
        <w:t xml:space="preserve"> has been conducted</w:t>
      </w:r>
      <w:r w:rsidRPr="004A3CD5">
        <w:rPr>
          <w:lang w:val="en-GB"/>
        </w:rPr>
        <w:t>. It is imperative to ensure that the disparities in the acquired TOA data, specifically after the video processing stage, exhibit minimal variation when compared to the reference output provided. To facilitate this comparison, a script named "</w:t>
      </w:r>
      <w:r w:rsidRPr="004A3CD5">
        <w:rPr>
          <w:i/>
          <w:iCs/>
          <w:lang w:val="en-GB"/>
        </w:rPr>
        <w:t>Test_ISM_Detect_Vid_Conversion.py</w:t>
      </w:r>
      <w:r w:rsidRPr="004A3CD5">
        <w:rPr>
          <w:lang w:val="en-GB"/>
        </w:rPr>
        <w:t>" has been developed to perform the subtraction and evaluate the discrepancies.</w:t>
      </w:r>
    </w:p>
    <w:p w14:paraId="71F5BA5D" w14:textId="53B68F9D" w:rsidR="004C070B" w:rsidRDefault="004C070B" w:rsidP="004C070B">
      <w:pPr>
        <w:pStyle w:val="Heading3"/>
        <w:rPr>
          <w:i w:val="0"/>
        </w:rPr>
      </w:pPr>
      <w:bookmarkStart w:id="86" w:name="_Toc149935976"/>
      <w:r>
        <w:rPr>
          <w:i w:val="0"/>
        </w:rPr>
        <w:t>Conversion Factors</w:t>
      </w:r>
      <w:bookmarkEnd w:id="86"/>
    </w:p>
    <w:p w14:paraId="7AFB8654" w14:textId="7C1A3F4A" w:rsidR="004C070B" w:rsidRDefault="00FD197D" w:rsidP="00FD197D">
      <w:pPr>
        <w:pStyle w:val="Indent1withBullet"/>
        <w:tabs>
          <w:tab w:val="clear" w:pos="502"/>
          <w:tab w:val="num" w:pos="360"/>
        </w:tabs>
        <w:ind w:left="340"/>
      </w:pPr>
      <w:r w:rsidRPr="00FD197D">
        <w:rPr>
          <w:b/>
          <w:bCs/>
          <w:u w:val="single"/>
        </w:rPr>
        <w:t>Criteria</w:t>
      </w:r>
      <w:r>
        <w:t>: What is the irradiance to photons, photons to electrons, electrons to Volts, and volts to Digital</w:t>
      </w:r>
      <w:r>
        <w:t xml:space="preserve"> </w:t>
      </w:r>
      <w:r>
        <w:t>numbers conversion factor for all bands. What are the units of the TOA at each stage.</w:t>
      </w:r>
    </w:p>
    <w:p w14:paraId="370694CE" w14:textId="4C668861" w:rsidR="00241E87" w:rsidRDefault="00241E87" w:rsidP="00241E87">
      <w:pPr>
        <w:pStyle w:val="Indent1withBullet"/>
        <w:numPr>
          <w:ilvl w:val="0"/>
          <w:numId w:val="0"/>
        </w:numPr>
        <w:rPr>
          <w:sz w:val="18"/>
          <w:szCs w:val="18"/>
        </w:rPr>
      </w:pPr>
      <w:r>
        <w:rPr>
          <w:sz w:val="18"/>
          <w:szCs w:val="18"/>
        </w:rPr>
        <w:t>The formulas to obtain these conversion factors are summarized below:</w:t>
      </w:r>
    </w:p>
    <w:p w14:paraId="316C6D30" w14:textId="07E23257" w:rsidR="004C070B" w:rsidRDefault="008D6B35" w:rsidP="00241E87">
      <w:pPr>
        <w:pStyle w:val="ListParagraph"/>
        <w:numPr>
          <w:ilvl w:val="0"/>
          <w:numId w:val="45"/>
        </w:numPr>
      </w:pPr>
      <w:r w:rsidRPr="00241E87">
        <w:rPr>
          <w:u w:val="single"/>
        </w:rPr>
        <w:t>Irradiances to photons</w:t>
      </w:r>
      <w:r>
        <w:t>:</w:t>
      </w:r>
    </w:p>
    <w:p w14:paraId="2964698C" w14:textId="45832555" w:rsidR="00241E87" w:rsidRPr="00241E87" w:rsidRDefault="00241E87" w:rsidP="00241E87">
      <w:pPr>
        <w:pStyle w:val="ListParagraph"/>
        <w:jc w:val="center"/>
      </w:pPr>
      <m:oMathPara>
        <m:oMath>
          <m:sSub>
            <m:sSubPr>
              <m:ctrlPr>
                <w:rPr>
                  <w:rFonts w:ascii="Cambria Math" w:hAnsi="Cambria Math"/>
                  <w:i/>
                </w:rPr>
              </m:ctrlPr>
            </m:sSubPr>
            <m:e>
              <m:r>
                <w:rPr>
                  <w:rFonts w:ascii="Cambria Math" w:hAnsi="Cambria Math"/>
                </w:rPr>
                <m:t>N</m:t>
              </m:r>
            </m:e>
            <m:sub>
              <m:r>
                <w:rPr>
                  <w:rFonts w:ascii="Cambria Math" w:hAnsi="Cambria Math"/>
                </w:rPr>
                <m:t>ph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in</m:t>
                  </m:r>
                </m:sub>
              </m:sSub>
            </m:num>
            <m:den>
              <m:sSub>
                <m:sSubPr>
                  <m:ctrlPr>
                    <w:rPr>
                      <w:rFonts w:ascii="Cambria Math" w:hAnsi="Cambria Math"/>
                      <w:i/>
                    </w:rPr>
                  </m:ctrlPr>
                </m:sSubPr>
                <m:e>
                  <m:r>
                    <w:rPr>
                      <w:rFonts w:ascii="Cambria Math" w:hAnsi="Cambria Math"/>
                    </w:rPr>
                    <m:t>E</m:t>
                  </m:r>
                </m:e>
                <m:sub>
                  <m:r>
                    <w:rPr>
                      <w:rFonts w:ascii="Cambria Math" w:hAnsi="Cambria Math"/>
                    </w:rPr>
                    <m:t>photon</m:t>
                  </m:r>
                </m:sub>
              </m:sSub>
            </m:den>
          </m:f>
          <m:r>
            <w:rPr>
              <w:rFonts w:ascii="Cambria Math" w:hAnsi="Cambria Math"/>
            </w:rPr>
            <m:t xml:space="preserve"> [ph]</m:t>
          </m:r>
        </m:oMath>
      </m:oMathPara>
    </w:p>
    <w:p w14:paraId="26EC53A1" w14:textId="518C2419" w:rsidR="00241E87" w:rsidRDefault="00241E87" w:rsidP="00241E87">
      <w:r>
        <w:t>Where,</w:t>
      </w:r>
    </w:p>
    <w:p w14:paraId="73DB6694" w14:textId="5A8A1457" w:rsidR="00241E87" w:rsidRDefault="00241E87" w:rsidP="00241E87">
      <w:pPr>
        <w:jc w:val="center"/>
      </w:pPr>
      <m:oMath>
        <m:sSub>
          <m:sSubPr>
            <m:ctrlPr>
              <w:rPr>
                <w:rFonts w:ascii="Cambria Math" w:hAnsi="Cambria Math"/>
                <w:i/>
              </w:rPr>
            </m:ctrlPr>
          </m:sSubPr>
          <m:e>
            <m:r>
              <w:rPr>
                <w:rFonts w:ascii="Cambria Math" w:hAnsi="Cambria Math"/>
              </w:rPr>
              <m:t>E</m:t>
            </m:r>
          </m:e>
          <m:sub>
            <m:r>
              <w:rPr>
                <w:rFonts w:ascii="Cambria Math" w:hAnsi="Cambria Math"/>
              </w:rPr>
              <m:t>in</m:t>
            </m:r>
          </m:sub>
        </m:sSub>
        <m:r>
          <w:rPr>
            <w:rFonts w:ascii="Cambria Math" w:hAnsi="Cambria Math"/>
          </w:rPr>
          <m:t>=I∙A∙</m:t>
        </m:r>
        <m:sSub>
          <m:sSubPr>
            <m:ctrlPr>
              <w:rPr>
                <w:rFonts w:ascii="Cambria Math" w:hAnsi="Cambria Math"/>
                <w:i/>
              </w:rPr>
            </m:ctrlPr>
          </m:sSubPr>
          <m:e>
            <m:r>
              <w:rPr>
                <w:rFonts w:ascii="Cambria Math" w:hAnsi="Cambria Math"/>
              </w:rPr>
              <m:t>t</m:t>
            </m:r>
          </m:e>
          <m:sub>
            <m:r>
              <w:rPr>
                <w:rFonts w:ascii="Cambria Math" w:hAnsi="Cambria Math"/>
              </w:rPr>
              <m:t>int</m:t>
            </m:r>
          </m:sub>
        </m:sSub>
        <m:r>
          <w:rPr>
            <w:rFonts w:ascii="Cambria Math" w:hAnsi="Cambria Math"/>
          </w:rPr>
          <m:t xml:space="preserve"> [J]</m:t>
        </m:r>
      </m:oMath>
      <w:r>
        <w:tab/>
        <w:t>;</w:t>
      </w:r>
      <w:r>
        <w:tab/>
      </w:r>
      <m:oMath>
        <m:sSub>
          <m:sSubPr>
            <m:ctrlPr>
              <w:rPr>
                <w:rFonts w:ascii="Cambria Math" w:hAnsi="Cambria Math"/>
                <w:i/>
              </w:rPr>
            </m:ctrlPr>
          </m:sSubPr>
          <m:e>
            <m:r>
              <w:rPr>
                <w:rFonts w:ascii="Cambria Math" w:hAnsi="Cambria Math"/>
              </w:rPr>
              <m:t>E</m:t>
            </m:r>
          </m:e>
          <m:sub>
            <m:r>
              <w:rPr>
                <w:rFonts w:ascii="Cambria Math" w:hAnsi="Cambria Math"/>
              </w:rPr>
              <m:t>photon,k</m:t>
            </m:r>
          </m:sub>
        </m:sSub>
        <m:r>
          <w:rPr>
            <w:rFonts w:ascii="Cambria Math" w:hAnsi="Cambria Math"/>
          </w:rPr>
          <m:t xml:space="preserve">= </m:t>
        </m:r>
        <m:f>
          <m:fPr>
            <m:ctrlPr>
              <w:rPr>
                <w:rFonts w:ascii="Cambria Math" w:hAnsi="Cambria Math"/>
                <w:i/>
              </w:rPr>
            </m:ctrlPr>
          </m:fPr>
          <m:num>
            <m:r>
              <w:rPr>
                <w:rFonts w:ascii="Cambria Math" w:hAnsi="Cambria Math"/>
              </w:rPr>
              <m:t>hC</m:t>
            </m:r>
          </m:num>
          <m:den>
            <m:sSub>
              <m:sSubPr>
                <m:ctrlPr>
                  <w:rPr>
                    <w:rFonts w:ascii="Cambria Math" w:hAnsi="Cambria Math"/>
                    <w:i/>
                  </w:rPr>
                </m:ctrlPr>
              </m:sSubPr>
              <m:e>
                <m:r>
                  <w:rPr>
                    <w:rFonts w:ascii="Cambria Math" w:hAnsi="Cambria Math"/>
                  </w:rPr>
                  <m:t>λ</m:t>
                </m:r>
              </m:e>
              <m:sub>
                <m:r>
                  <w:rPr>
                    <w:rFonts w:ascii="Cambria Math" w:hAnsi="Cambria Math"/>
                  </w:rPr>
                  <m:t>k</m:t>
                </m:r>
              </m:sub>
            </m:sSub>
          </m:den>
        </m:f>
        <m:r>
          <w:rPr>
            <w:rFonts w:ascii="Cambria Math" w:hAnsi="Cambria Math"/>
          </w:rPr>
          <m:t xml:space="preserve"> [J]</m:t>
        </m:r>
      </m:oMath>
    </w:p>
    <w:p w14:paraId="7A664BD6" w14:textId="22C44393" w:rsidR="00241E87" w:rsidRDefault="000F0124" w:rsidP="00241E87">
      <m:oMath>
        <m:r>
          <w:rPr>
            <w:rFonts w:ascii="Cambria Math" w:hAnsi="Cambria Math"/>
          </w:rPr>
          <m:t>A</m:t>
        </m:r>
      </m:oMath>
      <w:r w:rsidR="00241E87">
        <w:t xml:space="preserve"> is the </w:t>
      </w:r>
      <w:r>
        <w:t xml:space="preserve">detector element area in </w:t>
      </w:r>
      <m:oMath>
        <m:sSup>
          <m:sSupPr>
            <m:ctrlPr>
              <w:rPr>
                <w:rFonts w:ascii="Cambria Math" w:hAnsi="Cambria Math"/>
                <w:i/>
              </w:rPr>
            </m:ctrlPr>
          </m:sSupPr>
          <m:e>
            <m:r>
              <w:rPr>
                <w:rFonts w:ascii="Cambria Math" w:hAnsi="Cambria Math"/>
              </w:rPr>
              <m:t>m</m:t>
            </m:r>
          </m:e>
          <m:sup>
            <m:r>
              <w:rPr>
                <w:rFonts w:ascii="Cambria Math" w:hAnsi="Cambria Math"/>
              </w:rPr>
              <m:t>2</m:t>
            </m:r>
          </m:sup>
        </m:sSup>
      </m:oMath>
    </w:p>
    <w:p w14:paraId="41783F7D" w14:textId="7EADD171" w:rsidR="00241E87" w:rsidRDefault="000F0124" w:rsidP="00241E87">
      <m:oMath>
        <m:sSub>
          <m:sSubPr>
            <m:ctrlPr>
              <w:rPr>
                <w:rFonts w:ascii="Cambria Math" w:hAnsi="Cambria Math"/>
                <w:i/>
              </w:rPr>
            </m:ctrlPr>
          </m:sSubPr>
          <m:e>
            <m:r>
              <w:rPr>
                <w:rFonts w:ascii="Cambria Math" w:hAnsi="Cambria Math"/>
              </w:rPr>
              <m:t>t</m:t>
            </m:r>
          </m:e>
          <m:sub>
            <m:r>
              <w:rPr>
                <w:rFonts w:ascii="Cambria Math" w:hAnsi="Cambria Math"/>
              </w:rPr>
              <m:t>int</m:t>
            </m:r>
          </m:sub>
        </m:sSub>
      </m:oMath>
      <w:r w:rsidR="00241E87">
        <w:t xml:space="preserve"> is the </w:t>
      </w:r>
      <w:r>
        <w:t>integration time in seconds</w:t>
      </w:r>
    </w:p>
    <w:p w14:paraId="3D2863DF" w14:textId="0C99040D" w:rsidR="00241E87" w:rsidRDefault="000F0124" w:rsidP="00241E87">
      <m:oMath>
        <m:r>
          <w:rPr>
            <w:rFonts w:ascii="Cambria Math" w:hAnsi="Cambria Math"/>
          </w:rPr>
          <m:t>h</m:t>
        </m:r>
      </m:oMath>
      <w:r w:rsidR="00241E87">
        <w:t xml:space="preserve"> is the </w:t>
      </w:r>
      <w:r>
        <w:t xml:space="preserve">Planck constant in </w:t>
      </w:r>
      <m:oMath>
        <m:r>
          <w:rPr>
            <w:rFonts w:ascii="Cambria Math" w:hAnsi="Cambria Math"/>
          </w:rPr>
          <m:t>J∙s</m:t>
        </m:r>
      </m:oMath>
    </w:p>
    <w:p w14:paraId="2ED1635C" w14:textId="5C5809CA" w:rsidR="00241E87" w:rsidRPr="000F0124" w:rsidRDefault="000F0124" w:rsidP="00241E87">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id the central wavelength for channel </w:t>
      </w:r>
      <m:oMath>
        <m:r>
          <w:rPr>
            <w:rFonts w:ascii="Cambria Math" w:hAnsi="Cambria Math"/>
          </w:rPr>
          <m:t>k</m:t>
        </m:r>
      </m:oMath>
      <w:r>
        <w:t xml:space="preserve"> in meters</w:t>
      </w:r>
    </w:p>
    <w:p w14:paraId="3077C3BC" w14:textId="459F9AAB" w:rsidR="00241E87" w:rsidRDefault="000F0124" w:rsidP="00241E87">
      <m:oMath>
        <m:r>
          <w:rPr>
            <w:rFonts w:ascii="Cambria Math" w:hAnsi="Cambria Math"/>
          </w:rPr>
          <m:t>C</m:t>
        </m:r>
      </m:oMath>
      <w:r>
        <w:t xml:space="preserve"> is the </w:t>
      </w:r>
      <w:r>
        <w:t xml:space="preserve">speed of light in vacuum in </w:t>
      </w:r>
      <m:oMath>
        <m:r>
          <w:rPr>
            <w:rFonts w:ascii="Cambria Math" w:hAnsi="Cambria Math"/>
          </w:rPr>
          <m:t>m/s</m:t>
        </m:r>
      </m:oMath>
    </w:p>
    <w:p w14:paraId="04F663BD" w14:textId="77777777" w:rsidR="00241E87" w:rsidRDefault="00241E87" w:rsidP="00241E87"/>
    <w:p w14:paraId="12463800" w14:textId="4DB759E7" w:rsidR="000F0124" w:rsidRDefault="000F0124" w:rsidP="00241E87">
      <w:r>
        <w:t xml:space="preserve">Thus, </w:t>
      </w:r>
      <w:r w:rsidR="00984A3A">
        <w:t>th</w:t>
      </w:r>
      <w:r>
        <w:t>e conversion factor is given by:</w:t>
      </w:r>
    </w:p>
    <w:p w14:paraId="7967731B" w14:textId="08ED6BC4" w:rsidR="000F0124" w:rsidRDefault="000F0124" w:rsidP="00241E87">
      <m:oMathPara>
        <m:oMath>
          <m:f>
            <m:fPr>
              <m:ctrlPr>
                <w:rPr>
                  <w:rFonts w:ascii="Cambria Math" w:hAnsi="Cambria Math"/>
                  <w:i/>
                </w:rPr>
              </m:ctrlPr>
            </m:fPr>
            <m:num>
              <m:r>
                <w:rPr>
                  <w:rFonts w:ascii="Cambria Math" w:hAnsi="Cambria Math"/>
                </w:rPr>
                <m:t>A</m:t>
              </m:r>
            </m:num>
            <m:den>
              <m:f>
                <m:fPr>
                  <m:ctrlPr>
                    <w:rPr>
                      <w:rFonts w:ascii="Cambria Math" w:hAnsi="Cambria Math"/>
                      <w:i/>
                    </w:rPr>
                  </m:ctrlPr>
                </m:fPr>
                <m:num>
                  <m:r>
                    <w:rPr>
                      <w:rFonts w:ascii="Cambria Math" w:hAnsi="Cambria Math"/>
                    </w:rPr>
                    <m:t>hC</m:t>
                  </m:r>
                </m:num>
                <m:den>
                  <m:sSub>
                    <m:sSubPr>
                      <m:ctrlPr>
                        <w:rPr>
                          <w:rFonts w:ascii="Cambria Math" w:hAnsi="Cambria Math"/>
                          <w:i/>
                        </w:rPr>
                      </m:ctrlPr>
                    </m:sSubPr>
                    <m:e>
                      <m:r>
                        <w:rPr>
                          <w:rFonts w:ascii="Cambria Math" w:hAnsi="Cambria Math"/>
                        </w:rPr>
                        <m:t>λ</m:t>
                      </m:r>
                    </m:e>
                    <m:sub>
                      <m:r>
                        <w:rPr>
                          <w:rFonts w:ascii="Cambria Math" w:hAnsi="Cambria Math"/>
                        </w:rPr>
                        <m:t>k</m:t>
                      </m:r>
                    </m:sub>
                  </m:sSub>
                </m:den>
              </m:f>
            </m:den>
          </m:f>
        </m:oMath>
      </m:oMathPara>
    </w:p>
    <w:p w14:paraId="635F8B92" w14:textId="580C2A6E" w:rsidR="000F0124" w:rsidRDefault="000F0124" w:rsidP="000F0124">
      <w:r w:rsidRPr="00D4464E">
        <w:lastRenderedPageBreak/>
        <w:t xml:space="preserve">The units of TOA measurements at this stage are expressed in </w:t>
      </w:r>
      <w:r w:rsidR="00E33D73">
        <w:t>ir</w:t>
      </w:r>
      <w:r w:rsidRPr="00D4464E">
        <w:t>radiances as [mW/m²]. Following the conversion process, these TOA units are transformed into irradiances, denoted as [</w:t>
      </w:r>
      <m:oMath>
        <m:r>
          <w:rPr>
            <w:rFonts w:ascii="Cambria Math" w:hAnsi="Cambria Math"/>
          </w:rPr>
          <m:t>photons</m:t>
        </m:r>
      </m:oMath>
      <w:r w:rsidRPr="00D4464E">
        <w:t>].</w:t>
      </w:r>
    </w:p>
    <w:p w14:paraId="4B4667CB" w14:textId="77777777" w:rsidR="000F0124" w:rsidRDefault="000F0124" w:rsidP="00241E87"/>
    <w:p w14:paraId="67246F34" w14:textId="74952472" w:rsidR="000F0124" w:rsidRDefault="00E33D73" w:rsidP="00E33D73">
      <w:pPr>
        <w:pStyle w:val="ListParagraph"/>
        <w:numPr>
          <w:ilvl w:val="0"/>
          <w:numId w:val="45"/>
        </w:numPr>
      </w:pPr>
      <w:r w:rsidRPr="00E33D73">
        <w:rPr>
          <w:u w:val="single"/>
        </w:rPr>
        <w:t>Photons to electrons</w:t>
      </w:r>
      <w:r>
        <w:t>:</w:t>
      </w:r>
    </w:p>
    <w:p w14:paraId="6B9E526C" w14:textId="1D12B604" w:rsidR="00E33D73" w:rsidRPr="003B384B" w:rsidRDefault="00E33D73" w:rsidP="00E33D73">
      <w:pPr>
        <w:pStyle w:val="ListParagraph"/>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ph</m:t>
              </m:r>
            </m:sub>
          </m:sSub>
          <m:r>
            <w:rPr>
              <w:rFonts w:ascii="Cambria Math" w:hAnsi="Cambria Math"/>
            </w:rPr>
            <m:t>∙QE</m:t>
          </m:r>
          <m:r>
            <w:rPr>
              <w:rFonts w:ascii="Cambria Math" w:hAnsi="Cambria Math"/>
            </w:rPr>
            <m:t xml:space="preserve"> </m:t>
          </m:r>
          <m:r>
            <m:rPr>
              <m:sty m:val="p"/>
            </m:rPr>
            <w:rPr>
              <w:rFonts w:ascii="Cambria Math" w:hAnsi="Cambria Math"/>
            </w:rPr>
            <m:t>[</m:t>
          </m:r>
          <m:sSup>
            <m:sSupPr>
              <m:ctrlPr>
                <w:rPr>
                  <w:rFonts w:ascii="Cambria Math" w:hAnsi="Cambria Math"/>
                  <w:i/>
                  <w:lang w:val="en-US"/>
                </w:rPr>
              </m:ctrlPr>
            </m:sSupPr>
            <m:e>
              <m:r>
                <w:rPr>
                  <w:rFonts w:ascii="Cambria Math" w:hAnsi="Cambria Math"/>
                </w:rPr>
                <m:t>e</m:t>
              </m:r>
            </m:e>
            <m:sup>
              <m:r>
                <w:rPr>
                  <w:rFonts w:ascii="Cambria Math" w:hAnsi="Cambria Math"/>
                </w:rPr>
                <m:t>-</m:t>
              </m:r>
            </m:sup>
          </m:sSup>
          <m:r>
            <m:rPr>
              <m:sty m:val="p"/>
            </m:rPr>
            <w:rPr>
              <w:rFonts w:ascii="Cambria Math" w:hAnsi="Cambria Math"/>
            </w:rPr>
            <m:t>].</m:t>
          </m:r>
        </m:oMath>
      </m:oMathPara>
    </w:p>
    <w:p w14:paraId="28BD711B" w14:textId="162BD0E6" w:rsidR="003B384B" w:rsidRPr="00E33D73" w:rsidRDefault="003B384B" w:rsidP="003B384B">
      <w:r>
        <w:t>Where</w:t>
      </w:r>
    </w:p>
    <w:p w14:paraId="69C30B06" w14:textId="3F127F8F" w:rsidR="000F0124" w:rsidRDefault="00E33D73" w:rsidP="00241E87">
      <m:oMath>
        <m:r>
          <w:rPr>
            <w:rFonts w:ascii="Cambria Math" w:hAnsi="Cambria Math"/>
          </w:rPr>
          <m:t>QE</m:t>
        </m:r>
      </m:oMath>
      <w:r>
        <w:t xml:space="preserve"> is the</w:t>
      </w:r>
      <w:r w:rsidR="003B384B">
        <w:t xml:space="preserve"> quantum efficiency in </w:t>
      </w:r>
      <m:oMath>
        <m:r>
          <w:rPr>
            <w:rFonts w:ascii="Cambria Math" w:hAnsi="Cambria Math"/>
          </w:rPr>
          <m:t>e/ph</m:t>
        </m:r>
      </m:oMath>
    </w:p>
    <w:p w14:paraId="3CF93900" w14:textId="77777777" w:rsidR="000F0124" w:rsidRDefault="000F0124" w:rsidP="00241E87"/>
    <w:p w14:paraId="7DAABF72" w14:textId="2A645BAE" w:rsidR="00984A3A" w:rsidRDefault="00984A3A" w:rsidP="00241E87">
      <w:r>
        <w:t>Thus, the conversion factor is:</w:t>
      </w:r>
    </w:p>
    <w:p w14:paraId="047AEEFA" w14:textId="4C87F295" w:rsidR="00984A3A" w:rsidRPr="00984A3A" w:rsidRDefault="00984A3A" w:rsidP="00241E87">
      <m:oMathPara>
        <m:oMath>
          <m:r>
            <w:rPr>
              <w:rFonts w:ascii="Cambria Math" w:hAnsi="Cambria Math"/>
            </w:rPr>
            <m:t>QE</m:t>
          </m:r>
        </m:oMath>
      </m:oMathPara>
    </w:p>
    <w:p w14:paraId="5B7B8574" w14:textId="1FC5B5B8" w:rsidR="00984A3A" w:rsidRDefault="00984A3A" w:rsidP="00241E87">
      <w:r w:rsidRPr="00D4464E">
        <w:t>The units of TOA measurements at this stage are</w:t>
      </w:r>
      <w:r>
        <w:t xml:space="preserve"> </w:t>
      </w:r>
      <w:r w:rsidRPr="00D4464E">
        <w:t>[</w:t>
      </w:r>
      <m:oMath>
        <m:r>
          <w:rPr>
            <w:rFonts w:ascii="Cambria Math" w:hAnsi="Cambria Math"/>
          </w:rPr>
          <m:t>photons</m:t>
        </m:r>
      </m:oMath>
      <w:r w:rsidRPr="00D4464E">
        <w:t>]</w:t>
      </w:r>
      <w:r>
        <w:t xml:space="preserve">. </w:t>
      </w:r>
      <w:r w:rsidRPr="00D4464E">
        <w:t>Following the conversion process, these TOA units are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p w14:paraId="354402A7" w14:textId="77777777" w:rsidR="00C84EFB" w:rsidRDefault="00C84EFB" w:rsidP="00C84EFB"/>
    <w:p w14:paraId="0D2698C9" w14:textId="51AE3192" w:rsidR="00C84EFB" w:rsidRDefault="00C84EFB" w:rsidP="00C84EFB">
      <w:pPr>
        <w:pStyle w:val="ListParagraph"/>
        <w:numPr>
          <w:ilvl w:val="0"/>
          <w:numId w:val="45"/>
        </w:numPr>
      </w:pPr>
      <w:r>
        <w:rPr>
          <w:u w:val="single"/>
        </w:rPr>
        <w:t>Electrons to Volts</w:t>
      </w:r>
      <w:r>
        <w:t>:</w:t>
      </w:r>
    </w:p>
    <w:p w14:paraId="1CC021E0" w14:textId="6584E785" w:rsidR="00C84EFB" w:rsidRPr="003B384B" w:rsidRDefault="00C84EFB" w:rsidP="00C84EFB">
      <w:pPr>
        <w:pStyle w:val="ListParagraph"/>
      </w:pPr>
      <m:oMathPara>
        <m:oMath>
          <m:sSub>
            <m:sSubPr>
              <m:ctrlPr>
                <w:rPr>
                  <w:rFonts w:ascii="Cambria Math" w:hAnsi="Cambria Math"/>
                  <w:i/>
                </w:rPr>
              </m:ctrlPr>
            </m:sSubPr>
            <m:e>
              <m:r>
                <w:rPr>
                  <w:rFonts w:ascii="Cambria Math" w:hAnsi="Cambria Math"/>
                </w:rPr>
                <m:t>TOA</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r>
            <w:rPr>
              <w:rFonts w:ascii="Cambria Math" w:hAnsi="Cambria Math"/>
            </w:rPr>
            <m:t>OCF∙Gain</m:t>
          </m:r>
        </m:oMath>
      </m:oMathPara>
    </w:p>
    <w:p w14:paraId="11E05376" w14:textId="77777777" w:rsidR="00C84EFB" w:rsidRPr="00E33D73" w:rsidRDefault="00C84EFB" w:rsidP="00C84EFB">
      <w:r>
        <w:t>Where</w:t>
      </w:r>
    </w:p>
    <w:p w14:paraId="53EC8F58" w14:textId="2A1487F9" w:rsidR="00C84EFB" w:rsidRDefault="00C84EFB" w:rsidP="00241E87">
      <m:oMath>
        <m:r>
          <w:rPr>
            <w:rFonts w:ascii="Cambria Math" w:hAnsi="Cambria Math"/>
          </w:rPr>
          <m:t>OCF</m:t>
        </m:r>
      </m:oMath>
      <w:r>
        <w:t xml:space="preserve"> is the </w:t>
      </w:r>
      <w:r>
        <w:t>Output Conversion Factor</w:t>
      </w:r>
    </w:p>
    <w:p w14:paraId="2DF0DB3B" w14:textId="43A6DC1D" w:rsidR="00C84EFB" w:rsidRDefault="00C84EFB" w:rsidP="00C84EFB">
      <m:oMath>
        <m:r>
          <w:rPr>
            <w:rFonts w:ascii="Cambria Math" w:hAnsi="Cambria Math"/>
          </w:rPr>
          <m:t>Gain</m:t>
        </m:r>
      </m:oMath>
      <w:r>
        <w:t xml:space="preserve"> is the </w:t>
      </w:r>
      <w:r>
        <w:t>system gain</w:t>
      </w:r>
    </w:p>
    <w:p w14:paraId="7FD1CEB2" w14:textId="77777777" w:rsidR="00C84EFB" w:rsidRDefault="00C84EFB" w:rsidP="00241E87"/>
    <w:p w14:paraId="44B19FFC" w14:textId="6B401F5C" w:rsidR="00C84EFB" w:rsidRDefault="00C84EFB" w:rsidP="00C84EFB">
      <w:r>
        <w:t>Thus, the conversion factor is</w:t>
      </w:r>
      <w:r>
        <w:t xml:space="preserve"> given by</w:t>
      </w:r>
      <w:r>
        <w:t>:</w:t>
      </w:r>
    </w:p>
    <w:p w14:paraId="4E973454" w14:textId="09142EA6" w:rsidR="00C84EFB" w:rsidRDefault="00C84EFB" w:rsidP="00241E87">
      <m:oMathPara>
        <m:oMath>
          <m:r>
            <w:rPr>
              <w:rFonts w:ascii="Cambria Math" w:hAnsi="Cambria Math"/>
            </w:rPr>
            <m:t>OCF∙Gain</m:t>
          </m:r>
        </m:oMath>
      </m:oMathPara>
    </w:p>
    <w:p w14:paraId="6A86D2B3" w14:textId="51C25ABD" w:rsidR="00C84EFB" w:rsidRDefault="00C84EFB" w:rsidP="00C84EFB">
      <w:r w:rsidRPr="00D4464E">
        <w:t>The units of TOA measurements at this stage are</w:t>
      </w:r>
      <w:r>
        <w:t xml:space="preserve"> </w:t>
      </w:r>
      <w:r w:rsidRPr="00D4464E">
        <w:t>[</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Pr="00D4464E">
        <w:t>]</w:t>
      </w:r>
      <w:r>
        <w:t xml:space="preserve">. </w:t>
      </w:r>
      <w:r w:rsidRPr="00D4464E">
        <w:t>Following the conversion process, these TOA units are</w:t>
      </w:r>
      <w:r>
        <w:t xml:space="preserve"> [</w:t>
      </w:r>
      <m:oMath>
        <m:r>
          <w:rPr>
            <w:rFonts w:ascii="Cambria Math" w:hAnsi="Cambria Math"/>
          </w:rPr>
          <m:t>V</m:t>
        </m:r>
      </m:oMath>
      <w:r>
        <w:t>].</w:t>
      </w:r>
    </w:p>
    <w:p w14:paraId="1381E5E8" w14:textId="6A97282F" w:rsidR="00C84EFB" w:rsidRDefault="00C84EFB" w:rsidP="00C84EFB">
      <w:pPr>
        <w:pStyle w:val="ListParagraph"/>
        <w:numPr>
          <w:ilvl w:val="0"/>
          <w:numId w:val="45"/>
        </w:numPr>
      </w:pPr>
      <w:r>
        <w:rPr>
          <w:u w:val="single"/>
        </w:rPr>
        <w:t>Volts to Digital Numbers</w:t>
      </w:r>
      <w:r>
        <w:t>:</w:t>
      </w:r>
    </w:p>
    <w:p w14:paraId="795DB4D1" w14:textId="5DCCB3A2" w:rsidR="00C84EFB" w:rsidRPr="003B384B" w:rsidRDefault="00C84EFB" w:rsidP="00C84EFB">
      <w:pPr>
        <w:pStyle w:val="ListParagraph"/>
      </w:pPr>
      <m:oMathPara>
        <m:oMath>
          <m:sSub>
            <m:sSubPr>
              <m:ctrlPr>
                <w:rPr>
                  <w:rFonts w:ascii="Cambria Math" w:hAnsi="Cambria Math"/>
                  <w:i/>
                </w:rPr>
              </m:ctrlPr>
            </m:sSubPr>
            <m:e>
              <m:r>
                <w:rPr>
                  <w:rFonts w:ascii="Cambria Math" w:hAnsi="Cambria Math"/>
                </w:rPr>
                <m:t>TOA</m:t>
              </m:r>
            </m:e>
            <m:sub>
              <m:r>
                <w:rPr>
                  <w:rFonts w:ascii="Cambria Math" w:hAnsi="Cambria Math"/>
                </w:rPr>
                <m:t>DN</m:t>
              </m:r>
            </m:sub>
          </m:sSub>
          <m:r>
            <w:rPr>
              <w:rFonts w:ascii="Cambria Math" w:hAnsi="Cambria Math"/>
            </w:rPr>
            <m:t>=</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TOA</m:t>
                      </m:r>
                    </m:e>
                    <m:sub>
                      <m:r>
                        <w:rPr>
                          <w:rFonts w:ascii="Cambria Math" w:hAnsi="Cambria Math"/>
                        </w:rPr>
                        <m:t>v</m:t>
                      </m:r>
                    </m:sub>
                  </m:sSub>
                </m:num>
                <m:den>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den>
              </m:f>
            </m:e>
          </m:d>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bitdepth</m:t>
              </m:r>
            </m:sup>
          </m:sSup>
          <m:r>
            <w:rPr>
              <w:rFonts w:ascii="Cambria Math" w:hAnsi="Cambria Math"/>
            </w:rPr>
            <m:t>-1)</m:t>
          </m:r>
        </m:oMath>
      </m:oMathPara>
    </w:p>
    <w:p w14:paraId="25F4E6DA" w14:textId="545A820E" w:rsidR="00C84EFB" w:rsidRDefault="00C84EFB" w:rsidP="00C84EFB">
      <w:r w:rsidRPr="00D4464E">
        <w:t>The units of TOA measurements at this stage are</w:t>
      </w:r>
      <w:r>
        <w:t xml:space="preserve"> </w:t>
      </w:r>
      <w:r w:rsidRPr="00D4464E">
        <w:t>[</w:t>
      </w:r>
      <m:oMath>
        <m:r>
          <w:rPr>
            <w:rFonts w:ascii="Cambria Math" w:hAnsi="Cambria Math"/>
          </w:rPr>
          <m:t>V</m:t>
        </m:r>
      </m:oMath>
      <w:r w:rsidRPr="00D4464E">
        <w:t>]</w:t>
      </w:r>
      <w:r>
        <w:t xml:space="preserve">. </w:t>
      </w:r>
      <w:r w:rsidRPr="00D4464E">
        <w:t>Following the conversion process, these TOA units are</w:t>
      </w:r>
      <w:r>
        <w:t xml:space="preserve"> </w:t>
      </w:r>
      <w:r>
        <w:t>converted to digital numbers</w:t>
      </w:r>
      <w:r>
        <w:t>.</w:t>
      </w:r>
    </w:p>
    <w:p w14:paraId="1DD4CE6E" w14:textId="0971CB45" w:rsidR="004C070B" w:rsidRDefault="004C070B" w:rsidP="004C070B">
      <w:pPr>
        <w:pStyle w:val="Heading3"/>
        <w:rPr>
          <w:i w:val="0"/>
        </w:rPr>
      </w:pPr>
      <w:bookmarkStart w:id="87" w:name="_Toc149935977"/>
      <w:r>
        <w:rPr>
          <w:i w:val="0"/>
        </w:rPr>
        <w:t>Image ‘Stripes’</w:t>
      </w:r>
      <w:bookmarkEnd w:id="87"/>
    </w:p>
    <w:p w14:paraId="61A638CD" w14:textId="4D89C678" w:rsidR="004C070B" w:rsidRDefault="00FD197D" w:rsidP="006409CB">
      <w:pPr>
        <w:pStyle w:val="Indent1withBullet"/>
      </w:pPr>
      <w:r w:rsidRPr="00FD197D">
        <w:rPr>
          <w:b/>
          <w:bCs/>
          <w:u w:val="single"/>
        </w:rPr>
        <w:t>Criteria</w:t>
      </w:r>
      <w:r>
        <w:t xml:space="preserve">: </w:t>
      </w:r>
      <w:r w:rsidRPr="00FD197D">
        <w:t>Explain why there are ‘stripes’ in the image, and why they are in the ALT direction.</w:t>
      </w:r>
    </w:p>
    <w:p w14:paraId="1C1F747D" w14:textId="175E1CE4" w:rsidR="004C070B" w:rsidRPr="004C070B" w:rsidRDefault="00984A3A" w:rsidP="004C070B">
      <w:r>
        <w:t>Explanation given in section [</w:t>
      </w:r>
      <w:r>
        <w:fldChar w:fldCharType="begin"/>
      </w:r>
      <w:r>
        <w:instrText xml:space="preserve"> REF _Ref149933309 \r \h </w:instrText>
      </w:r>
      <w:r>
        <w:fldChar w:fldCharType="separate"/>
      </w:r>
      <w:r w:rsidR="008906C1">
        <w:t>5.3.3</w:t>
      </w:r>
      <w:r>
        <w:fldChar w:fldCharType="end"/>
      </w:r>
      <w:r>
        <w:t>].</w:t>
      </w:r>
    </w:p>
    <w:p w14:paraId="4CBE8290" w14:textId="18A988D7" w:rsidR="004C070B" w:rsidRDefault="004C070B" w:rsidP="004C070B">
      <w:pPr>
        <w:pStyle w:val="Heading3"/>
        <w:rPr>
          <w:i w:val="0"/>
        </w:rPr>
      </w:pPr>
      <w:bookmarkStart w:id="88" w:name="_Toc149935978"/>
      <w:r>
        <w:rPr>
          <w:i w:val="0"/>
        </w:rPr>
        <w:t>Saturated Pixels</w:t>
      </w:r>
      <w:bookmarkEnd w:id="88"/>
    </w:p>
    <w:p w14:paraId="4115BCD3" w14:textId="77777777" w:rsidR="00FD197D" w:rsidRDefault="00FD197D" w:rsidP="00FD197D">
      <w:pPr>
        <w:pStyle w:val="Indent1withBullet"/>
      </w:pPr>
      <w:r w:rsidRPr="00FD197D">
        <w:rPr>
          <w:b/>
          <w:bCs/>
          <w:u w:val="single"/>
        </w:rPr>
        <w:t>Criteria</w:t>
      </w:r>
      <w:r>
        <w:t>: For all bands, check whether there are any saturated pixels. Quantify the percentage of saturated</w:t>
      </w:r>
    </w:p>
    <w:p w14:paraId="16AD9FB6" w14:textId="79F9D443" w:rsidR="004C070B" w:rsidRPr="00FD197D" w:rsidRDefault="00FD197D" w:rsidP="00FD197D">
      <w:pPr>
        <w:pStyle w:val="Indent1withBullet"/>
        <w:numPr>
          <w:ilvl w:val="0"/>
          <w:numId w:val="0"/>
        </w:numPr>
      </w:pPr>
      <w:r>
        <w:t>pixels per band.</w:t>
      </w:r>
    </w:p>
    <w:p w14:paraId="0263A468" w14:textId="1BDD7990" w:rsidR="00984A3A" w:rsidRDefault="00984A3A" w:rsidP="00984A3A">
      <w:r>
        <w:t xml:space="preserve">To determine the presence of saturation in all spectral bands, </w:t>
      </w:r>
      <w:r>
        <w:t>TOA plots</w:t>
      </w:r>
      <w:r>
        <w:t xml:space="preserve"> after the execution of the detection and video processing stages</w:t>
      </w:r>
      <w:r>
        <w:t xml:space="preserve"> will be presented</w:t>
      </w:r>
      <w:r>
        <w:t>, with a focus on the central ALT position. These plots serve to assess the quantity of saturated pixels, if any.</w:t>
      </w:r>
    </w:p>
    <w:p w14:paraId="469E1EAE" w14:textId="77777777" w:rsidR="004C070B" w:rsidRPr="00F0472B" w:rsidRDefault="004C070B" w:rsidP="004C070B">
      <w:pPr>
        <w:pStyle w:val="Heading3"/>
        <w:rPr>
          <w:i w:val="0"/>
        </w:rPr>
      </w:pPr>
      <w:bookmarkStart w:id="89" w:name="_Toc149935979"/>
      <w:r>
        <w:rPr>
          <w:i w:val="0"/>
        </w:rPr>
        <w:t>TOA Plots</w:t>
      </w:r>
      <w:bookmarkEnd w:id="89"/>
    </w:p>
    <w:p w14:paraId="3B0BD992" w14:textId="365A7BAA" w:rsidR="004C070B" w:rsidRDefault="004C070B" w:rsidP="004C070B">
      <w:pPr>
        <w:pStyle w:val="Indent1withBullet"/>
      </w:pPr>
      <w:r w:rsidRPr="00A474A4">
        <w:rPr>
          <w:b/>
          <w:bCs/>
          <w:u w:val="single"/>
        </w:rPr>
        <w:t>Criteria</w:t>
      </w:r>
      <w:r>
        <w:t xml:space="preserve">: </w:t>
      </w:r>
      <w:r w:rsidRPr="00984ED4">
        <w:t xml:space="preserve">Plot the TOA for all bands after the </w:t>
      </w:r>
      <w:r w:rsidR="00FD197D">
        <w:t>detection and the VCU stages</w:t>
      </w:r>
      <w:r w:rsidRPr="00984ED4">
        <w:t xml:space="preserve"> (with Panoply).</w:t>
      </w:r>
    </w:p>
    <w:p w14:paraId="1E8ED792" w14:textId="28C576F3" w:rsidR="004C070B" w:rsidRDefault="004C070B" w:rsidP="004C070B">
      <w:r w:rsidRPr="00FD324C">
        <w:t xml:space="preserve">Following the completion of </w:t>
      </w:r>
      <w:r w:rsidR="00984A3A">
        <w:t>detection and video conversion stages</w:t>
      </w:r>
      <w:r w:rsidRPr="00FD324C">
        <w:t>, the TOA plots will be displayed using Panoply</w:t>
      </w:r>
      <w:r w:rsidR="00984A3A">
        <w:t xml:space="preserve"> in section [</w:t>
      </w:r>
      <w:r w:rsidR="00984A3A">
        <w:fldChar w:fldCharType="begin"/>
      </w:r>
      <w:r w:rsidR="00984A3A">
        <w:instrText xml:space="preserve"> REF _Ref149933582 \r \h </w:instrText>
      </w:r>
      <w:r w:rsidR="00984A3A">
        <w:fldChar w:fldCharType="separate"/>
      </w:r>
      <w:r w:rsidR="008906C1">
        <w:t>5.3.5</w:t>
      </w:r>
      <w:r w:rsidR="00984A3A">
        <w:fldChar w:fldCharType="end"/>
      </w:r>
      <w:r w:rsidR="00984A3A">
        <w:t>]</w:t>
      </w:r>
      <w:r w:rsidRPr="00FD324C">
        <w:t>.</w:t>
      </w:r>
    </w:p>
    <w:p w14:paraId="68F0C47E" w14:textId="77777777" w:rsidR="004C070B" w:rsidRPr="00CC0347" w:rsidRDefault="004C070B" w:rsidP="004C070B">
      <w:pPr>
        <w:rPr>
          <w:lang w:val="en-GB"/>
        </w:rPr>
      </w:pPr>
    </w:p>
    <w:p w14:paraId="485A6103" w14:textId="77777777" w:rsidR="007034B0" w:rsidRPr="00F0472B" w:rsidRDefault="007034B0" w:rsidP="007034B0">
      <w:pPr>
        <w:pStyle w:val="Heading2"/>
        <w:rPr>
          <w:lang w:val="en-GB"/>
        </w:rPr>
      </w:pPr>
      <w:bookmarkStart w:id="90" w:name="_Toc149935980"/>
      <w:r w:rsidRPr="00F0472B">
        <w:rPr>
          <w:lang w:val="en-GB"/>
        </w:rPr>
        <w:t>Summary: PASS/FAIL</w:t>
      </w:r>
      <w:bookmarkEnd w:id="90"/>
    </w:p>
    <w:p w14:paraId="4E4885F5" w14:textId="77777777" w:rsidR="007034B0" w:rsidRPr="00F0472B" w:rsidRDefault="007034B0" w:rsidP="007034B0">
      <w:pPr>
        <w:rPr>
          <w:lang w:val="en-GB"/>
        </w:rPr>
      </w:pPr>
      <w:r w:rsidRPr="00F0472B">
        <w:rPr>
          <w:lang w:val="en-GB"/>
        </w:rPr>
        <w:t xml:space="preserve">This exercise is a </w:t>
      </w:r>
      <w:r w:rsidRPr="00FD197D">
        <w:rPr>
          <w:b/>
          <w:bCs/>
          <w:lang w:val="en-GB"/>
        </w:rPr>
        <w:t>PASS</w:t>
      </w:r>
      <w:r w:rsidRPr="00F0472B">
        <w:rPr>
          <w:lang w:val="en-GB"/>
        </w:rPr>
        <w:t>.</w:t>
      </w:r>
    </w:p>
    <w:p w14:paraId="149BA28A" w14:textId="77777777" w:rsidR="007034B0" w:rsidRDefault="007034B0" w:rsidP="007034B0">
      <w:pPr>
        <w:pStyle w:val="Heading2"/>
        <w:rPr>
          <w:lang w:val="en-GB"/>
        </w:rPr>
      </w:pPr>
      <w:bookmarkStart w:id="91" w:name="_Toc149935981"/>
      <w:r w:rsidRPr="00F0472B">
        <w:rPr>
          <w:lang w:val="en-GB"/>
        </w:rPr>
        <w:t>Test Results</w:t>
      </w:r>
      <w:bookmarkEnd w:id="91"/>
    </w:p>
    <w:p w14:paraId="45A92324" w14:textId="77777777" w:rsidR="004C070B" w:rsidRDefault="004C070B" w:rsidP="004C070B">
      <w:pPr>
        <w:pStyle w:val="Heading3"/>
        <w:rPr>
          <w:i w:val="0"/>
        </w:rPr>
      </w:pPr>
      <w:bookmarkStart w:id="92" w:name="_Toc149935982"/>
      <w:r>
        <w:rPr>
          <w:i w:val="0"/>
        </w:rPr>
        <w:t>Video and Control Unit TOA</w:t>
      </w:r>
      <w:bookmarkEnd w:id="92"/>
    </w:p>
    <w:p w14:paraId="323771E1" w14:textId="77777777" w:rsidR="00C13B6B" w:rsidRDefault="00C13B6B" w:rsidP="00C13B6B">
      <w:pPr>
        <w:rPr>
          <w:lang w:val="en-GB"/>
        </w:rPr>
      </w:pPr>
    </w:p>
    <w:p w14:paraId="2F924586" w14:textId="3968B7AF" w:rsidR="00C13B6B" w:rsidRDefault="00C13B6B" w:rsidP="00C13B6B">
      <w:pPr>
        <w:jc w:val="center"/>
        <w:rPr>
          <w:lang w:val="en-GB"/>
        </w:rPr>
      </w:pPr>
      <w:r w:rsidRPr="00C13B6B">
        <w:rPr>
          <w:lang w:val="en-GB"/>
        </w:rPr>
        <w:drawing>
          <wp:inline distT="0" distB="0" distL="0" distR="0" wp14:anchorId="015B75C4" wp14:editId="01A4ACFD">
            <wp:extent cx="6120130" cy="141605"/>
            <wp:effectExtent l="0" t="0" r="0" b="0"/>
            <wp:docPr id="202020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04324" name=""/>
                    <pic:cNvPicPr/>
                  </pic:nvPicPr>
                  <pic:blipFill>
                    <a:blip r:embed="rId41"/>
                    <a:stretch>
                      <a:fillRect/>
                    </a:stretch>
                  </pic:blipFill>
                  <pic:spPr>
                    <a:xfrm>
                      <a:off x="0" y="0"/>
                      <a:ext cx="6120130" cy="141605"/>
                    </a:xfrm>
                    <a:prstGeom prst="rect">
                      <a:avLst/>
                    </a:prstGeom>
                  </pic:spPr>
                </pic:pic>
              </a:graphicData>
            </a:graphic>
          </wp:inline>
        </w:drawing>
      </w:r>
    </w:p>
    <w:p w14:paraId="33234068" w14:textId="0F537FB0" w:rsidR="00C13B6B" w:rsidRDefault="00C13B6B" w:rsidP="00C13B6B">
      <w:pPr>
        <w:jc w:val="center"/>
        <w:rPr>
          <w:lang w:val="en-GB"/>
        </w:rPr>
      </w:pPr>
      <w:r w:rsidRPr="00C13B6B">
        <w:rPr>
          <w:lang w:val="en-GB"/>
        </w:rPr>
        <w:drawing>
          <wp:inline distT="0" distB="0" distL="0" distR="0" wp14:anchorId="11562CFA" wp14:editId="26B160E5">
            <wp:extent cx="6120130" cy="135890"/>
            <wp:effectExtent l="0" t="0" r="0" b="0"/>
            <wp:docPr id="31372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6786" name=""/>
                    <pic:cNvPicPr/>
                  </pic:nvPicPr>
                  <pic:blipFill>
                    <a:blip r:embed="rId42"/>
                    <a:stretch>
                      <a:fillRect/>
                    </a:stretch>
                  </pic:blipFill>
                  <pic:spPr>
                    <a:xfrm>
                      <a:off x="0" y="0"/>
                      <a:ext cx="6120130" cy="135890"/>
                    </a:xfrm>
                    <a:prstGeom prst="rect">
                      <a:avLst/>
                    </a:prstGeom>
                  </pic:spPr>
                </pic:pic>
              </a:graphicData>
            </a:graphic>
          </wp:inline>
        </w:drawing>
      </w:r>
    </w:p>
    <w:p w14:paraId="6EDCB8EA" w14:textId="207F64B7" w:rsidR="00C13B6B" w:rsidRDefault="00C13B6B" w:rsidP="00C13B6B">
      <w:pPr>
        <w:jc w:val="center"/>
        <w:rPr>
          <w:lang w:val="en-GB"/>
        </w:rPr>
      </w:pPr>
      <w:r w:rsidRPr="00C13B6B">
        <w:rPr>
          <w:lang w:val="en-GB"/>
        </w:rPr>
        <w:drawing>
          <wp:inline distT="0" distB="0" distL="0" distR="0" wp14:anchorId="524795F9" wp14:editId="3EAF7E3E">
            <wp:extent cx="6120130" cy="146685"/>
            <wp:effectExtent l="0" t="0" r="0" b="5715"/>
            <wp:docPr id="94961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14650" name=""/>
                    <pic:cNvPicPr/>
                  </pic:nvPicPr>
                  <pic:blipFill>
                    <a:blip r:embed="rId43"/>
                    <a:stretch>
                      <a:fillRect/>
                    </a:stretch>
                  </pic:blipFill>
                  <pic:spPr>
                    <a:xfrm>
                      <a:off x="0" y="0"/>
                      <a:ext cx="6120130" cy="146685"/>
                    </a:xfrm>
                    <a:prstGeom prst="rect">
                      <a:avLst/>
                    </a:prstGeom>
                  </pic:spPr>
                </pic:pic>
              </a:graphicData>
            </a:graphic>
          </wp:inline>
        </w:drawing>
      </w:r>
    </w:p>
    <w:p w14:paraId="041A314D" w14:textId="001D21D9" w:rsidR="00C13B6B" w:rsidRDefault="00C13B6B" w:rsidP="00C13B6B">
      <w:pPr>
        <w:jc w:val="center"/>
        <w:rPr>
          <w:lang w:val="en-GB"/>
        </w:rPr>
      </w:pPr>
      <w:r w:rsidRPr="00C13B6B">
        <w:rPr>
          <w:lang w:val="en-GB"/>
        </w:rPr>
        <w:drawing>
          <wp:inline distT="0" distB="0" distL="0" distR="0" wp14:anchorId="78A834A1" wp14:editId="6FE8DFC5">
            <wp:extent cx="6120130" cy="135890"/>
            <wp:effectExtent l="0" t="0" r="0" b="0"/>
            <wp:docPr id="179631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14292" name=""/>
                    <pic:cNvPicPr/>
                  </pic:nvPicPr>
                  <pic:blipFill>
                    <a:blip r:embed="rId44"/>
                    <a:stretch>
                      <a:fillRect/>
                    </a:stretch>
                  </pic:blipFill>
                  <pic:spPr>
                    <a:xfrm>
                      <a:off x="0" y="0"/>
                      <a:ext cx="6120130" cy="135890"/>
                    </a:xfrm>
                    <a:prstGeom prst="rect">
                      <a:avLst/>
                    </a:prstGeom>
                  </pic:spPr>
                </pic:pic>
              </a:graphicData>
            </a:graphic>
          </wp:inline>
        </w:drawing>
      </w:r>
    </w:p>
    <w:p w14:paraId="1981FC86" w14:textId="2361510A" w:rsidR="00C13B6B" w:rsidRPr="00907ADF" w:rsidRDefault="00C13B6B" w:rsidP="00C13B6B">
      <w:pPr>
        <w:pStyle w:val="Caption"/>
        <w:rPr>
          <w:lang w:val="en-GB"/>
        </w:rPr>
      </w:pPr>
      <w:bookmarkStart w:id="93" w:name="_Toc149936034"/>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008906C1">
        <w:rPr>
          <w:noProof/>
          <w:lang w:val="en-GB"/>
        </w:rPr>
        <w:t>5</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008906C1">
        <w:rPr>
          <w:noProof/>
          <w:lang w:val="en-GB"/>
        </w:rPr>
        <w:t>1</w:t>
      </w:r>
      <w:r w:rsidRPr="00F0472B">
        <w:fldChar w:fldCharType="end"/>
      </w:r>
      <w:r w:rsidRPr="00907ADF">
        <w:rPr>
          <w:lang w:val="en-GB"/>
        </w:rPr>
        <w:t xml:space="preserve">: </w:t>
      </w:r>
      <w:r>
        <w:rPr>
          <w:lang w:val="en-GB"/>
        </w:rPr>
        <w:t>Video and Control</w:t>
      </w:r>
      <w:r w:rsidRPr="00907ADF">
        <w:rPr>
          <w:lang w:val="en-GB"/>
        </w:rPr>
        <w:t xml:space="preserve"> TOA Difference Check.</w:t>
      </w:r>
      <w:bookmarkEnd w:id="93"/>
    </w:p>
    <w:p w14:paraId="008C4018" w14:textId="77777777" w:rsidR="004E1E9D" w:rsidRDefault="004E1E9D" w:rsidP="004E1E9D">
      <w:pPr>
        <w:rPr>
          <w:lang w:val="en-GB"/>
        </w:rPr>
      </w:pPr>
    </w:p>
    <w:p w14:paraId="46C65894" w14:textId="77777777" w:rsidR="004C070B" w:rsidRDefault="004C070B" w:rsidP="004C070B">
      <w:pPr>
        <w:pStyle w:val="Heading3"/>
        <w:rPr>
          <w:i w:val="0"/>
        </w:rPr>
      </w:pPr>
      <w:bookmarkStart w:id="94" w:name="_Toc149935983"/>
      <w:r>
        <w:rPr>
          <w:i w:val="0"/>
        </w:rPr>
        <w:t>Conversion Factors</w:t>
      </w:r>
      <w:bookmarkEnd w:id="94"/>
    </w:p>
    <w:p w14:paraId="4240F87D" w14:textId="77777777" w:rsidR="004C070B" w:rsidRPr="00FD197D" w:rsidRDefault="004C070B" w:rsidP="004C070B">
      <w:pPr>
        <w:rPr>
          <w:lang w:val="en-GB"/>
        </w:rPr>
      </w:pPr>
    </w:p>
    <w:p w14:paraId="55662EAE" w14:textId="7867C6C5" w:rsidR="00690476" w:rsidRPr="00690476" w:rsidRDefault="00690476" w:rsidP="00690476">
      <w:pPr>
        <w:pStyle w:val="Caption"/>
        <w:rPr>
          <w:lang w:val="en-GB"/>
        </w:rPr>
      </w:pPr>
      <w:bookmarkStart w:id="95" w:name="_Toc149936008"/>
      <w:r w:rsidRPr="00690476">
        <w:rPr>
          <w:lang w:val="en-GB"/>
        </w:rPr>
        <w:t xml:space="preserve">Table </w:t>
      </w:r>
      <w:r w:rsidRPr="00F0472B">
        <w:fldChar w:fldCharType="begin"/>
      </w:r>
      <w:r w:rsidRPr="00690476">
        <w:rPr>
          <w:lang w:val="en-GB"/>
        </w:rPr>
        <w:instrText xml:space="preserve"> STYLEREF 1 \s </w:instrText>
      </w:r>
      <w:r w:rsidRPr="00F0472B">
        <w:fldChar w:fldCharType="separate"/>
      </w:r>
      <w:r w:rsidR="008906C1">
        <w:rPr>
          <w:noProof/>
          <w:lang w:val="en-GB"/>
        </w:rPr>
        <w:t>5</w:t>
      </w:r>
      <w:r w:rsidRPr="00F0472B">
        <w:fldChar w:fldCharType="end"/>
      </w:r>
      <w:r w:rsidRPr="00690476">
        <w:rPr>
          <w:lang w:val="en-GB"/>
        </w:rPr>
        <w:noBreakHyphen/>
      </w:r>
      <w:r w:rsidRPr="00F0472B">
        <w:fldChar w:fldCharType="begin"/>
      </w:r>
      <w:r w:rsidRPr="00690476">
        <w:rPr>
          <w:lang w:val="en-GB"/>
        </w:rPr>
        <w:instrText xml:space="preserve"> SEQ Table \* ARABIC \s 1 </w:instrText>
      </w:r>
      <w:r w:rsidRPr="00F0472B">
        <w:fldChar w:fldCharType="separate"/>
      </w:r>
      <w:r w:rsidR="008906C1">
        <w:rPr>
          <w:noProof/>
          <w:lang w:val="en-GB"/>
        </w:rPr>
        <w:t>1</w:t>
      </w:r>
      <w:r w:rsidRPr="00F0472B">
        <w:fldChar w:fldCharType="end"/>
      </w:r>
      <w:r w:rsidRPr="00690476">
        <w:rPr>
          <w:lang w:val="en-GB"/>
        </w:rPr>
        <w:t xml:space="preserve">: </w:t>
      </w:r>
      <w:r>
        <w:rPr>
          <w:lang w:val="en-GB"/>
        </w:rPr>
        <w:t>Conversion Factors Values for all Bands</w:t>
      </w:r>
      <w:bookmarkEnd w:id="95"/>
    </w:p>
    <w:tbl>
      <w:tblPr>
        <w:tblStyle w:val="TableGrid"/>
        <w:tblW w:w="9976" w:type="dxa"/>
        <w:tblLook w:val="04A0" w:firstRow="1" w:lastRow="0" w:firstColumn="1" w:lastColumn="0" w:noHBand="0" w:noVBand="1"/>
      </w:tblPr>
      <w:tblGrid>
        <w:gridCol w:w="1242"/>
        <w:gridCol w:w="2226"/>
        <w:gridCol w:w="2204"/>
        <w:gridCol w:w="1807"/>
        <w:gridCol w:w="2497"/>
      </w:tblGrid>
      <w:tr w:rsidR="00690476" w:rsidRPr="00F0472B" w14:paraId="4DAA8932" w14:textId="0494D017" w:rsidTr="00982FDA">
        <w:tc>
          <w:tcPr>
            <w:tcW w:w="1242" w:type="dxa"/>
            <w:tcBorders>
              <w:top w:val="nil"/>
              <w:left w:val="nil"/>
              <w:bottom w:val="single" w:sz="4" w:space="0" w:color="auto"/>
              <w:right w:val="nil"/>
            </w:tcBorders>
            <w:shd w:val="clear" w:color="auto" w:fill="auto"/>
          </w:tcPr>
          <w:p w14:paraId="4C19B721" w14:textId="4BC7A23A" w:rsidR="00690476" w:rsidRPr="00F0472B" w:rsidRDefault="00690476" w:rsidP="00AB0E13">
            <w:pPr>
              <w:keepNext/>
              <w:keepLines/>
              <w:rPr>
                <w:b/>
                <w:bCs/>
                <w:sz w:val="16"/>
                <w:szCs w:val="22"/>
                <w:lang w:val="en-GB"/>
              </w:rPr>
            </w:pPr>
          </w:p>
        </w:tc>
        <w:tc>
          <w:tcPr>
            <w:tcW w:w="2226" w:type="dxa"/>
            <w:tcBorders>
              <w:left w:val="nil"/>
            </w:tcBorders>
            <w:shd w:val="clear" w:color="auto" w:fill="0F243E" w:themeFill="text2" w:themeFillShade="80"/>
          </w:tcPr>
          <w:p w14:paraId="119358BD" w14:textId="150AAC46" w:rsidR="00690476" w:rsidRPr="00F0472B" w:rsidRDefault="00690476" w:rsidP="00AB0E13">
            <w:pPr>
              <w:keepNext/>
              <w:keepLines/>
              <w:rPr>
                <w:b/>
                <w:bCs/>
                <w:sz w:val="16"/>
                <w:szCs w:val="22"/>
                <w:lang w:val="en-GB"/>
              </w:rPr>
            </w:pPr>
            <w:r>
              <w:rPr>
                <w:b/>
                <w:bCs/>
                <w:sz w:val="16"/>
                <w:szCs w:val="22"/>
                <w:lang w:val="en-GB"/>
              </w:rPr>
              <w:t>Irradiance to Photons</w:t>
            </w:r>
          </w:p>
        </w:tc>
        <w:tc>
          <w:tcPr>
            <w:tcW w:w="2204" w:type="dxa"/>
            <w:shd w:val="clear" w:color="auto" w:fill="0F243E" w:themeFill="text2" w:themeFillShade="80"/>
          </w:tcPr>
          <w:p w14:paraId="5CC005C7" w14:textId="0CED0B32" w:rsidR="00690476" w:rsidRPr="00F0472B" w:rsidRDefault="00690476" w:rsidP="00AB0E13">
            <w:pPr>
              <w:keepNext/>
              <w:keepLines/>
              <w:rPr>
                <w:b/>
                <w:bCs/>
                <w:sz w:val="16"/>
                <w:szCs w:val="22"/>
                <w:lang w:val="en-GB"/>
              </w:rPr>
            </w:pPr>
            <w:r>
              <w:rPr>
                <w:b/>
                <w:bCs/>
                <w:sz w:val="16"/>
                <w:szCs w:val="22"/>
                <w:lang w:val="en-GB"/>
              </w:rPr>
              <w:t>Photons to Electrons</w:t>
            </w:r>
          </w:p>
        </w:tc>
        <w:tc>
          <w:tcPr>
            <w:tcW w:w="1807" w:type="dxa"/>
            <w:shd w:val="clear" w:color="auto" w:fill="0F243E" w:themeFill="text2" w:themeFillShade="80"/>
          </w:tcPr>
          <w:p w14:paraId="04E536AF" w14:textId="6E634100" w:rsidR="00690476" w:rsidRPr="00F0472B" w:rsidRDefault="00690476" w:rsidP="00AB0E13">
            <w:pPr>
              <w:keepNext/>
              <w:keepLines/>
              <w:rPr>
                <w:b/>
                <w:bCs/>
                <w:sz w:val="16"/>
                <w:szCs w:val="22"/>
                <w:lang w:val="en-GB"/>
              </w:rPr>
            </w:pPr>
            <w:r>
              <w:rPr>
                <w:b/>
                <w:bCs/>
                <w:sz w:val="16"/>
                <w:szCs w:val="22"/>
                <w:lang w:val="en-GB"/>
              </w:rPr>
              <w:t>Electrons to Volts</w:t>
            </w:r>
          </w:p>
        </w:tc>
        <w:tc>
          <w:tcPr>
            <w:tcW w:w="2497" w:type="dxa"/>
            <w:shd w:val="clear" w:color="auto" w:fill="0F243E" w:themeFill="text2" w:themeFillShade="80"/>
          </w:tcPr>
          <w:p w14:paraId="5BFFADE3" w14:textId="61DA76FD" w:rsidR="00690476" w:rsidRPr="00F0472B" w:rsidRDefault="00690476" w:rsidP="00AB0E13">
            <w:pPr>
              <w:keepNext/>
              <w:keepLines/>
              <w:rPr>
                <w:b/>
                <w:bCs/>
                <w:sz w:val="16"/>
                <w:szCs w:val="22"/>
                <w:lang w:val="en-GB"/>
              </w:rPr>
            </w:pPr>
            <w:r>
              <w:rPr>
                <w:b/>
                <w:bCs/>
                <w:sz w:val="16"/>
                <w:szCs w:val="22"/>
                <w:lang w:val="en-GB"/>
              </w:rPr>
              <w:t>Volts to Digital Numbers</w:t>
            </w:r>
          </w:p>
        </w:tc>
      </w:tr>
      <w:tr w:rsidR="00690476" w:rsidRPr="00F0472B" w14:paraId="314497DD" w14:textId="7ABECBC2" w:rsidTr="00982FDA">
        <w:tc>
          <w:tcPr>
            <w:tcW w:w="1242" w:type="dxa"/>
            <w:tcBorders>
              <w:top w:val="single" w:sz="4" w:space="0" w:color="auto"/>
            </w:tcBorders>
          </w:tcPr>
          <w:p w14:paraId="225E1E34" w14:textId="65DAD5E8" w:rsidR="00690476" w:rsidRPr="00982FDA" w:rsidRDefault="00690476" w:rsidP="00AB0E13">
            <w:pPr>
              <w:keepNext/>
              <w:keepLines/>
              <w:rPr>
                <w:b/>
                <w:bCs/>
                <w:sz w:val="16"/>
                <w:szCs w:val="22"/>
                <w:lang w:val="en-GB"/>
              </w:rPr>
            </w:pPr>
            <w:r w:rsidRPr="00982FDA">
              <w:rPr>
                <w:b/>
                <w:bCs/>
                <w:sz w:val="16"/>
                <w:szCs w:val="22"/>
                <w:lang w:val="en-GB"/>
              </w:rPr>
              <w:t>VNIR-0</w:t>
            </w:r>
          </w:p>
        </w:tc>
        <w:tc>
          <w:tcPr>
            <w:tcW w:w="2226" w:type="dxa"/>
          </w:tcPr>
          <w:p w14:paraId="0FB97EF8" w14:textId="7BE928ED" w:rsidR="00690476" w:rsidRPr="00F0472B" w:rsidRDefault="00690476" w:rsidP="00690476">
            <w:pPr>
              <w:keepNext/>
              <w:keepLines/>
              <w:jc w:val="center"/>
              <w:rPr>
                <w:sz w:val="16"/>
                <w:szCs w:val="22"/>
                <w:lang w:val="en-GB"/>
              </w:rPr>
            </w:pPr>
            <w:r>
              <w:rPr>
                <w:sz w:val="16"/>
                <w:szCs w:val="22"/>
                <w:lang w:val="en-GB"/>
              </w:rPr>
              <w:t>14918705.378</w:t>
            </w:r>
          </w:p>
        </w:tc>
        <w:tc>
          <w:tcPr>
            <w:tcW w:w="2204" w:type="dxa"/>
          </w:tcPr>
          <w:p w14:paraId="5A48ADE9" w14:textId="78BED0FE" w:rsidR="00690476" w:rsidRPr="00F0472B" w:rsidRDefault="00B97D3C" w:rsidP="00690476">
            <w:pPr>
              <w:keepNext/>
              <w:keepLines/>
              <w:jc w:val="center"/>
              <w:rPr>
                <w:sz w:val="16"/>
                <w:szCs w:val="22"/>
                <w:lang w:val="en-GB"/>
              </w:rPr>
            </w:pPr>
            <w:r>
              <w:rPr>
                <w:sz w:val="16"/>
                <w:szCs w:val="22"/>
                <w:lang w:val="en-GB"/>
              </w:rPr>
              <w:t>0.8</w:t>
            </w:r>
          </w:p>
        </w:tc>
        <w:tc>
          <w:tcPr>
            <w:tcW w:w="1807" w:type="dxa"/>
          </w:tcPr>
          <w:p w14:paraId="1C35EC61" w14:textId="09E97144" w:rsidR="00690476" w:rsidRPr="00F0472B" w:rsidRDefault="00B97D3C" w:rsidP="00690476">
            <w:pPr>
              <w:keepNext/>
              <w:keepLines/>
              <w:jc w:val="center"/>
              <w:rPr>
                <w:sz w:val="16"/>
                <w:szCs w:val="22"/>
                <w:lang w:val="en-GB"/>
              </w:rPr>
            </w:pPr>
            <w:r>
              <w:rPr>
                <w:sz w:val="16"/>
                <w:szCs w:val="22"/>
                <w:lang w:val="en-GB"/>
              </w:rPr>
              <w:t>3.024E-6</w:t>
            </w:r>
          </w:p>
        </w:tc>
        <w:tc>
          <w:tcPr>
            <w:tcW w:w="2497" w:type="dxa"/>
          </w:tcPr>
          <w:p w14:paraId="049BB9B5" w14:textId="4AC65C7B" w:rsidR="00690476" w:rsidRPr="00F0472B" w:rsidRDefault="00B97D3C" w:rsidP="00690476">
            <w:pPr>
              <w:keepNext/>
              <w:keepLines/>
              <w:jc w:val="center"/>
              <w:rPr>
                <w:sz w:val="16"/>
                <w:szCs w:val="22"/>
                <w:lang w:val="en-GB"/>
              </w:rPr>
            </w:pPr>
            <w:r>
              <w:rPr>
                <w:sz w:val="16"/>
                <w:szCs w:val="22"/>
                <w:lang w:val="en-GB"/>
              </w:rPr>
              <w:t>4762.0</w:t>
            </w:r>
          </w:p>
        </w:tc>
      </w:tr>
      <w:tr w:rsidR="00690476" w:rsidRPr="00F0472B" w14:paraId="1116AC43" w14:textId="652FFB57" w:rsidTr="00690476">
        <w:tc>
          <w:tcPr>
            <w:tcW w:w="1242" w:type="dxa"/>
          </w:tcPr>
          <w:p w14:paraId="2F82D96B" w14:textId="200761BA" w:rsidR="00690476" w:rsidRPr="00982FDA" w:rsidRDefault="00690476" w:rsidP="00AB0E13">
            <w:pPr>
              <w:rPr>
                <w:b/>
                <w:bCs/>
                <w:sz w:val="16"/>
                <w:szCs w:val="22"/>
                <w:lang w:val="en-GB"/>
              </w:rPr>
            </w:pPr>
            <w:r w:rsidRPr="00982FDA">
              <w:rPr>
                <w:b/>
                <w:bCs/>
                <w:sz w:val="16"/>
                <w:szCs w:val="22"/>
                <w:lang w:val="en-GB"/>
              </w:rPr>
              <w:t>VNIR-1</w:t>
            </w:r>
          </w:p>
        </w:tc>
        <w:tc>
          <w:tcPr>
            <w:tcW w:w="2226" w:type="dxa"/>
          </w:tcPr>
          <w:p w14:paraId="49DBB96F" w14:textId="72657DE1" w:rsidR="00690476" w:rsidRPr="00F0472B" w:rsidRDefault="00B97D3C" w:rsidP="00690476">
            <w:pPr>
              <w:jc w:val="center"/>
              <w:rPr>
                <w:sz w:val="16"/>
                <w:szCs w:val="22"/>
                <w:lang w:val="en-GB"/>
              </w:rPr>
            </w:pPr>
            <w:r>
              <w:rPr>
                <w:sz w:val="16"/>
                <w:szCs w:val="22"/>
                <w:lang w:val="en-GB"/>
              </w:rPr>
              <w:t>20246814.441</w:t>
            </w:r>
          </w:p>
        </w:tc>
        <w:tc>
          <w:tcPr>
            <w:tcW w:w="2204" w:type="dxa"/>
          </w:tcPr>
          <w:p w14:paraId="0D65AFD1" w14:textId="01AEA62E" w:rsidR="00690476" w:rsidRPr="00F0472B" w:rsidRDefault="00B97D3C" w:rsidP="00690476">
            <w:pPr>
              <w:jc w:val="center"/>
              <w:rPr>
                <w:sz w:val="16"/>
                <w:szCs w:val="22"/>
                <w:lang w:val="en-GB"/>
              </w:rPr>
            </w:pPr>
            <w:r>
              <w:rPr>
                <w:sz w:val="16"/>
                <w:szCs w:val="22"/>
                <w:lang w:val="en-GB"/>
              </w:rPr>
              <w:t>0.8</w:t>
            </w:r>
          </w:p>
        </w:tc>
        <w:tc>
          <w:tcPr>
            <w:tcW w:w="1807" w:type="dxa"/>
          </w:tcPr>
          <w:p w14:paraId="07C3DEF3" w14:textId="5885FBED" w:rsidR="00690476" w:rsidRPr="00F0472B" w:rsidRDefault="00B97D3C" w:rsidP="00690476">
            <w:pPr>
              <w:jc w:val="center"/>
              <w:rPr>
                <w:sz w:val="16"/>
                <w:szCs w:val="22"/>
                <w:lang w:val="en-GB"/>
              </w:rPr>
            </w:pPr>
            <w:r>
              <w:rPr>
                <w:sz w:val="16"/>
                <w:szCs w:val="22"/>
                <w:lang w:val="en-GB"/>
              </w:rPr>
              <w:t>3.024E-6</w:t>
            </w:r>
          </w:p>
        </w:tc>
        <w:tc>
          <w:tcPr>
            <w:tcW w:w="2497" w:type="dxa"/>
          </w:tcPr>
          <w:p w14:paraId="7CCA2759" w14:textId="0006EDC6" w:rsidR="00690476" w:rsidRPr="00F0472B" w:rsidRDefault="00B97D3C" w:rsidP="00690476">
            <w:pPr>
              <w:jc w:val="center"/>
              <w:rPr>
                <w:sz w:val="16"/>
                <w:szCs w:val="22"/>
                <w:lang w:val="en-GB"/>
              </w:rPr>
            </w:pPr>
            <w:r>
              <w:rPr>
                <w:sz w:val="16"/>
                <w:szCs w:val="22"/>
                <w:lang w:val="en-GB"/>
              </w:rPr>
              <w:t>4762.0</w:t>
            </w:r>
          </w:p>
        </w:tc>
      </w:tr>
      <w:tr w:rsidR="00690476" w:rsidRPr="00F0472B" w14:paraId="6FF71C92" w14:textId="72546D00" w:rsidTr="00690476">
        <w:tc>
          <w:tcPr>
            <w:tcW w:w="1242" w:type="dxa"/>
          </w:tcPr>
          <w:p w14:paraId="2DDB36D2" w14:textId="53841AAF" w:rsidR="00690476" w:rsidRPr="00982FDA" w:rsidRDefault="00690476" w:rsidP="00AB0E13">
            <w:pPr>
              <w:rPr>
                <w:b/>
                <w:bCs/>
                <w:sz w:val="16"/>
                <w:szCs w:val="22"/>
                <w:lang w:val="en-GB"/>
              </w:rPr>
            </w:pPr>
            <w:r w:rsidRPr="00982FDA">
              <w:rPr>
                <w:b/>
                <w:bCs/>
                <w:sz w:val="16"/>
                <w:szCs w:val="22"/>
                <w:lang w:val="en-GB"/>
              </w:rPr>
              <w:t>VNIR-2</w:t>
            </w:r>
          </w:p>
        </w:tc>
        <w:tc>
          <w:tcPr>
            <w:tcW w:w="2226" w:type="dxa"/>
          </w:tcPr>
          <w:p w14:paraId="4DD2DDC5" w14:textId="765E6AB6" w:rsidR="00690476" w:rsidRPr="00F0472B" w:rsidRDefault="00B97D3C" w:rsidP="00690476">
            <w:pPr>
              <w:jc w:val="center"/>
              <w:rPr>
                <w:sz w:val="16"/>
                <w:szCs w:val="22"/>
                <w:lang w:val="en-GB"/>
              </w:rPr>
            </w:pPr>
            <w:r>
              <w:rPr>
                <w:sz w:val="16"/>
                <w:szCs w:val="22"/>
                <w:lang w:val="en-GB"/>
              </w:rPr>
              <w:t>26336081.943</w:t>
            </w:r>
          </w:p>
        </w:tc>
        <w:tc>
          <w:tcPr>
            <w:tcW w:w="2204" w:type="dxa"/>
          </w:tcPr>
          <w:p w14:paraId="2D92B359" w14:textId="70B1D8D2" w:rsidR="00690476" w:rsidRPr="00F0472B" w:rsidRDefault="00B97D3C" w:rsidP="00690476">
            <w:pPr>
              <w:jc w:val="center"/>
              <w:rPr>
                <w:sz w:val="16"/>
                <w:szCs w:val="22"/>
                <w:lang w:val="en-GB"/>
              </w:rPr>
            </w:pPr>
            <w:r>
              <w:rPr>
                <w:sz w:val="16"/>
                <w:szCs w:val="22"/>
                <w:lang w:val="en-GB"/>
              </w:rPr>
              <w:t>0.8</w:t>
            </w:r>
          </w:p>
        </w:tc>
        <w:tc>
          <w:tcPr>
            <w:tcW w:w="1807" w:type="dxa"/>
          </w:tcPr>
          <w:p w14:paraId="1DADC163" w14:textId="271E9A33" w:rsidR="00690476" w:rsidRPr="00F0472B" w:rsidRDefault="00B97D3C" w:rsidP="00690476">
            <w:pPr>
              <w:jc w:val="center"/>
              <w:rPr>
                <w:sz w:val="16"/>
                <w:szCs w:val="22"/>
                <w:lang w:val="en-GB"/>
              </w:rPr>
            </w:pPr>
            <w:r>
              <w:rPr>
                <w:sz w:val="16"/>
                <w:szCs w:val="22"/>
                <w:lang w:val="en-GB"/>
              </w:rPr>
              <w:t>3.024E-6</w:t>
            </w:r>
          </w:p>
        </w:tc>
        <w:tc>
          <w:tcPr>
            <w:tcW w:w="2497" w:type="dxa"/>
          </w:tcPr>
          <w:p w14:paraId="2BE699F4" w14:textId="69A846AE" w:rsidR="00690476" w:rsidRPr="00F0472B" w:rsidRDefault="00B97D3C" w:rsidP="00690476">
            <w:pPr>
              <w:jc w:val="center"/>
              <w:rPr>
                <w:sz w:val="16"/>
                <w:szCs w:val="22"/>
                <w:lang w:val="en-GB"/>
              </w:rPr>
            </w:pPr>
            <w:r>
              <w:rPr>
                <w:sz w:val="16"/>
                <w:szCs w:val="22"/>
                <w:lang w:val="en-GB"/>
              </w:rPr>
              <w:t>4762.0</w:t>
            </w:r>
          </w:p>
        </w:tc>
      </w:tr>
      <w:tr w:rsidR="00690476" w:rsidRPr="00F0472B" w14:paraId="5919AF63" w14:textId="48ACF058" w:rsidTr="00690476">
        <w:tc>
          <w:tcPr>
            <w:tcW w:w="1242" w:type="dxa"/>
          </w:tcPr>
          <w:p w14:paraId="760FF290" w14:textId="2223AFAD" w:rsidR="00690476" w:rsidRPr="00982FDA" w:rsidRDefault="00690476" w:rsidP="00AB0E13">
            <w:pPr>
              <w:rPr>
                <w:b/>
                <w:bCs/>
                <w:sz w:val="16"/>
                <w:szCs w:val="22"/>
                <w:lang w:val="en-GB"/>
              </w:rPr>
            </w:pPr>
            <w:r w:rsidRPr="00982FDA">
              <w:rPr>
                <w:b/>
                <w:bCs/>
                <w:sz w:val="16"/>
                <w:szCs w:val="22"/>
                <w:lang w:val="en-GB"/>
              </w:rPr>
              <w:t>VNIR-3</w:t>
            </w:r>
          </w:p>
        </w:tc>
        <w:tc>
          <w:tcPr>
            <w:tcW w:w="2226" w:type="dxa"/>
          </w:tcPr>
          <w:p w14:paraId="5CD9834F" w14:textId="6816ED0F" w:rsidR="00690476" w:rsidRPr="00F0472B" w:rsidRDefault="00B97D3C" w:rsidP="00690476">
            <w:pPr>
              <w:jc w:val="center"/>
              <w:rPr>
                <w:sz w:val="16"/>
                <w:szCs w:val="22"/>
                <w:lang w:val="en-GB"/>
              </w:rPr>
            </w:pPr>
            <w:r>
              <w:rPr>
                <w:sz w:val="16"/>
                <w:szCs w:val="22"/>
                <w:lang w:val="en-GB"/>
              </w:rPr>
              <w:t>28771788.943</w:t>
            </w:r>
          </w:p>
        </w:tc>
        <w:tc>
          <w:tcPr>
            <w:tcW w:w="2204" w:type="dxa"/>
          </w:tcPr>
          <w:p w14:paraId="1F8F576D" w14:textId="096EBA2E" w:rsidR="00690476" w:rsidRPr="00F0472B" w:rsidRDefault="00B97D3C" w:rsidP="00690476">
            <w:pPr>
              <w:jc w:val="center"/>
              <w:rPr>
                <w:sz w:val="16"/>
                <w:szCs w:val="22"/>
                <w:lang w:val="en-GB"/>
              </w:rPr>
            </w:pPr>
            <w:r>
              <w:rPr>
                <w:sz w:val="16"/>
                <w:szCs w:val="22"/>
                <w:lang w:val="en-GB"/>
              </w:rPr>
              <w:t>0.8</w:t>
            </w:r>
          </w:p>
        </w:tc>
        <w:tc>
          <w:tcPr>
            <w:tcW w:w="1807" w:type="dxa"/>
          </w:tcPr>
          <w:p w14:paraId="2365E32C" w14:textId="5C0E6DF8" w:rsidR="00690476" w:rsidRPr="00F0472B" w:rsidRDefault="00B97D3C" w:rsidP="00690476">
            <w:pPr>
              <w:jc w:val="center"/>
              <w:rPr>
                <w:sz w:val="16"/>
                <w:szCs w:val="22"/>
                <w:lang w:val="en-GB"/>
              </w:rPr>
            </w:pPr>
            <w:r>
              <w:rPr>
                <w:sz w:val="16"/>
                <w:szCs w:val="22"/>
                <w:lang w:val="en-GB"/>
              </w:rPr>
              <w:t>3.024E-6</w:t>
            </w:r>
          </w:p>
        </w:tc>
        <w:tc>
          <w:tcPr>
            <w:tcW w:w="2497" w:type="dxa"/>
          </w:tcPr>
          <w:p w14:paraId="2D8D3D7B" w14:textId="2C623216" w:rsidR="00690476" w:rsidRPr="00F0472B" w:rsidRDefault="00B97D3C" w:rsidP="00690476">
            <w:pPr>
              <w:jc w:val="center"/>
              <w:rPr>
                <w:sz w:val="16"/>
                <w:szCs w:val="22"/>
                <w:lang w:val="en-GB"/>
              </w:rPr>
            </w:pPr>
            <w:r>
              <w:rPr>
                <w:sz w:val="16"/>
                <w:szCs w:val="22"/>
                <w:lang w:val="en-GB"/>
              </w:rPr>
              <w:t>4762.0</w:t>
            </w:r>
          </w:p>
        </w:tc>
      </w:tr>
    </w:tbl>
    <w:p w14:paraId="0C03F8BB" w14:textId="77777777" w:rsidR="004C070B" w:rsidRPr="004C070B" w:rsidRDefault="004C070B" w:rsidP="004C070B"/>
    <w:p w14:paraId="3E4DE106" w14:textId="77777777" w:rsidR="004C070B" w:rsidRDefault="004C070B" w:rsidP="004C070B">
      <w:pPr>
        <w:pStyle w:val="Heading3"/>
        <w:rPr>
          <w:i w:val="0"/>
        </w:rPr>
      </w:pPr>
      <w:bookmarkStart w:id="96" w:name="_Ref149933309"/>
      <w:bookmarkStart w:id="97" w:name="_Toc149935984"/>
      <w:r>
        <w:rPr>
          <w:i w:val="0"/>
        </w:rPr>
        <w:t>Image ‘Stripes’</w:t>
      </w:r>
      <w:bookmarkEnd w:id="96"/>
      <w:bookmarkEnd w:id="97"/>
    </w:p>
    <w:p w14:paraId="29B1098C" w14:textId="689A5AD6" w:rsidR="00AE63F7" w:rsidRPr="00AE63F7" w:rsidRDefault="00AE63F7" w:rsidP="00AE63F7">
      <w:pPr>
        <w:rPr>
          <w:lang w:val="en-GB"/>
        </w:rPr>
      </w:pPr>
      <w:r w:rsidRPr="00AE63F7">
        <w:rPr>
          <w:lang w:val="en-GB"/>
        </w:rPr>
        <w:t xml:space="preserve">The presence of stripes, as exemplified in </w:t>
      </w:r>
      <w:r w:rsidR="008906C1">
        <w:rPr>
          <w:lang w:val="en-GB"/>
        </w:rPr>
        <w:fldChar w:fldCharType="begin"/>
      </w:r>
      <w:r w:rsidR="008906C1">
        <w:rPr>
          <w:lang w:val="en-GB"/>
        </w:rPr>
        <w:instrText xml:space="preserve"> REF _Ref149935927 \h </w:instrText>
      </w:r>
      <w:r w:rsidR="008906C1">
        <w:rPr>
          <w:lang w:val="en-GB"/>
        </w:rPr>
      </w:r>
      <w:r w:rsidR="008906C1">
        <w:rPr>
          <w:lang w:val="en-GB"/>
        </w:rPr>
        <w:fldChar w:fldCharType="separate"/>
      </w:r>
      <w:r w:rsidR="008906C1" w:rsidRPr="00907ADF">
        <w:rPr>
          <w:lang w:val="en-GB"/>
        </w:rPr>
        <w:t xml:space="preserve">Figure </w:t>
      </w:r>
      <w:r w:rsidR="008906C1">
        <w:rPr>
          <w:noProof/>
          <w:lang w:val="en-GB"/>
        </w:rPr>
        <w:t>5</w:t>
      </w:r>
      <w:r w:rsidR="008906C1" w:rsidRPr="00907ADF">
        <w:rPr>
          <w:lang w:val="en-GB"/>
        </w:rPr>
        <w:noBreakHyphen/>
      </w:r>
      <w:r w:rsidR="008906C1">
        <w:rPr>
          <w:noProof/>
          <w:lang w:val="en-GB"/>
        </w:rPr>
        <w:t>2</w:t>
      </w:r>
      <w:r w:rsidR="008906C1">
        <w:rPr>
          <w:lang w:val="en-GB"/>
        </w:rPr>
        <w:fldChar w:fldCharType="end"/>
      </w:r>
      <w:r w:rsidRPr="00AE63F7">
        <w:rPr>
          <w:lang w:val="en-GB"/>
        </w:rPr>
        <w:t xml:space="preserve">, results from a combination of various factors, </w:t>
      </w:r>
      <w:r>
        <w:rPr>
          <w:lang w:val="en-GB"/>
        </w:rPr>
        <w:t>such as</w:t>
      </w:r>
      <w:r w:rsidRPr="00AE63F7">
        <w:rPr>
          <w:lang w:val="en-GB"/>
        </w:rPr>
        <w:t>:</w:t>
      </w:r>
    </w:p>
    <w:p w14:paraId="1F4A3F56" w14:textId="77777777" w:rsidR="00AE63F7" w:rsidRPr="00AE63F7" w:rsidRDefault="00AE63F7" w:rsidP="00AE63F7">
      <w:pPr>
        <w:pStyle w:val="ListParagraph"/>
        <w:numPr>
          <w:ilvl w:val="0"/>
          <w:numId w:val="45"/>
        </w:numPr>
      </w:pPr>
      <w:r w:rsidRPr="00AE63F7">
        <w:t>Photo Response Non-Uniformity (PRNU): This effect arises due to slight variations in how each pixel responds to incoming radiation. Consequently, for a given input irradiance, the read-out values of individual pixels exhibit variations.</w:t>
      </w:r>
    </w:p>
    <w:p w14:paraId="7E6C833B" w14:textId="77777777" w:rsidR="00AE63F7" w:rsidRPr="00AE63F7" w:rsidRDefault="00AE63F7" w:rsidP="00AE63F7">
      <w:pPr>
        <w:rPr>
          <w:lang w:val="en-GB"/>
        </w:rPr>
      </w:pPr>
    </w:p>
    <w:p w14:paraId="1BA4DDDD" w14:textId="23F36918" w:rsidR="004C070B" w:rsidRPr="00AE63F7" w:rsidRDefault="00AE63F7" w:rsidP="00AE63F7">
      <w:pPr>
        <w:pStyle w:val="ListParagraph"/>
        <w:numPr>
          <w:ilvl w:val="0"/>
          <w:numId w:val="45"/>
        </w:numPr>
      </w:pPr>
      <w:r w:rsidRPr="00AE63F7">
        <w:t>Bad/Dead Pixels: Within the Charge-Coupled Device (CCD), certain pixels may either fail to function entirely (referred to as "dead" pixels) or provide inaccurate readout values (referred to as "bad" pixels). In both scenarios, the readout values are diminished, leading to the appearance of stripes in the image.</w:t>
      </w:r>
    </w:p>
    <w:p w14:paraId="16EB16F4" w14:textId="77777777" w:rsidR="004C070B" w:rsidRDefault="004C070B" w:rsidP="004E1E9D">
      <w:pPr>
        <w:rPr>
          <w:lang w:val="en-GB"/>
        </w:rPr>
      </w:pPr>
    </w:p>
    <w:p w14:paraId="06B33951" w14:textId="6D985B01" w:rsidR="008906C1" w:rsidRDefault="008906C1" w:rsidP="008906C1">
      <w:pPr>
        <w:jc w:val="center"/>
        <w:rPr>
          <w:lang w:val="en-GB"/>
        </w:rPr>
      </w:pPr>
      <w:r w:rsidRPr="008906C1">
        <w:rPr>
          <w:lang w:val="en-GB"/>
        </w:rPr>
        <w:lastRenderedPageBreak/>
        <w:drawing>
          <wp:inline distT="0" distB="0" distL="0" distR="0" wp14:anchorId="08E837BE" wp14:editId="4FAF2999">
            <wp:extent cx="5387807" cy="3589331"/>
            <wp:effectExtent l="0" t="0" r="3810" b="0"/>
            <wp:docPr id="1332195372" name="Picture 1" descr="A chart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95372" name="Picture 1" descr="A chart of a number of columns&#10;&#10;Description automatically generated with medium confidence"/>
                    <pic:cNvPicPr/>
                  </pic:nvPicPr>
                  <pic:blipFill>
                    <a:blip r:embed="rId45"/>
                    <a:stretch>
                      <a:fillRect/>
                    </a:stretch>
                  </pic:blipFill>
                  <pic:spPr>
                    <a:xfrm>
                      <a:off x="0" y="0"/>
                      <a:ext cx="5387807" cy="3589331"/>
                    </a:xfrm>
                    <a:prstGeom prst="rect">
                      <a:avLst/>
                    </a:prstGeom>
                  </pic:spPr>
                </pic:pic>
              </a:graphicData>
            </a:graphic>
          </wp:inline>
        </w:drawing>
      </w:r>
    </w:p>
    <w:p w14:paraId="2B9FDF0F" w14:textId="134800CA" w:rsidR="00AE63F7" w:rsidRPr="00907ADF" w:rsidRDefault="00AE63F7" w:rsidP="00AE63F7">
      <w:pPr>
        <w:pStyle w:val="Caption"/>
        <w:rPr>
          <w:lang w:val="en-GB"/>
        </w:rPr>
      </w:pPr>
      <w:bookmarkStart w:id="98" w:name="_Ref149935927"/>
      <w:bookmarkStart w:id="99" w:name="_Toc149936035"/>
      <w:r w:rsidRPr="00907ADF">
        <w:rPr>
          <w:lang w:val="en-GB"/>
        </w:rPr>
        <w:t xml:space="preserve">Figure </w:t>
      </w:r>
      <w:r w:rsidRPr="00F0472B">
        <w:fldChar w:fldCharType="begin"/>
      </w:r>
      <w:r w:rsidRPr="00907ADF">
        <w:rPr>
          <w:lang w:val="en-GB"/>
        </w:rPr>
        <w:instrText xml:space="preserve"> STYLEREF 1 \s </w:instrText>
      </w:r>
      <w:r w:rsidRPr="00F0472B">
        <w:fldChar w:fldCharType="separate"/>
      </w:r>
      <w:r w:rsidR="008906C1">
        <w:rPr>
          <w:noProof/>
          <w:lang w:val="en-GB"/>
        </w:rPr>
        <w:t>5</w:t>
      </w:r>
      <w:r w:rsidRPr="00F0472B">
        <w:fldChar w:fldCharType="end"/>
      </w:r>
      <w:r w:rsidRPr="00907ADF">
        <w:rPr>
          <w:lang w:val="en-GB"/>
        </w:rPr>
        <w:noBreakHyphen/>
      </w:r>
      <w:r w:rsidRPr="00F0472B">
        <w:fldChar w:fldCharType="begin"/>
      </w:r>
      <w:r w:rsidRPr="00907ADF">
        <w:rPr>
          <w:lang w:val="en-GB"/>
        </w:rPr>
        <w:instrText xml:space="preserve"> SEQ Figure \* ARABIC \s 1 </w:instrText>
      </w:r>
      <w:r w:rsidRPr="00F0472B">
        <w:fldChar w:fldCharType="separate"/>
      </w:r>
      <w:r w:rsidR="008906C1">
        <w:rPr>
          <w:noProof/>
          <w:lang w:val="en-GB"/>
        </w:rPr>
        <w:t>2</w:t>
      </w:r>
      <w:r w:rsidRPr="00F0472B">
        <w:fldChar w:fldCharType="end"/>
      </w:r>
      <w:bookmarkEnd w:id="98"/>
      <w:r w:rsidRPr="00907ADF">
        <w:rPr>
          <w:lang w:val="en-GB"/>
        </w:rPr>
        <w:t xml:space="preserve">: </w:t>
      </w:r>
      <w:r>
        <w:rPr>
          <w:lang w:val="en-GB"/>
        </w:rPr>
        <w:t>Plot of the final TOA in DN</w:t>
      </w:r>
      <w:r w:rsidRPr="00907ADF">
        <w:rPr>
          <w:lang w:val="en-GB"/>
        </w:rPr>
        <w:t>.</w:t>
      </w:r>
      <w:bookmarkEnd w:id="99"/>
    </w:p>
    <w:p w14:paraId="17A7F2AA" w14:textId="77777777" w:rsidR="00AE63F7" w:rsidRDefault="00AE63F7" w:rsidP="004E1E9D">
      <w:pPr>
        <w:rPr>
          <w:lang w:val="en-GB"/>
        </w:rPr>
      </w:pPr>
    </w:p>
    <w:p w14:paraId="6CE094CB" w14:textId="77777777" w:rsidR="004C070B" w:rsidRDefault="004C070B" w:rsidP="004E1E9D">
      <w:pPr>
        <w:rPr>
          <w:lang w:val="en-GB"/>
        </w:rPr>
      </w:pPr>
    </w:p>
    <w:p w14:paraId="6A423300" w14:textId="77777777" w:rsidR="004C070B" w:rsidRDefault="004C070B" w:rsidP="004C070B">
      <w:pPr>
        <w:pStyle w:val="Heading3"/>
        <w:rPr>
          <w:i w:val="0"/>
        </w:rPr>
      </w:pPr>
      <w:bookmarkStart w:id="100" w:name="_Toc149935985"/>
      <w:r>
        <w:rPr>
          <w:i w:val="0"/>
        </w:rPr>
        <w:t>Saturated Pixels</w:t>
      </w:r>
      <w:bookmarkEnd w:id="100"/>
    </w:p>
    <w:p w14:paraId="1E077657" w14:textId="77777777" w:rsidR="004C070B" w:rsidRDefault="004C070B" w:rsidP="004E1E9D">
      <w:pPr>
        <w:rPr>
          <w:lang w:val="en-GB"/>
        </w:rPr>
      </w:pPr>
    </w:p>
    <w:p w14:paraId="79DC3947" w14:textId="77777777" w:rsidR="004C070B" w:rsidRDefault="004C070B" w:rsidP="004E1E9D">
      <w:pPr>
        <w:rPr>
          <w:lang w:val="en-GB"/>
        </w:rPr>
      </w:pPr>
    </w:p>
    <w:p w14:paraId="61438207" w14:textId="77777777" w:rsidR="004C070B" w:rsidRDefault="004C070B" w:rsidP="004E1E9D">
      <w:pPr>
        <w:rPr>
          <w:lang w:val="en-GB"/>
        </w:rPr>
      </w:pPr>
    </w:p>
    <w:p w14:paraId="7B81E7A9" w14:textId="77777777" w:rsidR="004C070B" w:rsidRPr="00F0472B" w:rsidRDefault="004C070B" w:rsidP="004C070B">
      <w:pPr>
        <w:pStyle w:val="Heading3"/>
        <w:rPr>
          <w:i w:val="0"/>
        </w:rPr>
      </w:pPr>
      <w:bookmarkStart w:id="101" w:name="_Ref149933582"/>
      <w:bookmarkStart w:id="102" w:name="_Toc149935986"/>
      <w:r>
        <w:rPr>
          <w:i w:val="0"/>
        </w:rPr>
        <w:t>TOA Plots</w:t>
      </w:r>
      <w:bookmarkEnd w:id="101"/>
      <w:bookmarkEnd w:id="102"/>
    </w:p>
    <w:p w14:paraId="32EAF9E7" w14:textId="77777777" w:rsidR="004C070B" w:rsidRDefault="004C070B" w:rsidP="004E1E9D">
      <w:pPr>
        <w:rPr>
          <w:lang w:val="en-GB"/>
        </w:rPr>
      </w:pPr>
    </w:p>
    <w:p w14:paraId="41ADECBA" w14:textId="77777777" w:rsidR="004C070B" w:rsidRDefault="004C070B" w:rsidP="004E1E9D">
      <w:pPr>
        <w:rPr>
          <w:lang w:val="en-GB"/>
        </w:rPr>
      </w:pPr>
    </w:p>
    <w:p w14:paraId="5E7F1572" w14:textId="6288A7BC" w:rsidR="007034B0" w:rsidRPr="00F0472B" w:rsidRDefault="007034B0" w:rsidP="007034B0">
      <w:pPr>
        <w:pStyle w:val="Heading1"/>
        <w:rPr>
          <w:lang w:val="en-GB"/>
        </w:rPr>
      </w:pPr>
      <w:bookmarkStart w:id="103" w:name="_Toc149935987"/>
      <w:r w:rsidRPr="00F0472B">
        <w:rPr>
          <w:lang w:val="en-GB"/>
        </w:rPr>
        <w:lastRenderedPageBreak/>
        <w:t>EODP-TS-</w:t>
      </w:r>
      <w:r w:rsidR="005C2E69" w:rsidRPr="00F0472B">
        <w:rPr>
          <w:lang w:val="en-GB"/>
        </w:rPr>
        <w:t>L1B</w:t>
      </w:r>
      <w:r w:rsidRPr="00F0472B">
        <w:rPr>
          <w:lang w:val="en-GB"/>
        </w:rPr>
        <w:t xml:space="preserve">-0001. </w:t>
      </w:r>
      <w:r w:rsidR="003C4227" w:rsidRPr="00F0472B">
        <w:rPr>
          <w:lang w:val="en-GB"/>
        </w:rPr>
        <w:t xml:space="preserve">EQUALIZATION AND </w:t>
      </w:r>
      <w:r w:rsidR="005C2E69" w:rsidRPr="00F0472B">
        <w:rPr>
          <w:lang w:val="en-GB"/>
        </w:rPr>
        <w:t>RESTORATION</w:t>
      </w:r>
      <w:bookmarkEnd w:id="103"/>
      <w:r w:rsidR="005C2E69" w:rsidRPr="00F0472B">
        <w:rPr>
          <w:lang w:val="en-GB"/>
        </w:rPr>
        <w:t xml:space="preserve"> </w:t>
      </w:r>
    </w:p>
    <w:p w14:paraId="4C66944C" w14:textId="77777777" w:rsidR="007034B0" w:rsidRPr="00F0472B" w:rsidRDefault="007034B0" w:rsidP="007034B0">
      <w:pPr>
        <w:pStyle w:val="Heading2"/>
        <w:rPr>
          <w:lang w:val="en-GB"/>
        </w:rPr>
      </w:pPr>
      <w:bookmarkStart w:id="104" w:name="_Toc149935988"/>
      <w:r w:rsidRPr="00F0472B">
        <w:rPr>
          <w:lang w:val="en-GB"/>
        </w:rPr>
        <w:t>Pass/fail Criteria</w:t>
      </w:r>
      <w:bookmarkEnd w:id="104"/>
    </w:p>
    <w:p w14:paraId="1654184E" w14:textId="1B0A918F"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8906C1" w:rsidRPr="008906C1">
        <w:rPr>
          <w:rFonts w:cstheme="minorHAnsi"/>
          <w:i/>
          <w:iCs/>
          <w:sz w:val="16"/>
          <w:szCs w:val="16"/>
          <w:lang w:val="en-GB"/>
        </w:rPr>
        <w:t>[EODP_SPE]</w:t>
      </w:r>
      <w:r w:rsidRPr="00F0472B">
        <w:rPr>
          <w:i/>
          <w:iCs/>
          <w:lang w:val="en-GB"/>
        </w:rPr>
        <w:fldChar w:fldCharType="end"/>
      </w:r>
      <w:r w:rsidRPr="00F0472B">
        <w:rPr>
          <w:i/>
          <w:iCs/>
          <w:lang w:val="en-GB"/>
        </w:rPr>
        <w:t>.</w:t>
      </w:r>
    </w:p>
    <w:p w14:paraId="33352302" w14:textId="77777777" w:rsidR="007034B0" w:rsidRPr="00F0472B" w:rsidRDefault="007034B0" w:rsidP="007034B0">
      <w:pPr>
        <w:pStyle w:val="Heading2"/>
        <w:rPr>
          <w:lang w:val="en-GB"/>
        </w:rPr>
      </w:pPr>
      <w:bookmarkStart w:id="105" w:name="_Toc149935989"/>
      <w:r w:rsidRPr="00F0472B">
        <w:rPr>
          <w:lang w:val="en-GB"/>
        </w:rPr>
        <w:t>Summary: PASS/FAIL</w:t>
      </w:r>
      <w:bookmarkEnd w:id="105"/>
    </w:p>
    <w:p w14:paraId="188CBFD2" w14:textId="77777777" w:rsidR="007034B0" w:rsidRPr="00F0472B" w:rsidRDefault="007034B0" w:rsidP="007034B0">
      <w:pPr>
        <w:rPr>
          <w:lang w:val="en-GB"/>
        </w:rPr>
      </w:pPr>
      <w:r w:rsidRPr="00F0472B">
        <w:rPr>
          <w:lang w:val="en-GB"/>
        </w:rPr>
        <w:t>This exercise is a PASS.</w:t>
      </w:r>
    </w:p>
    <w:p w14:paraId="6AA7A8B0" w14:textId="77777777" w:rsidR="007034B0" w:rsidRPr="00F0472B" w:rsidRDefault="007034B0" w:rsidP="007034B0">
      <w:pPr>
        <w:rPr>
          <w:i/>
          <w:iCs/>
          <w:lang w:val="en-GB"/>
        </w:rPr>
      </w:pPr>
      <w:r w:rsidRPr="00F0472B">
        <w:rPr>
          <w:i/>
          <w:iCs/>
          <w:lang w:val="en-GB"/>
        </w:rPr>
        <w:t>(If all the pass fail criteria are met)</w:t>
      </w:r>
    </w:p>
    <w:p w14:paraId="3CFF5A21" w14:textId="77777777" w:rsidR="007034B0" w:rsidRPr="00F0472B" w:rsidRDefault="007034B0" w:rsidP="007034B0">
      <w:pPr>
        <w:pStyle w:val="Heading2"/>
        <w:rPr>
          <w:lang w:val="en-GB"/>
        </w:rPr>
      </w:pPr>
      <w:bookmarkStart w:id="106" w:name="_Toc149935990"/>
      <w:r w:rsidRPr="00F0472B">
        <w:rPr>
          <w:lang w:val="en-GB"/>
        </w:rPr>
        <w:t>Test Results</w:t>
      </w:r>
      <w:bookmarkEnd w:id="106"/>
    </w:p>
    <w:p w14:paraId="2B3176EF" w14:textId="77777777" w:rsidR="007034B0" w:rsidRPr="00F0472B" w:rsidRDefault="007034B0" w:rsidP="007034B0">
      <w:pPr>
        <w:rPr>
          <w:i/>
          <w:iCs/>
          <w:lang w:val="en-GB"/>
        </w:rPr>
      </w:pPr>
      <w:r w:rsidRPr="00F0472B">
        <w:rPr>
          <w:i/>
          <w:iCs/>
          <w:lang w:val="en-GB"/>
        </w:rPr>
        <w:t>Plots, results, description, anything that supports the pass/fail criteria</w:t>
      </w:r>
    </w:p>
    <w:p w14:paraId="23AC8B96" w14:textId="4349D5D9" w:rsidR="007034B0" w:rsidRPr="00F0472B" w:rsidRDefault="007034B0" w:rsidP="007034B0">
      <w:pPr>
        <w:pStyle w:val="Heading1"/>
        <w:rPr>
          <w:lang w:val="en-GB"/>
        </w:rPr>
      </w:pPr>
      <w:bookmarkStart w:id="107" w:name="_Toc149935991"/>
      <w:r w:rsidRPr="00F0472B">
        <w:rPr>
          <w:lang w:val="en-GB"/>
        </w:rPr>
        <w:lastRenderedPageBreak/>
        <w:t>EODP-TS-</w:t>
      </w:r>
      <w:r w:rsidR="00550751" w:rsidRPr="00F0472B">
        <w:rPr>
          <w:lang w:val="en-GB"/>
        </w:rPr>
        <w:t>L1C</w:t>
      </w:r>
      <w:r w:rsidRPr="00F0472B">
        <w:rPr>
          <w:lang w:val="en-GB"/>
        </w:rPr>
        <w:t xml:space="preserve">-0001. </w:t>
      </w:r>
      <w:r w:rsidR="00550751" w:rsidRPr="00F0472B">
        <w:rPr>
          <w:lang w:val="en-GB"/>
        </w:rPr>
        <w:t>MGRS</w:t>
      </w:r>
      <w:bookmarkEnd w:id="107"/>
    </w:p>
    <w:p w14:paraId="2D73CE63" w14:textId="77777777" w:rsidR="007034B0" w:rsidRPr="00F0472B" w:rsidRDefault="007034B0" w:rsidP="007034B0">
      <w:pPr>
        <w:pStyle w:val="Heading2"/>
        <w:rPr>
          <w:lang w:val="en-GB"/>
        </w:rPr>
      </w:pPr>
      <w:bookmarkStart w:id="108" w:name="_Toc149935992"/>
      <w:r w:rsidRPr="00F0472B">
        <w:rPr>
          <w:lang w:val="en-GB"/>
        </w:rPr>
        <w:t>Pass/fail Criteria</w:t>
      </w:r>
      <w:bookmarkEnd w:id="108"/>
    </w:p>
    <w:p w14:paraId="4EC17E16" w14:textId="40DE3C48"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8906C1" w:rsidRPr="008906C1">
        <w:rPr>
          <w:rFonts w:cstheme="minorHAnsi"/>
          <w:i/>
          <w:iCs/>
          <w:sz w:val="16"/>
          <w:szCs w:val="16"/>
          <w:lang w:val="en-GB"/>
        </w:rPr>
        <w:t>[EODP_SPE]</w:t>
      </w:r>
      <w:r w:rsidRPr="00F0472B">
        <w:rPr>
          <w:i/>
          <w:iCs/>
          <w:lang w:val="en-GB"/>
        </w:rPr>
        <w:fldChar w:fldCharType="end"/>
      </w:r>
      <w:r w:rsidRPr="00F0472B">
        <w:rPr>
          <w:i/>
          <w:iCs/>
          <w:lang w:val="en-GB"/>
        </w:rPr>
        <w:t>.</w:t>
      </w:r>
    </w:p>
    <w:p w14:paraId="700EEED3" w14:textId="77777777" w:rsidR="007034B0" w:rsidRPr="00F0472B" w:rsidRDefault="007034B0" w:rsidP="007034B0">
      <w:pPr>
        <w:pStyle w:val="Heading2"/>
        <w:rPr>
          <w:lang w:val="en-GB"/>
        </w:rPr>
      </w:pPr>
      <w:bookmarkStart w:id="109" w:name="_Toc149935993"/>
      <w:r w:rsidRPr="00F0472B">
        <w:rPr>
          <w:lang w:val="en-GB"/>
        </w:rPr>
        <w:t>Summary: PASS/FAIL</w:t>
      </w:r>
      <w:bookmarkEnd w:id="109"/>
    </w:p>
    <w:p w14:paraId="07ED16E2" w14:textId="77777777" w:rsidR="007034B0" w:rsidRPr="00F0472B" w:rsidRDefault="007034B0" w:rsidP="007034B0">
      <w:pPr>
        <w:rPr>
          <w:lang w:val="en-GB"/>
        </w:rPr>
      </w:pPr>
      <w:r w:rsidRPr="00F0472B">
        <w:rPr>
          <w:lang w:val="en-GB"/>
        </w:rPr>
        <w:t>This exercise is a PASS.</w:t>
      </w:r>
    </w:p>
    <w:p w14:paraId="2D9383E4" w14:textId="77777777" w:rsidR="007034B0" w:rsidRPr="00F0472B" w:rsidRDefault="007034B0" w:rsidP="007034B0">
      <w:pPr>
        <w:rPr>
          <w:i/>
          <w:iCs/>
          <w:lang w:val="en-GB"/>
        </w:rPr>
      </w:pPr>
      <w:r w:rsidRPr="00F0472B">
        <w:rPr>
          <w:i/>
          <w:iCs/>
          <w:lang w:val="en-GB"/>
        </w:rPr>
        <w:t>(If all the pass fail criteria are met)</w:t>
      </w:r>
    </w:p>
    <w:p w14:paraId="0F37869E" w14:textId="77777777" w:rsidR="007034B0" w:rsidRPr="00F0472B" w:rsidRDefault="007034B0" w:rsidP="007034B0">
      <w:pPr>
        <w:pStyle w:val="Heading2"/>
        <w:rPr>
          <w:lang w:val="en-GB"/>
        </w:rPr>
      </w:pPr>
      <w:bookmarkStart w:id="110" w:name="_Toc149935994"/>
      <w:r w:rsidRPr="00F0472B">
        <w:rPr>
          <w:lang w:val="en-GB"/>
        </w:rPr>
        <w:t>Test Results</w:t>
      </w:r>
      <w:bookmarkEnd w:id="110"/>
    </w:p>
    <w:p w14:paraId="60340522" w14:textId="77777777" w:rsidR="007034B0" w:rsidRPr="00F0472B" w:rsidRDefault="007034B0" w:rsidP="007034B0">
      <w:pPr>
        <w:rPr>
          <w:i/>
          <w:iCs/>
          <w:lang w:val="en-GB"/>
        </w:rPr>
      </w:pPr>
      <w:r w:rsidRPr="00F0472B">
        <w:rPr>
          <w:i/>
          <w:iCs/>
          <w:lang w:val="en-GB"/>
        </w:rPr>
        <w:t>Plots, results, description, anything that supports the pass/fail criteria</w:t>
      </w:r>
    </w:p>
    <w:p w14:paraId="46B5C9DC" w14:textId="71A23E3F" w:rsidR="007034B0" w:rsidRPr="00F0472B" w:rsidRDefault="007034B0" w:rsidP="007034B0">
      <w:pPr>
        <w:pStyle w:val="Heading1"/>
        <w:rPr>
          <w:lang w:val="en-GB"/>
        </w:rPr>
      </w:pPr>
      <w:bookmarkStart w:id="111" w:name="_Toc149935995"/>
      <w:r w:rsidRPr="00F0472B">
        <w:rPr>
          <w:lang w:val="en-GB"/>
        </w:rPr>
        <w:lastRenderedPageBreak/>
        <w:t>EODP-TS-</w:t>
      </w:r>
      <w:r w:rsidR="00BC7A8B" w:rsidRPr="00F0472B">
        <w:rPr>
          <w:lang w:val="en-GB"/>
        </w:rPr>
        <w:t>E2E</w:t>
      </w:r>
      <w:r w:rsidRPr="00F0472B">
        <w:rPr>
          <w:lang w:val="en-GB"/>
        </w:rPr>
        <w:t xml:space="preserve">-0001. </w:t>
      </w:r>
      <w:r w:rsidR="00595C97" w:rsidRPr="00F0472B">
        <w:rPr>
          <w:lang w:val="en-GB"/>
        </w:rPr>
        <w:t>TLS.</w:t>
      </w:r>
      <w:bookmarkEnd w:id="111"/>
    </w:p>
    <w:p w14:paraId="470DD4F6" w14:textId="77777777" w:rsidR="007034B0" w:rsidRPr="00F0472B" w:rsidRDefault="007034B0" w:rsidP="007034B0">
      <w:pPr>
        <w:pStyle w:val="Heading2"/>
        <w:rPr>
          <w:lang w:val="en-GB"/>
        </w:rPr>
      </w:pPr>
      <w:bookmarkStart w:id="112" w:name="_Toc149935996"/>
      <w:r w:rsidRPr="00F0472B">
        <w:rPr>
          <w:lang w:val="en-GB"/>
        </w:rPr>
        <w:t>Pass/fail Criteria</w:t>
      </w:r>
      <w:bookmarkEnd w:id="112"/>
    </w:p>
    <w:p w14:paraId="78AFCB9D" w14:textId="6D797CB9" w:rsidR="007034B0" w:rsidRPr="00F0472B" w:rsidRDefault="007034B0" w:rsidP="007034B0">
      <w:pPr>
        <w:rPr>
          <w:i/>
          <w:iCs/>
          <w:lang w:val="en-GB"/>
        </w:rPr>
      </w:pPr>
      <w:r w:rsidRPr="00F0472B">
        <w:rPr>
          <w:i/>
          <w:iCs/>
          <w:lang w:val="en-GB"/>
        </w:rPr>
        <w:t xml:space="preserve">In this section justify point by point each of the pass/fail criteria defined in </w:t>
      </w:r>
      <w:r w:rsidRPr="00F0472B">
        <w:rPr>
          <w:i/>
          <w:iCs/>
          <w:lang w:val="en-GB"/>
        </w:rPr>
        <w:fldChar w:fldCharType="begin"/>
      </w:r>
      <w:r w:rsidRPr="00F0472B">
        <w:rPr>
          <w:i/>
          <w:iCs/>
          <w:lang w:val="en-GB"/>
        </w:rPr>
        <w:instrText xml:space="preserve"> REF EODP_Exercise_Specification \h  \* MERGEFORMAT </w:instrText>
      </w:r>
      <w:r w:rsidRPr="00F0472B">
        <w:rPr>
          <w:i/>
          <w:iCs/>
          <w:lang w:val="en-GB"/>
        </w:rPr>
      </w:r>
      <w:r w:rsidRPr="00F0472B">
        <w:rPr>
          <w:i/>
          <w:iCs/>
          <w:lang w:val="en-GB"/>
        </w:rPr>
        <w:fldChar w:fldCharType="separate"/>
      </w:r>
      <w:r w:rsidR="008906C1" w:rsidRPr="008906C1">
        <w:rPr>
          <w:rFonts w:cstheme="minorHAnsi"/>
          <w:i/>
          <w:iCs/>
          <w:sz w:val="16"/>
          <w:szCs w:val="16"/>
          <w:lang w:val="en-GB"/>
        </w:rPr>
        <w:t>[EODP_SPE]</w:t>
      </w:r>
      <w:r w:rsidRPr="00F0472B">
        <w:rPr>
          <w:i/>
          <w:iCs/>
          <w:lang w:val="en-GB"/>
        </w:rPr>
        <w:fldChar w:fldCharType="end"/>
      </w:r>
      <w:r w:rsidRPr="00F0472B">
        <w:rPr>
          <w:i/>
          <w:iCs/>
          <w:lang w:val="en-GB"/>
        </w:rPr>
        <w:t>.</w:t>
      </w:r>
    </w:p>
    <w:p w14:paraId="0B23359B" w14:textId="77777777" w:rsidR="007034B0" w:rsidRPr="00F0472B" w:rsidRDefault="007034B0" w:rsidP="007034B0">
      <w:pPr>
        <w:pStyle w:val="Heading2"/>
        <w:rPr>
          <w:lang w:val="en-GB"/>
        </w:rPr>
      </w:pPr>
      <w:bookmarkStart w:id="113" w:name="_Toc149935997"/>
      <w:r w:rsidRPr="00F0472B">
        <w:rPr>
          <w:lang w:val="en-GB"/>
        </w:rPr>
        <w:t>Summary: PASS/FAIL</w:t>
      </w:r>
      <w:bookmarkEnd w:id="113"/>
    </w:p>
    <w:p w14:paraId="60CC409E" w14:textId="77777777" w:rsidR="007034B0" w:rsidRPr="00F0472B" w:rsidRDefault="007034B0" w:rsidP="007034B0">
      <w:pPr>
        <w:rPr>
          <w:lang w:val="en-GB"/>
        </w:rPr>
      </w:pPr>
      <w:r w:rsidRPr="00F0472B">
        <w:rPr>
          <w:lang w:val="en-GB"/>
        </w:rPr>
        <w:t>This exercise is a PASS.</w:t>
      </w:r>
    </w:p>
    <w:p w14:paraId="16D7C7EA" w14:textId="77777777" w:rsidR="007034B0" w:rsidRPr="00F0472B" w:rsidRDefault="007034B0" w:rsidP="007034B0">
      <w:pPr>
        <w:rPr>
          <w:i/>
          <w:iCs/>
          <w:lang w:val="en-GB"/>
        </w:rPr>
      </w:pPr>
      <w:r w:rsidRPr="00F0472B">
        <w:rPr>
          <w:i/>
          <w:iCs/>
          <w:lang w:val="en-GB"/>
        </w:rPr>
        <w:t>(If all the pass fail criteria are met)</w:t>
      </w:r>
    </w:p>
    <w:p w14:paraId="6F1D1FAA" w14:textId="77777777" w:rsidR="007034B0" w:rsidRPr="00F0472B" w:rsidRDefault="007034B0" w:rsidP="007034B0">
      <w:pPr>
        <w:pStyle w:val="Heading2"/>
        <w:rPr>
          <w:lang w:val="en-GB"/>
        </w:rPr>
      </w:pPr>
      <w:bookmarkStart w:id="114" w:name="_Toc149935998"/>
      <w:r w:rsidRPr="00F0472B">
        <w:rPr>
          <w:lang w:val="en-GB"/>
        </w:rPr>
        <w:t>Test Results</w:t>
      </w:r>
      <w:bookmarkEnd w:id="114"/>
    </w:p>
    <w:p w14:paraId="4B54BDC9" w14:textId="77777777" w:rsidR="007034B0" w:rsidRPr="00F0472B" w:rsidRDefault="007034B0" w:rsidP="007034B0">
      <w:pPr>
        <w:rPr>
          <w:i/>
          <w:iCs/>
          <w:lang w:val="en-GB"/>
        </w:rPr>
      </w:pPr>
      <w:r w:rsidRPr="00F0472B">
        <w:rPr>
          <w:i/>
          <w:iCs/>
          <w:lang w:val="en-GB"/>
        </w:rPr>
        <w:t>Plots, results, description, anything that supports the pass/fail criteria</w:t>
      </w:r>
    </w:p>
    <w:p w14:paraId="1BBA7C0A" w14:textId="77777777" w:rsidR="007034B0" w:rsidRPr="00F0472B" w:rsidRDefault="007034B0" w:rsidP="00E70C9D">
      <w:pPr>
        <w:rPr>
          <w:i/>
          <w:iCs/>
          <w:lang w:val="en-GB"/>
        </w:rPr>
      </w:pPr>
    </w:p>
    <w:p w14:paraId="7BD5E108" w14:textId="66BE91F7" w:rsidR="002427EA" w:rsidRPr="00F0472B" w:rsidRDefault="002427EA" w:rsidP="002427EA">
      <w:pPr>
        <w:pStyle w:val="Heading1"/>
        <w:rPr>
          <w:lang w:val="en-GB"/>
        </w:rPr>
      </w:pPr>
      <w:bookmarkStart w:id="115" w:name="_Toc149935999"/>
      <w:r w:rsidRPr="00F0472B">
        <w:rPr>
          <w:lang w:val="en-GB"/>
        </w:rPr>
        <w:lastRenderedPageBreak/>
        <w:t>Summary of test results</w:t>
      </w:r>
      <w:bookmarkEnd w:id="115"/>
    </w:p>
    <w:p w14:paraId="113365D2" w14:textId="12905BA3" w:rsidR="002427EA" w:rsidRPr="00F0472B" w:rsidRDefault="00DE78DF" w:rsidP="00E70C9D">
      <w:pPr>
        <w:rPr>
          <w:lang w:val="en-GB"/>
        </w:rPr>
      </w:pPr>
      <w:r w:rsidRPr="00F0472B">
        <w:rPr>
          <w:lang w:val="en-GB"/>
        </w:rPr>
        <w:t>This table summarizes the results of the execution:</w:t>
      </w:r>
    </w:p>
    <w:p w14:paraId="47184A97" w14:textId="19130CCB" w:rsidR="007B4246" w:rsidRPr="00F0472B" w:rsidRDefault="00F133C5" w:rsidP="00E70C9D">
      <w:pPr>
        <w:rPr>
          <w:i/>
          <w:iCs/>
          <w:lang w:val="en-GB"/>
        </w:rPr>
      </w:pPr>
      <w:r w:rsidRPr="00F0472B">
        <w:rPr>
          <w:i/>
          <w:iCs/>
          <w:lang w:val="en-GB"/>
        </w:rPr>
        <w:t>Fill in with the results (PASS/FAIL) of the tests above.</w:t>
      </w:r>
    </w:p>
    <w:p w14:paraId="0ADE8B1C" w14:textId="77777777" w:rsidR="00F133C5" w:rsidRPr="00F0472B" w:rsidRDefault="00F133C5" w:rsidP="00E70C9D">
      <w:pPr>
        <w:rPr>
          <w:lang w:val="en-GB"/>
        </w:rPr>
      </w:pPr>
    </w:p>
    <w:p w14:paraId="3BF85C0D" w14:textId="57732E61" w:rsidR="007A1478" w:rsidRPr="00F0472B" w:rsidRDefault="009C65E2" w:rsidP="009E1018">
      <w:pPr>
        <w:pStyle w:val="Caption"/>
      </w:pPr>
      <w:bookmarkStart w:id="116" w:name="_Toc50794754"/>
      <w:bookmarkStart w:id="117" w:name="_Toc149936009"/>
      <w:r w:rsidRPr="00F0472B">
        <w:t xml:space="preserve">Table </w:t>
      </w:r>
      <w:fldSimple w:instr=" STYLEREF 1 \s ">
        <w:r w:rsidR="008906C1">
          <w:rPr>
            <w:noProof/>
          </w:rPr>
          <w:t>9</w:t>
        </w:r>
      </w:fldSimple>
      <w:r w:rsidRPr="00F0472B">
        <w:noBreakHyphen/>
      </w:r>
      <w:fldSimple w:instr=" SEQ Table \* ARABIC \s 1 ">
        <w:r w:rsidR="008906C1">
          <w:rPr>
            <w:noProof/>
          </w:rPr>
          <w:t>1</w:t>
        </w:r>
      </w:fldSimple>
      <w:r w:rsidRPr="00F0472B">
        <w:t xml:space="preserve">: </w:t>
      </w:r>
      <w:bookmarkEnd w:id="116"/>
      <w:r w:rsidR="00746149" w:rsidRPr="00F0472B">
        <w:t>Summary of test execution reports</w:t>
      </w:r>
      <w:bookmarkEnd w:id="117"/>
    </w:p>
    <w:tbl>
      <w:tblPr>
        <w:tblStyle w:val="TableGrid"/>
        <w:tblW w:w="0" w:type="auto"/>
        <w:tblLook w:val="04A0" w:firstRow="1" w:lastRow="0" w:firstColumn="1" w:lastColumn="0" w:noHBand="0" w:noVBand="1"/>
      </w:tblPr>
      <w:tblGrid>
        <w:gridCol w:w="3284"/>
        <w:gridCol w:w="3285"/>
        <w:gridCol w:w="3285"/>
      </w:tblGrid>
      <w:tr w:rsidR="004223F2" w:rsidRPr="00F0472B" w14:paraId="4A0828E6" w14:textId="77777777" w:rsidTr="004223F2">
        <w:tc>
          <w:tcPr>
            <w:tcW w:w="3284" w:type="dxa"/>
            <w:shd w:val="clear" w:color="auto" w:fill="0F243E" w:themeFill="text2" w:themeFillShade="80"/>
          </w:tcPr>
          <w:p w14:paraId="4898875E" w14:textId="35D40C52" w:rsidR="004223F2" w:rsidRPr="00F0472B" w:rsidRDefault="004223F2" w:rsidP="00746149">
            <w:pPr>
              <w:keepNext/>
              <w:keepLines/>
              <w:rPr>
                <w:b/>
                <w:bCs/>
                <w:sz w:val="16"/>
                <w:szCs w:val="22"/>
                <w:lang w:val="en-GB"/>
              </w:rPr>
            </w:pPr>
            <w:r w:rsidRPr="00F0472B">
              <w:rPr>
                <w:b/>
                <w:bCs/>
                <w:sz w:val="16"/>
                <w:szCs w:val="22"/>
                <w:lang w:val="en-GB"/>
              </w:rPr>
              <w:t>Test ID</w:t>
            </w:r>
          </w:p>
        </w:tc>
        <w:tc>
          <w:tcPr>
            <w:tcW w:w="3285" w:type="dxa"/>
            <w:shd w:val="clear" w:color="auto" w:fill="0F243E" w:themeFill="text2" w:themeFillShade="80"/>
          </w:tcPr>
          <w:p w14:paraId="1E8DEA48" w14:textId="12BFD076" w:rsidR="004223F2" w:rsidRPr="00F0472B" w:rsidRDefault="004223F2" w:rsidP="00746149">
            <w:pPr>
              <w:keepNext/>
              <w:keepLines/>
              <w:rPr>
                <w:b/>
                <w:bCs/>
                <w:sz w:val="16"/>
                <w:szCs w:val="22"/>
                <w:lang w:val="en-GB"/>
              </w:rPr>
            </w:pPr>
            <w:r w:rsidRPr="00F0472B">
              <w:rPr>
                <w:b/>
                <w:bCs/>
                <w:sz w:val="16"/>
                <w:szCs w:val="22"/>
                <w:lang w:val="en-GB"/>
              </w:rPr>
              <w:t>PASS/FAIL</w:t>
            </w:r>
          </w:p>
        </w:tc>
        <w:tc>
          <w:tcPr>
            <w:tcW w:w="3285" w:type="dxa"/>
            <w:shd w:val="clear" w:color="auto" w:fill="0F243E" w:themeFill="text2" w:themeFillShade="80"/>
          </w:tcPr>
          <w:p w14:paraId="45618A6C" w14:textId="74E45116" w:rsidR="004223F2" w:rsidRPr="00F0472B" w:rsidRDefault="004223F2" w:rsidP="00746149">
            <w:pPr>
              <w:keepNext/>
              <w:keepLines/>
              <w:rPr>
                <w:b/>
                <w:bCs/>
                <w:sz w:val="16"/>
                <w:szCs w:val="22"/>
                <w:lang w:val="en-GB"/>
              </w:rPr>
            </w:pPr>
            <w:r w:rsidRPr="00F0472B">
              <w:rPr>
                <w:b/>
                <w:bCs/>
                <w:sz w:val="16"/>
                <w:szCs w:val="22"/>
                <w:lang w:val="en-GB"/>
              </w:rPr>
              <w:t>Comments</w:t>
            </w:r>
          </w:p>
        </w:tc>
      </w:tr>
      <w:tr w:rsidR="004223F2" w:rsidRPr="00F0472B" w14:paraId="4DFBB883" w14:textId="77777777" w:rsidTr="004223F2">
        <w:tc>
          <w:tcPr>
            <w:tcW w:w="3284" w:type="dxa"/>
          </w:tcPr>
          <w:p w14:paraId="3615ED53" w14:textId="4ED3F2EC" w:rsidR="004223F2" w:rsidRPr="00F0472B" w:rsidRDefault="004223F2" w:rsidP="00746149">
            <w:pPr>
              <w:keepNext/>
              <w:keepLines/>
              <w:rPr>
                <w:sz w:val="16"/>
                <w:szCs w:val="22"/>
                <w:lang w:val="en-GB"/>
              </w:rPr>
            </w:pPr>
            <w:r w:rsidRPr="00F0472B">
              <w:rPr>
                <w:sz w:val="16"/>
                <w:szCs w:val="22"/>
                <w:lang w:val="en-GB"/>
              </w:rPr>
              <w:t>EODP-TS-GEO-0001</w:t>
            </w:r>
          </w:p>
        </w:tc>
        <w:tc>
          <w:tcPr>
            <w:tcW w:w="3285" w:type="dxa"/>
          </w:tcPr>
          <w:p w14:paraId="023E66F7" w14:textId="1CED82CF" w:rsidR="004223F2" w:rsidRPr="00F0472B" w:rsidRDefault="004223F2" w:rsidP="00746149">
            <w:pPr>
              <w:keepNext/>
              <w:keepLines/>
              <w:rPr>
                <w:sz w:val="16"/>
                <w:szCs w:val="22"/>
                <w:lang w:val="en-GB"/>
              </w:rPr>
            </w:pPr>
            <w:r w:rsidRPr="00F0472B">
              <w:rPr>
                <w:sz w:val="16"/>
                <w:szCs w:val="22"/>
                <w:lang w:val="en-GB"/>
              </w:rPr>
              <w:t>PASS</w:t>
            </w:r>
          </w:p>
        </w:tc>
        <w:tc>
          <w:tcPr>
            <w:tcW w:w="3285" w:type="dxa"/>
          </w:tcPr>
          <w:p w14:paraId="2F00D518" w14:textId="77777777" w:rsidR="004223F2" w:rsidRPr="00F0472B" w:rsidRDefault="004223F2" w:rsidP="00746149">
            <w:pPr>
              <w:keepNext/>
              <w:keepLines/>
              <w:rPr>
                <w:sz w:val="16"/>
                <w:szCs w:val="22"/>
                <w:lang w:val="en-GB"/>
              </w:rPr>
            </w:pPr>
          </w:p>
        </w:tc>
      </w:tr>
      <w:tr w:rsidR="004223F2" w:rsidRPr="00F0472B" w14:paraId="5A1F097C" w14:textId="77777777" w:rsidTr="004223F2">
        <w:tc>
          <w:tcPr>
            <w:tcW w:w="3284" w:type="dxa"/>
          </w:tcPr>
          <w:p w14:paraId="4CE24C4F" w14:textId="481D8D8E"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-0001</w:t>
            </w:r>
          </w:p>
        </w:tc>
        <w:tc>
          <w:tcPr>
            <w:tcW w:w="3285" w:type="dxa"/>
          </w:tcPr>
          <w:p w14:paraId="209660EC" w14:textId="5A36BD75" w:rsidR="004223F2" w:rsidRPr="00F0472B" w:rsidRDefault="0067321E" w:rsidP="00E70C9D">
            <w:pPr>
              <w:rPr>
                <w:sz w:val="16"/>
                <w:szCs w:val="22"/>
                <w:lang w:val="en-GB"/>
              </w:rPr>
            </w:pPr>
            <w:r>
              <w:rPr>
                <w:sz w:val="16"/>
                <w:szCs w:val="22"/>
                <w:lang w:val="en-GB"/>
              </w:rPr>
              <w:t>PASS</w:t>
            </w:r>
          </w:p>
        </w:tc>
        <w:tc>
          <w:tcPr>
            <w:tcW w:w="3285" w:type="dxa"/>
          </w:tcPr>
          <w:p w14:paraId="4410F8A1" w14:textId="77777777" w:rsidR="004223F2" w:rsidRPr="00F0472B" w:rsidRDefault="004223F2" w:rsidP="00E70C9D">
            <w:pPr>
              <w:rPr>
                <w:sz w:val="16"/>
                <w:szCs w:val="22"/>
                <w:lang w:val="en-GB"/>
              </w:rPr>
            </w:pPr>
          </w:p>
        </w:tc>
      </w:tr>
      <w:tr w:rsidR="004223F2" w:rsidRPr="00F0472B" w14:paraId="7A71AB9A" w14:textId="77777777" w:rsidTr="004223F2">
        <w:tc>
          <w:tcPr>
            <w:tcW w:w="3284" w:type="dxa"/>
          </w:tcPr>
          <w:p w14:paraId="73BBC172" w14:textId="636A1A32" w:rsidR="004223F2" w:rsidRPr="00F0472B" w:rsidRDefault="00AC0F08" w:rsidP="00E70C9D">
            <w:pPr>
              <w:rPr>
                <w:sz w:val="16"/>
                <w:szCs w:val="22"/>
                <w:lang w:val="en-GB"/>
              </w:rPr>
            </w:pPr>
            <w:r w:rsidRPr="00F0472B">
              <w:rPr>
                <w:sz w:val="16"/>
                <w:szCs w:val="22"/>
                <w:lang w:val="en-GB"/>
              </w:rPr>
              <w:t>EODP-TS-</w:t>
            </w:r>
            <w:r>
              <w:rPr>
                <w:sz w:val="16"/>
                <w:szCs w:val="22"/>
                <w:lang w:val="en-GB"/>
              </w:rPr>
              <w:t>ISM</w:t>
            </w:r>
            <w:r w:rsidRPr="00F0472B">
              <w:rPr>
                <w:sz w:val="16"/>
                <w:szCs w:val="22"/>
                <w:lang w:val="en-GB"/>
              </w:rPr>
              <w:t>-000</w:t>
            </w:r>
            <w:r>
              <w:rPr>
                <w:sz w:val="16"/>
                <w:szCs w:val="22"/>
                <w:lang w:val="en-GB"/>
              </w:rPr>
              <w:t>2</w:t>
            </w:r>
          </w:p>
        </w:tc>
        <w:tc>
          <w:tcPr>
            <w:tcW w:w="3285" w:type="dxa"/>
          </w:tcPr>
          <w:p w14:paraId="04F925BC" w14:textId="76228D91" w:rsidR="004223F2" w:rsidRPr="00F0472B" w:rsidRDefault="0067321E" w:rsidP="00E70C9D">
            <w:pPr>
              <w:rPr>
                <w:sz w:val="16"/>
                <w:szCs w:val="22"/>
                <w:lang w:val="en-GB"/>
              </w:rPr>
            </w:pPr>
            <w:r>
              <w:rPr>
                <w:sz w:val="16"/>
                <w:szCs w:val="22"/>
                <w:lang w:val="en-GB"/>
              </w:rPr>
              <w:t>PASS</w:t>
            </w:r>
          </w:p>
        </w:tc>
        <w:tc>
          <w:tcPr>
            <w:tcW w:w="3285" w:type="dxa"/>
          </w:tcPr>
          <w:p w14:paraId="65293F63" w14:textId="77777777" w:rsidR="004223F2" w:rsidRPr="00F0472B" w:rsidRDefault="004223F2" w:rsidP="00E70C9D">
            <w:pPr>
              <w:rPr>
                <w:sz w:val="16"/>
                <w:szCs w:val="22"/>
                <w:lang w:val="en-GB"/>
              </w:rPr>
            </w:pPr>
          </w:p>
        </w:tc>
      </w:tr>
      <w:tr w:rsidR="004223F2" w:rsidRPr="00F0472B" w14:paraId="5A1DCBDA" w14:textId="77777777" w:rsidTr="004223F2">
        <w:tc>
          <w:tcPr>
            <w:tcW w:w="3284" w:type="dxa"/>
          </w:tcPr>
          <w:p w14:paraId="75D12FB3" w14:textId="1514B660" w:rsidR="004223F2" w:rsidRPr="00F0472B" w:rsidRDefault="00AC0F08" w:rsidP="00E70C9D">
            <w:pPr>
              <w:rPr>
                <w:sz w:val="16"/>
                <w:szCs w:val="22"/>
                <w:lang w:val="en-GB"/>
              </w:rPr>
            </w:pPr>
            <w:r w:rsidRPr="00F0472B">
              <w:rPr>
                <w:sz w:val="16"/>
                <w:szCs w:val="22"/>
                <w:lang w:val="en-GB"/>
              </w:rPr>
              <w:t>EODP-TS-</w:t>
            </w:r>
            <w:r>
              <w:rPr>
                <w:sz w:val="16"/>
                <w:szCs w:val="22"/>
                <w:lang w:val="en-GB"/>
              </w:rPr>
              <w:t>L1B</w:t>
            </w:r>
            <w:r w:rsidRPr="00F0472B">
              <w:rPr>
                <w:sz w:val="16"/>
                <w:szCs w:val="22"/>
                <w:lang w:val="en-GB"/>
              </w:rPr>
              <w:t>-0001</w:t>
            </w:r>
          </w:p>
        </w:tc>
        <w:tc>
          <w:tcPr>
            <w:tcW w:w="3285" w:type="dxa"/>
          </w:tcPr>
          <w:p w14:paraId="751FD07F" w14:textId="3EF6E9DA" w:rsidR="004223F2" w:rsidRPr="00F0472B" w:rsidRDefault="0067321E" w:rsidP="00E70C9D">
            <w:pPr>
              <w:rPr>
                <w:sz w:val="16"/>
                <w:szCs w:val="22"/>
                <w:lang w:val="en-GB"/>
              </w:rPr>
            </w:pPr>
            <w:r>
              <w:rPr>
                <w:sz w:val="16"/>
                <w:szCs w:val="22"/>
                <w:lang w:val="en-GB"/>
              </w:rPr>
              <w:t>PASS</w:t>
            </w:r>
          </w:p>
        </w:tc>
        <w:tc>
          <w:tcPr>
            <w:tcW w:w="3285" w:type="dxa"/>
          </w:tcPr>
          <w:p w14:paraId="608E9CAF" w14:textId="77777777" w:rsidR="004223F2" w:rsidRPr="00F0472B" w:rsidRDefault="004223F2" w:rsidP="00E70C9D">
            <w:pPr>
              <w:rPr>
                <w:sz w:val="16"/>
                <w:szCs w:val="22"/>
                <w:lang w:val="en-GB"/>
              </w:rPr>
            </w:pPr>
          </w:p>
        </w:tc>
      </w:tr>
      <w:tr w:rsidR="004223F2" w:rsidRPr="00F0472B" w14:paraId="092CE1A5" w14:textId="77777777" w:rsidTr="004223F2">
        <w:tc>
          <w:tcPr>
            <w:tcW w:w="3284" w:type="dxa"/>
          </w:tcPr>
          <w:p w14:paraId="442241B6" w14:textId="0DCD03BF" w:rsidR="004223F2" w:rsidRPr="00F0472B" w:rsidRDefault="00AC0F08" w:rsidP="00E70C9D">
            <w:pPr>
              <w:rPr>
                <w:sz w:val="16"/>
                <w:szCs w:val="22"/>
                <w:lang w:val="en-GB"/>
              </w:rPr>
            </w:pPr>
            <w:r w:rsidRPr="00F0472B">
              <w:rPr>
                <w:sz w:val="16"/>
                <w:szCs w:val="22"/>
                <w:lang w:val="en-GB"/>
              </w:rPr>
              <w:t>EODP-TS-</w:t>
            </w:r>
            <w:r>
              <w:rPr>
                <w:sz w:val="16"/>
                <w:szCs w:val="22"/>
                <w:lang w:val="en-GB"/>
              </w:rPr>
              <w:t>L1C</w:t>
            </w:r>
            <w:r w:rsidRPr="00F0472B">
              <w:rPr>
                <w:sz w:val="16"/>
                <w:szCs w:val="22"/>
                <w:lang w:val="en-GB"/>
              </w:rPr>
              <w:t>-0001</w:t>
            </w:r>
          </w:p>
        </w:tc>
        <w:tc>
          <w:tcPr>
            <w:tcW w:w="3285" w:type="dxa"/>
          </w:tcPr>
          <w:p w14:paraId="713FC2F3" w14:textId="01596FB7" w:rsidR="004223F2" w:rsidRPr="00F0472B" w:rsidRDefault="0067321E" w:rsidP="00E70C9D">
            <w:pPr>
              <w:rPr>
                <w:sz w:val="16"/>
                <w:szCs w:val="22"/>
                <w:lang w:val="en-GB"/>
              </w:rPr>
            </w:pPr>
            <w:r>
              <w:rPr>
                <w:sz w:val="16"/>
                <w:szCs w:val="22"/>
                <w:lang w:val="en-GB"/>
              </w:rPr>
              <w:t>PASS</w:t>
            </w:r>
          </w:p>
        </w:tc>
        <w:tc>
          <w:tcPr>
            <w:tcW w:w="3285" w:type="dxa"/>
          </w:tcPr>
          <w:p w14:paraId="3626CA55" w14:textId="77777777" w:rsidR="004223F2" w:rsidRPr="00F0472B" w:rsidRDefault="004223F2" w:rsidP="00E70C9D">
            <w:pPr>
              <w:rPr>
                <w:sz w:val="16"/>
                <w:szCs w:val="22"/>
                <w:lang w:val="en-GB"/>
              </w:rPr>
            </w:pPr>
          </w:p>
        </w:tc>
      </w:tr>
      <w:tr w:rsidR="004223F2" w:rsidRPr="00F0472B" w14:paraId="6F9A4743" w14:textId="77777777" w:rsidTr="004223F2">
        <w:tc>
          <w:tcPr>
            <w:tcW w:w="3284" w:type="dxa"/>
          </w:tcPr>
          <w:p w14:paraId="19D9245A" w14:textId="2FAD48D5" w:rsidR="004223F2" w:rsidRPr="00F0472B" w:rsidRDefault="00AC0F08" w:rsidP="00E70C9D">
            <w:pPr>
              <w:rPr>
                <w:sz w:val="16"/>
                <w:szCs w:val="22"/>
                <w:lang w:val="en-GB"/>
              </w:rPr>
            </w:pPr>
            <w:r w:rsidRPr="00F0472B">
              <w:rPr>
                <w:sz w:val="16"/>
                <w:szCs w:val="22"/>
                <w:lang w:val="en-GB"/>
              </w:rPr>
              <w:t>EODP-TS-</w:t>
            </w:r>
            <w:r>
              <w:rPr>
                <w:sz w:val="16"/>
                <w:szCs w:val="22"/>
                <w:lang w:val="en-GB"/>
              </w:rPr>
              <w:t>E2E</w:t>
            </w:r>
            <w:r w:rsidRPr="00F0472B">
              <w:rPr>
                <w:sz w:val="16"/>
                <w:szCs w:val="22"/>
                <w:lang w:val="en-GB"/>
              </w:rPr>
              <w:t>-0001</w:t>
            </w:r>
          </w:p>
        </w:tc>
        <w:tc>
          <w:tcPr>
            <w:tcW w:w="3285" w:type="dxa"/>
          </w:tcPr>
          <w:p w14:paraId="3A544705" w14:textId="681E9CCA" w:rsidR="004223F2" w:rsidRPr="00F0472B" w:rsidRDefault="0067321E" w:rsidP="00E70C9D">
            <w:pPr>
              <w:rPr>
                <w:sz w:val="16"/>
                <w:szCs w:val="22"/>
                <w:lang w:val="en-GB"/>
              </w:rPr>
            </w:pPr>
            <w:r>
              <w:rPr>
                <w:sz w:val="16"/>
                <w:szCs w:val="22"/>
                <w:lang w:val="en-GB"/>
              </w:rPr>
              <w:t>PASS</w:t>
            </w:r>
          </w:p>
        </w:tc>
        <w:tc>
          <w:tcPr>
            <w:tcW w:w="3285" w:type="dxa"/>
          </w:tcPr>
          <w:p w14:paraId="4E3558BE" w14:textId="77777777" w:rsidR="004223F2" w:rsidRPr="00F0472B" w:rsidRDefault="004223F2" w:rsidP="00E70C9D">
            <w:pPr>
              <w:rPr>
                <w:sz w:val="16"/>
                <w:szCs w:val="22"/>
                <w:lang w:val="en-GB"/>
              </w:rPr>
            </w:pPr>
          </w:p>
        </w:tc>
      </w:tr>
    </w:tbl>
    <w:p w14:paraId="68C4667E" w14:textId="77777777" w:rsidR="00DE78DF" w:rsidRPr="00F0472B" w:rsidRDefault="00DE78DF" w:rsidP="00E70C9D">
      <w:pPr>
        <w:rPr>
          <w:lang w:val="en-GB"/>
        </w:rPr>
      </w:pPr>
    </w:p>
    <w:p w14:paraId="551CFB6D" w14:textId="0641A29A" w:rsidR="002C27AF" w:rsidRPr="00F0472B" w:rsidRDefault="002C27AF" w:rsidP="002C27AF">
      <w:pPr>
        <w:pStyle w:val="Heading1"/>
      </w:pPr>
      <w:bookmarkStart w:id="118" w:name="_Toc149936000"/>
      <w:r w:rsidRPr="00F0472B">
        <w:lastRenderedPageBreak/>
        <w:t>Section</w:t>
      </w:r>
      <w:bookmarkEnd w:id="118"/>
    </w:p>
    <w:p w14:paraId="1F079164" w14:textId="2A8B43A9" w:rsidR="006D1721" w:rsidRPr="00F0472B" w:rsidRDefault="006D1721" w:rsidP="006D1721">
      <w:r w:rsidRPr="00F0472B">
        <w:t>This section has example of titles levels:</w:t>
      </w:r>
    </w:p>
    <w:p w14:paraId="53E67570" w14:textId="77777777" w:rsidR="002C27AF" w:rsidRPr="00F0472B" w:rsidRDefault="002C27AF" w:rsidP="002C27AF">
      <w:pPr>
        <w:pStyle w:val="Heading2"/>
      </w:pPr>
      <w:bookmarkStart w:id="119" w:name="_Ref36307394"/>
      <w:bookmarkStart w:id="120" w:name="_Toc149936001"/>
      <w:r w:rsidRPr="00F0472B">
        <w:t>Subsection</w:t>
      </w:r>
      <w:bookmarkEnd w:id="119"/>
      <w:bookmarkEnd w:id="120"/>
    </w:p>
    <w:p w14:paraId="4B3438A8" w14:textId="1070410F" w:rsidR="002C27AF" w:rsidRPr="00F0472B" w:rsidRDefault="00056ED0" w:rsidP="002C27AF">
      <w:r w:rsidRPr="00F0472B">
        <w:t xml:space="preserve">Example </w:t>
      </w:r>
      <w:r w:rsidR="002C27AF" w:rsidRPr="00F0472B">
        <w:t>Text.</w:t>
      </w:r>
    </w:p>
    <w:p w14:paraId="2D6E5F3F" w14:textId="77777777" w:rsidR="002C27AF" w:rsidRPr="00F0472B" w:rsidRDefault="002C27AF" w:rsidP="002C27AF">
      <w:pPr>
        <w:pStyle w:val="Heading3"/>
        <w:rPr>
          <w:i w:val="0"/>
        </w:rPr>
      </w:pPr>
      <w:bookmarkStart w:id="121" w:name="_Toc149936002"/>
      <w:r w:rsidRPr="00F0472B">
        <w:rPr>
          <w:i w:val="0"/>
        </w:rPr>
        <w:t>Subsection</w:t>
      </w:r>
      <w:bookmarkEnd w:id="121"/>
    </w:p>
    <w:p w14:paraId="7E48C209" w14:textId="77777777" w:rsidR="002C27AF" w:rsidRPr="00F0472B" w:rsidRDefault="002C27AF" w:rsidP="002C27AF">
      <w:r w:rsidRPr="00F0472B">
        <w:t>Example Text.</w:t>
      </w:r>
    </w:p>
    <w:p w14:paraId="0FF2797C" w14:textId="77777777" w:rsidR="00705113" w:rsidRPr="00F0472B" w:rsidRDefault="00705113" w:rsidP="00705113">
      <w:pPr>
        <w:pStyle w:val="Heading4"/>
        <w:rPr>
          <w:i w:val="0"/>
        </w:rPr>
      </w:pPr>
      <w:bookmarkStart w:id="122" w:name="_Toc149936003"/>
      <w:r w:rsidRPr="00F0472B">
        <w:rPr>
          <w:i w:val="0"/>
        </w:rPr>
        <w:t>Subsection</w:t>
      </w:r>
      <w:bookmarkEnd w:id="122"/>
    </w:p>
    <w:p w14:paraId="642B3FC5" w14:textId="77777777" w:rsidR="00705113" w:rsidRPr="00F0472B" w:rsidRDefault="00705113" w:rsidP="00705113">
      <w:r w:rsidRPr="00F0472B">
        <w:t>Example Text.</w:t>
      </w:r>
    </w:p>
    <w:p w14:paraId="7379854C" w14:textId="77777777" w:rsidR="00705113" w:rsidRPr="00F0472B" w:rsidRDefault="00705113" w:rsidP="00705113">
      <w:pPr>
        <w:pStyle w:val="Heading5"/>
        <w:rPr>
          <w:i w:val="0"/>
        </w:rPr>
      </w:pPr>
      <w:bookmarkStart w:id="123" w:name="_Toc149936004"/>
      <w:r w:rsidRPr="00F0472B">
        <w:rPr>
          <w:i w:val="0"/>
        </w:rPr>
        <w:t>Subsection</w:t>
      </w:r>
      <w:bookmarkEnd w:id="123"/>
    </w:p>
    <w:p w14:paraId="17FBB02B" w14:textId="77777777" w:rsidR="00705113" w:rsidRPr="00F0472B" w:rsidRDefault="00705113" w:rsidP="00705113">
      <w:r w:rsidRPr="00F0472B">
        <w:t>Example Text.</w:t>
      </w:r>
    </w:p>
    <w:p w14:paraId="496C26E5" w14:textId="1B2EEF46" w:rsidR="002C27AF" w:rsidRPr="00F0472B" w:rsidRDefault="002C27AF" w:rsidP="00313B1D">
      <w:pPr>
        <w:rPr>
          <w:lang w:val="en-GB"/>
        </w:rPr>
      </w:pPr>
    </w:p>
    <w:p w14:paraId="729E0E18" w14:textId="67C9446A" w:rsidR="00D833EF" w:rsidRPr="00F0472B" w:rsidRDefault="00D833EF" w:rsidP="00D833EF">
      <w:pPr>
        <w:pStyle w:val="Indent1withBullet"/>
      </w:pPr>
      <w:r w:rsidRPr="00F0472B">
        <w:t>Indent</w:t>
      </w:r>
    </w:p>
    <w:p w14:paraId="2F19E7FC" w14:textId="2F5297D6" w:rsidR="00D833EF" w:rsidRPr="00F0472B" w:rsidRDefault="00D833EF" w:rsidP="00D833EF">
      <w:pPr>
        <w:pStyle w:val="Indent1withBullet"/>
      </w:pPr>
      <w:r w:rsidRPr="00F0472B">
        <w:t>Indent</w:t>
      </w:r>
    </w:p>
    <w:p w14:paraId="0FE569AB" w14:textId="0E97B3DA" w:rsidR="00D833EF" w:rsidRPr="00F0472B" w:rsidRDefault="00D833EF" w:rsidP="00D833EF">
      <w:pPr>
        <w:pStyle w:val="Indent1withBullet"/>
      </w:pPr>
      <w:r w:rsidRPr="00F0472B">
        <w:t>Indent</w:t>
      </w:r>
    </w:p>
    <w:p w14:paraId="6BFB8A3E" w14:textId="36FC66D9" w:rsidR="00313B1D" w:rsidRPr="00F0472B" w:rsidRDefault="00313B1D" w:rsidP="00313B1D">
      <w:pPr>
        <w:rPr>
          <w:lang w:val="en-GB"/>
        </w:rPr>
      </w:pPr>
    </w:p>
    <w:p w14:paraId="53DC167C" w14:textId="77777777" w:rsidR="00C079A0" w:rsidRPr="00F0472B" w:rsidRDefault="00C079A0" w:rsidP="00C079A0">
      <w:pPr>
        <w:jc w:val="center"/>
        <w:rPr>
          <w:lang w:val="en-GB"/>
        </w:rPr>
      </w:pPr>
      <w:r w:rsidRPr="00F0472B">
        <w:rPr>
          <w:noProof/>
        </w:rPr>
        <w:drawing>
          <wp:inline distT="0" distB="0" distL="0" distR="0" wp14:anchorId="5D86174F" wp14:editId="7C391679">
            <wp:extent cx="3968813" cy="2640385"/>
            <wp:effectExtent l="0" t="0" r="0" b="7620"/>
            <wp:docPr id="1027" name="Picture 3" descr="C:\Users\lcss\Desktop\320px-STS-133_International_Space_Station_after_undockin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css\Desktop\320px-STS-133_International_Space_Station_after_undocking_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8252" cy="2653317"/>
                    </a:xfrm>
                    <a:prstGeom prst="rect">
                      <a:avLst/>
                    </a:prstGeom>
                    <a:noFill/>
                  </pic:spPr>
                </pic:pic>
              </a:graphicData>
            </a:graphic>
          </wp:inline>
        </w:drawing>
      </w:r>
    </w:p>
    <w:p w14:paraId="3D5769E4" w14:textId="7F25431A" w:rsidR="00C079A0" w:rsidRPr="00F0472B" w:rsidRDefault="00C079A0" w:rsidP="009E1018">
      <w:pPr>
        <w:pStyle w:val="Caption"/>
      </w:pPr>
      <w:bookmarkStart w:id="124" w:name="_Toc149936036"/>
      <w:r w:rsidRPr="00F0472B">
        <w:t xml:space="preserve">Figure </w:t>
      </w:r>
      <w:fldSimple w:instr=" STYLEREF 1 \s ">
        <w:r w:rsidR="008906C1">
          <w:rPr>
            <w:noProof/>
          </w:rPr>
          <w:t>10</w:t>
        </w:r>
      </w:fldSimple>
      <w:r w:rsidRPr="00F0472B">
        <w:noBreakHyphen/>
      </w:r>
      <w:fldSimple w:instr=" SEQ Figure \* ARABIC \s 1 ">
        <w:r w:rsidR="008906C1">
          <w:rPr>
            <w:noProof/>
          </w:rPr>
          <w:t>1</w:t>
        </w:r>
      </w:fldSimple>
      <w:r w:rsidRPr="00F0472B">
        <w:t>: ISS low-res (weak).</w:t>
      </w:r>
      <w:bookmarkEnd w:id="124"/>
    </w:p>
    <w:p w14:paraId="0C026B53" w14:textId="1375D49A" w:rsidR="00C079A0" w:rsidRPr="00F0472B" w:rsidRDefault="00C079A0" w:rsidP="00313B1D">
      <w:pPr>
        <w:rPr>
          <w:lang w:val="en-GB"/>
        </w:rPr>
      </w:pPr>
    </w:p>
    <w:p w14:paraId="61BD94CE" w14:textId="77777777" w:rsidR="00191F5E" w:rsidRPr="00F0472B" w:rsidRDefault="00191F5E" w:rsidP="00191F5E">
      <w:pPr>
        <w:rPr>
          <w:lang w:val="en-GB"/>
        </w:rPr>
      </w:pPr>
    </w:p>
    <w:p w14:paraId="41027E66" w14:textId="77777777" w:rsidR="00191F5E" w:rsidRPr="00F0472B" w:rsidRDefault="00191F5E" w:rsidP="00191F5E">
      <w:pPr>
        <w:rPr>
          <w:lang w:val="en-GB"/>
        </w:rPr>
      </w:pPr>
    </w:p>
    <w:p w14:paraId="17B7E78C" w14:textId="77777777" w:rsidR="00191F5E" w:rsidRPr="00F0472B" w:rsidRDefault="00191F5E" w:rsidP="00191F5E">
      <w:pPr>
        <w:rPr>
          <w:lang w:val="en-GB"/>
        </w:rPr>
        <w:sectPr w:rsidR="00191F5E" w:rsidRPr="00F0472B" w:rsidSect="00BE3D53">
          <w:headerReference w:type="default" r:id="rId47"/>
          <w:footnotePr>
            <w:pos w:val="beneathText"/>
          </w:footnotePr>
          <w:pgSz w:w="11906" w:h="16838"/>
          <w:pgMar w:top="1418" w:right="1134" w:bottom="1418" w:left="1134" w:header="709" w:footer="407" w:gutter="0"/>
          <w:cols w:space="720"/>
          <w:docGrid w:linePitch="360"/>
        </w:sectPr>
      </w:pPr>
    </w:p>
    <w:p w14:paraId="053AAD32" w14:textId="77777777" w:rsidR="00191F5E" w:rsidRPr="00F0472B" w:rsidRDefault="00191F5E" w:rsidP="00191F5E">
      <w:pPr>
        <w:rPr>
          <w:lang w:val="en-GB"/>
        </w:rPr>
      </w:pPr>
    </w:p>
    <w:p w14:paraId="371307A5" w14:textId="77777777" w:rsidR="00191F5E" w:rsidRPr="00F0472B" w:rsidRDefault="00191F5E" w:rsidP="00191F5E">
      <w:pPr>
        <w:rPr>
          <w:lang w:val="en-GB"/>
        </w:rPr>
      </w:pPr>
    </w:p>
    <w:p w14:paraId="70190C6C" w14:textId="77777777" w:rsidR="00191F5E" w:rsidRPr="00F0472B" w:rsidRDefault="00191F5E" w:rsidP="00191F5E">
      <w:pPr>
        <w:rPr>
          <w:lang w:val="en-GB"/>
        </w:rPr>
      </w:pPr>
    </w:p>
    <w:p w14:paraId="0BFE7004" w14:textId="77777777" w:rsidR="00191F5E" w:rsidRPr="00F0472B" w:rsidRDefault="00191F5E" w:rsidP="00191F5E">
      <w:pPr>
        <w:rPr>
          <w:lang w:val="en-GB"/>
        </w:rPr>
      </w:pPr>
    </w:p>
    <w:p w14:paraId="3B1C08C5" w14:textId="77777777" w:rsidR="00191F5E" w:rsidRPr="00F0472B" w:rsidRDefault="00191F5E" w:rsidP="00191F5E">
      <w:pPr>
        <w:rPr>
          <w:lang w:val="en-GB"/>
        </w:rPr>
      </w:pPr>
    </w:p>
    <w:p w14:paraId="3D8933B3" w14:textId="77777777" w:rsidR="00191F5E" w:rsidRPr="00F0472B" w:rsidRDefault="00191F5E" w:rsidP="00191F5E">
      <w:pPr>
        <w:rPr>
          <w:lang w:val="en-GB"/>
        </w:rPr>
      </w:pPr>
    </w:p>
    <w:p w14:paraId="53913477" w14:textId="77777777" w:rsidR="00191F5E" w:rsidRPr="00F0472B" w:rsidRDefault="00191F5E" w:rsidP="00191F5E">
      <w:pPr>
        <w:rPr>
          <w:lang w:val="en-GB"/>
        </w:rPr>
      </w:pPr>
    </w:p>
    <w:p w14:paraId="04969C4A" w14:textId="77777777" w:rsidR="00191F5E" w:rsidRPr="00F0472B" w:rsidRDefault="00191F5E" w:rsidP="00191F5E">
      <w:pPr>
        <w:rPr>
          <w:lang w:val="en-GB"/>
        </w:rPr>
      </w:pPr>
    </w:p>
    <w:p w14:paraId="20F67B4E" w14:textId="77777777" w:rsidR="00191F5E" w:rsidRPr="00F0472B" w:rsidRDefault="00191F5E" w:rsidP="00191F5E">
      <w:pPr>
        <w:rPr>
          <w:lang w:val="en-GB"/>
        </w:rPr>
      </w:pPr>
    </w:p>
    <w:p w14:paraId="2AE5308F" w14:textId="77777777" w:rsidR="00191F5E" w:rsidRPr="00F0472B" w:rsidRDefault="00191F5E" w:rsidP="00191F5E">
      <w:pPr>
        <w:rPr>
          <w:lang w:val="en-GB"/>
        </w:rPr>
      </w:pPr>
    </w:p>
    <w:p w14:paraId="3584B3E5" w14:textId="77777777" w:rsidR="00191F5E" w:rsidRPr="00F0472B" w:rsidRDefault="00191F5E" w:rsidP="00191F5E">
      <w:pPr>
        <w:rPr>
          <w:lang w:val="en-GB"/>
        </w:rPr>
      </w:pPr>
    </w:p>
    <w:p w14:paraId="3EF618C8" w14:textId="77777777" w:rsidR="00191F5E" w:rsidRPr="00F0472B" w:rsidRDefault="00191F5E" w:rsidP="00191F5E">
      <w:pPr>
        <w:rPr>
          <w:lang w:val="en-GB"/>
        </w:rPr>
      </w:pPr>
    </w:p>
    <w:p w14:paraId="02217A2A" w14:textId="77777777" w:rsidR="00191F5E" w:rsidRPr="00F0472B" w:rsidRDefault="00191F5E" w:rsidP="00191F5E">
      <w:pPr>
        <w:rPr>
          <w:lang w:val="en-GB"/>
        </w:rPr>
      </w:pPr>
    </w:p>
    <w:p w14:paraId="59585800" w14:textId="77777777" w:rsidR="00191F5E" w:rsidRPr="00F0472B" w:rsidRDefault="00191F5E" w:rsidP="00191F5E">
      <w:pPr>
        <w:rPr>
          <w:lang w:val="en-GB"/>
        </w:rPr>
      </w:pPr>
    </w:p>
    <w:p w14:paraId="2D34E16E" w14:textId="77777777" w:rsidR="00191F5E" w:rsidRPr="00F0472B" w:rsidRDefault="00191F5E" w:rsidP="00191F5E">
      <w:pPr>
        <w:rPr>
          <w:lang w:val="en-GB"/>
        </w:rPr>
      </w:pPr>
    </w:p>
    <w:p w14:paraId="60B8F2E1" w14:textId="77777777" w:rsidR="00191F5E" w:rsidRPr="00F0472B" w:rsidRDefault="00191F5E" w:rsidP="00191F5E">
      <w:pPr>
        <w:rPr>
          <w:lang w:val="en-GB"/>
        </w:rPr>
      </w:pPr>
    </w:p>
    <w:p w14:paraId="324A8B3D" w14:textId="77777777" w:rsidR="00191F5E" w:rsidRPr="00F0472B" w:rsidRDefault="00191F5E" w:rsidP="00191F5E">
      <w:pPr>
        <w:rPr>
          <w:lang w:val="en-GB"/>
        </w:rPr>
      </w:pPr>
    </w:p>
    <w:p w14:paraId="70CC7368" w14:textId="77777777" w:rsidR="00191F5E" w:rsidRPr="00F0472B" w:rsidRDefault="00191F5E" w:rsidP="00191F5E">
      <w:pPr>
        <w:rPr>
          <w:lang w:val="en-GB"/>
        </w:rPr>
      </w:pPr>
    </w:p>
    <w:p w14:paraId="6E744B39" w14:textId="77777777" w:rsidR="00191F5E" w:rsidRPr="00484129" w:rsidRDefault="00191F5E" w:rsidP="00191F5E">
      <w:pPr>
        <w:jc w:val="center"/>
        <w:rPr>
          <w:lang w:val="en-GB"/>
        </w:rPr>
      </w:pPr>
      <w:r w:rsidRPr="00F0472B">
        <w:rPr>
          <w:lang w:val="en-GB"/>
        </w:rPr>
        <w:t>END OF DOCUMENT</w:t>
      </w:r>
    </w:p>
    <w:p w14:paraId="2A69D7B6" w14:textId="39852AB3" w:rsidR="008238CA" w:rsidRDefault="008238CA" w:rsidP="00313B1D">
      <w:pPr>
        <w:rPr>
          <w:lang w:val="en-GB"/>
        </w:rPr>
      </w:pPr>
    </w:p>
    <w:p w14:paraId="74DA980B" w14:textId="77777777" w:rsidR="00E70C9D" w:rsidRDefault="00E70C9D" w:rsidP="00E70C9D">
      <w:pPr>
        <w:rPr>
          <w:lang w:val="en-GB"/>
        </w:rPr>
      </w:pPr>
    </w:p>
    <w:sectPr w:rsidR="00E70C9D" w:rsidSect="00BE3D53">
      <w:footnotePr>
        <w:pos w:val="beneathText"/>
      </w:footnotePr>
      <w:pgSz w:w="11906" w:h="16838"/>
      <w:pgMar w:top="1418" w:right="1134" w:bottom="1418" w:left="1134" w:header="709" w:footer="4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A6DFD" w14:textId="77777777" w:rsidR="00F9301F" w:rsidRDefault="00F9301F">
      <w:pPr>
        <w:spacing w:before="0"/>
      </w:pPr>
      <w:r>
        <w:separator/>
      </w:r>
    </w:p>
  </w:endnote>
  <w:endnote w:type="continuationSeparator" w:id="0">
    <w:p w14:paraId="6CDF4E15" w14:textId="77777777" w:rsidR="00F9301F" w:rsidRDefault="00F9301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44AC" w14:textId="77777777" w:rsidR="00B07318" w:rsidRDefault="00B07318" w:rsidP="00087E11">
    <w:pPr>
      <w:spacing w:before="40" w:after="40"/>
      <w:jc w:val="center"/>
      <w:rPr>
        <w:color w:val="003F87"/>
        <w:sz w:val="16"/>
        <w:szCs w:val="16"/>
        <w:lang w:val="es-ES_tradnl"/>
      </w:rPr>
    </w:pPr>
  </w:p>
  <w:tbl>
    <w:tblPr>
      <w:tblW w:w="0" w:type="auto"/>
      <w:jc w:val="center"/>
      <w:tblBorders>
        <w:top w:val="single" w:sz="6" w:space="0" w:color="0F243E" w:themeColor="text2" w:themeShade="80"/>
      </w:tblBorders>
      <w:tblCellMar>
        <w:left w:w="70" w:type="dxa"/>
        <w:right w:w="70" w:type="dxa"/>
      </w:tblCellMar>
      <w:tblLook w:val="0000" w:firstRow="0" w:lastRow="0" w:firstColumn="0" w:lastColumn="0" w:noHBand="0" w:noVBand="0"/>
    </w:tblPr>
    <w:tblGrid>
      <w:gridCol w:w="7023"/>
      <w:gridCol w:w="2756"/>
    </w:tblGrid>
    <w:tr w:rsidR="00B07318" w:rsidRPr="007726D0" w14:paraId="3D7A4C54" w14:textId="77777777" w:rsidTr="006E67EE">
      <w:trPr>
        <w:trHeight w:val="274"/>
        <w:jc w:val="center"/>
      </w:trPr>
      <w:tc>
        <w:tcPr>
          <w:tcW w:w="7023" w:type="dxa"/>
        </w:tcPr>
        <w:p w14:paraId="66DB50E1" w14:textId="40DC1D11" w:rsidR="00B07318" w:rsidRPr="009B3033" w:rsidRDefault="00F1298E" w:rsidP="00087E11">
          <w:pPr>
            <w:pStyle w:val="Footer"/>
            <w:spacing w:line="276" w:lineRule="auto"/>
            <w:rPr>
              <w:b/>
              <w:color w:val="0F243E" w:themeColor="text2" w:themeShade="80"/>
              <w:sz w:val="14"/>
              <w:szCs w:val="14"/>
            </w:rPr>
          </w:pPr>
          <w:r w:rsidRPr="009B3033">
            <w:rPr>
              <w:b/>
              <w:color w:val="0F243E" w:themeColor="text2" w:themeShade="80"/>
              <w:sz w:val="14"/>
              <w:szCs w:val="14"/>
            </w:rPr>
            <w:t>MASTER IN SPACE ENGINEERING</w:t>
          </w:r>
        </w:p>
        <w:p w14:paraId="06BAA2C8" w14:textId="00F18C66" w:rsidR="00B07318" w:rsidRPr="009B3033" w:rsidRDefault="00CB0C0B" w:rsidP="00087E11">
          <w:pPr>
            <w:pStyle w:val="Footer"/>
            <w:spacing w:before="0" w:line="276" w:lineRule="auto"/>
            <w:rPr>
              <w:b/>
              <w:color w:val="0F243E" w:themeColor="text2" w:themeShade="80"/>
              <w:sz w:val="14"/>
            </w:rPr>
          </w:pPr>
          <w:r>
            <w:rPr>
              <w:rFonts w:cs="Arial"/>
              <w:color w:val="0F243E" w:themeColor="text2" w:themeShade="80"/>
              <w:sz w:val="14"/>
              <w:szCs w:val="14"/>
            </w:rPr>
            <w:t>Earth Observation Data Processing</w:t>
          </w:r>
        </w:p>
      </w:tc>
      <w:tc>
        <w:tcPr>
          <w:tcW w:w="2756" w:type="dxa"/>
          <w:vAlign w:val="center"/>
        </w:tcPr>
        <w:p w14:paraId="41037A5E" w14:textId="77777777" w:rsidR="00B07318" w:rsidRPr="009B3033" w:rsidRDefault="00B07318" w:rsidP="00087E11">
          <w:pPr>
            <w:pStyle w:val="Footer"/>
            <w:spacing w:before="0"/>
            <w:jc w:val="right"/>
            <w:rPr>
              <w:rFonts w:cs="Arial"/>
              <w:color w:val="0F243E" w:themeColor="text2" w:themeShade="80"/>
              <w:sz w:val="14"/>
              <w:szCs w:val="14"/>
            </w:rPr>
          </w:pPr>
          <w:r w:rsidRPr="009B3033">
            <w:rPr>
              <w:color w:val="0F243E" w:themeColor="text2" w:themeShade="80"/>
              <w:sz w:val="14"/>
              <w:szCs w:val="14"/>
            </w:rPr>
            <w:fldChar w:fldCharType="begin"/>
          </w:r>
          <w:r w:rsidRPr="009B3033">
            <w:rPr>
              <w:color w:val="0F243E" w:themeColor="text2" w:themeShade="80"/>
              <w:sz w:val="14"/>
              <w:szCs w:val="14"/>
            </w:rPr>
            <w:instrText xml:space="preserve"> PAGE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2</w:t>
          </w:r>
          <w:r w:rsidRPr="009B3033">
            <w:rPr>
              <w:color w:val="0F243E" w:themeColor="text2" w:themeShade="80"/>
              <w:sz w:val="14"/>
              <w:szCs w:val="14"/>
            </w:rPr>
            <w:fldChar w:fldCharType="end"/>
          </w:r>
          <w:r w:rsidRPr="009B3033">
            <w:rPr>
              <w:color w:val="0F243E" w:themeColor="text2" w:themeShade="80"/>
              <w:sz w:val="14"/>
              <w:szCs w:val="14"/>
            </w:rPr>
            <w:t xml:space="preserve"> of </w:t>
          </w:r>
          <w:r w:rsidRPr="009B3033">
            <w:rPr>
              <w:color w:val="0F243E" w:themeColor="text2" w:themeShade="80"/>
              <w:sz w:val="14"/>
              <w:szCs w:val="14"/>
            </w:rPr>
            <w:fldChar w:fldCharType="begin"/>
          </w:r>
          <w:r w:rsidRPr="009B3033">
            <w:rPr>
              <w:color w:val="0F243E" w:themeColor="text2" w:themeShade="80"/>
              <w:sz w:val="14"/>
              <w:szCs w:val="14"/>
            </w:rPr>
            <w:instrText xml:space="preserve"> NUMPAGES </w:instrText>
          </w:r>
          <w:r w:rsidRPr="009B3033">
            <w:rPr>
              <w:color w:val="0F243E" w:themeColor="text2" w:themeShade="80"/>
              <w:sz w:val="14"/>
              <w:szCs w:val="14"/>
            </w:rPr>
            <w:fldChar w:fldCharType="separate"/>
          </w:r>
          <w:r w:rsidR="007957FE" w:rsidRPr="009B3033">
            <w:rPr>
              <w:noProof/>
              <w:color w:val="0F243E" w:themeColor="text2" w:themeShade="80"/>
              <w:sz w:val="14"/>
              <w:szCs w:val="14"/>
            </w:rPr>
            <w:t>11</w:t>
          </w:r>
          <w:r w:rsidRPr="009B3033">
            <w:rPr>
              <w:color w:val="0F243E" w:themeColor="text2" w:themeShade="80"/>
              <w:sz w:val="14"/>
              <w:szCs w:val="14"/>
            </w:rPr>
            <w:fldChar w:fldCharType="end"/>
          </w:r>
          <w:r w:rsidRPr="009B3033">
            <w:rPr>
              <w:i/>
              <w:iCs/>
              <w:color w:val="0F243E" w:themeColor="text2" w:themeShade="80"/>
              <w:sz w:val="14"/>
              <w:szCs w:val="14"/>
            </w:rPr>
            <w:t xml:space="preserve">                                                                       </w:t>
          </w:r>
        </w:p>
      </w:tc>
    </w:tr>
  </w:tbl>
  <w:p w14:paraId="17CF06BD" w14:textId="77777777" w:rsidR="00B07318" w:rsidRPr="001460EC" w:rsidRDefault="00B07318" w:rsidP="00087E11">
    <w:pPr>
      <w:jc w:val="right"/>
      <w:rPr>
        <w:color w:val="003F87"/>
        <w:sz w:val="12"/>
        <w:szCs w:val="12"/>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38AC8" w14:textId="77777777" w:rsidR="00F9301F" w:rsidRDefault="00F9301F">
      <w:pPr>
        <w:spacing w:before="0"/>
      </w:pPr>
      <w:r>
        <w:separator/>
      </w:r>
    </w:p>
  </w:footnote>
  <w:footnote w:type="continuationSeparator" w:id="0">
    <w:p w14:paraId="7F070591" w14:textId="77777777" w:rsidR="00F9301F" w:rsidRDefault="00F9301F">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6" w:space="0" w:color="0F243E" w:themeColor="text2" w:themeShade="80"/>
      </w:tblBorders>
      <w:tblCellMar>
        <w:left w:w="70" w:type="dxa"/>
        <w:right w:w="70" w:type="dxa"/>
      </w:tblCellMar>
      <w:tblLook w:val="0000" w:firstRow="0" w:lastRow="0" w:firstColumn="0" w:lastColumn="0" w:noHBand="0" w:noVBand="0"/>
    </w:tblPr>
    <w:tblGrid>
      <w:gridCol w:w="2270"/>
      <w:gridCol w:w="4677"/>
      <w:gridCol w:w="2832"/>
    </w:tblGrid>
    <w:tr w:rsidR="00191F5E" w:rsidRPr="003132F4" w14:paraId="482CA5A2" w14:textId="77777777" w:rsidTr="005E3C12">
      <w:trPr>
        <w:cantSplit/>
        <w:trHeight w:val="567"/>
      </w:trPr>
      <w:tc>
        <w:tcPr>
          <w:tcW w:w="1087" w:type="pct"/>
          <w:shd w:val="clear" w:color="auto" w:fill="auto"/>
          <w:vAlign w:val="center"/>
        </w:tcPr>
        <w:p w14:paraId="7E76C004" w14:textId="77777777" w:rsidR="00191F5E" w:rsidRDefault="00191F5E" w:rsidP="00837FD6">
          <w:pPr>
            <w:pStyle w:val="Header"/>
          </w:pPr>
          <w:r>
            <w:t xml:space="preserve"> </w:t>
          </w:r>
          <w:r>
            <w:rPr>
              <w:noProof/>
            </w:rPr>
            <w:drawing>
              <wp:inline distT="0" distB="0" distL="0" distR="0" wp14:anchorId="505B47DF" wp14:editId="58E12727">
                <wp:extent cx="1352383" cy="497434"/>
                <wp:effectExtent l="0" t="0" r="635" b="0"/>
                <wp:docPr id="2" name="Picture 2" descr="UC3M (@uc3m)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3M (@uc3m) | Twitter"/>
                        <pic:cNvPicPr>
                          <a:picLocks noChangeAspect="1" noChangeArrowheads="1"/>
                        </pic:cNvPicPr>
                      </pic:nvPicPr>
                      <pic:blipFill rotWithShape="1">
                        <a:blip r:embed="rId1">
                          <a:extLst>
                            <a:ext uri="{28A0092B-C50C-407E-A947-70E740481C1C}">
                              <a14:useLocalDpi xmlns:a14="http://schemas.microsoft.com/office/drawing/2010/main" val="0"/>
                            </a:ext>
                          </a:extLst>
                        </a:blip>
                        <a:srcRect t="30273" b="32945"/>
                        <a:stretch/>
                      </pic:blipFill>
                      <pic:spPr bwMode="auto">
                        <a:xfrm>
                          <a:off x="0" y="0"/>
                          <a:ext cx="1358804" cy="4997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28" w:type="pct"/>
          <w:shd w:val="clear" w:color="auto" w:fill="auto"/>
          <w:vAlign w:val="center"/>
        </w:tcPr>
        <w:p w14:paraId="2CB15277" w14:textId="77777777" w:rsidR="00191F5E" w:rsidRPr="009B3033" w:rsidRDefault="00191F5E" w:rsidP="00501190">
          <w:pPr>
            <w:pStyle w:val="Coverpagetitle"/>
            <w:jc w:val="center"/>
            <w:rPr>
              <w:i/>
              <w:iCs/>
              <w:caps w:val="0"/>
              <w:color w:val="0F243E" w:themeColor="text2" w:themeShade="80"/>
              <w:sz w:val="20"/>
              <w:lang w:val="en-GB" w:eastAsia="es-ES"/>
            </w:rPr>
          </w:pPr>
        </w:p>
        <w:p w14:paraId="29B56032" w14:textId="4D566A98" w:rsidR="00191F5E" w:rsidRPr="00635FF5" w:rsidRDefault="00191F5E" w:rsidP="00501190">
          <w:pPr>
            <w:pStyle w:val="Coverpagetitle"/>
            <w:jc w:val="center"/>
            <w:rPr>
              <w:b/>
              <w:bCs w:val="0"/>
              <w:color w:val="0F243E" w:themeColor="text2" w:themeShade="80"/>
              <w:sz w:val="18"/>
              <w:szCs w:val="18"/>
            </w:rPr>
          </w:pPr>
          <w:r w:rsidRPr="00635FF5">
            <w:rPr>
              <w:b/>
              <w:bCs w:val="0"/>
              <w:caps w:val="0"/>
              <w:color w:val="0F243E" w:themeColor="text2" w:themeShade="80"/>
              <w:sz w:val="22"/>
              <w:szCs w:val="22"/>
              <w:lang w:val="en-GB" w:eastAsia="es-ES"/>
            </w:rPr>
            <w:fldChar w:fldCharType="begin"/>
          </w:r>
          <w:r w:rsidRPr="00635FF5">
            <w:rPr>
              <w:b/>
              <w:bCs w:val="0"/>
              <w:caps w:val="0"/>
              <w:color w:val="0F243E" w:themeColor="text2" w:themeShade="80"/>
              <w:sz w:val="22"/>
              <w:szCs w:val="22"/>
              <w:lang w:val="en-GB" w:eastAsia="es-ES"/>
            </w:rPr>
            <w:instrText xml:space="preserve"> DOCPROPERTY "Title"  \* MERGEFORMAT </w:instrText>
          </w:r>
          <w:r w:rsidRPr="00635FF5">
            <w:rPr>
              <w:b/>
              <w:bCs w:val="0"/>
              <w:caps w:val="0"/>
              <w:color w:val="0F243E" w:themeColor="text2" w:themeShade="80"/>
              <w:sz w:val="22"/>
              <w:szCs w:val="22"/>
              <w:lang w:val="en-GB" w:eastAsia="es-ES"/>
            </w:rPr>
            <w:fldChar w:fldCharType="separate"/>
          </w:r>
          <w:r w:rsidR="00BC50BB" w:rsidRPr="00BC50BB">
            <w:rPr>
              <w:b/>
              <w:bCs w:val="0"/>
              <w:caps w:val="0"/>
              <w:color w:val="0F243E" w:themeColor="text2" w:themeShade="80"/>
              <w:sz w:val="22"/>
              <w:szCs w:val="22"/>
              <w:lang w:eastAsia="es-ES"/>
            </w:rPr>
            <w:t>Unitary Test</w:t>
          </w:r>
          <w:r w:rsidR="00BC50BB">
            <w:rPr>
              <w:b/>
              <w:bCs w:val="0"/>
              <w:caps w:val="0"/>
              <w:color w:val="0F243E" w:themeColor="text2" w:themeShade="80"/>
              <w:sz w:val="22"/>
              <w:szCs w:val="22"/>
              <w:lang w:val="en-GB" w:eastAsia="es-ES"/>
            </w:rPr>
            <w:t xml:space="preserve"> Reports</w:t>
          </w:r>
          <w:r w:rsidRPr="00635FF5">
            <w:rPr>
              <w:b/>
              <w:bCs w:val="0"/>
              <w:caps w:val="0"/>
              <w:color w:val="0F243E" w:themeColor="text2" w:themeShade="80"/>
              <w:sz w:val="22"/>
              <w:szCs w:val="22"/>
              <w:lang w:val="en-GB" w:eastAsia="es-ES"/>
            </w:rPr>
            <w:fldChar w:fldCharType="end"/>
          </w:r>
        </w:p>
        <w:p w14:paraId="2E382426" w14:textId="77777777" w:rsidR="00191F5E" w:rsidRPr="009B3033" w:rsidRDefault="00191F5E" w:rsidP="00837FD6">
          <w:pPr>
            <w:pStyle w:val="Header"/>
            <w:rPr>
              <w:color w:val="0F243E" w:themeColor="text2" w:themeShade="80"/>
            </w:rPr>
          </w:pPr>
        </w:p>
      </w:tc>
      <w:tc>
        <w:tcPr>
          <w:tcW w:w="1485" w:type="pct"/>
          <w:vAlign w:val="center"/>
        </w:tcPr>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
            <w:gridCol w:w="1347"/>
          </w:tblGrid>
          <w:tr w:rsidR="00323A6B" w14:paraId="49E2ABEC" w14:textId="77777777" w:rsidTr="00D262E9">
            <w:trPr>
              <w:jc w:val="right"/>
            </w:trPr>
            <w:tc>
              <w:tcPr>
                <w:tcW w:w="1053" w:type="dxa"/>
              </w:tcPr>
              <w:p w14:paraId="6FAE93A4" w14:textId="77777777" w:rsidR="00323A6B" w:rsidRPr="002F0F75" w:rsidRDefault="00323A6B" w:rsidP="00323A6B">
                <w:pPr>
                  <w:pStyle w:val="Footer"/>
                  <w:rPr>
                    <w:rFonts w:cs="Arial"/>
                    <w:bCs/>
                    <w:sz w:val="16"/>
                    <w:szCs w:val="22"/>
                  </w:rPr>
                </w:pPr>
                <w:r w:rsidRPr="002F0F75">
                  <w:rPr>
                    <w:bCs/>
                    <w:iCs/>
                    <w:sz w:val="16"/>
                    <w:szCs w:val="22"/>
                  </w:rPr>
                  <w:t>Date:</w:t>
                </w:r>
              </w:p>
            </w:tc>
            <w:tc>
              <w:tcPr>
                <w:tcW w:w="1216" w:type="dxa"/>
              </w:tcPr>
              <w:p w14:paraId="1762F1CB" w14:textId="2BC3F43A"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"date"  \* MERGEFORMAT </w:instrText>
                </w:r>
                <w:r w:rsidRPr="002F0F75">
                  <w:rPr>
                    <w:b/>
                    <w:bCs/>
                    <w:iCs/>
                    <w:sz w:val="16"/>
                    <w:szCs w:val="22"/>
                  </w:rPr>
                  <w:fldChar w:fldCharType="separate"/>
                </w:r>
                <w:r w:rsidR="00686C67">
                  <w:rPr>
                    <w:b/>
                    <w:bCs/>
                    <w:iCs/>
                    <w:sz w:val="16"/>
                    <w:szCs w:val="22"/>
                  </w:rPr>
                  <w:t>06</w:t>
                </w:r>
                <w:r w:rsidR="00BC50BB">
                  <w:rPr>
                    <w:b/>
                    <w:bCs/>
                    <w:iCs/>
                    <w:sz w:val="16"/>
                    <w:szCs w:val="22"/>
                  </w:rPr>
                  <w:t>/</w:t>
                </w:r>
                <w:r w:rsidR="00686C67">
                  <w:rPr>
                    <w:b/>
                    <w:bCs/>
                    <w:iCs/>
                    <w:sz w:val="16"/>
                    <w:szCs w:val="22"/>
                  </w:rPr>
                  <w:t>11</w:t>
                </w:r>
                <w:r w:rsidR="00BC50BB">
                  <w:rPr>
                    <w:b/>
                    <w:bCs/>
                    <w:iCs/>
                    <w:sz w:val="16"/>
                    <w:szCs w:val="22"/>
                  </w:rPr>
                  <w:t>/202</w:t>
                </w:r>
                <w:r w:rsidR="00686C67">
                  <w:rPr>
                    <w:b/>
                    <w:bCs/>
                    <w:iCs/>
                    <w:sz w:val="16"/>
                    <w:szCs w:val="22"/>
                  </w:rPr>
                  <w:t>3</w:t>
                </w:r>
                <w:r w:rsidRPr="002F0F75">
                  <w:rPr>
                    <w:b/>
                    <w:bCs/>
                    <w:iCs/>
                    <w:sz w:val="16"/>
                    <w:szCs w:val="22"/>
                  </w:rPr>
                  <w:fldChar w:fldCharType="end"/>
                </w:r>
              </w:p>
            </w:tc>
          </w:tr>
          <w:tr w:rsidR="00323A6B" w14:paraId="6FF0DFE6" w14:textId="77777777" w:rsidTr="00D262E9">
            <w:trPr>
              <w:jc w:val="right"/>
            </w:trPr>
            <w:tc>
              <w:tcPr>
                <w:tcW w:w="1053" w:type="dxa"/>
              </w:tcPr>
              <w:p w14:paraId="17EA58E6" w14:textId="77777777" w:rsidR="00323A6B" w:rsidRPr="002F0F75" w:rsidRDefault="00323A6B" w:rsidP="00323A6B">
                <w:pPr>
                  <w:pStyle w:val="Footer"/>
                  <w:rPr>
                    <w:bCs/>
                    <w:sz w:val="16"/>
                    <w:szCs w:val="22"/>
                  </w:rPr>
                </w:pPr>
                <w:r w:rsidRPr="002F0F75">
                  <w:rPr>
                    <w:bCs/>
                    <w:sz w:val="16"/>
                    <w:szCs w:val="22"/>
                  </w:rPr>
                  <w:t>Revision:</w:t>
                </w:r>
              </w:p>
            </w:tc>
            <w:tc>
              <w:tcPr>
                <w:tcW w:w="1216" w:type="dxa"/>
              </w:tcPr>
              <w:p w14:paraId="14613311" w14:textId="28C4179D" w:rsidR="00323A6B" w:rsidRPr="002F0F75" w:rsidRDefault="00323A6B" w:rsidP="00323A6B">
                <w:pPr>
                  <w:pStyle w:val="Footer"/>
                  <w:jc w:val="left"/>
                  <w:rPr>
                    <w:rFonts w:cs="Arial"/>
                    <w:b/>
                    <w:bCs/>
                    <w:sz w:val="16"/>
                    <w:szCs w:val="22"/>
                  </w:rPr>
                </w:pPr>
                <w:r w:rsidRPr="002F0F75">
                  <w:rPr>
                    <w:b/>
                    <w:bCs/>
                    <w:iCs/>
                    <w:sz w:val="16"/>
                    <w:szCs w:val="22"/>
                  </w:rPr>
                  <w:fldChar w:fldCharType="begin"/>
                </w:r>
                <w:r w:rsidRPr="002F0F75">
                  <w:rPr>
                    <w:b/>
                    <w:bCs/>
                    <w:iCs/>
                    <w:sz w:val="16"/>
                    <w:szCs w:val="22"/>
                  </w:rPr>
                  <w:instrText xml:space="preserve"> DOCPROPERTY "revision"  \* MERGEFORMAT </w:instrText>
                </w:r>
                <w:r w:rsidRPr="002F0F75">
                  <w:rPr>
                    <w:b/>
                    <w:bCs/>
                    <w:iCs/>
                    <w:sz w:val="16"/>
                    <w:szCs w:val="22"/>
                  </w:rPr>
                  <w:fldChar w:fldCharType="separate"/>
                </w:r>
                <w:r w:rsidR="00BC50BB">
                  <w:rPr>
                    <w:b/>
                    <w:bCs/>
                    <w:iCs/>
                    <w:sz w:val="16"/>
                    <w:szCs w:val="22"/>
                  </w:rPr>
                  <w:t>1.0</w:t>
                </w:r>
                <w:r w:rsidRPr="002F0F75">
                  <w:rPr>
                    <w:b/>
                    <w:bCs/>
                    <w:iCs/>
                    <w:sz w:val="16"/>
                    <w:szCs w:val="22"/>
                  </w:rPr>
                  <w:fldChar w:fldCharType="end"/>
                </w:r>
              </w:p>
            </w:tc>
          </w:tr>
          <w:tr w:rsidR="00323A6B" w14:paraId="08310912" w14:textId="77777777" w:rsidTr="00D262E9">
            <w:trPr>
              <w:jc w:val="right"/>
            </w:trPr>
            <w:tc>
              <w:tcPr>
                <w:tcW w:w="1053" w:type="dxa"/>
              </w:tcPr>
              <w:p w14:paraId="06CA7AC3" w14:textId="77777777" w:rsidR="00323A6B" w:rsidRPr="002F0F75" w:rsidRDefault="00323A6B" w:rsidP="00323A6B">
                <w:pPr>
                  <w:pStyle w:val="Footer"/>
                  <w:rPr>
                    <w:bCs/>
                    <w:sz w:val="16"/>
                    <w:szCs w:val="22"/>
                  </w:rPr>
                </w:pPr>
                <w:r w:rsidRPr="002F0F75">
                  <w:rPr>
                    <w:bCs/>
                    <w:sz w:val="16"/>
                    <w:szCs w:val="22"/>
                  </w:rPr>
                  <w:t>Subject</w:t>
                </w:r>
              </w:p>
            </w:tc>
            <w:tc>
              <w:tcPr>
                <w:tcW w:w="1216" w:type="dxa"/>
              </w:tcPr>
              <w:p w14:paraId="20D4363A" w14:textId="4C3D6191" w:rsidR="00323A6B" w:rsidRPr="00C901E5" w:rsidRDefault="00323A6B" w:rsidP="00323A6B">
                <w:pPr>
                  <w:pStyle w:val="Footer"/>
                  <w:jc w:val="left"/>
                  <w:rPr>
                    <w:rFonts w:cs="Arial"/>
                    <w:b/>
                    <w:bCs/>
                    <w:sz w:val="16"/>
                    <w:szCs w:val="22"/>
                  </w:rPr>
                </w:pPr>
                <w:r w:rsidRPr="00C901E5">
                  <w:rPr>
                    <w:b/>
                    <w:bCs/>
                    <w:iCs/>
                    <w:sz w:val="16"/>
                    <w:szCs w:val="22"/>
                  </w:rPr>
                  <w:fldChar w:fldCharType="begin"/>
                </w:r>
                <w:r w:rsidRPr="00C901E5">
                  <w:rPr>
                    <w:b/>
                    <w:bCs/>
                    <w:iCs/>
                    <w:sz w:val="16"/>
                    <w:szCs w:val="22"/>
                  </w:rPr>
                  <w:instrText xml:space="preserve"> DOCPROPERTY "project</w:instrText>
                </w:r>
                <w:r w:rsidRPr="00C901E5">
                  <w:rPr>
                    <w:b/>
                    <w:bCs/>
                    <w:sz w:val="16"/>
                    <w:szCs w:val="22"/>
                  </w:rPr>
                  <w:instrText>Short</w:instrText>
                </w:r>
                <w:r w:rsidRPr="00C901E5">
                  <w:rPr>
                    <w:b/>
                    <w:bCs/>
                    <w:iCs/>
                    <w:sz w:val="16"/>
                    <w:szCs w:val="22"/>
                  </w:rPr>
                  <w:instrText xml:space="preserve">"  \* MERGEFORMAT </w:instrText>
                </w:r>
                <w:r w:rsidRPr="00C901E5">
                  <w:rPr>
                    <w:b/>
                    <w:bCs/>
                    <w:iCs/>
                    <w:sz w:val="16"/>
                    <w:szCs w:val="22"/>
                  </w:rPr>
                  <w:fldChar w:fldCharType="separate"/>
                </w:r>
                <w:r w:rsidR="00BC50BB">
                  <w:rPr>
                    <w:b/>
                    <w:bCs/>
                    <w:iCs/>
                    <w:sz w:val="16"/>
                    <w:szCs w:val="22"/>
                  </w:rPr>
                  <w:t>EODP</w:t>
                </w:r>
                <w:r w:rsidRPr="00C901E5">
                  <w:rPr>
                    <w:b/>
                    <w:bCs/>
                    <w:iCs/>
                    <w:sz w:val="16"/>
                    <w:szCs w:val="22"/>
                  </w:rPr>
                  <w:fldChar w:fldCharType="end"/>
                </w:r>
              </w:p>
            </w:tc>
          </w:tr>
        </w:tbl>
        <w:p w14:paraId="3ACF924F" w14:textId="316E4DE2" w:rsidR="00191F5E" w:rsidRPr="009B3033" w:rsidRDefault="00191F5E" w:rsidP="00501190">
          <w:pPr>
            <w:pStyle w:val="Footer"/>
            <w:spacing w:before="40" w:after="40"/>
            <w:ind w:left="357"/>
            <w:jc w:val="right"/>
            <w:rPr>
              <w:rFonts w:cs="Arial"/>
              <w:color w:val="0F243E" w:themeColor="text2" w:themeShade="80"/>
              <w:sz w:val="16"/>
              <w:szCs w:val="16"/>
            </w:rPr>
          </w:pPr>
        </w:p>
      </w:tc>
    </w:tr>
  </w:tbl>
  <w:p w14:paraId="73DB15E2" w14:textId="77777777" w:rsidR="00191F5E" w:rsidRDefault="00191F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bullet"/>
      <w:pStyle w:val="ListBullet5"/>
      <w:lvlText w:val=""/>
      <w:lvlJc w:val="left"/>
      <w:pPr>
        <w:tabs>
          <w:tab w:val="num" w:pos="1492"/>
        </w:tabs>
        <w:ind w:left="1492" w:hanging="360"/>
      </w:pPr>
      <w:rPr>
        <w:rFonts w:ascii="Symbol" w:hAnsi="Symbol"/>
      </w:rPr>
    </w:lvl>
  </w:abstractNum>
  <w:abstractNum w:abstractNumId="1" w15:restartNumberingAfterBreak="0">
    <w:nsid w:val="00000003"/>
    <w:multiLevelType w:val="singleLevel"/>
    <w:tmpl w:val="00000003"/>
    <w:name w:val="WW8Num2"/>
    <w:lvl w:ilvl="0">
      <w:start w:val="1"/>
      <w:numFmt w:val="bullet"/>
      <w:pStyle w:val="ListBullet4"/>
      <w:lvlText w:val=""/>
      <w:lvlJc w:val="left"/>
      <w:pPr>
        <w:tabs>
          <w:tab w:val="num" w:pos="1209"/>
        </w:tabs>
        <w:ind w:left="1209" w:hanging="360"/>
      </w:pPr>
      <w:rPr>
        <w:rFonts w:ascii="Symbol" w:hAnsi="Symbol"/>
      </w:rPr>
    </w:lvl>
  </w:abstractNum>
  <w:abstractNum w:abstractNumId="2" w15:restartNumberingAfterBreak="0">
    <w:nsid w:val="00000008"/>
    <w:multiLevelType w:val="singleLevel"/>
    <w:tmpl w:val="00000008"/>
    <w:name w:val="WW8Num7"/>
    <w:lvl w:ilvl="0">
      <w:start w:val="1"/>
      <w:numFmt w:val="bullet"/>
      <w:lvlText w:val=""/>
      <w:lvlJc w:val="left"/>
      <w:pPr>
        <w:tabs>
          <w:tab w:val="num" w:pos="360"/>
        </w:tabs>
        <w:ind w:left="340" w:hanging="340"/>
      </w:pPr>
      <w:rPr>
        <w:rFonts w:ascii="Wingdings" w:hAnsi="Wingdings"/>
        <w:sz w:val="22"/>
      </w:rPr>
    </w:lvl>
  </w:abstractNum>
  <w:abstractNum w:abstractNumId="3" w15:restartNumberingAfterBreak="0">
    <w:nsid w:val="0000000A"/>
    <w:multiLevelType w:val="singleLevel"/>
    <w:tmpl w:val="827C305A"/>
    <w:name w:val="WW8Num10"/>
    <w:lvl w:ilvl="0">
      <w:start w:val="1"/>
      <w:numFmt w:val="bullet"/>
      <w:pStyle w:val="Indent2withBullet"/>
      <w:lvlText w:val=""/>
      <w:lvlJc w:val="left"/>
      <w:pPr>
        <w:tabs>
          <w:tab w:val="num" w:pos="700"/>
        </w:tabs>
        <w:ind w:left="680" w:hanging="340"/>
      </w:pPr>
      <w:rPr>
        <w:rFonts w:ascii="Symbol" w:hAnsi="Symbol"/>
        <w:sz w:val="24"/>
      </w:rPr>
    </w:lvl>
  </w:abstractNum>
  <w:abstractNum w:abstractNumId="4" w15:restartNumberingAfterBreak="0">
    <w:nsid w:val="00FD2680"/>
    <w:multiLevelType w:val="hybridMultilevel"/>
    <w:tmpl w:val="72C204AC"/>
    <w:lvl w:ilvl="0" w:tplc="02E69E46">
      <w:numFmt w:val="bullet"/>
      <w:lvlText w:val="•"/>
      <w:lvlJc w:val="left"/>
      <w:pPr>
        <w:ind w:left="720" w:hanging="360"/>
      </w:pPr>
      <w:rPr>
        <w:rFonts w:ascii="Verdana" w:eastAsia="Times New Roman"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5305E1"/>
    <w:multiLevelType w:val="hybridMultilevel"/>
    <w:tmpl w:val="4D8430D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10655B"/>
    <w:multiLevelType w:val="hybridMultilevel"/>
    <w:tmpl w:val="5EDCA05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C86560"/>
    <w:multiLevelType w:val="hybridMultilevel"/>
    <w:tmpl w:val="E250D3C6"/>
    <w:lvl w:ilvl="0" w:tplc="5658CB3C">
      <w:start w:val="1"/>
      <w:numFmt w:val="bullet"/>
      <w:pStyle w:val="Indent5withbullet"/>
      <w:lvlText w:val=""/>
      <w:lvlJc w:val="left"/>
      <w:pPr>
        <w:tabs>
          <w:tab w:val="num" w:pos="360"/>
        </w:tabs>
        <w:ind w:left="340" w:hanging="340"/>
      </w:pPr>
      <w:rPr>
        <w:rFonts w:ascii="Wingdings" w:hAnsi="Wingdings" w:hint="default"/>
      </w:rPr>
    </w:lvl>
    <w:lvl w:ilvl="1" w:tplc="60C04394" w:tentative="1">
      <w:start w:val="1"/>
      <w:numFmt w:val="bullet"/>
      <w:lvlText w:val="o"/>
      <w:lvlJc w:val="left"/>
      <w:pPr>
        <w:tabs>
          <w:tab w:val="num" w:pos="1440"/>
        </w:tabs>
        <w:ind w:left="1440" w:hanging="360"/>
      </w:pPr>
      <w:rPr>
        <w:rFonts w:ascii="Courier New" w:hAnsi="Courier New" w:hint="default"/>
      </w:rPr>
    </w:lvl>
    <w:lvl w:ilvl="2" w:tplc="F8F2090A" w:tentative="1">
      <w:start w:val="1"/>
      <w:numFmt w:val="bullet"/>
      <w:lvlText w:val=""/>
      <w:lvlJc w:val="left"/>
      <w:pPr>
        <w:tabs>
          <w:tab w:val="num" w:pos="2160"/>
        </w:tabs>
        <w:ind w:left="2160" w:hanging="360"/>
      </w:pPr>
      <w:rPr>
        <w:rFonts w:ascii="Wingdings" w:hAnsi="Wingdings" w:hint="default"/>
      </w:rPr>
    </w:lvl>
    <w:lvl w:ilvl="3" w:tplc="2EA28224" w:tentative="1">
      <w:start w:val="1"/>
      <w:numFmt w:val="bullet"/>
      <w:lvlText w:val=""/>
      <w:lvlJc w:val="left"/>
      <w:pPr>
        <w:tabs>
          <w:tab w:val="num" w:pos="2880"/>
        </w:tabs>
        <w:ind w:left="2880" w:hanging="360"/>
      </w:pPr>
      <w:rPr>
        <w:rFonts w:ascii="Symbol" w:hAnsi="Symbol" w:hint="default"/>
      </w:rPr>
    </w:lvl>
    <w:lvl w:ilvl="4" w:tplc="2550DD70" w:tentative="1">
      <w:start w:val="1"/>
      <w:numFmt w:val="bullet"/>
      <w:lvlText w:val="o"/>
      <w:lvlJc w:val="left"/>
      <w:pPr>
        <w:tabs>
          <w:tab w:val="num" w:pos="3600"/>
        </w:tabs>
        <w:ind w:left="3600" w:hanging="360"/>
      </w:pPr>
      <w:rPr>
        <w:rFonts w:ascii="Courier New" w:hAnsi="Courier New" w:hint="default"/>
      </w:rPr>
    </w:lvl>
    <w:lvl w:ilvl="5" w:tplc="BDF60D9E" w:tentative="1">
      <w:start w:val="1"/>
      <w:numFmt w:val="bullet"/>
      <w:lvlText w:val=""/>
      <w:lvlJc w:val="left"/>
      <w:pPr>
        <w:tabs>
          <w:tab w:val="num" w:pos="4320"/>
        </w:tabs>
        <w:ind w:left="4320" w:hanging="360"/>
      </w:pPr>
      <w:rPr>
        <w:rFonts w:ascii="Wingdings" w:hAnsi="Wingdings" w:hint="default"/>
      </w:rPr>
    </w:lvl>
    <w:lvl w:ilvl="6" w:tplc="E0326E88" w:tentative="1">
      <w:start w:val="1"/>
      <w:numFmt w:val="bullet"/>
      <w:lvlText w:val=""/>
      <w:lvlJc w:val="left"/>
      <w:pPr>
        <w:tabs>
          <w:tab w:val="num" w:pos="5040"/>
        </w:tabs>
        <w:ind w:left="5040" w:hanging="360"/>
      </w:pPr>
      <w:rPr>
        <w:rFonts w:ascii="Symbol" w:hAnsi="Symbol" w:hint="default"/>
      </w:rPr>
    </w:lvl>
    <w:lvl w:ilvl="7" w:tplc="B0A08D68" w:tentative="1">
      <w:start w:val="1"/>
      <w:numFmt w:val="bullet"/>
      <w:lvlText w:val="o"/>
      <w:lvlJc w:val="left"/>
      <w:pPr>
        <w:tabs>
          <w:tab w:val="num" w:pos="5760"/>
        </w:tabs>
        <w:ind w:left="5760" w:hanging="360"/>
      </w:pPr>
      <w:rPr>
        <w:rFonts w:ascii="Courier New" w:hAnsi="Courier New" w:hint="default"/>
      </w:rPr>
    </w:lvl>
    <w:lvl w:ilvl="8" w:tplc="5608EA5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753F6B"/>
    <w:multiLevelType w:val="hybridMultilevel"/>
    <w:tmpl w:val="5C9089D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C73C4"/>
    <w:multiLevelType w:val="hybridMultilevel"/>
    <w:tmpl w:val="CAD282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C12225"/>
    <w:multiLevelType w:val="hybridMultilevel"/>
    <w:tmpl w:val="3510FB7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3B1187"/>
    <w:multiLevelType w:val="hybridMultilevel"/>
    <w:tmpl w:val="29F2A1E2"/>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28417A8"/>
    <w:multiLevelType w:val="hybridMultilevel"/>
    <w:tmpl w:val="9FC4D174"/>
    <w:name w:val="WW8Num26"/>
    <w:lvl w:ilvl="0" w:tplc="FFFFFFFF">
      <w:start w:val="1"/>
      <w:numFmt w:val="bullet"/>
      <w:lvlText w:val=""/>
      <w:lvlJc w:val="left"/>
      <w:pPr>
        <w:tabs>
          <w:tab w:val="num" w:pos="644"/>
        </w:tabs>
        <w:ind w:left="624" w:hanging="340"/>
      </w:pPr>
      <w:rPr>
        <w:rFonts w:ascii="Wingdings" w:hAnsi="Wingdings" w:hint="default"/>
        <w:color w:val="008080"/>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D06791"/>
    <w:multiLevelType w:val="hybridMultilevel"/>
    <w:tmpl w:val="6FDCA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8E37E26"/>
    <w:multiLevelType w:val="hybridMultilevel"/>
    <w:tmpl w:val="73DC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20365"/>
    <w:multiLevelType w:val="hybridMultilevel"/>
    <w:tmpl w:val="B8EA5D6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03B34DE"/>
    <w:multiLevelType w:val="hybridMultilevel"/>
    <w:tmpl w:val="E45E97F8"/>
    <w:lvl w:ilvl="0" w:tplc="02E69E46">
      <w:numFmt w:val="bullet"/>
      <w:lvlText w:val="•"/>
      <w:lvlJc w:val="left"/>
      <w:pPr>
        <w:ind w:left="780" w:hanging="360"/>
      </w:pPr>
      <w:rPr>
        <w:rFonts w:ascii="Verdana" w:eastAsia="Times New Roman" w:hAnsi="Verdana"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15:restartNumberingAfterBreak="0">
    <w:nsid w:val="207019FC"/>
    <w:multiLevelType w:val="hybridMultilevel"/>
    <w:tmpl w:val="6D108D22"/>
    <w:lvl w:ilvl="0" w:tplc="7DD82B62">
      <w:start w:val="1"/>
      <w:numFmt w:val="bullet"/>
      <w:pStyle w:val="Indent4withbullet"/>
      <w:lvlText w:val=""/>
      <w:lvlJc w:val="left"/>
      <w:pPr>
        <w:tabs>
          <w:tab w:val="num" w:pos="1380"/>
        </w:tabs>
        <w:ind w:left="1380" w:hanging="360"/>
      </w:pPr>
      <w:rPr>
        <w:rFonts w:ascii="Wingdings" w:hAnsi="Wingdings" w:hint="default"/>
      </w:rPr>
    </w:lvl>
    <w:lvl w:ilvl="1" w:tplc="BA1A07B2" w:tentative="1">
      <w:start w:val="1"/>
      <w:numFmt w:val="bullet"/>
      <w:lvlText w:val="o"/>
      <w:lvlJc w:val="left"/>
      <w:pPr>
        <w:tabs>
          <w:tab w:val="num" w:pos="2100"/>
        </w:tabs>
        <w:ind w:left="2100" w:hanging="360"/>
      </w:pPr>
      <w:rPr>
        <w:rFonts w:ascii="Courier New" w:hAnsi="Courier New" w:hint="default"/>
      </w:rPr>
    </w:lvl>
    <w:lvl w:ilvl="2" w:tplc="70364E1A" w:tentative="1">
      <w:start w:val="1"/>
      <w:numFmt w:val="bullet"/>
      <w:lvlText w:val=""/>
      <w:lvlJc w:val="left"/>
      <w:pPr>
        <w:tabs>
          <w:tab w:val="num" w:pos="2820"/>
        </w:tabs>
        <w:ind w:left="2820" w:hanging="360"/>
      </w:pPr>
      <w:rPr>
        <w:rFonts w:ascii="Wingdings" w:hAnsi="Wingdings" w:hint="default"/>
      </w:rPr>
    </w:lvl>
    <w:lvl w:ilvl="3" w:tplc="B9E2CD20" w:tentative="1">
      <w:start w:val="1"/>
      <w:numFmt w:val="bullet"/>
      <w:lvlText w:val=""/>
      <w:lvlJc w:val="left"/>
      <w:pPr>
        <w:tabs>
          <w:tab w:val="num" w:pos="3540"/>
        </w:tabs>
        <w:ind w:left="3540" w:hanging="360"/>
      </w:pPr>
      <w:rPr>
        <w:rFonts w:ascii="Symbol" w:hAnsi="Symbol" w:hint="default"/>
      </w:rPr>
    </w:lvl>
    <w:lvl w:ilvl="4" w:tplc="033EC854" w:tentative="1">
      <w:start w:val="1"/>
      <w:numFmt w:val="bullet"/>
      <w:lvlText w:val="o"/>
      <w:lvlJc w:val="left"/>
      <w:pPr>
        <w:tabs>
          <w:tab w:val="num" w:pos="4260"/>
        </w:tabs>
        <w:ind w:left="4260" w:hanging="360"/>
      </w:pPr>
      <w:rPr>
        <w:rFonts w:ascii="Courier New" w:hAnsi="Courier New" w:hint="default"/>
      </w:rPr>
    </w:lvl>
    <w:lvl w:ilvl="5" w:tplc="DC2E7462" w:tentative="1">
      <w:start w:val="1"/>
      <w:numFmt w:val="bullet"/>
      <w:lvlText w:val=""/>
      <w:lvlJc w:val="left"/>
      <w:pPr>
        <w:tabs>
          <w:tab w:val="num" w:pos="4980"/>
        </w:tabs>
        <w:ind w:left="4980" w:hanging="360"/>
      </w:pPr>
      <w:rPr>
        <w:rFonts w:ascii="Wingdings" w:hAnsi="Wingdings" w:hint="default"/>
      </w:rPr>
    </w:lvl>
    <w:lvl w:ilvl="6" w:tplc="5840E30C" w:tentative="1">
      <w:start w:val="1"/>
      <w:numFmt w:val="bullet"/>
      <w:lvlText w:val=""/>
      <w:lvlJc w:val="left"/>
      <w:pPr>
        <w:tabs>
          <w:tab w:val="num" w:pos="5700"/>
        </w:tabs>
        <w:ind w:left="5700" w:hanging="360"/>
      </w:pPr>
      <w:rPr>
        <w:rFonts w:ascii="Symbol" w:hAnsi="Symbol" w:hint="default"/>
      </w:rPr>
    </w:lvl>
    <w:lvl w:ilvl="7" w:tplc="DC425356" w:tentative="1">
      <w:start w:val="1"/>
      <w:numFmt w:val="bullet"/>
      <w:lvlText w:val="o"/>
      <w:lvlJc w:val="left"/>
      <w:pPr>
        <w:tabs>
          <w:tab w:val="num" w:pos="6420"/>
        </w:tabs>
        <w:ind w:left="6420" w:hanging="360"/>
      </w:pPr>
      <w:rPr>
        <w:rFonts w:ascii="Courier New" w:hAnsi="Courier New" w:hint="default"/>
      </w:rPr>
    </w:lvl>
    <w:lvl w:ilvl="8" w:tplc="9B8248CC" w:tentative="1">
      <w:start w:val="1"/>
      <w:numFmt w:val="bullet"/>
      <w:lvlText w:val=""/>
      <w:lvlJc w:val="left"/>
      <w:pPr>
        <w:tabs>
          <w:tab w:val="num" w:pos="7140"/>
        </w:tabs>
        <w:ind w:left="7140" w:hanging="360"/>
      </w:pPr>
      <w:rPr>
        <w:rFonts w:ascii="Wingdings" w:hAnsi="Wingdings" w:hint="default"/>
      </w:rPr>
    </w:lvl>
  </w:abstractNum>
  <w:abstractNum w:abstractNumId="18" w15:restartNumberingAfterBreak="0">
    <w:nsid w:val="218E7BDF"/>
    <w:multiLevelType w:val="hybridMultilevel"/>
    <w:tmpl w:val="7282512C"/>
    <w:lvl w:ilvl="0" w:tplc="4A24AF2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4C961AC"/>
    <w:multiLevelType w:val="hybridMultilevel"/>
    <w:tmpl w:val="ACC4624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894E7E"/>
    <w:multiLevelType w:val="multilevel"/>
    <w:tmpl w:val="E70C522A"/>
    <w:lvl w:ilvl="0">
      <w:start w:val="1"/>
      <w:numFmt w:val="decimal"/>
      <w:pStyle w:val="Indent1withNumber"/>
      <w:lvlText w:val="%1."/>
      <w:lvlJc w:val="left"/>
      <w:pPr>
        <w:tabs>
          <w:tab w:val="num" w:pos="360"/>
        </w:tabs>
        <w:ind w:left="340" w:hanging="340"/>
      </w:pPr>
      <w:rPr>
        <w:rFonts w:hint="default"/>
      </w:rPr>
    </w:lvl>
    <w:lvl w:ilvl="1">
      <w:start w:val="1"/>
      <w:numFmt w:val="decimal"/>
      <w:pStyle w:val="Indent2withNumber"/>
      <w:suff w:val="space"/>
      <w:lvlText w:val="%1.%2."/>
      <w:lvlJc w:val="left"/>
      <w:pPr>
        <w:ind w:left="737" w:hanging="397"/>
      </w:pPr>
      <w:rPr>
        <w:rFonts w:hint="default"/>
      </w:rPr>
    </w:lvl>
    <w:lvl w:ilvl="2">
      <w:start w:val="1"/>
      <w:numFmt w:val="decimal"/>
      <w:pStyle w:val="Indent3withNumber"/>
      <w:suff w:val="space"/>
      <w:lvlText w:val="%1.%2.%3."/>
      <w:lvlJc w:val="left"/>
      <w:pPr>
        <w:ind w:left="1304" w:hanging="567"/>
      </w:pPr>
      <w:rPr>
        <w:rFonts w:hint="default"/>
      </w:rPr>
    </w:lvl>
    <w:lvl w:ilvl="3">
      <w:start w:val="1"/>
      <w:numFmt w:val="decimal"/>
      <w:lvlText w:val="%1.%2.%3.%4."/>
      <w:lvlJc w:val="left"/>
      <w:pPr>
        <w:tabs>
          <w:tab w:val="num" w:pos="3580"/>
        </w:tabs>
        <w:ind w:left="2068" w:hanging="648"/>
      </w:pPr>
      <w:rPr>
        <w:rFonts w:hint="default"/>
      </w:rPr>
    </w:lvl>
    <w:lvl w:ilvl="4">
      <w:start w:val="1"/>
      <w:numFmt w:val="decimal"/>
      <w:lvlText w:val="%1.%2.%3.%4.%5."/>
      <w:lvlJc w:val="left"/>
      <w:pPr>
        <w:tabs>
          <w:tab w:val="num" w:pos="4300"/>
        </w:tabs>
        <w:ind w:left="2572" w:hanging="792"/>
      </w:pPr>
      <w:rPr>
        <w:rFonts w:hint="default"/>
      </w:rPr>
    </w:lvl>
    <w:lvl w:ilvl="5">
      <w:start w:val="1"/>
      <w:numFmt w:val="decimal"/>
      <w:lvlText w:val="%1.%2.%3.%4.%5.%6."/>
      <w:lvlJc w:val="left"/>
      <w:pPr>
        <w:tabs>
          <w:tab w:val="num" w:pos="5020"/>
        </w:tabs>
        <w:ind w:left="3076" w:hanging="936"/>
      </w:pPr>
      <w:rPr>
        <w:rFonts w:hint="default"/>
      </w:rPr>
    </w:lvl>
    <w:lvl w:ilvl="6">
      <w:start w:val="1"/>
      <w:numFmt w:val="decimal"/>
      <w:lvlText w:val="%1.%2.%3.%4.%5.%6.%7."/>
      <w:lvlJc w:val="left"/>
      <w:pPr>
        <w:tabs>
          <w:tab w:val="num" w:pos="6100"/>
        </w:tabs>
        <w:ind w:left="3580" w:hanging="1080"/>
      </w:pPr>
      <w:rPr>
        <w:rFonts w:hint="default"/>
      </w:rPr>
    </w:lvl>
    <w:lvl w:ilvl="7">
      <w:start w:val="1"/>
      <w:numFmt w:val="decimal"/>
      <w:lvlText w:val="%1.%2.%3.%4.%5.%6.%7.%8."/>
      <w:lvlJc w:val="left"/>
      <w:pPr>
        <w:tabs>
          <w:tab w:val="num" w:pos="6820"/>
        </w:tabs>
        <w:ind w:left="4084" w:hanging="1224"/>
      </w:pPr>
      <w:rPr>
        <w:rFonts w:hint="default"/>
      </w:rPr>
    </w:lvl>
    <w:lvl w:ilvl="8">
      <w:start w:val="1"/>
      <w:numFmt w:val="decimal"/>
      <w:lvlText w:val="%1.%2.%3.%4.%5.%6.%7.%8.%9."/>
      <w:lvlJc w:val="left"/>
      <w:pPr>
        <w:tabs>
          <w:tab w:val="num" w:pos="7540"/>
        </w:tabs>
        <w:ind w:left="4660" w:hanging="1440"/>
      </w:pPr>
      <w:rPr>
        <w:rFonts w:hint="default"/>
      </w:rPr>
    </w:lvl>
  </w:abstractNum>
  <w:abstractNum w:abstractNumId="21" w15:restartNumberingAfterBreak="0">
    <w:nsid w:val="2B995911"/>
    <w:multiLevelType w:val="hybridMultilevel"/>
    <w:tmpl w:val="3678232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230AC9"/>
    <w:multiLevelType w:val="hybridMultilevel"/>
    <w:tmpl w:val="085E6FD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E3B2E7B"/>
    <w:multiLevelType w:val="hybridMultilevel"/>
    <w:tmpl w:val="ADA88A0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421221"/>
    <w:multiLevelType w:val="hybridMultilevel"/>
    <w:tmpl w:val="C17C2EFE"/>
    <w:lvl w:ilvl="0" w:tplc="53DA63EE">
      <w:start w:val="1"/>
      <w:numFmt w:val="bullet"/>
      <w:pStyle w:val="Indent1withBullet"/>
      <w:lvlText w:val=""/>
      <w:lvlJc w:val="left"/>
      <w:pPr>
        <w:tabs>
          <w:tab w:val="num" w:pos="502"/>
        </w:tabs>
        <w:ind w:left="482" w:hanging="340"/>
      </w:pPr>
      <w:rPr>
        <w:rFonts w:ascii="Wingdings" w:hAnsi="Wingdings" w:hint="default"/>
        <w:sz w:val="22"/>
      </w:rPr>
    </w:lvl>
    <w:lvl w:ilvl="1" w:tplc="2F005EBE">
      <w:start w:val="1"/>
      <w:numFmt w:val="bullet"/>
      <w:lvlText w:val="o"/>
      <w:lvlJc w:val="left"/>
      <w:pPr>
        <w:tabs>
          <w:tab w:val="num" w:pos="1440"/>
        </w:tabs>
        <w:ind w:left="1440" w:hanging="360"/>
      </w:pPr>
      <w:rPr>
        <w:rFonts w:ascii="Courier New" w:hAnsi="Courier New" w:hint="default"/>
      </w:rPr>
    </w:lvl>
    <w:lvl w:ilvl="2" w:tplc="36F6C6F0" w:tentative="1">
      <w:start w:val="1"/>
      <w:numFmt w:val="bullet"/>
      <w:lvlText w:val=""/>
      <w:lvlJc w:val="left"/>
      <w:pPr>
        <w:tabs>
          <w:tab w:val="num" w:pos="2160"/>
        </w:tabs>
        <w:ind w:left="2160" w:hanging="360"/>
      </w:pPr>
      <w:rPr>
        <w:rFonts w:ascii="Wingdings" w:hAnsi="Wingdings" w:hint="default"/>
      </w:rPr>
    </w:lvl>
    <w:lvl w:ilvl="3" w:tplc="8DA2E650" w:tentative="1">
      <w:start w:val="1"/>
      <w:numFmt w:val="bullet"/>
      <w:lvlText w:val=""/>
      <w:lvlJc w:val="left"/>
      <w:pPr>
        <w:tabs>
          <w:tab w:val="num" w:pos="2880"/>
        </w:tabs>
        <w:ind w:left="2880" w:hanging="360"/>
      </w:pPr>
      <w:rPr>
        <w:rFonts w:ascii="Symbol" w:hAnsi="Symbol" w:hint="default"/>
      </w:rPr>
    </w:lvl>
    <w:lvl w:ilvl="4" w:tplc="3C7CAE5E" w:tentative="1">
      <w:start w:val="1"/>
      <w:numFmt w:val="bullet"/>
      <w:lvlText w:val="o"/>
      <w:lvlJc w:val="left"/>
      <w:pPr>
        <w:tabs>
          <w:tab w:val="num" w:pos="3600"/>
        </w:tabs>
        <w:ind w:left="3600" w:hanging="360"/>
      </w:pPr>
      <w:rPr>
        <w:rFonts w:ascii="Courier New" w:hAnsi="Courier New" w:hint="default"/>
      </w:rPr>
    </w:lvl>
    <w:lvl w:ilvl="5" w:tplc="BC2465F2" w:tentative="1">
      <w:start w:val="1"/>
      <w:numFmt w:val="bullet"/>
      <w:lvlText w:val=""/>
      <w:lvlJc w:val="left"/>
      <w:pPr>
        <w:tabs>
          <w:tab w:val="num" w:pos="4320"/>
        </w:tabs>
        <w:ind w:left="4320" w:hanging="360"/>
      </w:pPr>
      <w:rPr>
        <w:rFonts w:ascii="Wingdings" w:hAnsi="Wingdings" w:hint="default"/>
      </w:rPr>
    </w:lvl>
    <w:lvl w:ilvl="6" w:tplc="6562E73C" w:tentative="1">
      <w:start w:val="1"/>
      <w:numFmt w:val="bullet"/>
      <w:lvlText w:val=""/>
      <w:lvlJc w:val="left"/>
      <w:pPr>
        <w:tabs>
          <w:tab w:val="num" w:pos="5040"/>
        </w:tabs>
        <w:ind w:left="5040" w:hanging="360"/>
      </w:pPr>
      <w:rPr>
        <w:rFonts w:ascii="Symbol" w:hAnsi="Symbol" w:hint="default"/>
      </w:rPr>
    </w:lvl>
    <w:lvl w:ilvl="7" w:tplc="7FF452D4" w:tentative="1">
      <w:start w:val="1"/>
      <w:numFmt w:val="bullet"/>
      <w:lvlText w:val="o"/>
      <w:lvlJc w:val="left"/>
      <w:pPr>
        <w:tabs>
          <w:tab w:val="num" w:pos="5760"/>
        </w:tabs>
        <w:ind w:left="5760" w:hanging="360"/>
      </w:pPr>
      <w:rPr>
        <w:rFonts w:ascii="Courier New" w:hAnsi="Courier New" w:hint="default"/>
      </w:rPr>
    </w:lvl>
    <w:lvl w:ilvl="8" w:tplc="DEC855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A864358"/>
    <w:multiLevelType w:val="hybridMultilevel"/>
    <w:tmpl w:val="8D0EC9AE"/>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E16F72"/>
    <w:multiLevelType w:val="hybridMultilevel"/>
    <w:tmpl w:val="90AC83B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C150A9D"/>
    <w:multiLevelType w:val="hybridMultilevel"/>
    <w:tmpl w:val="964EA68C"/>
    <w:lvl w:ilvl="0" w:tplc="04F0D630">
      <w:start w:val="1"/>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E64F38"/>
    <w:multiLevelType w:val="hybridMultilevel"/>
    <w:tmpl w:val="9E000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353A90"/>
    <w:multiLevelType w:val="hybridMultilevel"/>
    <w:tmpl w:val="DAD22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92C3A95"/>
    <w:multiLevelType w:val="multilevel"/>
    <w:tmpl w:val="EEA8450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0" w:firstLine="0"/>
      </w:pPr>
      <w:rPr>
        <w:rFonts w:hint="default"/>
        <w:lang w:val="en-US"/>
      </w:rPr>
    </w:lvl>
    <w:lvl w:ilvl="2">
      <w:start w:val="1"/>
      <w:numFmt w:val="decimal"/>
      <w:pStyle w:val="Heading3"/>
      <w:suff w:val="space"/>
      <w:lvlText w:val="%1.%2.%3."/>
      <w:lvlJc w:val="left"/>
      <w:pPr>
        <w:ind w:left="3907" w:hanging="504"/>
      </w:pPr>
      <w:rPr>
        <w:rFonts w:hint="default"/>
      </w:rPr>
    </w:lvl>
    <w:lvl w:ilvl="3">
      <w:start w:val="1"/>
      <w:numFmt w:val="decimal"/>
      <w:pStyle w:val="Heading4"/>
      <w:suff w:val="space"/>
      <w:lvlText w:val="%1.%2.%3.%4."/>
      <w:lvlJc w:val="left"/>
      <w:pPr>
        <w:ind w:left="1728" w:hanging="648"/>
      </w:pPr>
      <w:rPr>
        <w:rFonts w:hint="default"/>
      </w:r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1" w15:restartNumberingAfterBreak="0">
    <w:nsid w:val="5A48509E"/>
    <w:multiLevelType w:val="hybridMultilevel"/>
    <w:tmpl w:val="F294E2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B9B1B55"/>
    <w:multiLevelType w:val="hybridMultilevel"/>
    <w:tmpl w:val="660421A0"/>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017E33"/>
    <w:multiLevelType w:val="hybridMultilevel"/>
    <w:tmpl w:val="78C8ECF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190F2E"/>
    <w:multiLevelType w:val="hybridMultilevel"/>
    <w:tmpl w:val="2E363F3A"/>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F6B5F43"/>
    <w:multiLevelType w:val="hybridMultilevel"/>
    <w:tmpl w:val="A4D2B100"/>
    <w:lvl w:ilvl="0" w:tplc="CFAEF210">
      <w:start w:val="1"/>
      <w:numFmt w:val="bullet"/>
      <w:pStyle w:val="Indent3withBullet"/>
      <w:lvlText w:val=""/>
      <w:lvlJc w:val="left"/>
      <w:pPr>
        <w:tabs>
          <w:tab w:val="num" w:pos="1040"/>
        </w:tabs>
        <w:ind w:left="1020" w:hanging="340"/>
      </w:pPr>
      <w:rPr>
        <w:rFonts w:ascii="Wingdings" w:hAnsi="Wingdings" w:hint="default"/>
        <w:sz w:val="22"/>
      </w:rPr>
    </w:lvl>
    <w:lvl w:ilvl="1" w:tplc="EE445216" w:tentative="1">
      <w:start w:val="1"/>
      <w:numFmt w:val="bullet"/>
      <w:lvlText w:val="o"/>
      <w:lvlJc w:val="left"/>
      <w:pPr>
        <w:tabs>
          <w:tab w:val="num" w:pos="1440"/>
        </w:tabs>
        <w:ind w:left="1440" w:hanging="360"/>
      </w:pPr>
      <w:rPr>
        <w:rFonts w:ascii="Courier New" w:hAnsi="Courier New" w:hint="default"/>
      </w:rPr>
    </w:lvl>
    <w:lvl w:ilvl="2" w:tplc="9752BD04" w:tentative="1">
      <w:start w:val="1"/>
      <w:numFmt w:val="bullet"/>
      <w:lvlText w:val=""/>
      <w:lvlJc w:val="left"/>
      <w:pPr>
        <w:tabs>
          <w:tab w:val="num" w:pos="2160"/>
        </w:tabs>
        <w:ind w:left="2160" w:hanging="360"/>
      </w:pPr>
      <w:rPr>
        <w:rFonts w:ascii="Wingdings" w:hAnsi="Wingdings" w:hint="default"/>
      </w:rPr>
    </w:lvl>
    <w:lvl w:ilvl="3" w:tplc="DC040836" w:tentative="1">
      <w:start w:val="1"/>
      <w:numFmt w:val="bullet"/>
      <w:lvlText w:val=""/>
      <w:lvlJc w:val="left"/>
      <w:pPr>
        <w:tabs>
          <w:tab w:val="num" w:pos="2880"/>
        </w:tabs>
        <w:ind w:left="2880" w:hanging="360"/>
      </w:pPr>
      <w:rPr>
        <w:rFonts w:ascii="Symbol" w:hAnsi="Symbol" w:hint="default"/>
      </w:rPr>
    </w:lvl>
    <w:lvl w:ilvl="4" w:tplc="5B764DF0" w:tentative="1">
      <w:start w:val="1"/>
      <w:numFmt w:val="bullet"/>
      <w:lvlText w:val="o"/>
      <w:lvlJc w:val="left"/>
      <w:pPr>
        <w:tabs>
          <w:tab w:val="num" w:pos="3600"/>
        </w:tabs>
        <w:ind w:left="3600" w:hanging="360"/>
      </w:pPr>
      <w:rPr>
        <w:rFonts w:ascii="Courier New" w:hAnsi="Courier New" w:hint="default"/>
      </w:rPr>
    </w:lvl>
    <w:lvl w:ilvl="5" w:tplc="3DBA96C6" w:tentative="1">
      <w:start w:val="1"/>
      <w:numFmt w:val="bullet"/>
      <w:lvlText w:val=""/>
      <w:lvlJc w:val="left"/>
      <w:pPr>
        <w:tabs>
          <w:tab w:val="num" w:pos="4320"/>
        </w:tabs>
        <w:ind w:left="4320" w:hanging="360"/>
      </w:pPr>
      <w:rPr>
        <w:rFonts w:ascii="Wingdings" w:hAnsi="Wingdings" w:hint="default"/>
      </w:rPr>
    </w:lvl>
    <w:lvl w:ilvl="6" w:tplc="CB0AEA36" w:tentative="1">
      <w:start w:val="1"/>
      <w:numFmt w:val="bullet"/>
      <w:lvlText w:val=""/>
      <w:lvlJc w:val="left"/>
      <w:pPr>
        <w:tabs>
          <w:tab w:val="num" w:pos="5040"/>
        </w:tabs>
        <w:ind w:left="5040" w:hanging="360"/>
      </w:pPr>
      <w:rPr>
        <w:rFonts w:ascii="Symbol" w:hAnsi="Symbol" w:hint="default"/>
      </w:rPr>
    </w:lvl>
    <w:lvl w:ilvl="7" w:tplc="C3BA5334" w:tentative="1">
      <w:start w:val="1"/>
      <w:numFmt w:val="bullet"/>
      <w:lvlText w:val="o"/>
      <w:lvlJc w:val="left"/>
      <w:pPr>
        <w:tabs>
          <w:tab w:val="num" w:pos="5760"/>
        </w:tabs>
        <w:ind w:left="5760" w:hanging="360"/>
      </w:pPr>
      <w:rPr>
        <w:rFonts w:ascii="Courier New" w:hAnsi="Courier New" w:hint="default"/>
      </w:rPr>
    </w:lvl>
    <w:lvl w:ilvl="8" w:tplc="880CC98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09909BA"/>
    <w:multiLevelType w:val="hybridMultilevel"/>
    <w:tmpl w:val="D0A61B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71F58B1"/>
    <w:multiLevelType w:val="hybridMultilevel"/>
    <w:tmpl w:val="702CB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F73C73"/>
    <w:multiLevelType w:val="hybridMultilevel"/>
    <w:tmpl w:val="6A56FA38"/>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D24E56"/>
    <w:multiLevelType w:val="hybridMultilevel"/>
    <w:tmpl w:val="20B8812C"/>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531A7C"/>
    <w:multiLevelType w:val="hybridMultilevel"/>
    <w:tmpl w:val="6FB02176"/>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5396FE6"/>
    <w:multiLevelType w:val="hybridMultilevel"/>
    <w:tmpl w:val="1D5E29E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5175C9"/>
    <w:multiLevelType w:val="hybridMultilevel"/>
    <w:tmpl w:val="795175C9"/>
    <w:lvl w:ilvl="0" w:tplc="09B4A62A">
      <w:start w:val="1"/>
      <w:numFmt w:val="bullet"/>
      <w:lvlText w:val=""/>
      <w:lvlJc w:val="left"/>
      <w:pPr>
        <w:tabs>
          <w:tab w:val="num" w:pos="360"/>
        </w:tabs>
        <w:ind w:left="360" w:hanging="360"/>
      </w:pPr>
      <w:rPr>
        <w:rFonts w:ascii="Symbol" w:hAnsi="Symbol"/>
      </w:rPr>
    </w:lvl>
    <w:lvl w:ilvl="1" w:tplc="09100268">
      <w:start w:val="1"/>
      <w:numFmt w:val="bullet"/>
      <w:lvlText w:val="o"/>
      <w:lvlJc w:val="left"/>
      <w:pPr>
        <w:tabs>
          <w:tab w:val="num" w:pos="1080"/>
        </w:tabs>
        <w:ind w:left="1080" w:hanging="360"/>
      </w:pPr>
      <w:rPr>
        <w:rFonts w:ascii="Courier New" w:hAnsi="Courier New"/>
      </w:rPr>
    </w:lvl>
    <w:lvl w:ilvl="2" w:tplc="9B96752C">
      <w:start w:val="1"/>
      <w:numFmt w:val="bullet"/>
      <w:lvlText w:val=""/>
      <w:lvlJc w:val="left"/>
      <w:pPr>
        <w:tabs>
          <w:tab w:val="num" w:pos="1800"/>
        </w:tabs>
        <w:ind w:left="1800" w:hanging="360"/>
      </w:pPr>
      <w:rPr>
        <w:rFonts w:ascii="Wingdings" w:hAnsi="Wingdings"/>
      </w:rPr>
    </w:lvl>
    <w:lvl w:ilvl="3" w:tplc="7794ECE6">
      <w:start w:val="1"/>
      <w:numFmt w:val="bullet"/>
      <w:lvlText w:val=""/>
      <w:lvlJc w:val="left"/>
      <w:pPr>
        <w:tabs>
          <w:tab w:val="num" w:pos="2520"/>
        </w:tabs>
        <w:ind w:left="2520" w:hanging="360"/>
      </w:pPr>
      <w:rPr>
        <w:rFonts w:ascii="Symbol" w:hAnsi="Symbol"/>
      </w:rPr>
    </w:lvl>
    <w:lvl w:ilvl="4" w:tplc="B8309DE4">
      <w:start w:val="1"/>
      <w:numFmt w:val="bullet"/>
      <w:lvlText w:val="o"/>
      <w:lvlJc w:val="left"/>
      <w:pPr>
        <w:tabs>
          <w:tab w:val="num" w:pos="3240"/>
        </w:tabs>
        <w:ind w:left="3240" w:hanging="360"/>
      </w:pPr>
      <w:rPr>
        <w:rFonts w:ascii="Courier New" w:hAnsi="Courier New"/>
      </w:rPr>
    </w:lvl>
    <w:lvl w:ilvl="5" w:tplc="DFBCCE4A">
      <w:start w:val="1"/>
      <w:numFmt w:val="bullet"/>
      <w:lvlText w:val=""/>
      <w:lvlJc w:val="left"/>
      <w:pPr>
        <w:tabs>
          <w:tab w:val="num" w:pos="3960"/>
        </w:tabs>
        <w:ind w:left="3960" w:hanging="360"/>
      </w:pPr>
      <w:rPr>
        <w:rFonts w:ascii="Wingdings" w:hAnsi="Wingdings"/>
      </w:rPr>
    </w:lvl>
    <w:lvl w:ilvl="6" w:tplc="63CC077A">
      <w:start w:val="1"/>
      <w:numFmt w:val="bullet"/>
      <w:lvlText w:val=""/>
      <w:lvlJc w:val="left"/>
      <w:pPr>
        <w:tabs>
          <w:tab w:val="num" w:pos="4680"/>
        </w:tabs>
        <w:ind w:left="4680" w:hanging="360"/>
      </w:pPr>
      <w:rPr>
        <w:rFonts w:ascii="Symbol" w:hAnsi="Symbol"/>
      </w:rPr>
    </w:lvl>
    <w:lvl w:ilvl="7" w:tplc="39C00C72">
      <w:start w:val="1"/>
      <w:numFmt w:val="bullet"/>
      <w:lvlText w:val="o"/>
      <w:lvlJc w:val="left"/>
      <w:pPr>
        <w:tabs>
          <w:tab w:val="num" w:pos="5400"/>
        </w:tabs>
        <w:ind w:left="5400" w:hanging="360"/>
      </w:pPr>
      <w:rPr>
        <w:rFonts w:ascii="Courier New" w:hAnsi="Courier New"/>
      </w:rPr>
    </w:lvl>
    <w:lvl w:ilvl="8" w:tplc="E4869568">
      <w:start w:val="1"/>
      <w:numFmt w:val="bullet"/>
      <w:lvlText w:val=""/>
      <w:lvlJc w:val="left"/>
      <w:pPr>
        <w:tabs>
          <w:tab w:val="num" w:pos="6120"/>
        </w:tabs>
        <w:ind w:left="6120" w:hanging="360"/>
      </w:pPr>
      <w:rPr>
        <w:rFonts w:ascii="Wingdings" w:hAnsi="Wingdings"/>
      </w:rPr>
    </w:lvl>
  </w:abstractNum>
  <w:abstractNum w:abstractNumId="43" w15:restartNumberingAfterBreak="0">
    <w:nsid w:val="795175CA"/>
    <w:multiLevelType w:val="hybridMultilevel"/>
    <w:tmpl w:val="795175CA"/>
    <w:lvl w:ilvl="0" w:tplc="B3484C8C">
      <w:start w:val="1"/>
      <w:numFmt w:val="bullet"/>
      <w:lvlText w:val=""/>
      <w:lvlJc w:val="left"/>
      <w:pPr>
        <w:tabs>
          <w:tab w:val="num" w:pos="360"/>
        </w:tabs>
        <w:ind w:left="360" w:hanging="360"/>
      </w:pPr>
      <w:rPr>
        <w:rFonts w:ascii="Symbol" w:hAnsi="Symbol"/>
      </w:rPr>
    </w:lvl>
    <w:lvl w:ilvl="1" w:tplc="25DE1C7E">
      <w:start w:val="1"/>
      <w:numFmt w:val="bullet"/>
      <w:lvlText w:val="o"/>
      <w:lvlJc w:val="left"/>
      <w:pPr>
        <w:tabs>
          <w:tab w:val="num" w:pos="1080"/>
        </w:tabs>
        <w:ind w:left="1080" w:hanging="360"/>
      </w:pPr>
      <w:rPr>
        <w:rFonts w:ascii="Courier New" w:hAnsi="Courier New"/>
      </w:rPr>
    </w:lvl>
    <w:lvl w:ilvl="2" w:tplc="78C8F1F0">
      <w:start w:val="1"/>
      <w:numFmt w:val="bullet"/>
      <w:lvlText w:val=""/>
      <w:lvlJc w:val="left"/>
      <w:pPr>
        <w:tabs>
          <w:tab w:val="num" w:pos="1800"/>
        </w:tabs>
        <w:ind w:left="1800" w:hanging="360"/>
      </w:pPr>
      <w:rPr>
        <w:rFonts w:ascii="Wingdings" w:hAnsi="Wingdings"/>
      </w:rPr>
    </w:lvl>
    <w:lvl w:ilvl="3" w:tplc="03426C2A">
      <w:start w:val="1"/>
      <w:numFmt w:val="bullet"/>
      <w:lvlText w:val=""/>
      <w:lvlJc w:val="left"/>
      <w:pPr>
        <w:tabs>
          <w:tab w:val="num" w:pos="2520"/>
        </w:tabs>
        <w:ind w:left="2520" w:hanging="360"/>
      </w:pPr>
      <w:rPr>
        <w:rFonts w:ascii="Symbol" w:hAnsi="Symbol"/>
      </w:rPr>
    </w:lvl>
    <w:lvl w:ilvl="4" w:tplc="0922A33A">
      <w:start w:val="1"/>
      <w:numFmt w:val="bullet"/>
      <w:lvlText w:val="o"/>
      <w:lvlJc w:val="left"/>
      <w:pPr>
        <w:tabs>
          <w:tab w:val="num" w:pos="3240"/>
        </w:tabs>
        <w:ind w:left="3240" w:hanging="360"/>
      </w:pPr>
      <w:rPr>
        <w:rFonts w:ascii="Courier New" w:hAnsi="Courier New"/>
      </w:rPr>
    </w:lvl>
    <w:lvl w:ilvl="5" w:tplc="912E0A42">
      <w:start w:val="1"/>
      <w:numFmt w:val="bullet"/>
      <w:lvlText w:val=""/>
      <w:lvlJc w:val="left"/>
      <w:pPr>
        <w:tabs>
          <w:tab w:val="num" w:pos="3960"/>
        </w:tabs>
        <w:ind w:left="3960" w:hanging="360"/>
      </w:pPr>
      <w:rPr>
        <w:rFonts w:ascii="Wingdings" w:hAnsi="Wingdings"/>
      </w:rPr>
    </w:lvl>
    <w:lvl w:ilvl="6" w:tplc="E1BEE30E">
      <w:start w:val="1"/>
      <w:numFmt w:val="bullet"/>
      <w:lvlText w:val=""/>
      <w:lvlJc w:val="left"/>
      <w:pPr>
        <w:tabs>
          <w:tab w:val="num" w:pos="4680"/>
        </w:tabs>
        <w:ind w:left="4680" w:hanging="360"/>
      </w:pPr>
      <w:rPr>
        <w:rFonts w:ascii="Symbol" w:hAnsi="Symbol"/>
      </w:rPr>
    </w:lvl>
    <w:lvl w:ilvl="7" w:tplc="32AAFE06">
      <w:start w:val="1"/>
      <w:numFmt w:val="bullet"/>
      <w:lvlText w:val="o"/>
      <w:lvlJc w:val="left"/>
      <w:pPr>
        <w:tabs>
          <w:tab w:val="num" w:pos="5400"/>
        </w:tabs>
        <w:ind w:left="5400" w:hanging="360"/>
      </w:pPr>
      <w:rPr>
        <w:rFonts w:ascii="Courier New" w:hAnsi="Courier New"/>
      </w:rPr>
    </w:lvl>
    <w:lvl w:ilvl="8" w:tplc="CA326DF0">
      <w:start w:val="1"/>
      <w:numFmt w:val="bullet"/>
      <w:lvlText w:val=""/>
      <w:lvlJc w:val="left"/>
      <w:pPr>
        <w:tabs>
          <w:tab w:val="num" w:pos="6120"/>
        </w:tabs>
        <w:ind w:left="6120" w:hanging="360"/>
      </w:pPr>
      <w:rPr>
        <w:rFonts w:ascii="Wingdings" w:hAnsi="Wingdings"/>
      </w:rPr>
    </w:lvl>
  </w:abstractNum>
  <w:abstractNum w:abstractNumId="44" w15:restartNumberingAfterBreak="0">
    <w:nsid w:val="79B3213A"/>
    <w:multiLevelType w:val="hybridMultilevel"/>
    <w:tmpl w:val="BA8C18F4"/>
    <w:lvl w:ilvl="0" w:tplc="02E69E46">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434699"/>
    <w:multiLevelType w:val="hybridMultilevel"/>
    <w:tmpl w:val="23526AB0"/>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46" w15:restartNumberingAfterBreak="0">
    <w:nsid w:val="7EF2509C"/>
    <w:multiLevelType w:val="hybridMultilevel"/>
    <w:tmpl w:val="20EC4764"/>
    <w:lvl w:ilvl="0" w:tplc="FAF6542C">
      <w:start w:val="1"/>
      <w:numFmt w:val="bullet"/>
      <w:pStyle w:val="2eretraitjustifi"/>
      <w:lvlText w:val=""/>
      <w:lvlJc w:val="left"/>
      <w:pPr>
        <w:tabs>
          <w:tab w:val="num" w:pos="717"/>
        </w:tabs>
        <w:ind w:left="717" w:hanging="360"/>
      </w:pPr>
      <w:rPr>
        <w:rFonts w:ascii="Wingdings" w:hAnsi="Wingdings" w:hint="default"/>
        <w:color w:val="008080"/>
        <w:sz w:val="14"/>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097097013">
    <w:abstractNumId w:val="30"/>
  </w:num>
  <w:num w:numId="2" w16cid:durableId="751781794">
    <w:abstractNumId w:val="30"/>
  </w:num>
  <w:num w:numId="3" w16cid:durableId="282464721">
    <w:abstractNumId w:val="24"/>
  </w:num>
  <w:num w:numId="4" w16cid:durableId="1002200922">
    <w:abstractNumId w:val="35"/>
  </w:num>
  <w:num w:numId="5" w16cid:durableId="252445470">
    <w:abstractNumId w:val="20"/>
  </w:num>
  <w:num w:numId="6" w16cid:durableId="1812213769">
    <w:abstractNumId w:val="17"/>
  </w:num>
  <w:num w:numId="7" w16cid:durableId="1125809972">
    <w:abstractNumId w:val="7"/>
  </w:num>
  <w:num w:numId="8" w16cid:durableId="1931574153">
    <w:abstractNumId w:val="3"/>
  </w:num>
  <w:num w:numId="9" w16cid:durableId="486480038">
    <w:abstractNumId w:val="0"/>
  </w:num>
  <w:num w:numId="10" w16cid:durableId="1254170607">
    <w:abstractNumId w:val="1"/>
  </w:num>
  <w:num w:numId="11" w16cid:durableId="637145323">
    <w:abstractNumId w:val="46"/>
  </w:num>
  <w:num w:numId="12" w16cid:durableId="753471984">
    <w:abstractNumId w:val="9"/>
  </w:num>
  <w:num w:numId="13" w16cid:durableId="1993677092">
    <w:abstractNumId w:val="38"/>
  </w:num>
  <w:num w:numId="14" w16cid:durableId="265964985">
    <w:abstractNumId w:val="21"/>
  </w:num>
  <w:num w:numId="15" w16cid:durableId="1725718483">
    <w:abstractNumId w:val="8"/>
  </w:num>
  <w:num w:numId="16" w16cid:durableId="286551775">
    <w:abstractNumId w:val="40"/>
  </w:num>
  <w:num w:numId="17" w16cid:durableId="1627542015">
    <w:abstractNumId w:val="31"/>
  </w:num>
  <w:num w:numId="18" w16cid:durableId="1590845101">
    <w:abstractNumId w:val="4"/>
  </w:num>
  <w:num w:numId="19" w16cid:durableId="163984330">
    <w:abstractNumId w:val="10"/>
  </w:num>
  <w:num w:numId="20" w16cid:durableId="169831275">
    <w:abstractNumId w:val="16"/>
  </w:num>
  <w:num w:numId="21" w16cid:durableId="532378287">
    <w:abstractNumId w:val="39"/>
  </w:num>
  <w:num w:numId="22" w16cid:durableId="1594557406">
    <w:abstractNumId w:val="6"/>
  </w:num>
  <w:num w:numId="23" w16cid:durableId="244534900">
    <w:abstractNumId w:val="5"/>
  </w:num>
  <w:num w:numId="24" w16cid:durableId="487791647">
    <w:abstractNumId w:val="33"/>
  </w:num>
  <w:num w:numId="25" w16cid:durableId="783160353">
    <w:abstractNumId w:val="26"/>
  </w:num>
  <w:num w:numId="26" w16cid:durableId="1177622792">
    <w:abstractNumId w:val="44"/>
  </w:num>
  <w:num w:numId="27" w16cid:durableId="959267960">
    <w:abstractNumId w:val="22"/>
  </w:num>
  <w:num w:numId="28" w16cid:durableId="1515458071">
    <w:abstractNumId w:val="28"/>
  </w:num>
  <w:num w:numId="29" w16cid:durableId="1271938522">
    <w:abstractNumId w:val="36"/>
  </w:num>
  <w:num w:numId="30" w16cid:durableId="555118278">
    <w:abstractNumId w:val="34"/>
  </w:num>
  <w:num w:numId="31" w16cid:durableId="977881249">
    <w:abstractNumId w:val="19"/>
  </w:num>
  <w:num w:numId="32" w16cid:durableId="1258709471">
    <w:abstractNumId w:val="23"/>
  </w:num>
  <w:num w:numId="33" w16cid:durableId="1322737705">
    <w:abstractNumId w:val="15"/>
  </w:num>
  <w:num w:numId="34" w16cid:durableId="1059279543">
    <w:abstractNumId w:val="11"/>
  </w:num>
  <w:num w:numId="35" w16cid:durableId="721904761">
    <w:abstractNumId w:val="41"/>
  </w:num>
  <w:num w:numId="36" w16cid:durableId="1889606320">
    <w:abstractNumId w:val="25"/>
  </w:num>
  <w:num w:numId="37" w16cid:durableId="1838499109">
    <w:abstractNumId w:val="32"/>
  </w:num>
  <w:num w:numId="38" w16cid:durableId="1489251124">
    <w:abstractNumId w:val="37"/>
  </w:num>
  <w:num w:numId="39" w16cid:durableId="902526290">
    <w:abstractNumId w:val="42"/>
  </w:num>
  <w:num w:numId="40" w16cid:durableId="1492596323">
    <w:abstractNumId w:val="43"/>
  </w:num>
  <w:num w:numId="41" w16cid:durableId="865869103">
    <w:abstractNumId w:val="29"/>
  </w:num>
  <w:num w:numId="42" w16cid:durableId="731930656">
    <w:abstractNumId w:val="45"/>
  </w:num>
  <w:num w:numId="43" w16cid:durableId="995690166">
    <w:abstractNumId w:val="14"/>
  </w:num>
  <w:num w:numId="44" w16cid:durableId="1435325538">
    <w:abstractNumId w:val="27"/>
  </w:num>
  <w:num w:numId="45" w16cid:durableId="1366633374">
    <w:abstractNumId w:val="13"/>
  </w:num>
  <w:num w:numId="46" w16cid:durableId="1823615486">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oNotTrackFormatting/>
  <w:defaultTabStop w:val="284"/>
  <w:hyphenationZone w:val="425"/>
  <w:noPunctuationKerning/>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1056"/>
    <w:rsid w:val="000037C5"/>
    <w:rsid w:val="000039C6"/>
    <w:rsid w:val="00010414"/>
    <w:rsid w:val="00015427"/>
    <w:rsid w:val="00016547"/>
    <w:rsid w:val="00017E42"/>
    <w:rsid w:val="00020015"/>
    <w:rsid w:val="00024DEF"/>
    <w:rsid w:val="0002515E"/>
    <w:rsid w:val="0002537A"/>
    <w:rsid w:val="0002566F"/>
    <w:rsid w:val="000267B9"/>
    <w:rsid w:val="000301A2"/>
    <w:rsid w:val="000344A2"/>
    <w:rsid w:val="00034B34"/>
    <w:rsid w:val="00035491"/>
    <w:rsid w:val="0003574D"/>
    <w:rsid w:val="00042AD6"/>
    <w:rsid w:val="000436A0"/>
    <w:rsid w:val="00047677"/>
    <w:rsid w:val="00047716"/>
    <w:rsid w:val="00053C77"/>
    <w:rsid w:val="0005567F"/>
    <w:rsid w:val="000557E4"/>
    <w:rsid w:val="00055981"/>
    <w:rsid w:val="00056ED0"/>
    <w:rsid w:val="00056FCF"/>
    <w:rsid w:val="00057EEB"/>
    <w:rsid w:val="00063156"/>
    <w:rsid w:val="00070D36"/>
    <w:rsid w:val="00070D8B"/>
    <w:rsid w:val="00071056"/>
    <w:rsid w:val="00074B5A"/>
    <w:rsid w:val="000774AD"/>
    <w:rsid w:val="00084EF0"/>
    <w:rsid w:val="00087B5D"/>
    <w:rsid w:val="00087E11"/>
    <w:rsid w:val="00094F87"/>
    <w:rsid w:val="000A19F8"/>
    <w:rsid w:val="000A213D"/>
    <w:rsid w:val="000A313A"/>
    <w:rsid w:val="000A39BF"/>
    <w:rsid w:val="000A5CF2"/>
    <w:rsid w:val="000B0D4D"/>
    <w:rsid w:val="000B1AE1"/>
    <w:rsid w:val="000B1EEA"/>
    <w:rsid w:val="000B6EAB"/>
    <w:rsid w:val="000C1432"/>
    <w:rsid w:val="000C2D86"/>
    <w:rsid w:val="000C44EE"/>
    <w:rsid w:val="000C595B"/>
    <w:rsid w:val="000C68C3"/>
    <w:rsid w:val="000C6D93"/>
    <w:rsid w:val="000C779C"/>
    <w:rsid w:val="000C7E3A"/>
    <w:rsid w:val="000D0B1E"/>
    <w:rsid w:val="000D19B1"/>
    <w:rsid w:val="000D3143"/>
    <w:rsid w:val="000E011E"/>
    <w:rsid w:val="000E0737"/>
    <w:rsid w:val="000E08D4"/>
    <w:rsid w:val="000E19E8"/>
    <w:rsid w:val="000E384C"/>
    <w:rsid w:val="000E3AB1"/>
    <w:rsid w:val="000E43BE"/>
    <w:rsid w:val="000E4841"/>
    <w:rsid w:val="000E6DC8"/>
    <w:rsid w:val="000E7143"/>
    <w:rsid w:val="000F0021"/>
    <w:rsid w:val="000F0124"/>
    <w:rsid w:val="000F2361"/>
    <w:rsid w:val="000F2A99"/>
    <w:rsid w:val="000F4AA5"/>
    <w:rsid w:val="000F4E5F"/>
    <w:rsid w:val="000F4E72"/>
    <w:rsid w:val="000F6A0D"/>
    <w:rsid w:val="001014C2"/>
    <w:rsid w:val="001016E2"/>
    <w:rsid w:val="001023D5"/>
    <w:rsid w:val="00103CCC"/>
    <w:rsid w:val="0011152D"/>
    <w:rsid w:val="0012122C"/>
    <w:rsid w:val="00123412"/>
    <w:rsid w:val="001252D3"/>
    <w:rsid w:val="00125EB0"/>
    <w:rsid w:val="00132727"/>
    <w:rsid w:val="0013297B"/>
    <w:rsid w:val="001354CA"/>
    <w:rsid w:val="001357ED"/>
    <w:rsid w:val="00142469"/>
    <w:rsid w:val="001437DD"/>
    <w:rsid w:val="00143859"/>
    <w:rsid w:val="001469B5"/>
    <w:rsid w:val="00155D14"/>
    <w:rsid w:val="00160484"/>
    <w:rsid w:val="0016587B"/>
    <w:rsid w:val="0016748A"/>
    <w:rsid w:val="00167EFE"/>
    <w:rsid w:val="00170579"/>
    <w:rsid w:val="001705EA"/>
    <w:rsid w:val="00174619"/>
    <w:rsid w:val="001753EA"/>
    <w:rsid w:val="00177EDF"/>
    <w:rsid w:val="001817D8"/>
    <w:rsid w:val="001846FA"/>
    <w:rsid w:val="001915AA"/>
    <w:rsid w:val="00191F5E"/>
    <w:rsid w:val="00192925"/>
    <w:rsid w:val="001938DC"/>
    <w:rsid w:val="0019628D"/>
    <w:rsid w:val="0019636B"/>
    <w:rsid w:val="001A0E39"/>
    <w:rsid w:val="001A1659"/>
    <w:rsid w:val="001A1B83"/>
    <w:rsid w:val="001A2477"/>
    <w:rsid w:val="001A69B7"/>
    <w:rsid w:val="001B1E99"/>
    <w:rsid w:val="001B3F19"/>
    <w:rsid w:val="001B6CBD"/>
    <w:rsid w:val="001B70AD"/>
    <w:rsid w:val="001B76C4"/>
    <w:rsid w:val="001C470B"/>
    <w:rsid w:val="001C6E7B"/>
    <w:rsid w:val="001C7C14"/>
    <w:rsid w:val="001D13FD"/>
    <w:rsid w:val="001D280B"/>
    <w:rsid w:val="001D5177"/>
    <w:rsid w:val="001D6B59"/>
    <w:rsid w:val="001E0AF2"/>
    <w:rsid w:val="001E2B1A"/>
    <w:rsid w:val="001E44B7"/>
    <w:rsid w:val="001E6E3A"/>
    <w:rsid w:val="001F3B73"/>
    <w:rsid w:val="001F4588"/>
    <w:rsid w:val="001F7F99"/>
    <w:rsid w:val="002044AE"/>
    <w:rsid w:val="00214079"/>
    <w:rsid w:val="002140C3"/>
    <w:rsid w:val="002200EC"/>
    <w:rsid w:val="00223B1C"/>
    <w:rsid w:val="002246D9"/>
    <w:rsid w:val="00230484"/>
    <w:rsid w:val="00234996"/>
    <w:rsid w:val="002363A6"/>
    <w:rsid w:val="00237EAA"/>
    <w:rsid w:val="00240851"/>
    <w:rsid w:val="00240F8F"/>
    <w:rsid w:val="0024160F"/>
    <w:rsid w:val="00241E87"/>
    <w:rsid w:val="002427EA"/>
    <w:rsid w:val="0024538A"/>
    <w:rsid w:val="00247A32"/>
    <w:rsid w:val="00247DC6"/>
    <w:rsid w:val="00250F09"/>
    <w:rsid w:val="0025538D"/>
    <w:rsid w:val="00260501"/>
    <w:rsid w:val="00260D19"/>
    <w:rsid w:val="002612AA"/>
    <w:rsid w:val="00261AA7"/>
    <w:rsid w:val="00264078"/>
    <w:rsid w:val="002654FB"/>
    <w:rsid w:val="00265C87"/>
    <w:rsid w:val="00266FDC"/>
    <w:rsid w:val="00270C65"/>
    <w:rsid w:val="00277B01"/>
    <w:rsid w:val="00277EEA"/>
    <w:rsid w:val="002820AA"/>
    <w:rsid w:val="00283D2C"/>
    <w:rsid w:val="002847B7"/>
    <w:rsid w:val="0028721E"/>
    <w:rsid w:val="00290F5E"/>
    <w:rsid w:val="002916FA"/>
    <w:rsid w:val="00292E62"/>
    <w:rsid w:val="0029565C"/>
    <w:rsid w:val="002961A1"/>
    <w:rsid w:val="002961CA"/>
    <w:rsid w:val="00297DA4"/>
    <w:rsid w:val="00297E8C"/>
    <w:rsid w:val="002A047C"/>
    <w:rsid w:val="002A2482"/>
    <w:rsid w:val="002A50F7"/>
    <w:rsid w:val="002B1F86"/>
    <w:rsid w:val="002B37AE"/>
    <w:rsid w:val="002B5C8E"/>
    <w:rsid w:val="002C165A"/>
    <w:rsid w:val="002C27AF"/>
    <w:rsid w:val="002C2D84"/>
    <w:rsid w:val="002D0A28"/>
    <w:rsid w:val="002D1E38"/>
    <w:rsid w:val="002D3303"/>
    <w:rsid w:val="002D5080"/>
    <w:rsid w:val="002D717F"/>
    <w:rsid w:val="002E6303"/>
    <w:rsid w:val="002F1362"/>
    <w:rsid w:val="002F60B4"/>
    <w:rsid w:val="002F61F5"/>
    <w:rsid w:val="00302F99"/>
    <w:rsid w:val="00304B9A"/>
    <w:rsid w:val="00306BB0"/>
    <w:rsid w:val="00310D82"/>
    <w:rsid w:val="00310F7D"/>
    <w:rsid w:val="00313434"/>
    <w:rsid w:val="00313B1D"/>
    <w:rsid w:val="00313F96"/>
    <w:rsid w:val="00314546"/>
    <w:rsid w:val="00317240"/>
    <w:rsid w:val="0031752E"/>
    <w:rsid w:val="00322AC8"/>
    <w:rsid w:val="00323A6B"/>
    <w:rsid w:val="00325851"/>
    <w:rsid w:val="00327FFB"/>
    <w:rsid w:val="0033287F"/>
    <w:rsid w:val="00334A17"/>
    <w:rsid w:val="00336051"/>
    <w:rsid w:val="003361B8"/>
    <w:rsid w:val="0033620E"/>
    <w:rsid w:val="00336F31"/>
    <w:rsid w:val="003377DF"/>
    <w:rsid w:val="00337A57"/>
    <w:rsid w:val="0034313E"/>
    <w:rsid w:val="00343184"/>
    <w:rsid w:val="00343AF0"/>
    <w:rsid w:val="00343CE3"/>
    <w:rsid w:val="00344334"/>
    <w:rsid w:val="00344608"/>
    <w:rsid w:val="003456AE"/>
    <w:rsid w:val="003473B1"/>
    <w:rsid w:val="003500DA"/>
    <w:rsid w:val="00352C32"/>
    <w:rsid w:val="003530E4"/>
    <w:rsid w:val="003531A2"/>
    <w:rsid w:val="00356E8F"/>
    <w:rsid w:val="00362D82"/>
    <w:rsid w:val="003662A5"/>
    <w:rsid w:val="00367884"/>
    <w:rsid w:val="00367EF6"/>
    <w:rsid w:val="00370115"/>
    <w:rsid w:val="003757F5"/>
    <w:rsid w:val="0037596B"/>
    <w:rsid w:val="00375F4F"/>
    <w:rsid w:val="00382AFD"/>
    <w:rsid w:val="00383399"/>
    <w:rsid w:val="00387896"/>
    <w:rsid w:val="00390410"/>
    <w:rsid w:val="00390DF0"/>
    <w:rsid w:val="0039145A"/>
    <w:rsid w:val="00391688"/>
    <w:rsid w:val="003934D6"/>
    <w:rsid w:val="00397C36"/>
    <w:rsid w:val="003A3837"/>
    <w:rsid w:val="003A5EFB"/>
    <w:rsid w:val="003B0CD6"/>
    <w:rsid w:val="003B2D28"/>
    <w:rsid w:val="003B384B"/>
    <w:rsid w:val="003B59B1"/>
    <w:rsid w:val="003B7492"/>
    <w:rsid w:val="003C0B6D"/>
    <w:rsid w:val="003C334D"/>
    <w:rsid w:val="003C4227"/>
    <w:rsid w:val="003C48A3"/>
    <w:rsid w:val="003C509B"/>
    <w:rsid w:val="003C5766"/>
    <w:rsid w:val="003C5B7A"/>
    <w:rsid w:val="003C73A3"/>
    <w:rsid w:val="003C7C7F"/>
    <w:rsid w:val="003D38D3"/>
    <w:rsid w:val="003D453A"/>
    <w:rsid w:val="003D5106"/>
    <w:rsid w:val="003D5CCF"/>
    <w:rsid w:val="003D6596"/>
    <w:rsid w:val="003D7F4E"/>
    <w:rsid w:val="003E360D"/>
    <w:rsid w:val="003E39E7"/>
    <w:rsid w:val="003E5164"/>
    <w:rsid w:val="003E6E7C"/>
    <w:rsid w:val="003E723B"/>
    <w:rsid w:val="003E789E"/>
    <w:rsid w:val="003F471B"/>
    <w:rsid w:val="003F48C0"/>
    <w:rsid w:val="003F6D73"/>
    <w:rsid w:val="003F77C5"/>
    <w:rsid w:val="004000B4"/>
    <w:rsid w:val="00401242"/>
    <w:rsid w:val="00405B66"/>
    <w:rsid w:val="00406EBA"/>
    <w:rsid w:val="0040783C"/>
    <w:rsid w:val="00410E8F"/>
    <w:rsid w:val="00411E9B"/>
    <w:rsid w:val="004214A0"/>
    <w:rsid w:val="004223F2"/>
    <w:rsid w:val="00425175"/>
    <w:rsid w:val="004252C9"/>
    <w:rsid w:val="00426A88"/>
    <w:rsid w:val="0043298A"/>
    <w:rsid w:val="00433CBE"/>
    <w:rsid w:val="00435AB6"/>
    <w:rsid w:val="0043764C"/>
    <w:rsid w:val="00445AA2"/>
    <w:rsid w:val="00445FDC"/>
    <w:rsid w:val="00450404"/>
    <w:rsid w:val="00450A8B"/>
    <w:rsid w:val="00466DFF"/>
    <w:rsid w:val="00466FDB"/>
    <w:rsid w:val="004700D6"/>
    <w:rsid w:val="00471430"/>
    <w:rsid w:val="00472F9A"/>
    <w:rsid w:val="00476BFB"/>
    <w:rsid w:val="00484129"/>
    <w:rsid w:val="00484FE3"/>
    <w:rsid w:val="004864ED"/>
    <w:rsid w:val="00486DD3"/>
    <w:rsid w:val="00490C40"/>
    <w:rsid w:val="004920AC"/>
    <w:rsid w:val="004934F5"/>
    <w:rsid w:val="0049384B"/>
    <w:rsid w:val="0049460F"/>
    <w:rsid w:val="00495628"/>
    <w:rsid w:val="00497F9D"/>
    <w:rsid w:val="004A0695"/>
    <w:rsid w:val="004A081A"/>
    <w:rsid w:val="004A3302"/>
    <w:rsid w:val="004A38C8"/>
    <w:rsid w:val="004A3CD5"/>
    <w:rsid w:val="004A47B5"/>
    <w:rsid w:val="004A6496"/>
    <w:rsid w:val="004A6BDA"/>
    <w:rsid w:val="004B3900"/>
    <w:rsid w:val="004B5BBE"/>
    <w:rsid w:val="004B69B9"/>
    <w:rsid w:val="004C01DF"/>
    <w:rsid w:val="004C070B"/>
    <w:rsid w:val="004C1A4E"/>
    <w:rsid w:val="004C1BAA"/>
    <w:rsid w:val="004C2098"/>
    <w:rsid w:val="004C5A9E"/>
    <w:rsid w:val="004C6080"/>
    <w:rsid w:val="004C613A"/>
    <w:rsid w:val="004C7308"/>
    <w:rsid w:val="004D08E3"/>
    <w:rsid w:val="004D0FD8"/>
    <w:rsid w:val="004D2DF9"/>
    <w:rsid w:val="004D3772"/>
    <w:rsid w:val="004D5375"/>
    <w:rsid w:val="004D68F2"/>
    <w:rsid w:val="004E09A4"/>
    <w:rsid w:val="004E1B59"/>
    <w:rsid w:val="004E1E9D"/>
    <w:rsid w:val="004E66B9"/>
    <w:rsid w:val="004E7FEF"/>
    <w:rsid w:val="004F240C"/>
    <w:rsid w:val="004F27EC"/>
    <w:rsid w:val="00501190"/>
    <w:rsid w:val="005016DA"/>
    <w:rsid w:val="005049B7"/>
    <w:rsid w:val="00506492"/>
    <w:rsid w:val="005108ED"/>
    <w:rsid w:val="00512F1A"/>
    <w:rsid w:val="00513BA9"/>
    <w:rsid w:val="005153EA"/>
    <w:rsid w:val="00515653"/>
    <w:rsid w:val="00515811"/>
    <w:rsid w:val="00516594"/>
    <w:rsid w:val="00521682"/>
    <w:rsid w:val="00522CC6"/>
    <w:rsid w:val="00526633"/>
    <w:rsid w:val="00530C70"/>
    <w:rsid w:val="005333B9"/>
    <w:rsid w:val="00536AAD"/>
    <w:rsid w:val="00537603"/>
    <w:rsid w:val="00537BA6"/>
    <w:rsid w:val="00537BBF"/>
    <w:rsid w:val="00540717"/>
    <w:rsid w:val="00543A64"/>
    <w:rsid w:val="0054404E"/>
    <w:rsid w:val="0054640A"/>
    <w:rsid w:val="00547BCB"/>
    <w:rsid w:val="00550751"/>
    <w:rsid w:val="0055114D"/>
    <w:rsid w:val="0055327B"/>
    <w:rsid w:val="0055379B"/>
    <w:rsid w:val="00556514"/>
    <w:rsid w:val="005569F5"/>
    <w:rsid w:val="00571225"/>
    <w:rsid w:val="00571475"/>
    <w:rsid w:val="00572862"/>
    <w:rsid w:val="00573FD6"/>
    <w:rsid w:val="005761F5"/>
    <w:rsid w:val="00584C75"/>
    <w:rsid w:val="005851AE"/>
    <w:rsid w:val="005877CB"/>
    <w:rsid w:val="0058788A"/>
    <w:rsid w:val="005878B0"/>
    <w:rsid w:val="00587A22"/>
    <w:rsid w:val="00595C97"/>
    <w:rsid w:val="00596D66"/>
    <w:rsid w:val="005A106E"/>
    <w:rsid w:val="005A14EC"/>
    <w:rsid w:val="005A3136"/>
    <w:rsid w:val="005A4917"/>
    <w:rsid w:val="005A4BB9"/>
    <w:rsid w:val="005A584B"/>
    <w:rsid w:val="005A5C0E"/>
    <w:rsid w:val="005B1361"/>
    <w:rsid w:val="005B2DF7"/>
    <w:rsid w:val="005B5982"/>
    <w:rsid w:val="005B5A43"/>
    <w:rsid w:val="005B7ED2"/>
    <w:rsid w:val="005C02B9"/>
    <w:rsid w:val="005C1C1D"/>
    <w:rsid w:val="005C2E69"/>
    <w:rsid w:val="005C578A"/>
    <w:rsid w:val="005C6165"/>
    <w:rsid w:val="005D1767"/>
    <w:rsid w:val="005D19C2"/>
    <w:rsid w:val="005D1E6E"/>
    <w:rsid w:val="005D211E"/>
    <w:rsid w:val="005D47D4"/>
    <w:rsid w:val="005D5448"/>
    <w:rsid w:val="005E13FA"/>
    <w:rsid w:val="005E1CB9"/>
    <w:rsid w:val="005E3C12"/>
    <w:rsid w:val="005F059D"/>
    <w:rsid w:val="005F51CA"/>
    <w:rsid w:val="00600390"/>
    <w:rsid w:val="00607C16"/>
    <w:rsid w:val="00610933"/>
    <w:rsid w:val="006111E4"/>
    <w:rsid w:val="00611525"/>
    <w:rsid w:val="00612DC3"/>
    <w:rsid w:val="0062226F"/>
    <w:rsid w:val="00622399"/>
    <w:rsid w:val="0062701C"/>
    <w:rsid w:val="00630056"/>
    <w:rsid w:val="00631014"/>
    <w:rsid w:val="00632ADF"/>
    <w:rsid w:val="00632B43"/>
    <w:rsid w:val="00635FF5"/>
    <w:rsid w:val="0063605D"/>
    <w:rsid w:val="00636666"/>
    <w:rsid w:val="00641161"/>
    <w:rsid w:val="00641CEE"/>
    <w:rsid w:val="00642886"/>
    <w:rsid w:val="00642B88"/>
    <w:rsid w:val="00644471"/>
    <w:rsid w:val="006465C3"/>
    <w:rsid w:val="00647ED2"/>
    <w:rsid w:val="0065182C"/>
    <w:rsid w:val="00652FF2"/>
    <w:rsid w:val="00653014"/>
    <w:rsid w:val="006605E8"/>
    <w:rsid w:val="00661980"/>
    <w:rsid w:val="00663810"/>
    <w:rsid w:val="00664CC8"/>
    <w:rsid w:val="006671AB"/>
    <w:rsid w:val="00670846"/>
    <w:rsid w:val="00671C60"/>
    <w:rsid w:val="00672A35"/>
    <w:rsid w:val="0067321E"/>
    <w:rsid w:val="0067741F"/>
    <w:rsid w:val="00682547"/>
    <w:rsid w:val="00683093"/>
    <w:rsid w:val="0068479E"/>
    <w:rsid w:val="00686C67"/>
    <w:rsid w:val="006876D9"/>
    <w:rsid w:val="006879F6"/>
    <w:rsid w:val="00690476"/>
    <w:rsid w:val="00691B8B"/>
    <w:rsid w:val="00696F42"/>
    <w:rsid w:val="00697126"/>
    <w:rsid w:val="006A0126"/>
    <w:rsid w:val="006A2688"/>
    <w:rsid w:val="006A26E3"/>
    <w:rsid w:val="006A27AF"/>
    <w:rsid w:val="006A363E"/>
    <w:rsid w:val="006A5B82"/>
    <w:rsid w:val="006A7061"/>
    <w:rsid w:val="006B2770"/>
    <w:rsid w:val="006B320E"/>
    <w:rsid w:val="006C2945"/>
    <w:rsid w:val="006C2D5C"/>
    <w:rsid w:val="006C2E43"/>
    <w:rsid w:val="006C49A6"/>
    <w:rsid w:val="006C6722"/>
    <w:rsid w:val="006C7DD3"/>
    <w:rsid w:val="006D0563"/>
    <w:rsid w:val="006D1721"/>
    <w:rsid w:val="006D5153"/>
    <w:rsid w:val="006D537B"/>
    <w:rsid w:val="006E4938"/>
    <w:rsid w:val="006E67EE"/>
    <w:rsid w:val="006E7908"/>
    <w:rsid w:val="006E7FA7"/>
    <w:rsid w:val="006F1CFD"/>
    <w:rsid w:val="006F24D6"/>
    <w:rsid w:val="006F3D1C"/>
    <w:rsid w:val="006F52ED"/>
    <w:rsid w:val="006F617A"/>
    <w:rsid w:val="006F7A41"/>
    <w:rsid w:val="007029E7"/>
    <w:rsid w:val="00702BD1"/>
    <w:rsid w:val="00702EFA"/>
    <w:rsid w:val="007034B0"/>
    <w:rsid w:val="00705113"/>
    <w:rsid w:val="00707F1E"/>
    <w:rsid w:val="007103E2"/>
    <w:rsid w:val="0071104D"/>
    <w:rsid w:val="00712BD5"/>
    <w:rsid w:val="00714DE9"/>
    <w:rsid w:val="007163AA"/>
    <w:rsid w:val="0071735E"/>
    <w:rsid w:val="00723A11"/>
    <w:rsid w:val="00723A7E"/>
    <w:rsid w:val="007246BC"/>
    <w:rsid w:val="00727CC4"/>
    <w:rsid w:val="00731E14"/>
    <w:rsid w:val="00732D56"/>
    <w:rsid w:val="0073454D"/>
    <w:rsid w:val="00734F2B"/>
    <w:rsid w:val="00734FF4"/>
    <w:rsid w:val="00745496"/>
    <w:rsid w:val="00746149"/>
    <w:rsid w:val="00747EA5"/>
    <w:rsid w:val="00757BEF"/>
    <w:rsid w:val="00761C39"/>
    <w:rsid w:val="00764AF0"/>
    <w:rsid w:val="007658DA"/>
    <w:rsid w:val="00766366"/>
    <w:rsid w:val="00766A75"/>
    <w:rsid w:val="007704C1"/>
    <w:rsid w:val="0077123D"/>
    <w:rsid w:val="007734CC"/>
    <w:rsid w:val="007740F8"/>
    <w:rsid w:val="00774C63"/>
    <w:rsid w:val="00774C7D"/>
    <w:rsid w:val="00777B86"/>
    <w:rsid w:val="00781FBD"/>
    <w:rsid w:val="00783010"/>
    <w:rsid w:val="00783874"/>
    <w:rsid w:val="0078576B"/>
    <w:rsid w:val="007904E4"/>
    <w:rsid w:val="00791D11"/>
    <w:rsid w:val="007925E1"/>
    <w:rsid w:val="00792ABE"/>
    <w:rsid w:val="007937CB"/>
    <w:rsid w:val="007957FE"/>
    <w:rsid w:val="00797010"/>
    <w:rsid w:val="007A02F3"/>
    <w:rsid w:val="007A07C0"/>
    <w:rsid w:val="007A1478"/>
    <w:rsid w:val="007A42D3"/>
    <w:rsid w:val="007A5BE5"/>
    <w:rsid w:val="007A6733"/>
    <w:rsid w:val="007B314E"/>
    <w:rsid w:val="007B3802"/>
    <w:rsid w:val="007B4246"/>
    <w:rsid w:val="007B4E5A"/>
    <w:rsid w:val="007B66D1"/>
    <w:rsid w:val="007C0420"/>
    <w:rsid w:val="007C0B7D"/>
    <w:rsid w:val="007C29A6"/>
    <w:rsid w:val="007C4950"/>
    <w:rsid w:val="007D1281"/>
    <w:rsid w:val="007D18A0"/>
    <w:rsid w:val="007D2EC9"/>
    <w:rsid w:val="007D5F55"/>
    <w:rsid w:val="007D6E3A"/>
    <w:rsid w:val="007E1099"/>
    <w:rsid w:val="007E1469"/>
    <w:rsid w:val="007E1AD1"/>
    <w:rsid w:val="007E1DC5"/>
    <w:rsid w:val="007E4195"/>
    <w:rsid w:val="007E6019"/>
    <w:rsid w:val="007F09DE"/>
    <w:rsid w:val="007F1482"/>
    <w:rsid w:val="007F4D3C"/>
    <w:rsid w:val="007F5690"/>
    <w:rsid w:val="007F6067"/>
    <w:rsid w:val="00800693"/>
    <w:rsid w:val="008043E3"/>
    <w:rsid w:val="00807BEB"/>
    <w:rsid w:val="0081118C"/>
    <w:rsid w:val="00812749"/>
    <w:rsid w:val="00812CD6"/>
    <w:rsid w:val="008156AD"/>
    <w:rsid w:val="00816622"/>
    <w:rsid w:val="00823275"/>
    <w:rsid w:val="00823616"/>
    <w:rsid w:val="008238CA"/>
    <w:rsid w:val="00831180"/>
    <w:rsid w:val="00832ACA"/>
    <w:rsid w:val="008336FF"/>
    <w:rsid w:val="00835312"/>
    <w:rsid w:val="00836DBE"/>
    <w:rsid w:val="00837FD6"/>
    <w:rsid w:val="008405CE"/>
    <w:rsid w:val="00841647"/>
    <w:rsid w:val="0084209E"/>
    <w:rsid w:val="00842796"/>
    <w:rsid w:val="0084341E"/>
    <w:rsid w:val="00847803"/>
    <w:rsid w:val="00852346"/>
    <w:rsid w:val="00853710"/>
    <w:rsid w:val="00854839"/>
    <w:rsid w:val="00855848"/>
    <w:rsid w:val="008567B1"/>
    <w:rsid w:val="00861B41"/>
    <w:rsid w:val="008628F1"/>
    <w:rsid w:val="00863316"/>
    <w:rsid w:val="00865023"/>
    <w:rsid w:val="00870B1F"/>
    <w:rsid w:val="008724F1"/>
    <w:rsid w:val="00874D47"/>
    <w:rsid w:val="00875979"/>
    <w:rsid w:val="00877787"/>
    <w:rsid w:val="0088293D"/>
    <w:rsid w:val="0088684A"/>
    <w:rsid w:val="008879AE"/>
    <w:rsid w:val="008906C1"/>
    <w:rsid w:val="00890C59"/>
    <w:rsid w:val="00893776"/>
    <w:rsid w:val="00893BFD"/>
    <w:rsid w:val="00893D50"/>
    <w:rsid w:val="008A12F9"/>
    <w:rsid w:val="008A2B58"/>
    <w:rsid w:val="008A4D3B"/>
    <w:rsid w:val="008A60BC"/>
    <w:rsid w:val="008B5510"/>
    <w:rsid w:val="008B7010"/>
    <w:rsid w:val="008C31C5"/>
    <w:rsid w:val="008D4D81"/>
    <w:rsid w:val="008D65FE"/>
    <w:rsid w:val="008D6B35"/>
    <w:rsid w:val="008D7949"/>
    <w:rsid w:val="008D7ABB"/>
    <w:rsid w:val="008E2FFE"/>
    <w:rsid w:val="008E630C"/>
    <w:rsid w:val="008E731B"/>
    <w:rsid w:val="008F0A18"/>
    <w:rsid w:val="008F3989"/>
    <w:rsid w:val="0090314C"/>
    <w:rsid w:val="00904E36"/>
    <w:rsid w:val="00906115"/>
    <w:rsid w:val="00907ADF"/>
    <w:rsid w:val="009107A6"/>
    <w:rsid w:val="00910A6D"/>
    <w:rsid w:val="00910B1A"/>
    <w:rsid w:val="00913CB1"/>
    <w:rsid w:val="0091695B"/>
    <w:rsid w:val="0091768A"/>
    <w:rsid w:val="00917A22"/>
    <w:rsid w:val="009214FC"/>
    <w:rsid w:val="00921E46"/>
    <w:rsid w:val="0092229D"/>
    <w:rsid w:val="00922A9B"/>
    <w:rsid w:val="009244CA"/>
    <w:rsid w:val="009252EA"/>
    <w:rsid w:val="0092542B"/>
    <w:rsid w:val="00925A30"/>
    <w:rsid w:val="00926029"/>
    <w:rsid w:val="00932428"/>
    <w:rsid w:val="00932C20"/>
    <w:rsid w:val="00937D7D"/>
    <w:rsid w:val="00937D91"/>
    <w:rsid w:val="00942127"/>
    <w:rsid w:val="00944D02"/>
    <w:rsid w:val="00947136"/>
    <w:rsid w:val="00951DEC"/>
    <w:rsid w:val="00952611"/>
    <w:rsid w:val="0095452A"/>
    <w:rsid w:val="009568BC"/>
    <w:rsid w:val="00957E3F"/>
    <w:rsid w:val="00960F09"/>
    <w:rsid w:val="0097359D"/>
    <w:rsid w:val="009777C9"/>
    <w:rsid w:val="009823E1"/>
    <w:rsid w:val="00982FDA"/>
    <w:rsid w:val="00984A3A"/>
    <w:rsid w:val="00984ED4"/>
    <w:rsid w:val="00985D59"/>
    <w:rsid w:val="00991CC8"/>
    <w:rsid w:val="00995978"/>
    <w:rsid w:val="009979EF"/>
    <w:rsid w:val="009A33A9"/>
    <w:rsid w:val="009A4905"/>
    <w:rsid w:val="009A4914"/>
    <w:rsid w:val="009A64C1"/>
    <w:rsid w:val="009A7B17"/>
    <w:rsid w:val="009B0718"/>
    <w:rsid w:val="009B1FB8"/>
    <w:rsid w:val="009B3033"/>
    <w:rsid w:val="009B57F0"/>
    <w:rsid w:val="009C0317"/>
    <w:rsid w:val="009C2667"/>
    <w:rsid w:val="009C31E0"/>
    <w:rsid w:val="009C654F"/>
    <w:rsid w:val="009C65E2"/>
    <w:rsid w:val="009C7869"/>
    <w:rsid w:val="009D0FB9"/>
    <w:rsid w:val="009D4126"/>
    <w:rsid w:val="009D6797"/>
    <w:rsid w:val="009E07A2"/>
    <w:rsid w:val="009E1018"/>
    <w:rsid w:val="009E15BA"/>
    <w:rsid w:val="009E49C7"/>
    <w:rsid w:val="009F3EEF"/>
    <w:rsid w:val="009F6FAD"/>
    <w:rsid w:val="009F72BB"/>
    <w:rsid w:val="00A0387D"/>
    <w:rsid w:val="00A10FEE"/>
    <w:rsid w:val="00A114E8"/>
    <w:rsid w:val="00A12CA8"/>
    <w:rsid w:val="00A157E5"/>
    <w:rsid w:val="00A15C9F"/>
    <w:rsid w:val="00A175AF"/>
    <w:rsid w:val="00A21349"/>
    <w:rsid w:val="00A223DB"/>
    <w:rsid w:val="00A230DE"/>
    <w:rsid w:val="00A269E5"/>
    <w:rsid w:val="00A30431"/>
    <w:rsid w:val="00A30B7C"/>
    <w:rsid w:val="00A34C61"/>
    <w:rsid w:val="00A34D8A"/>
    <w:rsid w:val="00A377C7"/>
    <w:rsid w:val="00A41281"/>
    <w:rsid w:val="00A43696"/>
    <w:rsid w:val="00A4586C"/>
    <w:rsid w:val="00A46DB3"/>
    <w:rsid w:val="00A46E4B"/>
    <w:rsid w:val="00A4731F"/>
    <w:rsid w:val="00A474A4"/>
    <w:rsid w:val="00A5053E"/>
    <w:rsid w:val="00A52652"/>
    <w:rsid w:val="00A55695"/>
    <w:rsid w:val="00A60D09"/>
    <w:rsid w:val="00A6318D"/>
    <w:rsid w:val="00A66D93"/>
    <w:rsid w:val="00A70BE3"/>
    <w:rsid w:val="00A744A5"/>
    <w:rsid w:val="00A74852"/>
    <w:rsid w:val="00A8027B"/>
    <w:rsid w:val="00A81F4E"/>
    <w:rsid w:val="00A8314C"/>
    <w:rsid w:val="00A85458"/>
    <w:rsid w:val="00A8551D"/>
    <w:rsid w:val="00A90368"/>
    <w:rsid w:val="00A91EFF"/>
    <w:rsid w:val="00A92AC1"/>
    <w:rsid w:val="00A94D76"/>
    <w:rsid w:val="00A96219"/>
    <w:rsid w:val="00A97145"/>
    <w:rsid w:val="00AA4FE6"/>
    <w:rsid w:val="00AB1F90"/>
    <w:rsid w:val="00AB3CAA"/>
    <w:rsid w:val="00AB5975"/>
    <w:rsid w:val="00AB7983"/>
    <w:rsid w:val="00AC0F08"/>
    <w:rsid w:val="00AC1333"/>
    <w:rsid w:val="00AC2520"/>
    <w:rsid w:val="00AC33C1"/>
    <w:rsid w:val="00AC3793"/>
    <w:rsid w:val="00AC3B56"/>
    <w:rsid w:val="00AC56E6"/>
    <w:rsid w:val="00AC780D"/>
    <w:rsid w:val="00AD1B7A"/>
    <w:rsid w:val="00AD4263"/>
    <w:rsid w:val="00AD7C51"/>
    <w:rsid w:val="00AE2C8D"/>
    <w:rsid w:val="00AE35CE"/>
    <w:rsid w:val="00AE3CCC"/>
    <w:rsid w:val="00AE63F7"/>
    <w:rsid w:val="00AE7F2F"/>
    <w:rsid w:val="00AF1E0F"/>
    <w:rsid w:val="00AF4597"/>
    <w:rsid w:val="00AF48F7"/>
    <w:rsid w:val="00AF5266"/>
    <w:rsid w:val="00B01728"/>
    <w:rsid w:val="00B01DBE"/>
    <w:rsid w:val="00B02032"/>
    <w:rsid w:val="00B06613"/>
    <w:rsid w:val="00B06B5A"/>
    <w:rsid w:val="00B07318"/>
    <w:rsid w:val="00B10FBB"/>
    <w:rsid w:val="00B1101A"/>
    <w:rsid w:val="00B11767"/>
    <w:rsid w:val="00B12059"/>
    <w:rsid w:val="00B12426"/>
    <w:rsid w:val="00B142C0"/>
    <w:rsid w:val="00B143B7"/>
    <w:rsid w:val="00B2108F"/>
    <w:rsid w:val="00B261A9"/>
    <w:rsid w:val="00B30835"/>
    <w:rsid w:val="00B30B10"/>
    <w:rsid w:val="00B32A36"/>
    <w:rsid w:val="00B35225"/>
    <w:rsid w:val="00B40535"/>
    <w:rsid w:val="00B442A8"/>
    <w:rsid w:val="00B444FA"/>
    <w:rsid w:val="00B44EC0"/>
    <w:rsid w:val="00B471F9"/>
    <w:rsid w:val="00B50379"/>
    <w:rsid w:val="00B50B5C"/>
    <w:rsid w:val="00B51043"/>
    <w:rsid w:val="00B52712"/>
    <w:rsid w:val="00B567A6"/>
    <w:rsid w:val="00B60446"/>
    <w:rsid w:val="00B60B3B"/>
    <w:rsid w:val="00B612C8"/>
    <w:rsid w:val="00B62A7F"/>
    <w:rsid w:val="00B62D43"/>
    <w:rsid w:val="00B636AE"/>
    <w:rsid w:val="00B72072"/>
    <w:rsid w:val="00B812F6"/>
    <w:rsid w:val="00B819DB"/>
    <w:rsid w:val="00B87376"/>
    <w:rsid w:val="00B905BB"/>
    <w:rsid w:val="00B907F9"/>
    <w:rsid w:val="00B90C3B"/>
    <w:rsid w:val="00B91F77"/>
    <w:rsid w:val="00B929F8"/>
    <w:rsid w:val="00B970B8"/>
    <w:rsid w:val="00B97D3C"/>
    <w:rsid w:val="00BA315F"/>
    <w:rsid w:val="00BA4BCA"/>
    <w:rsid w:val="00BA5415"/>
    <w:rsid w:val="00BA6662"/>
    <w:rsid w:val="00BB45F6"/>
    <w:rsid w:val="00BB5D6D"/>
    <w:rsid w:val="00BB71E5"/>
    <w:rsid w:val="00BB7AE8"/>
    <w:rsid w:val="00BC0AAF"/>
    <w:rsid w:val="00BC0D51"/>
    <w:rsid w:val="00BC19F3"/>
    <w:rsid w:val="00BC3EEF"/>
    <w:rsid w:val="00BC4308"/>
    <w:rsid w:val="00BC50BB"/>
    <w:rsid w:val="00BC6D2F"/>
    <w:rsid w:val="00BC6E0A"/>
    <w:rsid w:val="00BC73D5"/>
    <w:rsid w:val="00BC7A8B"/>
    <w:rsid w:val="00BC7C7B"/>
    <w:rsid w:val="00BD46A6"/>
    <w:rsid w:val="00BE0416"/>
    <w:rsid w:val="00BE3D53"/>
    <w:rsid w:val="00BE6A52"/>
    <w:rsid w:val="00BE7BC3"/>
    <w:rsid w:val="00BF29B0"/>
    <w:rsid w:val="00BF37DD"/>
    <w:rsid w:val="00BF3984"/>
    <w:rsid w:val="00BF5C8C"/>
    <w:rsid w:val="00BF6C9E"/>
    <w:rsid w:val="00C00178"/>
    <w:rsid w:val="00C01319"/>
    <w:rsid w:val="00C0332A"/>
    <w:rsid w:val="00C043A2"/>
    <w:rsid w:val="00C05D8C"/>
    <w:rsid w:val="00C06D01"/>
    <w:rsid w:val="00C079A0"/>
    <w:rsid w:val="00C1117A"/>
    <w:rsid w:val="00C13B6B"/>
    <w:rsid w:val="00C143D5"/>
    <w:rsid w:val="00C17905"/>
    <w:rsid w:val="00C17C88"/>
    <w:rsid w:val="00C20DCC"/>
    <w:rsid w:val="00C20FD4"/>
    <w:rsid w:val="00C23611"/>
    <w:rsid w:val="00C24DC7"/>
    <w:rsid w:val="00C31EA8"/>
    <w:rsid w:val="00C3217D"/>
    <w:rsid w:val="00C3539B"/>
    <w:rsid w:val="00C3772D"/>
    <w:rsid w:val="00C37F6C"/>
    <w:rsid w:val="00C40515"/>
    <w:rsid w:val="00C41267"/>
    <w:rsid w:val="00C41C60"/>
    <w:rsid w:val="00C42593"/>
    <w:rsid w:val="00C44916"/>
    <w:rsid w:val="00C45BF0"/>
    <w:rsid w:val="00C46405"/>
    <w:rsid w:val="00C47FF5"/>
    <w:rsid w:val="00C50E77"/>
    <w:rsid w:val="00C51EFD"/>
    <w:rsid w:val="00C522B1"/>
    <w:rsid w:val="00C5615F"/>
    <w:rsid w:val="00C57BE4"/>
    <w:rsid w:val="00C64200"/>
    <w:rsid w:val="00C647C5"/>
    <w:rsid w:val="00C65960"/>
    <w:rsid w:val="00C728FC"/>
    <w:rsid w:val="00C745B6"/>
    <w:rsid w:val="00C768FA"/>
    <w:rsid w:val="00C76FAE"/>
    <w:rsid w:val="00C83C5E"/>
    <w:rsid w:val="00C84EFB"/>
    <w:rsid w:val="00C862EF"/>
    <w:rsid w:val="00C86483"/>
    <w:rsid w:val="00C931E9"/>
    <w:rsid w:val="00C94926"/>
    <w:rsid w:val="00C94A08"/>
    <w:rsid w:val="00C94AE9"/>
    <w:rsid w:val="00C94E2F"/>
    <w:rsid w:val="00C96030"/>
    <w:rsid w:val="00CA02FE"/>
    <w:rsid w:val="00CA2465"/>
    <w:rsid w:val="00CA2C10"/>
    <w:rsid w:val="00CA4F3C"/>
    <w:rsid w:val="00CA7797"/>
    <w:rsid w:val="00CB0C0B"/>
    <w:rsid w:val="00CB3833"/>
    <w:rsid w:val="00CB4EC8"/>
    <w:rsid w:val="00CB5329"/>
    <w:rsid w:val="00CB6EBB"/>
    <w:rsid w:val="00CB71E0"/>
    <w:rsid w:val="00CB78C3"/>
    <w:rsid w:val="00CB78E7"/>
    <w:rsid w:val="00CB7C0C"/>
    <w:rsid w:val="00CC0347"/>
    <w:rsid w:val="00CC4214"/>
    <w:rsid w:val="00CC4381"/>
    <w:rsid w:val="00CC7B27"/>
    <w:rsid w:val="00CD2F63"/>
    <w:rsid w:val="00CD3108"/>
    <w:rsid w:val="00CD5577"/>
    <w:rsid w:val="00CE1B2E"/>
    <w:rsid w:val="00CE1C4E"/>
    <w:rsid w:val="00CE2CDF"/>
    <w:rsid w:val="00CE5CBE"/>
    <w:rsid w:val="00CE7D77"/>
    <w:rsid w:val="00CF5938"/>
    <w:rsid w:val="00CF7E61"/>
    <w:rsid w:val="00D01A82"/>
    <w:rsid w:val="00D02839"/>
    <w:rsid w:val="00D02EA0"/>
    <w:rsid w:val="00D04D58"/>
    <w:rsid w:val="00D05A6A"/>
    <w:rsid w:val="00D1260C"/>
    <w:rsid w:val="00D153EF"/>
    <w:rsid w:val="00D159BF"/>
    <w:rsid w:val="00D17AE3"/>
    <w:rsid w:val="00D34AF6"/>
    <w:rsid w:val="00D3546C"/>
    <w:rsid w:val="00D414C8"/>
    <w:rsid w:val="00D440D7"/>
    <w:rsid w:val="00D4464E"/>
    <w:rsid w:val="00D44D80"/>
    <w:rsid w:val="00D46F9B"/>
    <w:rsid w:val="00D4713A"/>
    <w:rsid w:val="00D53E08"/>
    <w:rsid w:val="00D60123"/>
    <w:rsid w:val="00D637CA"/>
    <w:rsid w:val="00D66092"/>
    <w:rsid w:val="00D7105F"/>
    <w:rsid w:val="00D73193"/>
    <w:rsid w:val="00D73D8B"/>
    <w:rsid w:val="00D75F71"/>
    <w:rsid w:val="00D816AC"/>
    <w:rsid w:val="00D833EF"/>
    <w:rsid w:val="00D85D41"/>
    <w:rsid w:val="00D8709F"/>
    <w:rsid w:val="00D904C7"/>
    <w:rsid w:val="00D908C8"/>
    <w:rsid w:val="00D925B4"/>
    <w:rsid w:val="00D951FC"/>
    <w:rsid w:val="00DA18F9"/>
    <w:rsid w:val="00DA2747"/>
    <w:rsid w:val="00DA65E6"/>
    <w:rsid w:val="00DB002B"/>
    <w:rsid w:val="00DB021D"/>
    <w:rsid w:val="00DB4E63"/>
    <w:rsid w:val="00DC0AC0"/>
    <w:rsid w:val="00DC144C"/>
    <w:rsid w:val="00DC1987"/>
    <w:rsid w:val="00DC2797"/>
    <w:rsid w:val="00DD05F8"/>
    <w:rsid w:val="00DD1720"/>
    <w:rsid w:val="00DD2F8D"/>
    <w:rsid w:val="00DD39BA"/>
    <w:rsid w:val="00DD4F67"/>
    <w:rsid w:val="00DD5A7F"/>
    <w:rsid w:val="00DD7BAE"/>
    <w:rsid w:val="00DD7CDE"/>
    <w:rsid w:val="00DE06B2"/>
    <w:rsid w:val="00DE1F5A"/>
    <w:rsid w:val="00DE2479"/>
    <w:rsid w:val="00DE3C08"/>
    <w:rsid w:val="00DE5201"/>
    <w:rsid w:val="00DE7247"/>
    <w:rsid w:val="00DE78DF"/>
    <w:rsid w:val="00DE7C48"/>
    <w:rsid w:val="00DE7FC3"/>
    <w:rsid w:val="00DF145F"/>
    <w:rsid w:val="00DF16E5"/>
    <w:rsid w:val="00DF41B2"/>
    <w:rsid w:val="00DF4729"/>
    <w:rsid w:val="00DF6707"/>
    <w:rsid w:val="00E001B3"/>
    <w:rsid w:val="00E00618"/>
    <w:rsid w:val="00E01282"/>
    <w:rsid w:val="00E037AA"/>
    <w:rsid w:val="00E05EDF"/>
    <w:rsid w:val="00E10490"/>
    <w:rsid w:val="00E11BD8"/>
    <w:rsid w:val="00E11D0B"/>
    <w:rsid w:val="00E12DC8"/>
    <w:rsid w:val="00E13E91"/>
    <w:rsid w:val="00E1485B"/>
    <w:rsid w:val="00E15D20"/>
    <w:rsid w:val="00E22C80"/>
    <w:rsid w:val="00E24F6B"/>
    <w:rsid w:val="00E25A56"/>
    <w:rsid w:val="00E3024A"/>
    <w:rsid w:val="00E3174F"/>
    <w:rsid w:val="00E31C27"/>
    <w:rsid w:val="00E322CC"/>
    <w:rsid w:val="00E33D73"/>
    <w:rsid w:val="00E343C8"/>
    <w:rsid w:val="00E3473D"/>
    <w:rsid w:val="00E378F4"/>
    <w:rsid w:val="00E40D4D"/>
    <w:rsid w:val="00E41351"/>
    <w:rsid w:val="00E4137D"/>
    <w:rsid w:val="00E42094"/>
    <w:rsid w:val="00E44B71"/>
    <w:rsid w:val="00E45945"/>
    <w:rsid w:val="00E47198"/>
    <w:rsid w:val="00E5625E"/>
    <w:rsid w:val="00E56344"/>
    <w:rsid w:val="00E56BDD"/>
    <w:rsid w:val="00E5704F"/>
    <w:rsid w:val="00E6418D"/>
    <w:rsid w:val="00E66206"/>
    <w:rsid w:val="00E67CC5"/>
    <w:rsid w:val="00E70C9D"/>
    <w:rsid w:val="00E72071"/>
    <w:rsid w:val="00E746AE"/>
    <w:rsid w:val="00E75B04"/>
    <w:rsid w:val="00E762B8"/>
    <w:rsid w:val="00E7724C"/>
    <w:rsid w:val="00E83143"/>
    <w:rsid w:val="00E85382"/>
    <w:rsid w:val="00E8589D"/>
    <w:rsid w:val="00E90C08"/>
    <w:rsid w:val="00E96EBA"/>
    <w:rsid w:val="00E9701B"/>
    <w:rsid w:val="00EA2D58"/>
    <w:rsid w:val="00EA5250"/>
    <w:rsid w:val="00EA5BBA"/>
    <w:rsid w:val="00EB0E30"/>
    <w:rsid w:val="00EB1385"/>
    <w:rsid w:val="00EB2B1C"/>
    <w:rsid w:val="00EC36D7"/>
    <w:rsid w:val="00EC68F0"/>
    <w:rsid w:val="00ED1375"/>
    <w:rsid w:val="00ED319F"/>
    <w:rsid w:val="00EE1448"/>
    <w:rsid w:val="00EE6702"/>
    <w:rsid w:val="00EF046E"/>
    <w:rsid w:val="00EF28E3"/>
    <w:rsid w:val="00EF48AA"/>
    <w:rsid w:val="00EF55C1"/>
    <w:rsid w:val="00EF5DA2"/>
    <w:rsid w:val="00EF6FB7"/>
    <w:rsid w:val="00F01B54"/>
    <w:rsid w:val="00F01B6C"/>
    <w:rsid w:val="00F01EC9"/>
    <w:rsid w:val="00F033D5"/>
    <w:rsid w:val="00F0472B"/>
    <w:rsid w:val="00F04BA2"/>
    <w:rsid w:val="00F04C16"/>
    <w:rsid w:val="00F05000"/>
    <w:rsid w:val="00F07FAC"/>
    <w:rsid w:val="00F1058E"/>
    <w:rsid w:val="00F10A71"/>
    <w:rsid w:val="00F1298E"/>
    <w:rsid w:val="00F12DCA"/>
    <w:rsid w:val="00F133C5"/>
    <w:rsid w:val="00F2140B"/>
    <w:rsid w:val="00F21410"/>
    <w:rsid w:val="00F2303F"/>
    <w:rsid w:val="00F232C0"/>
    <w:rsid w:val="00F24491"/>
    <w:rsid w:val="00F30110"/>
    <w:rsid w:val="00F30FCE"/>
    <w:rsid w:val="00F33A56"/>
    <w:rsid w:val="00F406FF"/>
    <w:rsid w:val="00F411B5"/>
    <w:rsid w:val="00F43AC8"/>
    <w:rsid w:val="00F44816"/>
    <w:rsid w:val="00F472ED"/>
    <w:rsid w:val="00F50242"/>
    <w:rsid w:val="00F539F3"/>
    <w:rsid w:val="00F55B01"/>
    <w:rsid w:val="00F561B4"/>
    <w:rsid w:val="00F6268A"/>
    <w:rsid w:val="00F64208"/>
    <w:rsid w:val="00F64F34"/>
    <w:rsid w:val="00F65EB6"/>
    <w:rsid w:val="00F70C61"/>
    <w:rsid w:val="00F74E11"/>
    <w:rsid w:val="00F774BC"/>
    <w:rsid w:val="00F80421"/>
    <w:rsid w:val="00F80BD8"/>
    <w:rsid w:val="00F82702"/>
    <w:rsid w:val="00F82857"/>
    <w:rsid w:val="00F82EEF"/>
    <w:rsid w:val="00F841BF"/>
    <w:rsid w:val="00F87D88"/>
    <w:rsid w:val="00F9117E"/>
    <w:rsid w:val="00F9301F"/>
    <w:rsid w:val="00F9323C"/>
    <w:rsid w:val="00F94223"/>
    <w:rsid w:val="00F95694"/>
    <w:rsid w:val="00F96C64"/>
    <w:rsid w:val="00FA1853"/>
    <w:rsid w:val="00FA34E2"/>
    <w:rsid w:val="00FA5612"/>
    <w:rsid w:val="00FA5663"/>
    <w:rsid w:val="00FB007B"/>
    <w:rsid w:val="00FB1FB8"/>
    <w:rsid w:val="00FB23D9"/>
    <w:rsid w:val="00FB6360"/>
    <w:rsid w:val="00FB63EE"/>
    <w:rsid w:val="00FC21BE"/>
    <w:rsid w:val="00FC4142"/>
    <w:rsid w:val="00FC6C56"/>
    <w:rsid w:val="00FD1272"/>
    <w:rsid w:val="00FD1757"/>
    <w:rsid w:val="00FD197D"/>
    <w:rsid w:val="00FD1B9A"/>
    <w:rsid w:val="00FD1F49"/>
    <w:rsid w:val="00FD324C"/>
    <w:rsid w:val="00FE389C"/>
    <w:rsid w:val="00FF28FD"/>
    <w:rsid w:val="00FF66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aeaea"/>
    </o:shapedefaults>
    <o:shapelayout v:ext="edit">
      <o:idmap v:ext="edit" data="2"/>
    </o:shapelayout>
  </w:shapeDefaults>
  <w:decimalSymbol w:val=","/>
  <w:listSeparator w:val=";"/>
  <w14:docId w14:val="0F7298A0"/>
  <w15:docId w15:val="{823B65ED-A254-4A99-8746-21F915AF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6D1"/>
    <w:pPr>
      <w:spacing w:before="120"/>
      <w:jc w:val="both"/>
    </w:pPr>
    <w:rPr>
      <w:sz w:val="18"/>
      <w:szCs w:val="24"/>
      <w:lang w:val="en-US"/>
    </w:rPr>
  </w:style>
  <w:style w:type="paragraph" w:styleId="Heading1">
    <w:name w:val="heading 1"/>
    <w:aliases w:val="cl:num,T1,h1,title1,title2,Section Head,l1,[Rubrik 1],H1,Title 1,Heading 1n,Otsikko1,aa,h11,h12,h111,h13,h112,h14,h113,h15,h114,heading 1,h16,h115,h121,h1111,h131,h1121,h141,h1131,h151,h1141,h17,h116,h122,h1112,h132,h1122,h142,h1132,h152,h1142"/>
    <w:basedOn w:val="Normal"/>
    <w:next w:val="Normal"/>
    <w:link w:val="Heading1Char"/>
    <w:autoRedefine/>
    <w:qFormat/>
    <w:rsid w:val="00EC68F0"/>
    <w:pPr>
      <w:keepNext/>
      <w:pageBreakBefore/>
      <w:numPr>
        <w:numId w:val="2"/>
      </w:numPr>
      <w:spacing w:before="480" w:after="240"/>
      <w:ind w:left="0" w:firstLine="0"/>
      <w:outlineLvl w:val="0"/>
    </w:pPr>
    <w:rPr>
      <w:b/>
      <w:caps/>
      <w:color w:val="003F87"/>
      <w:kern w:val="28"/>
      <w:sz w:val="28"/>
      <w:szCs w:val="20"/>
    </w:rPr>
  </w:style>
  <w:style w:type="paragraph" w:styleId="Heading2">
    <w:name w:val="heading 2"/>
    <w:aliases w:val="T2,X,Authors,Annex2,Disaster 2,H2,Title 2,Heading 2n,Otsikko2,cl:1,h2,2,l2,list + change bar,H2dex,H21,sub-sect,21,sub-sect1,heading 2,22,sub-sect2,211,sub-sect11,heading 21,23,sub-sect3,212,sub-sect12,heading 22,24,sub-sect4,213,sub-sect13,25"/>
    <w:basedOn w:val="Normal"/>
    <w:next w:val="Normal"/>
    <w:link w:val="Heading2Char"/>
    <w:autoRedefine/>
    <w:qFormat/>
    <w:rsid w:val="00EC68F0"/>
    <w:pPr>
      <w:keepNext/>
      <w:numPr>
        <w:ilvl w:val="1"/>
        <w:numId w:val="2"/>
      </w:numPr>
      <w:spacing w:before="360" w:after="240"/>
      <w:outlineLvl w:val="1"/>
    </w:pPr>
    <w:rPr>
      <w:b/>
      <w:color w:val="003F87"/>
      <w:sz w:val="24"/>
      <w:szCs w:val="20"/>
    </w:rPr>
  </w:style>
  <w:style w:type="paragraph" w:styleId="Heading3">
    <w:name w:val="heading 3"/>
    <w:aliases w:val="T3,Disaster 3,h3,heading 3,Title 3,Heading 3n,H3,cl:2,HeadAnnex 3,3,13,Level-3 heading,heading3,l3,Guide 3,H3dex,sub-sub,31,sub-sub1,32,sub-sub2,33,sub-sub3,34,sub-sub4,311,sub-sub11,heading 31,35,sub-sub5,312,sub-sub12,heading 32,321,331,341"/>
    <w:basedOn w:val="Normal"/>
    <w:next w:val="Normal"/>
    <w:link w:val="Heading3Char"/>
    <w:autoRedefine/>
    <w:qFormat/>
    <w:rsid w:val="007E1099"/>
    <w:pPr>
      <w:keepNext/>
      <w:numPr>
        <w:ilvl w:val="2"/>
        <w:numId w:val="2"/>
      </w:numPr>
      <w:spacing w:before="240" w:after="120"/>
      <w:ind w:left="0" w:firstLine="0"/>
      <w:outlineLvl w:val="2"/>
    </w:pPr>
    <w:rPr>
      <w:b/>
      <w:i/>
      <w:color w:val="003F87"/>
      <w:sz w:val="20"/>
      <w:szCs w:val="20"/>
    </w:rPr>
  </w:style>
  <w:style w:type="paragraph" w:styleId="Heading4">
    <w:name w:val="heading 4"/>
    <w:aliases w:val="h4,H4,heading 4,T4,EIVIS Title 4,4,s4,04N-Heading4 Numbered,Heading 4 SD,Schedules,Appendices,Sub-Sub-Section Heading,h41,H41,h42,H42,h43,H43,h411,H411,h421,H421,h44,H44,h412,H412,h422,H422,h431,H431,h4111,H4111,h4211,H4211,Unterunterabschnitt"/>
    <w:basedOn w:val="Normal"/>
    <w:next w:val="Normal"/>
    <w:link w:val="Heading4Char"/>
    <w:autoRedefine/>
    <w:qFormat/>
    <w:rsid w:val="004C01DF"/>
    <w:pPr>
      <w:keepNext/>
      <w:numPr>
        <w:ilvl w:val="3"/>
        <w:numId w:val="2"/>
      </w:numPr>
      <w:spacing w:before="240" w:after="60"/>
      <w:ind w:left="646" w:hanging="646"/>
      <w:outlineLvl w:val="3"/>
    </w:pPr>
    <w:rPr>
      <w:b/>
      <w:i/>
      <w:sz w:val="20"/>
      <w:szCs w:val="20"/>
      <w:u w:val="single"/>
    </w:rPr>
  </w:style>
  <w:style w:type="paragraph" w:styleId="Heading5">
    <w:name w:val="heading 5"/>
    <w:aliases w:val="h5,Title 5,H5,OT Hdg 5,OT Hdg 51,T5,h51,H51,h52,H52,h53,H53,h54,H54,h55,H55,sub-bullet,sb,5 sub-bullet,Überschrift 51,Überschrift 511,Überschrift 512,Überschrift 513,Überschrift 514,Überschrift 515,H511,h511,Überschrift 5111,H521,h521,H531,h56"/>
    <w:basedOn w:val="Normal"/>
    <w:next w:val="Normal"/>
    <w:link w:val="Heading5Char"/>
    <w:autoRedefine/>
    <w:qFormat/>
    <w:rsid w:val="004C01DF"/>
    <w:pPr>
      <w:numPr>
        <w:ilvl w:val="4"/>
        <w:numId w:val="2"/>
      </w:numPr>
      <w:spacing w:before="240" w:after="60"/>
      <w:ind w:left="794" w:hanging="794"/>
      <w:outlineLvl w:val="4"/>
    </w:pPr>
    <w:rPr>
      <w:b/>
      <w:i/>
      <w:szCs w:val="20"/>
      <w:lang w:val="es-ES"/>
    </w:rPr>
  </w:style>
  <w:style w:type="paragraph" w:styleId="Heading6">
    <w:name w:val="heading 6"/>
    <w:aliases w:val="Title 6,h6,H6,H61,H62,H63,H64,H65,sub-dash,sd,5,Überschrift 61,Überschrift 611,Überschrift 612,Überschrift 613,Überschrift 614,Überschrift 615,Überschrift 6111,Überschrift 6121,Überschrift 6131,Überschrift 6141,Überschrift 616,Überschrift 6112"/>
    <w:basedOn w:val="Normal"/>
    <w:next w:val="Normal"/>
    <w:link w:val="Heading6Char"/>
    <w:autoRedefine/>
    <w:qFormat/>
    <w:rsid w:val="004C01DF"/>
    <w:pPr>
      <w:numPr>
        <w:ilvl w:val="5"/>
        <w:numId w:val="2"/>
      </w:numPr>
      <w:spacing w:before="240" w:after="60"/>
      <w:ind w:left="936"/>
      <w:outlineLvl w:val="5"/>
    </w:pPr>
    <w:rPr>
      <w:rFonts w:ascii="Calibri" w:hAnsi="Calibri"/>
      <w:sz w:val="20"/>
      <w:szCs w:val="20"/>
    </w:rPr>
  </w:style>
  <w:style w:type="paragraph" w:styleId="Heading7">
    <w:name w:val="heading 7"/>
    <w:aliases w:val="Title 7,Appendix,App Heading1,Annex 2-digit,No#,No digit heading,H7,H71,H72,H73,H74,H75,h7,Überschrift 71,Überschrift 711,h71,Überschrift 712,Überschrift 7111,h72,Überschrift 713,Überschrift 7112,h73,Überschrift 714,Überschrift 7113,h74,h75,7"/>
    <w:basedOn w:val="Normal"/>
    <w:next w:val="Normal"/>
    <w:link w:val="Heading7Char"/>
    <w:autoRedefine/>
    <w:qFormat/>
    <w:rsid w:val="004C01DF"/>
    <w:pPr>
      <w:numPr>
        <w:ilvl w:val="6"/>
        <w:numId w:val="2"/>
      </w:numPr>
      <w:spacing w:before="240" w:after="60"/>
      <w:ind w:left="1077" w:hanging="1077"/>
      <w:outlineLvl w:val="6"/>
    </w:pPr>
    <w:rPr>
      <w:sz w:val="20"/>
      <w:szCs w:val="20"/>
    </w:rPr>
  </w:style>
  <w:style w:type="paragraph" w:styleId="Heading8">
    <w:name w:val="heading 8"/>
    <w:aliases w:val="Title 8,(table no.),Appendix Heading 1,Annex Heading 1,Annex 3-digit,H8,H81,H82,H83,H84,H85,(requirement),Überschrift 81,Überschrift 811,Überschrift 812,Überschrift 8111,Überschrift 813,Überschrift 8112,Überschrift 814,Überschrift 8113,e8,a.,8"/>
    <w:basedOn w:val="Normal"/>
    <w:next w:val="Normal"/>
    <w:link w:val="Heading8Char"/>
    <w:autoRedefine/>
    <w:qFormat/>
    <w:rsid w:val="004C01DF"/>
    <w:pPr>
      <w:numPr>
        <w:ilvl w:val="7"/>
        <w:numId w:val="2"/>
      </w:numPr>
      <w:spacing w:before="240" w:after="60"/>
      <w:ind w:left="1225" w:hanging="1225"/>
      <w:outlineLvl w:val="7"/>
    </w:pPr>
    <w:rPr>
      <w:sz w:val="20"/>
      <w:szCs w:val="20"/>
    </w:rPr>
  </w:style>
  <w:style w:type="paragraph" w:styleId="Heading9">
    <w:name w:val="heading 9"/>
    <w:aliases w:val="Titre 91,caption.Légende figure.Titre 9,caption.Légende figure.Titre 91,caption1,Title 9,(figure no.),H9,Index Heading 1,Annex 4-digit,Titre 911,caption.Légende figure.Titre 92,caption.Légende figure.Titre 911,caption11,Title 91,(figure no.)1"/>
    <w:basedOn w:val="Normal"/>
    <w:next w:val="Normal"/>
    <w:link w:val="Heading9Char"/>
    <w:autoRedefine/>
    <w:qFormat/>
    <w:rsid w:val="004C01DF"/>
    <w:pPr>
      <w:numPr>
        <w:ilvl w:val="8"/>
        <w:numId w:val="2"/>
      </w:numPr>
      <w:spacing w:before="240" w:after="60"/>
      <w:ind w:left="1440"/>
      <w:outlineLvl w:val="8"/>
    </w:pPr>
    <w:rPr>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7B66D1"/>
    <w:pPr>
      <w:spacing w:before="0"/>
    </w:pPr>
    <w:rPr>
      <w:rFonts w:cs="Tahoma"/>
      <w:sz w:val="14"/>
      <w:szCs w:val="16"/>
    </w:rPr>
  </w:style>
  <w:style w:type="character" w:customStyle="1" w:styleId="BalloonTextChar">
    <w:name w:val="Balloon Text Char"/>
    <w:basedOn w:val="DefaultParagraphFont"/>
    <w:link w:val="BalloonText"/>
    <w:uiPriority w:val="99"/>
    <w:rsid w:val="007B66D1"/>
    <w:rPr>
      <w:rFonts w:cs="Tahoma"/>
      <w:sz w:val="14"/>
      <w:szCs w:val="16"/>
      <w:lang w:val="en-GB" w:eastAsia="es-ES"/>
    </w:rPr>
  </w:style>
  <w:style w:type="paragraph" w:styleId="BodyText">
    <w:name w:val="Body Text"/>
    <w:basedOn w:val="Normal"/>
    <w:link w:val="BodyTextChar"/>
    <w:autoRedefine/>
    <w:semiHidden/>
    <w:rsid w:val="007B66D1"/>
    <w:rPr>
      <w:b/>
      <w:color w:val="003F87"/>
      <w:szCs w:val="20"/>
    </w:rPr>
  </w:style>
  <w:style w:type="character" w:customStyle="1" w:styleId="BodyTextChar">
    <w:name w:val="Body Text Char"/>
    <w:basedOn w:val="DefaultParagraphFont"/>
    <w:link w:val="BodyText"/>
    <w:semiHidden/>
    <w:rsid w:val="007B66D1"/>
    <w:rPr>
      <w:b/>
      <w:color w:val="003F87"/>
      <w:szCs w:val="20"/>
      <w:lang w:val="en-GB" w:eastAsia="es-ES"/>
    </w:rPr>
  </w:style>
  <w:style w:type="paragraph" w:styleId="BodyText2">
    <w:name w:val="Body Text 2"/>
    <w:basedOn w:val="Normal"/>
    <w:link w:val="BodyText2Char"/>
    <w:autoRedefine/>
    <w:semiHidden/>
    <w:rsid w:val="007B66D1"/>
    <w:rPr>
      <w:szCs w:val="20"/>
    </w:rPr>
  </w:style>
  <w:style w:type="character" w:customStyle="1" w:styleId="BodyText2Char">
    <w:name w:val="Body Text 2 Char"/>
    <w:basedOn w:val="DefaultParagraphFont"/>
    <w:link w:val="BodyText2"/>
    <w:semiHidden/>
    <w:rsid w:val="007B66D1"/>
    <w:rPr>
      <w:szCs w:val="20"/>
      <w:lang w:val="en-GB" w:eastAsia="es-ES"/>
    </w:rPr>
  </w:style>
  <w:style w:type="paragraph" w:styleId="BodyTextIndent">
    <w:name w:val="Body Text Indent"/>
    <w:basedOn w:val="Normal"/>
    <w:link w:val="BodyTextIndentChar"/>
    <w:autoRedefine/>
    <w:semiHidden/>
    <w:rsid w:val="007B66D1"/>
    <w:pPr>
      <w:ind w:left="360"/>
    </w:pPr>
    <w:rPr>
      <w:szCs w:val="20"/>
    </w:rPr>
  </w:style>
  <w:style w:type="character" w:customStyle="1" w:styleId="BodyTextIndentChar">
    <w:name w:val="Body Text Indent Char"/>
    <w:basedOn w:val="DefaultParagraphFont"/>
    <w:link w:val="BodyTextIndent"/>
    <w:semiHidden/>
    <w:rsid w:val="007B66D1"/>
    <w:rPr>
      <w:szCs w:val="20"/>
      <w:lang w:val="en-GB" w:eastAsia="es-ES"/>
    </w:rPr>
  </w:style>
  <w:style w:type="paragraph" w:styleId="BodyTextIndent2">
    <w:name w:val="Body Text Indent 2"/>
    <w:basedOn w:val="Normal"/>
    <w:link w:val="BodyTextIndent2Char"/>
    <w:autoRedefine/>
    <w:semiHidden/>
    <w:rsid w:val="007B66D1"/>
    <w:pPr>
      <w:ind w:left="708"/>
    </w:pPr>
    <w:rPr>
      <w:szCs w:val="20"/>
    </w:rPr>
  </w:style>
  <w:style w:type="character" w:customStyle="1" w:styleId="BodyTextIndent2Char">
    <w:name w:val="Body Text Indent 2 Char"/>
    <w:basedOn w:val="DefaultParagraphFont"/>
    <w:link w:val="BodyTextIndent2"/>
    <w:semiHidden/>
    <w:rsid w:val="007B66D1"/>
    <w:rPr>
      <w:szCs w:val="20"/>
      <w:lang w:val="en-GB" w:eastAsia="es-ES"/>
    </w:rPr>
  </w:style>
  <w:style w:type="paragraph" w:styleId="BodyTextIndent3">
    <w:name w:val="Body Text Indent 3"/>
    <w:basedOn w:val="Normal"/>
    <w:link w:val="BodyTextIndent3Char"/>
    <w:autoRedefine/>
    <w:semiHidden/>
    <w:rsid w:val="007B66D1"/>
    <w:pPr>
      <w:ind w:left="567"/>
    </w:pPr>
    <w:rPr>
      <w:szCs w:val="20"/>
    </w:rPr>
  </w:style>
  <w:style w:type="character" w:customStyle="1" w:styleId="BodyTextIndent3Char">
    <w:name w:val="Body Text Indent 3 Char"/>
    <w:basedOn w:val="DefaultParagraphFont"/>
    <w:link w:val="BodyTextIndent3"/>
    <w:semiHidden/>
    <w:rsid w:val="007B66D1"/>
    <w:rPr>
      <w:szCs w:val="20"/>
      <w:lang w:val="en-GB" w:eastAsia="es-ES"/>
    </w:rPr>
  </w:style>
  <w:style w:type="paragraph" w:styleId="Caption">
    <w:name w:val="caption"/>
    <w:aliases w:val="Caption for figure,topic,c,C,Caption Char1 Char,Caption Char Char Char,Legend Char Char Char,3559Caption Char Char Char,Légende italique Char Char Char,Legend Char,3559Caption Char,Légende italique Char,Legend,3559Caption,topic1,r,topic2,topic3"/>
    <w:basedOn w:val="Normal"/>
    <w:next w:val="Normal"/>
    <w:link w:val="CaptionChar"/>
    <w:autoRedefine/>
    <w:qFormat/>
    <w:rsid w:val="009E1018"/>
    <w:pPr>
      <w:spacing w:after="120"/>
      <w:jc w:val="center"/>
    </w:pPr>
    <w:rPr>
      <w:b/>
      <w:i/>
      <w:color w:val="003F87"/>
      <w:sz w:val="16"/>
      <w:szCs w:val="20"/>
      <w:lang w:val="es-ES"/>
    </w:rPr>
  </w:style>
  <w:style w:type="character" w:styleId="CommentReference">
    <w:name w:val="annotation reference"/>
    <w:basedOn w:val="DefaultParagraphFont"/>
    <w:semiHidden/>
    <w:rsid w:val="007B66D1"/>
    <w:rPr>
      <w:rFonts w:ascii="Verdana" w:hAnsi="Verdana"/>
      <w:color w:val="auto"/>
      <w:sz w:val="16"/>
      <w:szCs w:val="16"/>
    </w:rPr>
  </w:style>
  <w:style w:type="paragraph" w:styleId="CommentText">
    <w:name w:val="annotation text"/>
    <w:basedOn w:val="Normal"/>
    <w:link w:val="CommentTextChar"/>
    <w:autoRedefine/>
    <w:rsid w:val="007B66D1"/>
    <w:pPr>
      <w:overflowPunct w:val="0"/>
      <w:autoSpaceDE w:val="0"/>
      <w:autoSpaceDN w:val="0"/>
      <w:adjustRightInd w:val="0"/>
      <w:textAlignment w:val="baseline"/>
    </w:pPr>
    <w:rPr>
      <w:szCs w:val="20"/>
      <w:lang w:val="es-ES_tradnl"/>
    </w:rPr>
  </w:style>
  <w:style w:type="character" w:customStyle="1" w:styleId="CommentTextChar">
    <w:name w:val="Comment Text Char"/>
    <w:basedOn w:val="DefaultParagraphFont"/>
    <w:link w:val="CommentText"/>
    <w:rsid w:val="007B66D1"/>
    <w:rPr>
      <w:szCs w:val="20"/>
      <w:lang w:eastAsia="es-ES"/>
    </w:rPr>
  </w:style>
  <w:style w:type="paragraph" w:styleId="DocumentMap">
    <w:name w:val="Document Map"/>
    <w:basedOn w:val="Normal"/>
    <w:link w:val="DocumentMapChar"/>
    <w:autoRedefine/>
    <w:semiHidden/>
    <w:rsid w:val="007B66D1"/>
    <w:pPr>
      <w:shd w:val="clear" w:color="auto" w:fill="000080"/>
    </w:pPr>
    <w:rPr>
      <w:rFonts w:cs="Tahoma"/>
      <w:sz w:val="16"/>
    </w:rPr>
  </w:style>
  <w:style w:type="character" w:customStyle="1" w:styleId="DocumentMapChar">
    <w:name w:val="Document Map Char"/>
    <w:basedOn w:val="DefaultParagraphFont"/>
    <w:link w:val="DocumentMap"/>
    <w:semiHidden/>
    <w:rsid w:val="007B66D1"/>
    <w:rPr>
      <w:rFonts w:cs="Tahoma"/>
      <w:sz w:val="16"/>
      <w:szCs w:val="24"/>
      <w:shd w:val="clear" w:color="auto" w:fill="000080"/>
      <w:lang w:val="en-GB" w:eastAsia="es-ES"/>
    </w:rPr>
  </w:style>
  <w:style w:type="paragraph" w:customStyle="1" w:styleId="Equation">
    <w:name w:val="Equation"/>
    <w:basedOn w:val="Normal"/>
    <w:next w:val="Normal"/>
    <w:autoRedefine/>
    <w:rsid w:val="007B66D1"/>
    <w:pPr>
      <w:jc w:val="center"/>
    </w:pPr>
    <w:rPr>
      <w:b/>
      <w:lang w:val="es-ES"/>
    </w:rPr>
  </w:style>
  <w:style w:type="paragraph" w:customStyle="1" w:styleId="FiguresTables">
    <w:name w:val="Figures / Tables"/>
    <w:basedOn w:val="Normal"/>
    <w:autoRedefine/>
    <w:rsid w:val="00E45945"/>
    <w:pPr>
      <w:keepNext/>
      <w:tabs>
        <w:tab w:val="left" w:pos="0"/>
        <w:tab w:val="left" w:pos="567"/>
        <w:tab w:val="left" w:pos="1134"/>
        <w:tab w:val="left" w:pos="1701"/>
        <w:tab w:val="left" w:pos="2268"/>
        <w:tab w:val="left" w:pos="2835"/>
        <w:tab w:val="left" w:pos="3402"/>
        <w:tab w:val="left" w:pos="3969"/>
        <w:tab w:val="left" w:pos="4535"/>
        <w:tab w:val="left" w:pos="5103"/>
        <w:tab w:val="left" w:pos="5669"/>
        <w:tab w:val="left" w:pos="7920"/>
      </w:tabs>
      <w:spacing w:after="120"/>
      <w:jc w:val="center"/>
    </w:pPr>
    <w:rPr>
      <w:b/>
      <w:i/>
      <w:color w:val="003F87"/>
      <w:spacing w:val="-2"/>
      <w:sz w:val="16"/>
      <w:lang w:val="es-ES"/>
    </w:rPr>
  </w:style>
  <w:style w:type="character" w:styleId="FollowedHyperlink">
    <w:name w:val="FollowedHyperlink"/>
    <w:basedOn w:val="DefaultParagraphFont"/>
    <w:semiHidden/>
    <w:rsid w:val="007B66D1"/>
    <w:rPr>
      <w:rFonts w:ascii="Verdana" w:hAnsi="Verdana"/>
      <w:color w:val="800080"/>
      <w:sz w:val="18"/>
      <w:u w:val="single"/>
    </w:rPr>
  </w:style>
  <w:style w:type="paragraph" w:styleId="Footer">
    <w:name w:val="footer"/>
    <w:basedOn w:val="Normal"/>
    <w:link w:val="FooterChar"/>
    <w:autoRedefine/>
    <w:rsid w:val="007B66D1"/>
    <w:pPr>
      <w:tabs>
        <w:tab w:val="center" w:pos="4419"/>
        <w:tab w:val="right" w:pos="8838"/>
      </w:tabs>
    </w:pPr>
  </w:style>
  <w:style w:type="character" w:customStyle="1" w:styleId="FooterChar">
    <w:name w:val="Footer Char"/>
    <w:basedOn w:val="DefaultParagraphFont"/>
    <w:link w:val="Footer"/>
    <w:rsid w:val="007B66D1"/>
    <w:rPr>
      <w:szCs w:val="24"/>
      <w:lang w:val="en-GB" w:eastAsia="es-ES"/>
    </w:rPr>
  </w:style>
  <w:style w:type="paragraph" w:styleId="Header">
    <w:name w:val="header"/>
    <w:aliases w:val="header,WP Header,encabezado,--don't use,kopf,k,Header1,Headerw,Drawing,header odd,first,heading one,hd,Header CFMU,h"/>
    <w:basedOn w:val="Normal"/>
    <w:link w:val="HeaderChar"/>
    <w:autoRedefine/>
    <w:rsid w:val="00837FD6"/>
    <w:pPr>
      <w:tabs>
        <w:tab w:val="center" w:pos="4419"/>
        <w:tab w:val="right" w:pos="8838"/>
      </w:tabs>
      <w:spacing w:before="40" w:after="40"/>
      <w:jc w:val="left"/>
    </w:pPr>
    <w:rPr>
      <w:b/>
      <w:bCs/>
      <w:color w:val="1F497D" w:themeColor="text2"/>
      <w:sz w:val="24"/>
    </w:rPr>
  </w:style>
  <w:style w:type="character" w:customStyle="1" w:styleId="HeaderChar">
    <w:name w:val="Header Char"/>
    <w:aliases w:val="header Char,WP Header Char,encabezado Char,--don't use Char,kopf Char,k Char,Header1 Char,Headerw Char,Drawing Char,header odd Char,first Char,heading one Char,hd Char,Header CFMU Char,h Char"/>
    <w:basedOn w:val="DefaultParagraphFont"/>
    <w:link w:val="Header"/>
    <w:rsid w:val="00837FD6"/>
    <w:rPr>
      <w:b/>
      <w:bCs/>
      <w:color w:val="1F497D" w:themeColor="text2"/>
      <w:sz w:val="24"/>
      <w:szCs w:val="24"/>
      <w:lang w:val="en-US"/>
    </w:rPr>
  </w:style>
  <w:style w:type="character" w:styleId="Hyperlink">
    <w:name w:val="Hyperlink"/>
    <w:basedOn w:val="DefaultParagraphFont"/>
    <w:uiPriority w:val="99"/>
    <w:rsid w:val="007B66D1"/>
    <w:rPr>
      <w:rFonts w:ascii="Verdana" w:hAnsi="Verdana"/>
      <w:color w:val="0000FF"/>
      <w:sz w:val="18"/>
      <w:u w:val="single"/>
    </w:rPr>
  </w:style>
  <w:style w:type="paragraph" w:customStyle="1" w:styleId="Indent1withBullet">
    <w:name w:val="Indent 1 with Bullet"/>
    <w:basedOn w:val="Normal"/>
    <w:link w:val="Indent1withBulletChar"/>
    <w:autoRedefine/>
    <w:qFormat/>
    <w:rsid w:val="00506492"/>
    <w:pPr>
      <w:numPr>
        <w:numId w:val="3"/>
      </w:numPr>
      <w:spacing w:after="120"/>
    </w:pPr>
    <w:rPr>
      <w:sz w:val="16"/>
      <w:szCs w:val="22"/>
      <w:lang w:val="en-GB"/>
    </w:rPr>
  </w:style>
  <w:style w:type="paragraph" w:customStyle="1" w:styleId="Indent1withNumber">
    <w:name w:val="Indent 1 with Number"/>
    <w:basedOn w:val="Normal"/>
    <w:autoRedefine/>
    <w:rsid w:val="007B66D1"/>
    <w:pPr>
      <w:numPr>
        <w:numId w:val="5"/>
      </w:numPr>
      <w:spacing w:after="120"/>
    </w:pPr>
  </w:style>
  <w:style w:type="paragraph" w:customStyle="1" w:styleId="Indent1withoutBullet">
    <w:name w:val="Indent 1 without Bullet"/>
    <w:basedOn w:val="Indent1withBullet"/>
    <w:autoRedefine/>
    <w:rsid w:val="007B66D1"/>
    <w:pPr>
      <w:numPr>
        <w:numId w:val="0"/>
      </w:numPr>
      <w:ind w:left="340"/>
    </w:pPr>
  </w:style>
  <w:style w:type="paragraph" w:customStyle="1" w:styleId="Indent2withBullet">
    <w:name w:val="Indent 2 with Bullet"/>
    <w:basedOn w:val="Normal"/>
    <w:autoRedefine/>
    <w:rsid w:val="00A30B7C"/>
    <w:pPr>
      <w:numPr>
        <w:numId w:val="8"/>
      </w:numPr>
      <w:suppressAutoHyphens/>
      <w:spacing w:before="60" w:after="60"/>
    </w:pPr>
  </w:style>
  <w:style w:type="paragraph" w:customStyle="1" w:styleId="Indent2withNumber">
    <w:name w:val="Indent 2 with Number"/>
    <w:basedOn w:val="Normal"/>
    <w:autoRedefine/>
    <w:rsid w:val="007B66D1"/>
    <w:pPr>
      <w:numPr>
        <w:ilvl w:val="1"/>
        <w:numId w:val="5"/>
      </w:numPr>
    </w:pPr>
  </w:style>
  <w:style w:type="paragraph" w:customStyle="1" w:styleId="Indent2withoutBullet">
    <w:name w:val="Indent 2 without Bullet"/>
    <w:basedOn w:val="Indent2withBullet"/>
    <w:autoRedefine/>
    <w:rsid w:val="007B66D1"/>
    <w:pPr>
      <w:numPr>
        <w:numId w:val="0"/>
      </w:numPr>
      <w:ind w:left="680"/>
    </w:pPr>
  </w:style>
  <w:style w:type="paragraph" w:customStyle="1" w:styleId="Indent3withBullet">
    <w:name w:val="Indent 3 with Bullet"/>
    <w:basedOn w:val="Normal"/>
    <w:autoRedefine/>
    <w:rsid w:val="007B66D1"/>
    <w:pPr>
      <w:numPr>
        <w:numId w:val="4"/>
      </w:numPr>
      <w:spacing w:after="120"/>
    </w:pPr>
  </w:style>
  <w:style w:type="paragraph" w:customStyle="1" w:styleId="Indent3withNumber">
    <w:name w:val="Indent 3 with Number"/>
    <w:basedOn w:val="Normal"/>
    <w:autoRedefine/>
    <w:rsid w:val="007B66D1"/>
    <w:pPr>
      <w:numPr>
        <w:ilvl w:val="2"/>
        <w:numId w:val="5"/>
      </w:numPr>
    </w:pPr>
  </w:style>
  <w:style w:type="paragraph" w:customStyle="1" w:styleId="Indent3withoutbullet">
    <w:name w:val="Indent 3 without bullet"/>
    <w:basedOn w:val="Normal"/>
    <w:autoRedefine/>
    <w:rsid w:val="007B66D1"/>
    <w:pPr>
      <w:spacing w:after="120"/>
      <w:ind w:left="1021"/>
    </w:pPr>
  </w:style>
  <w:style w:type="paragraph" w:customStyle="1" w:styleId="Indent4withbullet">
    <w:name w:val="Indent 4 with bullet"/>
    <w:basedOn w:val="Normal"/>
    <w:autoRedefine/>
    <w:rsid w:val="007B66D1"/>
    <w:pPr>
      <w:numPr>
        <w:numId w:val="6"/>
      </w:numPr>
      <w:spacing w:after="120"/>
    </w:pPr>
  </w:style>
  <w:style w:type="paragraph" w:customStyle="1" w:styleId="Indent4withoutbullet">
    <w:name w:val="Indent 4 without bullet"/>
    <w:basedOn w:val="Normal"/>
    <w:autoRedefine/>
    <w:rsid w:val="007B66D1"/>
    <w:pPr>
      <w:spacing w:after="120"/>
      <w:ind w:left="1361"/>
    </w:pPr>
  </w:style>
  <w:style w:type="paragraph" w:customStyle="1" w:styleId="Indent5withbullet">
    <w:name w:val="Indent 5 with bullet"/>
    <w:basedOn w:val="Normal"/>
    <w:autoRedefine/>
    <w:rsid w:val="007B66D1"/>
    <w:pPr>
      <w:numPr>
        <w:numId w:val="7"/>
      </w:numPr>
      <w:spacing w:after="120"/>
    </w:pPr>
  </w:style>
  <w:style w:type="paragraph" w:customStyle="1" w:styleId="Indent5withoutbullet">
    <w:name w:val="Indent 5 without bullet"/>
    <w:basedOn w:val="Normal"/>
    <w:autoRedefine/>
    <w:rsid w:val="007B66D1"/>
    <w:pPr>
      <w:spacing w:after="120"/>
      <w:ind w:left="1701"/>
    </w:pPr>
  </w:style>
  <w:style w:type="paragraph" w:customStyle="1" w:styleId="IndependentTitle">
    <w:name w:val="Independent Title"/>
    <w:basedOn w:val="Normal"/>
    <w:autoRedefine/>
    <w:rsid w:val="009B3033"/>
    <w:pPr>
      <w:spacing w:before="480" w:after="240"/>
      <w:jc w:val="center"/>
    </w:pPr>
    <w:rPr>
      <w:b/>
      <w:color w:val="0F243E" w:themeColor="text2" w:themeShade="80"/>
      <w:sz w:val="28"/>
      <w:szCs w:val="20"/>
      <w:lang w:val="en-GB"/>
    </w:rPr>
  </w:style>
  <w:style w:type="character" w:styleId="IntenseReference">
    <w:name w:val="Intense Reference"/>
    <w:basedOn w:val="DefaultParagraphFont"/>
    <w:uiPriority w:val="32"/>
    <w:qFormat/>
    <w:rsid w:val="007B66D1"/>
    <w:rPr>
      <w:b/>
      <w:bCs/>
      <w:smallCaps/>
      <w:color w:val="F47C00"/>
      <w:spacing w:val="5"/>
      <w:u w:val="single"/>
    </w:rPr>
  </w:style>
  <w:style w:type="table" w:customStyle="1" w:styleId="LightShading-Accent11">
    <w:name w:val="Light Shading - Accent 11"/>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7B66D1"/>
    <w:rPr>
      <w:color w:val="003F87"/>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7B66D1"/>
    <w:rPr>
      <w:color w:val="F47C0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68"/>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
    <w:name w:val="Medium Grid 21"/>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2">
    <w:name w:val="Medium Grid 22"/>
    <w:basedOn w:val="TableNormal"/>
    <w:uiPriority w:val="68"/>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List2-Accent1">
    <w:name w:val="Medium List 2 Accent 1"/>
    <w:basedOn w:val="TableNormal"/>
    <w:uiPriority w:val="66"/>
    <w:rsid w:val="007B66D1"/>
    <w:rPr>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7B66D1"/>
    <w:rPr>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7B66D1"/>
    <w:rPr>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7B66D1"/>
    <w:rPr>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7B66D1"/>
    <w:rPr>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7B66D1"/>
    <w:rPr>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
    <w:name w:val="Medium List 21"/>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2">
    <w:name w:val="Medium List 22"/>
    <w:basedOn w:val="TableNormal"/>
    <w:uiPriority w:val="66"/>
    <w:rsid w:val="007B66D1"/>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NoSpacing">
    <w:name w:val="No Spacing"/>
    <w:autoRedefine/>
    <w:uiPriority w:val="1"/>
    <w:qFormat/>
    <w:rsid w:val="007B66D1"/>
    <w:pPr>
      <w:jc w:val="both"/>
    </w:pPr>
    <w:rPr>
      <w:sz w:val="18"/>
      <w:szCs w:val="24"/>
      <w:lang w:val="en-GB"/>
    </w:rPr>
  </w:style>
  <w:style w:type="paragraph" w:styleId="NormalIndent">
    <w:name w:val="Normal Indent"/>
    <w:basedOn w:val="Normal"/>
    <w:autoRedefine/>
    <w:semiHidden/>
    <w:rsid w:val="007B66D1"/>
    <w:pPr>
      <w:tabs>
        <w:tab w:val="left" w:pos="-720"/>
      </w:tabs>
      <w:spacing w:before="240"/>
      <w:ind w:left="567" w:hanging="283"/>
    </w:pPr>
    <w:rPr>
      <w:szCs w:val="20"/>
    </w:rPr>
  </w:style>
  <w:style w:type="character" w:styleId="PageNumber">
    <w:name w:val="page number"/>
    <w:basedOn w:val="DefaultParagraphFont"/>
    <w:semiHidden/>
    <w:rsid w:val="007B66D1"/>
  </w:style>
  <w:style w:type="character" w:styleId="Strong">
    <w:name w:val="Strong"/>
    <w:basedOn w:val="DefaultParagraphFont"/>
    <w:uiPriority w:val="22"/>
    <w:qFormat/>
    <w:rsid w:val="007B66D1"/>
    <w:rPr>
      <w:b/>
      <w:bCs/>
    </w:rPr>
  </w:style>
  <w:style w:type="table" w:customStyle="1" w:styleId="Style1">
    <w:name w:val="Style1"/>
    <w:basedOn w:val="TableNormal"/>
    <w:uiPriority w:val="99"/>
    <w:rsid w:val="007B66D1"/>
    <w:tblPr/>
    <w:tblStylePr w:type="firstRow">
      <w:rPr>
        <w:rFonts w:ascii="Verdana" w:hAnsi="Verdana"/>
        <w:color w:val="FFFFFF"/>
        <w:sz w:val="18"/>
      </w:rPr>
      <w:tblPr/>
      <w:tcPr>
        <w:shd w:val="clear" w:color="auto" w:fill="003F87"/>
      </w:tcPr>
    </w:tblStylePr>
  </w:style>
  <w:style w:type="paragraph" w:styleId="Subtitle">
    <w:name w:val="Subtitle"/>
    <w:basedOn w:val="Normal"/>
    <w:next w:val="Normal"/>
    <w:link w:val="SubtitleChar"/>
    <w:autoRedefine/>
    <w:uiPriority w:val="11"/>
    <w:qFormat/>
    <w:rsid w:val="007B66D1"/>
    <w:pPr>
      <w:spacing w:after="60"/>
      <w:outlineLvl w:val="1"/>
    </w:pPr>
    <w:rPr>
      <w:b/>
      <w:color w:val="003F87"/>
      <w:sz w:val="24"/>
    </w:rPr>
  </w:style>
  <w:style w:type="character" w:customStyle="1" w:styleId="SubtitleChar">
    <w:name w:val="Subtitle Char"/>
    <w:basedOn w:val="DefaultParagraphFont"/>
    <w:link w:val="Subtitle"/>
    <w:uiPriority w:val="11"/>
    <w:rsid w:val="007B66D1"/>
    <w:rPr>
      <w:b/>
      <w:color w:val="003F87"/>
      <w:sz w:val="24"/>
      <w:szCs w:val="24"/>
      <w:lang w:val="en-GB" w:eastAsia="es-ES"/>
    </w:rPr>
  </w:style>
  <w:style w:type="character" w:styleId="SubtleEmphasis">
    <w:name w:val="Subtle Emphasis"/>
    <w:basedOn w:val="DefaultParagraphFont"/>
    <w:uiPriority w:val="19"/>
    <w:qFormat/>
    <w:rsid w:val="007B66D1"/>
    <w:rPr>
      <w:i/>
      <w:iCs/>
      <w:color w:val="808080"/>
    </w:rPr>
  </w:style>
  <w:style w:type="character" w:styleId="SubtleReference">
    <w:name w:val="Subtle Reference"/>
    <w:basedOn w:val="DefaultParagraphFont"/>
    <w:uiPriority w:val="31"/>
    <w:qFormat/>
    <w:rsid w:val="007B66D1"/>
    <w:rPr>
      <w:smallCaps/>
      <w:color w:val="F47C00"/>
      <w:u w:val="single"/>
    </w:rPr>
  </w:style>
  <w:style w:type="table" w:styleId="TableColourful1">
    <w:name w:val="Table Colorful 1"/>
    <w:basedOn w:val="TableNormal"/>
    <w:uiPriority w:val="99"/>
    <w:semiHidden/>
    <w:unhideWhenUsed/>
    <w:rsid w:val="007B66D1"/>
    <w:pPr>
      <w:spacing w:before="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
    <w:name w:val="Table Grid"/>
    <w:basedOn w:val="TableNormal"/>
    <w:uiPriority w:val="59"/>
    <w:rsid w:val="007B6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7B66D1"/>
    <w:pPr>
      <w:ind w:left="240" w:hanging="240"/>
    </w:pPr>
  </w:style>
  <w:style w:type="paragraph" w:styleId="TableofFigures">
    <w:name w:val="table of figures"/>
    <w:basedOn w:val="Normal"/>
    <w:next w:val="Normal"/>
    <w:uiPriority w:val="99"/>
    <w:rsid w:val="007B66D1"/>
    <w:rPr>
      <w:szCs w:val="20"/>
    </w:rPr>
  </w:style>
  <w:style w:type="table" w:styleId="TableProfessional">
    <w:name w:val="Table Professional"/>
    <w:basedOn w:val="TableNormal"/>
    <w:uiPriority w:val="99"/>
    <w:semiHidden/>
    <w:unhideWhenUsed/>
    <w:rsid w:val="007B66D1"/>
    <w:pPr>
      <w:spacing w:before="120"/>
      <w:jc w:val="both"/>
    </w:pPr>
    <w:rPr>
      <w:color w:val="FFFFFF"/>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003F87"/>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uiPriority w:val="99"/>
    <w:semiHidden/>
    <w:unhideWhenUsed/>
    <w:rsid w:val="007B66D1"/>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003F87"/>
    </w:tcPr>
  </w:style>
  <w:style w:type="paragraph" w:styleId="Title">
    <w:name w:val="Title"/>
    <w:basedOn w:val="Normal"/>
    <w:next w:val="Normal"/>
    <w:link w:val="TitleChar"/>
    <w:autoRedefine/>
    <w:uiPriority w:val="10"/>
    <w:qFormat/>
    <w:rsid w:val="007B66D1"/>
    <w:pPr>
      <w:spacing w:before="360" w:after="120"/>
      <w:outlineLvl w:val="0"/>
    </w:pPr>
    <w:rPr>
      <w:b/>
      <w:bCs/>
      <w:color w:val="003F87"/>
      <w:kern w:val="28"/>
      <w:sz w:val="28"/>
      <w:szCs w:val="32"/>
      <w:lang w:val="es-ES"/>
    </w:rPr>
  </w:style>
  <w:style w:type="character" w:customStyle="1" w:styleId="TitleChar">
    <w:name w:val="Title Char"/>
    <w:basedOn w:val="DefaultParagraphFont"/>
    <w:link w:val="Title"/>
    <w:uiPriority w:val="10"/>
    <w:rsid w:val="007B66D1"/>
    <w:rPr>
      <w:b/>
      <w:bCs/>
      <w:color w:val="003F87"/>
      <w:kern w:val="28"/>
      <w:sz w:val="28"/>
      <w:szCs w:val="32"/>
      <w:lang w:val="es-ES" w:eastAsia="es-ES"/>
    </w:rPr>
  </w:style>
  <w:style w:type="paragraph" w:styleId="TOAHeading">
    <w:name w:val="toa heading"/>
    <w:basedOn w:val="Normal"/>
    <w:next w:val="Normal"/>
    <w:semiHidden/>
    <w:rsid w:val="007B66D1"/>
    <w:rPr>
      <w:rFonts w:ascii="Trebuchet MS" w:hAnsi="Trebuchet MS"/>
      <w:b/>
      <w:bCs/>
    </w:rPr>
  </w:style>
  <w:style w:type="paragraph" w:styleId="TOC1">
    <w:name w:val="toc 1"/>
    <w:basedOn w:val="Normal"/>
    <w:next w:val="Normal"/>
    <w:autoRedefine/>
    <w:uiPriority w:val="39"/>
    <w:rsid w:val="007B66D1"/>
    <w:rPr>
      <w:b/>
      <w:bCs/>
    </w:rPr>
  </w:style>
  <w:style w:type="paragraph" w:styleId="TOC2">
    <w:name w:val="toc 2"/>
    <w:basedOn w:val="Normal"/>
    <w:next w:val="Normal"/>
    <w:autoRedefine/>
    <w:uiPriority w:val="39"/>
    <w:rsid w:val="007B66D1"/>
    <w:pPr>
      <w:ind w:left="200"/>
    </w:pPr>
    <w:rPr>
      <w:b/>
      <w:szCs w:val="20"/>
    </w:rPr>
  </w:style>
  <w:style w:type="paragraph" w:styleId="TOC3">
    <w:name w:val="toc 3"/>
    <w:basedOn w:val="Normal"/>
    <w:next w:val="Normal"/>
    <w:autoRedefine/>
    <w:uiPriority w:val="39"/>
    <w:rsid w:val="007B66D1"/>
    <w:pPr>
      <w:ind w:left="400"/>
    </w:pPr>
    <w:rPr>
      <w:szCs w:val="20"/>
    </w:rPr>
  </w:style>
  <w:style w:type="paragraph" w:styleId="TOC4">
    <w:name w:val="toc 4"/>
    <w:basedOn w:val="Normal"/>
    <w:next w:val="Normal"/>
    <w:autoRedefine/>
    <w:uiPriority w:val="39"/>
    <w:rsid w:val="007B66D1"/>
    <w:pPr>
      <w:ind w:left="600"/>
    </w:pPr>
    <w:rPr>
      <w:szCs w:val="20"/>
    </w:rPr>
  </w:style>
  <w:style w:type="paragraph" w:styleId="TOC5">
    <w:name w:val="toc 5"/>
    <w:basedOn w:val="Normal"/>
    <w:next w:val="Normal"/>
    <w:autoRedefine/>
    <w:uiPriority w:val="39"/>
    <w:rsid w:val="007B66D1"/>
    <w:pPr>
      <w:ind w:left="800"/>
    </w:pPr>
    <w:rPr>
      <w:szCs w:val="20"/>
    </w:rPr>
  </w:style>
  <w:style w:type="paragraph" w:styleId="TOC6">
    <w:name w:val="toc 6"/>
    <w:basedOn w:val="Normal"/>
    <w:next w:val="Normal"/>
    <w:autoRedefine/>
    <w:rsid w:val="007B66D1"/>
    <w:pPr>
      <w:ind w:left="1000"/>
    </w:pPr>
    <w:rPr>
      <w:szCs w:val="20"/>
    </w:rPr>
  </w:style>
  <w:style w:type="paragraph" w:styleId="TOC7">
    <w:name w:val="toc 7"/>
    <w:basedOn w:val="Normal"/>
    <w:next w:val="Normal"/>
    <w:autoRedefine/>
    <w:rsid w:val="007B66D1"/>
    <w:pPr>
      <w:ind w:left="1200"/>
    </w:pPr>
    <w:rPr>
      <w:szCs w:val="20"/>
    </w:rPr>
  </w:style>
  <w:style w:type="paragraph" w:styleId="TOC8">
    <w:name w:val="toc 8"/>
    <w:basedOn w:val="Normal"/>
    <w:next w:val="Normal"/>
    <w:autoRedefine/>
    <w:semiHidden/>
    <w:rsid w:val="007B66D1"/>
    <w:pPr>
      <w:ind w:left="1400"/>
    </w:pPr>
    <w:rPr>
      <w:szCs w:val="20"/>
    </w:rPr>
  </w:style>
  <w:style w:type="paragraph" w:styleId="TOC9">
    <w:name w:val="toc 9"/>
    <w:basedOn w:val="Normal"/>
    <w:next w:val="Normal"/>
    <w:autoRedefine/>
    <w:semiHidden/>
    <w:rsid w:val="007B66D1"/>
    <w:pPr>
      <w:ind w:left="1600"/>
    </w:pPr>
    <w:rPr>
      <w:szCs w:val="20"/>
    </w:rPr>
  </w:style>
  <w:style w:type="paragraph" w:styleId="TOCHeading">
    <w:name w:val="TOC Heading"/>
    <w:basedOn w:val="Heading1"/>
    <w:next w:val="Normal"/>
    <w:autoRedefine/>
    <w:uiPriority w:val="39"/>
    <w:unhideWhenUsed/>
    <w:qFormat/>
    <w:rsid w:val="007B66D1"/>
    <w:pPr>
      <w:pageBreakBefore w:val="0"/>
      <w:numPr>
        <w:numId w:val="0"/>
      </w:numPr>
      <w:spacing w:after="60"/>
      <w:outlineLvl w:val="9"/>
    </w:pPr>
    <w:rPr>
      <w:bCs/>
      <w:caps w:val="0"/>
      <w:kern w:val="32"/>
      <w:szCs w:val="32"/>
    </w:rPr>
  </w:style>
  <w:style w:type="character" w:customStyle="1" w:styleId="Heading2Char">
    <w:name w:val="Heading 2 Char"/>
    <w:aliases w:val="T2 Char,X Char,Authors Char,Annex2 Char,Disaster 2 Char,H2 Char,Title 2 Char,Heading 2n Char,Otsikko2 Char,cl:1 Char,h2 Char,2 Char,l2 Char,list + change bar Char,H2dex Char,H21 Char,sub-sect Char,21 Char,sub-sect1 Char,heading 2 Char"/>
    <w:basedOn w:val="DefaultParagraphFont"/>
    <w:link w:val="Heading2"/>
    <w:rsid w:val="00A34D8A"/>
    <w:rPr>
      <w:b/>
      <w:color w:val="003F87"/>
      <w:sz w:val="24"/>
      <w:lang w:val="en-US"/>
    </w:rPr>
  </w:style>
  <w:style w:type="character" w:customStyle="1" w:styleId="CaptionChar">
    <w:name w:val="Caption Char"/>
    <w:aliases w:val="Caption for figure Char,topic Char,c Char,C Char,Caption Char1 Char Char,Caption Char Char Char Char,Legend Char Char Char Char,3559Caption Char Char Char Char,Légende italique Char Char Char Char,Legend Char Char,3559Caption Char Char"/>
    <w:link w:val="Caption"/>
    <w:qFormat/>
    <w:rsid w:val="009E1018"/>
    <w:rPr>
      <w:b/>
      <w:i/>
      <w:color w:val="003F87"/>
      <w:sz w:val="16"/>
    </w:rPr>
  </w:style>
  <w:style w:type="paragraph" w:customStyle="1" w:styleId="Referencedocuments">
    <w:name w:val="Reference documents"/>
    <w:basedOn w:val="Normal"/>
    <w:rsid w:val="00A34D8A"/>
    <w:pPr>
      <w:spacing w:before="40" w:after="40"/>
      <w:jc w:val="left"/>
    </w:pPr>
    <w:rPr>
      <w:rFonts w:ascii="Arial" w:hAnsi="Arial" w:cs="Arial"/>
      <w:color w:val="000080"/>
    </w:rPr>
  </w:style>
  <w:style w:type="paragraph" w:styleId="ListParagraph">
    <w:name w:val="List Paragraph"/>
    <w:basedOn w:val="Normal"/>
    <w:link w:val="ListParagraphChar"/>
    <w:uiPriority w:val="34"/>
    <w:qFormat/>
    <w:rsid w:val="004D5375"/>
    <w:pPr>
      <w:ind w:left="720"/>
      <w:contextualSpacing/>
    </w:pPr>
    <w:rPr>
      <w:lang w:val="en-GB"/>
    </w:rPr>
  </w:style>
  <w:style w:type="paragraph" w:styleId="CommentSubject">
    <w:name w:val="annotation subject"/>
    <w:basedOn w:val="CommentText"/>
    <w:next w:val="CommentText"/>
    <w:link w:val="CommentSubjectChar"/>
    <w:uiPriority w:val="99"/>
    <w:unhideWhenUsed/>
    <w:rsid w:val="00BF3984"/>
    <w:pPr>
      <w:overflowPunct/>
      <w:autoSpaceDE/>
      <w:autoSpaceDN/>
      <w:adjustRightInd/>
      <w:textAlignment w:val="auto"/>
    </w:pPr>
    <w:rPr>
      <w:b/>
      <w:bCs/>
      <w:sz w:val="20"/>
      <w:lang w:val="en-US"/>
    </w:rPr>
  </w:style>
  <w:style w:type="character" w:customStyle="1" w:styleId="CommentSubjectChar">
    <w:name w:val="Comment Subject Char"/>
    <w:basedOn w:val="CommentTextChar"/>
    <w:link w:val="CommentSubject"/>
    <w:uiPriority w:val="99"/>
    <w:rsid w:val="00BF3984"/>
    <w:rPr>
      <w:b/>
      <w:bCs/>
      <w:szCs w:val="20"/>
      <w:lang w:val="en-US" w:eastAsia="es-ES"/>
    </w:rPr>
  </w:style>
  <w:style w:type="paragraph" w:styleId="Revision">
    <w:name w:val="Revision"/>
    <w:hidden/>
    <w:uiPriority w:val="99"/>
    <w:rsid w:val="00D7105F"/>
    <w:rPr>
      <w:sz w:val="18"/>
      <w:szCs w:val="24"/>
      <w:lang w:val="en-US"/>
    </w:rPr>
  </w:style>
  <w:style w:type="character" w:customStyle="1" w:styleId="Indent1withBulletChar">
    <w:name w:val="Indent 1 with Bullet Char"/>
    <w:link w:val="Indent1withBullet"/>
    <w:rsid w:val="00506492"/>
    <w:rPr>
      <w:sz w:val="16"/>
      <w:szCs w:val="22"/>
      <w:lang w:val="en-GB"/>
    </w:rPr>
  </w:style>
  <w:style w:type="character" w:customStyle="1" w:styleId="Heading3Char">
    <w:name w:val="Heading 3 Char"/>
    <w:aliases w:val="T3 Char,Disaster 3 Char,h3 Char,heading 3 Char,Title 3 Char,Heading 3n Char,H3 Char,cl:2 Char,HeadAnnex 3 Char,3 Char,13 Char,Level-3 heading Char,heading3 Char,l3 Char,Guide 3 Char,H3dex Char,sub-sub Char,31 Char,sub-sub1 Char,32 Char"/>
    <w:basedOn w:val="DefaultParagraphFont"/>
    <w:link w:val="Heading3"/>
    <w:rsid w:val="00BA4BCA"/>
    <w:rPr>
      <w:b/>
      <w:i/>
      <w:color w:val="003F87"/>
      <w:lang w:val="en-US"/>
    </w:rPr>
  </w:style>
  <w:style w:type="character" w:customStyle="1" w:styleId="Heading4Char">
    <w:name w:val="Heading 4 Char"/>
    <w:aliases w:val="h4 Char,H4 Char,heading 4 Char,T4 Char,EIVIS Title 4 Char,4 Char,s4 Char,04N-Heading4 Numbered Char,Heading 4 SD Char,Schedules Char,Appendices Char,Sub-Sub-Section Heading Char,h41 Char,H41 Char,h42 Char,H42 Char,h43 Char,H43 Char"/>
    <w:basedOn w:val="DefaultParagraphFont"/>
    <w:link w:val="Heading4"/>
    <w:rsid w:val="00BA4BCA"/>
    <w:rPr>
      <w:b/>
      <w:i/>
      <w:u w:val="single"/>
      <w:lang w:val="en-US"/>
    </w:rPr>
  </w:style>
  <w:style w:type="character" w:customStyle="1" w:styleId="Heading1Char">
    <w:name w:val="Heading 1 Char"/>
    <w:aliases w:val="cl:num Char,T1 Char,h1 Char,title1 Char,title2 Char,Section Head Char,l1 Char,[Rubrik 1] Char,H1 Char,Title 1 Char,Heading 1n Char,Otsikko1 Char,aa Char,h11 Char,h12 Char,h111 Char,h13 Char,h112 Char,h14 Char,h113 Char,h15 Char,h114 Char"/>
    <w:basedOn w:val="DefaultParagraphFont"/>
    <w:link w:val="Heading1"/>
    <w:rsid w:val="00277EEA"/>
    <w:rPr>
      <w:b/>
      <w:caps/>
      <w:color w:val="003F87"/>
      <w:kern w:val="28"/>
      <w:sz w:val="28"/>
      <w:lang w:val="en-US"/>
    </w:rPr>
  </w:style>
  <w:style w:type="character" w:customStyle="1" w:styleId="Heading5Char">
    <w:name w:val="Heading 5 Char"/>
    <w:aliases w:val="h5 Char,Title 5 Char,H5 Char,OT Hdg 5 Char,OT Hdg 51 Char,T5 Char,h51 Char,H51 Char,h52 Char,H52 Char,h53 Char,H53 Char,h54 Char,H54 Char,h55 Char,H55 Char,sub-bullet Char,sb Char,5 sub-bullet Char,Überschrift 51 Char,Überschrift 511 Char"/>
    <w:basedOn w:val="DefaultParagraphFont"/>
    <w:link w:val="Heading5"/>
    <w:rsid w:val="00277EEA"/>
    <w:rPr>
      <w:b/>
      <w:i/>
      <w:sz w:val="18"/>
    </w:rPr>
  </w:style>
  <w:style w:type="character" w:customStyle="1" w:styleId="Heading6Char">
    <w:name w:val="Heading 6 Char"/>
    <w:aliases w:val="Title 6 Char,h6 Char,H6 Char,H61 Char,H62 Char,H63 Char,H64 Char,H65 Char,sub-dash Char,sd Char,5 Char,Überschrift 61 Char,Überschrift 611 Char,Überschrift 612 Char,Überschrift 613 Char,Überschrift 614 Char,Überschrift 615 Char"/>
    <w:basedOn w:val="DefaultParagraphFont"/>
    <w:link w:val="Heading6"/>
    <w:rsid w:val="00277EEA"/>
    <w:rPr>
      <w:rFonts w:ascii="Calibri" w:hAnsi="Calibri"/>
      <w:lang w:val="en-US"/>
    </w:rPr>
  </w:style>
  <w:style w:type="character" w:customStyle="1" w:styleId="Heading7Char">
    <w:name w:val="Heading 7 Char"/>
    <w:aliases w:val="Title 7 Char,Appendix Char,App Heading1 Char,Annex 2-digit Char,No# Char,No digit heading Char,H7 Char,H71 Char,H72 Char,H73 Char,H74 Char,H75 Char,h7 Char,Überschrift 71 Char,Überschrift 711 Char,h71 Char,Überschrift 712 Char,h72 Char"/>
    <w:basedOn w:val="DefaultParagraphFont"/>
    <w:link w:val="Heading7"/>
    <w:rsid w:val="00277EEA"/>
    <w:rPr>
      <w:lang w:val="en-US"/>
    </w:rPr>
  </w:style>
  <w:style w:type="character" w:customStyle="1" w:styleId="Heading8Char">
    <w:name w:val="Heading 8 Char"/>
    <w:aliases w:val="Title 8 Char,(table no.) Char,Appendix Heading 1 Char,Annex Heading 1 Char,Annex 3-digit Char,H8 Char,H81 Char,H82 Char,H83 Char,H84 Char,H85 Char,(requirement) Char,Überschrift 81 Char,Überschrift 811 Char,Überschrift 812 Char,e8 Char"/>
    <w:basedOn w:val="DefaultParagraphFont"/>
    <w:link w:val="Heading8"/>
    <w:rsid w:val="00277EEA"/>
    <w:rPr>
      <w:lang w:val="en-US"/>
    </w:rPr>
  </w:style>
  <w:style w:type="character" w:customStyle="1" w:styleId="Heading9Char">
    <w:name w:val="Heading 9 Char"/>
    <w:aliases w:val="Titre 91 Char,caption.Légende figure.Titre 9 Char,caption.Légende figure.Titre 91 Char,caption1 Char,Title 9 Char,(figure no.) Char,H9 Char,Index Heading 1 Char,Annex 4-digit Char,Titre 911 Char,caption.Légende figure.Titre 92 Char"/>
    <w:basedOn w:val="DefaultParagraphFont"/>
    <w:link w:val="Heading9"/>
    <w:rsid w:val="00277EEA"/>
    <w:rPr>
      <w:lang w:val="en-US"/>
    </w:rPr>
  </w:style>
  <w:style w:type="character" w:styleId="PlaceholderText">
    <w:name w:val="Placeholder Text"/>
    <w:basedOn w:val="DefaultParagraphFont"/>
    <w:uiPriority w:val="99"/>
    <w:semiHidden/>
    <w:rsid w:val="00277EEA"/>
    <w:rPr>
      <w:color w:val="808080"/>
    </w:rPr>
  </w:style>
  <w:style w:type="paragraph" w:styleId="IntenseQuote">
    <w:name w:val="Intense Quote"/>
    <w:basedOn w:val="Normal"/>
    <w:next w:val="Normal"/>
    <w:link w:val="IntenseQuoteChar"/>
    <w:uiPriority w:val="30"/>
    <w:qFormat/>
    <w:rsid w:val="00277EE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77EEA"/>
    <w:rPr>
      <w:b/>
      <w:bCs/>
      <w:i/>
      <w:iCs/>
      <w:color w:val="4F81BD" w:themeColor="accent1"/>
      <w:sz w:val="18"/>
      <w:szCs w:val="24"/>
      <w:lang w:val="en-US"/>
    </w:rPr>
  </w:style>
  <w:style w:type="paragraph" w:styleId="List">
    <w:name w:val="List"/>
    <w:basedOn w:val="BodyText"/>
    <w:semiHidden/>
    <w:rsid w:val="00277EEA"/>
    <w:pPr>
      <w:spacing w:after="120"/>
    </w:pPr>
    <w:rPr>
      <w:rFonts w:cs="Mangal"/>
    </w:rPr>
  </w:style>
  <w:style w:type="paragraph" w:styleId="z-TopofForm">
    <w:name w:val="HTML Top of Form"/>
    <w:basedOn w:val="Normal"/>
    <w:next w:val="Normal"/>
    <w:link w:val="z-TopofFormChar"/>
    <w:rsid w:val="00277EEA"/>
    <w:pPr>
      <w:pBdr>
        <w:bottom w:val="single" w:sz="4" w:space="1" w:color="000000"/>
      </w:pBdr>
      <w:spacing w:before="0" w:after="120"/>
      <w:jc w:val="center"/>
    </w:pPr>
    <w:rPr>
      <w:rFonts w:ascii="Arial" w:eastAsia="Arial Unicode MS" w:hAnsi="Arial" w:cs="Arial"/>
      <w:vanish/>
      <w:sz w:val="16"/>
      <w:szCs w:val="16"/>
      <w:lang w:val="es-ES"/>
    </w:rPr>
  </w:style>
  <w:style w:type="character" w:customStyle="1" w:styleId="z-TopofFormChar">
    <w:name w:val="z-Top of Form Char"/>
    <w:basedOn w:val="DefaultParagraphFont"/>
    <w:link w:val="z-TopofForm"/>
    <w:rsid w:val="00277EEA"/>
    <w:rPr>
      <w:rFonts w:ascii="Arial" w:eastAsia="Arial Unicode MS" w:hAnsi="Arial" w:cs="Arial"/>
      <w:vanish/>
      <w:sz w:val="16"/>
      <w:szCs w:val="16"/>
    </w:rPr>
  </w:style>
  <w:style w:type="paragraph" w:styleId="z-BottomofForm">
    <w:name w:val="HTML Bottom of Form"/>
    <w:basedOn w:val="Normal"/>
    <w:next w:val="Normal"/>
    <w:link w:val="z-BottomofFormChar"/>
    <w:rsid w:val="00277EEA"/>
    <w:pPr>
      <w:pBdr>
        <w:top w:val="single" w:sz="4" w:space="1" w:color="000000"/>
      </w:pBdr>
      <w:spacing w:before="0" w:after="120"/>
      <w:jc w:val="center"/>
    </w:pPr>
    <w:rPr>
      <w:rFonts w:ascii="Arial" w:eastAsia="Arial Unicode MS" w:hAnsi="Arial" w:cs="Arial"/>
      <w:vanish/>
      <w:sz w:val="16"/>
      <w:szCs w:val="16"/>
      <w:lang w:val="es-ES"/>
    </w:rPr>
  </w:style>
  <w:style w:type="character" w:customStyle="1" w:styleId="z-BottomofFormChar">
    <w:name w:val="z-Bottom of Form Char"/>
    <w:basedOn w:val="DefaultParagraphFont"/>
    <w:link w:val="z-BottomofForm"/>
    <w:rsid w:val="00277EEA"/>
    <w:rPr>
      <w:rFonts w:ascii="Arial" w:eastAsia="Arial Unicode MS" w:hAnsi="Arial" w:cs="Arial"/>
      <w:vanish/>
      <w:sz w:val="16"/>
      <w:szCs w:val="16"/>
    </w:rPr>
  </w:style>
  <w:style w:type="character" w:customStyle="1" w:styleId="BodyText3Char">
    <w:name w:val="Body Text 3 Char"/>
    <w:basedOn w:val="DefaultParagraphFont"/>
    <w:link w:val="BodyText3"/>
    <w:semiHidden/>
    <w:rsid w:val="00277EEA"/>
    <w:rPr>
      <w:b/>
      <w:bCs/>
      <w:i/>
      <w:iCs/>
      <w:sz w:val="24"/>
      <w:szCs w:val="24"/>
      <w:lang w:val="en-US"/>
    </w:rPr>
  </w:style>
  <w:style w:type="paragraph" w:styleId="BodyText3">
    <w:name w:val="Body Text 3"/>
    <w:basedOn w:val="Normal"/>
    <w:link w:val="BodyText3Char"/>
    <w:semiHidden/>
    <w:rsid w:val="00277EEA"/>
    <w:pPr>
      <w:spacing w:after="120"/>
    </w:pPr>
    <w:rPr>
      <w:b/>
      <w:bCs/>
      <w:i/>
      <w:iCs/>
      <w:sz w:val="24"/>
    </w:rPr>
  </w:style>
  <w:style w:type="character" w:customStyle="1" w:styleId="BodyText3Char1">
    <w:name w:val="Body Text 3 Char1"/>
    <w:basedOn w:val="DefaultParagraphFont"/>
    <w:uiPriority w:val="99"/>
    <w:semiHidden/>
    <w:rsid w:val="00277EEA"/>
    <w:rPr>
      <w:sz w:val="16"/>
      <w:szCs w:val="16"/>
      <w:lang w:val="en-US"/>
    </w:rPr>
  </w:style>
  <w:style w:type="paragraph" w:styleId="ListBullet4">
    <w:name w:val="List Bullet 4"/>
    <w:basedOn w:val="Normal"/>
    <w:semiHidden/>
    <w:rsid w:val="00277EEA"/>
    <w:pPr>
      <w:numPr>
        <w:numId w:val="10"/>
      </w:numPr>
      <w:spacing w:before="0" w:after="120"/>
      <w:jc w:val="left"/>
    </w:pPr>
    <w:rPr>
      <w:rFonts w:ascii="Palatino Linotype" w:hAnsi="Palatino Linotype"/>
      <w:sz w:val="24"/>
    </w:rPr>
  </w:style>
  <w:style w:type="paragraph" w:styleId="ListBullet5">
    <w:name w:val="List Bullet 5"/>
    <w:basedOn w:val="Normal"/>
    <w:semiHidden/>
    <w:rsid w:val="00277EEA"/>
    <w:pPr>
      <w:numPr>
        <w:numId w:val="9"/>
      </w:numPr>
      <w:spacing w:before="0" w:after="120"/>
      <w:jc w:val="left"/>
    </w:pPr>
    <w:rPr>
      <w:rFonts w:ascii="Palatino Linotype" w:hAnsi="Palatino Linotype"/>
      <w:sz w:val="24"/>
    </w:rPr>
  </w:style>
  <w:style w:type="character" w:customStyle="1" w:styleId="EndnoteTextChar">
    <w:name w:val="Endnote Text Char"/>
    <w:basedOn w:val="DefaultParagraphFont"/>
    <w:link w:val="EndnoteText"/>
    <w:semiHidden/>
    <w:rsid w:val="00277EEA"/>
    <w:rPr>
      <w:rFonts w:ascii="Garamond" w:hAnsi="Garamond"/>
      <w:sz w:val="22"/>
      <w:lang w:val="en-US" w:eastAsia="fr-FR"/>
    </w:rPr>
  </w:style>
  <w:style w:type="paragraph" w:styleId="EndnoteText">
    <w:name w:val="endnote text"/>
    <w:basedOn w:val="Normal"/>
    <w:link w:val="EndnoteTextChar"/>
    <w:semiHidden/>
    <w:rsid w:val="00277EEA"/>
    <w:pPr>
      <w:spacing w:before="60" w:after="60"/>
    </w:pPr>
    <w:rPr>
      <w:rFonts w:ascii="Garamond" w:hAnsi="Garamond"/>
      <w:sz w:val="22"/>
      <w:szCs w:val="20"/>
      <w:lang w:eastAsia="fr-FR"/>
    </w:rPr>
  </w:style>
  <w:style w:type="character" w:customStyle="1" w:styleId="EndnoteTextChar1">
    <w:name w:val="Endnote Text Char1"/>
    <w:basedOn w:val="DefaultParagraphFont"/>
    <w:uiPriority w:val="99"/>
    <w:semiHidden/>
    <w:rsid w:val="00277EEA"/>
    <w:rPr>
      <w:lang w:val="en-US"/>
    </w:rPr>
  </w:style>
  <w:style w:type="paragraph" w:styleId="PlainText">
    <w:name w:val="Plain Text"/>
    <w:basedOn w:val="Normal"/>
    <w:link w:val="PlainTextChar"/>
    <w:uiPriority w:val="99"/>
    <w:semiHidden/>
    <w:unhideWhenUsed/>
    <w:rsid w:val="00277EEA"/>
    <w:pPr>
      <w:spacing w:before="0" w:after="120"/>
    </w:pPr>
    <w:rPr>
      <w:rFonts w:ascii="Consolas" w:hAnsi="Consolas" w:cs="Consolas"/>
      <w:sz w:val="21"/>
      <w:szCs w:val="21"/>
    </w:rPr>
  </w:style>
  <w:style w:type="character" w:customStyle="1" w:styleId="PlainTextChar">
    <w:name w:val="Plain Text Char"/>
    <w:basedOn w:val="DefaultParagraphFont"/>
    <w:link w:val="PlainText"/>
    <w:uiPriority w:val="99"/>
    <w:semiHidden/>
    <w:rsid w:val="00277EEA"/>
    <w:rPr>
      <w:rFonts w:ascii="Consolas" w:hAnsi="Consolas" w:cs="Consolas"/>
      <w:sz w:val="21"/>
      <w:szCs w:val="21"/>
      <w:lang w:val="en-US"/>
    </w:rPr>
  </w:style>
  <w:style w:type="paragraph" w:styleId="NormalWeb">
    <w:name w:val="Normal (Web)"/>
    <w:basedOn w:val="Normal"/>
    <w:uiPriority w:val="99"/>
    <w:semiHidden/>
    <w:unhideWhenUsed/>
    <w:rsid w:val="00277EEA"/>
    <w:pPr>
      <w:spacing w:before="100" w:beforeAutospacing="1" w:after="100" w:afterAutospacing="1"/>
      <w:jc w:val="left"/>
    </w:pPr>
    <w:rPr>
      <w:rFonts w:ascii="Times New Roman" w:hAnsi="Times New Roman"/>
      <w:sz w:val="24"/>
      <w:lang w:eastAsia="en-GB"/>
    </w:rPr>
  </w:style>
  <w:style w:type="character" w:customStyle="1" w:styleId="FootnoteTextChar">
    <w:name w:val="Footnote Text Char"/>
    <w:basedOn w:val="DefaultParagraphFont"/>
    <w:link w:val="FootnoteText"/>
    <w:uiPriority w:val="99"/>
    <w:semiHidden/>
    <w:rsid w:val="00277EEA"/>
    <w:rPr>
      <w:lang w:val="en-US"/>
    </w:rPr>
  </w:style>
  <w:style w:type="paragraph" w:styleId="FootnoteText">
    <w:name w:val="footnote text"/>
    <w:basedOn w:val="Normal"/>
    <w:link w:val="FootnoteTextChar"/>
    <w:uiPriority w:val="99"/>
    <w:semiHidden/>
    <w:unhideWhenUsed/>
    <w:rsid w:val="00277EEA"/>
    <w:pPr>
      <w:spacing w:before="0"/>
    </w:pPr>
    <w:rPr>
      <w:sz w:val="20"/>
      <w:szCs w:val="20"/>
    </w:rPr>
  </w:style>
  <w:style w:type="character" w:customStyle="1" w:styleId="FootnoteTextChar1">
    <w:name w:val="Footnote Text Char1"/>
    <w:basedOn w:val="DefaultParagraphFont"/>
    <w:uiPriority w:val="99"/>
    <w:semiHidden/>
    <w:rsid w:val="00277EEA"/>
    <w:rPr>
      <w:lang w:val="en-US"/>
    </w:rPr>
  </w:style>
  <w:style w:type="paragraph" w:styleId="BlockText">
    <w:name w:val="Block Text"/>
    <w:basedOn w:val="NormalWeb"/>
    <w:qFormat/>
    <w:rsid w:val="00277EEA"/>
    <w:pPr>
      <w:jc w:val="both"/>
    </w:pPr>
    <w:rPr>
      <w:rFonts w:ascii="Arial" w:hAnsi="Arial" w:cs="Arial"/>
      <w:sz w:val="20"/>
      <w:szCs w:val="20"/>
      <w:lang w:eastAsia="es-ES"/>
    </w:rPr>
  </w:style>
  <w:style w:type="paragraph" w:customStyle="1" w:styleId="Default">
    <w:name w:val="Default"/>
    <w:rsid w:val="00D159BF"/>
    <w:pPr>
      <w:autoSpaceDE w:val="0"/>
      <w:autoSpaceDN w:val="0"/>
      <w:adjustRightInd w:val="0"/>
    </w:pPr>
    <w:rPr>
      <w:rFonts w:ascii="Arial" w:eastAsiaTheme="minorHAnsi" w:hAnsi="Arial" w:cs="Arial"/>
      <w:color w:val="000000"/>
      <w:sz w:val="24"/>
      <w:szCs w:val="24"/>
      <w:lang w:val="en-US" w:eastAsia="en-US"/>
    </w:rPr>
  </w:style>
  <w:style w:type="paragraph" w:customStyle="1" w:styleId="2eretraitjustifi">
    <w:name w:val="2e retrait justifié"/>
    <w:basedOn w:val="Normal"/>
    <w:rsid w:val="00BE3D53"/>
    <w:pPr>
      <w:numPr>
        <w:numId w:val="11"/>
      </w:numPr>
      <w:spacing w:before="40" w:after="40"/>
    </w:pPr>
    <w:rPr>
      <w:rFonts w:ascii="Garamond" w:hAnsi="Garamond"/>
      <w:sz w:val="22"/>
      <w:szCs w:val="20"/>
      <w:lang w:eastAsia="fr-FR"/>
    </w:rPr>
  </w:style>
  <w:style w:type="table" w:customStyle="1" w:styleId="ScrollTableNormal">
    <w:name w:val="Scroll Table Normal"/>
    <w:basedOn w:val="TableNormal"/>
    <w:uiPriority w:val="99"/>
    <w:qFormat/>
    <w:rsid w:val="00304B9A"/>
    <w:rPr>
      <w:rFonts w:ascii="Times New Roman" w:hAnsi="Times New Roman"/>
      <w:lang w:val="en-GB" w:eastAsia="en-GB"/>
    </w:r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paragraph" w:customStyle="1" w:styleId="Coverpagetitle">
    <w:name w:val="Cover page title"/>
    <w:basedOn w:val="Normal"/>
    <w:next w:val="Normal"/>
    <w:rsid w:val="00501190"/>
    <w:pPr>
      <w:spacing w:before="60" w:after="60"/>
      <w:jc w:val="left"/>
    </w:pPr>
    <w:rPr>
      <w:bCs/>
      <w:caps/>
      <w:sz w:val="56"/>
      <w:szCs w:val="20"/>
      <w:lang w:eastAsia="en-US"/>
    </w:rPr>
  </w:style>
  <w:style w:type="character" w:customStyle="1" w:styleId="ListParagraphChar">
    <w:name w:val="List Paragraph Char"/>
    <w:link w:val="ListParagraph"/>
    <w:uiPriority w:val="34"/>
    <w:locked/>
    <w:rsid w:val="00D440D7"/>
    <w:rPr>
      <w:sz w:val="1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5827">
      <w:bodyDiv w:val="1"/>
      <w:marLeft w:val="0"/>
      <w:marRight w:val="0"/>
      <w:marTop w:val="0"/>
      <w:marBottom w:val="0"/>
      <w:divBdr>
        <w:top w:val="none" w:sz="0" w:space="0" w:color="auto"/>
        <w:left w:val="none" w:sz="0" w:space="0" w:color="auto"/>
        <w:bottom w:val="none" w:sz="0" w:space="0" w:color="auto"/>
        <w:right w:val="none" w:sz="0" w:space="0" w:color="auto"/>
      </w:divBdr>
      <w:divsChild>
        <w:div w:id="1884369914">
          <w:marLeft w:val="0"/>
          <w:marRight w:val="0"/>
          <w:marTop w:val="0"/>
          <w:marBottom w:val="0"/>
          <w:divBdr>
            <w:top w:val="single" w:sz="2" w:space="0" w:color="auto"/>
            <w:left w:val="single" w:sz="2" w:space="0" w:color="auto"/>
            <w:bottom w:val="single" w:sz="6" w:space="0" w:color="auto"/>
            <w:right w:val="single" w:sz="2" w:space="0" w:color="auto"/>
          </w:divBdr>
          <w:divsChild>
            <w:div w:id="447895304">
              <w:marLeft w:val="0"/>
              <w:marRight w:val="0"/>
              <w:marTop w:val="100"/>
              <w:marBottom w:val="100"/>
              <w:divBdr>
                <w:top w:val="single" w:sz="2" w:space="0" w:color="D9D9E3"/>
                <w:left w:val="single" w:sz="2" w:space="0" w:color="D9D9E3"/>
                <w:bottom w:val="single" w:sz="2" w:space="0" w:color="D9D9E3"/>
                <w:right w:val="single" w:sz="2" w:space="0" w:color="D9D9E3"/>
              </w:divBdr>
              <w:divsChild>
                <w:div w:id="465634445">
                  <w:marLeft w:val="0"/>
                  <w:marRight w:val="0"/>
                  <w:marTop w:val="0"/>
                  <w:marBottom w:val="0"/>
                  <w:divBdr>
                    <w:top w:val="single" w:sz="2" w:space="0" w:color="D9D9E3"/>
                    <w:left w:val="single" w:sz="2" w:space="0" w:color="D9D9E3"/>
                    <w:bottom w:val="single" w:sz="2" w:space="0" w:color="D9D9E3"/>
                    <w:right w:val="single" w:sz="2" w:space="0" w:color="D9D9E3"/>
                  </w:divBdr>
                  <w:divsChild>
                    <w:div w:id="448941169">
                      <w:marLeft w:val="0"/>
                      <w:marRight w:val="0"/>
                      <w:marTop w:val="0"/>
                      <w:marBottom w:val="0"/>
                      <w:divBdr>
                        <w:top w:val="single" w:sz="2" w:space="0" w:color="D9D9E3"/>
                        <w:left w:val="single" w:sz="2" w:space="0" w:color="D9D9E3"/>
                        <w:bottom w:val="single" w:sz="2" w:space="0" w:color="D9D9E3"/>
                        <w:right w:val="single" w:sz="2" w:space="0" w:color="D9D9E3"/>
                      </w:divBdr>
                      <w:divsChild>
                        <w:div w:id="1117524310">
                          <w:marLeft w:val="0"/>
                          <w:marRight w:val="0"/>
                          <w:marTop w:val="0"/>
                          <w:marBottom w:val="0"/>
                          <w:divBdr>
                            <w:top w:val="single" w:sz="2" w:space="0" w:color="D9D9E3"/>
                            <w:left w:val="single" w:sz="2" w:space="0" w:color="D9D9E3"/>
                            <w:bottom w:val="single" w:sz="2" w:space="0" w:color="D9D9E3"/>
                            <w:right w:val="single" w:sz="2" w:space="0" w:color="D9D9E3"/>
                          </w:divBdr>
                          <w:divsChild>
                            <w:div w:id="1816602518">
                              <w:marLeft w:val="0"/>
                              <w:marRight w:val="0"/>
                              <w:marTop w:val="0"/>
                              <w:marBottom w:val="0"/>
                              <w:divBdr>
                                <w:top w:val="single" w:sz="2" w:space="0" w:color="D9D9E3"/>
                                <w:left w:val="single" w:sz="2" w:space="0" w:color="D9D9E3"/>
                                <w:bottom w:val="single" w:sz="2" w:space="0" w:color="D9D9E3"/>
                                <w:right w:val="single" w:sz="2" w:space="0" w:color="D9D9E3"/>
                              </w:divBdr>
                              <w:divsChild>
                                <w:div w:id="1614941107">
                                  <w:marLeft w:val="0"/>
                                  <w:marRight w:val="0"/>
                                  <w:marTop w:val="0"/>
                                  <w:marBottom w:val="0"/>
                                  <w:divBdr>
                                    <w:top w:val="single" w:sz="2" w:space="0" w:color="D9D9E3"/>
                                    <w:left w:val="single" w:sz="2" w:space="0" w:color="D9D9E3"/>
                                    <w:bottom w:val="single" w:sz="2" w:space="0" w:color="D9D9E3"/>
                                    <w:right w:val="single" w:sz="2" w:space="0" w:color="D9D9E3"/>
                                  </w:divBdr>
                                  <w:divsChild>
                                    <w:div w:id="146245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9985353">
      <w:bodyDiv w:val="1"/>
      <w:marLeft w:val="0"/>
      <w:marRight w:val="0"/>
      <w:marTop w:val="0"/>
      <w:marBottom w:val="0"/>
      <w:divBdr>
        <w:top w:val="none" w:sz="0" w:space="0" w:color="auto"/>
        <w:left w:val="none" w:sz="0" w:space="0" w:color="auto"/>
        <w:bottom w:val="none" w:sz="0" w:space="0" w:color="auto"/>
        <w:right w:val="none" w:sz="0" w:space="0" w:color="auto"/>
      </w:divBdr>
    </w:div>
    <w:div w:id="434979064">
      <w:bodyDiv w:val="1"/>
      <w:marLeft w:val="0"/>
      <w:marRight w:val="0"/>
      <w:marTop w:val="0"/>
      <w:marBottom w:val="0"/>
      <w:divBdr>
        <w:top w:val="none" w:sz="0" w:space="0" w:color="auto"/>
        <w:left w:val="none" w:sz="0" w:space="0" w:color="auto"/>
        <w:bottom w:val="none" w:sz="0" w:space="0" w:color="auto"/>
        <w:right w:val="none" w:sz="0" w:space="0" w:color="auto"/>
      </w:divBdr>
    </w:div>
    <w:div w:id="446850761">
      <w:bodyDiv w:val="1"/>
      <w:marLeft w:val="0"/>
      <w:marRight w:val="0"/>
      <w:marTop w:val="0"/>
      <w:marBottom w:val="0"/>
      <w:divBdr>
        <w:top w:val="none" w:sz="0" w:space="0" w:color="auto"/>
        <w:left w:val="none" w:sz="0" w:space="0" w:color="auto"/>
        <w:bottom w:val="none" w:sz="0" w:space="0" w:color="auto"/>
        <w:right w:val="none" w:sz="0" w:space="0" w:color="auto"/>
      </w:divBdr>
    </w:div>
    <w:div w:id="450054127">
      <w:bodyDiv w:val="1"/>
      <w:marLeft w:val="0"/>
      <w:marRight w:val="0"/>
      <w:marTop w:val="0"/>
      <w:marBottom w:val="0"/>
      <w:divBdr>
        <w:top w:val="none" w:sz="0" w:space="0" w:color="auto"/>
        <w:left w:val="none" w:sz="0" w:space="0" w:color="auto"/>
        <w:bottom w:val="none" w:sz="0" w:space="0" w:color="auto"/>
        <w:right w:val="none" w:sz="0" w:space="0" w:color="auto"/>
      </w:divBdr>
    </w:div>
    <w:div w:id="612518909">
      <w:bodyDiv w:val="1"/>
      <w:marLeft w:val="0"/>
      <w:marRight w:val="0"/>
      <w:marTop w:val="0"/>
      <w:marBottom w:val="0"/>
      <w:divBdr>
        <w:top w:val="none" w:sz="0" w:space="0" w:color="auto"/>
        <w:left w:val="none" w:sz="0" w:space="0" w:color="auto"/>
        <w:bottom w:val="none" w:sz="0" w:space="0" w:color="auto"/>
        <w:right w:val="none" w:sz="0" w:space="0" w:color="auto"/>
      </w:divBdr>
    </w:div>
    <w:div w:id="1128934852">
      <w:bodyDiv w:val="1"/>
      <w:marLeft w:val="0"/>
      <w:marRight w:val="0"/>
      <w:marTop w:val="0"/>
      <w:marBottom w:val="0"/>
      <w:divBdr>
        <w:top w:val="none" w:sz="0" w:space="0" w:color="auto"/>
        <w:left w:val="none" w:sz="0" w:space="0" w:color="auto"/>
        <w:bottom w:val="none" w:sz="0" w:space="0" w:color="auto"/>
        <w:right w:val="none" w:sz="0" w:space="0" w:color="auto"/>
      </w:divBdr>
    </w:div>
    <w:div w:id="1268386554">
      <w:bodyDiv w:val="1"/>
      <w:marLeft w:val="0"/>
      <w:marRight w:val="0"/>
      <w:marTop w:val="0"/>
      <w:marBottom w:val="0"/>
      <w:divBdr>
        <w:top w:val="none" w:sz="0" w:space="0" w:color="auto"/>
        <w:left w:val="none" w:sz="0" w:space="0" w:color="auto"/>
        <w:bottom w:val="none" w:sz="0" w:space="0" w:color="auto"/>
        <w:right w:val="none" w:sz="0" w:space="0" w:color="auto"/>
      </w:divBdr>
    </w:div>
    <w:div w:id="1348557878">
      <w:bodyDiv w:val="1"/>
      <w:marLeft w:val="0"/>
      <w:marRight w:val="0"/>
      <w:marTop w:val="0"/>
      <w:marBottom w:val="0"/>
      <w:divBdr>
        <w:top w:val="none" w:sz="0" w:space="0" w:color="auto"/>
        <w:left w:val="none" w:sz="0" w:space="0" w:color="auto"/>
        <w:bottom w:val="none" w:sz="0" w:space="0" w:color="auto"/>
        <w:right w:val="none" w:sz="0" w:space="0" w:color="auto"/>
      </w:divBdr>
      <w:divsChild>
        <w:div w:id="429204808">
          <w:marLeft w:val="0"/>
          <w:marRight w:val="0"/>
          <w:marTop w:val="0"/>
          <w:marBottom w:val="0"/>
          <w:divBdr>
            <w:top w:val="none" w:sz="0" w:space="0" w:color="auto"/>
            <w:left w:val="none" w:sz="0" w:space="0" w:color="auto"/>
            <w:bottom w:val="none" w:sz="0" w:space="0" w:color="auto"/>
            <w:right w:val="none" w:sz="0" w:space="0" w:color="auto"/>
          </w:divBdr>
        </w:div>
      </w:divsChild>
    </w:div>
    <w:div w:id="1533569349">
      <w:bodyDiv w:val="1"/>
      <w:marLeft w:val="0"/>
      <w:marRight w:val="0"/>
      <w:marTop w:val="0"/>
      <w:marBottom w:val="0"/>
      <w:divBdr>
        <w:top w:val="none" w:sz="0" w:space="0" w:color="auto"/>
        <w:left w:val="none" w:sz="0" w:space="0" w:color="auto"/>
        <w:bottom w:val="none" w:sz="0" w:space="0" w:color="auto"/>
        <w:right w:val="none" w:sz="0" w:space="0" w:color="auto"/>
      </w:divBdr>
    </w:div>
    <w:div w:id="1705321745">
      <w:bodyDiv w:val="1"/>
      <w:marLeft w:val="0"/>
      <w:marRight w:val="0"/>
      <w:marTop w:val="0"/>
      <w:marBottom w:val="0"/>
      <w:divBdr>
        <w:top w:val="none" w:sz="0" w:space="0" w:color="auto"/>
        <w:left w:val="none" w:sz="0" w:space="0" w:color="auto"/>
        <w:bottom w:val="none" w:sz="0" w:space="0" w:color="auto"/>
        <w:right w:val="none" w:sz="0" w:space="0" w:color="auto"/>
      </w:divBdr>
      <w:divsChild>
        <w:div w:id="1850563526">
          <w:marLeft w:val="0"/>
          <w:marRight w:val="0"/>
          <w:marTop w:val="0"/>
          <w:marBottom w:val="0"/>
          <w:divBdr>
            <w:top w:val="single" w:sz="2" w:space="0" w:color="auto"/>
            <w:left w:val="single" w:sz="2" w:space="0" w:color="auto"/>
            <w:bottom w:val="single" w:sz="6" w:space="0" w:color="auto"/>
            <w:right w:val="single" w:sz="2" w:space="0" w:color="auto"/>
          </w:divBdr>
          <w:divsChild>
            <w:div w:id="692345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391641">
                  <w:marLeft w:val="0"/>
                  <w:marRight w:val="0"/>
                  <w:marTop w:val="0"/>
                  <w:marBottom w:val="0"/>
                  <w:divBdr>
                    <w:top w:val="single" w:sz="2" w:space="0" w:color="D9D9E3"/>
                    <w:left w:val="single" w:sz="2" w:space="0" w:color="D9D9E3"/>
                    <w:bottom w:val="single" w:sz="2" w:space="0" w:color="D9D9E3"/>
                    <w:right w:val="single" w:sz="2" w:space="0" w:color="D9D9E3"/>
                  </w:divBdr>
                  <w:divsChild>
                    <w:div w:id="87965256">
                      <w:marLeft w:val="0"/>
                      <w:marRight w:val="0"/>
                      <w:marTop w:val="0"/>
                      <w:marBottom w:val="0"/>
                      <w:divBdr>
                        <w:top w:val="single" w:sz="2" w:space="0" w:color="D9D9E3"/>
                        <w:left w:val="single" w:sz="2" w:space="0" w:color="D9D9E3"/>
                        <w:bottom w:val="single" w:sz="2" w:space="0" w:color="D9D9E3"/>
                        <w:right w:val="single" w:sz="2" w:space="0" w:color="D9D9E3"/>
                      </w:divBdr>
                      <w:divsChild>
                        <w:div w:id="797987302">
                          <w:marLeft w:val="0"/>
                          <w:marRight w:val="0"/>
                          <w:marTop w:val="0"/>
                          <w:marBottom w:val="0"/>
                          <w:divBdr>
                            <w:top w:val="single" w:sz="2" w:space="0" w:color="D9D9E3"/>
                            <w:left w:val="single" w:sz="2" w:space="0" w:color="D9D9E3"/>
                            <w:bottom w:val="single" w:sz="2" w:space="0" w:color="D9D9E3"/>
                            <w:right w:val="single" w:sz="2" w:space="0" w:color="D9D9E3"/>
                          </w:divBdr>
                          <w:divsChild>
                            <w:div w:id="1976637930">
                              <w:marLeft w:val="0"/>
                              <w:marRight w:val="0"/>
                              <w:marTop w:val="0"/>
                              <w:marBottom w:val="0"/>
                              <w:divBdr>
                                <w:top w:val="single" w:sz="2" w:space="0" w:color="D9D9E3"/>
                                <w:left w:val="single" w:sz="2" w:space="0" w:color="D9D9E3"/>
                                <w:bottom w:val="single" w:sz="2" w:space="0" w:color="D9D9E3"/>
                                <w:right w:val="single" w:sz="2" w:space="0" w:color="D9D9E3"/>
                              </w:divBdr>
                              <w:divsChild>
                                <w:div w:id="816607329">
                                  <w:marLeft w:val="0"/>
                                  <w:marRight w:val="0"/>
                                  <w:marTop w:val="0"/>
                                  <w:marBottom w:val="0"/>
                                  <w:divBdr>
                                    <w:top w:val="single" w:sz="2" w:space="0" w:color="D9D9E3"/>
                                    <w:left w:val="single" w:sz="2" w:space="0" w:color="D9D9E3"/>
                                    <w:bottom w:val="single" w:sz="2" w:space="0" w:color="D9D9E3"/>
                                    <w:right w:val="single" w:sz="2" w:space="0" w:color="D9D9E3"/>
                                  </w:divBdr>
                                  <w:divsChild>
                                    <w:div w:id="1373924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8937225">
      <w:bodyDiv w:val="1"/>
      <w:marLeft w:val="0"/>
      <w:marRight w:val="0"/>
      <w:marTop w:val="0"/>
      <w:marBottom w:val="0"/>
      <w:divBdr>
        <w:top w:val="none" w:sz="0" w:space="0" w:color="auto"/>
        <w:left w:val="none" w:sz="0" w:space="0" w:color="auto"/>
        <w:bottom w:val="none" w:sz="0" w:space="0" w:color="auto"/>
        <w:right w:val="none" w:sz="0" w:space="0" w:color="auto"/>
      </w:divBdr>
    </w:div>
    <w:div w:id="189951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94CDE-E919-420F-A765-60C94DB00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4952</Words>
  <Characters>27237</Characters>
  <Application>Microsoft Office Word</Application>
  <DocSecurity>0</DocSecurity>
  <Lines>226</Lines>
  <Paragraphs>64</Paragraphs>
  <ScaleCrop>false</ScaleCrop>
  <HeadingPairs>
    <vt:vector size="2" baseType="variant">
      <vt:variant>
        <vt:lpstr>Title</vt:lpstr>
      </vt:variant>
      <vt:variant>
        <vt:i4>1</vt:i4>
      </vt:variant>
    </vt:vector>
  </HeadingPairs>
  <TitlesOfParts>
    <vt:vector size="1" baseType="lpstr">
      <vt:lpstr>Unitary Test Reports</vt:lpstr>
    </vt:vector>
  </TitlesOfParts>
  <Company/>
  <LinksUpToDate>false</LinksUpToDate>
  <CharactersWithSpaces>32125</CharactersWithSpaces>
  <SharedDoc>false</SharedDoc>
  <HLinks>
    <vt:vector size="6" baseType="variant">
      <vt:variant>
        <vt:i4>6291481</vt:i4>
      </vt:variant>
      <vt:variant>
        <vt:i4>0</vt:i4>
      </vt:variant>
      <vt:variant>
        <vt:i4>0</vt:i4>
      </vt:variant>
      <vt:variant>
        <vt:i4>5</vt:i4>
      </vt:variant>
      <vt:variant>
        <vt:lpwstr>mailto:deimos@space.com?subject=Deimos Space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Unitary Test Reports</dc:title>
  <dc:subject/>
  <dc:creator>Lucia Soto</dc:creator>
  <cp:lastModifiedBy>ALBERTO IGNACIO RUIZ MENDEZ</cp:lastModifiedBy>
  <cp:revision>531</cp:revision>
  <cp:lastPrinted>2021-09-04T19:24:00Z</cp:lastPrinted>
  <dcterms:created xsi:type="dcterms:W3CDTF">2019-10-29T16:35:00Z</dcterms:created>
  <dcterms:modified xsi:type="dcterms:W3CDTF">2023-11-03T19:32:00Z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1.0</vt:lpwstr>
  </property>
  <property fmtid="{D5CDD505-2E9C-101B-9397-08002B2CF9AE}" pid="3" name="Date">
    <vt:lpwstr>14/09/2020</vt:lpwstr>
  </property>
  <property fmtid="{D5CDD505-2E9C-101B-9397-08002B2CF9AE}" pid="4" name="Project">
    <vt:lpwstr>Earth Observation Data Processing</vt:lpwstr>
  </property>
  <property fmtid="{D5CDD505-2E9C-101B-9397-08002B2CF9AE}" pid="5" name="ProjectShort">
    <vt:lpwstr>EODP</vt:lpwstr>
  </property>
</Properties>
</file>