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02C8F" w14:textId="396A86B8" w:rsidR="001058FC" w:rsidRDefault="001058FC">
      <w:r>
        <w:t>Alberto Arath Figueroa Salomon</w:t>
      </w:r>
    </w:p>
    <w:p w14:paraId="2C559E69" w14:textId="23510F50" w:rsidR="001058FC" w:rsidRPr="001058FC" w:rsidRDefault="001058FC">
      <w:pPr>
        <w:rPr>
          <w:u w:val="single"/>
        </w:rPr>
      </w:pPr>
      <w:r>
        <w:t>Playground tensor flow</w:t>
      </w:r>
    </w:p>
    <w:p w14:paraId="4C338B06" w14:textId="77777777" w:rsidR="001058FC" w:rsidRDefault="001058FC"/>
    <w:p w14:paraId="10F3F0DF" w14:textId="77777777" w:rsidR="001058FC" w:rsidRDefault="001058FC"/>
    <w:p w14:paraId="4AF4E41E" w14:textId="77777777" w:rsidR="001058FC" w:rsidRDefault="001058FC"/>
    <w:p w14:paraId="4546AA29" w14:textId="77777777" w:rsidR="001058FC" w:rsidRDefault="001058FC"/>
    <w:p w14:paraId="29A0F3E2" w14:textId="77777777" w:rsidR="001058FC" w:rsidRDefault="001058FC"/>
    <w:p w14:paraId="37DA4F17" w14:textId="77777777" w:rsidR="001058FC" w:rsidRDefault="001058FC"/>
    <w:p w14:paraId="4FFAD5C1" w14:textId="77777777" w:rsidR="001058FC" w:rsidRDefault="001058FC"/>
    <w:p w14:paraId="12C2B0D5" w14:textId="77777777" w:rsidR="001058FC" w:rsidRDefault="001058FC"/>
    <w:p w14:paraId="630A5D8E" w14:textId="77777777" w:rsidR="001058FC" w:rsidRDefault="001058FC"/>
    <w:p w14:paraId="54352945" w14:textId="77777777" w:rsidR="001058FC" w:rsidRDefault="001058FC"/>
    <w:p w14:paraId="57ACF7BA" w14:textId="77777777" w:rsidR="001058FC" w:rsidRDefault="001058FC"/>
    <w:p w14:paraId="5A2A07EA" w14:textId="77777777" w:rsidR="001058FC" w:rsidRDefault="001058FC"/>
    <w:p w14:paraId="248A0B59" w14:textId="77777777" w:rsidR="001058FC" w:rsidRDefault="001058FC"/>
    <w:p w14:paraId="259783E7" w14:textId="77777777" w:rsidR="001058FC" w:rsidRDefault="001058FC"/>
    <w:p w14:paraId="1E04FC1B" w14:textId="77777777" w:rsidR="001058FC" w:rsidRDefault="001058FC"/>
    <w:p w14:paraId="34EF4DFB" w14:textId="77777777" w:rsidR="001058FC" w:rsidRDefault="001058FC"/>
    <w:p w14:paraId="259ECC53" w14:textId="77777777" w:rsidR="001058FC" w:rsidRDefault="001058FC"/>
    <w:p w14:paraId="2A60C28A" w14:textId="77777777" w:rsidR="001058FC" w:rsidRDefault="001058FC"/>
    <w:p w14:paraId="60D95EF1" w14:textId="77777777" w:rsidR="001058FC" w:rsidRDefault="001058FC"/>
    <w:p w14:paraId="6A01BB95" w14:textId="77777777" w:rsidR="001058FC" w:rsidRDefault="001058FC"/>
    <w:p w14:paraId="384E598A" w14:textId="77777777" w:rsidR="001058FC" w:rsidRDefault="001058FC"/>
    <w:p w14:paraId="65A002BF" w14:textId="77777777" w:rsidR="001058FC" w:rsidRDefault="001058FC"/>
    <w:p w14:paraId="0E4BA64F" w14:textId="77777777" w:rsidR="001058FC" w:rsidRDefault="001058FC"/>
    <w:p w14:paraId="079D634B" w14:textId="77777777" w:rsidR="001058FC" w:rsidRDefault="001058FC"/>
    <w:p w14:paraId="0CE79611" w14:textId="77777777" w:rsidR="001058FC" w:rsidRDefault="001058FC"/>
    <w:p w14:paraId="3BD85C18" w14:textId="77777777" w:rsidR="001058FC" w:rsidRDefault="001058FC"/>
    <w:p w14:paraId="3E1EA242" w14:textId="77777777" w:rsidR="001058FC" w:rsidRDefault="001058FC"/>
    <w:p w14:paraId="753B16C0" w14:textId="77777777" w:rsidR="001058FC" w:rsidRDefault="001058FC"/>
    <w:p w14:paraId="585F5071" w14:textId="6721F147" w:rsidR="001058FC" w:rsidRDefault="001058FC">
      <w:r>
        <w:t>Runs Playground tensor flow</w:t>
      </w:r>
    </w:p>
    <w:p w14:paraId="04A9379A" w14:textId="42622636" w:rsidR="001058FC" w:rsidRDefault="001058FC" w:rsidP="001058FC">
      <w:proofErr w:type="spellStart"/>
      <w:r>
        <w:t>Tan</w:t>
      </w:r>
      <w:r>
        <w:t>H</w:t>
      </w:r>
      <w:proofErr w:type="spellEnd"/>
      <w:r>
        <w:t>:</w:t>
      </w:r>
    </w:p>
    <w:p w14:paraId="6AC6BDB3" w14:textId="77777777" w:rsidR="001058FC" w:rsidRDefault="001058FC" w:rsidP="001058FC">
      <w:r>
        <w:t>Looked to be the overall best performance although intuition is that it looks way more computational expensive.</w:t>
      </w:r>
    </w:p>
    <w:p w14:paraId="6568630D" w14:textId="77777777" w:rsidR="001058FC" w:rsidRDefault="001058FC" w:rsidP="001058FC">
      <w:r>
        <w:t xml:space="preserve">An interesting case is exercise 11 where tanh outperformed </w:t>
      </w:r>
      <w:proofErr w:type="spellStart"/>
      <w:r>
        <w:t>ReLu</w:t>
      </w:r>
      <w:proofErr w:type="spellEnd"/>
      <w:r>
        <w:t xml:space="preserve">, </w:t>
      </w:r>
    </w:p>
    <w:p w14:paraId="70ACE0A2" w14:textId="77777777" w:rsidR="001058FC" w:rsidRDefault="001058FC" w:rsidP="001058FC">
      <w:r>
        <w:t xml:space="preserve">This doesn’t imply </w:t>
      </w:r>
      <w:proofErr w:type="spellStart"/>
      <w:r>
        <w:t>ReLu</w:t>
      </w:r>
      <w:proofErr w:type="spellEnd"/>
      <w:r>
        <w:t xml:space="preserve"> is not capable of solving data set, it might be the case that </w:t>
      </w:r>
      <w:proofErr w:type="spellStart"/>
      <w:r>
        <w:t>ReLu</w:t>
      </w:r>
      <w:proofErr w:type="spellEnd"/>
      <w:r>
        <w:t xml:space="preserve"> could still improve performance with additional feature engineering. </w:t>
      </w:r>
    </w:p>
    <w:p w14:paraId="18E67D26" w14:textId="77777777" w:rsidR="00502EB4" w:rsidRDefault="00502EB4"/>
    <w:p w14:paraId="03954168" w14:textId="6FF2EA6B" w:rsidR="0061401D" w:rsidRDefault="006932F8">
      <w:r>
        <w:rPr>
          <w:noProof/>
        </w:rPr>
        <w:drawing>
          <wp:inline distT="0" distB="0" distL="0" distR="0" wp14:anchorId="1E862310" wp14:editId="29DE85CA">
            <wp:extent cx="5943600" cy="3767455"/>
            <wp:effectExtent l="0" t="0" r="0" b="4445"/>
            <wp:docPr id="49460935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09353" name="Imagen 1" descr="Una captura de pantalla de una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7D06" w14:textId="61A43F59" w:rsidR="006932F8" w:rsidRDefault="00502EB4">
      <w:r>
        <w:rPr>
          <w:noProof/>
        </w:rPr>
        <w:lastRenderedPageBreak/>
        <w:drawing>
          <wp:inline distT="0" distB="0" distL="0" distR="0" wp14:anchorId="751F1A83" wp14:editId="6A67867A">
            <wp:extent cx="5943600" cy="3014345"/>
            <wp:effectExtent l="0" t="0" r="0" b="0"/>
            <wp:docPr id="15902279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27907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8097" w14:textId="77777777" w:rsidR="006932F8" w:rsidRDefault="006932F8"/>
    <w:p w14:paraId="6AFF1A9C" w14:textId="77777777" w:rsidR="006932F8" w:rsidRDefault="006932F8"/>
    <w:p w14:paraId="1928EF79" w14:textId="77777777" w:rsidR="006932F8" w:rsidRDefault="006932F8"/>
    <w:p w14:paraId="52693573" w14:textId="77777777" w:rsidR="006932F8" w:rsidRDefault="006932F8"/>
    <w:p w14:paraId="527A2806" w14:textId="68FDC7C7" w:rsidR="006932F8" w:rsidRDefault="00502EB4">
      <w:r>
        <w:rPr>
          <w:noProof/>
        </w:rPr>
        <w:drawing>
          <wp:inline distT="0" distB="0" distL="0" distR="0" wp14:anchorId="6AE6049E" wp14:editId="3070BC42">
            <wp:extent cx="5362575" cy="2615401"/>
            <wp:effectExtent l="0" t="0" r="0" b="0"/>
            <wp:docPr id="21151086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0862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195" cy="26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13" w14:textId="77777777" w:rsidR="006932F8" w:rsidRDefault="006932F8"/>
    <w:p w14:paraId="7E1EEBD8" w14:textId="77777777" w:rsidR="001058FC" w:rsidRDefault="001058FC"/>
    <w:p w14:paraId="63055C21" w14:textId="77777777" w:rsidR="001058FC" w:rsidRDefault="001058FC"/>
    <w:p w14:paraId="6FDAA6AD" w14:textId="77777777" w:rsidR="001058FC" w:rsidRDefault="001058FC"/>
    <w:p w14:paraId="74869258" w14:textId="5FAC4B89" w:rsidR="006932F8" w:rsidRDefault="006932F8">
      <w:proofErr w:type="spellStart"/>
      <w:r>
        <w:lastRenderedPageBreak/>
        <w:t>Relu</w:t>
      </w:r>
      <w:proofErr w:type="spellEnd"/>
    </w:p>
    <w:p w14:paraId="711AC0D5" w14:textId="461A927B" w:rsidR="001058FC" w:rsidRDefault="001058FC">
      <w:proofErr w:type="spellStart"/>
      <w:r>
        <w:t>Relu</w:t>
      </w:r>
      <w:proofErr w:type="spellEnd"/>
      <w:r>
        <w:t xml:space="preserve"> has </w:t>
      </w:r>
      <w:proofErr w:type="gramStart"/>
      <w:r>
        <w:t>more sharp</w:t>
      </w:r>
      <w:proofErr w:type="gramEnd"/>
      <w:r>
        <w:t xml:space="preserve"> more aggressive decision boundary than </w:t>
      </w:r>
      <w:proofErr w:type="spellStart"/>
      <w:r>
        <w:t>TanH</w:t>
      </w:r>
      <w:proofErr w:type="spellEnd"/>
      <w:r>
        <w:t xml:space="preserve"> this </w:t>
      </w:r>
      <w:proofErr w:type="spellStart"/>
      <w:r>
        <w:t>cleary</w:t>
      </w:r>
      <w:proofErr w:type="spellEnd"/>
      <w:r>
        <w:t xml:space="preserve"> limited the approximation of </w:t>
      </w:r>
      <w:proofErr w:type="spellStart"/>
      <w:r>
        <w:t>ReLu</w:t>
      </w:r>
      <w:proofErr w:type="spellEnd"/>
      <w:r>
        <w:t xml:space="preserve"> on more interesting pattern choices.</w:t>
      </w:r>
    </w:p>
    <w:p w14:paraId="300B7968" w14:textId="77777777" w:rsidR="001058FC" w:rsidRDefault="001058FC"/>
    <w:p w14:paraId="238826B9" w14:textId="6DEB6B11" w:rsidR="00502EB4" w:rsidRDefault="00502EB4">
      <w:r>
        <w:rPr>
          <w:noProof/>
        </w:rPr>
        <w:drawing>
          <wp:inline distT="0" distB="0" distL="0" distR="0" wp14:anchorId="7B776AC6" wp14:editId="416EB5BD">
            <wp:extent cx="5943600" cy="3967480"/>
            <wp:effectExtent l="0" t="0" r="0" b="0"/>
            <wp:docPr id="20021110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101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B7B" w14:textId="60E0D723" w:rsidR="006932F8" w:rsidRDefault="006932F8"/>
    <w:p w14:paraId="1B7A1670" w14:textId="373D7672" w:rsidR="006932F8" w:rsidRDefault="000A4CAB">
      <w:r>
        <w:rPr>
          <w:noProof/>
        </w:rPr>
        <w:lastRenderedPageBreak/>
        <w:drawing>
          <wp:inline distT="0" distB="0" distL="0" distR="0" wp14:anchorId="4BF5C024" wp14:editId="37EFD96D">
            <wp:extent cx="5943600" cy="3247390"/>
            <wp:effectExtent l="0" t="0" r="0" b="0"/>
            <wp:docPr id="65643287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32878" name="Imagen 1" descr="Una captura de pantalla de una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D66" w14:textId="7134FB4C" w:rsidR="000A4CAB" w:rsidRDefault="000A4CAB">
      <w:r>
        <w:rPr>
          <w:noProof/>
        </w:rPr>
        <w:drawing>
          <wp:inline distT="0" distB="0" distL="0" distR="0" wp14:anchorId="18998B66" wp14:editId="05309FB4">
            <wp:extent cx="5943600" cy="3249295"/>
            <wp:effectExtent l="0" t="0" r="0" b="8255"/>
            <wp:docPr id="99650785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07853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D948" w14:textId="77777777" w:rsidR="000A4CAB" w:rsidRDefault="000A4CAB"/>
    <w:p w14:paraId="059CB428" w14:textId="77777777" w:rsidR="000A4CAB" w:rsidRDefault="000A4CAB"/>
    <w:p w14:paraId="1EAC5FD2" w14:textId="77777777" w:rsidR="000A4CAB" w:rsidRDefault="000A4CAB"/>
    <w:p w14:paraId="427E7673" w14:textId="77777777" w:rsidR="000A4CAB" w:rsidRDefault="000A4CAB"/>
    <w:p w14:paraId="0A958F2F" w14:textId="77777777" w:rsidR="000A4CAB" w:rsidRDefault="000A4CAB"/>
    <w:p w14:paraId="40EA779C" w14:textId="77777777" w:rsidR="001058FC" w:rsidRDefault="001058FC" w:rsidP="001058FC">
      <w:r>
        <w:lastRenderedPageBreak/>
        <w:t>Linear</w:t>
      </w:r>
    </w:p>
    <w:p w14:paraId="7DFB6C84" w14:textId="77777777" w:rsidR="001058FC" w:rsidRDefault="001058FC" w:rsidP="001058FC">
      <w:r>
        <w:t xml:space="preserve">I won’t expect much here, a linear function will just rotate </w:t>
      </w:r>
      <w:proofErr w:type="gramStart"/>
      <w:r>
        <w:t>the  input</w:t>
      </w:r>
      <w:proofErr w:type="gramEnd"/>
      <w:r>
        <w:t xml:space="preserve"> space one layer after the other</w:t>
      </w:r>
    </w:p>
    <w:p w14:paraId="317F03C8" w14:textId="77777777" w:rsidR="001058FC" w:rsidRDefault="001058FC" w:rsidP="001058FC">
      <w:r>
        <w:t>This is the case for each training pattern</w:t>
      </w:r>
    </w:p>
    <w:p w14:paraId="4A5CE193" w14:textId="13341B07" w:rsidR="000A4CAB" w:rsidRDefault="000A4CAB">
      <w:r>
        <w:rPr>
          <w:noProof/>
        </w:rPr>
        <w:drawing>
          <wp:inline distT="0" distB="0" distL="0" distR="0" wp14:anchorId="50FDA08D" wp14:editId="350030BE">
            <wp:extent cx="5943600" cy="4134485"/>
            <wp:effectExtent l="0" t="0" r="0" b="0"/>
            <wp:docPr id="159411861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861" name="Imagen 1" descr="Una captura de pantalla de una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DAC" w14:textId="2FC4BC7C" w:rsidR="000A4CAB" w:rsidRDefault="000A4CAB">
      <w:r>
        <w:rPr>
          <w:noProof/>
        </w:rPr>
        <w:lastRenderedPageBreak/>
        <w:drawing>
          <wp:inline distT="0" distB="0" distL="0" distR="0" wp14:anchorId="1AB226F8" wp14:editId="6C590FEC">
            <wp:extent cx="5943600" cy="3226435"/>
            <wp:effectExtent l="0" t="0" r="0" b="0"/>
            <wp:docPr id="1743464562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4562" name="Imagen 1" descr="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1F9C9CE7" w14:textId="6FA03F2C" w:rsidR="000A4CAB" w:rsidRDefault="000A4CAB">
      <w:r>
        <w:rPr>
          <w:noProof/>
        </w:rPr>
        <w:drawing>
          <wp:inline distT="0" distB="0" distL="0" distR="0" wp14:anchorId="71A46B86" wp14:editId="76014700">
            <wp:extent cx="4438650" cy="2413753"/>
            <wp:effectExtent l="0" t="0" r="0" b="5715"/>
            <wp:docPr id="155323715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37158" name="Imagen 1" descr="Una captura de pantalla de una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57" cy="24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855" w14:textId="3DDCF647" w:rsidR="006932F8" w:rsidRDefault="006932F8"/>
    <w:p w14:paraId="55B61A99" w14:textId="77777777" w:rsidR="000A4CAB" w:rsidRDefault="000A4CAB"/>
    <w:p w14:paraId="7EB35A71" w14:textId="77777777" w:rsidR="000A4CAB" w:rsidRDefault="000A4CAB"/>
    <w:sectPr w:rsidR="000A4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F8"/>
    <w:rsid w:val="000A4CAB"/>
    <w:rsid w:val="001058FC"/>
    <w:rsid w:val="00196D32"/>
    <w:rsid w:val="00502EB4"/>
    <w:rsid w:val="005F6B6B"/>
    <w:rsid w:val="0061401D"/>
    <w:rsid w:val="006932F8"/>
    <w:rsid w:val="00C4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C60EF"/>
  <w15:chartTrackingRefBased/>
  <w15:docId w15:val="{1175B963-B3B7-4767-BE62-A9C66D049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32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32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32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32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32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32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32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32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32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32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32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32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32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32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32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32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32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32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32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32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32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32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32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32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32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32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32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32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32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Arath Figueroa Salomon</dc:creator>
  <cp:keywords/>
  <dc:description/>
  <cp:lastModifiedBy>Alberto Arath Figueroa Salomon</cp:lastModifiedBy>
  <cp:revision>1</cp:revision>
  <dcterms:created xsi:type="dcterms:W3CDTF">2025-03-08T04:21:00Z</dcterms:created>
  <dcterms:modified xsi:type="dcterms:W3CDTF">2025-03-08T05:13:00Z</dcterms:modified>
</cp:coreProperties>
</file>