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Universidad Panamericana</w:t>
      </w:r>
    </w:p>
    <w:p>
      <w:pPr>
        <w:jc w:val="center"/>
      </w:pPr>
      <w:r>
        <w:t>ANÁLISIS ESTADÍSTICO DE CALIDAD</w:t>
      </w:r>
    </w:p>
    <w:p>
      <w:pPr>
        <w:jc w:val="center"/>
      </w:pPr>
      <w:r>
        <w:t>**[Insertar logo aquí]**</w:t>
      </w:r>
    </w:p>
    <w:p>
      <w:r>
        <w:br w:type="page"/>
      </w:r>
    </w:p>
    <w:p>
      <w:pPr>
        <w:pStyle w:val="Heading1"/>
      </w:pPr>
      <w:r>
        <w:t>Índice</w:t>
      </w:r>
    </w:p>
    <w:p>
      <w:r>
        <w:br w:type="page"/>
      </w:r>
    </w:p>
    <w:p>
      <w:pPr>
        <w:pStyle w:val="Heading1"/>
      </w:pPr>
      <w:r>
        <w:t>Introducción</w:t>
      </w:r>
    </w:p>
    <w:p>
      <w:r>
        <w:br w:type="page"/>
      </w:r>
    </w:p>
    <w:p>
      <w:pPr>
        <w:pStyle w:val="Heading1"/>
      </w:pPr>
      <w:r>
        <w:t>Objetivo del análisis</w:t>
      </w:r>
    </w:p>
    <w:p>
      <w:r>
        <w:br w:type="page"/>
      </w:r>
    </w:p>
    <w:p>
      <w:pPr>
        <w:pStyle w:val="Heading1"/>
      </w:pPr>
      <w:r>
        <w:t>Descripción del método de medición</w:t>
      </w:r>
    </w:p>
    <w:p>
      <w:r>
        <w:br w:type="page"/>
      </w:r>
    </w:p>
    <w:p>
      <w:pPr>
        <w:pStyle w:val="Heading1"/>
      </w:pPr>
      <w:r>
        <w:t>Datos obtenidos</w:t>
      </w:r>
    </w:p>
    <w:p>
      <w:r>
        <w:br w:type="page"/>
      </w:r>
    </w:p>
    <w:p>
      <w:pPr>
        <w:pStyle w:val="Heading1"/>
      </w:pPr>
      <w:r>
        <w:t>Estadística descriptiva</w:t>
      </w:r>
    </w:p>
    <w:p>
      <w:r>
        <w:br w:type="page"/>
      </w:r>
    </w:p>
    <w:p>
      <w:pPr>
        <w:pStyle w:val="Heading1"/>
      </w:pPr>
      <w:r>
        <w:t>Diagrama de puntos</w:t>
      </w:r>
    </w:p>
    <w:p>
      <w:r>
        <w:br w:type="page"/>
      </w:r>
    </w:p>
    <w:p>
      <w:pPr>
        <w:pStyle w:val="Heading1"/>
      </w:pPr>
      <w:r>
        <w:t>Histograma</w:t>
      </w:r>
    </w:p>
    <w:p>
      <w:r>
        <w:br w:type="page"/>
      </w:r>
    </w:p>
    <w:p>
      <w:pPr>
        <w:pStyle w:val="Heading1"/>
      </w:pPr>
      <w:r>
        <w:t>Prueba de normalidad</w:t>
      </w:r>
    </w:p>
    <w:p>
      <w:r>
        <w:br w:type="page"/>
      </w:r>
    </w:p>
    <w:p>
      <w:pPr>
        <w:pStyle w:val="Heading1"/>
      </w:pPr>
      <w:r>
        <w:t>Diagrama Box-Plot</w:t>
      </w:r>
    </w:p>
    <w:p>
      <w:r>
        <w:br w:type="page"/>
      </w:r>
    </w:p>
    <w:p>
      <w:pPr>
        <w:pStyle w:val="Heading1"/>
      </w:pPr>
      <w:r>
        <w:t>Datos sin puntos atípicos (SDA -Sin datos atípicos)</w:t>
      </w:r>
    </w:p>
    <w:p>
      <w:r>
        <w:br w:type="page"/>
      </w:r>
    </w:p>
    <w:p>
      <w:pPr>
        <w:pStyle w:val="Heading1"/>
      </w:pPr>
      <w:r>
        <w:t>Estadística descriptiva (SDA)</w:t>
      </w:r>
    </w:p>
    <w:p>
      <w:r>
        <w:br w:type="page"/>
      </w:r>
    </w:p>
    <w:p>
      <w:pPr>
        <w:pStyle w:val="Heading1"/>
      </w:pPr>
      <w:r>
        <w:t>Diagrama de puntos (SDA)</w:t>
      </w:r>
    </w:p>
    <w:p>
      <w:r>
        <w:br w:type="page"/>
      </w:r>
    </w:p>
    <w:p>
      <w:pPr>
        <w:pStyle w:val="Heading1"/>
      </w:pPr>
      <w:r>
        <w:t>Histograma (SDA)</w:t>
      </w:r>
    </w:p>
    <w:p>
      <w:r>
        <w:br w:type="page"/>
      </w:r>
    </w:p>
    <w:p>
      <w:pPr>
        <w:pStyle w:val="Heading1"/>
      </w:pPr>
      <w:r>
        <w:t>Prueba de normalidad (SDA)</w:t>
      </w:r>
    </w:p>
    <w:p>
      <w:r>
        <w:br w:type="page"/>
      </w:r>
    </w:p>
    <w:p>
      <w:pPr>
        <w:pStyle w:val="Heading1"/>
      </w:pPr>
      <w:r>
        <w:t>Diagrama Box-Plot (SDA)</w:t>
      </w:r>
    </w:p>
    <w:p>
      <w:r>
        <w:br w:type="page"/>
      </w:r>
    </w:p>
    <w:p>
      <w:pPr>
        <w:pStyle w:val="Heading1"/>
      </w:pPr>
      <w:r>
        <w:t>¿Qué porcentaje de los clavos está fuera de especificación?</w:t>
      </w:r>
    </w:p>
    <w:p>
      <w:r>
        <w:br w:type="page"/>
      </w:r>
    </w:p>
    <w:p>
      <w:pPr>
        <w:pStyle w:val="Heading1"/>
      </w:pPr>
      <w:r>
        <w:t>Conclusiones generales</w:t>
      </w:r>
    </w:p>
    <w:p>
      <w:r>
        <w:br w:type="page"/>
      </w:r>
    </w:p>
    <w:p>
      <w:pPr>
        <w:pStyle w:val="Heading1"/>
      </w:pPr>
      <w:r>
        <w:t>Aprendizajes obtenidos</w:t>
      </w:r>
    </w:p>
    <w:p>
      <w:r>
        <w:br w:type="page"/>
      </w:r>
    </w:p>
    <w:p>
      <w:pPr>
        <w:pStyle w:val="Heading1"/>
      </w:pPr>
      <w:r>
        <w:t>Bibliografía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