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3C5B" w14:textId="6577C092" w:rsidR="004B0064" w:rsidRPr="00FB43FF" w:rsidRDefault="00FB43FF" w:rsidP="004B0064">
      <w:pPr>
        <w:rPr>
          <w:b/>
          <w:bCs/>
          <w:color w:val="2F5496" w:themeColor="accent1" w:themeShade="BF"/>
          <w:sz w:val="36"/>
          <w:szCs w:val="36"/>
        </w:rPr>
      </w:pPr>
      <w:r w:rsidRPr="00FB43FF">
        <w:rPr>
          <w:b/>
          <w:bCs/>
          <w:color w:val="2F5496" w:themeColor="accent1" w:themeShade="BF"/>
          <w:sz w:val="36"/>
          <w:szCs w:val="36"/>
        </w:rPr>
        <w:t>Estructura de carpetas para el desarrollo de proyecto OOP: Hundir la Flota</w:t>
      </w:r>
    </w:p>
    <w:p w14:paraId="58AB4899" w14:textId="637CA329" w:rsidR="004B0064" w:rsidRDefault="004B0064" w:rsidP="00FB43FF">
      <w:pPr>
        <w:pStyle w:val="Ttulo1"/>
      </w:pPr>
      <w:r>
        <w:t xml:space="preserve">Paso 1: </w:t>
      </w:r>
      <w:r w:rsidR="00221DF4">
        <w:t>Clonar el proyecto</w:t>
      </w:r>
    </w:p>
    <w:p w14:paraId="6430DFB1" w14:textId="77777777" w:rsidR="00221DF4" w:rsidRDefault="00221DF4" w:rsidP="00221DF4">
      <w:r>
        <w:t>- En la terminal, ubícate en la carpeta en la que te quieras clonar el repo y ejecuta el siguiente comando para clonar el repositorio en tu máquina:</w:t>
      </w:r>
    </w:p>
    <w:p w14:paraId="32DA1748" w14:textId="2764C696" w:rsidR="004B0064" w:rsidRDefault="00221DF4" w:rsidP="00221DF4">
      <w:pPr>
        <w:jc w:val="center"/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git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clone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&lt;enlace_del_repositorio&gt;</w:t>
      </w:r>
    </w:p>
    <w:p w14:paraId="73BBFEFE" w14:textId="77777777" w:rsidR="004B0064" w:rsidRDefault="004B0064" w:rsidP="00221DF4">
      <w:pPr>
        <w:pStyle w:val="Ttulo1"/>
      </w:pPr>
      <w:r>
        <w:t>Paso 2: Crear las carpetas de organización</w:t>
      </w:r>
    </w:p>
    <w:p w14:paraId="65691E9D" w14:textId="4FD713F0" w:rsidR="00E527D1" w:rsidRDefault="00E527D1" w:rsidP="00E527D1">
      <w:pPr>
        <w:jc w:val="center"/>
      </w:pPr>
      <w:r w:rsidRPr="00E527D1">
        <w:drawing>
          <wp:inline distT="0" distB="0" distL="0" distR="0" wp14:anchorId="0924B2A3" wp14:editId="590DE187">
            <wp:extent cx="3242159" cy="1638617"/>
            <wp:effectExtent l="0" t="0" r="0" b="0"/>
            <wp:docPr id="1839627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2730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5699" cy="16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6ABB" w14:textId="723A2D3D" w:rsidR="004A5BB9" w:rsidRPr="00E527D1" w:rsidRDefault="004A5BB9" w:rsidP="004A5BB9">
      <w:r>
        <w:t>- El fichero “main.py” contendrá la lógica del juego. También podríamos definir una clase Juego que contenga los distintos pasos.</w:t>
      </w:r>
    </w:p>
    <w:p w14:paraId="0E324E50" w14:textId="2215EA51" w:rsidR="004B0064" w:rsidRDefault="004B0064" w:rsidP="004B0064">
      <w:r>
        <w:t xml:space="preserve">- Dentro de la carpeta </w:t>
      </w:r>
      <w:r w:rsidR="00221DF4">
        <w:t>“src”</w:t>
      </w:r>
      <w:r>
        <w:t>, crea l</w:t>
      </w:r>
      <w:r w:rsidR="00E527D1">
        <w:t>o</w:t>
      </w:r>
      <w:r>
        <w:t xml:space="preserve">s siguientes </w:t>
      </w:r>
      <w:r w:rsidR="00E527D1">
        <w:t xml:space="preserve">ficheros </w:t>
      </w:r>
      <w:r>
        <w:t>para organizar tu proyecto:</w:t>
      </w:r>
    </w:p>
    <w:p w14:paraId="18432E53" w14:textId="2EC7C9AC" w:rsidR="004B0064" w:rsidRDefault="004B0064" w:rsidP="004B0064">
      <w:r>
        <w:t xml:space="preserve">  - "</w:t>
      </w:r>
      <w:r w:rsidR="00E527D1">
        <w:t>player.py</w:t>
      </w:r>
      <w:r>
        <w:t xml:space="preserve">": Aquí se almacenarán </w:t>
      </w:r>
      <w:r w:rsidR="00E527D1">
        <w:t>las clases relacionadas</w:t>
      </w:r>
      <w:r>
        <w:t xml:space="preserve"> con los jugadores.</w:t>
      </w:r>
    </w:p>
    <w:p w14:paraId="6454E9A9" w14:textId="7D231A29" w:rsidR="004B0064" w:rsidRDefault="004B0064" w:rsidP="004B0064">
      <w:r>
        <w:t xml:space="preserve">  - "tablero</w:t>
      </w:r>
      <w:r w:rsidR="00E527D1">
        <w:t>.py</w:t>
      </w:r>
      <w:r>
        <w:t xml:space="preserve">": </w:t>
      </w:r>
      <w:r w:rsidR="00E527D1">
        <w:t xml:space="preserve">Aquí se almacenarán las clases relacionadas </w:t>
      </w:r>
      <w:r>
        <w:t>con el tablero de juego.</w:t>
      </w:r>
    </w:p>
    <w:p w14:paraId="56814BA4" w14:textId="52807FF7" w:rsidR="00E527D1" w:rsidRDefault="00E527D1" w:rsidP="004B0064">
      <w:r>
        <w:t xml:space="preserve">- Dentro de la carpeta </w:t>
      </w:r>
      <w:r>
        <w:t>"utils"</w:t>
      </w:r>
      <w:r>
        <w:t xml:space="preserve"> </w:t>
      </w:r>
      <w:r>
        <w:t>puedes almacenar archivos de utilidad adicionales, como funciones de ayuda, constantes, etc.</w:t>
      </w:r>
    </w:p>
    <w:p w14:paraId="2894EB7C" w14:textId="7F80C835" w:rsidR="004B0064" w:rsidRDefault="004B0064" w:rsidP="004B0064">
      <w:r>
        <w:t xml:space="preserve">  - "</w:t>
      </w:r>
      <w:r w:rsidR="00E527D1">
        <w:t>config.py</w:t>
      </w:r>
      <w:r>
        <w:t xml:space="preserve">": </w:t>
      </w:r>
      <w:r w:rsidR="00E527D1">
        <w:t>Fichero de constantes</w:t>
      </w:r>
    </w:p>
    <w:p w14:paraId="69E46A10" w14:textId="77777777" w:rsidR="004B0064" w:rsidRDefault="004B0064" w:rsidP="004B0064"/>
    <w:p w14:paraId="7AC5E23F" w14:textId="77777777" w:rsidR="004B0064" w:rsidRDefault="004B0064" w:rsidP="004B0064">
      <w:r>
        <w:t>Después de estructurar las carpetas y crear los archivos principales, puedes comenzar a desarrollar cada componente del juego dentro de sus respectivas clases. Asegúrate de importar los módulos y clases necesarios en los archivos correspondientes.</w:t>
      </w:r>
    </w:p>
    <w:p w14:paraId="14857417" w14:textId="77777777" w:rsidR="004B0064" w:rsidRDefault="004B0064" w:rsidP="004B0064"/>
    <w:p w14:paraId="6AC95E20" w14:textId="0A8D9471" w:rsidR="00593362" w:rsidRDefault="00593362" w:rsidP="004B0064"/>
    <w:sectPr w:rsidR="0059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64"/>
    <w:rsid w:val="00160E24"/>
    <w:rsid w:val="00221DF4"/>
    <w:rsid w:val="004A5BB9"/>
    <w:rsid w:val="004B0064"/>
    <w:rsid w:val="00593362"/>
    <w:rsid w:val="00D34ABD"/>
    <w:rsid w:val="00E527D1"/>
    <w:rsid w:val="00F07583"/>
    <w:rsid w:val="00F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E48F"/>
  <w15:chartTrackingRefBased/>
  <w15:docId w15:val="{E2DB91EA-4D02-4D12-BF4E-C4C60F6B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4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builtin">
    <w:name w:val="hljs-built_in"/>
    <w:basedOn w:val="Fuentedeprrafopredeter"/>
    <w:rsid w:val="00221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Becerra Tomé</dc:creator>
  <cp:keywords/>
  <dc:description/>
  <cp:lastModifiedBy>Alberto Becerra Tomé</cp:lastModifiedBy>
  <cp:revision>4</cp:revision>
  <dcterms:created xsi:type="dcterms:W3CDTF">2023-06-15T08:17:00Z</dcterms:created>
  <dcterms:modified xsi:type="dcterms:W3CDTF">2023-06-15T09:01:00Z</dcterms:modified>
</cp:coreProperties>
</file>