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3C5B" w14:textId="6577C092" w:rsidR="004B0064" w:rsidRPr="00FB43FF" w:rsidRDefault="00FB43FF" w:rsidP="004B0064">
      <w:pPr>
        <w:rPr>
          <w:b/>
          <w:bCs/>
          <w:color w:val="2F5496" w:themeColor="accent1" w:themeShade="BF"/>
          <w:sz w:val="36"/>
          <w:szCs w:val="36"/>
        </w:rPr>
      </w:pPr>
      <w:r w:rsidRPr="00FB43FF">
        <w:rPr>
          <w:b/>
          <w:bCs/>
          <w:color w:val="2F5496" w:themeColor="accent1" w:themeShade="BF"/>
          <w:sz w:val="36"/>
          <w:szCs w:val="36"/>
        </w:rPr>
        <w:t>Estructura de carpetas para el desarrollo de proyecto OOP: Hundir la Flota</w:t>
      </w:r>
    </w:p>
    <w:p w14:paraId="58AB4899" w14:textId="637CA329" w:rsidR="004B0064" w:rsidRDefault="004B0064" w:rsidP="00FB43FF">
      <w:pPr>
        <w:pStyle w:val="Ttulo1"/>
      </w:pPr>
      <w:r>
        <w:t xml:space="preserve">Paso 1: </w:t>
      </w:r>
      <w:r w:rsidR="00221DF4">
        <w:t>Clonar el proyecto</w:t>
      </w:r>
    </w:p>
    <w:p w14:paraId="6430DFB1" w14:textId="77777777" w:rsidR="00221DF4" w:rsidRDefault="00221DF4" w:rsidP="00221DF4">
      <w:r>
        <w:t>- En la terminal, ubícate en la carpeta en la que te quieras clonar el repo y ejecuta el siguiente comando para clonar el repositorio en tu máquina:</w:t>
      </w:r>
    </w:p>
    <w:p w14:paraId="32DA1748" w14:textId="2764C696" w:rsidR="004B0064" w:rsidRDefault="00221DF4" w:rsidP="00221DF4">
      <w:pPr>
        <w:jc w:val="center"/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&lt;enlace_del_repositorio&gt;</w:t>
      </w:r>
    </w:p>
    <w:p w14:paraId="73BBFEFE" w14:textId="77777777" w:rsidR="004B0064" w:rsidRDefault="004B0064" w:rsidP="00221DF4">
      <w:pPr>
        <w:pStyle w:val="Ttulo1"/>
      </w:pPr>
      <w:r>
        <w:t>Paso 2: Crear las carpetas de organización</w:t>
      </w:r>
    </w:p>
    <w:p w14:paraId="65691E9D" w14:textId="4FD713F0" w:rsidR="00E527D1" w:rsidRDefault="00E527D1" w:rsidP="00E527D1">
      <w:pPr>
        <w:jc w:val="center"/>
      </w:pPr>
      <w:r w:rsidRPr="00E527D1">
        <w:rPr>
          <w:noProof/>
        </w:rPr>
        <w:drawing>
          <wp:inline distT="0" distB="0" distL="0" distR="0" wp14:anchorId="0924B2A3" wp14:editId="590DE187">
            <wp:extent cx="3242159" cy="1638617"/>
            <wp:effectExtent l="0" t="0" r="0" b="0"/>
            <wp:docPr id="1839627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730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699" cy="16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6ABB" w14:textId="723A2D3D" w:rsidR="004A5BB9" w:rsidRPr="00E527D1" w:rsidRDefault="004A5BB9" w:rsidP="004A5BB9">
      <w:r>
        <w:t>- El fichero “main.py” contendrá la lógica del juego. También podríamos definir una clase Juego que contenga los distintos pasos.</w:t>
      </w:r>
    </w:p>
    <w:p w14:paraId="0E324E50" w14:textId="2215EA51" w:rsidR="004B0064" w:rsidRDefault="004B0064" w:rsidP="004B0064">
      <w:r>
        <w:t xml:space="preserve">- Dentro de la carpeta </w:t>
      </w:r>
      <w:r w:rsidR="00221DF4">
        <w:t>“src”</w:t>
      </w:r>
      <w:r>
        <w:t>, crea l</w:t>
      </w:r>
      <w:r w:rsidR="00E527D1">
        <w:t>o</w:t>
      </w:r>
      <w:r>
        <w:t xml:space="preserve">s siguientes </w:t>
      </w:r>
      <w:r w:rsidR="00E527D1">
        <w:t xml:space="preserve">ficheros </w:t>
      </w:r>
      <w:r>
        <w:t>para organizar tu proyecto:</w:t>
      </w:r>
    </w:p>
    <w:p w14:paraId="18432E53" w14:textId="2EC7C9AC" w:rsidR="004B0064" w:rsidRDefault="004B0064" w:rsidP="004B0064">
      <w:r>
        <w:t xml:space="preserve">  - "</w:t>
      </w:r>
      <w:r w:rsidR="00E527D1">
        <w:t>player.py</w:t>
      </w:r>
      <w:r>
        <w:t xml:space="preserve">": Aquí se almacenarán </w:t>
      </w:r>
      <w:r w:rsidR="00E527D1">
        <w:t>las clases relacionadas</w:t>
      </w:r>
      <w:r>
        <w:t xml:space="preserve"> con los jugadores.</w:t>
      </w:r>
    </w:p>
    <w:p w14:paraId="6454E9A9" w14:textId="7D231A29" w:rsidR="004B0064" w:rsidRDefault="004B0064" w:rsidP="004B0064">
      <w:r>
        <w:t xml:space="preserve">  - "tablero</w:t>
      </w:r>
      <w:r w:rsidR="00E527D1">
        <w:t>.py</w:t>
      </w:r>
      <w:r>
        <w:t xml:space="preserve">": </w:t>
      </w:r>
      <w:r w:rsidR="00E527D1">
        <w:t xml:space="preserve">Aquí se almacenarán las clases relacionadas </w:t>
      </w:r>
      <w:r>
        <w:t>con el tablero de juego.</w:t>
      </w:r>
    </w:p>
    <w:p w14:paraId="56814BA4" w14:textId="52807FF7" w:rsidR="00E527D1" w:rsidRDefault="00E527D1" w:rsidP="004B0064">
      <w:r>
        <w:t>- Dentro de la carpeta "utils" puedes almacenar archivos de utilidad adicionales, como funciones de ayuda, constantes, etc.</w:t>
      </w:r>
    </w:p>
    <w:p w14:paraId="2894EB7C" w14:textId="7F80C835" w:rsidR="004B0064" w:rsidRDefault="004B0064" w:rsidP="004B0064">
      <w:r>
        <w:t xml:space="preserve">  - "</w:t>
      </w:r>
      <w:r w:rsidR="00E527D1">
        <w:t>config.py</w:t>
      </w:r>
      <w:r>
        <w:t xml:space="preserve">": </w:t>
      </w:r>
      <w:r w:rsidR="00E527D1">
        <w:t>Fichero de constantes</w:t>
      </w:r>
    </w:p>
    <w:p w14:paraId="69E46A10" w14:textId="77777777" w:rsidR="004B0064" w:rsidRDefault="004B0064" w:rsidP="004B0064"/>
    <w:p w14:paraId="7AC5E23F" w14:textId="77777777" w:rsidR="004B0064" w:rsidRDefault="004B0064" w:rsidP="004B0064">
      <w:r>
        <w:t>Después de estructurar las carpetas y crear los archivos principales, puedes comenzar a desarrollar cada componente del juego dentro de sus respectivas clases. Asegúrate de importar los módulos y clases necesarios en los archivos correspondientes.</w:t>
      </w:r>
    </w:p>
    <w:p w14:paraId="14857417" w14:textId="7DDBF3AE" w:rsidR="004B0064" w:rsidRDefault="00AC2A50" w:rsidP="00AC2A50">
      <w:pPr>
        <w:pStyle w:val="Ttulo1"/>
      </w:pPr>
      <w:r>
        <w:t>Paso 3: Sigue una metodología estilo Git Flow</w:t>
      </w:r>
    </w:p>
    <w:p w14:paraId="59CD95B8" w14:textId="77777777" w:rsidR="000145D8" w:rsidRDefault="000145D8" w:rsidP="00AC2A50"/>
    <w:p w14:paraId="72486892" w14:textId="534804EC" w:rsidR="00974623" w:rsidRDefault="00974623" w:rsidP="00AC2A50">
      <w:r>
        <w:t>Metodología de uso de git para el desarrollo de productos de software de manera colaborativa, segura y trazable.</w:t>
      </w:r>
    </w:p>
    <w:p w14:paraId="700F444D" w14:textId="51169002" w:rsidR="000145D8" w:rsidRDefault="000145D8" w:rsidP="00AC2A50">
      <w:r>
        <w:t>Conceptos:</w:t>
      </w:r>
    </w:p>
    <w:p w14:paraId="6892FCE5" w14:textId="2B1D55D8" w:rsidR="00974623" w:rsidRDefault="000145D8" w:rsidP="00974623">
      <w:pPr>
        <w:pStyle w:val="Prrafodelista"/>
        <w:numPr>
          <w:ilvl w:val="0"/>
          <w:numId w:val="1"/>
        </w:numPr>
      </w:pPr>
      <w:r w:rsidRPr="00974623">
        <w:rPr>
          <w:b/>
          <w:bCs/>
        </w:rPr>
        <w:t>Rama Hotfix</w:t>
      </w:r>
      <w:r>
        <w:t>: Significa un cambio menor</w:t>
      </w:r>
      <w:r w:rsidR="00974623">
        <w:t xml:space="preserve"> o resolución de un error pequeño. Por ejemplo, resolver un fallo en unos paréntesis o una llamada errónea a una función. Puede salir y entrar en cualquier rama.</w:t>
      </w:r>
    </w:p>
    <w:p w14:paraId="6609BA15" w14:textId="76794CB1" w:rsidR="00974623" w:rsidRDefault="00974623" w:rsidP="000145D8">
      <w:pPr>
        <w:pStyle w:val="Prrafodelista"/>
        <w:numPr>
          <w:ilvl w:val="0"/>
          <w:numId w:val="1"/>
        </w:numPr>
      </w:pPr>
      <w:r w:rsidRPr="00974623">
        <w:rPr>
          <w:b/>
          <w:bCs/>
        </w:rPr>
        <w:lastRenderedPageBreak/>
        <w:t>Rama feature</w:t>
      </w:r>
      <w:r>
        <w:t>: Se añade una nueva característica. Por ejemplo un nuevo método en la clase Tablero. Sale y entra en develop.</w:t>
      </w:r>
    </w:p>
    <w:p w14:paraId="03E375B7" w14:textId="106BB7EE" w:rsidR="00974623" w:rsidRDefault="00974623" w:rsidP="000145D8">
      <w:pPr>
        <w:pStyle w:val="Prrafodelista"/>
        <w:numPr>
          <w:ilvl w:val="0"/>
          <w:numId w:val="1"/>
        </w:numPr>
      </w:pPr>
      <w:r w:rsidRPr="00974623">
        <w:rPr>
          <w:b/>
          <w:bCs/>
        </w:rPr>
        <w:t>Rama Develop</w:t>
      </w:r>
      <w:r>
        <w:t>: Es en la que se van añadiendo las nuevas características</w:t>
      </w:r>
      <w:r>
        <w:t xml:space="preserve"> hasta tener una nueva versión. Sale de main y entra en reléase o main.</w:t>
      </w:r>
    </w:p>
    <w:p w14:paraId="06BA7728" w14:textId="5B0BFBE5" w:rsidR="000145D8" w:rsidRDefault="000145D8" w:rsidP="000145D8">
      <w:pPr>
        <w:pStyle w:val="Prrafodelista"/>
        <w:numPr>
          <w:ilvl w:val="0"/>
          <w:numId w:val="1"/>
        </w:numPr>
      </w:pPr>
      <w:r w:rsidRPr="00974623">
        <w:rPr>
          <w:b/>
          <w:bCs/>
        </w:rPr>
        <w:t xml:space="preserve">Rama </w:t>
      </w:r>
      <w:r w:rsidRPr="00974623">
        <w:rPr>
          <w:b/>
          <w:bCs/>
          <w:i/>
          <w:iCs/>
        </w:rPr>
        <w:t>main</w:t>
      </w:r>
      <w:r>
        <w:t xml:space="preserve"> : Es la rama de producción. Solamente se toca cuando se tiene una versión definitiva y estable. Se etiqueta con un criterio de versión. </w:t>
      </w:r>
      <w:r w:rsidR="00974623">
        <w:t>Recibe de develop (o reléase).</w:t>
      </w:r>
    </w:p>
    <w:p w14:paraId="6BC6028B" w14:textId="77777777" w:rsidR="00974623" w:rsidRDefault="00974623" w:rsidP="000145D8">
      <w:pPr>
        <w:pStyle w:val="Prrafodelista"/>
      </w:pPr>
    </w:p>
    <w:p w14:paraId="46B8E7E9" w14:textId="059EA658" w:rsidR="00974623" w:rsidRDefault="00974623" w:rsidP="00974623">
      <w:r>
        <w:t>Existen diversos métodos de versionado como los X.Y o los X.Y.Z.</w:t>
      </w:r>
    </w:p>
    <w:p w14:paraId="7E02B748" w14:textId="77777777" w:rsidR="000145D8" w:rsidRDefault="000145D8" w:rsidP="000145D8">
      <w:pPr>
        <w:pStyle w:val="Prrafodelista"/>
      </w:pPr>
      <w:r>
        <w:t>Por ejemplo: X.Y.Z</w:t>
      </w:r>
    </w:p>
    <w:p w14:paraId="273AF757" w14:textId="2ED4C3EB" w:rsidR="000145D8" w:rsidRDefault="000145D8" w:rsidP="000145D8">
      <w:pPr>
        <w:pStyle w:val="Prrafodelista"/>
        <w:numPr>
          <w:ilvl w:val="1"/>
          <w:numId w:val="1"/>
        </w:numPr>
      </w:pPr>
      <w:r>
        <w:t>Incremento en Z significa que se ha hecho un cambio menor en el producto o un hotfix en producción</w:t>
      </w:r>
    </w:p>
    <w:p w14:paraId="70215ECF" w14:textId="55469C2F" w:rsidR="000145D8" w:rsidRDefault="000145D8" w:rsidP="000145D8">
      <w:pPr>
        <w:pStyle w:val="Prrafodelista"/>
        <w:numPr>
          <w:ilvl w:val="1"/>
          <w:numId w:val="1"/>
        </w:numPr>
      </w:pPr>
      <w:r>
        <w:t>Incremento en Y significa que se han añadido nuevas features (características)</w:t>
      </w:r>
    </w:p>
    <w:p w14:paraId="5F02E8E8" w14:textId="7DBF235E" w:rsidR="000145D8" w:rsidRDefault="000145D8" w:rsidP="00974623">
      <w:pPr>
        <w:pStyle w:val="Prrafodelista"/>
        <w:numPr>
          <w:ilvl w:val="1"/>
          <w:numId w:val="1"/>
        </w:numPr>
      </w:pPr>
      <w:r>
        <w:t>Incremento en X significa que se han modificado características fundamentales que cambian el producto significativamente</w:t>
      </w:r>
    </w:p>
    <w:p w14:paraId="2C57732B" w14:textId="69A4955A" w:rsidR="000145D8" w:rsidRPr="00AC2A50" w:rsidRDefault="000145D8" w:rsidP="008A1700">
      <w:pPr>
        <w:jc w:val="center"/>
      </w:pPr>
      <w:r w:rsidRPr="000145D8">
        <w:drawing>
          <wp:inline distT="0" distB="0" distL="0" distR="0" wp14:anchorId="6A0287DE" wp14:editId="6BF680D3">
            <wp:extent cx="4191000" cy="2973718"/>
            <wp:effectExtent l="0" t="0" r="0" b="0"/>
            <wp:docPr id="136615527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55272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886" cy="29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E20" w14:textId="0A8D9471" w:rsidR="00593362" w:rsidRDefault="00593362" w:rsidP="004B0064"/>
    <w:sectPr w:rsidR="0059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A551B"/>
    <w:multiLevelType w:val="hybridMultilevel"/>
    <w:tmpl w:val="61465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64"/>
    <w:rsid w:val="000145D8"/>
    <w:rsid w:val="00160E24"/>
    <w:rsid w:val="00221DF4"/>
    <w:rsid w:val="004A5BB9"/>
    <w:rsid w:val="004B0064"/>
    <w:rsid w:val="00593362"/>
    <w:rsid w:val="008A1700"/>
    <w:rsid w:val="00974623"/>
    <w:rsid w:val="00AC2A50"/>
    <w:rsid w:val="00D34ABD"/>
    <w:rsid w:val="00E527D1"/>
    <w:rsid w:val="00F07583"/>
    <w:rsid w:val="00F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E48F"/>
  <w15:chartTrackingRefBased/>
  <w15:docId w15:val="{E2DB91EA-4D02-4D12-BF4E-C4C60F6B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Fuentedeprrafopredeter"/>
    <w:rsid w:val="00221DF4"/>
  </w:style>
  <w:style w:type="paragraph" w:styleId="Prrafodelista">
    <w:name w:val="List Paragraph"/>
    <w:basedOn w:val="Normal"/>
    <w:uiPriority w:val="34"/>
    <w:qFormat/>
    <w:rsid w:val="0001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Becerra Tomé</dc:creator>
  <cp:keywords/>
  <dc:description/>
  <cp:lastModifiedBy>Alberto Becerra Tomé</cp:lastModifiedBy>
  <cp:revision>7</cp:revision>
  <dcterms:created xsi:type="dcterms:W3CDTF">2023-06-15T08:17:00Z</dcterms:created>
  <dcterms:modified xsi:type="dcterms:W3CDTF">2023-06-15T12:41:00Z</dcterms:modified>
</cp:coreProperties>
</file>