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1F" w:rsidRDefault="0086311F">
      <w:pPr>
        <w:rPr>
          <w:rFonts w:ascii="Trebuchet MS" w:hAnsi="Trebuchet MS"/>
          <w:b/>
          <w:color w:val="C00000"/>
          <w:sz w:val="20"/>
          <w:szCs w:val="20"/>
        </w:rPr>
      </w:pPr>
    </w:p>
    <w:p w:rsidR="0086311F" w:rsidRDefault="0086311F" w:rsidP="0086311F"/>
    <w:p w:rsidR="0086311F" w:rsidRPr="0026537F" w:rsidRDefault="0086311F" w:rsidP="0086311F">
      <w:pPr>
        <w:spacing w:after="160" w:line="360" w:lineRule="auto"/>
        <w:ind w:left="-426" w:right="-285"/>
        <w:jc w:val="both"/>
        <w:rPr>
          <w:rFonts w:ascii="Trebuchet MS" w:eastAsia="Calibri" w:hAnsi="Trebuchet MS"/>
          <w:b/>
          <w:bCs/>
        </w:rPr>
      </w:pPr>
    </w:p>
    <w:p w:rsidR="0086311F" w:rsidRPr="0026537F" w:rsidRDefault="0086311F" w:rsidP="0086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ind w:left="-426" w:right="-285"/>
        <w:jc w:val="center"/>
        <w:rPr>
          <w:rFonts w:ascii="Trebuchet MS" w:eastAsia="Calibri" w:hAnsi="Trebuchet MS"/>
          <w:bCs/>
          <w:color w:val="004731"/>
          <w:sz w:val="40"/>
        </w:rPr>
      </w:pPr>
    </w:p>
    <w:p w:rsidR="0086311F" w:rsidRPr="0026537F" w:rsidRDefault="00A741C3" w:rsidP="0086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ind w:left="-426" w:right="-285"/>
        <w:jc w:val="center"/>
        <w:rPr>
          <w:rFonts w:ascii="Cooper Black" w:eastAsia="Calibri" w:hAnsi="Cooper Black"/>
          <w:b/>
          <w:bCs/>
          <w:color w:val="808080"/>
          <w:sz w:val="36"/>
          <w:szCs w:val="36"/>
        </w:rPr>
      </w:pPr>
      <w:r>
        <w:rPr>
          <w:rFonts w:ascii="Cooper Black" w:eastAsia="Calibri" w:hAnsi="Cooper Black"/>
          <w:color w:val="808080"/>
          <w:sz w:val="36"/>
          <w:szCs w:val="36"/>
        </w:rPr>
        <w:t xml:space="preserve">DIRECTRICES PARA LA ELABORACION DE </w:t>
      </w:r>
      <w:r w:rsidR="0086311F">
        <w:rPr>
          <w:rFonts w:ascii="Cooper Black" w:eastAsia="Calibri" w:hAnsi="Cooper Black"/>
          <w:color w:val="808080"/>
          <w:sz w:val="36"/>
          <w:szCs w:val="36"/>
        </w:rPr>
        <w:t>ACTIVIDADES DE EVALUACIÓN CONTINUA</w:t>
      </w:r>
    </w:p>
    <w:p w:rsidR="0086311F" w:rsidRPr="0026537F" w:rsidRDefault="0086311F" w:rsidP="0086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ind w:left="-426" w:right="-285"/>
        <w:jc w:val="center"/>
        <w:rPr>
          <w:rFonts w:ascii="Trebuchet MS" w:eastAsia="Calibri" w:hAnsi="Trebuchet MS"/>
          <w:bCs/>
          <w:color w:val="C00000"/>
          <w:sz w:val="36"/>
          <w:szCs w:val="36"/>
        </w:rPr>
      </w:pPr>
      <w:r>
        <w:rPr>
          <w:rFonts w:ascii="Trebuchet MS" w:eastAsia="Calibri" w:hAnsi="Trebuchet MS"/>
          <w:color w:val="C00000"/>
          <w:sz w:val="36"/>
          <w:szCs w:val="36"/>
        </w:rPr>
        <w:t>DESCRIPCIÓN DE ACTIVIDADES</w:t>
      </w:r>
    </w:p>
    <w:p w:rsidR="0086311F" w:rsidRPr="0026537F" w:rsidRDefault="0086311F" w:rsidP="0086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ind w:left="-426" w:right="-285"/>
        <w:jc w:val="center"/>
        <w:rPr>
          <w:rFonts w:ascii="Cooper Black" w:eastAsia="Calibri" w:hAnsi="Cooper Black"/>
          <w:b/>
          <w:bCs/>
          <w:color w:val="767171"/>
          <w:sz w:val="32"/>
        </w:rPr>
      </w:pPr>
      <w:r w:rsidRPr="0026537F">
        <w:rPr>
          <w:rFonts w:ascii="Cooper Black" w:eastAsia="Calibri" w:hAnsi="Cooper Black"/>
          <w:color w:val="767171"/>
          <w:sz w:val="32"/>
        </w:rPr>
        <w:t>Universidad Europea Miguel de Cervantes (UEMC)</w:t>
      </w:r>
    </w:p>
    <w:p w:rsidR="0086311F" w:rsidRPr="0026537F" w:rsidRDefault="0086311F" w:rsidP="0086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360" w:lineRule="auto"/>
        <w:ind w:left="-426" w:right="-285"/>
        <w:jc w:val="both"/>
        <w:rPr>
          <w:rFonts w:ascii="Trebuchet MS" w:eastAsia="Calibri" w:hAnsi="Trebuchet MS"/>
          <w:b/>
          <w:bCs/>
        </w:rPr>
      </w:pPr>
    </w:p>
    <w:p w:rsidR="0086311F" w:rsidRDefault="0086311F" w:rsidP="0086311F"/>
    <w:p w:rsidR="0086311F" w:rsidRDefault="0086311F" w:rsidP="0086311F"/>
    <w:p w:rsidR="00A741C3" w:rsidRPr="00072B11" w:rsidRDefault="00A741C3" w:rsidP="00A741C3">
      <w:pPr>
        <w:pStyle w:val="Default"/>
        <w:rPr>
          <w:sz w:val="32"/>
          <w:szCs w:val="20"/>
        </w:rPr>
      </w:pPr>
      <w:r w:rsidRPr="00072B11">
        <w:rPr>
          <w:sz w:val="32"/>
          <w:szCs w:val="20"/>
        </w:rPr>
        <w:t xml:space="preserve">Ésta es una </w:t>
      </w:r>
      <w:r w:rsidRPr="00072B11">
        <w:rPr>
          <w:b/>
          <w:bCs/>
          <w:color w:val="FF0000"/>
          <w:sz w:val="32"/>
          <w:szCs w:val="20"/>
        </w:rPr>
        <w:t xml:space="preserve">asignatura de tipo </w:t>
      </w:r>
      <w:r w:rsidR="00EC7BA7">
        <w:rPr>
          <w:b/>
          <w:bCs/>
          <w:color w:val="FF0000"/>
          <w:sz w:val="32"/>
          <w:szCs w:val="20"/>
        </w:rPr>
        <w:t>teórico</w:t>
      </w:r>
      <w:r w:rsidRPr="00072B11">
        <w:rPr>
          <w:sz w:val="32"/>
          <w:szCs w:val="20"/>
        </w:rPr>
        <w:t xml:space="preserve">, por lo que las actividades que debes preparar para la evaluación continua tendrán que ser las siguientes: </w:t>
      </w:r>
    </w:p>
    <w:p w:rsidR="00072B11" w:rsidRPr="00072B11" w:rsidRDefault="00072B11" w:rsidP="00A741C3">
      <w:pPr>
        <w:pStyle w:val="Default"/>
        <w:rPr>
          <w:sz w:val="32"/>
          <w:szCs w:val="20"/>
        </w:rPr>
      </w:pPr>
    </w:p>
    <w:p w:rsidR="00072B11" w:rsidRPr="00072B11" w:rsidRDefault="00072B11" w:rsidP="00A741C3">
      <w:pPr>
        <w:pStyle w:val="Default"/>
        <w:rPr>
          <w:sz w:val="32"/>
          <w:szCs w:val="20"/>
        </w:rPr>
      </w:pPr>
    </w:p>
    <w:p w:rsidR="00072B11" w:rsidRPr="00072B11" w:rsidRDefault="00072B11" w:rsidP="00072B11">
      <w:pPr>
        <w:pStyle w:val="Default"/>
        <w:numPr>
          <w:ilvl w:val="0"/>
          <w:numId w:val="17"/>
        </w:numPr>
        <w:rPr>
          <w:sz w:val="32"/>
          <w:szCs w:val="20"/>
        </w:rPr>
      </w:pPr>
      <w:r w:rsidRPr="00072B11">
        <w:rPr>
          <w:sz w:val="32"/>
          <w:szCs w:val="20"/>
        </w:rPr>
        <w:t xml:space="preserve">Actividad </w:t>
      </w:r>
      <w:r w:rsidR="00EA65C3">
        <w:rPr>
          <w:sz w:val="32"/>
          <w:szCs w:val="20"/>
        </w:rPr>
        <w:t>1</w:t>
      </w:r>
      <w:r w:rsidRPr="00072B11">
        <w:rPr>
          <w:sz w:val="32"/>
          <w:szCs w:val="20"/>
        </w:rPr>
        <w:t xml:space="preserve">. </w:t>
      </w:r>
      <w:r w:rsidR="00EC7BA7" w:rsidRPr="00072B11">
        <w:rPr>
          <w:sz w:val="32"/>
          <w:szCs w:val="20"/>
        </w:rPr>
        <w:t>Actividad de entrega individual</w:t>
      </w:r>
    </w:p>
    <w:p w:rsidR="00072B11" w:rsidRPr="00072B11" w:rsidRDefault="00072B11" w:rsidP="00072B11">
      <w:pPr>
        <w:pStyle w:val="Default"/>
        <w:numPr>
          <w:ilvl w:val="0"/>
          <w:numId w:val="17"/>
        </w:numPr>
        <w:rPr>
          <w:sz w:val="32"/>
          <w:szCs w:val="20"/>
        </w:rPr>
      </w:pPr>
      <w:r w:rsidRPr="00072B11">
        <w:rPr>
          <w:sz w:val="32"/>
          <w:szCs w:val="20"/>
        </w:rPr>
        <w:t xml:space="preserve">Actividad </w:t>
      </w:r>
      <w:r w:rsidR="00EA65C3">
        <w:rPr>
          <w:sz w:val="32"/>
          <w:szCs w:val="20"/>
        </w:rPr>
        <w:t>2</w:t>
      </w:r>
      <w:r w:rsidRPr="00072B11">
        <w:rPr>
          <w:sz w:val="32"/>
          <w:szCs w:val="20"/>
        </w:rPr>
        <w:t>. Actividad de entrega individual</w:t>
      </w:r>
    </w:p>
    <w:p w:rsidR="00072B11" w:rsidRPr="00072B11" w:rsidRDefault="00072B11" w:rsidP="00072B11">
      <w:pPr>
        <w:pStyle w:val="Default"/>
        <w:numPr>
          <w:ilvl w:val="0"/>
          <w:numId w:val="17"/>
        </w:numPr>
        <w:rPr>
          <w:sz w:val="32"/>
          <w:szCs w:val="20"/>
        </w:rPr>
      </w:pPr>
      <w:r w:rsidRPr="00072B11">
        <w:rPr>
          <w:sz w:val="32"/>
          <w:szCs w:val="20"/>
        </w:rPr>
        <w:t xml:space="preserve">Actividad </w:t>
      </w:r>
      <w:r w:rsidR="00EA65C3">
        <w:rPr>
          <w:sz w:val="32"/>
          <w:szCs w:val="20"/>
        </w:rPr>
        <w:t>3</w:t>
      </w:r>
      <w:r w:rsidRPr="00072B11">
        <w:rPr>
          <w:sz w:val="32"/>
          <w:szCs w:val="20"/>
        </w:rPr>
        <w:t>. Test de evaluación</w:t>
      </w:r>
    </w:p>
    <w:p w:rsidR="00A741C3" w:rsidRPr="00072B11" w:rsidRDefault="00A741C3" w:rsidP="00A741C3">
      <w:pPr>
        <w:pStyle w:val="Default"/>
        <w:rPr>
          <w:sz w:val="32"/>
          <w:szCs w:val="20"/>
        </w:rPr>
      </w:pPr>
    </w:p>
    <w:p w:rsidR="00A741C3" w:rsidRDefault="00A741C3" w:rsidP="00A741C3">
      <w:pPr>
        <w:pStyle w:val="Default"/>
        <w:rPr>
          <w:sz w:val="20"/>
          <w:szCs w:val="20"/>
        </w:rPr>
      </w:pPr>
    </w:p>
    <w:p w:rsidR="00072B11" w:rsidRDefault="00072B11" w:rsidP="00A741C3">
      <w:pPr>
        <w:pStyle w:val="Default"/>
        <w:rPr>
          <w:sz w:val="20"/>
          <w:szCs w:val="20"/>
        </w:rPr>
      </w:pPr>
    </w:p>
    <w:p w:rsidR="00072B11" w:rsidRPr="00072B11" w:rsidRDefault="00072B11">
      <w:pPr>
        <w:rPr>
          <w:rFonts w:ascii="Trebuchet MS" w:hAnsi="Trebuchet MS" w:cs="Trebuchet MS"/>
          <w:color w:val="000000"/>
          <w:szCs w:val="20"/>
        </w:rPr>
      </w:pPr>
      <w:r w:rsidRPr="00072B11">
        <w:rPr>
          <w:szCs w:val="20"/>
        </w:rPr>
        <w:t>A continuación se describen las directrices que debes seguir para la elaboración de cada actividad</w:t>
      </w:r>
      <w:r w:rsidRPr="00072B11">
        <w:rPr>
          <w:szCs w:val="20"/>
        </w:rPr>
        <w:br w:type="page"/>
      </w:r>
    </w:p>
    <w:p w:rsidR="00072B11" w:rsidRDefault="00072B11" w:rsidP="00A741C3">
      <w:pPr>
        <w:pStyle w:val="Default"/>
        <w:rPr>
          <w:sz w:val="20"/>
          <w:szCs w:val="20"/>
        </w:rPr>
      </w:pPr>
    </w:p>
    <w:p w:rsidR="00A741C3" w:rsidRDefault="00A741C3" w:rsidP="00A741C3">
      <w:pPr>
        <w:keepNext/>
        <w:keepLines/>
        <w:widowControl/>
        <w:numPr>
          <w:ilvl w:val="0"/>
          <w:numId w:val="12"/>
        </w:numPr>
        <w:shd w:val="clear" w:color="auto" w:fill="FFFFFF"/>
        <w:spacing w:before="240" w:after="160" w:line="360" w:lineRule="auto"/>
        <w:ind w:right="-285"/>
        <w:jc w:val="both"/>
        <w:outlineLvl w:val="0"/>
        <w:rPr>
          <w:rFonts w:ascii="Trebuchet MS" w:hAnsi="Trebuchet MS"/>
          <w:color w:val="C00000"/>
          <w:szCs w:val="32"/>
        </w:rPr>
      </w:pPr>
      <w:r w:rsidRPr="0086311F">
        <w:rPr>
          <w:rFonts w:ascii="Trebuchet MS" w:hAnsi="Trebuchet MS"/>
          <w:color w:val="C00000"/>
          <w:szCs w:val="32"/>
        </w:rPr>
        <w:t xml:space="preserve">ACTIVIDADES DE </w:t>
      </w:r>
      <w:r w:rsidR="00072B11">
        <w:rPr>
          <w:rFonts w:ascii="Trebuchet MS" w:hAnsi="Trebuchet MS"/>
          <w:color w:val="C00000"/>
          <w:szCs w:val="32"/>
        </w:rPr>
        <w:t>ENTREGA</w:t>
      </w:r>
      <w:r w:rsidRPr="0086311F">
        <w:rPr>
          <w:rFonts w:ascii="Trebuchet MS" w:hAnsi="Trebuchet MS"/>
          <w:color w:val="C00000"/>
          <w:szCs w:val="32"/>
        </w:rPr>
        <w:t xml:space="preserve"> INDIVIDUALES</w:t>
      </w:r>
      <w:r w:rsidR="00072B11">
        <w:rPr>
          <w:rFonts w:ascii="Trebuchet MS" w:hAnsi="Trebuchet MS"/>
          <w:color w:val="C00000"/>
          <w:szCs w:val="32"/>
        </w:rPr>
        <w:t xml:space="preserve"> </w:t>
      </w:r>
    </w:p>
    <w:p w:rsidR="00A741C3" w:rsidRPr="00A741C3" w:rsidRDefault="00A741C3" w:rsidP="00A741C3">
      <w:pPr>
        <w:keepNext/>
        <w:keepLines/>
        <w:widowControl/>
        <w:shd w:val="clear" w:color="auto" w:fill="FFFFFF"/>
        <w:spacing w:before="240" w:after="160" w:line="360" w:lineRule="auto"/>
        <w:ind w:left="-66" w:right="-285"/>
        <w:jc w:val="both"/>
        <w:outlineLvl w:val="0"/>
        <w:rPr>
          <w:rFonts w:ascii="Trebuchet MS" w:hAnsi="Trebuchet MS"/>
          <w:i/>
          <w:color w:val="FF0000"/>
          <w:sz w:val="20"/>
          <w:szCs w:val="32"/>
        </w:rPr>
      </w:pPr>
      <w:r w:rsidRPr="00A741C3">
        <w:rPr>
          <w:rFonts w:ascii="Trebuchet MS" w:hAnsi="Trebuchet MS"/>
          <w:i/>
          <w:sz w:val="20"/>
          <w:szCs w:val="32"/>
        </w:rPr>
        <w:t xml:space="preserve">El profesor debe proponer </w:t>
      </w:r>
      <w:r w:rsidRPr="00A741C3">
        <w:rPr>
          <w:rFonts w:ascii="Trebuchet MS" w:hAnsi="Trebuchet MS"/>
          <w:b/>
          <w:i/>
          <w:color w:val="FF0000"/>
          <w:sz w:val="20"/>
          <w:szCs w:val="32"/>
        </w:rPr>
        <w:t>dos actividades de entrega</w:t>
      </w:r>
      <w:r w:rsidR="00072B11">
        <w:rPr>
          <w:rFonts w:ascii="Trebuchet MS" w:hAnsi="Trebuchet MS"/>
          <w:b/>
          <w:i/>
          <w:color w:val="FF0000"/>
          <w:sz w:val="20"/>
          <w:szCs w:val="32"/>
        </w:rPr>
        <w:t xml:space="preserve"> de carácter,</w:t>
      </w:r>
      <w:r w:rsidRPr="00A741C3">
        <w:rPr>
          <w:rFonts w:ascii="Trebuchet MS" w:hAnsi="Trebuchet MS"/>
          <w:b/>
          <w:i/>
          <w:sz w:val="20"/>
          <w:szCs w:val="32"/>
        </w:rPr>
        <w:t xml:space="preserve"> </w:t>
      </w:r>
      <w:r w:rsidRPr="00A741C3">
        <w:rPr>
          <w:rFonts w:ascii="Trebuchet MS" w:hAnsi="Trebuchet MS"/>
          <w:i/>
          <w:sz w:val="20"/>
          <w:szCs w:val="32"/>
        </w:rPr>
        <w:t>que serán desarrollados por el estudiante a lo largo de</w:t>
      </w:r>
      <w:r w:rsidRPr="00A741C3">
        <w:rPr>
          <w:rFonts w:ascii="Trebuchet MS" w:hAnsi="Trebuchet MS"/>
          <w:i/>
          <w:color w:val="FF0000"/>
          <w:sz w:val="20"/>
          <w:szCs w:val="32"/>
        </w:rPr>
        <w:t xml:space="preserve"> </w:t>
      </w:r>
      <w:r w:rsidR="00671860">
        <w:rPr>
          <w:rFonts w:ascii="Trebuchet MS" w:hAnsi="Trebuchet MS"/>
          <w:i/>
          <w:color w:val="FF0000"/>
          <w:sz w:val="20"/>
          <w:szCs w:val="32"/>
        </w:rPr>
        <w:t>40</w:t>
      </w:r>
      <w:bookmarkStart w:id="0" w:name="_GoBack"/>
      <w:bookmarkEnd w:id="0"/>
      <w:r w:rsidRPr="00A741C3">
        <w:rPr>
          <w:rFonts w:ascii="Trebuchet MS" w:hAnsi="Trebuchet MS"/>
          <w:i/>
          <w:color w:val="FF0000"/>
          <w:sz w:val="20"/>
          <w:szCs w:val="32"/>
        </w:rPr>
        <w:t xml:space="preserve"> horas de trabajo</w:t>
      </w:r>
      <w:r w:rsidRPr="00A741C3">
        <w:rPr>
          <w:rFonts w:ascii="Trebuchet MS" w:hAnsi="Trebuchet MS"/>
          <w:i/>
          <w:sz w:val="20"/>
          <w:szCs w:val="32"/>
        </w:rPr>
        <w:t xml:space="preserve"> entre las dos, por lo que el </w:t>
      </w:r>
      <w:r w:rsidRPr="00A741C3">
        <w:rPr>
          <w:rFonts w:ascii="Trebuchet MS" w:hAnsi="Trebuchet MS"/>
          <w:i/>
          <w:color w:val="FF0000"/>
          <w:sz w:val="20"/>
          <w:szCs w:val="32"/>
        </w:rPr>
        <w:t>profesor debe diseñar actividades cuya dificultad y extensión sean acordes a esta dedicación de tiempo</w:t>
      </w:r>
      <w:r w:rsidRPr="00A741C3">
        <w:rPr>
          <w:rFonts w:ascii="Trebuchet MS" w:hAnsi="Trebuchet MS"/>
          <w:i/>
          <w:sz w:val="20"/>
          <w:szCs w:val="32"/>
        </w:rPr>
        <w:t xml:space="preserve"> y su valor en la nota final de la asignatura que será del </w:t>
      </w:r>
      <w:r w:rsidRPr="00A741C3">
        <w:rPr>
          <w:rFonts w:ascii="Trebuchet MS" w:hAnsi="Trebuchet MS"/>
          <w:i/>
          <w:color w:val="FF0000"/>
          <w:sz w:val="20"/>
          <w:szCs w:val="32"/>
        </w:rPr>
        <w:t>40% sobre la nota final entre las dos actividades</w:t>
      </w:r>
    </w:p>
    <w:p w:rsidR="00A741C3" w:rsidRPr="00D50583" w:rsidRDefault="00A741C3" w:rsidP="00A741C3">
      <w:pPr>
        <w:rPr>
          <w:rFonts w:ascii="Trebuchet MS" w:hAnsi="Trebuchet MS"/>
          <w:sz w:val="20"/>
          <w:szCs w:val="20"/>
        </w:rPr>
      </w:pPr>
      <w:r w:rsidRPr="006C2D03">
        <w:rPr>
          <w:rFonts w:ascii="Trebuchet MS" w:hAnsi="Trebuchet MS"/>
          <w:sz w:val="20"/>
          <w:szCs w:val="20"/>
          <w:u w:val="single"/>
        </w:rPr>
        <w:t>Las actividades individuales,</w:t>
      </w:r>
      <w:r w:rsidRPr="00D50583">
        <w:rPr>
          <w:rFonts w:ascii="Trebuchet MS" w:hAnsi="Trebuchet MS"/>
          <w:sz w:val="20"/>
          <w:szCs w:val="20"/>
        </w:rPr>
        <w:t xml:space="preserve"> consisten en la elaboración de un trabajo por parte de los estudiantes a partir de un enunciado o pautas de trabajo que el profesor establezca.</w:t>
      </w:r>
    </w:p>
    <w:p w:rsidR="00A741C3" w:rsidRPr="00D50583" w:rsidRDefault="00A741C3" w:rsidP="00A741C3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Los posibles formatos de entrega del trabajo son:</w:t>
      </w:r>
    </w:p>
    <w:p w:rsidR="00A741C3" w:rsidRPr="00D50583" w:rsidRDefault="00A741C3" w:rsidP="00A741C3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Elaboración de un trabajo en Word o </w:t>
      </w:r>
      <w:proofErr w:type="spellStart"/>
      <w:r w:rsidRPr="00D50583">
        <w:rPr>
          <w:rFonts w:ascii="Trebuchet MS" w:hAnsi="Trebuchet MS"/>
          <w:sz w:val="20"/>
          <w:szCs w:val="20"/>
        </w:rPr>
        <w:t>pdf</w:t>
      </w:r>
      <w:proofErr w:type="spellEnd"/>
      <w:r w:rsidRPr="00D50583">
        <w:rPr>
          <w:rFonts w:ascii="Trebuchet MS" w:hAnsi="Trebuchet MS"/>
          <w:sz w:val="20"/>
          <w:szCs w:val="20"/>
        </w:rPr>
        <w:t>.</w:t>
      </w:r>
    </w:p>
    <w:p w:rsidR="00A741C3" w:rsidRPr="00D50583" w:rsidRDefault="00A741C3" w:rsidP="00A741C3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Elaboración de un trabajo en formato presentación con PowerPoint u otra herramienta de presentación. Este formato se usa para evaluar la capacidad de síntesis y de prestación de</w:t>
      </w:r>
      <w:r>
        <w:rPr>
          <w:rFonts w:ascii="Trebuchet MS" w:hAnsi="Trebuchet MS"/>
          <w:sz w:val="20"/>
          <w:szCs w:val="20"/>
        </w:rPr>
        <w:t>los estudiantes</w:t>
      </w:r>
      <w:r w:rsidRPr="00D50583">
        <w:rPr>
          <w:rFonts w:ascii="Trebuchet MS" w:hAnsi="Trebuchet MS"/>
          <w:sz w:val="20"/>
          <w:szCs w:val="20"/>
        </w:rPr>
        <w:t>.</w:t>
      </w:r>
    </w:p>
    <w:p w:rsidR="00A741C3" w:rsidRPr="00D50583" w:rsidRDefault="00A741C3" w:rsidP="00A741C3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Elaboración de un trabajo en formato video. Este formato es interesante para asignaturas específicas que sea interesante evaluar la forma de expresarse y comportamiento ante cámara</w:t>
      </w:r>
      <w:r>
        <w:rPr>
          <w:rFonts w:ascii="Trebuchet MS" w:hAnsi="Trebuchet MS"/>
          <w:sz w:val="20"/>
          <w:szCs w:val="20"/>
        </w:rPr>
        <w:t>.</w:t>
      </w:r>
    </w:p>
    <w:p w:rsidR="00A741C3" w:rsidRPr="00D50583" w:rsidRDefault="00A741C3" w:rsidP="00A741C3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Elaboración y entrega de trabajo en formato de audio.  Es interesante </w:t>
      </w:r>
      <w:r>
        <w:rPr>
          <w:rFonts w:ascii="Trebuchet MS" w:hAnsi="Trebuchet MS"/>
          <w:sz w:val="20"/>
          <w:szCs w:val="20"/>
        </w:rPr>
        <w:t xml:space="preserve">por ejemplo </w:t>
      </w:r>
      <w:r w:rsidRPr="00D50583">
        <w:rPr>
          <w:rFonts w:ascii="Trebuchet MS" w:hAnsi="Trebuchet MS"/>
          <w:sz w:val="20"/>
          <w:szCs w:val="20"/>
        </w:rPr>
        <w:t>para algunas asignaturas de periodismo y de idiomas</w:t>
      </w:r>
      <w:r>
        <w:rPr>
          <w:rFonts w:ascii="Trebuchet MS" w:hAnsi="Trebuchet MS"/>
          <w:sz w:val="20"/>
          <w:szCs w:val="20"/>
        </w:rPr>
        <w:t>.</w:t>
      </w:r>
    </w:p>
    <w:p w:rsidR="00A741C3" w:rsidRDefault="00A741C3" w:rsidP="00A741C3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Entrega del trabajo en un formato de software específico. En algunas asignaturas los estudiantes deben real</w:t>
      </w:r>
      <w:r>
        <w:rPr>
          <w:rFonts w:ascii="Trebuchet MS" w:hAnsi="Trebuchet MS"/>
          <w:sz w:val="20"/>
          <w:szCs w:val="20"/>
        </w:rPr>
        <w:t>i</w:t>
      </w:r>
      <w:r w:rsidRPr="00D50583">
        <w:rPr>
          <w:rFonts w:ascii="Trebuchet MS" w:hAnsi="Trebuchet MS"/>
          <w:sz w:val="20"/>
          <w:szCs w:val="20"/>
        </w:rPr>
        <w:t>za</w:t>
      </w:r>
      <w:r>
        <w:rPr>
          <w:rFonts w:ascii="Trebuchet MS" w:hAnsi="Trebuchet MS"/>
          <w:sz w:val="20"/>
          <w:szCs w:val="20"/>
        </w:rPr>
        <w:t>r</w:t>
      </w:r>
      <w:r w:rsidRPr="00D50583">
        <w:rPr>
          <w:rFonts w:ascii="Trebuchet MS" w:hAnsi="Trebuchet MS"/>
          <w:sz w:val="20"/>
          <w:szCs w:val="20"/>
        </w:rPr>
        <w:t xml:space="preserve"> actividades con programas específicos como Photosho</w:t>
      </w:r>
      <w:r>
        <w:rPr>
          <w:rFonts w:ascii="Trebuchet MS" w:hAnsi="Trebuchet MS"/>
          <w:sz w:val="20"/>
          <w:szCs w:val="20"/>
        </w:rPr>
        <w:t>p</w:t>
      </w:r>
      <w:r w:rsidRPr="00D50583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D50583">
        <w:rPr>
          <w:rFonts w:ascii="Trebuchet MS" w:hAnsi="Trebuchet MS"/>
          <w:sz w:val="20"/>
          <w:szCs w:val="20"/>
        </w:rPr>
        <w:t>indesign</w:t>
      </w:r>
      <w:proofErr w:type="spellEnd"/>
      <w:r w:rsidRPr="00D50583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D50583">
        <w:rPr>
          <w:rFonts w:ascii="Trebuchet MS" w:hAnsi="Trebuchet MS"/>
          <w:sz w:val="20"/>
          <w:szCs w:val="20"/>
        </w:rPr>
        <w:t>Il</w:t>
      </w:r>
      <w:r>
        <w:rPr>
          <w:rFonts w:ascii="Trebuchet MS" w:hAnsi="Trebuchet MS"/>
          <w:sz w:val="20"/>
          <w:szCs w:val="20"/>
        </w:rPr>
        <w:t>l</w:t>
      </w:r>
      <w:r w:rsidRPr="00D50583">
        <w:rPr>
          <w:rFonts w:ascii="Trebuchet MS" w:hAnsi="Trebuchet MS"/>
          <w:sz w:val="20"/>
          <w:szCs w:val="20"/>
        </w:rPr>
        <w:t>ustrator</w:t>
      </w:r>
      <w:proofErr w:type="spellEnd"/>
      <w:r w:rsidRPr="00D50583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D50583">
        <w:rPr>
          <w:rFonts w:ascii="Trebuchet MS" w:hAnsi="Trebuchet MS"/>
          <w:sz w:val="20"/>
          <w:szCs w:val="20"/>
        </w:rPr>
        <w:t>autocad</w:t>
      </w:r>
      <w:proofErr w:type="spellEnd"/>
      <w:r w:rsidRPr="00D50583">
        <w:rPr>
          <w:rFonts w:ascii="Trebuchet MS" w:hAnsi="Trebuchet MS"/>
          <w:sz w:val="20"/>
          <w:szCs w:val="20"/>
        </w:rPr>
        <w:t>, etc.</w:t>
      </w:r>
    </w:p>
    <w:p w:rsidR="00A741C3" w:rsidRPr="00D50583" w:rsidRDefault="00A741C3" w:rsidP="00A741C3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Entrega de un documento con la resolución de ejercicios, a partir de un enunciado facilitado por el profesor. Es un tipo de entrega habitual en asignaturas de matemáticas o similar. </w:t>
      </w:r>
    </w:p>
    <w:p w:rsidR="00A741C3" w:rsidRDefault="00A741C3" w:rsidP="00A741C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La entrega de la actividad </w:t>
      </w:r>
      <w:r w:rsidRPr="009B5895">
        <w:rPr>
          <w:rFonts w:ascii="Trebuchet MS" w:hAnsi="Trebuchet MS"/>
          <w:b/>
          <w:sz w:val="20"/>
          <w:szCs w:val="20"/>
        </w:rPr>
        <w:t>puede consistir en una combinación de varios documentos</w:t>
      </w:r>
      <w:r w:rsidRPr="00D50583">
        <w:rPr>
          <w:rFonts w:ascii="Trebuchet MS" w:hAnsi="Trebuchet MS"/>
          <w:sz w:val="20"/>
          <w:szCs w:val="20"/>
        </w:rPr>
        <w:t xml:space="preserve"> elaborados en estos formatos</w:t>
      </w:r>
      <w:r>
        <w:rPr>
          <w:rFonts w:ascii="Trebuchet MS" w:hAnsi="Trebuchet MS"/>
          <w:sz w:val="20"/>
          <w:szCs w:val="20"/>
        </w:rPr>
        <w:t>.</w:t>
      </w:r>
    </w:p>
    <w:p w:rsidR="00C7612C" w:rsidRDefault="00754485" w:rsidP="00A741C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189420</wp:posOffset>
                </wp:positionV>
                <wp:extent cx="5082540" cy="3372485"/>
                <wp:effectExtent l="0" t="0" r="22860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3372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12C" w:rsidRPr="003312F8" w:rsidRDefault="00C7612C" w:rsidP="00C7612C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A la hora de diseñar la actividad el profesor debe:</w:t>
                            </w: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Ponerle un nombre identificativo</w:t>
                            </w: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Hacer una presentación: En dos párrafos hacer una breve descripción explicando de manera sencilla y clara en qué cosiste la actividad, y sus objetivos.</w:t>
                            </w: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Elaborar las Pautas de trabajo, que deben reflejar:</w:t>
                            </w: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Qué tiene que hacer exactamente el alumno, haciendo referencia al enunciado en el caso de tenerlo (que se aportará en un documento aparte en formato facilitado por la UEMC) </w:t>
                            </w: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Qué tiene que entregar (tipos de documento admitidos, la extensión, criterios a valorar a la hora de evaluar la actividad, etc.) </w:t>
                            </w:r>
                          </w:p>
                          <w:p w:rsidR="00C7612C" w:rsidRPr="003312F8" w:rsidRDefault="00C7612C" w:rsidP="00C7612C">
                            <w:pPr>
                              <w:pStyle w:val="Prrafodelista"/>
                              <w:numPr>
                                <w:ilvl w:val="1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312F8"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20"/>
                              </w:rPr>
                              <w:t>Cómo hará la entrega a través de Opencampus.</w:t>
                            </w:r>
                          </w:p>
                          <w:p w:rsidR="003312F8" w:rsidRPr="003312F8" w:rsidRDefault="003312F8" w:rsidP="00754485">
                            <w:pPr>
                              <w:pStyle w:val="Defaul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Debes cumplimentar todos los campos la ficha que encontrarás en el anexo al final de la guía docente de tu asignatura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margin-left:7.5pt;margin-top:14.9pt;width:400.2pt;height:265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" fillcolor="white [3212]" strokecolor="#243f60 [1604]" strokeweight="2pt">
                <v:textbox>
                  <w:txbxContent>
                    <w:p w:rsidR="00C7612C" w:rsidRPr="003312F8" w:rsidRDefault="00C7612C" w:rsidP="00C7612C">
                      <w:pPr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  <w:t>A la hora de diseñar la actividad el profesor debe:</w:t>
                      </w:r>
                    </w:p>
                    <w:p w:rsidR="00C7612C" w:rsidRPr="003312F8" w:rsidRDefault="00C7612C" w:rsidP="00C7612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  <w:t>Ponerle un nombre identificativo</w:t>
                      </w:r>
                    </w:p>
                    <w:p w:rsidR="00C7612C" w:rsidRPr="003312F8" w:rsidRDefault="00C7612C" w:rsidP="00C7612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  <w:t>Hacer una presentación: En dos párrafos hacer una breve descripción explicando de manera sencilla y clara en qué cosiste la actividad, y sus objetivos.</w:t>
                      </w:r>
                    </w:p>
                    <w:p w:rsidR="00C7612C" w:rsidRPr="003312F8" w:rsidRDefault="00C7612C" w:rsidP="00C7612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  <w:t>Elaborar las Pautas de trabajo, que deben reflejar:</w:t>
                      </w:r>
                    </w:p>
                    <w:p w:rsidR="00C7612C" w:rsidRPr="003312F8" w:rsidRDefault="00C7612C" w:rsidP="00C7612C">
                      <w:pPr>
                        <w:pStyle w:val="Prrafodelista"/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7612C" w:rsidRPr="003312F8" w:rsidRDefault="00C7612C" w:rsidP="00C7612C">
                      <w:pPr>
                        <w:pStyle w:val="Prrafodelista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20"/>
                        </w:rPr>
                        <w:t xml:space="preserve">Qué tiene que hacer exactamente el alumno, haciendo referencia al enunciado en el caso de tenerlo (que se aportará en un documento aparte en formato facilitado por la UEMC) </w:t>
                      </w:r>
                    </w:p>
                    <w:p w:rsidR="00C7612C" w:rsidRPr="003312F8" w:rsidRDefault="00C7612C" w:rsidP="00C7612C">
                      <w:pPr>
                        <w:pStyle w:val="Prrafodelista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20"/>
                        </w:rPr>
                        <w:t xml:space="preserve">Qué tiene que entregar (tipos de documento admitidos, la extensión, criterios a valorar a la hora de evaluar la actividad, etc.) </w:t>
                      </w:r>
                    </w:p>
                    <w:p w:rsidR="00C7612C" w:rsidRPr="003312F8" w:rsidRDefault="00C7612C" w:rsidP="00C7612C">
                      <w:pPr>
                        <w:pStyle w:val="Prrafodelista"/>
                        <w:numPr>
                          <w:ilvl w:val="1"/>
                          <w:numId w:val="1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3312F8"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20"/>
                        </w:rPr>
                        <w:t>Cómo hará la entrega a través de Opencampus.</w:t>
                      </w:r>
                    </w:p>
                    <w:p w:rsidR="003312F8" w:rsidRPr="003312F8" w:rsidRDefault="003312F8" w:rsidP="00754485">
                      <w:pPr>
                        <w:pStyle w:val="Default"/>
                        <w:rPr>
                          <w:color w:val="000000" w:themeColor="text1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Debes cumplimentar todos los campos la ficha que encontrarás en el anexo al final de la guía docente de tu asignatura </w:t>
                      </w:r>
                    </w:p>
                  </w:txbxContent>
                </v:textbox>
              </v:rect>
            </w:pict>
          </mc:Fallback>
        </mc:AlternateContent>
      </w: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Pr="00D50583" w:rsidRDefault="00C7612C" w:rsidP="00A741C3">
      <w:pPr>
        <w:rPr>
          <w:rFonts w:ascii="Trebuchet MS" w:hAnsi="Trebuchet MS"/>
          <w:sz w:val="20"/>
          <w:szCs w:val="20"/>
        </w:rPr>
      </w:pPr>
    </w:p>
    <w:p w:rsidR="00A741C3" w:rsidRDefault="00A741C3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C7612C" w:rsidRDefault="00C7612C" w:rsidP="00A741C3">
      <w:pPr>
        <w:rPr>
          <w:rFonts w:ascii="Trebuchet MS" w:hAnsi="Trebuchet MS"/>
          <w:sz w:val="20"/>
          <w:szCs w:val="20"/>
        </w:rPr>
      </w:pPr>
    </w:p>
    <w:p w:rsidR="009B7342" w:rsidRPr="0086311F" w:rsidRDefault="009B7342" w:rsidP="0086311F">
      <w:pPr>
        <w:keepNext/>
        <w:keepLines/>
        <w:widowControl/>
        <w:numPr>
          <w:ilvl w:val="0"/>
          <w:numId w:val="12"/>
        </w:numPr>
        <w:shd w:val="clear" w:color="auto" w:fill="FFFFFF"/>
        <w:spacing w:before="240" w:after="160" w:line="360" w:lineRule="auto"/>
        <w:ind w:right="-285"/>
        <w:jc w:val="both"/>
        <w:outlineLvl w:val="0"/>
        <w:rPr>
          <w:rFonts w:ascii="Trebuchet MS" w:hAnsi="Trebuchet MS"/>
          <w:color w:val="C00000"/>
          <w:szCs w:val="32"/>
        </w:rPr>
      </w:pPr>
      <w:r w:rsidRPr="0086311F">
        <w:rPr>
          <w:rFonts w:ascii="Trebuchet MS" w:hAnsi="Trebuchet MS"/>
          <w:color w:val="C00000"/>
          <w:szCs w:val="32"/>
        </w:rPr>
        <w:t>ACTIVIDAD DE EVALUACION CONTINUA TEST</w:t>
      </w:r>
    </w:p>
    <w:p w:rsidR="009B5895" w:rsidRPr="00D50583" w:rsidRDefault="009B5895" w:rsidP="009B5895">
      <w:pPr>
        <w:pStyle w:val="Prrafodelista"/>
        <w:ind w:left="360"/>
        <w:rPr>
          <w:rFonts w:ascii="Trebuchet MS" w:hAnsi="Trebuchet MS"/>
          <w:b/>
          <w:sz w:val="20"/>
          <w:szCs w:val="20"/>
        </w:rPr>
      </w:pPr>
    </w:p>
    <w:p w:rsidR="00546D4F" w:rsidRPr="00D50583" w:rsidRDefault="00546D4F" w:rsidP="00546D4F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El test se habilitará a través del Open Campus y su realización estará limitada al periodo </w:t>
      </w:r>
      <w:r w:rsidR="00072B11" w:rsidRPr="00D50583">
        <w:rPr>
          <w:rFonts w:ascii="Trebuchet MS" w:hAnsi="Trebuchet MS"/>
          <w:sz w:val="20"/>
          <w:szCs w:val="20"/>
        </w:rPr>
        <w:t>disponible, (</w:t>
      </w:r>
      <w:r w:rsidRPr="00D50583">
        <w:rPr>
          <w:rFonts w:ascii="Trebuchet MS" w:hAnsi="Trebuchet MS"/>
          <w:b/>
          <w:sz w:val="20"/>
          <w:szCs w:val="20"/>
        </w:rPr>
        <w:t>de 5 a 7 días naturales)</w:t>
      </w:r>
      <w:r w:rsidRPr="00D50583">
        <w:rPr>
          <w:rFonts w:ascii="Trebuchet MS" w:hAnsi="Trebuchet MS"/>
          <w:sz w:val="20"/>
          <w:szCs w:val="20"/>
        </w:rPr>
        <w:t xml:space="preserve"> </w:t>
      </w:r>
      <w:r w:rsidR="00072B11" w:rsidRPr="00D50583">
        <w:rPr>
          <w:rFonts w:ascii="Trebuchet MS" w:hAnsi="Trebuchet MS"/>
          <w:sz w:val="20"/>
          <w:szCs w:val="20"/>
        </w:rPr>
        <w:t>y sometido</w:t>
      </w:r>
      <w:r w:rsidRPr="00D50583">
        <w:rPr>
          <w:rFonts w:ascii="Trebuchet MS" w:hAnsi="Trebuchet MS"/>
          <w:sz w:val="20"/>
          <w:szCs w:val="20"/>
        </w:rPr>
        <w:t xml:space="preserve"> a </w:t>
      </w:r>
      <w:r w:rsidRPr="00D50583">
        <w:rPr>
          <w:rFonts w:ascii="Trebuchet MS" w:hAnsi="Trebuchet MS"/>
          <w:b/>
          <w:sz w:val="20"/>
          <w:szCs w:val="20"/>
        </w:rPr>
        <w:t>un solo intento</w:t>
      </w:r>
      <w:r w:rsidRPr="00D50583">
        <w:rPr>
          <w:rFonts w:ascii="Trebuchet MS" w:hAnsi="Trebuchet MS"/>
          <w:sz w:val="20"/>
          <w:szCs w:val="20"/>
        </w:rPr>
        <w:t>.</w:t>
      </w:r>
    </w:p>
    <w:p w:rsidR="00A735B4" w:rsidRPr="00D50583" w:rsidRDefault="00546D4F" w:rsidP="00546D4F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Su duración, es decir, el tiempo total disponible para dar respuesta a las cuestiones una vez iniciado el test, es de </w:t>
      </w:r>
      <w:r w:rsidR="00F23DAA">
        <w:rPr>
          <w:rFonts w:ascii="Trebuchet MS" w:hAnsi="Trebuchet MS"/>
          <w:b/>
          <w:sz w:val="20"/>
          <w:szCs w:val="20"/>
        </w:rPr>
        <w:t>30</w:t>
      </w:r>
      <w:r w:rsidRPr="00D50583">
        <w:rPr>
          <w:rFonts w:ascii="Trebuchet MS" w:hAnsi="Trebuchet MS"/>
          <w:b/>
          <w:sz w:val="20"/>
          <w:szCs w:val="20"/>
        </w:rPr>
        <w:t xml:space="preserve"> minutos</w:t>
      </w:r>
      <w:r w:rsidRPr="00D50583">
        <w:rPr>
          <w:rFonts w:ascii="Trebuchet MS" w:hAnsi="Trebuchet MS"/>
          <w:sz w:val="20"/>
          <w:szCs w:val="20"/>
        </w:rPr>
        <w:t xml:space="preserve"> permitiéndose el avance y retroceso en las cuestiones.</w:t>
      </w:r>
    </w:p>
    <w:p w:rsidR="00546D4F" w:rsidRPr="00D50583" w:rsidRDefault="00546D4F" w:rsidP="00546D4F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El test tendrá 20 preguntas. Todas las preguntas tendrán 4 opciones de respuesta de las que solo 1 es la correcta.</w:t>
      </w:r>
    </w:p>
    <w:p w:rsidR="00546D4F" w:rsidRPr="00D50583" w:rsidRDefault="00546D4F" w:rsidP="00546D4F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Puesto que el test de evaluación es la última actividad, debe </w:t>
      </w:r>
      <w:r w:rsidR="00072B11" w:rsidRPr="00D50583">
        <w:rPr>
          <w:rFonts w:ascii="Trebuchet MS" w:hAnsi="Trebuchet MS"/>
          <w:sz w:val="20"/>
          <w:szCs w:val="20"/>
        </w:rPr>
        <w:t>contemplar preguntas</w:t>
      </w:r>
      <w:r w:rsidRPr="00D50583">
        <w:rPr>
          <w:rFonts w:ascii="Trebuchet MS" w:hAnsi="Trebuchet MS"/>
          <w:sz w:val="20"/>
          <w:szCs w:val="20"/>
        </w:rPr>
        <w:t xml:space="preserve"> de todo el temario de la asignatura.</w:t>
      </w:r>
    </w:p>
    <w:p w:rsidR="00546D4F" w:rsidRPr="00450554" w:rsidRDefault="00546D4F" w:rsidP="00546D4F">
      <w:pPr>
        <w:rPr>
          <w:rFonts w:ascii="Trebuchet MS" w:hAnsi="Trebuchet MS"/>
          <w:b/>
          <w:color w:val="FF0000"/>
          <w:sz w:val="20"/>
          <w:szCs w:val="20"/>
        </w:rPr>
      </w:pPr>
      <w:r w:rsidRPr="00450554">
        <w:rPr>
          <w:rFonts w:ascii="Trebuchet MS" w:hAnsi="Trebuchet MS"/>
          <w:b/>
          <w:color w:val="FF0000"/>
          <w:sz w:val="20"/>
          <w:szCs w:val="20"/>
        </w:rPr>
        <w:t>El profesor preparará una batería de 40 preguntas para que a los estudiantes les salgan aleatoriamente tanto lar preguntas como el orden de las respuestas.</w:t>
      </w:r>
    </w:p>
    <w:p w:rsidR="00546D4F" w:rsidRPr="00D50583" w:rsidRDefault="00546D4F" w:rsidP="00546D4F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Cada pregunta acertada suma 0,5 puntos</w:t>
      </w:r>
      <w:r w:rsidR="009B7342" w:rsidRPr="00D50583">
        <w:rPr>
          <w:rFonts w:ascii="Trebuchet MS" w:hAnsi="Trebuchet MS"/>
          <w:sz w:val="20"/>
          <w:szCs w:val="20"/>
        </w:rPr>
        <w:t>, las respuestas incorrectas restarán 0,15 puntos, y las preguntas no contestadas no restarán puntos.</w:t>
      </w:r>
    </w:p>
    <w:p w:rsidR="009B7342" w:rsidRDefault="009B7342" w:rsidP="00546D4F">
      <w:pPr>
        <w:rPr>
          <w:rFonts w:ascii="Trebuchet MS" w:hAnsi="Trebuchet MS"/>
          <w:sz w:val="20"/>
          <w:szCs w:val="20"/>
        </w:rPr>
      </w:pPr>
    </w:p>
    <w:p w:rsidR="00450554" w:rsidRPr="00D50583" w:rsidRDefault="00450554" w:rsidP="00546D4F">
      <w:pPr>
        <w:rPr>
          <w:rFonts w:ascii="Trebuchet MS" w:hAnsi="Trebuchet MS"/>
          <w:sz w:val="20"/>
          <w:szCs w:val="20"/>
        </w:rPr>
      </w:pPr>
    </w:p>
    <w:p w:rsidR="0041257E" w:rsidRPr="00D50583" w:rsidRDefault="0041257E">
      <w:pPr>
        <w:rPr>
          <w:rFonts w:ascii="Trebuchet MS" w:hAnsi="Trebuchet MS"/>
          <w:b/>
          <w:sz w:val="20"/>
          <w:szCs w:val="20"/>
        </w:rPr>
      </w:pPr>
      <w:r w:rsidRPr="00D50583">
        <w:rPr>
          <w:rFonts w:ascii="Trebuchet MS" w:hAnsi="Trebuchet MS"/>
          <w:b/>
          <w:sz w:val="20"/>
          <w:szCs w:val="20"/>
        </w:rPr>
        <w:br w:type="page"/>
      </w:r>
    </w:p>
    <w:p w:rsidR="009B5895" w:rsidRDefault="009B5895" w:rsidP="009B5895">
      <w:pPr>
        <w:rPr>
          <w:rFonts w:ascii="Trebuchet MS" w:hAnsi="Trebuchet MS"/>
          <w:sz w:val="20"/>
          <w:szCs w:val="20"/>
        </w:rPr>
      </w:pPr>
    </w:p>
    <w:p w:rsidR="001C5E87" w:rsidRDefault="0086311F" w:rsidP="0086311F">
      <w:pPr>
        <w:keepNext/>
        <w:keepLines/>
        <w:widowControl/>
        <w:numPr>
          <w:ilvl w:val="0"/>
          <w:numId w:val="12"/>
        </w:numPr>
        <w:shd w:val="clear" w:color="auto" w:fill="FFFFFF"/>
        <w:spacing w:before="240" w:after="160" w:line="360" w:lineRule="auto"/>
        <w:ind w:right="-285"/>
        <w:jc w:val="both"/>
        <w:outlineLvl w:val="0"/>
        <w:rPr>
          <w:rFonts w:ascii="Trebuchet MS" w:hAnsi="Trebuchet MS"/>
          <w:color w:val="C00000"/>
          <w:szCs w:val="32"/>
        </w:rPr>
      </w:pPr>
      <w:r>
        <w:rPr>
          <w:rFonts w:ascii="Trebuchet MS" w:hAnsi="Trebuchet MS"/>
          <w:color w:val="C00000"/>
          <w:szCs w:val="32"/>
        </w:rPr>
        <w:t xml:space="preserve">DESCRIPCION DE LA PRUEBA EVALUACION FINAL </w:t>
      </w:r>
      <w:r w:rsidR="00426CE6">
        <w:rPr>
          <w:rFonts w:ascii="Trebuchet MS" w:hAnsi="Trebuchet MS"/>
          <w:color w:val="C00000"/>
          <w:szCs w:val="32"/>
        </w:rPr>
        <w:t>DE LA ASIGNATURA</w:t>
      </w:r>
    </w:p>
    <w:p w:rsidR="0086311F" w:rsidRPr="0086311F" w:rsidRDefault="0086311F" w:rsidP="0086311F">
      <w:pPr>
        <w:keepNext/>
        <w:keepLines/>
        <w:widowControl/>
        <w:shd w:val="clear" w:color="auto" w:fill="FFFFFF"/>
        <w:spacing w:before="240" w:after="160" w:line="360" w:lineRule="auto"/>
        <w:ind w:left="-66" w:right="-285"/>
        <w:jc w:val="both"/>
        <w:outlineLvl w:val="0"/>
        <w:rPr>
          <w:rFonts w:ascii="Trebuchet MS" w:hAnsi="Trebuchet MS"/>
          <w:color w:val="C00000"/>
          <w:szCs w:val="32"/>
        </w:rPr>
      </w:pPr>
    </w:p>
    <w:p w:rsidR="001C5E87" w:rsidRPr="00D50583" w:rsidRDefault="001C5E87" w:rsidP="001C5E87">
      <w:pPr>
        <w:rPr>
          <w:rFonts w:ascii="Trebuchet MS" w:hAnsi="Trebuchet MS"/>
          <w:b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El profesor </w:t>
      </w:r>
      <w:r w:rsidR="00B124C1" w:rsidRPr="00D50583">
        <w:rPr>
          <w:rFonts w:ascii="Trebuchet MS" w:hAnsi="Trebuchet MS"/>
          <w:sz w:val="20"/>
          <w:szCs w:val="20"/>
        </w:rPr>
        <w:t>diseñará</w:t>
      </w:r>
      <w:r w:rsidRPr="00D50583">
        <w:rPr>
          <w:rFonts w:ascii="Trebuchet MS" w:hAnsi="Trebuchet MS"/>
          <w:sz w:val="20"/>
          <w:szCs w:val="20"/>
        </w:rPr>
        <w:t xml:space="preserve"> una prueba de evaluación final que tendrá una duración de </w:t>
      </w:r>
      <w:r w:rsidRPr="00D50583">
        <w:rPr>
          <w:rFonts w:ascii="Trebuchet MS" w:hAnsi="Trebuchet MS"/>
          <w:b/>
          <w:sz w:val="20"/>
          <w:szCs w:val="20"/>
        </w:rPr>
        <w:t xml:space="preserve">1 </w:t>
      </w:r>
      <w:r w:rsidR="00B124C1" w:rsidRPr="00D50583">
        <w:rPr>
          <w:rFonts w:ascii="Trebuchet MS" w:hAnsi="Trebuchet MS"/>
          <w:b/>
          <w:sz w:val="20"/>
          <w:szCs w:val="20"/>
        </w:rPr>
        <w:t>hora</w:t>
      </w:r>
      <w:r w:rsidRPr="00D50583">
        <w:rPr>
          <w:rFonts w:ascii="Trebuchet MS" w:hAnsi="Trebuchet MS"/>
          <w:b/>
          <w:sz w:val="20"/>
          <w:szCs w:val="20"/>
        </w:rPr>
        <w:t xml:space="preserve"> y </w:t>
      </w:r>
      <w:r w:rsidR="00F23DAA">
        <w:rPr>
          <w:rFonts w:ascii="Trebuchet MS" w:hAnsi="Trebuchet MS"/>
          <w:b/>
          <w:sz w:val="20"/>
          <w:szCs w:val="20"/>
        </w:rPr>
        <w:t>30</w:t>
      </w:r>
      <w:r w:rsidRPr="00D50583">
        <w:rPr>
          <w:rFonts w:ascii="Trebuchet MS" w:hAnsi="Trebuchet MS"/>
          <w:b/>
          <w:sz w:val="20"/>
          <w:szCs w:val="20"/>
        </w:rPr>
        <w:t xml:space="preserve"> minutos</w:t>
      </w:r>
    </w:p>
    <w:p w:rsidR="00B124C1" w:rsidRPr="00D50583" w:rsidRDefault="001C5E87" w:rsidP="001C5E87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El nº de </w:t>
      </w:r>
      <w:r w:rsidR="00B124C1" w:rsidRPr="00D50583">
        <w:rPr>
          <w:rFonts w:ascii="Trebuchet MS" w:hAnsi="Trebuchet MS"/>
          <w:sz w:val="20"/>
          <w:szCs w:val="20"/>
        </w:rPr>
        <w:t>preguntas</w:t>
      </w:r>
      <w:r w:rsidRPr="00D50583">
        <w:rPr>
          <w:rFonts w:ascii="Trebuchet MS" w:hAnsi="Trebuchet MS"/>
          <w:sz w:val="20"/>
          <w:szCs w:val="20"/>
        </w:rPr>
        <w:t xml:space="preserve"> y su </w:t>
      </w:r>
      <w:r w:rsidR="00B124C1" w:rsidRPr="00D50583">
        <w:rPr>
          <w:rFonts w:ascii="Trebuchet MS" w:hAnsi="Trebuchet MS"/>
          <w:sz w:val="20"/>
          <w:szCs w:val="20"/>
        </w:rPr>
        <w:t>dificultad</w:t>
      </w:r>
      <w:r w:rsidRPr="00D50583">
        <w:rPr>
          <w:rFonts w:ascii="Trebuchet MS" w:hAnsi="Trebuchet MS"/>
          <w:sz w:val="20"/>
          <w:szCs w:val="20"/>
        </w:rPr>
        <w:t xml:space="preserve"> debe estar acorde a la duración </w:t>
      </w:r>
      <w:r w:rsidR="00B124C1" w:rsidRPr="00D50583">
        <w:rPr>
          <w:rFonts w:ascii="Trebuchet MS" w:hAnsi="Trebuchet MS"/>
          <w:sz w:val="20"/>
          <w:szCs w:val="20"/>
        </w:rPr>
        <w:t>de la prueba.</w:t>
      </w:r>
    </w:p>
    <w:p w:rsidR="00B124C1" w:rsidRPr="00D50583" w:rsidRDefault="00B124C1" w:rsidP="001C5E87">
      <w:p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>Así mismo debe asegurarse que:</w:t>
      </w:r>
    </w:p>
    <w:p w:rsidR="00B124C1" w:rsidRPr="00D50583" w:rsidRDefault="00B124C1" w:rsidP="00B124C1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Utiliza todos los sistemas de evaluación seleccionados en la guía docente. Por </w:t>
      </w:r>
      <w:r w:rsidR="003312F8" w:rsidRPr="00D50583">
        <w:rPr>
          <w:rFonts w:ascii="Trebuchet MS" w:hAnsi="Trebuchet MS"/>
          <w:sz w:val="20"/>
          <w:szCs w:val="20"/>
        </w:rPr>
        <w:t>ejemplo,</w:t>
      </w:r>
      <w:r w:rsidRPr="00D50583">
        <w:rPr>
          <w:rFonts w:ascii="Trebuchet MS" w:hAnsi="Trebuchet MS"/>
          <w:sz w:val="20"/>
          <w:szCs w:val="20"/>
        </w:rPr>
        <w:t xml:space="preserve"> si ha seleccionado pruebas objetivas, pruebas de respuesta corta, y pruebas de desarrollo, el examen debe contener un test, preguntas cortas, y preguntas de desarrollo.</w:t>
      </w:r>
    </w:p>
    <w:p w:rsidR="009B7342" w:rsidRDefault="00B124C1" w:rsidP="00546D4F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D50583">
        <w:rPr>
          <w:rFonts w:ascii="Trebuchet MS" w:hAnsi="Trebuchet MS"/>
          <w:sz w:val="20"/>
          <w:szCs w:val="20"/>
        </w:rPr>
        <w:t xml:space="preserve">El nº de preguntas de cada tipo y su peso sobre la nota debe ser coherente con </w:t>
      </w:r>
      <w:proofErr w:type="spellStart"/>
      <w:r w:rsidRPr="00D50583">
        <w:rPr>
          <w:rFonts w:ascii="Trebuchet MS" w:hAnsi="Trebuchet MS"/>
          <w:sz w:val="20"/>
          <w:szCs w:val="20"/>
        </w:rPr>
        <w:t>el</w:t>
      </w:r>
      <w:proofErr w:type="spellEnd"/>
      <w:r w:rsidRPr="00D50583">
        <w:rPr>
          <w:rFonts w:ascii="Trebuchet MS" w:hAnsi="Trebuchet MS"/>
          <w:sz w:val="20"/>
          <w:szCs w:val="20"/>
        </w:rPr>
        <w:t xml:space="preserve"> % que se haya asignado a cada sistema de evolución en la guía docente</w:t>
      </w:r>
    </w:p>
    <w:p w:rsidR="0083181E" w:rsidRDefault="0083181E" w:rsidP="0083181E">
      <w:pPr>
        <w:widowControl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83181E" w:rsidRDefault="0083181E" w:rsidP="0083181E">
      <w:pPr>
        <w:widowControl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El </w:t>
      </w:r>
      <w:r w:rsidRPr="0083181E">
        <w:rPr>
          <w:rFonts w:ascii="Trebuchet MS" w:hAnsi="Trebuchet MS" w:cs="Trebuchet MS"/>
          <w:color w:val="000000"/>
          <w:sz w:val="20"/>
          <w:szCs w:val="20"/>
        </w:rPr>
        <w:t>enunciado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de la prueba:</w:t>
      </w:r>
    </w:p>
    <w:p w:rsidR="0083181E" w:rsidRPr="0083181E" w:rsidRDefault="0083181E" w:rsidP="0083181E">
      <w:pPr>
        <w:widowControl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83181E" w:rsidRPr="0083181E" w:rsidRDefault="0083181E" w:rsidP="0083181E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83181E">
        <w:rPr>
          <w:rFonts w:ascii="Trebuchet MS" w:hAnsi="Trebuchet MS" w:cs="Trebuchet MS"/>
          <w:color w:val="000000"/>
          <w:sz w:val="20"/>
          <w:szCs w:val="20"/>
        </w:rPr>
        <w:t xml:space="preserve">Debe realizarse en el papel oficial de la UEMC </w:t>
      </w:r>
      <w:r w:rsidR="00276C74">
        <w:rPr>
          <w:rFonts w:ascii="Trebuchet MS" w:hAnsi="Trebuchet MS" w:cs="Trebuchet MS"/>
          <w:color w:val="000000"/>
          <w:sz w:val="20"/>
          <w:szCs w:val="20"/>
        </w:rPr>
        <w:t xml:space="preserve">(se proporcionará al profesor </w:t>
      </w:r>
      <w:r w:rsidR="00276C74" w:rsidRPr="00276C74">
        <w:rPr>
          <w:rFonts w:ascii="Trebuchet MS" w:hAnsi="Trebuchet MS" w:cs="Trebuchet MS"/>
          <w:b/>
          <w:color w:val="000000"/>
          <w:sz w:val="20"/>
          <w:szCs w:val="20"/>
        </w:rPr>
        <w:t xml:space="preserve">modelo en </w:t>
      </w:r>
      <w:r w:rsidRPr="00276C74">
        <w:rPr>
          <w:rFonts w:ascii="Trebuchet MS" w:hAnsi="Trebuchet MS" w:cs="Trebuchet MS"/>
          <w:b/>
          <w:color w:val="000000"/>
          <w:sz w:val="20"/>
          <w:szCs w:val="20"/>
        </w:rPr>
        <w:t>Word</w:t>
      </w:r>
      <w:r w:rsidR="00276C74" w:rsidRPr="00276C74">
        <w:rPr>
          <w:rFonts w:ascii="Trebuchet MS" w:hAnsi="Trebuchet MS" w:cs="Trebuchet MS"/>
          <w:b/>
          <w:color w:val="000000"/>
          <w:sz w:val="20"/>
          <w:szCs w:val="20"/>
        </w:rPr>
        <w:t xml:space="preserve"> sobre el que debe hacer el enunciado de su prueba</w:t>
      </w:r>
      <w:r w:rsidR="00276C74">
        <w:rPr>
          <w:rFonts w:ascii="Trebuchet MS" w:hAnsi="Trebuchet MS" w:cs="Trebuchet MS"/>
          <w:color w:val="000000"/>
          <w:sz w:val="20"/>
          <w:szCs w:val="20"/>
        </w:rPr>
        <w:t>)</w:t>
      </w:r>
      <w:r w:rsidRPr="0083181E">
        <w:rPr>
          <w:rFonts w:ascii="Trebuchet MS" w:hAnsi="Trebuchet MS" w:cs="Trebuchet MS"/>
          <w:color w:val="000000"/>
          <w:sz w:val="20"/>
          <w:szCs w:val="20"/>
        </w:rPr>
        <w:t>.</w:t>
      </w:r>
    </w:p>
    <w:p w:rsidR="0083181E" w:rsidRPr="0083181E" w:rsidRDefault="00276C74" w:rsidP="0083181E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</w:t>
      </w:r>
      <w:r w:rsidR="00611BA4">
        <w:rPr>
          <w:rFonts w:ascii="Trebuchet MS" w:hAnsi="Trebuchet MS" w:cs="Trebuchet MS"/>
          <w:color w:val="000000"/>
          <w:sz w:val="20"/>
          <w:szCs w:val="20"/>
        </w:rPr>
        <w:t xml:space="preserve">l profesor dejará el espacio o </w:t>
      </w:r>
      <w:r w:rsidR="00BE3FB4">
        <w:rPr>
          <w:rFonts w:ascii="Trebuchet MS" w:hAnsi="Trebuchet MS" w:cs="Trebuchet MS"/>
          <w:color w:val="000000"/>
          <w:sz w:val="20"/>
          <w:szCs w:val="20"/>
        </w:rPr>
        <w:t xml:space="preserve">las </w:t>
      </w:r>
      <w:r w:rsidR="00611BA4">
        <w:rPr>
          <w:rFonts w:ascii="Trebuchet MS" w:hAnsi="Trebuchet MS" w:cs="Trebuchet MS"/>
          <w:color w:val="000000"/>
          <w:sz w:val="20"/>
          <w:szCs w:val="20"/>
        </w:rPr>
        <w:t>páginas completas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en blanco</w:t>
      </w:r>
      <w:r w:rsidR="00611BA4">
        <w:rPr>
          <w:rFonts w:ascii="Trebuchet MS" w:hAnsi="Trebuchet MS" w:cs="Trebuchet MS"/>
          <w:color w:val="000000"/>
          <w:sz w:val="20"/>
          <w:szCs w:val="20"/>
        </w:rPr>
        <w:t>, que estime necesario para que el alumno resuelva</w:t>
      </w:r>
      <w:r w:rsidR="00BE3FB4">
        <w:rPr>
          <w:rFonts w:ascii="Trebuchet MS" w:hAnsi="Trebuchet MS" w:cs="Trebuchet MS"/>
          <w:color w:val="000000"/>
          <w:sz w:val="20"/>
          <w:szCs w:val="20"/>
        </w:rPr>
        <w:t xml:space="preserve"> las respuestas</w:t>
      </w:r>
      <w:r w:rsidR="0083181E" w:rsidRPr="0083181E">
        <w:rPr>
          <w:rFonts w:ascii="Trebuchet MS" w:hAnsi="Trebuchet MS" w:cs="Trebuchet MS"/>
          <w:color w:val="000000"/>
          <w:sz w:val="20"/>
          <w:szCs w:val="20"/>
        </w:rPr>
        <w:t>.</w:t>
      </w:r>
    </w:p>
    <w:p w:rsidR="0083181E" w:rsidRPr="0083181E" w:rsidRDefault="0083181E" w:rsidP="0083181E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El documento debe ir paginado según la plantilla proporcionada, incluyendo las hojas en blanco que el profesor deje para la resolución de la prueba</w:t>
      </w:r>
    </w:p>
    <w:p w:rsidR="00276C74" w:rsidRDefault="00276C74" w:rsidP="0083181E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La primera página del documento d</w:t>
      </w:r>
      <w:r w:rsidR="0083181E" w:rsidRPr="0083181E">
        <w:rPr>
          <w:rFonts w:ascii="Trebuchet MS" w:hAnsi="Trebuchet MS" w:cs="Trebuchet MS"/>
          <w:color w:val="000000"/>
          <w:sz w:val="20"/>
          <w:szCs w:val="20"/>
        </w:rPr>
        <w:t>ebe recoger las INSTRUCCIONES de realización de la forma más clara posible, a</w:t>
      </w:r>
      <w:r w:rsidR="0083181E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83181E" w:rsidRPr="0083181E">
        <w:rPr>
          <w:rFonts w:ascii="Trebuchet MS" w:hAnsi="Trebuchet MS" w:cs="Trebuchet MS"/>
          <w:color w:val="000000"/>
          <w:sz w:val="20"/>
          <w:szCs w:val="20"/>
        </w:rPr>
        <w:t>fin de evitar que surjan dudas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. </w:t>
      </w:r>
    </w:p>
    <w:p w:rsidR="00852A23" w:rsidRPr="0083181E" w:rsidRDefault="00852A23" w:rsidP="0083181E">
      <w:pPr>
        <w:pStyle w:val="Prrafodelista"/>
        <w:widowControl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sectPr w:rsidR="00852A23" w:rsidRPr="0083181E" w:rsidSect="009B5895">
      <w:headerReference w:type="default" r:id="rId7"/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598" w:rsidRDefault="00B74598" w:rsidP="0086311F">
      <w:pPr>
        <w:spacing w:after="0" w:line="240" w:lineRule="auto"/>
      </w:pPr>
      <w:r>
        <w:separator/>
      </w:r>
    </w:p>
  </w:endnote>
  <w:endnote w:type="continuationSeparator" w:id="0">
    <w:p w:rsidR="00B74598" w:rsidRDefault="00B74598" w:rsidP="0086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598" w:rsidRDefault="00B74598" w:rsidP="0086311F">
      <w:pPr>
        <w:spacing w:after="0" w:line="240" w:lineRule="auto"/>
      </w:pPr>
      <w:r>
        <w:separator/>
      </w:r>
    </w:p>
  </w:footnote>
  <w:footnote w:type="continuationSeparator" w:id="0">
    <w:p w:rsidR="00B74598" w:rsidRDefault="00B74598" w:rsidP="0086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11F" w:rsidRPr="0026537F" w:rsidRDefault="0086311F" w:rsidP="0086311F">
    <w:pPr>
      <w:pStyle w:val="Encabezado"/>
      <w:rPr>
        <w:rFonts w:ascii="Trebuchet MS" w:hAnsi="Trebuchet MS"/>
        <w:sz w:val="24"/>
        <w:szCs w:val="24"/>
      </w:rPr>
    </w:pPr>
    <w:r>
      <w:rPr>
        <w:rFonts w:ascii="Trebuchet MS" w:hAnsi="Trebuchet MS" w:cs="Arial"/>
        <w:noProof/>
        <w:color w:val="C00000"/>
        <w:sz w:val="48"/>
        <w:lang w:eastAsia="es-ES"/>
      </w:rPr>
      <w:drawing>
        <wp:inline distT="0" distB="0" distL="0" distR="0" wp14:anchorId="17293328" wp14:editId="229C478C">
          <wp:extent cx="1743710" cy="475615"/>
          <wp:effectExtent l="0" t="0" r="8890" b="63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6311F" w:rsidRDefault="008631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6F30"/>
    <w:multiLevelType w:val="hybridMultilevel"/>
    <w:tmpl w:val="AAB444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21281"/>
    <w:multiLevelType w:val="hybridMultilevel"/>
    <w:tmpl w:val="CF6C1C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D51"/>
    <w:multiLevelType w:val="hybridMultilevel"/>
    <w:tmpl w:val="B9E8AA2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2791"/>
    <w:multiLevelType w:val="hybridMultilevel"/>
    <w:tmpl w:val="3E88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908"/>
    <w:multiLevelType w:val="multilevel"/>
    <w:tmpl w:val="CD164900"/>
    <w:lvl w:ilvl="0">
      <w:numFmt w:val="bullet"/>
      <w:lvlText w:val="-"/>
      <w:lvlJc w:val="left"/>
      <w:pPr>
        <w:ind w:left="-66" w:hanging="360"/>
      </w:pPr>
      <w:rPr>
        <w:rFonts w:ascii="Trebuchet MS" w:eastAsiaTheme="minorHAnsi" w:hAnsi="Trebuchet MS" w:cs="Trebuchet MS" w:hint="default"/>
      </w:rPr>
    </w:lvl>
    <w:lvl w:ilvl="1">
      <w:start w:val="1"/>
      <w:numFmt w:val="decimal"/>
      <w:isLgl/>
      <w:lvlText w:val="%1.%2."/>
      <w:lvlJc w:val="left"/>
      <w:pPr>
        <w:ind w:left="29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74" w:hanging="1800"/>
      </w:pPr>
      <w:rPr>
        <w:rFonts w:hint="default"/>
      </w:rPr>
    </w:lvl>
  </w:abstractNum>
  <w:abstractNum w:abstractNumId="5" w15:restartNumberingAfterBreak="0">
    <w:nsid w:val="20713CCE"/>
    <w:multiLevelType w:val="multilevel"/>
    <w:tmpl w:val="CD164900"/>
    <w:lvl w:ilvl="0">
      <w:numFmt w:val="bullet"/>
      <w:lvlText w:val="-"/>
      <w:lvlJc w:val="left"/>
      <w:pPr>
        <w:ind w:left="-66" w:hanging="360"/>
      </w:pPr>
      <w:rPr>
        <w:rFonts w:ascii="Trebuchet MS" w:eastAsiaTheme="minorHAnsi" w:hAnsi="Trebuchet MS" w:cs="Trebuchet MS" w:hint="default"/>
      </w:rPr>
    </w:lvl>
    <w:lvl w:ilvl="1">
      <w:start w:val="1"/>
      <w:numFmt w:val="decimal"/>
      <w:isLgl/>
      <w:lvlText w:val="%1.%2."/>
      <w:lvlJc w:val="left"/>
      <w:pPr>
        <w:ind w:left="29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74" w:hanging="1800"/>
      </w:pPr>
      <w:rPr>
        <w:rFonts w:hint="default"/>
      </w:rPr>
    </w:lvl>
  </w:abstractNum>
  <w:abstractNum w:abstractNumId="6" w15:restartNumberingAfterBreak="0">
    <w:nsid w:val="30D529A9"/>
    <w:multiLevelType w:val="hybridMultilevel"/>
    <w:tmpl w:val="ABE28BDA"/>
    <w:lvl w:ilvl="0" w:tplc="D0EA3BD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955F0"/>
    <w:multiLevelType w:val="hybridMultilevel"/>
    <w:tmpl w:val="23283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F14ED"/>
    <w:multiLevelType w:val="hybridMultilevel"/>
    <w:tmpl w:val="07DE0F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6BB8"/>
    <w:multiLevelType w:val="hybridMultilevel"/>
    <w:tmpl w:val="6582844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294F4F"/>
    <w:multiLevelType w:val="hybridMultilevel"/>
    <w:tmpl w:val="BC34C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330D"/>
    <w:multiLevelType w:val="hybridMultilevel"/>
    <w:tmpl w:val="3FAC12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D35BC7"/>
    <w:multiLevelType w:val="hybridMultilevel"/>
    <w:tmpl w:val="23283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579"/>
    <w:multiLevelType w:val="hybridMultilevel"/>
    <w:tmpl w:val="C14ADC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A2706"/>
    <w:multiLevelType w:val="hybridMultilevel"/>
    <w:tmpl w:val="88FA71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101E"/>
    <w:multiLevelType w:val="hybridMultilevel"/>
    <w:tmpl w:val="ED4AC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07C38"/>
    <w:multiLevelType w:val="hybridMultilevel"/>
    <w:tmpl w:val="9D38DC48"/>
    <w:lvl w:ilvl="0" w:tplc="D0EA3BD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21F89"/>
    <w:multiLevelType w:val="hybridMultilevel"/>
    <w:tmpl w:val="E3D85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12"/>
  </w:num>
  <w:num w:numId="7">
    <w:abstractNumId w:val="1"/>
  </w:num>
  <w:num w:numId="8">
    <w:abstractNumId w:val="17"/>
  </w:num>
  <w:num w:numId="9">
    <w:abstractNumId w:val="15"/>
  </w:num>
  <w:num w:numId="10">
    <w:abstractNumId w:val="3"/>
  </w:num>
  <w:num w:numId="11">
    <w:abstractNumId w:val="9"/>
  </w:num>
  <w:num w:numId="12">
    <w:abstractNumId w:val="4"/>
  </w:num>
  <w:num w:numId="13">
    <w:abstractNumId w:val="14"/>
  </w:num>
  <w:num w:numId="14">
    <w:abstractNumId w:val="6"/>
  </w:num>
  <w:num w:numId="15">
    <w:abstractNumId w:val="16"/>
  </w:num>
  <w:num w:numId="16">
    <w:abstractNumId w:val="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F"/>
    <w:rsid w:val="00072B11"/>
    <w:rsid w:val="001C5E87"/>
    <w:rsid w:val="00276C74"/>
    <w:rsid w:val="003312F8"/>
    <w:rsid w:val="00344FE5"/>
    <w:rsid w:val="0041257E"/>
    <w:rsid w:val="00426CE6"/>
    <w:rsid w:val="00450554"/>
    <w:rsid w:val="004B263B"/>
    <w:rsid w:val="004E37B8"/>
    <w:rsid w:val="00546D4F"/>
    <w:rsid w:val="00611BA4"/>
    <w:rsid w:val="00671860"/>
    <w:rsid w:val="006C2D03"/>
    <w:rsid w:val="00754485"/>
    <w:rsid w:val="007B548C"/>
    <w:rsid w:val="00821D7D"/>
    <w:rsid w:val="0083181E"/>
    <w:rsid w:val="00852A23"/>
    <w:rsid w:val="0086311F"/>
    <w:rsid w:val="008C096E"/>
    <w:rsid w:val="009B5895"/>
    <w:rsid w:val="009B7342"/>
    <w:rsid w:val="00A3389C"/>
    <w:rsid w:val="00A514A2"/>
    <w:rsid w:val="00A735B4"/>
    <w:rsid w:val="00A741C3"/>
    <w:rsid w:val="00A75AF0"/>
    <w:rsid w:val="00B124C1"/>
    <w:rsid w:val="00B74598"/>
    <w:rsid w:val="00BE158D"/>
    <w:rsid w:val="00BE3FB4"/>
    <w:rsid w:val="00C3497D"/>
    <w:rsid w:val="00C7612C"/>
    <w:rsid w:val="00D50583"/>
    <w:rsid w:val="00E32188"/>
    <w:rsid w:val="00E63E1A"/>
    <w:rsid w:val="00EA65C3"/>
    <w:rsid w:val="00EC7BA7"/>
    <w:rsid w:val="00F2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A64A"/>
  <w15:docId w15:val="{1B383D87-55ED-4D22-804D-DA5787B5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MC-Normal">
    <w:name w:val="UEMC - Normal"/>
    <w:basedOn w:val="NormalWeb"/>
    <w:link w:val="UEMC-NormalCar"/>
    <w:semiHidden/>
    <w:qFormat/>
    <w:rsid w:val="00344FE5"/>
    <w:pPr>
      <w:widowControl/>
      <w:spacing w:after="120" w:line="360" w:lineRule="auto"/>
      <w:jc w:val="both"/>
    </w:pPr>
    <w:rPr>
      <w:rFonts w:ascii="Trebuchet MS" w:hAnsi="Trebuchet MS" w:cs="Arial"/>
      <w:color w:val="000000"/>
      <w:sz w:val="22"/>
    </w:rPr>
  </w:style>
  <w:style w:type="character" w:customStyle="1" w:styleId="UEMC-NormalCar">
    <w:name w:val="UEMC - Normal Car"/>
    <w:basedOn w:val="Fuentedeprrafopredeter"/>
    <w:link w:val="UEMC-Normal"/>
    <w:semiHidden/>
    <w:locked/>
    <w:rsid w:val="00344FE5"/>
    <w:rPr>
      <w:rFonts w:ascii="Trebuchet MS" w:hAnsi="Trebuchet MS" w:cs="Arial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344FE5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344F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24C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4C1"/>
    <w:rPr>
      <w:rFonts w:ascii="Arial" w:hAnsi="Arial" w:cs="Arial"/>
      <w:sz w:val="16"/>
      <w:szCs w:val="16"/>
    </w:rPr>
  </w:style>
  <w:style w:type="character" w:customStyle="1" w:styleId="PrrafodelistaCar">
    <w:name w:val="Párrafo de lista Car"/>
    <w:link w:val="Prrafodelista"/>
    <w:uiPriority w:val="34"/>
    <w:rsid w:val="00D50583"/>
  </w:style>
  <w:style w:type="paragraph" w:styleId="Encabezado">
    <w:name w:val="header"/>
    <w:basedOn w:val="Normal"/>
    <w:link w:val="EncabezadoCar"/>
    <w:uiPriority w:val="99"/>
    <w:unhideWhenUsed/>
    <w:rsid w:val="00863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11F"/>
  </w:style>
  <w:style w:type="paragraph" w:styleId="Piedepgina">
    <w:name w:val="footer"/>
    <w:basedOn w:val="Normal"/>
    <w:link w:val="PiedepginaCar"/>
    <w:uiPriority w:val="99"/>
    <w:unhideWhenUsed/>
    <w:rsid w:val="00863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11F"/>
  </w:style>
  <w:style w:type="paragraph" w:customStyle="1" w:styleId="Default">
    <w:name w:val="Default"/>
    <w:rsid w:val="00A741C3"/>
    <w:pPr>
      <w:widowControl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Miguel de Cervantes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UEMC</dc:creator>
  <cp:lastModifiedBy>Pablo Alonso Lorenzo</cp:lastModifiedBy>
  <cp:revision>9</cp:revision>
  <cp:lastPrinted>2017-05-08T09:03:00Z</cp:lastPrinted>
  <dcterms:created xsi:type="dcterms:W3CDTF">2018-07-24T09:22:00Z</dcterms:created>
  <dcterms:modified xsi:type="dcterms:W3CDTF">2019-01-24T17:09:00Z</dcterms:modified>
</cp:coreProperties>
</file>