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DC4" w:rsidRDefault="001E2FDD" w:rsidP="00BE5B8B">
      <w:pPr>
        <w:jc w:val="both"/>
      </w:pPr>
      <w:hyperlink r:id="rId4" w:history="1">
        <w:r>
          <w:rPr>
            <w:rStyle w:val="Hipervnculo"/>
          </w:rPr>
          <w:t>http://www.acycia.com/intranet/usuario.php</w:t>
        </w:r>
      </w:hyperlink>
    </w:p>
    <w:p w:rsidR="001E2FDD" w:rsidRPr="001E2FDD" w:rsidRDefault="001E2FDD" w:rsidP="00BE5B8B">
      <w:pPr>
        <w:jc w:val="both"/>
        <w:rPr>
          <w:rFonts w:ascii="Arial" w:hAnsi="Arial" w:cs="Arial"/>
        </w:rPr>
      </w:pPr>
    </w:p>
    <w:p w:rsidR="001E2FDD" w:rsidRPr="001E2FDD" w:rsidRDefault="001E2FDD" w:rsidP="00BE5B8B">
      <w:pPr>
        <w:jc w:val="both"/>
        <w:rPr>
          <w:rFonts w:ascii="Arial" w:hAnsi="Arial" w:cs="Arial"/>
        </w:rPr>
      </w:pPr>
      <w:r w:rsidRPr="001E2FDD">
        <w:rPr>
          <w:rFonts w:ascii="Arial" w:hAnsi="Arial" w:cs="Arial"/>
        </w:rPr>
        <w:t>Usuario: robin</w:t>
      </w:r>
    </w:p>
    <w:p w:rsidR="001E2FDD" w:rsidRPr="001E2FDD" w:rsidRDefault="001E2FDD" w:rsidP="00BE5B8B">
      <w:pPr>
        <w:jc w:val="both"/>
        <w:rPr>
          <w:rFonts w:ascii="Arial" w:hAnsi="Arial" w:cs="Arial"/>
        </w:rPr>
      </w:pPr>
      <w:r w:rsidRPr="001E2FDD">
        <w:rPr>
          <w:rFonts w:ascii="Arial" w:hAnsi="Arial" w:cs="Arial"/>
        </w:rPr>
        <w:t>Clave: robin</w:t>
      </w:r>
    </w:p>
    <w:p w:rsidR="00E15F48" w:rsidRDefault="001E2FDD" w:rsidP="00E15F48">
      <w:pPr>
        <w:spacing w:line="240" w:lineRule="auto"/>
        <w:rPr>
          <w:rFonts w:ascii="Arial" w:hAnsi="Arial" w:cs="Arial"/>
        </w:rPr>
      </w:pPr>
      <w:r w:rsidRPr="001E2FDD">
        <w:rPr>
          <w:rFonts w:ascii="Arial" w:hAnsi="Arial" w:cs="Arial"/>
        </w:rPr>
        <w:t>Clic en el menú gestión diseño y desarrollo</w:t>
      </w:r>
      <w:r w:rsidR="00E15F48">
        <w:rPr>
          <w:rFonts w:ascii="Arial" w:hAnsi="Arial" w:cs="Arial"/>
        </w:rPr>
        <w:br/>
      </w:r>
      <w:r w:rsidR="00E15F48" w:rsidRPr="001E2FDD">
        <w:rPr>
          <w:rFonts w:ascii="Arial" w:hAnsi="Arial" w:cs="Arial"/>
        </w:rPr>
        <w:t>Luego referencias activas</w:t>
      </w:r>
      <w:r w:rsidR="00E15F48">
        <w:rPr>
          <w:rFonts w:ascii="Arial" w:hAnsi="Arial" w:cs="Arial"/>
        </w:rPr>
        <w:br/>
      </w:r>
      <w:r w:rsidR="00E15F48" w:rsidRPr="001E2FDD">
        <w:rPr>
          <w:rFonts w:ascii="Arial" w:hAnsi="Arial" w:cs="Arial"/>
        </w:rPr>
        <w:t xml:space="preserve">Se despliega la lista de todas las referencias que están activas en el momento, </w:t>
      </w:r>
      <w:r w:rsidR="00E15F48">
        <w:rPr>
          <w:rFonts w:ascii="Arial" w:hAnsi="Arial" w:cs="Arial"/>
        </w:rPr>
        <w:br/>
        <w:t>Las columnas desde REF hasta MATERIAL son de la tabla referencias</w:t>
      </w:r>
      <w:r w:rsidR="00E15F48">
        <w:rPr>
          <w:rFonts w:ascii="Arial" w:hAnsi="Arial" w:cs="Arial"/>
        </w:rPr>
        <w:br/>
        <w:t xml:space="preserve">La columna ARTE y FECHA ARTE es de la tabla verificación </w:t>
      </w:r>
      <w:r w:rsidR="00E15F48">
        <w:rPr>
          <w:rFonts w:ascii="Arial" w:hAnsi="Arial" w:cs="Arial"/>
        </w:rPr>
        <w:br/>
        <w:t>La columna CLIENTES es de la tabla ref_cliente</w:t>
      </w:r>
      <w:r w:rsidR="00E15F48">
        <w:rPr>
          <w:rFonts w:ascii="Arial" w:hAnsi="Arial" w:cs="Arial"/>
        </w:rPr>
        <w:br/>
        <w:t>La columna REV es de la tabla revisión</w:t>
      </w:r>
      <w:r w:rsidR="00E15F48">
        <w:rPr>
          <w:rFonts w:ascii="Arial" w:hAnsi="Arial" w:cs="Arial"/>
        </w:rPr>
        <w:br/>
        <w:t>La columna VER es de la tabla verificación</w:t>
      </w:r>
      <w:r w:rsidR="00E15F48">
        <w:rPr>
          <w:rFonts w:ascii="Arial" w:hAnsi="Arial" w:cs="Arial"/>
        </w:rPr>
        <w:br/>
        <w:t>La columna C.M (</w:t>
      </w:r>
      <w:r w:rsidR="00E15F48" w:rsidRPr="001E2FDD">
        <w:rPr>
          <w:rFonts w:ascii="Arial" w:hAnsi="Arial" w:cs="Arial"/>
        </w:rPr>
        <w:t>Control de modificación</w:t>
      </w:r>
      <w:r w:rsidR="00E15F48">
        <w:rPr>
          <w:rFonts w:ascii="Arial" w:hAnsi="Arial" w:cs="Arial"/>
        </w:rPr>
        <w:t>) es de la tabla control modificaciones</w:t>
      </w:r>
      <w:r w:rsidR="00E15F48">
        <w:rPr>
          <w:rFonts w:ascii="Arial" w:hAnsi="Arial" w:cs="Arial"/>
        </w:rPr>
        <w:br/>
        <w:t>La columna VAL es de la tabla validación</w:t>
      </w:r>
      <w:r w:rsidR="00E15F48">
        <w:rPr>
          <w:rFonts w:ascii="Arial" w:hAnsi="Arial" w:cs="Arial"/>
        </w:rPr>
        <w:br/>
        <w:t>La columna FT es de la tabla ficha_tecnica</w:t>
      </w:r>
    </w:p>
    <w:p w:rsidR="008036B8" w:rsidRDefault="008036B8" w:rsidP="00BE5B8B">
      <w:pPr>
        <w:spacing w:line="240" w:lineRule="auto"/>
        <w:jc w:val="both"/>
        <w:rPr>
          <w:rFonts w:ascii="Arial" w:hAnsi="Arial" w:cs="Arial"/>
        </w:rPr>
      </w:pPr>
    </w:p>
    <w:p w:rsidR="00A52C84" w:rsidRDefault="0040028A" w:rsidP="00BE5B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Según estándares de calidad hay que hacer el siguiente procedimiento: </w:t>
      </w:r>
      <w:r w:rsidR="007008BE">
        <w:rPr>
          <w:rFonts w:ascii="Arial" w:hAnsi="Arial" w:cs="Arial"/>
        </w:rPr>
        <w:t>No se puede crear un C.M  ni</w:t>
      </w:r>
      <w:r w:rsidR="00BE5B8B">
        <w:rPr>
          <w:rFonts w:ascii="Arial" w:hAnsi="Arial" w:cs="Arial"/>
        </w:rPr>
        <w:t xml:space="preserve"> un </w:t>
      </w:r>
      <w:r w:rsidR="007008BE">
        <w:rPr>
          <w:rFonts w:ascii="Arial" w:hAnsi="Arial" w:cs="Arial"/>
        </w:rPr>
        <w:t xml:space="preserve"> VER  sin haber creado previamente la revisión REV</w:t>
      </w:r>
      <w:r w:rsidR="00A52C84">
        <w:rPr>
          <w:rFonts w:ascii="Arial" w:hAnsi="Arial" w:cs="Arial"/>
        </w:rPr>
        <w:t xml:space="preserve">, cuando </w:t>
      </w:r>
      <w:r w:rsidR="00BE5B8B">
        <w:rPr>
          <w:rFonts w:ascii="Arial" w:hAnsi="Arial" w:cs="Arial"/>
        </w:rPr>
        <w:t xml:space="preserve">REV </w:t>
      </w:r>
      <w:r>
        <w:rPr>
          <w:rFonts w:ascii="Arial" w:hAnsi="Arial" w:cs="Arial"/>
        </w:rPr>
        <w:t xml:space="preserve">no </w:t>
      </w:r>
      <w:r w:rsidR="00A52C84">
        <w:rPr>
          <w:rFonts w:ascii="Arial" w:hAnsi="Arial" w:cs="Arial"/>
        </w:rPr>
        <w:t xml:space="preserve">está creada aparece dos guiones si le damos clic </w:t>
      </w:r>
      <w:r w:rsidR="00BE5B8B">
        <w:rPr>
          <w:rFonts w:ascii="Arial" w:hAnsi="Arial" w:cs="Arial"/>
        </w:rPr>
        <w:t xml:space="preserve">es para agregar un REV nuevo a la referencia pero si aparece la letra </w:t>
      </w:r>
      <w:r w:rsidR="00BE5B8B" w:rsidRPr="00BE5B8B">
        <w:rPr>
          <w:rFonts w:ascii="Arial" w:hAnsi="Arial" w:cs="Arial"/>
          <w:color w:val="548DD4" w:themeColor="text2" w:themeTint="99"/>
        </w:rPr>
        <w:t xml:space="preserve">R </w:t>
      </w:r>
      <w:r w:rsidR="00BE5B8B">
        <w:rPr>
          <w:rFonts w:ascii="Arial" w:hAnsi="Arial" w:cs="Arial"/>
        </w:rPr>
        <w:t xml:space="preserve">nos lleva a </w:t>
      </w:r>
      <w:r w:rsidR="00BA4975">
        <w:rPr>
          <w:rFonts w:ascii="Arial" w:hAnsi="Arial" w:cs="Arial"/>
        </w:rPr>
        <w:t>la siguiente pantalla:</w:t>
      </w:r>
    </w:p>
    <w:p w:rsidR="008036B8" w:rsidRDefault="00A52C84" w:rsidP="00BE5B8B">
      <w:pPr>
        <w:spacing w:line="240" w:lineRule="auto"/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</w:rPr>
        <w:t xml:space="preserve">Trae el número de Referencia, el Egp, y la cotización asociados a esta </w:t>
      </w:r>
      <w:r w:rsidR="001668FC">
        <w:rPr>
          <w:rFonts w:ascii="Arial" w:hAnsi="Arial" w:cs="Arial"/>
        </w:rPr>
        <w:t>referencia,</w:t>
      </w:r>
      <w:r>
        <w:rPr>
          <w:rFonts w:ascii="Arial" w:hAnsi="Arial" w:cs="Arial"/>
        </w:rPr>
        <w:t xml:space="preserve"> aquí se hace la revisión </w:t>
      </w:r>
      <w:r w:rsidR="001668FC">
        <w:rPr>
          <w:rFonts w:ascii="Arial" w:hAnsi="Arial" w:cs="Arial"/>
        </w:rPr>
        <w:t xml:space="preserve">rectificando que </w:t>
      </w:r>
      <w:r>
        <w:rPr>
          <w:rFonts w:ascii="Arial" w:hAnsi="Arial" w:cs="Arial"/>
        </w:rPr>
        <w:t xml:space="preserve">la información </w:t>
      </w:r>
      <w:r w:rsidR="001668FC">
        <w:rPr>
          <w:rFonts w:ascii="Arial" w:hAnsi="Arial" w:cs="Arial"/>
        </w:rPr>
        <w:t xml:space="preserve">este bien </w:t>
      </w:r>
      <w:r w:rsidR="00AA3F53">
        <w:rPr>
          <w:rFonts w:ascii="Arial" w:hAnsi="Arial" w:cs="Arial"/>
        </w:rPr>
        <w:t>ingresada</w:t>
      </w:r>
      <w:r w:rsidR="001668FC">
        <w:rPr>
          <w:rFonts w:ascii="Arial" w:hAnsi="Arial" w:cs="Arial"/>
        </w:rPr>
        <w:t xml:space="preserve"> y adicionalmente hay varios campos </w:t>
      </w:r>
      <w:r w:rsidR="00AA3F53">
        <w:rPr>
          <w:rFonts w:ascii="Arial" w:hAnsi="Arial" w:cs="Arial"/>
        </w:rPr>
        <w:t xml:space="preserve">que se le agregan a la referencia como traslape, peso máximo aplicado, capa, presentación. Toda esta información es guardada en conjunto en la </w:t>
      </w:r>
      <w:r w:rsidR="00AA3F53" w:rsidRPr="00AA3F53">
        <w:rPr>
          <w:rFonts w:ascii="Arial" w:hAnsi="Arial" w:cs="Arial"/>
          <w:color w:val="548DD4" w:themeColor="text2" w:themeTint="99"/>
        </w:rPr>
        <w:t>tabla Revisión</w:t>
      </w:r>
    </w:p>
    <w:p w:rsidR="00AA3F53" w:rsidRDefault="00B60461" w:rsidP="00BE5B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1-</w:t>
      </w:r>
      <w:r w:rsidR="00C3334F">
        <w:rPr>
          <w:rFonts w:ascii="Arial" w:hAnsi="Arial" w:cs="Arial"/>
        </w:rPr>
        <w:t xml:space="preserve">primer requerimiento. </w:t>
      </w:r>
      <w:r>
        <w:rPr>
          <w:rFonts w:ascii="Arial" w:hAnsi="Arial" w:cs="Arial"/>
        </w:rPr>
        <w:t xml:space="preserve"> </w:t>
      </w:r>
      <w:r w:rsidR="00C3334F">
        <w:rPr>
          <w:rFonts w:ascii="Arial" w:hAnsi="Arial" w:cs="Arial"/>
        </w:rPr>
        <w:t>Actualmente</w:t>
      </w:r>
      <w:r w:rsidR="006547B7">
        <w:rPr>
          <w:rFonts w:ascii="Arial" w:hAnsi="Arial" w:cs="Arial"/>
        </w:rPr>
        <w:t xml:space="preserve"> </w:t>
      </w:r>
      <w:r w:rsidR="005452AF">
        <w:rPr>
          <w:rFonts w:ascii="Arial" w:hAnsi="Arial" w:cs="Arial"/>
        </w:rPr>
        <w:t>la mayoría de los campos de esta pantalla no se pueden editar</w:t>
      </w:r>
      <w:r w:rsidR="006547B7">
        <w:rPr>
          <w:rFonts w:ascii="Arial" w:hAnsi="Arial" w:cs="Arial"/>
        </w:rPr>
        <w:t xml:space="preserve"> </w:t>
      </w:r>
      <w:r w:rsidR="00C3334F">
        <w:rPr>
          <w:rFonts w:ascii="Arial" w:hAnsi="Arial" w:cs="Arial"/>
        </w:rPr>
        <w:t>por obvias razones, porque esta información corresponde a la referencia</w:t>
      </w:r>
      <w:r w:rsidR="009414A9">
        <w:rPr>
          <w:rFonts w:ascii="Arial" w:hAnsi="Arial" w:cs="Arial"/>
        </w:rPr>
        <w:t>,</w:t>
      </w:r>
      <w:r w:rsidR="00C3334F">
        <w:rPr>
          <w:rFonts w:ascii="Arial" w:hAnsi="Arial" w:cs="Arial"/>
        </w:rPr>
        <w:t xml:space="preserve"> pero existen algunos campos que se pueden </w:t>
      </w:r>
      <w:r w:rsidR="009C075F">
        <w:rPr>
          <w:rFonts w:ascii="Arial" w:hAnsi="Arial" w:cs="Arial"/>
        </w:rPr>
        <w:t>editar</w:t>
      </w:r>
      <w:r w:rsidR="00C3334F">
        <w:rPr>
          <w:rFonts w:ascii="Arial" w:hAnsi="Arial" w:cs="Arial"/>
        </w:rPr>
        <w:t xml:space="preserve"> y estos son los campos de la revisión como tal. </w:t>
      </w:r>
      <w:r w:rsidR="00A455C8">
        <w:rPr>
          <w:rFonts w:ascii="Arial" w:hAnsi="Arial" w:cs="Arial"/>
        </w:rPr>
        <w:t xml:space="preserve">Olga me dice que si se puede habilitar todos los campos para modificarlos </w:t>
      </w:r>
      <w:r w:rsidR="00F50058">
        <w:rPr>
          <w:rFonts w:ascii="Arial" w:hAnsi="Arial" w:cs="Arial"/>
        </w:rPr>
        <w:t xml:space="preserve">desde esta pantalla </w:t>
      </w:r>
      <w:r w:rsidR="00A455C8">
        <w:rPr>
          <w:rFonts w:ascii="Arial" w:hAnsi="Arial" w:cs="Arial"/>
        </w:rPr>
        <w:t>y que al editarlos se actualice en las tres tablas: Referencias, EGP, Cotizaciones</w:t>
      </w:r>
      <w:r w:rsidR="00BE5B8B">
        <w:rPr>
          <w:rFonts w:ascii="Arial" w:hAnsi="Arial" w:cs="Arial"/>
        </w:rPr>
        <w:t xml:space="preserve"> </w:t>
      </w:r>
      <w:r w:rsidR="009C075F">
        <w:rPr>
          <w:rFonts w:ascii="Arial" w:hAnsi="Arial" w:cs="Arial"/>
        </w:rPr>
        <w:t xml:space="preserve">sin necesidad de tener que ir a referencias para editar la información, luego ir a EGP y editar la información y luego a la cotización y editar la </w:t>
      </w:r>
      <w:r w:rsidR="009414A9">
        <w:rPr>
          <w:rFonts w:ascii="Arial" w:hAnsi="Arial" w:cs="Arial"/>
        </w:rPr>
        <w:t>información sino que desde esta misma pantalla se pueda editar todas las tres tablas al tiempo</w:t>
      </w:r>
      <w:r w:rsidR="0040028A">
        <w:rPr>
          <w:rFonts w:ascii="Arial" w:hAnsi="Arial" w:cs="Arial"/>
        </w:rPr>
        <w:t>.</w:t>
      </w:r>
    </w:p>
    <w:p w:rsidR="00897E6C" w:rsidRDefault="00897E6C" w:rsidP="00BE5B8B">
      <w:pPr>
        <w:spacing w:line="240" w:lineRule="auto"/>
        <w:jc w:val="both"/>
        <w:rPr>
          <w:rFonts w:ascii="Arial" w:hAnsi="Arial" w:cs="Arial"/>
        </w:rPr>
      </w:pPr>
    </w:p>
    <w:p w:rsidR="00897E6C" w:rsidRDefault="007F4E25" w:rsidP="00BE5B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2-en la columna VER si aparece dos guiones es porque falta crear la verificación pero si aparece una imagen en forma de V es porque ya esta creada, le damos clic para mirarla en pantalla</w:t>
      </w:r>
    </w:p>
    <w:p w:rsidR="007F4E25" w:rsidRDefault="007F4E25" w:rsidP="00BE5B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Podemos observar la recopilación de información de las tablas </w:t>
      </w:r>
      <w:r w:rsidRPr="00602F9D">
        <w:rPr>
          <w:rFonts w:ascii="Arial" w:hAnsi="Arial" w:cs="Arial"/>
          <w:color w:val="548DD4" w:themeColor="text2" w:themeTint="99"/>
        </w:rPr>
        <w:t xml:space="preserve">verificación, referencia, revisión </w:t>
      </w:r>
      <w:r>
        <w:rPr>
          <w:rFonts w:ascii="Arial" w:hAnsi="Arial" w:cs="Arial"/>
        </w:rPr>
        <w:t xml:space="preserve">también las tablas </w:t>
      </w:r>
      <w:r w:rsidRPr="00602F9D">
        <w:rPr>
          <w:rFonts w:ascii="Arial" w:hAnsi="Arial" w:cs="Arial"/>
          <w:color w:val="548DD4" w:themeColor="text2" w:themeTint="99"/>
        </w:rPr>
        <w:t>verificación, referencia, egp,</w:t>
      </w:r>
      <w:r>
        <w:rPr>
          <w:rFonts w:ascii="Arial" w:hAnsi="Arial" w:cs="Arial"/>
        </w:rPr>
        <w:t xml:space="preserve"> también </w:t>
      </w:r>
      <w:r w:rsidRPr="00F97104">
        <w:rPr>
          <w:rFonts w:ascii="Arial" w:hAnsi="Arial" w:cs="Arial"/>
          <w:color w:val="548DD4" w:themeColor="text2" w:themeTint="99"/>
        </w:rPr>
        <w:t>verificación, validación</w:t>
      </w:r>
      <w:r>
        <w:rPr>
          <w:rFonts w:ascii="Arial" w:hAnsi="Arial" w:cs="Arial"/>
        </w:rPr>
        <w:t xml:space="preserve">, también </w:t>
      </w:r>
      <w:r w:rsidRPr="00602F9D">
        <w:rPr>
          <w:rFonts w:ascii="Arial" w:hAnsi="Arial" w:cs="Arial"/>
          <w:color w:val="548DD4" w:themeColor="text2" w:themeTint="99"/>
        </w:rPr>
        <w:t>verificación, ficha_tecnica</w:t>
      </w:r>
      <w:r w:rsidR="00602F9D">
        <w:rPr>
          <w:rFonts w:ascii="Arial" w:hAnsi="Arial" w:cs="Arial"/>
        </w:rPr>
        <w:t xml:space="preserve">, </w:t>
      </w:r>
      <w:r w:rsidR="00E14257">
        <w:rPr>
          <w:rFonts w:ascii="Arial" w:hAnsi="Arial" w:cs="Arial"/>
        </w:rPr>
        <w:t xml:space="preserve">todas estas tablas se comparan con el id de </w:t>
      </w:r>
      <w:r w:rsidR="00E61BF7">
        <w:rPr>
          <w:rFonts w:ascii="Arial" w:hAnsi="Arial" w:cs="Arial"/>
        </w:rPr>
        <w:t>de la tabla verificación.</w:t>
      </w:r>
    </w:p>
    <w:p w:rsidR="00D70384" w:rsidRDefault="00D70384" w:rsidP="00BE5B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 requerimiento de Diseño y Desarrollo es que al igual que en </w:t>
      </w:r>
      <w:r w:rsidR="0053092F">
        <w:rPr>
          <w:rFonts w:ascii="Arial" w:hAnsi="Arial" w:cs="Arial"/>
        </w:rPr>
        <w:t xml:space="preserve">la anterior pantalla llamada </w:t>
      </w:r>
      <w:r w:rsidRPr="0053092F">
        <w:rPr>
          <w:rFonts w:ascii="Arial" w:hAnsi="Arial" w:cs="Arial"/>
          <w:color w:val="548DD4" w:themeColor="text2" w:themeTint="99"/>
        </w:rPr>
        <w:t>revisión</w:t>
      </w:r>
      <w:r w:rsidR="0053092F">
        <w:rPr>
          <w:rFonts w:ascii="Arial" w:hAnsi="Arial" w:cs="Arial"/>
          <w:color w:val="548DD4" w:themeColor="text2" w:themeTint="99"/>
        </w:rPr>
        <w:t xml:space="preserve">, </w:t>
      </w:r>
      <w:r w:rsidR="00A61DE6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esta pantalla de verificación se pueda editar todos los campos y que a su vez se actualicen en las tablas </w:t>
      </w:r>
      <w:r w:rsidRPr="00D70384">
        <w:rPr>
          <w:rFonts w:ascii="Arial" w:hAnsi="Arial" w:cs="Arial"/>
          <w:color w:val="548DD4" w:themeColor="text2" w:themeTint="99"/>
        </w:rPr>
        <w:t>referencias, Egp, revisión</w:t>
      </w:r>
      <w:r>
        <w:rPr>
          <w:rFonts w:ascii="Arial" w:hAnsi="Arial" w:cs="Arial"/>
        </w:rPr>
        <w:t xml:space="preserve">, </w:t>
      </w:r>
    </w:p>
    <w:p w:rsidR="00F912A1" w:rsidRDefault="00F912A1" w:rsidP="00BE5B8B">
      <w:pPr>
        <w:spacing w:line="240" w:lineRule="auto"/>
        <w:jc w:val="both"/>
        <w:rPr>
          <w:rFonts w:ascii="Arial" w:hAnsi="Arial" w:cs="Arial"/>
        </w:rPr>
      </w:pPr>
    </w:p>
    <w:p w:rsidR="00B2614C" w:rsidRDefault="00B2614C" w:rsidP="00BE5B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3-en la columna </w:t>
      </w:r>
      <w:r w:rsidRPr="00685880">
        <w:rPr>
          <w:rFonts w:ascii="Arial" w:hAnsi="Arial" w:cs="Arial"/>
          <w:color w:val="548DD4" w:themeColor="text2" w:themeTint="99"/>
        </w:rPr>
        <w:t>VAL</w:t>
      </w:r>
      <w:r>
        <w:rPr>
          <w:rFonts w:ascii="Arial" w:hAnsi="Arial" w:cs="Arial"/>
        </w:rPr>
        <w:t xml:space="preserve"> se quiere </w:t>
      </w:r>
      <w:r w:rsidR="00AA3D10">
        <w:rPr>
          <w:rFonts w:ascii="Arial" w:hAnsi="Arial" w:cs="Arial"/>
        </w:rPr>
        <w:t xml:space="preserve">editar algunos campos de la pantalla y </w:t>
      </w:r>
      <w:r w:rsidR="00732982">
        <w:rPr>
          <w:rFonts w:ascii="Arial" w:hAnsi="Arial" w:cs="Arial"/>
        </w:rPr>
        <w:t xml:space="preserve">algo muy importante es visualizar las </w:t>
      </w:r>
      <w:r>
        <w:rPr>
          <w:rFonts w:ascii="Arial" w:hAnsi="Arial" w:cs="Arial"/>
        </w:rPr>
        <w:t xml:space="preserve">observaciones hechas  previamente en la </w:t>
      </w:r>
      <w:r w:rsidR="00732982">
        <w:rPr>
          <w:rFonts w:ascii="Arial" w:hAnsi="Arial" w:cs="Arial"/>
        </w:rPr>
        <w:t xml:space="preserve">anterior </w:t>
      </w:r>
      <w:r>
        <w:rPr>
          <w:rFonts w:ascii="Arial" w:hAnsi="Arial" w:cs="Arial"/>
        </w:rPr>
        <w:t xml:space="preserve">pantalla </w:t>
      </w:r>
      <w:r w:rsidRPr="00B2614C">
        <w:rPr>
          <w:rFonts w:ascii="Arial" w:hAnsi="Arial" w:cs="Arial"/>
          <w:color w:val="548DD4" w:themeColor="text2" w:themeTint="99"/>
        </w:rPr>
        <w:t>VER</w:t>
      </w:r>
      <w:r>
        <w:rPr>
          <w:rFonts w:ascii="Arial" w:hAnsi="Arial" w:cs="Arial"/>
        </w:rPr>
        <w:t xml:space="preserve"> (</w:t>
      </w:r>
      <w:r w:rsidR="00AA3D10">
        <w:rPr>
          <w:rFonts w:ascii="Arial" w:hAnsi="Arial" w:cs="Arial"/>
        </w:rPr>
        <w:t>verificación</w:t>
      </w:r>
      <w:r>
        <w:rPr>
          <w:rFonts w:ascii="Arial" w:hAnsi="Arial" w:cs="Arial"/>
        </w:rPr>
        <w:t>)</w:t>
      </w:r>
      <w:r w:rsidR="00AA3D10">
        <w:rPr>
          <w:rFonts w:ascii="Arial" w:hAnsi="Arial" w:cs="Arial"/>
        </w:rPr>
        <w:t xml:space="preserve"> </w:t>
      </w:r>
      <w:r w:rsidR="00685880">
        <w:rPr>
          <w:rFonts w:ascii="Arial" w:hAnsi="Arial" w:cs="Arial"/>
        </w:rPr>
        <w:t xml:space="preserve"> </w:t>
      </w:r>
      <w:r w:rsidR="00732982">
        <w:rPr>
          <w:rFonts w:ascii="Arial" w:hAnsi="Arial" w:cs="Arial"/>
        </w:rPr>
        <w:t>para saber los cambios que se deben hacer.</w:t>
      </w:r>
      <w:r w:rsidR="00685880">
        <w:rPr>
          <w:rFonts w:ascii="Arial" w:hAnsi="Arial" w:cs="Arial"/>
        </w:rPr>
        <w:t xml:space="preserve"> </w:t>
      </w:r>
      <w:r w:rsidR="00732982">
        <w:rPr>
          <w:rFonts w:ascii="Arial" w:hAnsi="Arial" w:cs="Arial"/>
        </w:rPr>
        <w:t>Actualmente</w:t>
      </w:r>
      <w:r w:rsidR="00685880">
        <w:rPr>
          <w:rFonts w:ascii="Arial" w:hAnsi="Arial" w:cs="Arial"/>
        </w:rPr>
        <w:t xml:space="preserve"> no se visualizan.</w:t>
      </w:r>
      <w:r w:rsidR="00732982">
        <w:rPr>
          <w:rFonts w:ascii="Arial" w:hAnsi="Arial" w:cs="Arial"/>
        </w:rPr>
        <w:t xml:space="preserve"> Estas observaciones.</w:t>
      </w:r>
    </w:p>
    <w:p w:rsidR="00F912A1" w:rsidRDefault="00B2614C" w:rsidP="00BE5B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F912A1">
        <w:rPr>
          <w:rFonts w:ascii="Arial" w:hAnsi="Arial" w:cs="Arial"/>
        </w:rPr>
        <w:t xml:space="preserve">-en la columna </w:t>
      </w:r>
      <w:r w:rsidR="00F912A1" w:rsidRPr="003F7BA8">
        <w:rPr>
          <w:rFonts w:ascii="Arial" w:hAnsi="Arial" w:cs="Arial"/>
          <w:color w:val="548DD4" w:themeColor="text2" w:themeTint="99"/>
        </w:rPr>
        <w:t>FT</w:t>
      </w:r>
      <w:r w:rsidR="00F912A1">
        <w:rPr>
          <w:rFonts w:ascii="Arial" w:hAnsi="Arial" w:cs="Arial"/>
        </w:rPr>
        <w:t xml:space="preserve"> (ficha técnica) al igual que los anteriores requerimientos se quiere editar los campos </w:t>
      </w:r>
      <w:r w:rsidR="003F7BA8">
        <w:rPr>
          <w:rFonts w:ascii="Arial" w:hAnsi="Arial" w:cs="Arial"/>
        </w:rPr>
        <w:t>y adicionalmente se</w:t>
      </w:r>
      <w:r w:rsidR="00F912A1">
        <w:rPr>
          <w:rFonts w:ascii="Arial" w:hAnsi="Arial" w:cs="Arial"/>
        </w:rPr>
        <w:t xml:space="preserve"> </w:t>
      </w:r>
      <w:r w:rsidR="003F7BA8">
        <w:rPr>
          <w:rFonts w:ascii="Arial" w:hAnsi="Arial" w:cs="Arial"/>
        </w:rPr>
        <w:t>quieren agregar unos campos;</w:t>
      </w:r>
      <w:r w:rsidR="00F912A1">
        <w:rPr>
          <w:rFonts w:ascii="Arial" w:hAnsi="Arial" w:cs="Arial"/>
        </w:rPr>
        <w:t xml:space="preserve"> estos campos adicionales provienen de una ficha técnica elaborada </w:t>
      </w:r>
      <w:r w:rsidR="003F7BA8">
        <w:rPr>
          <w:rFonts w:ascii="Arial" w:hAnsi="Arial" w:cs="Arial"/>
        </w:rPr>
        <w:t xml:space="preserve">en Excel </w:t>
      </w:r>
      <w:r w:rsidR="00BC518D">
        <w:rPr>
          <w:rFonts w:ascii="Arial" w:hAnsi="Arial" w:cs="Arial"/>
        </w:rPr>
        <w:t>(</w:t>
      </w:r>
      <w:r w:rsidR="00BC518D" w:rsidRPr="00BC518D">
        <w:rPr>
          <w:rFonts w:ascii="Arial" w:hAnsi="Arial" w:cs="Arial"/>
          <w:sz w:val="18"/>
          <w:szCs w:val="18"/>
        </w:rPr>
        <w:t>más completa</w:t>
      </w:r>
      <w:r w:rsidR="00BC518D">
        <w:rPr>
          <w:rFonts w:ascii="Arial" w:hAnsi="Arial" w:cs="Arial"/>
        </w:rPr>
        <w:t xml:space="preserve">) </w:t>
      </w:r>
      <w:r w:rsidR="00F912A1">
        <w:rPr>
          <w:rFonts w:ascii="Arial" w:hAnsi="Arial" w:cs="Arial"/>
        </w:rPr>
        <w:t>por Carlos la persona encargada del laboratorio</w:t>
      </w:r>
      <w:r w:rsidR="008B7961">
        <w:rPr>
          <w:rFonts w:ascii="Arial" w:hAnsi="Arial" w:cs="Arial"/>
        </w:rPr>
        <w:t xml:space="preserve"> </w:t>
      </w:r>
    </w:p>
    <w:p w:rsidR="008B7961" w:rsidRDefault="008B7961" w:rsidP="00BE5B8B">
      <w:pPr>
        <w:spacing w:line="240" w:lineRule="auto"/>
        <w:jc w:val="both"/>
        <w:rPr>
          <w:rFonts w:ascii="Arial" w:hAnsi="Arial" w:cs="Arial"/>
        </w:rPr>
      </w:pPr>
    </w:p>
    <w:p w:rsidR="007764D7" w:rsidRDefault="007764D7" w:rsidP="00BE5B8B">
      <w:pPr>
        <w:spacing w:line="240" w:lineRule="auto"/>
        <w:jc w:val="both"/>
        <w:rPr>
          <w:rFonts w:ascii="Arial" w:hAnsi="Arial" w:cs="Arial"/>
        </w:rPr>
      </w:pPr>
    </w:p>
    <w:p w:rsidR="0040028A" w:rsidRDefault="0040028A" w:rsidP="00BE5B8B">
      <w:pPr>
        <w:spacing w:line="240" w:lineRule="auto"/>
        <w:jc w:val="both"/>
        <w:rPr>
          <w:rFonts w:ascii="Arial" w:hAnsi="Arial" w:cs="Arial"/>
        </w:rPr>
      </w:pPr>
    </w:p>
    <w:p w:rsidR="0040028A" w:rsidRPr="001E2FDD" w:rsidRDefault="0040028A" w:rsidP="00BE5B8B">
      <w:pPr>
        <w:spacing w:line="240" w:lineRule="auto"/>
        <w:jc w:val="both"/>
        <w:rPr>
          <w:rFonts w:ascii="Arial" w:hAnsi="Arial" w:cs="Arial"/>
        </w:rPr>
      </w:pPr>
    </w:p>
    <w:sectPr w:rsidR="0040028A" w:rsidRPr="001E2FDD" w:rsidSect="00570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1E2FDD"/>
    <w:rsid w:val="001668FC"/>
    <w:rsid w:val="001E2FDD"/>
    <w:rsid w:val="003F7BA8"/>
    <w:rsid w:val="0040028A"/>
    <w:rsid w:val="0053092F"/>
    <w:rsid w:val="005452AF"/>
    <w:rsid w:val="00570DC4"/>
    <w:rsid w:val="00576D48"/>
    <w:rsid w:val="00602F9D"/>
    <w:rsid w:val="006547B7"/>
    <w:rsid w:val="00685880"/>
    <w:rsid w:val="007008BE"/>
    <w:rsid w:val="00732982"/>
    <w:rsid w:val="007764D7"/>
    <w:rsid w:val="007F4E25"/>
    <w:rsid w:val="008036B8"/>
    <w:rsid w:val="00897E6C"/>
    <w:rsid w:val="008B7961"/>
    <w:rsid w:val="009414A9"/>
    <w:rsid w:val="009C075F"/>
    <w:rsid w:val="00A455C8"/>
    <w:rsid w:val="00A51D21"/>
    <w:rsid w:val="00A52C84"/>
    <w:rsid w:val="00A61DE6"/>
    <w:rsid w:val="00AA3D10"/>
    <w:rsid w:val="00AA3F53"/>
    <w:rsid w:val="00B0645C"/>
    <w:rsid w:val="00B2614C"/>
    <w:rsid w:val="00B60461"/>
    <w:rsid w:val="00BA4975"/>
    <w:rsid w:val="00BC518D"/>
    <w:rsid w:val="00BE1F4C"/>
    <w:rsid w:val="00BE5B8B"/>
    <w:rsid w:val="00C25651"/>
    <w:rsid w:val="00C32B8C"/>
    <w:rsid w:val="00C3334F"/>
    <w:rsid w:val="00D70384"/>
    <w:rsid w:val="00DD0742"/>
    <w:rsid w:val="00E14257"/>
    <w:rsid w:val="00E15F48"/>
    <w:rsid w:val="00E53A98"/>
    <w:rsid w:val="00E61BF7"/>
    <w:rsid w:val="00F13AA1"/>
    <w:rsid w:val="00F27183"/>
    <w:rsid w:val="00F50058"/>
    <w:rsid w:val="00F912A1"/>
    <w:rsid w:val="00F9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E2FD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0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2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cycia.com/intranet/usuario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Diseño</dc:creator>
  <cp:lastModifiedBy>Diseño</cp:lastModifiedBy>
  <cp:revision>40</cp:revision>
  <dcterms:created xsi:type="dcterms:W3CDTF">2012-08-15T12:34:00Z</dcterms:created>
  <dcterms:modified xsi:type="dcterms:W3CDTF">2012-08-15T21:31:00Z</dcterms:modified>
</cp:coreProperties>
</file>