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60" w:rsidRDefault="00C2583D" w:rsidP="00C2583D">
      <w:pPr>
        <w:ind w:left="-851"/>
      </w:pPr>
      <w:r>
        <w:rPr>
          <w:noProof/>
          <w:lang w:eastAsia="es-CO"/>
        </w:rPr>
        <w:drawing>
          <wp:inline distT="0" distB="0" distL="0" distR="0">
            <wp:extent cx="6486295" cy="8391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8565" cy="83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860" w:rsidSect="00693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2583D"/>
    <w:rsid w:val="003E0860"/>
    <w:rsid w:val="00693EA6"/>
    <w:rsid w:val="00C2583D"/>
    <w:rsid w:val="00E83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SIAC</dc:creator>
  <cp:lastModifiedBy>Gestión Humana- AC&amp;Cía</cp:lastModifiedBy>
  <cp:revision>2</cp:revision>
  <dcterms:created xsi:type="dcterms:W3CDTF">2014-04-08T14:33:00Z</dcterms:created>
  <dcterms:modified xsi:type="dcterms:W3CDTF">2014-04-08T14:33:00Z</dcterms:modified>
</cp:coreProperties>
</file>