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Theoretical Exercise - Problem #1</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rtl w:val="0"/>
        </w:rPr>
        <w:t xml:space="preserve">Distribution of work</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Pseudocode: Team 1: Alejandro, Alejandro</w:t>
      </w:r>
    </w:p>
    <w:p w:rsidR="00000000" w:rsidDel="00000000" w:rsidP="00000000" w:rsidRDefault="00000000" w:rsidRPr="00000000" w14:paraId="00000005">
      <w:pPr>
        <w:rPr>
          <w:i w:val="1"/>
        </w:rPr>
      </w:pPr>
      <w:r w:rsidDel="00000000" w:rsidR="00000000" w:rsidRPr="00000000">
        <w:rPr>
          <w:i w:val="1"/>
          <w:rtl w:val="0"/>
        </w:rPr>
        <w:t xml:space="preserve">Testing: Team 2: Alberto, Andrés</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0 - Problem Description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1346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Write, at least the pseudocode of the identified method.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line="240" w:lineRule="auto"/>
        <w:rPr>
          <w:rFonts w:ascii="Roboto Mono" w:cs="Roboto Mono" w:eastAsia="Roboto Mono" w:hAnsi="Roboto Mono"/>
          <w:sz w:val="14"/>
          <w:szCs w:val="1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33.5546874999999"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public class Date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 day;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int month;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int year;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Date(int day, int month, int year) throws NumberException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this.day = day;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if (this.day&lt;1 || this.day&gt;31)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ab/>
              <w:t xml:space="preserve">throw new NumberException();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this.month = month;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if (this.day&lt;1 || this.day&gt;12)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ab/>
              <w:t xml:space="preserve">throw new NumberException();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this.year = year;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if (this.year&lt;0)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ab/>
              <w:t xml:space="preserve">throw new NumberException();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void setDay(int day)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this.day = day;  </w:t>
              <w:tab/>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void setMonth(int month)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this.month = month;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void setYear(int year)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this.year = year;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int getDay()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ab/>
              <w:t xml:space="preserve">return day;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int getMonth()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return month;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public int getYear()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    return year;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boolean isLeap()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tab/>
              <w:t xml:space="preserve">boolean leap = false;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int year = getYear();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if ((year % 4 == 0) &amp;&amp; (year %  100 != 0) || (year % 400 == 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ab/>
              <w:t xml:space="preserve">leap = true;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ab/>
              <w:tab/>
              <w:t xml:space="preserve">return leap;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tc>
      </w:tr>
    </w:tbl>
    <w:p w:rsidR="00000000" w:rsidDel="00000000" w:rsidP="00000000" w:rsidRDefault="00000000" w:rsidRPr="00000000" w14:paraId="00000047">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8">
      <w:pPr>
        <w:spacing w:line="240" w:lineRule="auto"/>
        <w:rPr>
          <w:rFonts w:ascii="Roboto Mono" w:cs="Roboto Mono" w:eastAsia="Roboto Mono" w:hAnsi="Roboto Mono"/>
          <w:sz w:val="14"/>
          <w:szCs w:val="14"/>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2 - Identify the variables that must be considered to test the method. </w:t>
      </w:r>
    </w:p>
    <w:p w:rsidR="00000000" w:rsidDel="00000000" w:rsidP="00000000" w:rsidRDefault="00000000" w:rsidRPr="00000000" w14:paraId="0000004D">
      <w:pPr>
        <w:spacing w:after="200" w:lineRule="auto"/>
        <w:ind w:firstLine="720"/>
        <w:jc w:val="both"/>
        <w:rPr/>
      </w:pPr>
      <w:r w:rsidDel="00000000" w:rsidR="00000000" w:rsidRPr="00000000">
        <w:rPr>
          <w:rtl w:val="0"/>
        </w:rPr>
        <w:t xml:space="preserve">For this problem we will be focusing on the method “isLeap()”, which is the one that tells the information that we want. For this we will be focusing on the following variable:  </w:t>
      </w:r>
    </w:p>
    <w:p w:rsidR="00000000" w:rsidDel="00000000" w:rsidP="00000000" w:rsidRDefault="00000000" w:rsidRPr="00000000" w14:paraId="0000004E">
      <w:pPr>
        <w:numPr>
          <w:ilvl w:val="0"/>
          <w:numId w:val="2"/>
        </w:numPr>
        <w:ind w:left="720" w:hanging="360"/>
        <w:jc w:val="both"/>
        <w:rPr>
          <w:u w:val="none"/>
        </w:rPr>
      </w:pPr>
      <w:r w:rsidDel="00000000" w:rsidR="00000000" w:rsidRPr="00000000">
        <w:rPr>
          <w:rtl w:val="0"/>
        </w:rPr>
        <w:t xml:space="preserve">year: we should take into account the years as it will be introduced in the method in order to know if the year is Leap or not.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firstLine="720"/>
        <w:jc w:val="both"/>
        <w:rPr/>
      </w:pPr>
      <w:r w:rsidDel="00000000" w:rsidR="00000000" w:rsidRPr="00000000">
        <w:rPr>
          <w:rtl w:val="0"/>
        </w:rPr>
        <w:t xml:space="preserve">It is also important to make sure all of the values are valid, if not we could have a non expected result.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spacing w:after="200" w:lineRule="auto"/>
        <w:jc w:val="both"/>
        <w:rPr>
          <w:b w:val="1"/>
        </w:rPr>
      </w:pPr>
      <w:r w:rsidDel="00000000" w:rsidR="00000000" w:rsidRPr="00000000">
        <w:rPr>
          <w:b w:val="1"/>
          <w:rtl w:val="0"/>
        </w:rPr>
        <w:t xml:space="preserve">3 - Identify the test values for each one of the variables previously identified, specifying the technique used to obtain each of those values). </w:t>
      </w:r>
    </w:p>
    <w:p w:rsidR="00000000" w:rsidDel="00000000" w:rsidP="00000000" w:rsidRDefault="00000000" w:rsidRPr="00000000" w14:paraId="00000053">
      <w:pPr>
        <w:ind w:left="0" w:firstLine="720"/>
        <w:jc w:val="both"/>
        <w:rPr/>
      </w:pPr>
      <w:r w:rsidDel="00000000" w:rsidR="00000000" w:rsidRPr="00000000">
        <w:rPr>
          <w:rtl w:val="0"/>
        </w:rPr>
        <w:t xml:space="preserve">To perform the test cases, we will be using the </w:t>
      </w:r>
      <w:r w:rsidDel="00000000" w:rsidR="00000000" w:rsidRPr="00000000">
        <w:rPr>
          <w:b w:val="1"/>
          <w:rtl w:val="0"/>
        </w:rPr>
        <w:t xml:space="preserve">equivalence class</w:t>
      </w:r>
      <w:r w:rsidDel="00000000" w:rsidR="00000000" w:rsidRPr="00000000">
        <w:rPr>
          <w:rtl w:val="0"/>
        </w:rPr>
        <w:t xml:space="preserve">, </w:t>
      </w:r>
      <w:r w:rsidDel="00000000" w:rsidR="00000000" w:rsidRPr="00000000">
        <w:rPr>
          <w:b w:val="1"/>
          <w:rtl w:val="0"/>
        </w:rPr>
        <w:t xml:space="preserve">values </w:t>
      </w:r>
      <w:r w:rsidDel="00000000" w:rsidR="00000000" w:rsidRPr="00000000">
        <w:rPr>
          <w:rtl w:val="0"/>
        </w:rPr>
        <w:t xml:space="preserve">and </w:t>
      </w:r>
      <w:r w:rsidDel="00000000" w:rsidR="00000000" w:rsidRPr="00000000">
        <w:rPr>
          <w:b w:val="1"/>
          <w:rtl w:val="0"/>
        </w:rPr>
        <w:t xml:space="preserve">boundary values </w:t>
      </w:r>
      <w:r w:rsidDel="00000000" w:rsidR="00000000" w:rsidRPr="00000000">
        <w:rPr>
          <w:rtl w:val="0"/>
        </w:rPr>
        <w:t xml:space="preserve">for the years.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720"/>
        <w:jc w:val="both"/>
        <w:rPr/>
      </w:pPr>
      <w:r w:rsidDel="00000000" w:rsidR="00000000" w:rsidRPr="00000000">
        <w:rPr>
          <w:rtl w:val="0"/>
        </w:rPr>
        <w:t xml:space="preserve">As we are talking about years, we will only take values as valid from 1582, as this is the date where Gregorian Calendar was implemented.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So our table would be like this:</w:t>
      </w:r>
    </w:p>
    <w:p w:rsidR="00000000" w:rsidDel="00000000" w:rsidP="00000000" w:rsidRDefault="00000000" w:rsidRPr="00000000" w14:paraId="00000058">
      <w:pPr>
        <w:rPr>
          <w:sz w:val="18"/>
          <w:szCs w:val="1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2190"/>
        <w:gridCol w:w="2220"/>
        <w:gridCol w:w="1829"/>
        <w:tblGridChange w:id="0">
          <w:tblGrid>
            <w:gridCol w:w="1380"/>
            <w:gridCol w:w="1410"/>
            <w:gridCol w:w="2190"/>
            <w:gridCol w:w="2220"/>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Values from equivalence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Boundary values (heavy variant)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Roboto Mono" w:cs="Roboto Mono" w:eastAsia="Roboto Mono" w:hAnsi="Roboto Mono"/>
                <w:b w:val="1"/>
                <w:sz w:val="14"/>
                <w:szCs w:val="14"/>
              </w:rPr>
            </w:pPr>
            <w:r w:rsidDel="00000000" w:rsidR="00000000" w:rsidRPr="00000000">
              <w:rPr>
                <w:rFonts w:ascii="Roboto Mono" w:cs="Roboto Mono" w:eastAsia="Roboto Mono" w:hAnsi="Roboto Mono"/>
                <w:b w:val="1"/>
                <w:sz w:val="14"/>
                <w:szCs w:val="14"/>
                <w:rtl w:val="0"/>
              </w:rPr>
              <w:t xml:space="preserve">Error guessing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18"/>
                <w:szCs w:val="18"/>
                <w:rtl w:val="0"/>
              </w:rPr>
              <w:t xml:space="preserve">isLeap()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6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1581]</w:t>
            </w:r>
          </w:p>
          <w:p w:rsidR="00000000" w:rsidDel="00000000" w:rsidP="00000000" w:rsidRDefault="00000000" w:rsidRPr="00000000" w14:paraId="00000061">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[1582,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w:t>
            </w:r>
          </w:p>
          <w:p w:rsidR="00000000" w:rsidDel="00000000" w:rsidP="00000000" w:rsidRDefault="00000000" w:rsidRPr="00000000" w14:paraId="00000063">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1000</w:t>
            </w:r>
          </w:p>
          <w:p w:rsidR="00000000" w:rsidDel="00000000" w:rsidP="00000000" w:rsidRDefault="00000000" w:rsidRPr="00000000" w14:paraId="00000064">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0</w:t>
            </w:r>
          </w:p>
          <w:p w:rsidR="00000000" w:rsidDel="00000000" w:rsidP="00000000" w:rsidRDefault="00000000" w:rsidRPr="00000000" w14:paraId="00000066">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1, 1581</w:t>
            </w:r>
          </w:p>
          <w:p w:rsidR="00000000" w:rsidDel="00000000" w:rsidP="00000000" w:rsidRDefault="00000000" w:rsidRPr="00000000" w14:paraId="00000067">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-20,0</w:t>
            </w:r>
          </w:p>
          <w:p w:rsidR="00000000" w:rsidDel="00000000" w:rsidP="00000000" w:rsidRDefault="00000000" w:rsidRPr="00000000" w14:paraId="00000069">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1, 1500</w:t>
            </w:r>
          </w:p>
        </w:tc>
      </w:tr>
      <w:tr>
        <w:trPr>
          <w:cantSplit w:val="0"/>
          <w:trHeight w:val="617.8343783315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6C">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 15), [15, 31), [31,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-2147483648, 0, 1,  15, 31,  2147483648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sz w:val="18"/>
                <w:szCs w:val="18"/>
                <w:rtl w:val="0"/>
              </w:rPr>
              <w:t xml:space="preserve">2147483649, -2147483648, -2147483649, -1, 0, 1, 2, 14, 15, 16, 30, 31, 32, 2147483647, 2147483648, 2147483649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0, 32, 33</w:t>
            </w:r>
          </w:p>
        </w:tc>
      </w:tr>
      <w:tr>
        <w:trPr>
          <w:cantSplit w:val="0"/>
          <w:trHeight w:val="617.8343783315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0]</w:t>
            </w:r>
          </w:p>
          <w:p w:rsidR="00000000" w:rsidDel="00000000" w:rsidP="00000000" w:rsidRDefault="00000000" w:rsidRPr="00000000" w14:paraId="00000072">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[1, 12]</w:t>
            </w:r>
          </w:p>
          <w:p w:rsidR="00000000" w:rsidDel="00000000" w:rsidP="00000000" w:rsidRDefault="00000000" w:rsidRPr="00000000" w14:paraId="00000073">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-2147483648, 0, 1,  12, 2147483648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rtl w:val="0"/>
              </w:rPr>
              <w:t xml:space="preserve">-2147483649, -2147483648, -2147483649, -1, 0, 1, 2, 11, , 12, 13,2147483647, 2147483648, 2147483649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Mono" w:cs="Roboto Mono" w:eastAsia="Roboto Mono" w:hAnsi="Roboto Mono"/>
                <w:sz w:val="18"/>
                <w:szCs w:val="18"/>
                <w:shd w:fill="b6d7a8" w:val="clear"/>
              </w:rPr>
            </w:pPr>
            <w:r w:rsidDel="00000000" w:rsidR="00000000" w:rsidRPr="00000000">
              <w:rPr>
                <w:rFonts w:ascii="Roboto Mono" w:cs="Roboto Mono" w:eastAsia="Roboto Mono" w:hAnsi="Roboto Mono"/>
                <w:sz w:val="18"/>
                <w:szCs w:val="18"/>
                <w:shd w:fill="b6d7a8" w:val="clear"/>
                <w:rtl w:val="0"/>
              </w:rPr>
              <w:t xml:space="preserve">0, 13</w:t>
            </w:r>
          </w:p>
        </w:tc>
      </w:tr>
      <w:tr>
        <w:trPr>
          <w:cantSplit w:val="0"/>
          <w:trHeight w:val="617.8343783315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Mono" w:cs="Roboto Mono" w:eastAsia="Roboto Mono" w:hAnsi="Roboto Mono"/>
                <w:sz w:val="18"/>
                <w:szCs w:val="18"/>
              </w:rPr>
            </w:pPr>
            <w:r w:rsidDel="00000000" w:rsidR="00000000" w:rsidRPr="00000000">
              <w:rPr>
                <w:rFonts w:ascii="Nova Mono" w:cs="Nova Mono" w:eastAsia="Nova Mono" w:hAnsi="Nova Mono"/>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-2147483648, 0, 1,  1581, 1582,  2147483648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Roboto Mono" w:cs="Roboto Mono" w:eastAsia="Roboto Mono" w:hAnsi="Roboto Mono"/>
                <w:sz w:val="18"/>
                <w:szCs w:val="18"/>
                <w:shd w:fill="93c47d" w:val="clear"/>
              </w:rPr>
            </w:pPr>
            <w:r w:rsidDel="00000000" w:rsidR="00000000" w:rsidRPr="00000000">
              <w:rPr>
                <w:rFonts w:ascii="Roboto Mono" w:cs="Roboto Mono" w:eastAsia="Roboto Mono" w:hAnsi="Roboto Mono"/>
                <w:sz w:val="18"/>
                <w:szCs w:val="18"/>
                <w:rtl w:val="0"/>
              </w:rPr>
              <w:t xml:space="preserve">-2147483649, -2147483648, -2147483649, -1, 0, 1, 2, 1580,1581,1582,1583,2147483647, 2147483648, 2147483649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Mono" w:cs="Roboto Mono" w:eastAsia="Roboto Mono" w:hAnsi="Roboto Mono"/>
                <w:sz w:val="18"/>
                <w:szCs w:val="18"/>
                <w:shd w:fill="b6d7a8" w:val="clear"/>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4 - Calculate the maximum possible number of test cases that could be generated from the test values. </w:t>
      </w:r>
    </w:p>
    <w:p w:rsidR="00000000" w:rsidDel="00000000" w:rsidP="00000000" w:rsidRDefault="00000000" w:rsidRPr="00000000" w14:paraId="00000080">
      <w:pPr>
        <w:ind w:firstLine="720"/>
        <w:rPr/>
      </w:pPr>
      <w:r w:rsidDel="00000000" w:rsidR="00000000" w:rsidRPr="00000000">
        <w:rPr>
          <w:rtl w:val="0"/>
        </w:rPr>
        <w:t xml:space="preserve">The possible combinations of test cases could be: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For the years: (-20, -1, 0, 1, 1000, 1500, 1581, 1582, 1755, 1967, 2000, 2020, 2050, 2100).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So the total number of test values is: 15.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jc w:val="both"/>
        <w:rPr/>
      </w:pPr>
      <w:r w:rsidDel="00000000" w:rsidR="00000000" w:rsidRPr="00000000">
        <w:rPr>
          <w:rtl w:val="0"/>
        </w:rPr>
        <w:t xml:space="preserve">* NOTE * : take into account that in the code, the condition to accept the year value is that it should be bigger than 0, so it is also tested. However, the results would be the expected ones as of 1582 where the Gregorian Calendar was implemented (and there is a proof that is true). </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5 - Define some test suites using each use </w:t>
      </w:r>
    </w:p>
    <w:p w:rsidR="00000000" w:rsidDel="00000000" w:rsidP="00000000" w:rsidRDefault="00000000" w:rsidRPr="00000000" w14:paraId="0000008A">
      <w:pPr>
        <w:ind w:left="0" w:firstLine="720"/>
        <w:rPr/>
      </w:pPr>
      <w:r w:rsidDel="00000000" w:rsidR="00000000" w:rsidRPr="00000000">
        <w:rPr>
          <w:rtl w:val="0"/>
        </w:rPr>
        <w:t xml:space="preserve">We could be taking the following cases: </w:t>
      </w:r>
    </w:p>
    <w:p w:rsidR="00000000" w:rsidDel="00000000" w:rsidP="00000000" w:rsidRDefault="00000000" w:rsidRPr="00000000" w14:paraId="0000008B">
      <w:pPr>
        <w:ind w:left="0" w:firstLine="0"/>
        <w:rPr/>
      </w:pPr>
      <w:r w:rsidDel="00000000" w:rsidR="00000000" w:rsidRPr="00000000">
        <w:rPr>
          <w:rtl w:val="0"/>
        </w:rPr>
        <w:tab/>
        <w:t xml:space="preserve">Model is this way:</w:t>
        <w:tab/>
        <w:t xml:space="preserve">Date (day, month, year). </w:t>
      </w:r>
    </w:p>
    <w:p w:rsidR="00000000" w:rsidDel="00000000" w:rsidP="00000000" w:rsidRDefault="00000000" w:rsidRPr="00000000" w14:paraId="0000008C">
      <w:pPr>
        <w:ind w:left="0" w:firstLine="720"/>
        <w:rPr/>
      </w:pPr>
      <w:r w:rsidDel="00000000" w:rsidR="00000000" w:rsidRPr="00000000">
        <w:rPr>
          <w:rtl w:val="0"/>
        </w:rPr>
        <w:t xml:space="preserve">We use only the year to know if the year is a leap or not.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Value divisible by 4, 400 but not by 100.</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Value non-divisible by 4, 400 but by 100.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Whenever one of the two conditions is met, then we can say that the year is a leap year.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6 - Define test suits to achieve pairwise coverage by using the proposed algorithm in lectures. You can check the results by means of the software PICT1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ab/>
      </w:r>
      <w:r w:rsidDel="00000000" w:rsidR="00000000" w:rsidRPr="00000000">
        <w:rPr>
          <w:rtl w:val="0"/>
        </w:rPr>
        <w:t xml:space="preserve">To this part we have done a class that will generate the results, that classe is called ‘DateTestPairWaise”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7 - For code snippets that include decisions, propose a set of test cases to achieve coverage of decisions. </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ab/>
      </w:r>
      <w:r w:rsidDel="00000000" w:rsidR="00000000" w:rsidRPr="00000000">
        <w:rPr>
          <w:rtl w:val="0"/>
        </w:rPr>
        <w:t xml:space="preserve">To this part we have done a class that will generate the results, that classe is called ‘DateTestDecision”</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8 - For code snippets that include decisions, propose test case sets to achieve MC/DC coverage. </w:t>
      </w:r>
    </w:p>
    <w:p w:rsidR="00000000" w:rsidDel="00000000" w:rsidP="00000000" w:rsidRDefault="00000000" w:rsidRPr="00000000" w14:paraId="0000009D">
      <w:pPr>
        <w:rPr>
          <w:b w:val="1"/>
        </w:rPr>
      </w:pPr>
      <w:r w:rsidDel="00000000" w:rsidR="00000000" w:rsidRPr="00000000">
        <w:rPr>
          <w:rtl w:val="0"/>
        </w:rPr>
      </w:r>
    </w:p>
    <w:tbl>
      <w:tblPr>
        <w:tblStyle w:val="Table3"/>
        <w:tblW w:w="8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60"/>
        <w:gridCol w:w="1755"/>
        <w:gridCol w:w="1920"/>
        <w:tblGridChange w:id="0">
          <w:tblGrid>
            <w:gridCol w:w="1500"/>
            <w:gridCol w:w="1500"/>
            <w:gridCol w:w="1560"/>
            <w:gridCol w:w="1755"/>
            <w:gridCol w:w="1920"/>
          </w:tblGrid>
        </w:tblGridChange>
      </w:tblGrid>
      <w:tr>
        <w:trPr>
          <w:cantSplit w:val="0"/>
          <w:trHeight w:val="189.47753906249997" w:hRule="atLeast"/>
          <w:tblHeader w:val="0"/>
        </w:trPr>
        <w:tc>
          <w:tcPr>
            <w:gridSpan w:val="5"/>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IsLeap()</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Conditions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Decision</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year % 4 =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year % 100 !=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year % 400 = 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 AND !B) OR 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Dominant Condition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A,B,C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A,B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B,C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A,C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"TRUE"</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"FALSE"</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A,B,C</w:t>
            </w:r>
          </w:p>
        </w:tc>
      </w:tr>
    </w:tbl>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both"/>
        <w:rPr>
          <w:b w:val="1"/>
        </w:rPr>
      </w:pPr>
      <w:r w:rsidDel="00000000" w:rsidR="00000000" w:rsidRPr="00000000">
        <w:rPr>
          <w:b w:val="1"/>
          <w:rtl w:val="0"/>
        </w:rPr>
        <w:t xml:space="preserve">9 - Comment on the results of the number of test cases obtained in section 4, 5, and 6, as well as the execution of the oracles: what could be said about the coverage achieved? </w:t>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ab/>
        <w:t xml:space="preserve">9.1. Pair Waise Coverage</w:t>
      </w:r>
    </w:p>
    <w:p w:rsidR="00000000" w:rsidDel="00000000" w:rsidP="00000000" w:rsidRDefault="00000000" w:rsidRPr="00000000" w14:paraId="000000DB">
      <w:pP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171450</wp:posOffset>
            </wp:positionV>
            <wp:extent cx="5731200" cy="293370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anchor>
        </w:drawing>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ab/>
      </w:r>
    </w:p>
    <w:p w:rsidR="00000000" w:rsidDel="00000000" w:rsidP="00000000" w:rsidRDefault="00000000" w:rsidRPr="00000000" w14:paraId="000000DF">
      <w:pPr>
        <w:ind w:left="720" w:firstLine="0"/>
        <w:jc w:val="center"/>
        <w:rPr>
          <w:b w:val="1"/>
        </w:rPr>
      </w:pPr>
      <w:r w:rsidDel="00000000" w:rsidR="00000000" w:rsidRPr="00000000">
        <w:rPr>
          <w:rtl w:val="0"/>
        </w:rPr>
      </w:r>
    </w:p>
    <w:p w:rsidR="00000000" w:rsidDel="00000000" w:rsidP="00000000" w:rsidRDefault="00000000" w:rsidRPr="00000000" w14:paraId="000000E0">
      <w:pPr>
        <w:ind w:left="720" w:firstLine="0"/>
        <w:jc w:val="center"/>
        <w:rPr>
          <w:b w:val="1"/>
        </w:rPr>
      </w:pPr>
      <w:r w:rsidDel="00000000" w:rsidR="00000000" w:rsidRPr="00000000">
        <w:rPr>
          <w:rtl w:val="0"/>
        </w:rPr>
      </w:r>
    </w:p>
    <w:p w:rsidR="00000000" w:rsidDel="00000000" w:rsidP="00000000" w:rsidRDefault="00000000" w:rsidRPr="00000000" w14:paraId="000000E1">
      <w:pPr>
        <w:ind w:left="720" w:firstLine="0"/>
        <w:jc w:val="center"/>
        <w:rPr>
          <w:b w:val="1"/>
        </w:rPr>
      </w:pPr>
      <w:r w:rsidDel="00000000" w:rsidR="00000000" w:rsidRPr="00000000">
        <w:rPr>
          <w:rtl w:val="0"/>
        </w:rPr>
      </w:r>
    </w:p>
    <w:p w:rsidR="00000000" w:rsidDel="00000000" w:rsidP="00000000" w:rsidRDefault="00000000" w:rsidRPr="00000000" w14:paraId="000000E2">
      <w:pPr>
        <w:ind w:left="720" w:firstLine="0"/>
        <w:jc w:val="center"/>
        <w:rPr>
          <w:b w:val="1"/>
        </w:rPr>
      </w:pPr>
      <w:r w:rsidDel="00000000" w:rsidR="00000000" w:rsidRPr="00000000">
        <w:rPr>
          <w:rtl w:val="0"/>
        </w:rPr>
      </w:r>
    </w:p>
    <w:p w:rsidR="00000000" w:rsidDel="00000000" w:rsidP="00000000" w:rsidRDefault="00000000" w:rsidRPr="00000000" w14:paraId="000000E3">
      <w:pPr>
        <w:ind w:left="720" w:firstLine="0"/>
        <w:jc w:val="center"/>
        <w:rPr>
          <w:b w:val="1"/>
        </w:rPr>
      </w:pPr>
      <w:r w:rsidDel="00000000" w:rsidR="00000000" w:rsidRPr="00000000">
        <w:rPr>
          <w:rtl w:val="0"/>
        </w:rPr>
      </w:r>
    </w:p>
    <w:p w:rsidR="00000000" w:rsidDel="00000000" w:rsidP="00000000" w:rsidRDefault="00000000" w:rsidRPr="00000000" w14:paraId="000000E4">
      <w:pPr>
        <w:ind w:left="720" w:firstLine="0"/>
        <w:jc w:val="center"/>
        <w:rPr>
          <w:b w:val="1"/>
        </w:rPr>
      </w:pPr>
      <w:r w:rsidDel="00000000" w:rsidR="00000000" w:rsidRPr="00000000">
        <w:rPr>
          <w:rtl w:val="0"/>
        </w:rPr>
      </w:r>
    </w:p>
    <w:p w:rsidR="00000000" w:rsidDel="00000000" w:rsidP="00000000" w:rsidRDefault="00000000" w:rsidRPr="00000000" w14:paraId="000000E5">
      <w:pPr>
        <w:ind w:left="720" w:firstLine="0"/>
        <w:jc w:val="center"/>
        <w:rPr>
          <w:b w:val="1"/>
        </w:rPr>
      </w:pPr>
      <w:r w:rsidDel="00000000" w:rsidR="00000000" w:rsidRPr="00000000">
        <w:rPr>
          <w:rtl w:val="0"/>
        </w:rPr>
      </w:r>
    </w:p>
    <w:p w:rsidR="00000000" w:rsidDel="00000000" w:rsidP="00000000" w:rsidRDefault="00000000" w:rsidRPr="00000000" w14:paraId="000000E6">
      <w:pPr>
        <w:ind w:left="720" w:firstLine="0"/>
        <w:jc w:val="center"/>
        <w:rPr>
          <w:b w:val="1"/>
        </w:rPr>
      </w:pPr>
      <w:r w:rsidDel="00000000" w:rsidR="00000000" w:rsidRPr="00000000">
        <w:rPr>
          <w:rtl w:val="0"/>
        </w:rPr>
      </w:r>
    </w:p>
    <w:p w:rsidR="00000000" w:rsidDel="00000000" w:rsidP="00000000" w:rsidRDefault="00000000" w:rsidRPr="00000000" w14:paraId="000000E7">
      <w:pPr>
        <w:ind w:left="720" w:firstLine="0"/>
        <w:jc w:val="center"/>
        <w:rPr>
          <w:b w:val="1"/>
        </w:rPr>
      </w:pPr>
      <w:r w:rsidDel="00000000" w:rsidR="00000000" w:rsidRPr="00000000">
        <w:rPr>
          <w:rtl w:val="0"/>
        </w:rPr>
      </w:r>
    </w:p>
    <w:p w:rsidR="00000000" w:rsidDel="00000000" w:rsidP="00000000" w:rsidRDefault="00000000" w:rsidRPr="00000000" w14:paraId="000000E8">
      <w:pPr>
        <w:ind w:left="720" w:firstLine="0"/>
        <w:jc w:val="center"/>
        <w:rPr>
          <w:b w:val="1"/>
        </w:rPr>
      </w:pPr>
      <w:r w:rsidDel="00000000" w:rsidR="00000000" w:rsidRPr="00000000">
        <w:rPr>
          <w:rtl w:val="0"/>
        </w:rPr>
      </w:r>
    </w:p>
    <w:p w:rsidR="00000000" w:rsidDel="00000000" w:rsidP="00000000" w:rsidRDefault="00000000" w:rsidRPr="00000000" w14:paraId="000000E9">
      <w:pPr>
        <w:ind w:left="720" w:firstLine="0"/>
        <w:jc w:val="center"/>
        <w:rPr>
          <w:b w:val="1"/>
        </w:rPr>
      </w:pPr>
      <w:r w:rsidDel="00000000" w:rsidR="00000000" w:rsidRPr="00000000">
        <w:rPr>
          <w:rtl w:val="0"/>
        </w:rPr>
      </w:r>
    </w:p>
    <w:p w:rsidR="00000000" w:rsidDel="00000000" w:rsidP="00000000" w:rsidRDefault="00000000" w:rsidRPr="00000000" w14:paraId="000000EA">
      <w:pPr>
        <w:ind w:left="720" w:firstLine="0"/>
        <w:jc w:val="center"/>
        <w:rPr>
          <w:b w:val="1"/>
        </w:rPr>
      </w:pPr>
      <w:r w:rsidDel="00000000" w:rsidR="00000000" w:rsidRPr="00000000">
        <w:rPr>
          <w:rtl w:val="0"/>
        </w:rPr>
      </w:r>
    </w:p>
    <w:p w:rsidR="00000000" w:rsidDel="00000000" w:rsidP="00000000" w:rsidRDefault="00000000" w:rsidRPr="00000000" w14:paraId="000000EB">
      <w:pPr>
        <w:ind w:left="720" w:firstLine="0"/>
        <w:jc w:val="center"/>
        <w:rPr>
          <w:b w:val="1"/>
        </w:rPr>
      </w:pPr>
      <w:r w:rsidDel="00000000" w:rsidR="00000000" w:rsidRPr="00000000">
        <w:rPr>
          <w:rtl w:val="0"/>
        </w:rPr>
      </w:r>
    </w:p>
    <w:p w:rsidR="00000000" w:rsidDel="00000000" w:rsidP="00000000" w:rsidRDefault="00000000" w:rsidRPr="00000000" w14:paraId="000000EC">
      <w:pPr>
        <w:ind w:left="720" w:firstLine="0"/>
        <w:jc w:val="center"/>
        <w:rPr>
          <w:b w:val="1"/>
        </w:rPr>
      </w:pPr>
      <w:r w:rsidDel="00000000" w:rsidR="00000000" w:rsidRPr="00000000">
        <w:rPr>
          <w:rtl w:val="0"/>
        </w:rPr>
      </w:r>
    </w:p>
    <w:p w:rsidR="00000000" w:rsidDel="00000000" w:rsidP="00000000" w:rsidRDefault="00000000" w:rsidRPr="00000000" w14:paraId="000000ED">
      <w:pPr>
        <w:ind w:left="720" w:firstLine="0"/>
        <w:jc w:val="center"/>
        <w:rPr>
          <w:b w:val="1"/>
        </w:rPr>
      </w:pPr>
      <w:r w:rsidDel="00000000" w:rsidR="00000000" w:rsidRPr="00000000">
        <w:rPr>
          <w:b w:val="1"/>
        </w:rPr>
        <w:drawing>
          <wp:inline distB="114300" distT="114300" distL="114300" distR="114300">
            <wp:extent cx="4352925" cy="21050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529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left="0" w:firstLine="0"/>
        <w:jc w:val="left"/>
        <w:rPr>
          <w:b w:val="1"/>
        </w:rPr>
      </w:pPr>
      <w:r w:rsidDel="00000000" w:rsidR="00000000" w:rsidRPr="00000000">
        <w:rPr>
          <w:rtl w:val="0"/>
        </w:rPr>
      </w:r>
    </w:p>
    <w:p w:rsidR="00000000" w:rsidDel="00000000" w:rsidP="00000000" w:rsidRDefault="00000000" w:rsidRPr="00000000" w14:paraId="000000EF">
      <w:pPr>
        <w:ind w:left="720" w:firstLine="0"/>
        <w:jc w:val="center"/>
        <w:rPr>
          <w:b w:val="1"/>
        </w:rPr>
      </w:pPr>
      <w:r w:rsidDel="00000000" w:rsidR="00000000" w:rsidRPr="00000000">
        <w:rPr>
          <w:rtl w:val="0"/>
        </w:rPr>
      </w:r>
    </w:p>
    <w:p w:rsidR="00000000" w:rsidDel="00000000" w:rsidP="00000000" w:rsidRDefault="00000000" w:rsidRPr="00000000" w14:paraId="000000F0">
      <w:pPr>
        <w:ind w:left="720" w:firstLine="0"/>
        <w:jc w:val="both"/>
        <w:rPr>
          <w:b w:val="1"/>
        </w:rPr>
      </w:pPr>
      <w:r w:rsidDel="00000000" w:rsidR="00000000" w:rsidRPr="00000000">
        <w:rPr>
          <w:b w:val="1"/>
          <w:rtl w:val="0"/>
        </w:rPr>
        <w:t xml:space="preserve">9.2. Decision Coverage</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257175</wp:posOffset>
            </wp:positionV>
            <wp:extent cx="5731200" cy="2882900"/>
            <wp:effectExtent b="0" l="0" r="0" t="0"/>
            <wp:wrapNone/>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82900"/>
                    </a:xfrm>
                    <a:prstGeom prst="rect"/>
                    <a:ln/>
                  </pic:spPr>
                </pic:pic>
              </a:graphicData>
            </a:graphic>
          </wp:anchor>
        </w:drawing>
      </w:r>
    </w:p>
    <w:p w:rsidR="00000000" w:rsidDel="00000000" w:rsidP="00000000" w:rsidRDefault="00000000" w:rsidRPr="00000000" w14:paraId="000000F1">
      <w:pPr>
        <w:ind w:left="720" w:firstLine="0"/>
        <w:jc w:val="both"/>
        <w:rPr>
          <w:b w:val="1"/>
        </w:rPr>
      </w:pPr>
      <w:r w:rsidDel="00000000" w:rsidR="00000000" w:rsidRPr="00000000">
        <w:rPr>
          <w:rtl w:val="0"/>
        </w:rPr>
      </w:r>
    </w:p>
    <w:p w:rsidR="00000000" w:rsidDel="00000000" w:rsidP="00000000" w:rsidRDefault="00000000" w:rsidRPr="00000000" w14:paraId="000000F2">
      <w:pPr>
        <w:ind w:left="720" w:firstLine="0"/>
        <w:jc w:val="both"/>
        <w:rPr>
          <w:b w:val="1"/>
        </w:rPr>
      </w:pPr>
      <w:r w:rsidDel="00000000" w:rsidR="00000000" w:rsidRPr="00000000">
        <w:rPr>
          <w:rtl w:val="0"/>
        </w:rPr>
      </w:r>
    </w:p>
    <w:p w:rsidR="00000000" w:rsidDel="00000000" w:rsidP="00000000" w:rsidRDefault="00000000" w:rsidRPr="00000000" w14:paraId="000000F3">
      <w:pPr>
        <w:ind w:left="720" w:firstLine="0"/>
        <w:jc w:val="both"/>
        <w:rPr>
          <w:b w:val="1"/>
        </w:rPr>
      </w:pPr>
      <w:r w:rsidDel="00000000" w:rsidR="00000000" w:rsidRPr="00000000">
        <w:rPr>
          <w:rtl w:val="0"/>
        </w:rPr>
      </w:r>
    </w:p>
    <w:p w:rsidR="00000000" w:rsidDel="00000000" w:rsidP="00000000" w:rsidRDefault="00000000" w:rsidRPr="00000000" w14:paraId="000000F4">
      <w:pPr>
        <w:ind w:left="720" w:firstLine="0"/>
        <w:jc w:val="both"/>
        <w:rPr>
          <w:b w:val="1"/>
        </w:rPr>
      </w:pPr>
      <w:r w:rsidDel="00000000" w:rsidR="00000000" w:rsidRPr="00000000">
        <w:rPr>
          <w:rtl w:val="0"/>
        </w:rPr>
      </w:r>
    </w:p>
    <w:p w:rsidR="00000000" w:rsidDel="00000000" w:rsidP="00000000" w:rsidRDefault="00000000" w:rsidRPr="00000000" w14:paraId="000000F5">
      <w:pPr>
        <w:ind w:left="720" w:firstLine="0"/>
        <w:jc w:val="both"/>
        <w:rPr>
          <w:b w:val="1"/>
        </w:rPr>
      </w:pPr>
      <w:r w:rsidDel="00000000" w:rsidR="00000000" w:rsidRPr="00000000">
        <w:rPr>
          <w:rtl w:val="0"/>
        </w:rPr>
      </w:r>
    </w:p>
    <w:p w:rsidR="00000000" w:rsidDel="00000000" w:rsidP="00000000" w:rsidRDefault="00000000" w:rsidRPr="00000000" w14:paraId="000000F6">
      <w:pPr>
        <w:ind w:left="720" w:firstLine="0"/>
        <w:jc w:val="both"/>
        <w:rPr>
          <w:b w:val="1"/>
        </w:rPr>
      </w:pPr>
      <w:r w:rsidDel="00000000" w:rsidR="00000000" w:rsidRPr="00000000">
        <w:rPr>
          <w:rtl w:val="0"/>
        </w:rPr>
      </w:r>
    </w:p>
    <w:p w:rsidR="00000000" w:rsidDel="00000000" w:rsidP="00000000" w:rsidRDefault="00000000" w:rsidRPr="00000000" w14:paraId="000000F7">
      <w:pPr>
        <w:ind w:left="720" w:firstLine="0"/>
        <w:jc w:val="both"/>
        <w:rPr>
          <w:b w:val="1"/>
        </w:rPr>
      </w:pPr>
      <w:r w:rsidDel="00000000" w:rsidR="00000000" w:rsidRPr="00000000">
        <w:rPr>
          <w:rtl w:val="0"/>
        </w:rPr>
      </w:r>
    </w:p>
    <w:p w:rsidR="00000000" w:rsidDel="00000000" w:rsidP="00000000" w:rsidRDefault="00000000" w:rsidRPr="00000000" w14:paraId="000000F8">
      <w:pPr>
        <w:ind w:left="720" w:firstLine="0"/>
        <w:jc w:val="both"/>
        <w:rPr>
          <w:b w:val="1"/>
        </w:rPr>
      </w:pPr>
      <w:r w:rsidDel="00000000" w:rsidR="00000000" w:rsidRPr="00000000">
        <w:rPr>
          <w:rtl w:val="0"/>
        </w:rPr>
      </w:r>
    </w:p>
    <w:p w:rsidR="00000000" w:rsidDel="00000000" w:rsidP="00000000" w:rsidRDefault="00000000" w:rsidRPr="00000000" w14:paraId="000000F9">
      <w:pPr>
        <w:ind w:left="720" w:firstLine="0"/>
        <w:jc w:val="both"/>
        <w:rPr>
          <w:b w:val="1"/>
        </w:rPr>
      </w:pPr>
      <w:r w:rsidDel="00000000" w:rsidR="00000000" w:rsidRPr="00000000">
        <w:rPr>
          <w:rtl w:val="0"/>
        </w:rPr>
      </w:r>
    </w:p>
    <w:p w:rsidR="00000000" w:rsidDel="00000000" w:rsidP="00000000" w:rsidRDefault="00000000" w:rsidRPr="00000000" w14:paraId="000000FA">
      <w:pPr>
        <w:ind w:left="720" w:firstLine="0"/>
        <w:jc w:val="both"/>
        <w:rPr>
          <w:b w:val="1"/>
        </w:rPr>
      </w:pPr>
      <w:r w:rsidDel="00000000" w:rsidR="00000000" w:rsidRPr="00000000">
        <w:rPr>
          <w:rtl w:val="0"/>
        </w:rPr>
      </w:r>
    </w:p>
    <w:p w:rsidR="00000000" w:rsidDel="00000000" w:rsidP="00000000" w:rsidRDefault="00000000" w:rsidRPr="00000000" w14:paraId="000000FB">
      <w:pPr>
        <w:ind w:left="720" w:firstLine="0"/>
        <w:jc w:val="both"/>
        <w:rPr>
          <w:b w:val="1"/>
        </w:rPr>
      </w:pPr>
      <w:r w:rsidDel="00000000" w:rsidR="00000000" w:rsidRPr="00000000">
        <w:rPr>
          <w:rtl w:val="0"/>
        </w:rPr>
      </w:r>
    </w:p>
    <w:p w:rsidR="00000000" w:rsidDel="00000000" w:rsidP="00000000" w:rsidRDefault="00000000" w:rsidRPr="00000000" w14:paraId="000000FC">
      <w:pPr>
        <w:ind w:left="720" w:firstLine="0"/>
        <w:jc w:val="both"/>
        <w:rPr>
          <w:b w:val="1"/>
        </w:rPr>
      </w:pPr>
      <w:r w:rsidDel="00000000" w:rsidR="00000000" w:rsidRPr="00000000">
        <w:rPr>
          <w:rtl w:val="0"/>
        </w:rPr>
      </w:r>
    </w:p>
    <w:p w:rsidR="00000000" w:rsidDel="00000000" w:rsidP="00000000" w:rsidRDefault="00000000" w:rsidRPr="00000000" w14:paraId="000000FD">
      <w:pPr>
        <w:ind w:left="720" w:firstLine="0"/>
        <w:jc w:val="both"/>
        <w:rPr>
          <w:b w:val="1"/>
        </w:rPr>
      </w:pPr>
      <w:r w:rsidDel="00000000" w:rsidR="00000000" w:rsidRPr="00000000">
        <w:rPr>
          <w:rtl w:val="0"/>
        </w:rPr>
      </w:r>
    </w:p>
    <w:p w:rsidR="00000000" w:rsidDel="00000000" w:rsidP="00000000" w:rsidRDefault="00000000" w:rsidRPr="00000000" w14:paraId="000000FE">
      <w:pPr>
        <w:ind w:left="720" w:firstLine="0"/>
        <w:jc w:val="both"/>
        <w:rPr>
          <w:b w:val="1"/>
        </w:rPr>
      </w:pPr>
      <w:r w:rsidDel="00000000" w:rsidR="00000000" w:rsidRPr="00000000">
        <w:rPr>
          <w:rtl w:val="0"/>
        </w:rPr>
      </w:r>
    </w:p>
    <w:p w:rsidR="00000000" w:rsidDel="00000000" w:rsidP="00000000" w:rsidRDefault="00000000" w:rsidRPr="00000000" w14:paraId="000000FF">
      <w:pPr>
        <w:ind w:left="720" w:firstLine="0"/>
        <w:jc w:val="both"/>
        <w:rPr>
          <w:b w:val="1"/>
        </w:rPr>
      </w:pPr>
      <w:r w:rsidDel="00000000" w:rsidR="00000000" w:rsidRPr="00000000">
        <w:rPr>
          <w:rtl w:val="0"/>
        </w:rPr>
      </w:r>
    </w:p>
    <w:p w:rsidR="00000000" w:rsidDel="00000000" w:rsidP="00000000" w:rsidRDefault="00000000" w:rsidRPr="00000000" w14:paraId="00000100">
      <w:pPr>
        <w:ind w:left="720" w:firstLine="0"/>
        <w:jc w:val="both"/>
        <w:rPr>
          <w:b w:val="1"/>
        </w:rPr>
      </w:pPr>
      <w:r w:rsidDel="00000000" w:rsidR="00000000" w:rsidRPr="00000000">
        <w:rPr>
          <w:rtl w:val="0"/>
        </w:rPr>
      </w:r>
    </w:p>
    <w:p w:rsidR="00000000" w:rsidDel="00000000" w:rsidP="00000000" w:rsidRDefault="00000000" w:rsidRPr="00000000" w14:paraId="00000101">
      <w:pP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4333875" cy="2085975"/>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33875" cy="2085975"/>
                    </a:xfrm>
                    <a:prstGeom prst="rect"/>
                    <a:ln/>
                  </pic:spPr>
                </pic:pic>
              </a:graphicData>
            </a:graphic>
          </wp:anchor>
        </w:drawing>
      </w:r>
    </w:p>
    <w:p w:rsidR="00000000" w:rsidDel="00000000" w:rsidP="00000000" w:rsidRDefault="00000000" w:rsidRPr="00000000" w14:paraId="00000102">
      <w:pPr>
        <w:ind w:left="720" w:firstLine="0"/>
        <w:jc w:val="both"/>
        <w:rPr>
          <w:b w:val="1"/>
        </w:rPr>
      </w:pPr>
      <w:r w:rsidDel="00000000" w:rsidR="00000000" w:rsidRPr="00000000">
        <w:rPr>
          <w:rtl w:val="0"/>
        </w:rPr>
      </w:r>
    </w:p>
    <w:p w:rsidR="00000000" w:rsidDel="00000000" w:rsidP="00000000" w:rsidRDefault="00000000" w:rsidRPr="00000000" w14:paraId="00000103">
      <w:pPr>
        <w:ind w:left="720" w:firstLine="0"/>
        <w:jc w:val="both"/>
        <w:rPr>
          <w:b w:val="1"/>
        </w:rPr>
      </w:pPr>
      <w:r w:rsidDel="00000000" w:rsidR="00000000" w:rsidRPr="00000000">
        <w:rPr>
          <w:rtl w:val="0"/>
        </w:rPr>
      </w:r>
    </w:p>
    <w:p w:rsidR="00000000" w:rsidDel="00000000" w:rsidP="00000000" w:rsidRDefault="00000000" w:rsidRPr="00000000" w14:paraId="00000104">
      <w:pPr>
        <w:ind w:left="720" w:firstLine="0"/>
        <w:jc w:val="both"/>
        <w:rPr>
          <w:b w:val="1"/>
        </w:rPr>
      </w:pPr>
      <w:r w:rsidDel="00000000" w:rsidR="00000000" w:rsidRPr="00000000">
        <w:rPr>
          <w:rtl w:val="0"/>
        </w:rPr>
      </w:r>
    </w:p>
    <w:p w:rsidR="00000000" w:rsidDel="00000000" w:rsidP="00000000" w:rsidRDefault="00000000" w:rsidRPr="00000000" w14:paraId="00000105">
      <w:pPr>
        <w:ind w:left="720" w:firstLine="0"/>
        <w:jc w:val="both"/>
        <w:rPr>
          <w:b w:val="1"/>
        </w:rPr>
      </w:pPr>
      <w:r w:rsidDel="00000000" w:rsidR="00000000" w:rsidRPr="00000000">
        <w:rPr>
          <w:rtl w:val="0"/>
        </w:rPr>
      </w:r>
    </w:p>
    <w:p w:rsidR="00000000" w:rsidDel="00000000" w:rsidP="00000000" w:rsidRDefault="00000000" w:rsidRPr="00000000" w14:paraId="00000106">
      <w:pPr>
        <w:ind w:left="720" w:firstLine="0"/>
        <w:jc w:val="both"/>
        <w:rPr>
          <w:b w:val="1"/>
        </w:rPr>
      </w:pPr>
      <w:r w:rsidDel="00000000" w:rsidR="00000000" w:rsidRPr="00000000">
        <w:rPr>
          <w:rtl w:val="0"/>
        </w:rPr>
      </w:r>
    </w:p>
    <w:p w:rsidR="00000000" w:rsidDel="00000000" w:rsidP="00000000" w:rsidRDefault="00000000" w:rsidRPr="00000000" w14:paraId="00000107">
      <w:pPr>
        <w:ind w:left="720" w:firstLine="0"/>
        <w:jc w:val="both"/>
        <w:rPr>
          <w:b w:val="1"/>
        </w:rPr>
      </w:pPr>
      <w:r w:rsidDel="00000000" w:rsidR="00000000" w:rsidRPr="00000000">
        <w:rPr>
          <w:rtl w:val="0"/>
        </w:rPr>
      </w:r>
    </w:p>
    <w:p w:rsidR="00000000" w:rsidDel="00000000" w:rsidP="00000000" w:rsidRDefault="00000000" w:rsidRPr="00000000" w14:paraId="00000108">
      <w:pPr>
        <w:ind w:left="720" w:firstLine="0"/>
        <w:jc w:val="both"/>
        <w:rPr>
          <w:b w:val="1"/>
        </w:rPr>
      </w:pPr>
      <w:r w:rsidDel="00000000" w:rsidR="00000000" w:rsidRPr="00000000">
        <w:rPr>
          <w:rtl w:val="0"/>
        </w:rPr>
      </w:r>
    </w:p>
    <w:p w:rsidR="00000000" w:rsidDel="00000000" w:rsidP="00000000" w:rsidRDefault="00000000" w:rsidRPr="00000000" w14:paraId="00000109">
      <w:pPr>
        <w:ind w:left="720" w:firstLine="0"/>
        <w:jc w:val="both"/>
        <w:rPr>
          <w:b w:val="1"/>
        </w:rPr>
      </w:pPr>
      <w:r w:rsidDel="00000000" w:rsidR="00000000" w:rsidRPr="00000000">
        <w:rPr>
          <w:rtl w:val="0"/>
        </w:rPr>
      </w:r>
    </w:p>
    <w:p w:rsidR="00000000" w:rsidDel="00000000" w:rsidP="00000000" w:rsidRDefault="00000000" w:rsidRPr="00000000" w14:paraId="0000010A">
      <w:pPr>
        <w:ind w:left="720" w:firstLine="0"/>
        <w:jc w:val="both"/>
        <w:rPr>
          <w:b w:val="1"/>
        </w:rPr>
      </w:pPr>
      <w:r w:rsidDel="00000000" w:rsidR="00000000" w:rsidRPr="00000000">
        <w:rPr>
          <w:rtl w:val="0"/>
        </w:rPr>
      </w:r>
    </w:p>
    <w:p w:rsidR="00000000" w:rsidDel="00000000" w:rsidP="00000000" w:rsidRDefault="00000000" w:rsidRPr="00000000" w14:paraId="0000010B">
      <w:pPr>
        <w:ind w:left="720" w:firstLine="0"/>
        <w:jc w:val="both"/>
        <w:rPr>
          <w:b w:val="1"/>
        </w:rPr>
      </w:pPr>
      <w:r w:rsidDel="00000000" w:rsidR="00000000" w:rsidRPr="00000000">
        <w:rPr>
          <w:rtl w:val="0"/>
        </w:rPr>
      </w:r>
    </w:p>
    <w:p w:rsidR="00000000" w:rsidDel="00000000" w:rsidP="00000000" w:rsidRDefault="00000000" w:rsidRPr="00000000" w14:paraId="0000010C">
      <w:pPr>
        <w:ind w:left="720" w:firstLine="0"/>
        <w:jc w:val="both"/>
        <w:rPr>
          <w:b w:val="1"/>
        </w:rPr>
      </w:pPr>
      <w:r w:rsidDel="00000000" w:rsidR="00000000" w:rsidRPr="00000000">
        <w:rPr>
          <w:rtl w:val="0"/>
        </w:rPr>
      </w:r>
    </w:p>
    <w:p w:rsidR="00000000" w:rsidDel="00000000" w:rsidP="00000000" w:rsidRDefault="00000000" w:rsidRPr="00000000" w14:paraId="0000010D">
      <w:pPr>
        <w:ind w:left="720" w:firstLine="0"/>
        <w:jc w:val="both"/>
        <w:rPr>
          <w:b w:val="1"/>
        </w:rPr>
      </w:pPr>
      <w:r w:rsidDel="00000000" w:rsidR="00000000" w:rsidRPr="00000000">
        <w:rPr>
          <w:rtl w:val="0"/>
        </w:rPr>
      </w:r>
    </w:p>
    <w:p w:rsidR="00000000" w:rsidDel="00000000" w:rsidP="00000000" w:rsidRDefault="00000000" w:rsidRPr="00000000" w14:paraId="0000010E">
      <w:pPr>
        <w:ind w:left="720" w:firstLine="0"/>
        <w:jc w:val="both"/>
        <w:rPr>
          <w:b w:val="1"/>
        </w:rPr>
      </w:pPr>
      <w:r w:rsidDel="00000000" w:rsidR="00000000" w:rsidRPr="00000000">
        <w:rPr>
          <w:rtl w:val="0"/>
        </w:rPr>
      </w:r>
    </w:p>
    <w:p w:rsidR="00000000" w:rsidDel="00000000" w:rsidP="00000000" w:rsidRDefault="00000000" w:rsidRPr="00000000" w14:paraId="0000010F">
      <w:pPr>
        <w:ind w:left="720" w:firstLine="0"/>
        <w:jc w:val="both"/>
        <w:rPr>
          <w:b w:val="1"/>
        </w:rPr>
      </w:pPr>
      <w:r w:rsidDel="00000000" w:rsidR="00000000" w:rsidRPr="00000000">
        <w:rPr>
          <w:rtl w:val="0"/>
        </w:rPr>
      </w:r>
    </w:p>
    <w:p w:rsidR="00000000" w:rsidDel="00000000" w:rsidP="00000000" w:rsidRDefault="00000000" w:rsidRPr="00000000" w14:paraId="00000110">
      <w:pPr>
        <w:ind w:left="720" w:firstLine="0"/>
        <w:jc w:val="both"/>
        <w:rPr>
          <w:b w:val="1"/>
        </w:rPr>
      </w:pPr>
      <w:r w:rsidDel="00000000" w:rsidR="00000000" w:rsidRPr="00000000">
        <w:rPr>
          <w:rtl w:val="0"/>
        </w:rPr>
      </w:r>
    </w:p>
    <w:p w:rsidR="00000000" w:rsidDel="00000000" w:rsidP="00000000" w:rsidRDefault="00000000" w:rsidRPr="00000000" w14:paraId="00000111">
      <w:pPr>
        <w:ind w:left="720" w:firstLine="0"/>
        <w:jc w:val="both"/>
        <w:rPr>
          <w:b w:val="1"/>
        </w:rPr>
      </w:pPr>
      <w:r w:rsidDel="00000000" w:rsidR="00000000" w:rsidRPr="00000000">
        <w:rPr>
          <w:rtl w:val="0"/>
        </w:rPr>
      </w:r>
    </w:p>
    <w:p w:rsidR="00000000" w:rsidDel="00000000" w:rsidP="00000000" w:rsidRDefault="00000000" w:rsidRPr="00000000" w14:paraId="00000112">
      <w:pPr>
        <w:ind w:left="720" w:firstLine="0"/>
        <w:jc w:val="both"/>
        <w:rPr>
          <w:b w:val="1"/>
        </w:rPr>
      </w:pPr>
      <w:r w:rsidDel="00000000" w:rsidR="00000000" w:rsidRPr="00000000">
        <w:rPr>
          <w:b w:val="1"/>
          <w:rtl w:val="0"/>
        </w:rPr>
        <w:t xml:space="preserve">9.3. Each Use</w:t>
      </w:r>
    </w:p>
    <w:p w:rsidR="00000000" w:rsidDel="00000000" w:rsidP="00000000" w:rsidRDefault="00000000" w:rsidRPr="00000000" w14:paraId="00000113">
      <w:pP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232363</wp:posOffset>
            </wp:positionV>
            <wp:extent cx="5731200" cy="2857500"/>
            <wp:effectExtent b="0" l="0" r="0" t="0"/>
            <wp:wrapNone/>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857500"/>
                    </a:xfrm>
                    <a:prstGeom prst="rect"/>
                    <a:ln/>
                  </pic:spPr>
                </pic:pic>
              </a:graphicData>
            </a:graphic>
          </wp:anchor>
        </w:drawing>
      </w:r>
    </w:p>
    <w:p w:rsidR="00000000" w:rsidDel="00000000" w:rsidP="00000000" w:rsidRDefault="00000000" w:rsidRPr="00000000" w14:paraId="00000114">
      <w:pPr>
        <w:ind w:left="720" w:firstLine="0"/>
        <w:jc w:val="both"/>
        <w:rPr>
          <w:b w:val="1"/>
        </w:rPr>
      </w:pPr>
      <w:r w:rsidDel="00000000" w:rsidR="00000000" w:rsidRPr="00000000">
        <w:rPr>
          <w:rtl w:val="0"/>
        </w:rPr>
      </w:r>
    </w:p>
    <w:p w:rsidR="00000000" w:rsidDel="00000000" w:rsidP="00000000" w:rsidRDefault="00000000" w:rsidRPr="00000000" w14:paraId="00000115">
      <w:pPr>
        <w:ind w:left="720" w:firstLine="0"/>
        <w:jc w:val="both"/>
        <w:rPr>
          <w:b w:val="1"/>
        </w:rPr>
      </w:pPr>
      <w:r w:rsidDel="00000000" w:rsidR="00000000" w:rsidRPr="00000000">
        <w:rPr>
          <w:rtl w:val="0"/>
        </w:rPr>
      </w:r>
    </w:p>
    <w:p w:rsidR="00000000" w:rsidDel="00000000" w:rsidP="00000000" w:rsidRDefault="00000000" w:rsidRPr="00000000" w14:paraId="00000116">
      <w:pPr>
        <w:ind w:left="720" w:firstLine="0"/>
        <w:jc w:val="both"/>
        <w:rPr>
          <w:b w:val="1"/>
        </w:rPr>
      </w:pPr>
      <w:r w:rsidDel="00000000" w:rsidR="00000000" w:rsidRPr="00000000">
        <w:rPr>
          <w:rtl w:val="0"/>
        </w:rPr>
      </w:r>
    </w:p>
    <w:p w:rsidR="00000000" w:rsidDel="00000000" w:rsidP="00000000" w:rsidRDefault="00000000" w:rsidRPr="00000000" w14:paraId="00000117">
      <w:pPr>
        <w:ind w:left="720" w:firstLine="0"/>
        <w:jc w:val="both"/>
        <w:rPr>
          <w:b w:val="1"/>
        </w:rPr>
      </w:pPr>
      <w:r w:rsidDel="00000000" w:rsidR="00000000" w:rsidRPr="00000000">
        <w:rPr>
          <w:rtl w:val="0"/>
        </w:rPr>
      </w:r>
    </w:p>
    <w:p w:rsidR="00000000" w:rsidDel="00000000" w:rsidP="00000000" w:rsidRDefault="00000000" w:rsidRPr="00000000" w14:paraId="00000118">
      <w:pPr>
        <w:ind w:left="720" w:firstLine="0"/>
        <w:jc w:val="both"/>
        <w:rPr>
          <w:b w:val="1"/>
        </w:rPr>
      </w:pPr>
      <w:r w:rsidDel="00000000" w:rsidR="00000000" w:rsidRPr="00000000">
        <w:rPr>
          <w:rtl w:val="0"/>
        </w:rPr>
      </w:r>
    </w:p>
    <w:p w:rsidR="00000000" w:rsidDel="00000000" w:rsidP="00000000" w:rsidRDefault="00000000" w:rsidRPr="00000000" w14:paraId="00000119">
      <w:pPr>
        <w:ind w:left="720" w:firstLine="0"/>
        <w:jc w:val="both"/>
        <w:rPr>
          <w:b w:val="1"/>
        </w:rPr>
      </w:pPr>
      <w:r w:rsidDel="00000000" w:rsidR="00000000" w:rsidRPr="00000000">
        <w:rPr>
          <w:rtl w:val="0"/>
        </w:rPr>
      </w:r>
    </w:p>
    <w:p w:rsidR="00000000" w:rsidDel="00000000" w:rsidP="00000000" w:rsidRDefault="00000000" w:rsidRPr="00000000" w14:paraId="0000011A">
      <w:pPr>
        <w:ind w:left="720" w:firstLine="0"/>
        <w:jc w:val="both"/>
        <w:rPr>
          <w:b w:val="1"/>
        </w:rPr>
      </w:pPr>
      <w:r w:rsidDel="00000000" w:rsidR="00000000" w:rsidRPr="00000000">
        <w:rPr>
          <w:rtl w:val="0"/>
        </w:rPr>
      </w:r>
    </w:p>
    <w:p w:rsidR="00000000" w:rsidDel="00000000" w:rsidP="00000000" w:rsidRDefault="00000000" w:rsidRPr="00000000" w14:paraId="0000011B">
      <w:pPr>
        <w:ind w:left="720" w:firstLine="0"/>
        <w:jc w:val="both"/>
        <w:rPr>
          <w:b w:val="1"/>
        </w:rPr>
      </w:pPr>
      <w:r w:rsidDel="00000000" w:rsidR="00000000" w:rsidRPr="00000000">
        <w:rPr>
          <w:rtl w:val="0"/>
        </w:rPr>
      </w:r>
    </w:p>
    <w:p w:rsidR="00000000" w:rsidDel="00000000" w:rsidP="00000000" w:rsidRDefault="00000000" w:rsidRPr="00000000" w14:paraId="0000011C">
      <w:pPr>
        <w:ind w:left="720" w:firstLine="0"/>
        <w:jc w:val="both"/>
        <w:rPr>
          <w:b w:val="1"/>
        </w:rPr>
      </w:pPr>
      <w:r w:rsidDel="00000000" w:rsidR="00000000" w:rsidRPr="00000000">
        <w:rPr>
          <w:rtl w:val="0"/>
        </w:rPr>
      </w:r>
    </w:p>
    <w:p w:rsidR="00000000" w:rsidDel="00000000" w:rsidP="00000000" w:rsidRDefault="00000000" w:rsidRPr="00000000" w14:paraId="0000011D">
      <w:pPr>
        <w:ind w:left="720" w:firstLine="0"/>
        <w:jc w:val="both"/>
        <w:rPr>
          <w:b w:val="1"/>
        </w:rPr>
      </w:pPr>
      <w:r w:rsidDel="00000000" w:rsidR="00000000" w:rsidRPr="00000000">
        <w:rPr>
          <w:rtl w:val="0"/>
        </w:rPr>
      </w:r>
    </w:p>
    <w:p w:rsidR="00000000" w:rsidDel="00000000" w:rsidP="00000000" w:rsidRDefault="00000000" w:rsidRPr="00000000" w14:paraId="0000011E">
      <w:pPr>
        <w:ind w:left="720" w:firstLine="0"/>
        <w:jc w:val="both"/>
        <w:rPr>
          <w:b w:val="1"/>
        </w:rPr>
      </w:pPr>
      <w:r w:rsidDel="00000000" w:rsidR="00000000" w:rsidRPr="00000000">
        <w:rPr>
          <w:rtl w:val="0"/>
        </w:rPr>
      </w:r>
    </w:p>
    <w:p w:rsidR="00000000" w:rsidDel="00000000" w:rsidP="00000000" w:rsidRDefault="00000000" w:rsidRPr="00000000" w14:paraId="0000011F">
      <w:pPr>
        <w:ind w:left="720" w:firstLine="0"/>
        <w:jc w:val="both"/>
        <w:rPr>
          <w:b w:val="1"/>
        </w:rPr>
      </w:pPr>
      <w:r w:rsidDel="00000000" w:rsidR="00000000" w:rsidRPr="00000000">
        <w:rPr>
          <w:rtl w:val="0"/>
        </w:rPr>
      </w:r>
    </w:p>
    <w:p w:rsidR="00000000" w:rsidDel="00000000" w:rsidP="00000000" w:rsidRDefault="00000000" w:rsidRPr="00000000" w14:paraId="00000120">
      <w:pPr>
        <w:ind w:left="720" w:firstLine="0"/>
        <w:jc w:val="both"/>
        <w:rPr>
          <w:b w:val="1"/>
        </w:rPr>
      </w:pPr>
      <w:r w:rsidDel="00000000" w:rsidR="00000000" w:rsidRPr="00000000">
        <w:rPr>
          <w:rtl w:val="0"/>
        </w:rPr>
      </w:r>
    </w:p>
    <w:p w:rsidR="00000000" w:rsidDel="00000000" w:rsidP="00000000" w:rsidRDefault="00000000" w:rsidRPr="00000000" w14:paraId="00000121">
      <w:pPr>
        <w:ind w:left="720" w:firstLine="0"/>
        <w:jc w:val="both"/>
        <w:rPr>
          <w:b w:val="1"/>
        </w:rPr>
      </w:pPr>
      <w:r w:rsidDel="00000000" w:rsidR="00000000" w:rsidRPr="00000000">
        <w:rPr>
          <w:rtl w:val="0"/>
        </w:rPr>
      </w:r>
    </w:p>
    <w:p w:rsidR="00000000" w:rsidDel="00000000" w:rsidP="00000000" w:rsidRDefault="00000000" w:rsidRPr="00000000" w14:paraId="00000122">
      <w:pPr>
        <w:ind w:left="720" w:firstLine="0"/>
        <w:jc w:val="both"/>
        <w:rPr>
          <w:b w:val="1"/>
        </w:rPr>
      </w:pPr>
      <w:r w:rsidDel="00000000" w:rsidR="00000000" w:rsidRPr="00000000">
        <w:rPr>
          <w:rtl w:val="0"/>
        </w:rPr>
      </w:r>
    </w:p>
    <w:p w:rsidR="00000000" w:rsidDel="00000000" w:rsidP="00000000" w:rsidRDefault="00000000" w:rsidRPr="00000000" w14:paraId="00000123">
      <w:pPr>
        <w:ind w:left="720" w:firstLine="0"/>
        <w:jc w:val="both"/>
        <w:rPr>
          <w:b w:val="1"/>
        </w:rPr>
      </w:pPr>
      <w:r w:rsidDel="00000000" w:rsidR="00000000" w:rsidRPr="00000000">
        <w:rPr>
          <w:rtl w:val="0"/>
        </w:rPr>
      </w:r>
    </w:p>
    <w:p w:rsidR="00000000" w:rsidDel="00000000" w:rsidP="00000000" w:rsidRDefault="00000000" w:rsidRPr="00000000" w14:paraId="00000124">
      <w:pP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152400</wp:posOffset>
            </wp:positionV>
            <wp:extent cx="4495800" cy="2038350"/>
            <wp:effectExtent b="0" l="0" r="0" t="0"/>
            <wp:wrapNone/>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95800" cy="2038350"/>
                    </a:xfrm>
                    <a:prstGeom prst="rect"/>
                    <a:ln/>
                  </pic:spPr>
                </pic:pic>
              </a:graphicData>
            </a:graphic>
          </wp:anchor>
        </w:drawing>
      </w:r>
    </w:p>
    <w:p w:rsidR="00000000" w:rsidDel="00000000" w:rsidP="00000000" w:rsidRDefault="00000000" w:rsidRPr="00000000" w14:paraId="00000125">
      <w:pPr>
        <w:ind w:left="720" w:firstLine="0"/>
        <w:jc w:val="both"/>
        <w:rPr>
          <w:b w:val="1"/>
        </w:rPr>
      </w:pPr>
      <w:r w:rsidDel="00000000" w:rsidR="00000000" w:rsidRPr="00000000">
        <w:rPr>
          <w:rtl w:val="0"/>
        </w:rPr>
      </w:r>
    </w:p>
    <w:p w:rsidR="00000000" w:rsidDel="00000000" w:rsidP="00000000" w:rsidRDefault="00000000" w:rsidRPr="00000000" w14:paraId="00000126">
      <w:pPr>
        <w:ind w:left="720" w:firstLine="0"/>
        <w:jc w:val="both"/>
        <w:rPr>
          <w:b w:val="1"/>
        </w:rPr>
      </w:pPr>
      <w:r w:rsidDel="00000000" w:rsidR="00000000" w:rsidRPr="00000000">
        <w:rPr>
          <w:rtl w:val="0"/>
        </w:rPr>
      </w:r>
    </w:p>
    <w:p w:rsidR="00000000" w:rsidDel="00000000" w:rsidP="00000000" w:rsidRDefault="00000000" w:rsidRPr="00000000" w14:paraId="00000127">
      <w:pPr>
        <w:ind w:left="720" w:firstLine="0"/>
        <w:jc w:val="both"/>
        <w:rPr>
          <w:b w:val="1"/>
        </w:rPr>
      </w:pPr>
      <w:r w:rsidDel="00000000" w:rsidR="00000000" w:rsidRPr="00000000">
        <w:rPr>
          <w:rtl w:val="0"/>
        </w:rPr>
      </w:r>
    </w:p>
    <w:p w:rsidR="00000000" w:rsidDel="00000000" w:rsidP="00000000" w:rsidRDefault="00000000" w:rsidRPr="00000000" w14:paraId="00000128">
      <w:pPr>
        <w:ind w:left="720" w:firstLine="0"/>
        <w:jc w:val="both"/>
        <w:rPr>
          <w:b w:val="1"/>
        </w:rPr>
      </w:pPr>
      <w:r w:rsidDel="00000000" w:rsidR="00000000" w:rsidRPr="00000000">
        <w:rPr>
          <w:rtl w:val="0"/>
        </w:rPr>
      </w:r>
    </w:p>
    <w:p w:rsidR="00000000" w:rsidDel="00000000" w:rsidP="00000000" w:rsidRDefault="00000000" w:rsidRPr="00000000" w14:paraId="00000129">
      <w:pPr>
        <w:ind w:left="720" w:firstLine="0"/>
        <w:jc w:val="both"/>
        <w:rPr>
          <w:b w:val="1"/>
        </w:rPr>
      </w:pPr>
      <w:r w:rsidDel="00000000" w:rsidR="00000000" w:rsidRPr="00000000">
        <w:rPr>
          <w:rtl w:val="0"/>
        </w:rPr>
      </w:r>
    </w:p>
    <w:p w:rsidR="00000000" w:rsidDel="00000000" w:rsidP="00000000" w:rsidRDefault="00000000" w:rsidRPr="00000000" w14:paraId="0000012A">
      <w:pPr>
        <w:ind w:left="720" w:firstLine="0"/>
        <w:jc w:val="both"/>
        <w:rPr>
          <w:b w:val="1"/>
        </w:rPr>
      </w:pPr>
      <w:r w:rsidDel="00000000" w:rsidR="00000000" w:rsidRPr="00000000">
        <w:rPr>
          <w:rtl w:val="0"/>
        </w:rPr>
      </w:r>
    </w:p>
    <w:p w:rsidR="00000000" w:rsidDel="00000000" w:rsidP="00000000" w:rsidRDefault="00000000" w:rsidRPr="00000000" w14:paraId="0000012B">
      <w:pPr>
        <w:ind w:left="720" w:firstLine="0"/>
        <w:jc w:val="both"/>
        <w:rPr>
          <w:b w:val="1"/>
        </w:rPr>
      </w:pPr>
      <w:r w:rsidDel="00000000" w:rsidR="00000000" w:rsidRPr="00000000">
        <w:rPr>
          <w:rtl w:val="0"/>
        </w:rPr>
      </w:r>
    </w:p>
    <w:p w:rsidR="00000000" w:rsidDel="00000000" w:rsidP="00000000" w:rsidRDefault="00000000" w:rsidRPr="00000000" w14:paraId="0000012C">
      <w:pPr>
        <w:ind w:left="720" w:firstLine="0"/>
        <w:jc w:val="both"/>
        <w:rPr>
          <w:b w:val="1"/>
        </w:rPr>
      </w:pPr>
      <w:r w:rsidDel="00000000" w:rsidR="00000000" w:rsidRPr="00000000">
        <w:rPr>
          <w:rtl w:val="0"/>
        </w:rPr>
      </w:r>
    </w:p>
    <w:p w:rsidR="00000000" w:rsidDel="00000000" w:rsidP="00000000" w:rsidRDefault="00000000" w:rsidRPr="00000000" w14:paraId="0000012D">
      <w:pPr>
        <w:ind w:left="720" w:firstLine="0"/>
        <w:jc w:val="both"/>
        <w:rPr>
          <w:b w:val="1"/>
        </w:rPr>
      </w:pPr>
      <w:r w:rsidDel="00000000" w:rsidR="00000000" w:rsidRPr="00000000">
        <w:rPr>
          <w:rtl w:val="0"/>
        </w:rPr>
      </w:r>
    </w:p>
    <w:p w:rsidR="00000000" w:rsidDel="00000000" w:rsidP="00000000" w:rsidRDefault="00000000" w:rsidRPr="00000000" w14:paraId="0000012E">
      <w:pPr>
        <w:ind w:left="720" w:firstLine="0"/>
        <w:jc w:val="both"/>
        <w:rPr>
          <w:b w:val="1"/>
        </w:rPr>
      </w:pPr>
      <w:r w:rsidDel="00000000" w:rsidR="00000000" w:rsidRPr="00000000">
        <w:rPr>
          <w:rtl w:val="0"/>
        </w:rPr>
      </w:r>
    </w:p>
    <w:p w:rsidR="00000000" w:rsidDel="00000000" w:rsidP="00000000" w:rsidRDefault="00000000" w:rsidRPr="00000000" w14:paraId="0000012F">
      <w:pPr>
        <w:ind w:left="720" w:firstLine="0"/>
        <w:jc w:val="both"/>
        <w:rPr>
          <w:b w:val="1"/>
        </w:rPr>
      </w:pPr>
      <w:r w:rsidDel="00000000" w:rsidR="00000000" w:rsidRPr="00000000">
        <w:rPr>
          <w:rtl w:val="0"/>
        </w:rPr>
      </w:r>
    </w:p>
    <w:p w:rsidR="00000000" w:rsidDel="00000000" w:rsidP="00000000" w:rsidRDefault="00000000" w:rsidRPr="00000000" w14:paraId="00000130">
      <w:pPr>
        <w:ind w:left="720" w:firstLine="0"/>
        <w:jc w:val="both"/>
        <w:rPr>
          <w:b w:val="1"/>
        </w:rPr>
      </w:pPr>
      <w:r w:rsidDel="00000000" w:rsidR="00000000" w:rsidRPr="00000000">
        <w:rPr>
          <w:rtl w:val="0"/>
        </w:rPr>
      </w:r>
    </w:p>
    <w:p w:rsidR="00000000" w:rsidDel="00000000" w:rsidP="00000000" w:rsidRDefault="00000000" w:rsidRPr="00000000" w14:paraId="00000131">
      <w:pPr>
        <w:ind w:left="720" w:firstLine="0"/>
        <w:jc w:val="both"/>
        <w:rPr>
          <w:b w:val="1"/>
        </w:rPr>
      </w:pPr>
      <w:r w:rsidDel="00000000" w:rsidR="00000000" w:rsidRPr="00000000">
        <w:rPr>
          <w:b w:val="1"/>
          <w:rtl w:val="0"/>
        </w:rPr>
        <w:t xml:space="preserve">9.4. MC/DC</w:t>
      </w:r>
    </w:p>
    <w:p w:rsidR="00000000" w:rsidDel="00000000" w:rsidP="00000000" w:rsidRDefault="00000000" w:rsidRPr="00000000" w14:paraId="00000132">
      <w:pP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251413</wp:posOffset>
            </wp:positionV>
            <wp:extent cx="5731200" cy="2882900"/>
            <wp:effectExtent b="0" l="0" r="0" t="0"/>
            <wp:wrapNone/>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882900"/>
                    </a:xfrm>
                    <a:prstGeom prst="rect"/>
                    <a:ln/>
                  </pic:spPr>
                </pic:pic>
              </a:graphicData>
            </a:graphic>
          </wp:anchor>
        </w:drawing>
      </w:r>
    </w:p>
    <w:p w:rsidR="00000000" w:rsidDel="00000000" w:rsidP="00000000" w:rsidRDefault="00000000" w:rsidRPr="00000000" w14:paraId="00000133">
      <w:pPr>
        <w:ind w:left="720" w:firstLine="0"/>
        <w:jc w:val="both"/>
        <w:rPr>
          <w:b w:val="1"/>
        </w:rPr>
      </w:pPr>
      <w:r w:rsidDel="00000000" w:rsidR="00000000" w:rsidRPr="00000000">
        <w:rPr>
          <w:rtl w:val="0"/>
        </w:rPr>
      </w:r>
    </w:p>
    <w:p w:rsidR="00000000" w:rsidDel="00000000" w:rsidP="00000000" w:rsidRDefault="00000000" w:rsidRPr="00000000" w14:paraId="00000134">
      <w:pPr>
        <w:ind w:left="720" w:firstLine="0"/>
        <w:jc w:val="both"/>
        <w:rPr>
          <w:b w:val="1"/>
        </w:rPr>
      </w:pPr>
      <w:r w:rsidDel="00000000" w:rsidR="00000000" w:rsidRPr="00000000">
        <w:rPr>
          <w:rtl w:val="0"/>
        </w:rPr>
      </w:r>
    </w:p>
    <w:p w:rsidR="00000000" w:rsidDel="00000000" w:rsidP="00000000" w:rsidRDefault="00000000" w:rsidRPr="00000000" w14:paraId="00000135">
      <w:pPr>
        <w:ind w:left="720" w:firstLine="0"/>
        <w:jc w:val="both"/>
        <w:rPr>
          <w:b w:val="1"/>
        </w:rPr>
      </w:pPr>
      <w:r w:rsidDel="00000000" w:rsidR="00000000" w:rsidRPr="00000000">
        <w:rPr>
          <w:rtl w:val="0"/>
        </w:rPr>
      </w:r>
    </w:p>
    <w:p w:rsidR="00000000" w:rsidDel="00000000" w:rsidP="00000000" w:rsidRDefault="00000000" w:rsidRPr="00000000" w14:paraId="00000136">
      <w:pPr>
        <w:ind w:left="720" w:firstLine="0"/>
        <w:jc w:val="both"/>
        <w:rPr>
          <w:b w:val="1"/>
        </w:rPr>
      </w:pPr>
      <w:r w:rsidDel="00000000" w:rsidR="00000000" w:rsidRPr="00000000">
        <w:rPr>
          <w:rtl w:val="0"/>
        </w:rPr>
      </w:r>
    </w:p>
    <w:p w:rsidR="00000000" w:rsidDel="00000000" w:rsidP="00000000" w:rsidRDefault="00000000" w:rsidRPr="00000000" w14:paraId="00000137">
      <w:pPr>
        <w:ind w:left="720" w:firstLine="0"/>
        <w:jc w:val="both"/>
        <w:rPr>
          <w:b w:val="1"/>
        </w:rPr>
      </w:pPr>
      <w:r w:rsidDel="00000000" w:rsidR="00000000" w:rsidRPr="00000000">
        <w:rPr>
          <w:rtl w:val="0"/>
        </w:rPr>
      </w:r>
    </w:p>
    <w:p w:rsidR="00000000" w:rsidDel="00000000" w:rsidP="00000000" w:rsidRDefault="00000000" w:rsidRPr="00000000" w14:paraId="00000138">
      <w:pPr>
        <w:ind w:left="720" w:firstLine="0"/>
        <w:jc w:val="both"/>
        <w:rPr>
          <w:b w:val="1"/>
        </w:rPr>
      </w:pPr>
      <w:r w:rsidDel="00000000" w:rsidR="00000000" w:rsidRPr="00000000">
        <w:rPr>
          <w:rtl w:val="0"/>
        </w:rPr>
      </w:r>
    </w:p>
    <w:p w:rsidR="00000000" w:rsidDel="00000000" w:rsidP="00000000" w:rsidRDefault="00000000" w:rsidRPr="00000000" w14:paraId="00000139">
      <w:pPr>
        <w:ind w:left="720" w:firstLine="0"/>
        <w:jc w:val="both"/>
        <w:rPr>
          <w:b w:val="1"/>
        </w:rPr>
      </w:pPr>
      <w:r w:rsidDel="00000000" w:rsidR="00000000" w:rsidRPr="00000000">
        <w:rPr>
          <w:rtl w:val="0"/>
        </w:rPr>
      </w:r>
    </w:p>
    <w:p w:rsidR="00000000" w:rsidDel="00000000" w:rsidP="00000000" w:rsidRDefault="00000000" w:rsidRPr="00000000" w14:paraId="0000013A">
      <w:pPr>
        <w:ind w:left="720" w:firstLine="0"/>
        <w:jc w:val="both"/>
        <w:rPr>
          <w:b w:val="1"/>
        </w:rPr>
      </w:pPr>
      <w:r w:rsidDel="00000000" w:rsidR="00000000" w:rsidRPr="00000000">
        <w:rPr>
          <w:rtl w:val="0"/>
        </w:rPr>
      </w:r>
    </w:p>
    <w:p w:rsidR="00000000" w:rsidDel="00000000" w:rsidP="00000000" w:rsidRDefault="00000000" w:rsidRPr="00000000" w14:paraId="0000013B">
      <w:pPr>
        <w:ind w:left="720" w:firstLine="0"/>
        <w:jc w:val="both"/>
        <w:rPr>
          <w:b w:val="1"/>
        </w:rPr>
      </w:pPr>
      <w:r w:rsidDel="00000000" w:rsidR="00000000" w:rsidRPr="00000000">
        <w:rPr>
          <w:rtl w:val="0"/>
        </w:rPr>
      </w:r>
    </w:p>
    <w:p w:rsidR="00000000" w:rsidDel="00000000" w:rsidP="00000000" w:rsidRDefault="00000000" w:rsidRPr="00000000" w14:paraId="0000013C">
      <w:pPr>
        <w:ind w:left="720" w:firstLine="0"/>
        <w:jc w:val="both"/>
        <w:rPr>
          <w:b w:val="1"/>
        </w:rPr>
      </w:pPr>
      <w:r w:rsidDel="00000000" w:rsidR="00000000" w:rsidRPr="00000000">
        <w:rPr>
          <w:rtl w:val="0"/>
        </w:rPr>
      </w:r>
    </w:p>
    <w:p w:rsidR="00000000" w:rsidDel="00000000" w:rsidP="00000000" w:rsidRDefault="00000000" w:rsidRPr="00000000" w14:paraId="0000013D">
      <w:pPr>
        <w:ind w:left="720" w:firstLine="0"/>
        <w:jc w:val="both"/>
        <w:rPr>
          <w:b w:val="1"/>
        </w:rPr>
      </w:pPr>
      <w:r w:rsidDel="00000000" w:rsidR="00000000" w:rsidRPr="00000000">
        <w:rPr>
          <w:rtl w:val="0"/>
        </w:rPr>
      </w:r>
    </w:p>
    <w:p w:rsidR="00000000" w:rsidDel="00000000" w:rsidP="00000000" w:rsidRDefault="00000000" w:rsidRPr="00000000" w14:paraId="0000013E">
      <w:pPr>
        <w:ind w:left="720" w:firstLine="0"/>
        <w:jc w:val="both"/>
        <w:rPr>
          <w:b w:val="1"/>
        </w:rPr>
      </w:pPr>
      <w:r w:rsidDel="00000000" w:rsidR="00000000" w:rsidRPr="00000000">
        <w:rPr>
          <w:rtl w:val="0"/>
        </w:rPr>
      </w:r>
    </w:p>
    <w:p w:rsidR="00000000" w:rsidDel="00000000" w:rsidP="00000000" w:rsidRDefault="00000000" w:rsidRPr="00000000" w14:paraId="0000013F">
      <w:pPr>
        <w:ind w:left="720" w:firstLine="0"/>
        <w:jc w:val="both"/>
        <w:rPr>
          <w:b w:val="1"/>
        </w:rPr>
      </w:pPr>
      <w:r w:rsidDel="00000000" w:rsidR="00000000" w:rsidRPr="00000000">
        <w:rPr>
          <w:rtl w:val="0"/>
        </w:rPr>
      </w:r>
    </w:p>
    <w:p w:rsidR="00000000" w:rsidDel="00000000" w:rsidP="00000000" w:rsidRDefault="00000000" w:rsidRPr="00000000" w14:paraId="00000140">
      <w:pPr>
        <w:ind w:left="720" w:firstLine="0"/>
        <w:jc w:val="both"/>
        <w:rPr>
          <w:b w:val="1"/>
        </w:rPr>
      </w:pPr>
      <w:r w:rsidDel="00000000" w:rsidR="00000000" w:rsidRPr="00000000">
        <w:rPr>
          <w:rtl w:val="0"/>
        </w:rPr>
      </w:r>
    </w:p>
    <w:p w:rsidR="00000000" w:rsidDel="00000000" w:rsidP="00000000" w:rsidRDefault="00000000" w:rsidRPr="00000000" w14:paraId="00000141">
      <w:pPr>
        <w:ind w:left="0" w:firstLine="0"/>
        <w:jc w:val="both"/>
        <w:rPr>
          <w:b w:val="1"/>
        </w:rPr>
      </w:pPr>
      <w:r w:rsidDel="00000000" w:rsidR="00000000" w:rsidRPr="00000000">
        <w:rPr>
          <w:rtl w:val="0"/>
        </w:rPr>
      </w:r>
    </w:p>
    <w:p w:rsidR="00000000" w:rsidDel="00000000" w:rsidP="00000000" w:rsidRDefault="00000000" w:rsidRPr="00000000" w14:paraId="00000142">
      <w:pPr>
        <w:ind w:left="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871538</wp:posOffset>
            </wp:positionH>
            <wp:positionV relativeFrom="paragraph">
              <wp:posOffset>114300</wp:posOffset>
            </wp:positionV>
            <wp:extent cx="4371975" cy="2152650"/>
            <wp:effectExtent b="0" l="0" r="0" t="0"/>
            <wp:wrapNone/>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71975" cy="2152650"/>
                    </a:xfrm>
                    <a:prstGeom prst="rect"/>
                    <a:ln/>
                  </pic:spPr>
                </pic:pic>
              </a:graphicData>
            </a:graphic>
          </wp:anchor>
        </w:drawing>
      </w:r>
    </w:p>
    <w:p w:rsidR="00000000" w:rsidDel="00000000" w:rsidP="00000000" w:rsidRDefault="00000000" w:rsidRPr="00000000" w14:paraId="00000143">
      <w:pPr>
        <w:ind w:left="720" w:firstLine="0"/>
        <w:jc w:val="both"/>
        <w:rPr>
          <w:b w:val="1"/>
        </w:rPr>
      </w:pPr>
      <w:r w:rsidDel="00000000" w:rsidR="00000000" w:rsidRPr="00000000">
        <w:rPr>
          <w:rtl w:val="0"/>
        </w:rPr>
      </w:r>
    </w:p>
    <w:p w:rsidR="00000000" w:rsidDel="00000000" w:rsidP="00000000" w:rsidRDefault="00000000" w:rsidRPr="00000000" w14:paraId="00000144">
      <w:pPr>
        <w:ind w:left="720" w:firstLine="0"/>
        <w:jc w:val="both"/>
        <w:rPr>
          <w:b w:val="1"/>
        </w:rPr>
      </w:pPr>
      <w:r w:rsidDel="00000000" w:rsidR="00000000" w:rsidRPr="00000000">
        <w:rPr>
          <w:rtl w:val="0"/>
        </w:rPr>
      </w:r>
    </w:p>
    <w:p w:rsidR="00000000" w:rsidDel="00000000" w:rsidP="00000000" w:rsidRDefault="00000000" w:rsidRPr="00000000" w14:paraId="00000145">
      <w:pPr>
        <w:ind w:left="720" w:firstLine="0"/>
        <w:jc w:val="both"/>
        <w:rPr>
          <w:b w:val="1"/>
        </w:rPr>
      </w:pPr>
      <w:r w:rsidDel="00000000" w:rsidR="00000000" w:rsidRPr="00000000">
        <w:rPr>
          <w:rtl w:val="0"/>
        </w:rPr>
      </w:r>
    </w:p>
    <w:p w:rsidR="00000000" w:rsidDel="00000000" w:rsidP="00000000" w:rsidRDefault="00000000" w:rsidRPr="00000000" w14:paraId="00000146">
      <w:pPr>
        <w:ind w:left="720" w:firstLine="0"/>
        <w:jc w:val="both"/>
        <w:rPr>
          <w:b w:val="1"/>
        </w:rPr>
      </w:pPr>
      <w:r w:rsidDel="00000000" w:rsidR="00000000" w:rsidRPr="00000000">
        <w:rPr>
          <w:rtl w:val="0"/>
        </w:rPr>
      </w:r>
    </w:p>
    <w:p w:rsidR="00000000" w:rsidDel="00000000" w:rsidP="00000000" w:rsidRDefault="00000000" w:rsidRPr="00000000" w14:paraId="00000147">
      <w:pPr>
        <w:ind w:left="720" w:firstLine="0"/>
        <w:jc w:val="both"/>
        <w:rPr>
          <w:b w:val="1"/>
        </w:rPr>
      </w:pPr>
      <w:r w:rsidDel="00000000" w:rsidR="00000000" w:rsidRPr="00000000">
        <w:rPr>
          <w:rtl w:val="0"/>
        </w:rPr>
      </w:r>
    </w:p>
    <w:p w:rsidR="00000000" w:rsidDel="00000000" w:rsidP="00000000" w:rsidRDefault="00000000" w:rsidRPr="00000000" w14:paraId="00000148">
      <w:pPr>
        <w:ind w:left="720" w:firstLine="0"/>
        <w:jc w:val="both"/>
        <w:rPr>
          <w:b w:val="1"/>
        </w:rPr>
      </w:pPr>
      <w:r w:rsidDel="00000000" w:rsidR="00000000" w:rsidRPr="00000000">
        <w:rPr>
          <w:rtl w:val="0"/>
        </w:rPr>
      </w:r>
    </w:p>
    <w:p w:rsidR="00000000" w:rsidDel="00000000" w:rsidP="00000000" w:rsidRDefault="00000000" w:rsidRPr="00000000" w14:paraId="00000149">
      <w:pPr>
        <w:ind w:left="720" w:firstLine="0"/>
        <w:jc w:val="both"/>
        <w:rPr>
          <w:b w:val="1"/>
        </w:rPr>
      </w:pPr>
      <w:r w:rsidDel="00000000" w:rsidR="00000000" w:rsidRPr="00000000">
        <w:rPr>
          <w:rtl w:val="0"/>
        </w:rPr>
      </w:r>
    </w:p>
    <w:p w:rsidR="00000000" w:rsidDel="00000000" w:rsidP="00000000" w:rsidRDefault="00000000" w:rsidRPr="00000000" w14:paraId="0000014A">
      <w:pPr>
        <w:ind w:left="720" w:firstLine="0"/>
        <w:jc w:val="both"/>
        <w:rPr>
          <w:b w:val="1"/>
        </w:rPr>
      </w:pPr>
      <w:r w:rsidDel="00000000" w:rsidR="00000000" w:rsidRPr="00000000">
        <w:rPr>
          <w:rtl w:val="0"/>
        </w:rPr>
      </w:r>
    </w:p>
    <w:p w:rsidR="00000000" w:rsidDel="00000000" w:rsidP="00000000" w:rsidRDefault="00000000" w:rsidRPr="00000000" w14:paraId="0000014B">
      <w:pPr>
        <w:ind w:left="720" w:firstLine="0"/>
        <w:jc w:val="both"/>
        <w:rPr>
          <w:b w:val="1"/>
        </w:rPr>
      </w:pPr>
      <w:r w:rsidDel="00000000" w:rsidR="00000000" w:rsidRPr="00000000">
        <w:rPr>
          <w:rtl w:val="0"/>
        </w:rPr>
      </w:r>
    </w:p>
    <w:p w:rsidR="00000000" w:rsidDel="00000000" w:rsidP="00000000" w:rsidRDefault="00000000" w:rsidRPr="00000000" w14:paraId="0000014C">
      <w:pPr>
        <w:ind w:left="720" w:firstLine="0"/>
        <w:jc w:val="both"/>
        <w:rPr>
          <w:b w:val="1"/>
        </w:rPr>
      </w:pPr>
      <w:r w:rsidDel="00000000" w:rsidR="00000000" w:rsidRPr="00000000">
        <w:rPr>
          <w:rtl w:val="0"/>
        </w:rPr>
      </w:r>
    </w:p>
    <w:p w:rsidR="00000000" w:rsidDel="00000000" w:rsidP="00000000" w:rsidRDefault="00000000" w:rsidRPr="00000000" w14:paraId="0000014D">
      <w:pPr>
        <w:ind w:left="720" w:firstLine="0"/>
        <w:jc w:val="both"/>
        <w:rPr>
          <w:b w:val="1"/>
        </w:rPr>
      </w:pPr>
      <w:r w:rsidDel="00000000" w:rsidR="00000000" w:rsidRPr="00000000">
        <w:rPr>
          <w:rtl w:val="0"/>
        </w:rPr>
      </w:r>
    </w:p>
    <w:p w:rsidR="00000000" w:rsidDel="00000000" w:rsidP="00000000" w:rsidRDefault="00000000" w:rsidRPr="00000000" w14:paraId="0000014E">
      <w:pPr>
        <w:ind w:left="720" w:firstLine="0"/>
        <w:jc w:val="both"/>
        <w:rPr>
          <w:b w:val="1"/>
        </w:rPr>
      </w:pPr>
      <w:r w:rsidDel="00000000" w:rsidR="00000000" w:rsidRPr="00000000">
        <w:rPr>
          <w:rtl w:val="0"/>
        </w:rPr>
      </w:r>
    </w:p>
    <w:p w:rsidR="00000000" w:rsidDel="00000000" w:rsidP="00000000" w:rsidRDefault="00000000" w:rsidRPr="00000000" w14:paraId="0000014F">
      <w:pPr>
        <w:ind w:left="720" w:firstLine="0"/>
        <w:jc w:val="both"/>
        <w:rPr>
          <w:b w:val="1"/>
        </w:rPr>
      </w:pPr>
      <w:r w:rsidDel="00000000" w:rsidR="00000000" w:rsidRPr="00000000">
        <w:rPr>
          <w:rtl w:val="0"/>
        </w:rPr>
      </w:r>
    </w:p>
    <w:p w:rsidR="00000000" w:rsidDel="00000000" w:rsidP="00000000" w:rsidRDefault="00000000" w:rsidRPr="00000000" w14:paraId="00000150">
      <w:pPr>
        <w:ind w:left="720" w:firstLine="0"/>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