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FE427" w14:textId="77777777" w:rsidR="00DB66EB" w:rsidRDefault="00DB66EB">
      <w:pPr>
        <w:rPr>
          <w:sz w:val="36"/>
          <w:szCs w:val="36"/>
          <w:lang w:val="en-GB"/>
        </w:rPr>
      </w:pPr>
    </w:p>
    <w:p w14:paraId="2E407380" w14:textId="77777777" w:rsidR="00DB66EB" w:rsidRDefault="00DB66EB">
      <w:pPr>
        <w:rPr>
          <w:sz w:val="36"/>
          <w:szCs w:val="36"/>
          <w:lang w:val="en-GB"/>
        </w:rPr>
      </w:pPr>
    </w:p>
    <w:p w14:paraId="799BCC57" w14:textId="77777777" w:rsidR="002E5F2B" w:rsidRPr="00276A97" w:rsidRDefault="002E5F2B" w:rsidP="002E5F2B">
      <w:pPr>
        <w:jc w:val="center"/>
        <w:rPr>
          <w:b/>
          <w:sz w:val="72"/>
          <w:szCs w:val="72"/>
          <w:lang w:val="en-GB"/>
        </w:rPr>
      </w:pPr>
      <w:r w:rsidRPr="00276A97">
        <w:rPr>
          <w:b/>
          <w:sz w:val="72"/>
          <w:szCs w:val="72"/>
          <w:lang w:val="en-GB"/>
        </w:rPr>
        <w:t>TFM</w:t>
      </w:r>
    </w:p>
    <w:p w14:paraId="68FB1373" w14:textId="77777777" w:rsidR="002E5F2B" w:rsidRPr="00276A97" w:rsidRDefault="002E5F2B" w:rsidP="002E5F2B">
      <w:pPr>
        <w:pStyle w:val="Heading1"/>
        <w:shd w:val="clear" w:color="auto" w:fill="FFFFFF"/>
        <w:spacing w:before="0" w:beforeAutospacing="0" w:after="0" w:afterAutospacing="0"/>
        <w:jc w:val="center"/>
        <w:rPr>
          <w:rFonts w:ascii="Helvetica" w:hAnsi="Helvetica"/>
          <w:color w:val="000000"/>
          <w:sz w:val="72"/>
          <w:szCs w:val="72"/>
          <w:lang w:val="en-GB"/>
        </w:rPr>
      </w:pPr>
    </w:p>
    <w:p w14:paraId="032607B6" w14:textId="77777777" w:rsidR="002E5F2B" w:rsidRPr="00276A97" w:rsidRDefault="002E5F2B" w:rsidP="002E5F2B">
      <w:pPr>
        <w:pStyle w:val="Heading1"/>
        <w:shd w:val="clear" w:color="auto" w:fill="FFFFFF"/>
        <w:spacing w:before="0" w:beforeAutospacing="0" w:after="0" w:afterAutospacing="0"/>
        <w:jc w:val="center"/>
        <w:rPr>
          <w:rFonts w:ascii="Helvetica" w:hAnsi="Helvetica"/>
          <w:color w:val="000000"/>
          <w:sz w:val="72"/>
          <w:szCs w:val="72"/>
          <w:lang w:val="en-GB"/>
        </w:rPr>
      </w:pPr>
    </w:p>
    <w:p w14:paraId="650277EE" w14:textId="77777777" w:rsidR="002E5F2B" w:rsidRPr="002E5F2B" w:rsidRDefault="002E5F2B" w:rsidP="002E5F2B">
      <w:pPr>
        <w:rPr>
          <w:b/>
          <w:sz w:val="72"/>
          <w:szCs w:val="72"/>
          <w:lang w:val="en-GB"/>
        </w:rPr>
      </w:pPr>
      <w:r w:rsidRPr="00276A97">
        <w:rPr>
          <w:sz w:val="72"/>
          <w:szCs w:val="72"/>
          <w:lang w:val="en-GB"/>
        </w:rPr>
        <w:t xml:space="preserve">   </w:t>
      </w:r>
      <w:r w:rsidRPr="002E5F2B">
        <w:rPr>
          <w:b/>
          <w:sz w:val="72"/>
          <w:szCs w:val="72"/>
          <w:lang w:val="en-GB"/>
        </w:rPr>
        <w:t xml:space="preserve">Evolution of Science Topics </w:t>
      </w:r>
    </w:p>
    <w:p w14:paraId="2ABFC2C0" w14:textId="77777777" w:rsidR="002E5F2B" w:rsidRPr="002E5F2B" w:rsidRDefault="002E5F2B" w:rsidP="002E5F2B">
      <w:pPr>
        <w:jc w:val="center"/>
        <w:rPr>
          <w:b/>
          <w:sz w:val="72"/>
          <w:szCs w:val="72"/>
          <w:lang w:val="en-GB"/>
        </w:rPr>
      </w:pPr>
      <w:r w:rsidRPr="002E5F2B">
        <w:rPr>
          <w:b/>
          <w:sz w:val="72"/>
          <w:szCs w:val="72"/>
          <w:lang w:val="en-GB"/>
        </w:rPr>
        <w:t>in Spain</w:t>
      </w:r>
    </w:p>
    <w:p w14:paraId="199F0FB3" w14:textId="77777777" w:rsidR="002E5F2B" w:rsidRPr="00276A97" w:rsidRDefault="002E5F2B" w:rsidP="002E5F2B">
      <w:pPr>
        <w:jc w:val="center"/>
        <w:rPr>
          <w:b/>
          <w:sz w:val="52"/>
          <w:szCs w:val="52"/>
          <w:lang w:val="en-GB"/>
        </w:rPr>
      </w:pPr>
    </w:p>
    <w:p w14:paraId="062A189A" w14:textId="77777777" w:rsidR="002E5F2B" w:rsidRPr="00276A97" w:rsidRDefault="002E5F2B" w:rsidP="002E5F2B">
      <w:pPr>
        <w:jc w:val="center"/>
        <w:rPr>
          <w:b/>
          <w:sz w:val="52"/>
          <w:szCs w:val="52"/>
          <w:lang w:val="en-GB"/>
        </w:rPr>
      </w:pPr>
    </w:p>
    <w:p w14:paraId="17FE85DE" w14:textId="77777777" w:rsidR="002E5F2B" w:rsidRPr="002E5F2B" w:rsidRDefault="002E5F2B" w:rsidP="002E5F2B">
      <w:pPr>
        <w:jc w:val="center"/>
        <w:rPr>
          <w:b/>
          <w:sz w:val="36"/>
          <w:szCs w:val="36"/>
        </w:rPr>
      </w:pPr>
      <w:r w:rsidRPr="002E5F2B">
        <w:rPr>
          <w:b/>
          <w:sz w:val="36"/>
          <w:szCs w:val="36"/>
        </w:rPr>
        <w:t>Alberto Corbella Cruz</w:t>
      </w:r>
    </w:p>
    <w:p w14:paraId="1A6258C9" w14:textId="77777777" w:rsidR="002E5F2B" w:rsidRDefault="002E5F2B" w:rsidP="002E5F2B">
      <w:pPr>
        <w:rPr>
          <w:sz w:val="52"/>
          <w:szCs w:val="52"/>
        </w:rPr>
      </w:pPr>
    </w:p>
    <w:p w14:paraId="49F4E744" w14:textId="77777777" w:rsidR="002E5F2B" w:rsidRDefault="002E5F2B">
      <w:pPr>
        <w:spacing w:after="160" w:line="259" w:lineRule="auto"/>
        <w:rPr>
          <w:sz w:val="52"/>
          <w:szCs w:val="52"/>
        </w:rPr>
      </w:pPr>
      <w:r>
        <w:rPr>
          <w:sz w:val="52"/>
          <w:szCs w:val="52"/>
        </w:rPr>
        <w:br w:type="page"/>
      </w:r>
    </w:p>
    <w:sdt>
      <w:sdtPr>
        <w:rPr>
          <w:rFonts w:asciiTheme="minorHAnsi" w:eastAsiaTheme="minorHAnsi" w:hAnsiTheme="minorHAnsi" w:cstheme="minorBidi"/>
          <w:color w:val="auto"/>
          <w:sz w:val="22"/>
          <w:szCs w:val="22"/>
          <w:lang w:eastAsia="en-US"/>
        </w:rPr>
        <w:id w:val="205460614"/>
        <w:docPartObj>
          <w:docPartGallery w:val="Table of Contents"/>
          <w:docPartUnique/>
        </w:docPartObj>
      </w:sdtPr>
      <w:sdtEndPr>
        <w:rPr>
          <w:b/>
          <w:bCs/>
        </w:rPr>
      </w:sdtEndPr>
      <w:sdtContent>
        <w:p w14:paraId="53590A26" w14:textId="77777777" w:rsidR="002E5F2B" w:rsidRPr="001655D6" w:rsidRDefault="002E5F2B" w:rsidP="002E5F2B">
          <w:pPr>
            <w:pStyle w:val="TOCHeading"/>
            <w:rPr>
              <w:rFonts w:ascii="Times New Roman" w:eastAsia="Times New Roman" w:hAnsi="Times New Roman" w:cs="Times New Roman"/>
              <w:b/>
              <w:bCs/>
              <w:color w:val="auto"/>
              <w:kern w:val="36"/>
              <w:sz w:val="48"/>
              <w:szCs w:val="48"/>
            </w:rPr>
          </w:pPr>
          <w:r w:rsidRPr="001655D6">
            <w:rPr>
              <w:rFonts w:ascii="Times New Roman" w:eastAsia="Times New Roman" w:hAnsi="Times New Roman" w:cs="Times New Roman"/>
              <w:b/>
              <w:bCs/>
              <w:color w:val="auto"/>
              <w:kern w:val="36"/>
              <w:sz w:val="48"/>
              <w:szCs w:val="48"/>
            </w:rPr>
            <w:t>IN</w:t>
          </w:r>
          <w:r>
            <w:rPr>
              <w:rFonts w:ascii="Times New Roman" w:eastAsia="Times New Roman" w:hAnsi="Times New Roman" w:cs="Times New Roman"/>
              <w:b/>
              <w:bCs/>
              <w:color w:val="auto"/>
              <w:kern w:val="36"/>
              <w:sz w:val="48"/>
              <w:szCs w:val="48"/>
            </w:rPr>
            <w:t>DEX</w:t>
          </w:r>
          <w:r w:rsidRPr="001655D6">
            <w:rPr>
              <w:rFonts w:ascii="Times New Roman" w:eastAsia="Times New Roman" w:hAnsi="Times New Roman" w:cs="Times New Roman"/>
              <w:b/>
              <w:bCs/>
              <w:color w:val="auto"/>
              <w:kern w:val="36"/>
              <w:sz w:val="48"/>
              <w:szCs w:val="48"/>
            </w:rPr>
            <w:t xml:space="preserve">: </w:t>
          </w:r>
        </w:p>
        <w:p w14:paraId="19E7239B" w14:textId="77777777" w:rsidR="002E5F2B" w:rsidRPr="001655D6" w:rsidRDefault="002E5F2B" w:rsidP="002E5F2B">
          <w:pPr>
            <w:rPr>
              <w:lang w:eastAsia="es-ES"/>
            </w:rPr>
          </w:pPr>
        </w:p>
        <w:p w14:paraId="534DB5F1" w14:textId="77777777" w:rsidR="002E5F2B" w:rsidRPr="00BD5068" w:rsidRDefault="002E5F2B" w:rsidP="002E5F2B">
          <w:pPr>
            <w:pStyle w:val="TOC1"/>
            <w:tabs>
              <w:tab w:val="left" w:pos="440"/>
              <w:tab w:val="right" w:leader="dot" w:pos="8494"/>
            </w:tabs>
            <w:rPr>
              <w:rFonts w:eastAsiaTheme="minorEastAsia"/>
              <w:noProof/>
              <w:sz w:val="28"/>
              <w:szCs w:val="28"/>
              <w:lang w:eastAsia="es-ES"/>
            </w:rPr>
          </w:pPr>
          <w:r>
            <w:fldChar w:fldCharType="begin"/>
          </w:r>
          <w:r>
            <w:instrText xml:space="preserve"> TOC \o "1-3" \h \z \u </w:instrText>
          </w:r>
          <w:r>
            <w:fldChar w:fldCharType="separate"/>
          </w:r>
          <w:hyperlink w:anchor="_Toc25701615" w:history="1">
            <w:r w:rsidRPr="00BD5068">
              <w:rPr>
                <w:rStyle w:val="Hyperlink"/>
                <w:noProof/>
                <w:sz w:val="28"/>
                <w:szCs w:val="28"/>
              </w:rPr>
              <w:t>1.</w:t>
            </w:r>
            <w:r w:rsidRPr="00BD5068">
              <w:rPr>
                <w:rFonts w:eastAsiaTheme="minorEastAsia"/>
                <w:noProof/>
                <w:sz w:val="28"/>
                <w:szCs w:val="28"/>
                <w:lang w:eastAsia="es-ES"/>
              </w:rPr>
              <w:tab/>
            </w:r>
            <w:r w:rsidRPr="00BD5068">
              <w:rPr>
                <w:rStyle w:val="Hyperlink"/>
                <w:noProof/>
                <w:sz w:val="28"/>
                <w:szCs w:val="28"/>
              </w:rPr>
              <w:t>I</w:t>
            </w:r>
            <w:r>
              <w:rPr>
                <w:rStyle w:val="Hyperlink"/>
                <w:noProof/>
                <w:sz w:val="28"/>
                <w:szCs w:val="28"/>
              </w:rPr>
              <w:t>ntroduction</w:t>
            </w:r>
            <w:r w:rsidRPr="00BD5068">
              <w:rPr>
                <w:noProof/>
                <w:webHidden/>
                <w:sz w:val="28"/>
                <w:szCs w:val="28"/>
              </w:rPr>
              <w:tab/>
            </w:r>
            <w:r w:rsidRPr="00BD5068">
              <w:rPr>
                <w:noProof/>
                <w:webHidden/>
                <w:sz w:val="28"/>
                <w:szCs w:val="28"/>
              </w:rPr>
              <w:fldChar w:fldCharType="begin"/>
            </w:r>
            <w:r w:rsidRPr="00BD5068">
              <w:rPr>
                <w:noProof/>
                <w:webHidden/>
                <w:sz w:val="28"/>
                <w:szCs w:val="28"/>
              </w:rPr>
              <w:instrText xml:space="preserve"> PAGEREF _Toc25701615 \h </w:instrText>
            </w:r>
            <w:r w:rsidRPr="00BD5068">
              <w:rPr>
                <w:noProof/>
                <w:webHidden/>
                <w:sz w:val="28"/>
                <w:szCs w:val="28"/>
              </w:rPr>
            </w:r>
            <w:r w:rsidRPr="00BD5068">
              <w:rPr>
                <w:noProof/>
                <w:webHidden/>
                <w:sz w:val="28"/>
                <w:szCs w:val="28"/>
              </w:rPr>
              <w:fldChar w:fldCharType="separate"/>
            </w:r>
            <w:r w:rsidRPr="00BD5068">
              <w:rPr>
                <w:noProof/>
                <w:webHidden/>
                <w:sz w:val="28"/>
                <w:szCs w:val="28"/>
              </w:rPr>
              <w:t>3</w:t>
            </w:r>
            <w:r w:rsidRPr="00BD5068">
              <w:rPr>
                <w:noProof/>
                <w:webHidden/>
                <w:sz w:val="28"/>
                <w:szCs w:val="28"/>
              </w:rPr>
              <w:fldChar w:fldCharType="end"/>
            </w:r>
          </w:hyperlink>
        </w:p>
        <w:p w14:paraId="6749C713" w14:textId="77777777" w:rsidR="002E5F2B" w:rsidRPr="00BD5068" w:rsidRDefault="00924E47" w:rsidP="002E5F2B">
          <w:pPr>
            <w:pStyle w:val="TOC1"/>
            <w:tabs>
              <w:tab w:val="left" w:pos="440"/>
              <w:tab w:val="right" w:leader="dot" w:pos="8494"/>
            </w:tabs>
            <w:rPr>
              <w:rFonts w:eastAsiaTheme="minorEastAsia"/>
              <w:noProof/>
              <w:sz w:val="28"/>
              <w:szCs w:val="28"/>
              <w:lang w:eastAsia="es-ES"/>
            </w:rPr>
          </w:pPr>
          <w:hyperlink w:anchor="_Toc25701616" w:history="1">
            <w:r w:rsidR="002E5F2B" w:rsidRPr="00BD5068">
              <w:rPr>
                <w:rStyle w:val="Hyperlink"/>
                <w:noProof/>
                <w:sz w:val="28"/>
                <w:szCs w:val="28"/>
              </w:rPr>
              <w:t>2.</w:t>
            </w:r>
            <w:r w:rsidR="002E5F2B" w:rsidRPr="00BD5068">
              <w:rPr>
                <w:rFonts w:eastAsiaTheme="minorEastAsia"/>
                <w:noProof/>
                <w:sz w:val="28"/>
                <w:szCs w:val="28"/>
                <w:lang w:eastAsia="es-ES"/>
              </w:rPr>
              <w:tab/>
            </w:r>
            <w:r w:rsidR="002E5F2B" w:rsidRPr="00BD5068">
              <w:rPr>
                <w:rStyle w:val="Hyperlink"/>
                <w:noProof/>
                <w:sz w:val="28"/>
                <w:szCs w:val="28"/>
              </w:rPr>
              <w:t>D</w:t>
            </w:r>
            <w:r w:rsidR="002E5F2B">
              <w:rPr>
                <w:rStyle w:val="Hyperlink"/>
                <w:noProof/>
                <w:sz w:val="28"/>
                <w:szCs w:val="28"/>
              </w:rPr>
              <w:t>ata Description</w:t>
            </w:r>
            <w:r w:rsidR="002E5F2B" w:rsidRPr="00BD5068">
              <w:rPr>
                <w:noProof/>
                <w:webHidden/>
                <w:sz w:val="28"/>
                <w:szCs w:val="28"/>
              </w:rPr>
              <w:tab/>
            </w:r>
            <w:r w:rsidR="002E5F2B" w:rsidRPr="00BD5068">
              <w:rPr>
                <w:noProof/>
                <w:webHidden/>
                <w:sz w:val="28"/>
                <w:szCs w:val="28"/>
              </w:rPr>
              <w:fldChar w:fldCharType="begin"/>
            </w:r>
            <w:r w:rsidR="002E5F2B" w:rsidRPr="00BD5068">
              <w:rPr>
                <w:noProof/>
                <w:webHidden/>
                <w:sz w:val="28"/>
                <w:szCs w:val="28"/>
              </w:rPr>
              <w:instrText xml:space="preserve"> PAGEREF _Toc25701616 \h </w:instrText>
            </w:r>
            <w:r w:rsidR="002E5F2B" w:rsidRPr="00BD5068">
              <w:rPr>
                <w:noProof/>
                <w:webHidden/>
                <w:sz w:val="28"/>
                <w:szCs w:val="28"/>
              </w:rPr>
            </w:r>
            <w:r w:rsidR="002E5F2B" w:rsidRPr="00BD5068">
              <w:rPr>
                <w:noProof/>
                <w:webHidden/>
                <w:sz w:val="28"/>
                <w:szCs w:val="28"/>
              </w:rPr>
              <w:fldChar w:fldCharType="separate"/>
            </w:r>
            <w:r w:rsidR="002E5F2B" w:rsidRPr="00BD5068">
              <w:rPr>
                <w:noProof/>
                <w:webHidden/>
                <w:sz w:val="28"/>
                <w:szCs w:val="28"/>
              </w:rPr>
              <w:t>4</w:t>
            </w:r>
            <w:r w:rsidR="002E5F2B" w:rsidRPr="00BD5068">
              <w:rPr>
                <w:noProof/>
                <w:webHidden/>
                <w:sz w:val="28"/>
                <w:szCs w:val="28"/>
              </w:rPr>
              <w:fldChar w:fldCharType="end"/>
            </w:r>
          </w:hyperlink>
        </w:p>
        <w:p w14:paraId="14670CA8" w14:textId="77777777" w:rsidR="002E5F2B" w:rsidRPr="00BD5068" w:rsidRDefault="00924E47" w:rsidP="002E5F2B">
          <w:pPr>
            <w:pStyle w:val="TOC1"/>
            <w:tabs>
              <w:tab w:val="left" w:pos="440"/>
              <w:tab w:val="right" w:leader="dot" w:pos="8494"/>
            </w:tabs>
            <w:rPr>
              <w:rFonts w:eastAsiaTheme="minorEastAsia"/>
              <w:noProof/>
              <w:sz w:val="28"/>
              <w:szCs w:val="28"/>
              <w:lang w:eastAsia="es-ES"/>
            </w:rPr>
          </w:pPr>
          <w:hyperlink w:anchor="_Toc25701617" w:history="1">
            <w:r w:rsidR="002E5F2B" w:rsidRPr="00BD5068">
              <w:rPr>
                <w:rStyle w:val="Hyperlink"/>
                <w:noProof/>
                <w:sz w:val="28"/>
                <w:szCs w:val="28"/>
              </w:rPr>
              <w:t>3.</w:t>
            </w:r>
            <w:r w:rsidR="002E5F2B" w:rsidRPr="00BD5068">
              <w:rPr>
                <w:rFonts w:eastAsiaTheme="minorEastAsia"/>
                <w:noProof/>
                <w:sz w:val="28"/>
                <w:szCs w:val="28"/>
                <w:lang w:eastAsia="es-ES"/>
              </w:rPr>
              <w:tab/>
            </w:r>
            <w:r w:rsidR="002E5F2B">
              <w:rPr>
                <w:rStyle w:val="Hyperlink"/>
                <w:noProof/>
                <w:sz w:val="28"/>
                <w:szCs w:val="28"/>
              </w:rPr>
              <w:t>Methodology</w:t>
            </w:r>
            <w:r w:rsidR="002E5F2B" w:rsidRPr="00BD5068">
              <w:rPr>
                <w:noProof/>
                <w:webHidden/>
                <w:sz w:val="28"/>
                <w:szCs w:val="28"/>
              </w:rPr>
              <w:tab/>
            </w:r>
            <w:r w:rsidR="00CC6782">
              <w:rPr>
                <w:noProof/>
                <w:webHidden/>
                <w:sz w:val="28"/>
                <w:szCs w:val="28"/>
              </w:rPr>
              <w:t>5</w:t>
            </w:r>
          </w:hyperlink>
        </w:p>
        <w:p w14:paraId="505D39F5" w14:textId="77777777" w:rsidR="002E5F2B" w:rsidRPr="00BD5068" w:rsidRDefault="00924E47" w:rsidP="002E5F2B">
          <w:pPr>
            <w:pStyle w:val="TOC1"/>
            <w:tabs>
              <w:tab w:val="left" w:pos="440"/>
              <w:tab w:val="right" w:leader="dot" w:pos="8494"/>
            </w:tabs>
            <w:rPr>
              <w:rFonts w:eastAsiaTheme="minorEastAsia"/>
              <w:noProof/>
              <w:sz w:val="28"/>
              <w:szCs w:val="28"/>
              <w:lang w:eastAsia="es-ES"/>
            </w:rPr>
          </w:pPr>
          <w:hyperlink w:anchor="_Toc25701618" w:history="1">
            <w:r w:rsidR="002E5F2B" w:rsidRPr="00BD5068">
              <w:rPr>
                <w:rStyle w:val="Hyperlink"/>
                <w:noProof/>
                <w:sz w:val="28"/>
                <w:szCs w:val="28"/>
              </w:rPr>
              <w:t>4.</w:t>
            </w:r>
            <w:r w:rsidR="002E5F2B" w:rsidRPr="00BD5068">
              <w:rPr>
                <w:rFonts w:eastAsiaTheme="minorEastAsia"/>
                <w:noProof/>
                <w:sz w:val="28"/>
                <w:szCs w:val="28"/>
                <w:lang w:eastAsia="es-ES"/>
              </w:rPr>
              <w:tab/>
            </w:r>
            <w:r w:rsidR="002E5F2B">
              <w:rPr>
                <w:rStyle w:val="Hyperlink"/>
                <w:noProof/>
                <w:sz w:val="28"/>
                <w:szCs w:val="28"/>
              </w:rPr>
              <w:t>Summary</w:t>
            </w:r>
            <w:r w:rsidR="002E5F2B" w:rsidRPr="00BD5068">
              <w:rPr>
                <w:noProof/>
                <w:webHidden/>
                <w:sz w:val="28"/>
                <w:szCs w:val="28"/>
              </w:rPr>
              <w:tab/>
            </w:r>
            <w:r w:rsidR="00CC6782">
              <w:rPr>
                <w:noProof/>
                <w:webHidden/>
                <w:sz w:val="28"/>
                <w:szCs w:val="28"/>
              </w:rPr>
              <w:t>6</w:t>
            </w:r>
          </w:hyperlink>
        </w:p>
        <w:p w14:paraId="23855D4C" w14:textId="77777777" w:rsidR="002E5F2B" w:rsidRDefault="00924E47" w:rsidP="002E5F2B">
          <w:pPr>
            <w:pStyle w:val="TOC1"/>
            <w:tabs>
              <w:tab w:val="left" w:pos="440"/>
              <w:tab w:val="right" w:leader="dot" w:pos="8494"/>
            </w:tabs>
            <w:rPr>
              <w:noProof/>
              <w:sz w:val="28"/>
              <w:szCs w:val="28"/>
            </w:rPr>
          </w:pPr>
          <w:hyperlink w:anchor="_Toc25701619" w:history="1">
            <w:r w:rsidR="002E5F2B" w:rsidRPr="00BD5068">
              <w:rPr>
                <w:rStyle w:val="Hyperlink"/>
                <w:noProof/>
                <w:sz w:val="28"/>
                <w:szCs w:val="28"/>
              </w:rPr>
              <w:t>5.</w:t>
            </w:r>
            <w:r w:rsidR="002E5F2B" w:rsidRPr="00BD5068">
              <w:rPr>
                <w:rFonts w:eastAsiaTheme="minorEastAsia"/>
                <w:noProof/>
                <w:sz w:val="28"/>
                <w:szCs w:val="28"/>
                <w:lang w:eastAsia="es-ES"/>
              </w:rPr>
              <w:tab/>
            </w:r>
            <w:r w:rsidR="002E5F2B">
              <w:rPr>
                <w:rStyle w:val="Hyperlink"/>
                <w:noProof/>
                <w:sz w:val="28"/>
                <w:szCs w:val="28"/>
              </w:rPr>
              <w:t>Conclusions</w:t>
            </w:r>
            <w:r w:rsidR="002E5F2B" w:rsidRPr="00BD5068">
              <w:rPr>
                <w:noProof/>
                <w:webHidden/>
                <w:sz w:val="28"/>
                <w:szCs w:val="28"/>
              </w:rPr>
              <w:tab/>
            </w:r>
            <w:r w:rsidR="00CC6782">
              <w:rPr>
                <w:noProof/>
                <w:webHidden/>
                <w:sz w:val="28"/>
                <w:szCs w:val="28"/>
              </w:rPr>
              <w:t>7</w:t>
            </w:r>
          </w:hyperlink>
        </w:p>
        <w:p w14:paraId="4E58F8A9" w14:textId="77777777" w:rsidR="00EC02AE" w:rsidRDefault="00EC02AE" w:rsidP="00EC02AE">
          <w:pPr>
            <w:rPr>
              <w:sz w:val="28"/>
              <w:szCs w:val="28"/>
            </w:rPr>
          </w:pPr>
          <w:r>
            <w:rPr>
              <w:sz w:val="28"/>
              <w:szCs w:val="28"/>
            </w:rPr>
            <w:t>6.   Visualization</w:t>
          </w:r>
          <w:r w:rsidR="00CC6782">
            <w:rPr>
              <w:sz w:val="28"/>
              <w:szCs w:val="28"/>
            </w:rPr>
            <w:t xml:space="preserve"> Data Sets ……………………………………………………………………….8</w:t>
          </w:r>
        </w:p>
        <w:p w14:paraId="4648533F" w14:textId="77777777" w:rsidR="002E5F2B" w:rsidRPr="002E5F2B" w:rsidRDefault="00924E47" w:rsidP="002E5F2B">
          <w:pPr>
            <w:pStyle w:val="TOC1"/>
            <w:tabs>
              <w:tab w:val="left" w:pos="440"/>
              <w:tab w:val="right" w:leader="dot" w:pos="8494"/>
            </w:tabs>
            <w:rPr>
              <w:rFonts w:eastAsiaTheme="minorEastAsia"/>
              <w:noProof/>
              <w:sz w:val="28"/>
              <w:szCs w:val="28"/>
              <w:lang w:eastAsia="es-ES"/>
            </w:rPr>
          </w:pPr>
          <w:hyperlink w:anchor="_Toc25701620" w:history="1">
            <w:r w:rsidR="00CC6782">
              <w:rPr>
                <w:rStyle w:val="Hyperlink"/>
                <w:noProof/>
                <w:sz w:val="28"/>
                <w:szCs w:val="28"/>
              </w:rPr>
              <w:t>7</w:t>
            </w:r>
            <w:r w:rsidR="002E5F2B" w:rsidRPr="00BD5068">
              <w:rPr>
                <w:rStyle w:val="Hyperlink"/>
                <w:noProof/>
                <w:sz w:val="28"/>
                <w:szCs w:val="28"/>
              </w:rPr>
              <w:t>.</w:t>
            </w:r>
            <w:r w:rsidR="002E5F2B" w:rsidRPr="00BD5068">
              <w:rPr>
                <w:rFonts w:eastAsiaTheme="minorEastAsia"/>
                <w:noProof/>
                <w:sz w:val="28"/>
                <w:szCs w:val="28"/>
                <w:lang w:eastAsia="es-ES"/>
              </w:rPr>
              <w:tab/>
            </w:r>
            <w:r w:rsidR="002E5F2B">
              <w:rPr>
                <w:rStyle w:val="Hyperlink"/>
                <w:noProof/>
                <w:sz w:val="28"/>
                <w:szCs w:val="28"/>
              </w:rPr>
              <w:t>Front End – User Manual</w:t>
            </w:r>
            <w:r w:rsidR="002E5F2B" w:rsidRPr="00BD5068">
              <w:rPr>
                <w:noProof/>
                <w:webHidden/>
                <w:sz w:val="28"/>
                <w:szCs w:val="28"/>
              </w:rPr>
              <w:tab/>
            </w:r>
            <w:r w:rsidR="00CC6782">
              <w:rPr>
                <w:noProof/>
                <w:webHidden/>
                <w:sz w:val="28"/>
                <w:szCs w:val="28"/>
              </w:rPr>
              <w:t>9</w:t>
            </w:r>
          </w:hyperlink>
          <w:r w:rsidR="002E5F2B">
            <w:rPr>
              <w:b/>
              <w:bCs/>
            </w:rPr>
            <w:fldChar w:fldCharType="end"/>
          </w:r>
        </w:p>
      </w:sdtContent>
    </w:sdt>
    <w:p w14:paraId="5FAE6848" w14:textId="77777777" w:rsidR="002E5F2B" w:rsidRDefault="002E5F2B" w:rsidP="002E5F2B">
      <w:r>
        <w:br w:type="page"/>
      </w:r>
    </w:p>
    <w:p w14:paraId="40E38E8A" w14:textId="77777777" w:rsidR="00C642EE" w:rsidRDefault="00AA1547" w:rsidP="00AA1547">
      <w:pPr>
        <w:pStyle w:val="ListParagraph"/>
        <w:numPr>
          <w:ilvl w:val="0"/>
          <w:numId w:val="1"/>
        </w:numPr>
        <w:rPr>
          <w:sz w:val="52"/>
          <w:szCs w:val="52"/>
        </w:rPr>
      </w:pPr>
      <w:r>
        <w:rPr>
          <w:sz w:val="52"/>
          <w:szCs w:val="52"/>
        </w:rPr>
        <w:lastRenderedPageBreak/>
        <w:t>Introduction</w:t>
      </w:r>
    </w:p>
    <w:p w14:paraId="74E00BB0" w14:textId="77777777" w:rsidR="00AA1547" w:rsidRDefault="00AA1547" w:rsidP="00AA1547">
      <w:pPr>
        <w:rPr>
          <w:sz w:val="52"/>
          <w:szCs w:val="52"/>
        </w:rPr>
      </w:pPr>
    </w:p>
    <w:p w14:paraId="522D4AAF" w14:textId="77777777" w:rsidR="00AA1547" w:rsidRDefault="00AA1547" w:rsidP="00AA1547">
      <w:pPr>
        <w:rPr>
          <w:sz w:val="28"/>
          <w:szCs w:val="28"/>
          <w:lang w:val="en-GB"/>
        </w:rPr>
      </w:pPr>
      <w:r w:rsidRPr="00AA1547">
        <w:rPr>
          <w:sz w:val="28"/>
          <w:szCs w:val="28"/>
          <w:lang w:val="en-GB"/>
        </w:rPr>
        <w:t xml:space="preserve">Science publishing is </w:t>
      </w:r>
      <w:r>
        <w:rPr>
          <w:sz w:val="28"/>
          <w:szCs w:val="28"/>
          <w:lang w:val="en-GB"/>
        </w:rPr>
        <w:t>increasing heavily during the last years with more and more publishers in the market. One of the main reasons contributing to this growth is the entry in the market of the Open Access publishers, making science open for the society.</w:t>
      </w:r>
    </w:p>
    <w:p w14:paraId="2E96FD35" w14:textId="77777777" w:rsidR="00AA1547" w:rsidRDefault="00353883" w:rsidP="00AA1547">
      <w:pPr>
        <w:rPr>
          <w:sz w:val="28"/>
          <w:szCs w:val="28"/>
          <w:lang w:val="en-GB"/>
        </w:rPr>
      </w:pPr>
      <w:r>
        <w:rPr>
          <w:sz w:val="28"/>
          <w:szCs w:val="28"/>
          <w:lang w:val="en-GB"/>
        </w:rPr>
        <w:t>With this study I will try to identify if this global growth is also happening in our country and what science fields are the most investigated in our country, driving this growth.</w:t>
      </w:r>
    </w:p>
    <w:p w14:paraId="717CA7BA" w14:textId="77777777" w:rsidR="003A5BF4" w:rsidRDefault="00353883" w:rsidP="00AA1547">
      <w:pPr>
        <w:rPr>
          <w:sz w:val="28"/>
          <w:szCs w:val="28"/>
          <w:lang w:val="en-GB"/>
        </w:rPr>
      </w:pPr>
      <w:r>
        <w:rPr>
          <w:sz w:val="28"/>
          <w:szCs w:val="28"/>
          <w:lang w:val="en-GB"/>
        </w:rPr>
        <w:t>With a similar study,</w:t>
      </w:r>
      <w:r w:rsidR="003A5BF4">
        <w:rPr>
          <w:sz w:val="28"/>
          <w:szCs w:val="28"/>
          <w:lang w:val="en-GB"/>
        </w:rPr>
        <w:t xml:space="preserve"> and for example</w:t>
      </w:r>
      <w:r>
        <w:rPr>
          <w:sz w:val="28"/>
          <w:szCs w:val="28"/>
          <w:lang w:val="en-GB"/>
        </w:rPr>
        <w:t xml:space="preserve"> extend</w:t>
      </w:r>
      <w:r w:rsidR="003A5BF4">
        <w:rPr>
          <w:sz w:val="28"/>
          <w:szCs w:val="28"/>
          <w:lang w:val="en-GB"/>
        </w:rPr>
        <w:t>ing it</w:t>
      </w:r>
      <w:r>
        <w:rPr>
          <w:sz w:val="28"/>
          <w:szCs w:val="28"/>
          <w:lang w:val="en-GB"/>
        </w:rPr>
        <w:t xml:space="preserve"> to a greater area ( i.e Europe or other continents )</w:t>
      </w:r>
      <w:r w:rsidR="003A5BF4">
        <w:rPr>
          <w:sz w:val="28"/>
          <w:szCs w:val="28"/>
          <w:lang w:val="en-GB"/>
        </w:rPr>
        <w:t xml:space="preserve"> and adding additional info ( i.e impact of this articles, in terms of views/ downloads) , </w:t>
      </w:r>
      <w:r>
        <w:rPr>
          <w:sz w:val="28"/>
          <w:szCs w:val="28"/>
          <w:lang w:val="en-GB"/>
        </w:rPr>
        <w:t>can help</w:t>
      </w:r>
      <w:r w:rsidR="00C978CD">
        <w:rPr>
          <w:sz w:val="28"/>
          <w:szCs w:val="28"/>
          <w:lang w:val="en-GB"/>
        </w:rPr>
        <w:t xml:space="preserve"> </w:t>
      </w:r>
      <w:r>
        <w:rPr>
          <w:sz w:val="28"/>
          <w:szCs w:val="28"/>
          <w:lang w:val="en-GB"/>
        </w:rPr>
        <w:t xml:space="preserve">in future to identify trends in the different areas / topics </w:t>
      </w:r>
      <w:r w:rsidR="00C978CD">
        <w:rPr>
          <w:sz w:val="28"/>
          <w:szCs w:val="28"/>
          <w:lang w:val="en-GB"/>
        </w:rPr>
        <w:t>this would allow</w:t>
      </w:r>
      <w:r>
        <w:rPr>
          <w:sz w:val="28"/>
          <w:szCs w:val="28"/>
          <w:lang w:val="en-GB"/>
        </w:rPr>
        <w:t xml:space="preserve"> publishers to enhance their services / resources in the different areas, by creating new journals or redefining them, acquiring more editors , etc. </w:t>
      </w:r>
    </w:p>
    <w:p w14:paraId="563B83BA" w14:textId="77777777" w:rsidR="00353883" w:rsidRPr="00AA1547" w:rsidRDefault="00353883" w:rsidP="00AA1547">
      <w:pPr>
        <w:rPr>
          <w:sz w:val="28"/>
          <w:szCs w:val="28"/>
          <w:lang w:val="en-GB"/>
        </w:rPr>
      </w:pPr>
      <w:r>
        <w:rPr>
          <w:sz w:val="28"/>
          <w:szCs w:val="28"/>
          <w:lang w:val="en-GB"/>
        </w:rPr>
        <w:t xml:space="preserve">As science is dynamic, publishers sometimes react afterwards some topic is </w:t>
      </w:r>
      <w:r w:rsidR="003A5BF4">
        <w:rPr>
          <w:sz w:val="28"/>
          <w:szCs w:val="28"/>
          <w:lang w:val="en-GB"/>
        </w:rPr>
        <w:t>growing</w:t>
      </w:r>
      <w:r>
        <w:rPr>
          <w:sz w:val="28"/>
          <w:szCs w:val="28"/>
          <w:lang w:val="en-GB"/>
        </w:rPr>
        <w:t xml:space="preserve"> </w:t>
      </w:r>
      <w:r w:rsidR="003A5BF4">
        <w:rPr>
          <w:sz w:val="28"/>
          <w:szCs w:val="28"/>
          <w:lang w:val="en-GB"/>
        </w:rPr>
        <w:t>or showing a descendant trend</w:t>
      </w:r>
      <w:r>
        <w:rPr>
          <w:sz w:val="28"/>
          <w:szCs w:val="28"/>
          <w:lang w:val="en-GB"/>
        </w:rPr>
        <w:t>, so this type of analyses can help, as mentioned before, to anticipate this trends and act accordingly.</w:t>
      </w:r>
    </w:p>
    <w:p w14:paraId="44396BD5" w14:textId="77777777" w:rsidR="00AA1547" w:rsidRPr="00AA1547" w:rsidRDefault="00AA1547" w:rsidP="00AA1547">
      <w:pPr>
        <w:rPr>
          <w:sz w:val="52"/>
          <w:szCs w:val="52"/>
          <w:lang w:val="en-GB"/>
        </w:rPr>
      </w:pPr>
    </w:p>
    <w:p w14:paraId="69EAAE7B" w14:textId="77777777" w:rsidR="00AA1547" w:rsidRPr="00AA1547" w:rsidRDefault="00AA1547" w:rsidP="00AA1547">
      <w:pPr>
        <w:rPr>
          <w:sz w:val="32"/>
          <w:szCs w:val="32"/>
          <w:lang w:val="en-GB"/>
        </w:rPr>
      </w:pPr>
    </w:p>
    <w:p w14:paraId="6B34984C" w14:textId="77777777" w:rsidR="00D120EC" w:rsidRDefault="00D120EC" w:rsidP="00AA1547">
      <w:pPr>
        <w:rPr>
          <w:sz w:val="52"/>
          <w:szCs w:val="52"/>
          <w:lang w:val="en-GB"/>
        </w:rPr>
      </w:pPr>
    </w:p>
    <w:p w14:paraId="5BC37FDD" w14:textId="77777777" w:rsidR="00D120EC" w:rsidRDefault="00D120EC">
      <w:pPr>
        <w:spacing w:after="160" w:line="259" w:lineRule="auto"/>
        <w:rPr>
          <w:sz w:val="52"/>
          <w:szCs w:val="52"/>
          <w:lang w:val="en-GB"/>
        </w:rPr>
      </w:pPr>
      <w:r>
        <w:rPr>
          <w:sz w:val="52"/>
          <w:szCs w:val="52"/>
          <w:lang w:val="en-GB"/>
        </w:rPr>
        <w:br w:type="page"/>
      </w:r>
    </w:p>
    <w:p w14:paraId="760D1C9F" w14:textId="77777777" w:rsidR="00AA1547" w:rsidRDefault="00D120EC" w:rsidP="00AA1547">
      <w:pPr>
        <w:rPr>
          <w:sz w:val="52"/>
          <w:szCs w:val="52"/>
          <w:lang w:val="en-GB"/>
        </w:rPr>
      </w:pPr>
      <w:r>
        <w:rPr>
          <w:sz w:val="52"/>
          <w:szCs w:val="52"/>
          <w:lang w:val="en-GB"/>
        </w:rPr>
        <w:lastRenderedPageBreak/>
        <w:t>2 Data Description</w:t>
      </w:r>
    </w:p>
    <w:p w14:paraId="700FE9B5" w14:textId="77777777" w:rsidR="0085083E" w:rsidRDefault="0085083E" w:rsidP="00AA1547">
      <w:pPr>
        <w:rPr>
          <w:sz w:val="52"/>
          <w:szCs w:val="52"/>
          <w:lang w:val="en-GB"/>
        </w:rPr>
      </w:pPr>
    </w:p>
    <w:p w14:paraId="2D85BEF7" w14:textId="77777777" w:rsidR="00D120EC" w:rsidRDefault="00D120EC" w:rsidP="00AA1547">
      <w:pPr>
        <w:rPr>
          <w:sz w:val="28"/>
          <w:szCs w:val="28"/>
          <w:lang w:val="en-GB"/>
        </w:rPr>
      </w:pPr>
      <w:r>
        <w:rPr>
          <w:sz w:val="28"/>
          <w:szCs w:val="28"/>
          <w:lang w:val="en-GB"/>
        </w:rPr>
        <w:t xml:space="preserve">To build my data set I have used an API provided by Dimensions </w:t>
      </w:r>
      <w:r w:rsidR="0046246C">
        <w:rPr>
          <w:sz w:val="28"/>
          <w:szCs w:val="28"/>
          <w:lang w:val="en-GB"/>
        </w:rPr>
        <w:t>(</w:t>
      </w:r>
      <w:r>
        <w:rPr>
          <w:sz w:val="28"/>
          <w:szCs w:val="28"/>
          <w:lang w:val="en-GB"/>
        </w:rPr>
        <w:t>Digital Science) . This API contains information of papers published all over the world, and related info like authors, authors affiliations, funders, etc</w:t>
      </w:r>
    </w:p>
    <w:p w14:paraId="7EFBC718" w14:textId="77777777" w:rsidR="00D120EC" w:rsidRDefault="00D120EC" w:rsidP="00AA1547">
      <w:pPr>
        <w:rPr>
          <w:sz w:val="28"/>
          <w:szCs w:val="28"/>
          <w:lang w:val="en-GB"/>
        </w:rPr>
      </w:pPr>
      <w:r>
        <w:rPr>
          <w:sz w:val="28"/>
          <w:szCs w:val="28"/>
          <w:lang w:val="en-GB"/>
        </w:rPr>
        <w:t>The idea was to get papers published in Spain from 2009, so I have taken all papers coming from the Top 25 Institutions in Spain (this cover for more than 50% of the total papers published in Spain in this period).</w:t>
      </w:r>
    </w:p>
    <w:p w14:paraId="1C11DADB" w14:textId="77777777" w:rsidR="00D120EC" w:rsidRDefault="00D120EC" w:rsidP="00AA1547">
      <w:pPr>
        <w:rPr>
          <w:sz w:val="28"/>
          <w:szCs w:val="28"/>
          <w:lang w:val="en-GB"/>
        </w:rPr>
      </w:pPr>
      <w:r>
        <w:rPr>
          <w:sz w:val="28"/>
          <w:szCs w:val="28"/>
          <w:lang w:val="en-GB"/>
        </w:rPr>
        <w:t>Using the language indicated to interact with the API (DS</w:t>
      </w:r>
      <w:r w:rsidR="0046246C">
        <w:rPr>
          <w:sz w:val="28"/>
          <w:szCs w:val="28"/>
          <w:lang w:val="en-GB"/>
        </w:rPr>
        <w:t>L</w:t>
      </w:r>
      <w:r>
        <w:rPr>
          <w:sz w:val="28"/>
          <w:szCs w:val="28"/>
          <w:lang w:val="en-GB"/>
        </w:rPr>
        <w:t>) we get the list of publications Ids and the year of publication.</w:t>
      </w:r>
    </w:p>
    <w:p w14:paraId="7405D634" w14:textId="77777777" w:rsidR="00D120EC" w:rsidRDefault="00D120EC" w:rsidP="00AA1547">
      <w:pPr>
        <w:rPr>
          <w:sz w:val="28"/>
          <w:szCs w:val="28"/>
          <w:lang w:val="en-GB"/>
        </w:rPr>
      </w:pPr>
      <w:r>
        <w:rPr>
          <w:sz w:val="28"/>
          <w:szCs w:val="28"/>
          <w:lang w:val="en-GB"/>
        </w:rPr>
        <w:t xml:space="preserve">After this, as full abstract content is not provided </w:t>
      </w:r>
      <w:r w:rsidR="00DF4FFE">
        <w:rPr>
          <w:sz w:val="28"/>
          <w:szCs w:val="28"/>
          <w:lang w:val="en-GB"/>
        </w:rPr>
        <w:t>and we can not get it using DSL queries, I created a web scraper that, by using the publication Ids, will iterate over the API interface and retrieve from the html the abstract full text.</w:t>
      </w:r>
    </w:p>
    <w:p w14:paraId="1EF77025" w14:textId="77777777" w:rsidR="0085083E" w:rsidRDefault="00DF4FFE" w:rsidP="00AA1547">
      <w:pPr>
        <w:rPr>
          <w:sz w:val="28"/>
          <w:szCs w:val="28"/>
          <w:lang w:val="en-GB"/>
        </w:rPr>
      </w:pPr>
      <w:r>
        <w:rPr>
          <w:sz w:val="28"/>
          <w:szCs w:val="28"/>
          <w:lang w:val="en-GB"/>
        </w:rPr>
        <w:t>After completing this process for all publications  ( this is a very long process, taking several hours / even days ), I applied some cleansing in the abstracts obtained, by removing html tags coming with the scraper and keeping only abstracts written in English ( this last step reduced my dataset from around 335 k to 319,821 papers ).</w:t>
      </w:r>
      <w:r w:rsidR="0085083E">
        <w:rPr>
          <w:sz w:val="28"/>
          <w:szCs w:val="28"/>
          <w:lang w:val="en-GB"/>
        </w:rPr>
        <w:t xml:space="preserve"> </w:t>
      </w:r>
    </w:p>
    <w:p w14:paraId="1595FA9C" w14:textId="77777777" w:rsidR="00DF4FFE" w:rsidRDefault="00DF4FFE" w:rsidP="00AA1547">
      <w:pPr>
        <w:rPr>
          <w:sz w:val="28"/>
          <w:szCs w:val="28"/>
          <w:lang w:val="en-GB"/>
        </w:rPr>
      </w:pPr>
      <w:r>
        <w:rPr>
          <w:sz w:val="28"/>
          <w:szCs w:val="28"/>
          <w:lang w:val="en-GB"/>
        </w:rPr>
        <w:t>So final data structure is a simple dataset of 3 columns:</w:t>
      </w:r>
    </w:p>
    <w:p w14:paraId="35BBEADE" w14:textId="77777777" w:rsidR="00DF4FFE" w:rsidRDefault="00DF4FFE" w:rsidP="00DF4FFE">
      <w:pPr>
        <w:pStyle w:val="ListParagraph"/>
        <w:numPr>
          <w:ilvl w:val="0"/>
          <w:numId w:val="2"/>
        </w:numPr>
        <w:rPr>
          <w:sz w:val="28"/>
          <w:szCs w:val="28"/>
          <w:lang w:val="en-GB"/>
        </w:rPr>
      </w:pPr>
      <w:r>
        <w:rPr>
          <w:sz w:val="28"/>
          <w:szCs w:val="28"/>
          <w:lang w:val="en-GB"/>
        </w:rPr>
        <w:t>Publication Id</w:t>
      </w:r>
    </w:p>
    <w:p w14:paraId="052E2955" w14:textId="77777777" w:rsidR="00DF4FFE" w:rsidRDefault="00DF4FFE" w:rsidP="00DF4FFE">
      <w:pPr>
        <w:pStyle w:val="ListParagraph"/>
        <w:numPr>
          <w:ilvl w:val="0"/>
          <w:numId w:val="2"/>
        </w:numPr>
        <w:rPr>
          <w:sz w:val="28"/>
          <w:szCs w:val="28"/>
          <w:lang w:val="en-GB"/>
        </w:rPr>
      </w:pPr>
      <w:r>
        <w:rPr>
          <w:sz w:val="28"/>
          <w:szCs w:val="28"/>
          <w:lang w:val="en-GB"/>
        </w:rPr>
        <w:t>Publication Abstract (containing the full abstract text)</w:t>
      </w:r>
    </w:p>
    <w:p w14:paraId="56F45DD2" w14:textId="77777777" w:rsidR="00DF4FFE" w:rsidRDefault="00DF4FFE" w:rsidP="00DF4FFE">
      <w:pPr>
        <w:pStyle w:val="ListParagraph"/>
        <w:numPr>
          <w:ilvl w:val="0"/>
          <w:numId w:val="2"/>
        </w:numPr>
        <w:rPr>
          <w:sz w:val="28"/>
          <w:szCs w:val="28"/>
          <w:lang w:val="en-GB"/>
        </w:rPr>
      </w:pPr>
      <w:r>
        <w:rPr>
          <w:sz w:val="28"/>
          <w:szCs w:val="28"/>
          <w:lang w:val="en-GB"/>
        </w:rPr>
        <w:t>Publication year of the paper</w:t>
      </w:r>
    </w:p>
    <w:p w14:paraId="77C0271D" w14:textId="77777777" w:rsidR="0085083E" w:rsidRDefault="0085083E" w:rsidP="0085083E">
      <w:pPr>
        <w:pStyle w:val="ListParagraph"/>
        <w:rPr>
          <w:sz w:val="28"/>
          <w:szCs w:val="28"/>
          <w:lang w:val="en-GB"/>
        </w:rPr>
      </w:pPr>
    </w:p>
    <w:p w14:paraId="21A97DF8" w14:textId="77777777" w:rsidR="0046246C" w:rsidRDefault="0085083E" w:rsidP="00DF4FFE">
      <w:pPr>
        <w:pStyle w:val="ListParagraph"/>
        <w:numPr>
          <w:ilvl w:val="0"/>
          <w:numId w:val="2"/>
        </w:numPr>
        <w:rPr>
          <w:sz w:val="28"/>
          <w:szCs w:val="28"/>
          <w:lang w:val="en-GB"/>
        </w:rPr>
      </w:pPr>
      <w:r>
        <w:rPr>
          <w:noProof/>
        </w:rPr>
        <w:drawing>
          <wp:inline distT="0" distB="0" distL="0" distR="0" wp14:anchorId="1481A9FE" wp14:editId="4D632DC5">
            <wp:extent cx="4419600"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9600" cy="1657350"/>
                    </a:xfrm>
                    <a:prstGeom prst="rect">
                      <a:avLst/>
                    </a:prstGeom>
                  </pic:spPr>
                </pic:pic>
              </a:graphicData>
            </a:graphic>
          </wp:inline>
        </w:drawing>
      </w:r>
    </w:p>
    <w:p w14:paraId="7E526570" w14:textId="77777777" w:rsidR="0046246C" w:rsidRDefault="0046246C" w:rsidP="0046246C">
      <w:pPr>
        <w:rPr>
          <w:sz w:val="52"/>
          <w:szCs w:val="52"/>
          <w:lang w:val="en-GB"/>
        </w:rPr>
      </w:pPr>
      <w:r>
        <w:rPr>
          <w:sz w:val="28"/>
          <w:szCs w:val="28"/>
          <w:lang w:val="en-GB"/>
        </w:rPr>
        <w:br w:type="page"/>
      </w:r>
      <w:r w:rsidR="00DD3877">
        <w:rPr>
          <w:sz w:val="52"/>
          <w:szCs w:val="52"/>
          <w:lang w:val="en-GB"/>
        </w:rPr>
        <w:lastRenderedPageBreak/>
        <w:t>3</w:t>
      </w:r>
      <w:r>
        <w:rPr>
          <w:sz w:val="52"/>
          <w:szCs w:val="52"/>
          <w:lang w:val="en-GB"/>
        </w:rPr>
        <w:t xml:space="preserve"> Methodology</w:t>
      </w:r>
    </w:p>
    <w:p w14:paraId="3A0A6B6E" w14:textId="30DF2264" w:rsidR="0046246C" w:rsidRDefault="0046246C">
      <w:pPr>
        <w:spacing w:after="160" w:line="259" w:lineRule="auto"/>
        <w:rPr>
          <w:sz w:val="28"/>
          <w:szCs w:val="28"/>
          <w:lang w:val="en-GB"/>
        </w:rPr>
      </w:pPr>
    </w:p>
    <w:p w14:paraId="7B37205B" w14:textId="0742BC37" w:rsidR="00276A97" w:rsidRPr="00276A97" w:rsidRDefault="00276A97">
      <w:pPr>
        <w:spacing w:after="160" w:line="259" w:lineRule="auto"/>
        <w:rPr>
          <w:i/>
          <w:iCs/>
          <w:sz w:val="32"/>
          <w:szCs w:val="32"/>
          <w:lang w:val="en-GB"/>
        </w:rPr>
      </w:pPr>
      <w:r w:rsidRPr="00276A97">
        <w:rPr>
          <w:i/>
          <w:iCs/>
          <w:sz w:val="32"/>
          <w:szCs w:val="32"/>
          <w:lang w:val="en-GB"/>
        </w:rPr>
        <w:t>3.1 Algorithms</w:t>
      </w:r>
    </w:p>
    <w:p w14:paraId="3597C1D2" w14:textId="77777777" w:rsidR="00276A97" w:rsidRPr="00276A97" w:rsidRDefault="00276A97">
      <w:pPr>
        <w:spacing w:after="160" w:line="259" w:lineRule="auto"/>
        <w:rPr>
          <w:sz w:val="32"/>
          <w:szCs w:val="32"/>
          <w:lang w:val="en-GB"/>
        </w:rPr>
      </w:pPr>
    </w:p>
    <w:p w14:paraId="3CC82A9C" w14:textId="77777777" w:rsidR="0085083E" w:rsidRDefault="0046246C" w:rsidP="0046246C">
      <w:pPr>
        <w:rPr>
          <w:sz w:val="28"/>
          <w:szCs w:val="28"/>
          <w:lang w:val="en-GB"/>
        </w:rPr>
      </w:pPr>
      <w:r>
        <w:rPr>
          <w:sz w:val="28"/>
          <w:szCs w:val="28"/>
          <w:lang w:val="en-GB"/>
        </w:rPr>
        <w:t xml:space="preserve">We are trying to identify the topics behind the full set of abstracts. Hence, for this purpose we are using Topic modelling algorithms. </w:t>
      </w:r>
    </w:p>
    <w:p w14:paraId="66177FBB" w14:textId="6C2E1B9C" w:rsidR="0020219E" w:rsidRDefault="0020219E" w:rsidP="0046246C">
      <w:pPr>
        <w:rPr>
          <w:sz w:val="28"/>
          <w:szCs w:val="28"/>
          <w:lang w:val="en-GB"/>
        </w:rPr>
      </w:pPr>
      <w:r>
        <w:rPr>
          <w:sz w:val="28"/>
          <w:szCs w:val="28"/>
          <w:lang w:val="en-GB"/>
        </w:rPr>
        <w:t xml:space="preserve">Before starting with these models, we need to carry out a carefully pre process of the abstracts text, by removing </w:t>
      </w:r>
      <w:r w:rsidR="00276A97">
        <w:rPr>
          <w:sz w:val="28"/>
          <w:szCs w:val="28"/>
          <w:lang w:val="en-GB"/>
        </w:rPr>
        <w:t xml:space="preserve">stopwords, </w:t>
      </w:r>
      <w:r>
        <w:rPr>
          <w:sz w:val="28"/>
          <w:szCs w:val="28"/>
          <w:lang w:val="en-GB"/>
        </w:rPr>
        <w:t>special characters etc. Also I decided to keep only NOUNs as some studies demonstrated most efficient results keeping only this part of speech (</w:t>
      </w:r>
      <w:hyperlink r:id="rId6" w:history="1">
        <w:r w:rsidRPr="0020219E">
          <w:rPr>
            <w:rStyle w:val="Hyperlink"/>
            <w:lang w:val="en-GB"/>
          </w:rPr>
          <w:t>https://www.aclweb.org/anthology/U15-1013.pdf</w:t>
        </w:r>
      </w:hyperlink>
      <w:r>
        <w:rPr>
          <w:sz w:val="28"/>
          <w:szCs w:val="28"/>
          <w:lang w:val="en-GB"/>
        </w:rPr>
        <w:t>)</w:t>
      </w:r>
    </w:p>
    <w:p w14:paraId="2E8C19B4" w14:textId="77777777" w:rsidR="0046246C" w:rsidRDefault="0046246C" w:rsidP="0046246C">
      <w:pPr>
        <w:rPr>
          <w:sz w:val="28"/>
          <w:szCs w:val="28"/>
          <w:lang w:val="en-GB"/>
        </w:rPr>
      </w:pPr>
      <w:r>
        <w:rPr>
          <w:sz w:val="28"/>
          <w:szCs w:val="28"/>
          <w:lang w:val="en-GB"/>
        </w:rPr>
        <w:t xml:space="preserve">I have tried 2 Topic Modelling algorithms, Latent Dirichlet Allocation (LDA) and Latent Semantic Indexing (LSI), and compare their performance with </w:t>
      </w:r>
      <w:r w:rsidR="00E70270">
        <w:rPr>
          <w:sz w:val="28"/>
          <w:szCs w:val="28"/>
          <w:lang w:val="en-GB"/>
        </w:rPr>
        <w:t>their coherence scores.</w:t>
      </w:r>
    </w:p>
    <w:p w14:paraId="4FC2D007" w14:textId="77777777" w:rsidR="00E70270" w:rsidRDefault="00E70270" w:rsidP="0046246C">
      <w:pPr>
        <w:rPr>
          <w:sz w:val="28"/>
          <w:szCs w:val="28"/>
          <w:lang w:val="en-GB"/>
        </w:rPr>
      </w:pPr>
      <w:r>
        <w:rPr>
          <w:sz w:val="28"/>
          <w:szCs w:val="28"/>
          <w:lang w:val="en-GB"/>
        </w:rPr>
        <w:t>LSI learns latent topics by performing matrix decomposition on the word – document matrix. It has proven to be a lot faster but less accurate than LDA, giving also topics more difficult to interpret.</w:t>
      </w:r>
    </w:p>
    <w:p w14:paraId="7FB37AE0" w14:textId="263B3691" w:rsidR="00E70270" w:rsidRDefault="00E70270" w:rsidP="0046246C">
      <w:pPr>
        <w:rPr>
          <w:sz w:val="28"/>
          <w:szCs w:val="28"/>
          <w:lang w:val="en-GB"/>
        </w:rPr>
      </w:pPr>
      <w:r>
        <w:rPr>
          <w:sz w:val="28"/>
          <w:szCs w:val="28"/>
          <w:lang w:val="en-GB"/>
        </w:rPr>
        <w:t xml:space="preserve">Hence, we have used LDA, which learns the representation of a fixed number of topics given by us and based on this number learn the topic distribution for each document (abstract in our case) in a collection of documents. </w:t>
      </w:r>
    </w:p>
    <w:p w14:paraId="48A90F13" w14:textId="18B420CC" w:rsidR="00276A97" w:rsidRDefault="00276A97" w:rsidP="0046246C">
      <w:pPr>
        <w:rPr>
          <w:sz w:val="28"/>
          <w:szCs w:val="28"/>
          <w:lang w:val="en-GB"/>
        </w:rPr>
      </w:pPr>
    </w:p>
    <w:p w14:paraId="515B043B" w14:textId="370AB13A" w:rsidR="00276A97" w:rsidRPr="00276A97" w:rsidRDefault="00276A97" w:rsidP="0046246C">
      <w:pPr>
        <w:rPr>
          <w:i/>
          <w:iCs/>
          <w:sz w:val="28"/>
          <w:szCs w:val="28"/>
          <w:lang w:val="en-GB"/>
        </w:rPr>
      </w:pPr>
      <w:r w:rsidRPr="00276A97">
        <w:rPr>
          <w:i/>
          <w:iCs/>
          <w:sz w:val="28"/>
          <w:szCs w:val="28"/>
          <w:lang w:val="en-GB"/>
        </w:rPr>
        <w:t>3.2 Evaluation Metric</w:t>
      </w:r>
      <w:r w:rsidR="00924E47">
        <w:rPr>
          <w:i/>
          <w:iCs/>
          <w:sz w:val="28"/>
          <w:szCs w:val="28"/>
          <w:lang w:val="en-GB"/>
        </w:rPr>
        <w:t>s</w:t>
      </w:r>
    </w:p>
    <w:p w14:paraId="237DD784" w14:textId="77777777" w:rsidR="00E70270" w:rsidRDefault="00E70270" w:rsidP="0046246C">
      <w:pPr>
        <w:rPr>
          <w:sz w:val="28"/>
          <w:szCs w:val="28"/>
          <w:lang w:val="en-GB"/>
        </w:rPr>
      </w:pPr>
      <w:r>
        <w:rPr>
          <w:sz w:val="28"/>
          <w:szCs w:val="28"/>
          <w:lang w:val="en-GB"/>
        </w:rPr>
        <w:t xml:space="preserve">In order to decide between the 2 models, aside from the topic outputs, we have used Coherence Model. </w:t>
      </w:r>
      <w:r w:rsidRPr="0020219E">
        <w:rPr>
          <w:rFonts w:cstheme="minorHAnsi"/>
          <w:spacing w:val="-1"/>
          <w:sz w:val="28"/>
          <w:szCs w:val="28"/>
          <w:shd w:val="clear" w:color="auto" w:fill="FFFFFF"/>
          <w:lang w:val="en-GB"/>
        </w:rPr>
        <w:t xml:space="preserve">Topic Coherence measures score a single topic by measuring the degree of semantic similarity between high scoring words in the topic. These measurements help distinguish between topics that are semantically interpretable topics and topics that are </w:t>
      </w:r>
      <w:r w:rsidR="0020219E" w:rsidRPr="0020219E">
        <w:rPr>
          <w:rFonts w:cstheme="minorHAnsi"/>
          <w:spacing w:val="-1"/>
          <w:sz w:val="28"/>
          <w:szCs w:val="28"/>
          <w:shd w:val="clear" w:color="auto" w:fill="FFFFFF"/>
          <w:lang w:val="en-GB"/>
        </w:rPr>
        <w:t>artefacts</w:t>
      </w:r>
      <w:r w:rsidRPr="0020219E">
        <w:rPr>
          <w:rFonts w:cstheme="minorHAnsi"/>
          <w:spacing w:val="-1"/>
          <w:sz w:val="28"/>
          <w:szCs w:val="28"/>
          <w:shd w:val="clear" w:color="auto" w:fill="FFFFFF"/>
          <w:lang w:val="en-GB"/>
        </w:rPr>
        <w:t xml:space="preserve"> of statistical inference.</w:t>
      </w:r>
    </w:p>
    <w:p w14:paraId="2DC1AB69" w14:textId="0ED989A2" w:rsidR="00E70270" w:rsidRDefault="00E70270" w:rsidP="0046246C">
      <w:pPr>
        <w:rPr>
          <w:sz w:val="28"/>
          <w:szCs w:val="28"/>
          <w:lang w:val="en-GB"/>
        </w:rPr>
      </w:pPr>
      <w:r>
        <w:rPr>
          <w:sz w:val="28"/>
          <w:szCs w:val="28"/>
          <w:lang w:val="en-GB"/>
        </w:rPr>
        <w:lastRenderedPageBreak/>
        <w:t xml:space="preserve">As explained, our LDA </w:t>
      </w:r>
      <w:r w:rsidR="0020219E">
        <w:rPr>
          <w:sz w:val="28"/>
          <w:szCs w:val="28"/>
          <w:lang w:val="en-GB"/>
        </w:rPr>
        <w:t xml:space="preserve">and LSI </w:t>
      </w:r>
      <w:r>
        <w:rPr>
          <w:sz w:val="28"/>
          <w:szCs w:val="28"/>
          <w:lang w:val="en-GB"/>
        </w:rPr>
        <w:t>model</w:t>
      </w:r>
      <w:r w:rsidR="0020219E">
        <w:rPr>
          <w:sz w:val="28"/>
          <w:szCs w:val="28"/>
          <w:lang w:val="en-GB"/>
        </w:rPr>
        <w:t>s</w:t>
      </w:r>
      <w:r>
        <w:rPr>
          <w:sz w:val="28"/>
          <w:szCs w:val="28"/>
          <w:lang w:val="en-GB"/>
        </w:rPr>
        <w:t xml:space="preserve"> require a fixed number of topics that we need to decide</w:t>
      </w:r>
      <w:r w:rsidR="0020219E">
        <w:rPr>
          <w:sz w:val="28"/>
          <w:szCs w:val="28"/>
          <w:lang w:val="en-GB"/>
        </w:rPr>
        <w:t xml:space="preserve">. Hence by defining a function I have run the models within a range of 1-20 topics and based on the coherence score, I got to choose LDA as it showed more robust </w:t>
      </w:r>
      <w:r w:rsidR="00276A97">
        <w:rPr>
          <w:sz w:val="28"/>
          <w:szCs w:val="28"/>
          <w:lang w:val="en-GB"/>
        </w:rPr>
        <w:t>results and</w:t>
      </w:r>
      <w:r w:rsidR="0020219E">
        <w:rPr>
          <w:sz w:val="28"/>
          <w:szCs w:val="28"/>
          <w:lang w:val="en-GB"/>
        </w:rPr>
        <w:t xml:space="preserve"> decided to go for 10 topics for easier interpretability.</w:t>
      </w:r>
    </w:p>
    <w:p w14:paraId="79D9A76B" w14:textId="7EBD3423" w:rsidR="00D0588E" w:rsidRDefault="00276A97" w:rsidP="0046246C">
      <w:pPr>
        <w:rPr>
          <w:sz w:val="28"/>
          <w:szCs w:val="28"/>
          <w:lang w:val="en-GB"/>
        </w:rPr>
      </w:pPr>
      <w:r>
        <w:rPr>
          <w:sz w:val="28"/>
          <w:szCs w:val="28"/>
          <w:lang w:val="en-GB"/>
        </w:rPr>
        <w:t>LSI Coherence Model Scores</w:t>
      </w:r>
    </w:p>
    <w:p w14:paraId="046439C4" w14:textId="7A8A8343" w:rsidR="00276A97" w:rsidRDefault="00276A97" w:rsidP="0046246C">
      <w:pPr>
        <w:rPr>
          <w:sz w:val="28"/>
          <w:szCs w:val="28"/>
          <w:lang w:val="en-GB"/>
        </w:rPr>
      </w:pPr>
      <w:r>
        <w:rPr>
          <w:noProof/>
        </w:rPr>
        <w:drawing>
          <wp:inline distT="0" distB="0" distL="0" distR="0" wp14:anchorId="1A05DF43" wp14:editId="6E52D38C">
            <wp:extent cx="4095750" cy="2524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5750" cy="2524125"/>
                    </a:xfrm>
                    <a:prstGeom prst="rect">
                      <a:avLst/>
                    </a:prstGeom>
                  </pic:spPr>
                </pic:pic>
              </a:graphicData>
            </a:graphic>
          </wp:inline>
        </w:drawing>
      </w:r>
    </w:p>
    <w:p w14:paraId="2EDAA6A3" w14:textId="0DD3618C" w:rsidR="00276A97" w:rsidRDefault="00276A97" w:rsidP="0046246C">
      <w:pPr>
        <w:rPr>
          <w:sz w:val="28"/>
          <w:szCs w:val="28"/>
        </w:rPr>
      </w:pPr>
      <w:r w:rsidRPr="00276A97">
        <w:rPr>
          <w:sz w:val="28"/>
          <w:szCs w:val="28"/>
        </w:rPr>
        <w:t>LDA Coherence Model Sc</w:t>
      </w:r>
      <w:r>
        <w:rPr>
          <w:sz w:val="28"/>
          <w:szCs w:val="28"/>
        </w:rPr>
        <w:t>ores</w:t>
      </w:r>
    </w:p>
    <w:p w14:paraId="0151E558" w14:textId="1627C678" w:rsidR="00276A97" w:rsidRDefault="00276A97" w:rsidP="0046246C">
      <w:pPr>
        <w:rPr>
          <w:sz w:val="28"/>
          <w:szCs w:val="28"/>
        </w:rPr>
      </w:pPr>
      <w:r>
        <w:rPr>
          <w:noProof/>
        </w:rPr>
        <w:drawing>
          <wp:inline distT="0" distB="0" distL="0" distR="0" wp14:anchorId="14C23F45" wp14:editId="7B01FBDA">
            <wp:extent cx="4019550" cy="2600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9550" cy="2600325"/>
                    </a:xfrm>
                    <a:prstGeom prst="rect">
                      <a:avLst/>
                    </a:prstGeom>
                  </pic:spPr>
                </pic:pic>
              </a:graphicData>
            </a:graphic>
          </wp:inline>
        </w:drawing>
      </w:r>
    </w:p>
    <w:p w14:paraId="0EF5AF35" w14:textId="485776B1" w:rsidR="00276A97" w:rsidRDefault="00276A97" w:rsidP="0046246C">
      <w:pPr>
        <w:rPr>
          <w:sz w:val="28"/>
          <w:szCs w:val="28"/>
        </w:rPr>
      </w:pPr>
    </w:p>
    <w:p w14:paraId="5E714E53" w14:textId="0E84F813" w:rsidR="00276A97" w:rsidRDefault="00276A97" w:rsidP="0046246C">
      <w:pPr>
        <w:rPr>
          <w:sz w:val="28"/>
          <w:szCs w:val="28"/>
          <w:lang w:val="en-GB"/>
        </w:rPr>
      </w:pPr>
      <w:r w:rsidRPr="00276A97">
        <w:rPr>
          <w:sz w:val="28"/>
          <w:szCs w:val="28"/>
          <w:lang w:val="en-GB"/>
        </w:rPr>
        <w:t>One interesting challenge I h</w:t>
      </w:r>
      <w:r>
        <w:rPr>
          <w:sz w:val="28"/>
          <w:szCs w:val="28"/>
          <w:lang w:val="en-GB"/>
        </w:rPr>
        <w:t xml:space="preserve">ave found during the creation of my model was the result I had from lemmatizing the words from the abstracts. While this is a </w:t>
      </w:r>
      <w:r>
        <w:rPr>
          <w:sz w:val="28"/>
          <w:szCs w:val="28"/>
          <w:lang w:val="en-GB"/>
        </w:rPr>
        <w:lastRenderedPageBreak/>
        <w:t xml:space="preserve">normal process when carrying out topic modelling, the scores I got </w:t>
      </w:r>
      <w:r w:rsidR="007F3DD0">
        <w:rPr>
          <w:sz w:val="28"/>
          <w:szCs w:val="28"/>
          <w:lang w:val="en-GB"/>
        </w:rPr>
        <w:t>from the evaluation graph of my model were slightly worse with the words lemmatize.</w:t>
      </w:r>
    </w:p>
    <w:p w14:paraId="0E239DCA" w14:textId="1BB885A1" w:rsidR="007F3DD0" w:rsidRDefault="007F3DD0" w:rsidP="0046246C">
      <w:pPr>
        <w:rPr>
          <w:sz w:val="28"/>
          <w:szCs w:val="28"/>
          <w:lang w:val="en-GB"/>
        </w:rPr>
      </w:pPr>
      <w:r>
        <w:rPr>
          <w:sz w:val="28"/>
          <w:szCs w:val="28"/>
          <w:lang w:val="en-GB"/>
        </w:rPr>
        <w:t>LDA Coherence Scores – Applying Lemmatization</w:t>
      </w:r>
    </w:p>
    <w:p w14:paraId="10EB2830" w14:textId="48760F5E" w:rsidR="007F3DD0" w:rsidRDefault="007F3DD0" w:rsidP="0046246C">
      <w:pPr>
        <w:rPr>
          <w:sz w:val="28"/>
          <w:szCs w:val="28"/>
          <w:lang w:val="en-GB"/>
        </w:rPr>
      </w:pPr>
      <w:r>
        <w:rPr>
          <w:noProof/>
        </w:rPr>
        <w:drawing>
          <wp:inline distT="0" distB="0" distL="0" distR="0" wp14:anchorId="743860A9" wp14:editId="31E13998">
            <wp:extent cx="4219575" cy="2562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9575" cy="2562225"/>
                    </a:xfrm>
                    <a:prstGeom prst="rect">
                      <a:avLst/>
                    </a:prstGeom>
                  </pic:spPr>
                </pic:pic>
              </a:graphicData>
            </a:graphic>
          </wp:inline>
        </w:drawing>
      </w:r>
    </w:p>
    <w:p w14:paraId="4ABC6CBD" w14:textId="2F318BC6" w:rsidR="007F3DD0" w:rsidRDefault="007F3DD0" w:rsidP="0046246C">
      <w:pPr>
        <w:rPr>
          <w:sz w:val="28"/>
          <w:szCs w:val="28"/>
          <w:lang w:val="en-GB"/>
        </w:rPr>
      </w:pPr>
      <w:r>
        <w:rPr>
          <w:sz w:val="28"/>
          <w:szCs w:val="28"/>
          <w:lang w:val="en-GB"/>
        </w:rPr>
        <w:t>This could be observed specially after assigning the topics given by each of the models. Evaluating the abstracts, I observed unrelated abstracts classified under the same topic with lemmatize LDA, whereas the no lemmatized LDA gave a better and more coherent topic assignation.</w:t>
      </w:r>
      <w:r w:rsidR="00A4336E">
        <w:rPr>
          <w:sz w:val="28"/>
          <w:szCs w:val="28"/>
          <w:lang w:val="en-GB"/>
        </w:rPr>
        <w:t xml:space="preserve"> Below an example with a set of publication Ids</w:t>
      </w:r>
    </w:p>
    <w:p w14:paraId="1E8476DA" w14:textId="1ACC0419" w:rsidR="007F3DD0" w:rsidRDefault="007F3DD0" w:rsidP="0046246C">
      <w:pPr>
        <w:rPr>
          <w:sz w:val="28"/>
          <w:szCs w:val="28"/>
          <w:lang w:val="en-GB"/>
        </w:rPr>
      </w:pPr>
      <w:r>
        <w:rPr>
          <w:sz w:val="28"/>
          <w:szCs w:val="28"/>
          <w:lang w:val="en-GB"/>
        </w:rPr>
        <w:t xml:space="preserve">LDA – Lemmatize </w:t>
      </w:r>
      <w:r w:rsidR="00A4336E">
        <w:rPr>
          <w:sz w:val="28"/>
          <w:szCs w:val="28"/>
          <w:lang w:val="en-GB"/>
        </w:rPr>
        <w:t>(abstract</w:t>
      </w:r>
      <w:r>
        <w:rPr>
          <w:sz w:val="28"/>
          <w:szCs w:val="28"/>
          <w:lang w:val="en-GB"/>
        </w:rPr>
        <w:t xml:space="preserve"> with a very different content assigned to same topic)</w:t>
      </w:r>
    </w:p>
    <w:p w14:paraId="67B79C93" w14:textId="6E20FBB9" w:rsidR="007F3DD0" w:rsidRDefault="00A4336E" w:rsidP="0046246C">
      <w:pPr>
        <w:rPr>
          <w:sz w:val="28"/>
          <w:szCs w:val="28"/>
          <w:lang w:val="en-GB"/>
        </w:rPr>
      </w:pPr>
      <w:r>
        <w:rPr>
          <w:noProof/>
        </w:rPr>
        <w:drawing>
          <wp:inline distT="0" distB="0" distL="0" distR="0" wp14:anchorId="0265EA49" wp14:editId="58D0CBF1">
            <wp:extent cx="5731510" cy="10128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12825"/>
                    </a:xfrm>
                    <a:prstGeom prst="rect">
                      <a:avLst/>
                    </a:prstGeom>
                  </pic:spPr>
                </pic:pic>
              </a:graphicData>
            </a:graphic>
          </wp:inline>
        </w:drawing>
      </w:r>
    </w:p>
    <w:p w14:paraId="18BB4ABC" w14:textId="1C41C113" w:rsidR="007F3DD0" w:rsidRDefault="00A4336E" w:rsidP="0046246C">
      <w:pPr>
        <w:rPr>
          <w:sz w:val="28"/>
          <w:szCs w:val="28"/>
          <w:lang w:val="en-GB"/>
        </w:rPr>
      </w:pPr>
      <w:r>
        <w:rPr>
          <w:sz w:val="28"/>
          <w:szCs w:val="28"/>
          <w:lang w:val="en-GB"/>
        </w:rPr>
        <w:t>LDA – No lemmatize</w:t>
      </w:r>
    </w:p>
    <w:p w14:paraId="2198AA48" w14:textId="7C97F3CE" w:rsidR="00A4336E" w:rsidRPr="00276A97" w:rsidRDefault="00A4336E" w:rsidP="0046246C">
      <w:pPr>
        <w:rPr>
          <w:sz w:val="28"/>
          <w:szCs w:val="28"/>
          <w:lang w:val="en-GB"/>
        </w:rPr>
      </w:pPr>
      <w:r>
        <w:rPr>
          <w:noProof/>
        </w:rPr>
        <w:drawing>
          <wp:inline distT="0" distB="0" distL="0" distR="0" wp14:anchorId="6C712AE8" wp14:editId="2ED89794">
            <wp:extent cx="3362278" cy="1207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2310" cy="1218558"/>
                    </a:xfrm>
                    <a:prstGeom prst="rect">
                      <a:avLst/>
                    </a:prstGeom>
                  </pic:spPr>
                </pic:pic>
              </a:graphicData>
            </a:graphic>
          </wp:inline>
        </w:drawing>
      </w:r>
    </w:p>
    <w:p w14:paraId="7B3D4B3E" w14:textId="77777777" w:rsidR="00276A97" w:rsidRPr="00276A97" w:rsidRDefault="00276A97" w:rsidP="0046246C">
      <w:pPr>
        <w:rPr>
          <w:sz w:val="28"/>
          <w:szCs w:val="28"/>
          <w:lang w:val="en-GB"/>
        </w:rPr>
      </w:pPr>
    </w:p>
    <w:p w14:paraId="2DF8B0A1" w14:textId="3F776987" w:rsidR="00D0588E" w:rsidRDefault="00DD3877">
      <w:pPr>
        <w:spacing w:after="160" w:line="259" w:lineRule="auto"/>
        <w:rPr>
          <w:sz w:val="52"/>
          <w:szCs w:val="52"/>
          <w:lang w:val="en-GB"/>
        </w:rPr>
      </w:pPr>
      <w:r>
        <w:rPr>
          <w:sz w:val="52"/>
          <w:szCs w:val="52"/>
          <w:lang w:val="en-GB"/>
        </w:rPr>
        <w:lastRenderedPageBreak/>
        <w:t>4</w:t>
      </w:r>
      <w:r w:rsidR="00D0588E">
        <w:rPr>
          <w:sz w:val="52"/>
          <w:szCs w:val="52"/>
          <w:lang w:val="en-GB"/>
        </w:rPr>
        <w:t xml:space="preserve"> Summary</w:t>
      </w:r>
    </w:p>
    <w:p w14:paraId="389CD499" w14:textId="77777777" w:rsidR="00D0588E" w:rsidRDefault="00D0588E" w:rsidP="00D0588E">
      <w:pPr>
        <w:spacing w:after="160" w:line="259" w:lineRule="auto"/>
        <w:rPr>
          <w:sz w:val="28"/>
          <w:szCs w:val="28"/>
          <w:lang w:val="en-GB"/>
        </w:rPr>
      </w:pPr>
    </w:p>
    <w:p w14:paraId="7394CFB0" w14:textId="2A72CC06" w:rsidR="00D0588E" w:rsidRDefault="00D0588E" w:rsidP="00D0588E">
      <w:pPr>
        <w:spacing w:after="160" w:line="259" w:lineRule="auto"/>
        <w:rPr>
          <w:sz w:val="28"/>
          <w:szCs w:val="28"/>
          <w:lang w:val="en-GB"/>
        </w:rPr>
      </w:pPr>
      <w:r>
        <w:rPr>
          <w:sz w:val="28"/>
          <w:szCs w:val="28"/>
          <w:lang w:val="en-GB"/>
        </w:rPr>
        <w:t>We inferred the 10 topics to each of the outputs resulted</w:t>
      </w:r>
      <w:r w:rsidR="00924E47">
        <w:rPr>
          <w:sz w:val="28"/>
          <w:szCs w:val="28"/>
          <w:lang w:val="en-GB"/>
        </w:rPr>
        <w:t xml:space="preserve"> from our LDA model</w:t>
      </w:r>
      <w:bookmarkStart w:id="0" w:name="_GoBack"/>
      <w:bookmarkEnd w:id="0"/>
      <w:r>
        <w:rPr>
          <w:sz w:val="28"/>
          <w:szCs w:val="28"/>
          <w:lang w:val="en-GB"/>
        </w:rPr>
        <w:t>, based on the distribution of words, giving them a science field given the meaning of the words. Top 20 words for each topic are:</w:t>
      </w:r>
    </w:p>
    <w:p w14:paraId="2EF09889" w14:textId="77777777" w:rsidR="00D0588E" w:rsidRDefault="00D0588E" w:rsidP="00D0588E">
      <w:pPr>
        <w:spacing w:after="160" w:line="259" w:lineRule="auto"/>
        <w:rPr>
          <w:sz w:val="52"/>
          <w:szCs w:val="52"/>
          <w:lang w:val="en-GB"/>
        </w:rPr>
      </w:pPr>
      <w:r>
        <w:rPr>
          <w:noProof/>
        </w:rPr>
        <w:drawing>
          <wp:inline distT="0" distB="0" distL="0" distR="0" wp14:anchorId="70DFB6C1" wp14:editId="5173024C">
            <wp:extent cx="5731510" cy="38747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74770"/>
                    </a:xfrm>
                    <a:prstGeom prst="rect">
                      <a:avLst/>
                    </a:prstGeom>
                  </pic:spPr>
                </pic:pic>
              </a:graphicData>
            </a:graphic>
          </wp:inline>
        </w:drawing>
      </w:r>
    </w:p>
    <w:p w14:paraId="5F189483" w14:textId="77777777" w:rsidR="006726C6" w:rsidRDefault="00A27AC9" w:rsidP="00A27AC9">
      <w:pPr>
        <w:spacing w:after="160" w:line="259" w:lineRule="auto"/>
        <w:rPr>
          <w:sz w:val="28"/>
          <w:szCs w:val="28"/>
          <w:lang w:val="en-GB"/>
        </w:rPr>
      </w:pPr>
      <w:r>
        <w:rPr>
          <w:sz w:val="28"/>
          <w:szCs w:val="28"/>
          <w:lang w:val="en-GB"/>
        </w:rPr>
        <w:t>Hence, we can identify the following science fields:</w:t>
      </w:r>
    </w:p>
    <w:p w14:paraId="4D065023" w14:textId="77777777" w:rsidR="006726C6" w:rsidRDefault="00A27AC9" w:rsidP="00A27AC9">
      <w:pPr>
        <w:pStyle w:val="ListParagraph"/>
        <w:numPr>
          <w:ilvl w:val="0"/>
          <w:numId w:val="2"/>
        </w:numPr>
        <w:spacing w:after="160" w:line="259" w:lineRule="auto"/>
        <w:rPr>
          <w:sz w:val="28"/>
          <w:szCs w:val="28"/>
          <w:lang w:val="en-GB"/>
        </w:rPr>
      </w:pPr>
      <w:r w:rsidRPr="006726C6">
        <w:rPr>
          <w:sz w:val="28"/>
          <w:szCs w:val="28"/>
          <w:lang w:val="en-GB"/>
        </w:rPr>
        <w:t>Topic 0: Ecology &amp; Environmental Sciences</w:t>
      </w:r>
    </w:p>
    <w:p w14:paraId="063D33CC" w14:textId="77777777" w:rsidR="006726C6" w:rsidRDefault="00A27AC9" w:rsidP="00A27AC9">
      <w:pPr>
        <w:pStyle w:val="ListParagraph"/>
        <w:numPr>
          <w:ilvl w:val="0"/>
          <w:numId w:val="2"/>
        </w:numPr>
        <w:spacing w:after="160" w:line="259" w:lineRule="auto"/>
        <w:rPr>
          <w:sz w:val="28"/>
          <w:szCs w:val="28"/>
          <w:lang w:val="en-GB"/>
        </w:rPr>
      </w:pPr>
      <w:r w:rsidRPr="006726C6">
        <w:rPr>
          <w:sz w:val="28"/>
          <w:szCs w:val="28"/>
          <w:lang w:val="en-GB"/>
        </w:rPr>
        <w:t xml:space="preserve">Topic 1: </w:t>
      </w:r>
      <w:r w:rsidR="006726C6" w:rsidRPr="006726C6">
        <w:rPr>
          <w:sz w:val="28"/>
          <w:szCs w:val="28"/>
          <w:lang w:val="en-GB"/>
        </w:rPr>
        <w:t>Neuroscience</w:t>
      </w:r>
    </w:p>
    <w:p w14:paraId="74F8CDDB" w14:textId="77777777" w:rsidR="006726C6" w:rsidRDefault="006726C6" w:rsidP="00A27AC9">
      <w:pPr>
        <w:pStyle w:val="ListParagraph"/>
        <w:numPr>
          <w:ilvl w:val="0"/>
          <w:numId w:val="2"/>
        </w:numPr>
        <w:spacing w:after="160" w:line="259" w:lineRule="auto"/>
        <w:rPr>
          <w:sz w:val="28"/>
          <w:szCs w:val="28"/>
          <w:lang w:val="en-GB"/>
        </w:rPr>
      </w:pPr>
      <w:r w:rsidRPr="006726C6">
        <w:rPr>
          <w:sz w:val="28"/>
          <w:szCs w:val="28"/>
          <w:lang w:val="en-GB"/>
        </w:rPr>
        <w:t>Topic 2</w:t>
      </w:r>
      <w:r>
        <w:rPr>
          <w:sz w:val="28"/>
          <w:szCs w:val="28"/>
          <w:lang w:val="en-GB"/>
        </w:rPr>
        <w:t>: Nutrition and Physiology</w:t>
      </w:r>
    </w:p>
    <w:p w14:paraId="07FE45F8" w14:textId="77777777" w:rsidR="006726C6" w:rsidRDefault="006726C6" w:rsidP="00A27AC9">
      <w:pPr>
        <w:pStyle w:val="ListParagraph"/>
        <w:numPr>
          <w:ilvl w:val="0"/>
          <w:numId w:val="2"/>
        </w:numPr>
        <w:spacing w:after="160" w:line="259" w:lineRule="auto"/>
        <w:rPr>
          <w:sz w:val="28"/>
          <w:szCs w:val="28"/>
          <w:lang w:val="en-GB"/>
        </w:rPr>
      </w:pPr>
      <w:r>
        <w:rPr>
          <w:sz w:val="28"/>
          <w:szCs w:val="28"/>
          <w:lang w:val="en-GB"/>
        </w:rPr>
        <w:t>Topic 3: Physics &amp; Chemistry</w:t>
      </w:r>
    </w:p>
    <w:p w14:paraId="40CEF4DD" w14:textId="77777777" w:rsidR="006726C6" w:rsidRDefault="006726C6" w:rsidP="00A27AC9">
      <w:pPr>
        <w:pStyle w:val="ListParagraph"/>
        <w:numPr>
          <w:ilvl w:val="0"/>
          <w:numId w:val="2"/>
        </w:numPr>
        <w:spacing w:after="160" w:line="259" w:lineRule="auto"/>
        <w:rPr>
          <w:sz w:val="28"/>
          <w:szCs w:val="28"/>
          <w:lang w:val="en-GB"/>
        </w:rPr>
      </w:pPr>
      <w:r>
        <w:rPr>
          <w:sz w:val="28"/>
          <w:szCs w:val="28"/>
          <w:lang w:val="en-GB"/>
        </w:rPr>
        <w:t>Topic 4: Medical Care</w:t>
      </w:r>
    </w:p>
    <w:p w14:paraId="5E949DD9" w14:textId="77777777" w:rsidR="006726C6" w:rsidRDefault="006726C6" w:rsidP="00A27AC9">
      <w:pPr>
        <w:pStyle w:val="ListParagraph"/>
        <w:numPr>
          <w:ilvl w:val="0"/>
          <w:numId w:val="2"/>
        </w:numPr>
        <w:spacing w:after="160" w:line="259" w:lineRule="auto"/>
        <w:rPr>
          <w:sz w:val="28"/>
          <w:szCs w:val="28"/>
          <w:lang w:val="en-GB"/>
        </w:rPr>
      </w:pPr>
      <w:r>
        <w:rPr>
          <w:sz w:val="28"/>
          <w:szCs w:val="28"/>
          <w:lang w:val="en-GB"/>
        </w:rPr>
        <w:t>Topic 5: Psychology, Education &amp; Other Social Sciences</w:t>
      </w:r>
    </w:p>
    <w:p w14:paraId="06786654" w14:textId="77777777" w:rsidR="006726C6" w:rsidRDefault="006726C6" w:rsidP="00A27AC9">
      <w:pPr>
        <w:pStyle w:val="ListParagraph"/>
        <w:numPr>
          <w:ilvl w:val="0"/>
          <w:numId w:val="2"/>
        </w:numPr>
        <w:spacing w:after="160" w:line="259" w:lineRule="auto"/>
        <w:rPr>
          <w:sz w:val="28"/>
          <w:szCs w:val="28"/>
          <w:lang w:val="en-GB"/>
        </w:rPr>
      </w:pPr>
      <w:r>
        <w:rPr>
          <w:sz w:val="28"/>
          <w:szCs w:val="28"/>
          <w:lang w:val="en-GB"/>
        </w:rPr>
        <w:t>Topic 6: Stats, Computer Science &amp; Engineering</w:t>
      </w:r>
    </w:p>
    <w:p w14:paraId="53FA457C" w14:textId="77777777" w:rsidR="006726C6" w:rsidRDefault="006726C6" w:rsidP="00A27AC9">
      <w:pPr>
        <w:pStyle w:val="ListParagraph"/>
        <w:numPr>
          <w:ilvl w:val="0"/>
          <w:numId w:val="2"/>
        </w:numPr>
        <w:spacing w:after="160" w:line="259" w:lineRule="auto"/>
        <w:rPr>
          <w:sz w:val="28"/>
          <w:szCs w:val="28"/>
          <w:lang w:val="en-GB"/>
        </w:rPr>
      </w:pPr>
      <w:r>
        <w:rPr>
          <w:sz w:val="28"/>
          <w:szCs w:val="28"/>
          <w:lang w:val="en-GB"/>
        </w:rPr>
        <w:t>Topic 7: Cell &amp; Genes Studies</w:t>
      </w:r>
    </w:p>
    <w:p w14:paraId="43487CE4" w14:textId="77777777" w:rsidR="006726C6" w:rsidRDefault="006726C6" w:rsidP="00A27AC9">
      <w:pPr>
        <w:pStyle w:val="ListParagraph"/>
        <w:numPr>
          <w:ilvl w:val="0"/>
          <w:numId w:val="2"/>
        </w:numPr>
        <w:spacing w:after="160" w:line="259" w:lineRule="auto"/>
        <w:rPr>
          <w:sz w:val="28"/>
          <w:szCs w:val="28"/>
          <w:lang w:val="en-GB"/>
        </w:rPr>
      </w:pPr>
      <w:r>
        <w:rPr>
          <w:sz w:val="28"/>
          <w:szCs w:val="28"/>
          <w:lang w:val="en-GB"/>
        </w:rPr>
        <w:t>Topic 8: Sustainability</w:t>
      </w:r>
    </w:p>
    <w:p w14:paraId="4EEBFE4F" w14:textId="77777777" w:rsidR="006726C6" w:rsidRPr="006726C6" w:rsidRDefault="006726C6" w:rsidP="00A27AC9">
      <w:pPr>
        <w:pStyle w:val="ListParagraph"/>
        <w:numPr>
          <w:ilvl w:val="0"/>
          <w:numId w:val="2"/>
        </w:numPr>
        <w:spacing w:after="160" w:line="259" w:lineRule="auto"/>
        <w:rPr>
          <w:sz w:val="28"/>
          <w:szCs w:val="28"/>
          <w:lang w:val="en-GB"/>
        </w:rPr>
      </w:pPr>
      <w:r>
        <w:rPr>
          <w:sz w:val="28"/>
          <w:szCs w:val="28"/>
          <w:lang w:val="en-GB"/>
        </w:rPr>
        <w:t>Topic 9: Biology</w:t>
      </w:r>
    </w:p>
    <w:p w14:paraId="4E88017A" w14:textId="77777777" w:rsidR="00A27AC9" w:rsidRPr="00A27AC9" w:rsidRDefault="00A27AC9" w:rsidP="006726C6">
      <w:pPr>
        <w:spacing w:after="160" w:line="259" w:lineRule="auto"/>
        <w:rPr>
          <w:sz w:val="28"/>
          <w:szCs w:val="28"/>
          <w:lang w:val="en-GB"/>
        </w:rPr>
      </w:pPr>
      <w:r w:rsidRPr="00A27AC9">
        <w:rPr>
          <w:sz w:val="28"/>
          <w:szCs w:val="28"/>
          <w:lang w:val="en-GB"/>
        </w:rPr>
        <w:t xml:space="preserve"> </w:t>
      </w:r>
    </w:p>
    <w:p w14:paraId="52AD8AEC" w14:textId="77777777" w:rsidR="00063700" w:rsidRDefault="00DD3877" w:rsidP="00063700">
      <w:pPr>
        <w:spacing w:after="160" w:line="259" w:lineRule="auto"/>
        <w:rPr>
          <w:sz w:val="52"/>
          <w:szCs w:val="52"/>
          <w:lang w:val="en-GB"/>
        </w:rPr>
      </w:pPr>
      <w:r>
        <w:rPr>
          <w:sz w:val="52"/>
          <w:szCs w:val="52"/>
          <w:lang w:val="en-GB"/>
        </w:rPr>
        <w:lastRenderedPageBreak/>
        <w:t>5</w:t>
      </w:r>
      <w:r w:rsidR="00063700">
        <w:rPr>
          <w:sz w:val="52"/>
          <w:szCs w:val="52"/>
          <w:lang w:val="en-GB"/>
        </w:rPr>
        <w:t xml:space="preserve"> Conclusions</w:t>
      </w:r>
    </w:p>
    <w:p w14:paraId="66B76543" w14:textId="77777777" w:rsidR="00063700" w:rsidRDefault="00063700" w:rsidP="00063700">
      <w:pPr>
        <w:spacing w:after="160" w:line="259" w:lineRule="auto"/>
        <w:rPr>
          <w:sz w:val="52"/>
          <w:szCs w:val="52"/>
          <w:lang w:val="en-GB"/>
        </w:rPr>
      </w:pPr>
    </w:p>
    <w:p w14:paraId="24B499E7" w14:textId="77777777" w:rsidR="00063700" w:rsidRDefault="00063700" w:rsidP="00063700">
      <w:pPr>
        <w:spacing w:after="160" w:line="259" w:lineRule="auto"/>
        <w:rPr>
          <w:sz w:val="28"/>
          <w:szCs w:val="28"/>
          <w:lang w:val="en-GB"/>
        </w:rPr>
      </w:pPr>
      <w:r>
        <w:rPr>
          <w:sz w:val="28"/>
          <w:szCs w:val="28"/>
          <w:lang w:val="en-GB"/>
        </w:rPr>
        <w:t>Scientific publishing shows a strong growth in our country in this period, with all the scientific topics growing in number of publications.</w:t>
      </w:r>
      <w:r w:rsidR="00624A87">
        <w:rPr>
          <w:sz w:val="28"/>
          <w:szCs w:val="28"/>
          <w:lang w:val="en-GB"/>
        </w:rPr>
        <w:t xml:space="preserve"> </w:t>
      </w:r>
      <w:r w:rsidR="00624A87" w:rsidRPr="00624A87">
        <w:rPr>
          <w:sz w:val="24"/>
          <w:szCs w:val="24"/>
          <w:lang w:val="en-GB"/>
        </w:rPr>
        <w:t>(We need to bear in mind that data is up to November 2019, so not the full 2019 year )</w:t>
      </w:r>
    </w:p>
    <w:p w14:paraId="3F80EF3C" w14:textId="77777777" w:rsidR="00063700" w:rsidRDefault="00063700" w:rsidP="00063700">
      <w:pPr>
        <w:spacing w:after="160" w:line="259" w:lineRule="auto"/>
        <w:rPr>
          <w:sz w:val="24"/>
          <w:szCs w:val="24"/>
          <w:lang w:val="en-GB"/>
        </w:rPr>
      </w:pPr>
      <w:r>
        <w:rPr>
          <w:sz w:val="28"/>
          <w:szCs w:val="28"/>
          <w:lang w:val="en-GB"/>
        </w:rPr>
        <w:t xml:space="preserve">Based on the topics we have identified we see that Physics &amp; Chemistry has been the field with the higher number of publication in our country in this time period, however is the field growing less in the period, even being surpassed by the topic containing publications related to Stats , Computer Science &amp; Engineering. Machine Learning and Data Science increasing demand in these last years might have been one of the reasons of this change. </w:t>
      </w:r>
      <w:r w:rsidRPr="00063700">
        <w:rPr>
          <w:sz w:val="24"/>
          <w:szCs w:val="24"/>
          <w:lang w:val="en-GB"/>
        </w:rPr>
        <w:t>(</w:t>
      </w:r>
      <w:r w:rsidRPr="00063700">
        <w:rPr>
          <w:i/>
          <w:iCs/>
          <w:sz w:val="24"/>
          <w:szCs w:val="24"/>
          <w:lang w:val="en-GB"/>
        </w:rPr>
        <w:t>Maybe physicians switching to this field due to the high demand on Machine Learning and Data Science?</w:t>
      </w:r>
      <w:r w:rsidRPr="00063700">
        <w:rPr>
          <w:sz w:val="24"/>
          <w:szCs w:val="24"/>
          <w:lang w:val="en-GB"/>
        </w:rPr>
        <w:t>)</w:t>
      </w:r>
    </w:p>
    <w:p w14:paraId="5066B31A" w14:textId="77777777" w:rsidR="00063700" w:rsidRDefault="0005494A" w:rsidP="00063700">
      <w:pPr>
        <w:spacing w:after="160" w:line="259" w:lineRule="auto"/>
        <w:rPr>
          <w:sz w:val="28"/>
          <w:szCs w:val="28"/>
          <w:lang w:val="en-GB"/>
        </w:rPr>
      </w:pPr>
      <w:r>
        <w:rPr>
          <w:sz w:val="28"/>
          <w:szCs w:val="28"/>
          <w:lang w:val="en-GB"/>
        </w:rPr>
        <w:t xml:space="preserve">Topic showing the highest growth is </w:t>
      </w:r>
      <w:r w:rsidR="00B81D63">
        <w:rPr>
          <w:sz w:val="28"/>
          <w:szCs w:val="28"/>
          <w:lang w:val="en-GB"/>
        </w:rPr>
        <w:t>sustainability,</w:t>
      </w:r>
      <w:r>
        <w:rPr>
          <w:sz w:val="28"/>
          <w:szCs w:val="28"/>
          <w:lang w:val="en-GB"/>
        </w:rPr>
        <w:t xml:space="preserve"> this is generally defined as the capacity of the biosphere and human civilization to coexist. This socio-ecological field covers different areas of studies all related under this same context </w:t>
      </w:r>
      <w:r w:rsidR="00B81D63">
        <w:rPr>
          <w:sz w:val="28"/>
          <w:szCs w:val="28"/>
          <w:lang w:val="en-GB"/>
        </w:rPr>
        <w:t>(sustainable</w:t>
      </w:r>
      <w:r>
        <w:rPr>
          <w:sz w:val="28"/>
          <w:szCs w:val="28"/>
          <w:lang w:val="en-GB"/>
        </w:rPr>
        <w:t xml:space="preserve"> </w:t>
      </w:r>
      <w:r w:rsidR="00B81D63">
        <w:rPr>
          <w:sz w:val="28"/>
          <w:szCs w:val="28"/>
          <w:lang w:val="en-GB"/>
        </w:rPr>
        <w:t>development,</w:t>
      </w:r>
      <w:r>
        <w:rPr>
          <w:sz w:val="28"/>
          <w:szCs w:val="28"/>
          <w:lang w:val="en-GB"/>
        </w:rPr>
        <w:t xml:space="preserve"> </w:t>
      </w:r>
      <w:r w:rsidR="00B81D63">
        <w:rPr>
          <w:sz w:val="28"/>
          <w:szCs w:val="28"/>
          <w:lang w:val="en-GB"/>
        </w:rPr>
        <w:t xml:space="preserve">environmental economics, global poverty measures, </w:t>
      </w:r>
      <w:r w:rsidR="009A0CCD">
        <w:rPr>
          <w:sz w:val="28"/>
          <w:szCs w:val="28"/>
          <w:lang w:val="en-GB"/>
        </w:rPr>
        <w:t>etc).</w:t>
      </w:r>
      <w:r w:rsidR="00B81D63">
        <w:rPr>
          <w:sz w:val="28"/>
          <w:szCs w:val="28"/>
          <w:lang w:val="en-GB"/>
        </w:rPr>
        <w:t xml:space="preserve"> This field was the 9</w:t>
      </w:r>
      <w:r w:rsidR="00B81D63" w:rsidRPr="00B81D63">
        <w:rPr>
          <w:sz w:val="28"/>
          <w:szCs w:val="28"/>
          <w:vertAlign w:val="superscript"/>
          <w:lang w:val="en-GB"/>
        </w:rPr>
        <w:t>th</w:t>
      </w:r>
      <w:r w:rsidR="00B81D63">
        <w:rPr>
          <w:sz w:val="28"/>
          <w:szCs w:val="28"/>
          <w:lang w:val="en-GB"/>
        </w:rPr>
        <w:t xml:space="preserve"> with more papers back in 2009, now being the 6</w:t>
      </w:r>
      <w:r w:rsidR="00B81D63" w:rsidRPr="00B81D63">
        <w:rPr>
          <w:sz w:val="28"/>
          <w:szCs w:val="28"/>
          <w:vertAlign w:val="superscript"/>
          <w:lang w:val="en-GB"/>
        </w:rPr>
        <w:t>th</w:t>
      </w:r>
      <w:r w:rsidR="00B81D63">
        <w:rPr>
          <w:sz w:val="28"/>
          <w:szCs w:val="28"/>
          <w:lang w:val="en-GB"/>
        </w:rPr>
        <w:t xml:space="preserve"> and growing at a faster pace.</w:t>
      </w:r>
      <w:r w:rsidR="009A0CCD">
        <w:rPr>
          <w:sz w:val="28"/>
          <w:szCs w:val="28"/>
          <w:lang w:val="en-GB"/>
        </w:rPr>
        <w:t xml:space="preserve"> </w:t>
      </w:r>
    </w:p>
    <w:p w14:paraId="0EF1D247" w14:textId="77777777" w:rsidR="009A0CCD" w:rsidRPr="0005494A" w:rsidRDefault="009A0CCD" w:rsidP="00063700">
      <w:pPr>
        <w:spacing w:after="160" w:line="259" w:lineRule="auto"/>
        <w:rPr>
          <w:sz w:val="28"/>
          <w:szCs w:val="28"/>
          <w:lang w:val="en-GB"/>
        </w:rPr>
      </w:pPr>
      <w:r>
        <w:rPr>
          <w:sz w:val="28"/>
          <w:szCs w:val="28"/>
          <w:lang w:val="en-GB"/>
        </w:rPr>
        <w:t xml:space="preserve">From the publisher perspective this is an opportunity also to adapt to this field growth and enhance their resources in terms of journals scope and </w:t>
      </w:r>
      <w:r w:rsidR="006A4D6A">
        <w:rPr>
          <w:sz w:val="28"/>
          <w:szCs w:val="28"/>
          <w:lang w:val="en-GB"/>
        </w:rPr>
        <w:t>editors and</w:t>
      </w:r>
      <w:r>
        <w:rPr>
          <w:sz w:val="28"/>
          <w:szCs w:val="28"/>
          <w:lang w:val="en-GB"/>
        </w:rPr>
        <w:t xml:space="preserve"> react on time to this growing field of research.</w:t>
      </w:r>
    </w:p>
    <w:p w14:paraId="6E1C9B7F" w14:textId="77777777" w:rsidR="00D0588E" w:rsidRDefault="00D0588E">
      <w:pPr>
        <w:spacing w:after="160" w:line="259" w:lineRule="auto"/>
        <w:rPr>
          <w:sz w:val="52"/>
          <w:szCs w:val="52"/>
          <w:lang w:val="en-GB"/>
        </w:rPr>
      </w:pPr>
    </w:p>
    <w:p w14:paraId="5A864FB2" w14:textId="77777777" w:rsidR="00D0588E" w:rsidRDefault="00D0588E">
      <w:pPr>
        <w:spacing w:after="160" w:line="259" w:lineRule="auto"/>
        <w:rPr>
          <w:sz w:val="28"/>
          <w:szCs w:val="28"/>
          <w:lang w:val="en-GB"/>
        </w:rPr>
      </w:pPr>
      <w:r>
        <w:rPr>
          <w:sz w:val="28"/>
          <w:szCs w:val="28"/>
          <w:lang w:val="en-GB"/>
        </w:rPr>
        <w:br w:type="page"/>
      </w:r>
    </w:p>
    <w:p w14:paraId="6DAC438A" w14:textId="77777777" w:rsidR="00D85C7A" w:rsidRDefault="00DD3877" w:rsidP="00624A87">
      <w:pPr>
        <w:spacing w:after="160" w:line="259" w:lineRule="auto"/>
        <w:rPr>
          <w:sz w:val="52"/>
          <w:szCs w:val="52"/>
          <w:lang w:val="en-GB"/>
        </w:rPr>
      </w:pPr>
      <w:r>
        <w:rPr>
          <w:sz w:val="52"/>
          <w:szCs w:val="52"/>
          <w:lang w:val="en-GB"/>
        </w:rPr>
        <w:lastRenderedPageBreak/>
        <w:t>6</w:t>
      </w:r>
      <w:r w:rsidR="00D85C7A">
        <w:rPr>
          <w:sz w:val="52"/>
          <w:szCs w:val="52"/>
          <w:lang w:val="en-GB"/>
        </w:rPr>
        <w:t xml:space="preserve"> Visualization Data sets</w:t>
      </w:r>
    </w:p>
    <w:p w14:paraId="04A80A36" w14:textId="77777777" w:rsidR="00D85C7A" w:rsidRDefault="00D85C7A" w:rsidP="00624A87">
      <w:pPr>
        <w:spacing w:after="160" w:line="259" w:lineRule="auto"/>
        <w:rPr>
          <w:sz w:val="28"/>
          <w:szCs w:val="28"/>
          <w:lang w:val="en-GB"/>
        </w:rPr>
      </w:pPr>
    </w:p>
    <w:p w14:paraId="3D9C5D82" w14:textId="77777777" w:rsidR="00D85C7A" w:rsidRDefault="00D85C7A" w:rsidP="00624A87">
      <w:pPr>
        <w:spacing w:after="160" w:line="259" w:lineRule="auto"/>
        <w:rPr>
          <w:sz w:val="28"/>
          <w:szCs w:val="28"/>
          <w:lang w:val="en-GB"/>
        </w:rPr>
      </w:pPr>
      <w:r>
        <w:rPr>
          <w:sz w:val="28"/>
          <w:szCs w:val="28"/>
          <w:lang w:val="en-GB"/>
        </w:rPr>
        <w:t>I have used 2 different data sets for the visualization.</w:t>
      </w:r>
    </w:p>
    <w:p w14:paraId="32BC1E4B" w14:textId="77777777" w:rsidR="00D85C7A" w:rsidRDefault="00D85C7A" w:rsidP="00D85C7A">
      <w:pPr>
        <w:pStyle w:val="ListParagraph"/>
        <w:numPr>
          <w:ilvl w:val="0"/>
          <w:numId w:val="2"/>
        </w:numPr>
        <w:spacing w:after="160" w:line="259" w:lineRule="auto"/>
        <w:rPr>
          <w:sz w:val="28"/>
          <w:szCs w:val="28"/>
          <w:lang w:val="en-GB"/>
        </w:rPr>
      </w:pPr>
      <w:r>
        <w:rPr>
          <w:sz w:val="28"/>
          <w:szCs w:val="28"/>
          <w:lang w:val="en-GB"/>
        </w:rPr>
        <w:t xml:space="preserve">First dataset is the one resulted of the original dataset (containing Publication Id, Publication Abstract and Published year) with the topic assigned from our LDA model. From this dataset I have removed the abstract text as we don’t need it for the visualization and created a lighter csv to feed </w:t>
      </w:r>
      <w:r w:rsidR="00645F58">
        <w:rPr>
          <w:sz w:val="28"/>
          <w:szCs w:val="28"/>
          <w:lang w:val="en-GB"/>
        </w:rPr>
        <w:t>the visualization</w:t>
      </w:r>
    </w:p>
    <w:p w14:paraId="75E2E375" w14:textId="77777777" w:rsidR="00645F58" w:rsidRDefault="00645F58" w:rsidP="00645F58">
      <w:pPr>
        <w:pStyle w:val="ListParagraph"/>
        <w:spacing w:after="160" w:line="259" w:lineRule="auto"/>
        <w:rPr>
          <w:sz w:val="28"/>
          <w:szCs w:val="28"/>
          <w:lang w:val="en-GB"/>
        </w:rPr>
      </w:pPr>
    </w:p>
    <w:p w14:paraId="1C3CF2E5" w14:textId="77777777" w:rsidR="00645F58" w:rsidRDefault="00645F58" w:rsidP="00645F58">
      <w:pPr>
        <w:pStyle w:val="ListParagraph"/>
        <w:numPr>
          <w:ilvl w:val="0"/>
          <w:numId w:val="2"/>
        </w:numPr>
        <w:spacing w:after="160" w:line="259" w:lineRule="auto"/>
        <w:rPr>
          <w:sz w:val="28"/>
          <w:szCs w:val="28"/>
          <w:lang w:val="en-GB"/>
        </w:rPr>
      </w:pPr>
      <w:r>
        <w:rPr>
          <w:sz w:val="28"/>
          <w:szCs w:val="28"/>
          <w:lang w:val="en-GB"/>
        </w:rPr>
        <w:t xml:space="preserve">Second dataset contains 3 columns: </w:t>
      </w:r>
    </w:p>
    <w:p w14:paraId="693F0A8A" w14:textId="77777777" w:rsidR="00645F58" w:rsidRPr="00645F58" w:rsidRDefault="00645F58" w:rsidP="00645F58">
      <w:pPr>
        <w:pStyle w:val="ListParagraph"/>
        <w:rPr>
          <w:sz w:val="28"/>
          <w:szCs w:val="28"/>
          <w:lang w:val="en-GB"/>
        </w:rPr>
      </w:pPr>
    </w:p>
    <w:p w14:paraId="328437AF" w14:textId="77777777" w:rsidR="00645F58" w:rsidRDefault="00645F58" w:rsidP="00645F58">
      <w:pPr>
        <w:spacing w:after="160" w:line="259" w:lineRule="auto"/>
        <w:rPr>
          <w:sz w:val="28"/>
          <w:szCs w:val="28"/>
          <w:lang w:val="en-GB"/>
        </w:rPr>
      </w:pPr>
      <w:r>
        <w:rPr>
          <w:sz w:val="28"/>
          <w:szCs w:val="28"/>
          <w:lang w:val="en-GB"/>
        </w:rPr>
        <w:t xml:space="preserve">            </w:t>
      </w:r>
      <w:r w:rsidRPr="00645F58">
        <w:rPr>
          <w:sz w:val="28"/>
          <w:szCs w:val="28"/>
          <w:lang w:val="en-GB"/>
        </w:rPr>
        <w:t xml:space="preserve"> 1st column contains the 10 topics from our model</w:t>
      </w:r>
      <w:r>
        <w:rPr>
          <w:sz w:val="28"/>
          <w:szCs w:val="28"/>
          <w:lang w:val="en-GB"/>
        </w:rPr>
        <w:t>.</w:t>
      </w:r>
    </w:p>
    <w:p w14:paraId="15590F77" w14:textId="77777777" w:rsidR="00645F58" w:rsidRDefault="00645F58" w:rsidP="00645F58">
      <w:pPr>
        <w:spacing w:after="160" w:line="259" w:lineRule="auto"/>
        <w:rPr>
          <w:sz w:val="28"/>
          <w:szCs w:val="28"/>
          <w:lang w:val="en-GB"/>
        </w:rPr>
      </w:pPr>
      <w:r>
        <w:rPr>
          <w:sz w:val="28"/>
          <w:szCs w:val="28"/>
          <w:lang w:val="en-GB"/>
        </w:rPr>
        <w:t xml:space="preserve">            </w:t>
      </w:r>
      <w:r w:rsidRPr="00645F58">
        <w:rPr>
          <w:sz w:val="28"/>
          <w:szCs w:val="28"/>
          <w:lang w:val="en-GB"/>
        </w:rPr>
        <w:t xml:space="preserve"> 2</w:t>
      </w:r>
      <w:r>
        <w:rPr>
          <w:sz w:val="28"/>
          <w:szCs w:val="28"/>
          <w:lang w:val="en-GB"/>
        </w:rPr>
        <w:t>nd column contains all the 20 top words for each topic.</w:t>
      </w:r>
    </w:p>
    <w:p w14:paraId="14B3085F" w14:textId="77777777" w:rsidR="00645F58" w:rsidRDefault="00645F58" w:rsidP="00645F58">
      <w:pPr>
        <w:spacing w:after="160" w:line="259" w:lineRule="auto"/>
        <w:rPr>
          <w:sz w:val="28"/>
          <w:szCs w:val="28"/>
          <w:lang w:val="en-GB"/>
        </w:rPr>
      </w:pPr>
      <w:r>
        <w:rPr>
          <w:sz w:val="28"/>
          <w:szCs w:val="28"/>
          <w:lang w:val="en-GB"/>
        </w:rPr>
        <w:t xml:space="preserve">             3</w:t>
      </w:r>
      <w:r>
        <w:rPr>
          <w:sz w:val="28"/>
          <w:szCs w:val="28"/>
          <w:vertAlign w:val="superscript"/>
          <w:lang w:val="en-GB"/>
        </w:rPr>
        <w:t xml:space="preserve"> </w:t>
      </w:r>
      <w:r>
        <w:rPr>
          <w:sz w:val="28"/>
          <w:szCs w:val="28"/>
          <w:lang w:val="en-GB"/>
        </w:rPr>
        <w:t>rd column contains weights of each word in each topic.</w:t>
      </w:r>
    </w:p>
    <w:p w14:paraId="3354EA92" w14:textId="77777777" w:rsidR="00645F58" w:rsidRDefault="00645F58" w:rsidP="00645F58">
      <w:pPr>
        <w:spacing w:after="160" w:line="259" w:lineRule="auto"/>
        <w:rPr>
          <w:sz w:val="28"/>
          <w:szCs w:val="28"/>
          <w:lang w:val="en-GB"/>
        </w:rPr>
      </w:pPr>
    </w:p>
    <w:p w14:paraId="5BB7B682" w14:textId="77777777" w:rsidR="00645F58" w:rsidRPr="00645F58" w:rsidRDefault="00645F58" w:rsidP="00645F58">
      <w:pPr>
        <w:spacing w:after="160" w:line="259" w:lineRule="auto"/>
        <w:rPr>
          <w:sz w:val="28"/>
          <w:szCs w:val="28"/>
          <w:lang w:val="en-GB"/>
        </w:rPr>
      </w:pPr>
      <w:r>
        <w:rPr>
          <w:sz w:val="28"/>
          <w:szCs w:val="28"/>
          <w:lang w:val="en-GB"/>
        </w:rPr>
        <w:t xml:space="preserve">We will use Tableau to create our visualization and, by having 2 datasets with a common field ( in this case Assigned Topic) , will allow us to create a relationship between them in Tableau and create a dynamic dashboard with action filter ( Tableau way of filtering </w:t>
      </w:r>
      <w:r w:rsidR="00DD3877">
        <w:rPr>
          <w:sz w:val="28"/>
          <w:szCs w:val="28"/>
          <w:lang w:val="en-GB"/>
        </w:rPr>
        <w:t xml:space="preserve">across graphs based on user selections on the graphs </w:t>
      </w:r>
      <w:r>
        <w:rPr>
          <w:sz w:val="28"/>
          <w:szCs w:val="28"/>
          <w:lang w:val="en-GB"/>
        </w:rPr>
        <w:t>)</w:t>
      </w:r>
      <w:r w:rsidR="00DD3877">
        <w:rPr>
          <w:sz w:val="28"/>
          <w:szCs w:val="28"/>
          <w:lang w:val="en-GB"/>
        </w:rPr>
        <w:t>.</w:t>
      </w:r>
    </w:p>
    <w:p w14:paraId="31E18067" w14:textId="77777777" w:rsidR="00D85C7A" w:rsidRDefault="00645F58" w:rsidP="00624A87">
      <w:pPr>
        <w:spacing w:after="160" w:line="259" w:lineRule="auto"/>
        <w:rPr>
          <w:sz w:val="52"/>
          <w:szCs w:val="52"/>
          <w:lang w:val="en-GB"/>
        </w:rPr>
      </w:pPr>
      <w:r>
        <w:rPr>
          <w:sz w:val="52"/>
          <w:szCs w:val="52"/>
          <w:lang w:val="en-GB"/>
        </w:rPr>
        <w:t xml:space="preserve"> </w:t>
      </w:r>
    </w:p>
    <w:p w14:paraId="3307CDD4" w14:textId="77777777" w:rsidR="00645F58" w:rsidRDefault="00645F58" w:rsidP="00624A87">
      <w:pPr>
        <w:spacing w:after="160" w:line="259" w:lineRule="auto"/>
        <w:rPr>
          <w:sz w:val="52"/>
          <w:szCs w:val="52"/>
          <w:lang w:val="en-GB"/>
        </w:rPr>
      </w:pPr>
    </w:p>
    <w:p w14:paraId="4D7012C2" w14:textId="77777777" w:rsidR="00645F58" w:rsidRDefault="00645F58" w:rsidP="00624A87">
      <w:pPr>
        <w:spacing w:after="160" w:line="259" w:lineRule="auto"/>
        <w:rPr>
          <w:sz w:val="52"/>
          <w:szCs w:val="52"/>
          <w:lang w:val="en-GB"/>
        </w:rPr>
      </w:pPr>
    </w:p>
    <w:p w14:paraId="5F8C8706" w14:textId="77777777" w:rsidR="00645F58" w:rsidRDefault="00645F58" w:rsidP="00624A87">
      <w:pPr>
        <w:spacing w:after="160" w:line="259" w:lineRule="auto"/>
        <w:rPr>
          <w:sz w:val="52"/>
          <w:szCs w:val="52"/>
          <w:lang w:val="en-GB"/>
        </w:rPr>
      </w:pPr>
    </w:p>
    <w:p w14:paraId="2D24D642" w14:textId="77777777" w:rsidR="00645F58" w:rsidRDefault="00645F58" w:rsidP="00624A87">
      <w:pPr>
        <w:spacing w:after="160" w:line="259" w:lineRule="auto"/>
        <w:rPr>
          <w:sz w:val="52"/>
          <w:szCs w:val="52"/>
          <w:lang w:val="en-GB"/>
        </w:rPr>
      </w:pPr>
    </w:p>
    <w:p w14:paraId="793C7D16" w14:textId="77777777" w:rsidR="00624A87" w:rsidRDefault="00DD3877" w:rsidP="00624A87">
      <w:pPr>
        <w:spacing w:after="160" w:line="259" w:lineRule="auto"/>
        <w:rPr>
          <w:sz w:val="52"/>
          <w:szCs w:val="52"/>
          <w:lang w:val="en-GB"/>
        </w:rPr>
      </w:pPr>
      <w:r>
        <w:rPr>
          <w:sz w:val="52"/>
          <w:szCs w:val="52"/>
          <w:lang w:val="en-GB"/>
        </w:rPr>
        <w:lastRenderedPageBreak/>
        <w:t>7</w:t>
      </w:r>
      <w:r w:rsidR="00624A87">
        <w:rPr>
          <w:sz w:val="52"/>
          <w:szCs w:val="52"/>
          <w:lang w:val="en-GB"/>
        </w:rPr>
        <w:t xml:space="preserve"> User Manual for the Front End</w:t>
      </w:r>
    </w:p>
    <w:p w14:paraId="2097B067" w14:textId="77777777" w:rsidR="00624A87" w:rsidRDefault="00624A87" w:rsidP="00624A87">
      <w:pPr>
        <w:spacing w:after="160" w:line="259" w:lineRule="auto"/>
        <w:rPr>
          <w:sz w:val="52"/>
          <w:szCs w:val="52"/>
          <w:lang w:val="en-GB"/>
        </w:rPr>
      </w:pPr>
    </w:p>
    <w:p w14:paraId="7657192F" w14:textId="77777777" w:rsidR="006A4D6A" w:rsidRDefault="00624A87" w:rsidP="00624A87">
      <w:pPr>
        <w:spacing w:after="160" w:line="259" w:lineRule="auto"/>
        <w:rPr>
          <w:sz w:val="28"/>
          <w:szCs w:val="28"/>
          <w:lang w:val="en-GB"/>
        </w:rPr>
      </w:pPr>
      <w:r>
        <w:rPr>
          <w:sz w:val="28"/>
          <w:szCs w:val="28"/>
          <w:lang w:val="en-GB"/>
        </w:rPr>
        <w:t xml:space="preserve">Front end visualization has been built using Tableau. </w:t>
      </w:r>
    </w:p>
    <w:p w14:paraId="066E2201" w14:textId="77777777" w:rsidR="00624A87" w:rsidRDefault="006A4D6A" w:rsidP="00624A87">
      <w:pPr>
        <w:spacing w:after="160" w:line="259" w:lineRule="auto"/>
        <w:rPr>
          <w:sz w:val="28"/>
          <w:szCs w:val="28"/>
          <w:lang w:val="en-GB"/>
        </w:rPr>
      </w:pPr>
      <w:r>
        <w:rPr>
          <w:sz w:val="28"/>
          <w:szCs w:val="28"/>
          <w:lang w:val="en-GB"/>
        </w:rPr>
        <w:t xml:space="preserve">CONTENT: </w:t>
      </w:r>
      <w:r w:rsidR="00624A87">
        <w:rPr>
          <w:sz w:val="28"/>
          <w:szCs w:val="28"/>
          <w:lang w:val="en-GB"/>
        </w:rPr>
        <w:t>Visualization contain 3 main parts.</w:t>
      </w:r>
    </w:p>
    <w:p w14:paraId="4A1B32A4" w14:textId="77777777" w:rsidR="00624A87" w:rsidRDefault="00624A87" w:rsidP="00624A87">
      <w:pPr>
        <w:pStyle w:val="ListParagraph"/>
        <w:numPr>
          <w:ilvl w:val="0"/>
          <w:numId w:val="2"/>
        </w:numPr>
        <w:spacing w:after="160" w:line="259" w:lineRule="auto"/>
        <w:rPr>
          <w:sz w:val="28"/>
          <w:szCs w:val="28"/>
          <w:lang w:val="en-GB"/>
        </w:rPr>
      </w:pPr>
      <w:r>
        <w:rPr>
          <w:sz w:val="28"/>
          <w:szCs w:val="28"/>
          <w:lang w:val="en-GB"/>
        </w:rPr>
        <w:t>Big numbers. In here user can see the total number of publications in the entire period for each topic, and the growth</w:t>
      </w:r>
      <w:r w:rsidR="008D1ECD">
        <w:rPr>
          <w:sz w:val="28"/>
          <w:szCs w:val="28"/>
          <w:lang w:val="en-GB"/>
        </w:rPr>
        <w:t xml:space="preserve"> from 2009 publications to the papers published to this field up to November 2019.</w:t>
      </w:r>
    </w:p>
    <w:p w14:paraId="107292DA" w14:textId="77777777" w:rsidR="008D1ECD" w:rsidRDefault="008D1ECD" w:rsidP="008D1ECD">
      <w:pPr>
        <w:pStyle w:val="ListParagraph"/>
        <w:spacing w:after="160" w:line="259" w:lineRule="auto"/>
        <w:rPr>
          <w:sz w:val="28"/>
          <w:szCs w:val="28"/>
          <w:lang w:val="en-GB"/>
        </w:rPr>
      </w:pPr>
    </w:p>
    <w:p w14:paraId="16785D6F" w14:textId="77777777" w:rsidR="008D1ECD" w:rsidRDefault="008D1ECD" w:rsidP="00624A87">
      <w:pPr>
        <w:pStyle w:val="ListParagraph"/>
        <w:numPr>
          <w:ilvl w:val="0"/>
          <w:numId w:val="2"/>
        </w:numPr>
        <w:spacing w:after="160" w:line="259" w:lineRule="auto"/>
        <w:rPr>
          <w:sz w:val="28"/>
          <w:szCs w:val="28"/>
          <w:lang w:val="en-GB"/>
        </w:rPr>
      </w:pPr>
      <w:r>
        <w:rPr>
          <w:sz w:val="28"/>
          <w:szCs w:val="28"/>
          <w:lang w:val="en-GB"/>
        </w:rPr>
        <w:t>Timeline Chart. Here user can see evolution of the topics across the years of the study. Hovering over the lines, a tooltip will come up including the name of the field, year and number of publications.</w:t>
      </w:r>
      <w:r w:rsidR="006A4D6A">
        <w:rPr>
          <w:sz w:val="28"/>
          <w:szCs w:val="28"/>
          <w:lang w:val="en-GB"/>
        </w:rPr>
        <w:t xml:space="preserve"> Chart included a couple of annotations to stand out a couple of insights that we get from this chart.</w:t>
      </w:r>
    </w:p>
    <w:p w14:paraId="22A5338F" w14:textId="77777777" w:rsidR="008D1ECD" w:rsidRDefault="008D1ECD" w:rsidP="008D1ECD">
      <w:pPr>
        <w:pStyle w:val="ListParagraph"/>
        <w:spacing w:after="160" w:line="259" w:lineRule="auto"/>
        <w:rPr>
          <w:sz w:val="28"/>
          <w:szCs w:val="28"/>
          <w:lang w:val="en-GB"/>
        </w:rPr>
      </w:pPr>
    </w:p>
    <w:p w14:paraId="36B7AC52" w14:textId="77777777" w:rsidR="008D1ECD" w:rsidRDefault="008D1ECD" w:rsidP="008D1ECD">
      <w:pPr>
        <w:pStyle w:val="ListParagraph"/>
        <w:numPr>
          <w:ilvl w:val="0"/>
          <w:numId w:val="2"/>
        </w:numPr>
        <w:spacing w:after="160" w:line="259" w:lineRule="auto"/>
        <w:rPr>
          <w:sz w:val="28"/>
          <w:szCs w:val="28"/>
          <w:lang w:val="en-GB"/>
        </w:rPr>
      </w:pPr>
      <w:r>
        <w:rPr>
          <w:sz w:val="28"/>
          <w:szCs w:val="28"/>
          <w:lang w:val="en-GB"/>
        </w:rPr>
        <w:t xml:space="preserve">Word cloud. This visualization shows the top 20 word per each topic identified, with their size assigned by the weight in the distribution of this word in the topic. As in the line chart, hovering over the word, a tooltip will come up with the </w:t>
      </w:r>
      <w:r w:rsidR="006A4D6A">
        <w:rPr>
          <w:sz w:val="28"/>
          <w:szCs w:val="28"/>
          <w:lang w:val="en-GB"/>
        </w:rPr>
        <w:t>weight of that word in its topic the topic the word belongs to.</w:t>
      </w:r>
    </w:p>
    <w:p w14:paraId="3F5AA88B" w14:textId="77777777" w:rsidR="006A4D6A" w:rsidRPr="006A4D6A" w:rsidRDefault="006A4D6A" w:rsidP="006A4D6A">
      <w:pPr>
        <w:pStyle w:val="ListParagraph"/>
        <w:rPr>
          <w:sz w:val="28"/>
          <w:szCs w:val="28"/>
          <w:lang w:val="en-GB"/>
        </w:rPr>
      </w:pPr>
    </w:p>
    <w:p w14:paraId="1400C5C6" w14:textId="77777777" w:rsidR="006A4D6A" w:rsidRDefault="006A4D6A" w:rsidP="006A4D6A">
      <w:pPr>
        <w:spacing w:after="160" w:line="259" w:lineRule="auto"/>
        <w:rPr>
          <w:sz w:val="28"/>
          <w:szCs w:val="28"/>
          <w:lang w:val="en-GB"/>
        </w:rPr>
      </w:pPr>
      <w:r>
        <w:rPr>
          <w:sz w:val="28"/>
          <w:szCs w:val="28"/>
          <w:lang w:val="en-GB"/>
        </w:rPr>
        <w:t>Underneath the title there is a brief description of what the study goes about.</w:t>
      </w:r>
    </w:p>
    <w:p w14:paraId="7CAFF845" w14:textId="77777777" w:rsidR="006A4D6A" w:rsidRPr="006A4D6A" w:rsidRDefault="006A4D6A" w:rsidP="006A4D6A">
      <w:pPr>
        <w:spacing w:after="160" w:line="259" w:lineRule="auto"/>
        <w:rPr>
          <w:sz w:val="28"/>
          <w:szCs w:val="28"/>
          <w:lang w:val="en-GB"/>
        </w:rPr>
      </w:pPr>
      <w:r>
        <w:rPr>
          <w:sz w:val="28"/>
          <w:szCs w:val="28"/>
          <w:lang w:val="en-GB"/>
        </w:rPr>
        <w:t>Also, on the top right corner, I have added an info icon including basic information about the source data and methodology used for this analysis.</w:t>
      </w:r>
    </w:p>
    <w:p w14:paraId="05D469E1" w14:textId="77777777" w:rsidR="006A4D6A" w:rsidRPr="006A4D6A" w:rsidRDefault="006A4D6A" w:rsidP="006A4D6A">
      <w:pPr>
        <w:pStyle w:val="ListParagraph"/>
        <w:rPr>
          <w:sz w:val="28"/>
          <w:szCs w:val="28"/>
          <w:lang w:val="en-GB"/>
        </w:rPr>
      </w:pPr>
    </w:p>
    <w:p w14:paraId="40EE8520" w14:textId="77777777" w:rsidR="006A4D6A" w:rsidRDefault="006A4D6A" w:rsidP="006A4D6A">
      <w:pPr>
        <w:spacing w:after="160" w:line="259" w:lineRule="auto"/>
        <w:rPr>
          <w:sz w:val="28"/>
          <w:szCs w:val="28"/>
          <w:lang w:val="en-GB"/>
        </w:rPr>
      </w:pPr>
      <w:r>
        <w:rPr>
          <w:sz w:val="28"/>
          <w:szCs w:val="28"/>
          <w:lang w:val="en-GB"/>
        </w:rPr>
        <w:t>FUNCTIONALITY:</w:t>
      </w:r>
    </w:p>
    <w:p w14:paraId="1975F2CC" w14:textId="77777777" w:rsidR="006A4D6A" w:rsidRDefault="006A4D6A" w:rsidP="006A4D6A">
      <w:pPr>
        <w:spacing w:after="160" w:line="259" w:lineRule="auto"/>
        <w:rPr>
          <w:sz w:val="28"/>
          <w:szCs w:val="28"/>
          <w:lang w:val="en-GB"/>
        </w:rPr>
      </w:pPr>
    </w:p>
    <w:p w14:paraId="5CF02B3D" w14:textId="77777777" w:rsidR="006A4D6A" w:rsidRPr="006A4D6A" w:rsidRDefault="006A4D6A" w:rsidP="006A4D6A">
      <w:pPr>
        <w:spacing w:after="160" w:line="259" w:lineRule="auto"/>
        <w:rPr>
          <w:sz w:val="28"/>
          <w:szCs w:val="28"/>
          <w:lang w:val="en-GB"/>
        </w:rPr>
      </w:pPr>
      <w:r>
        <w:rPr>
          <w:sz w:val="28"/>
          <w:szCs w:val="28"/>
          <w:lang w:val="en-GB"/>
        </w:rPr>
        <w:t>This is an important part of the dashboard. From the top big numbers, I have added a Tableau action filter, this allows a dynamic dashboard, so when the user clicks on any of the big numbers, the 2 graphs below ( Timeline and Word Cloud ) will be filtered and will show only values related to that topic.</w:t>
      </w:r>
    </w:p>
    <w:p w14:paraId="04B7A6AB" w14:textId="77777777" w:rsidR="00E70270" w:rsidRPr="00E70270" w:rsidRDefault="00E70270" w:rsidP="0046246C">
      <w:pPr>
        <w:rPr>
          <w:sz w:val="28"/>
          <w:szCs w:val="28"/>
          <w:lang w:val="en-GB"/>
        </w:rPr>
      </w:pPr>
    </w:p>
    <w:sectPr w:rsidR="00E70270" w:rsidRPr="00E70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C5A37"/>
    <w:multiLevelType w:val="hybridMultilevel"/>
    <w:tmpl w:val="BEF2DF7E"/>
    <w:lvl w:ilvl="0" w:tplc="6FD81C02">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869289C"/>
    <w:multiLevelType w:val="hybridMultilevel"/>
    <w:tmpl w:val="A594A892"/>
    <w:lvl w:ilvl="0" w:tplc="6D7C9B98">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6EB"/>
    <w:rsid w:val="0005494A"/>
    <w:rsid w:val="00063700"/>
    <w:rsid w:val="0020219E"/>
    <w:rsid w:val="00276A97"/>
    <w:rsid w:val="002E5F2B"/>
    <w:rsid w:val="00353883"/>
    <w:rsid w:val="003A5BF4"/>
    <w:rsid w:val="0046246C"/>
    <w:rsid w:val="00624A87"/>
    <w:rsid w:val="00645F58"/>
    <w:rsid w:val="006726C6"/>
    <w:rsid w:val="006A4D6A"/>
    <w:rsid w:val="007F3DD0"/>
    <w:rsid w:val="0085083E"/>
    <w:rsid w:val="008D1ECD"/>
    <w:rsid w:val="00903EF4"/>
    <w:rsid w:val="00924E47"/>
    <w:rsid w:val="00931ADB"/>
    <w:rsid w:val="009A0CCD"/>
    <w:rsid w:val="00A27AC9"/>
    <w:rsid w:val="00A4336E"/>
    <w:rsid w:val="00AA1547"/>
    <w:rsid w:val="00B81D63"/>
    <w:rsid w:val="00C642EE"/>
    <w:rsid w:val="00C978CD"/>
    <w:rsid w:val="00CC6782"/>
    <w:rsid w:val="00D0588E"/>
    <w:rsid w:val="00D120EC"/>
    <w:rsid w:val="00D85C7A"/>
    <w:rsid w:val="00DB66EB"/>
    <w:rsid w:val="00DD3877"/>
    <w:rsid w:val="00DF4FFE"/>
    <w:rsid w:val="00E70270"/>
    <w:rsid w:val="00EC02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6312B"/>
  <w15:chartTrackingRefBased/>
  <w15:docId w15:val="{F722EA40-03BB-475D-AB5C-7A59F7602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F2B"/>
    <w:pPr>
      <w:spacing w:after="200" w:line="276" w:lineRule="auto"/>
    </w:pPr>
  </w:style>
  <w:style w:type="paragraph" w:styleId="Heading1">
    <w:name w:val="heading 1"/>
    <w:basedOn w:val="Normal"/>
    <w:link w:val="Heading1Char"/>
    <w:uiPriority w:val="9"/>
    <w:qFormat/>
    <w:rsid w:val="002E5F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F2B"/>
    <w:rPr>
      <w:rFonts w:ascii="Times New Roman" w:eastAsia="Times New Roman" w:hAnsi="Times New Roman" w:cs="Times New Roman"/>
      <w:b/>
      <w:bCs/>
      <w:kern w:val="36"/>
      <w:sz w:val="48"/>
      <w:szCs w:val="48"/>
      <w:lang w:eastAsia="es-ES"/>
    </w:rPr>
  </w:style>
  <w:style w:type="character" w:styleId="Hyperlink">
    <w:name w:val="Hyperlink"/>
    <w:basedOn w:val="DefaultParagraphFont"/>
    <w:uiPriority w:val="99"/>
    <w:unhideWhenUsed/>
    <w:rsid w:val="002E5F2B"/>
    <w:rPr>
      <w:color w:val="0563C1" w:themeColor="hyperlink"/>
      <w:u w:val="single"/>
    </w:rPr>
  </w:style>
  <w:style w:type="paragraph" w:styleId="TOCHeading">
    <w:name w:val="TOC Heading"/>
    <w:basedOn w:val="Heading1"/>
    <w:next w:val="Normal"/>
    <w:uiPriority w:val="39"/>
    <w:unhideWhenUsed/>
    <w:qFormat/>
    <w:rsid w:val="002E5F2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2E5F2B"/>
    <w:pPr>
      <w:spacing w:after="100"/>
    </w:pPr>
  </w:style>
  <w:style w:type="paragraph" w:styleId="ListParagraph">
    <w:name w:val="List Paragraph"/>
    <w:basedOn w:val="Normal"/>
    <w:uiPriority w:val="34"/>
    <w:qFormat/>
    <w:rsid w:val="00AA1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lweb.org/anthology/U15-1013.pdf"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11</Pages>
  <Words>1566</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Corbella</dc:creator>
  <cp:keywords/>
  <dc:description/>
  <cp:lastModifiedBy>Alberto Corbella</cp:lastModifiedBy>
  <cp:revision>24</cp:revision>
  <dcterms:created xsi:type="dcterms:W3CDTF">2019-11-29T11:58:00Z</dcterms:created>
  <dcterms:modified xsi:type="dcterms:W3CDTF">2019-11-30T17:48:00Z</dcterms:modified>
</cp:coreProperties>
</file>