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D3B" w:rsidRDefault="004E09FB">
      <w:pPr>
        <w:rPr>
          <w:rFonts w:ascii="Arial" w:hAnsi="Arial" w:cs="Arial"/>
          <w:b/>
          <w:u w:val="single"/>
        </w:rPr>
      </w:pPr>
      <w:r w:rsidRPr="004E09FB">
        <w:rPr>
          <w:rFonts w:ascii="Arial" w:hAnsi="Arial" w:cs="Arial"/>
          <w:b/>
          <w:u w:val="single"/>
        </w:rPr>
        <w:t>ESTUDIO DE MERCADO</w:t>
      </w:r>
      <w:proofErr w:type="gramStart"/>
      <w:r w:rsidRPr="004E09FB">
        <w:rPr>
          <w:rFonts w:ascii="Arial" w:hAnsi="Arial" w:cs="Arial"/>
          <w:b/>
          <w:u w:val="single"/>
        </w:rPr>
        <w:t>:  LOS</w:t>
      </w:r>
      <w:proofErr w:type="gramEnd"/>
      <w:r w:rsidRPr="004E09FB">
        <w:rPr>
          <w:rFonts w:ascii="Arial" w:hAnsi="Arial" w:cs="Arial"/>
          <w:b/>
          <w:u w:val="single"/>
        </w:rPr>
        <w:t xml:space="preserve"> CLIENTES</w:t>
      </w:r>
    </w:p>
    <w:p w:rsidR="00E44D3B" w:rsidRPr="00E44D3B" w:rsidRDefault="00E44D3B">
      <w:pPr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color w:val="FF0000"/>
          <w:u w:val="single"/>
        </w:rPr>
        <w:t>Debéis perfilar o definir cómo es vuestro cliente, pero tenéis que tener en cuenta que el cliente que debéis definir es el que os ha encargado la página web</w:t>
      </w:r>
      <w:bookmarkStart w:id="0" w:name="_GoBack"/>
      <w:bookmarkEnd w:id="0"/>
    </w:p>
    <w:p w:rsidR="007064AE" w:rsidRPr="00FF2C56" w:rsidRDefault="007064AE">
      <w:pPr>
        <w:rPr>
          <w:rFonts w:ascii="Arial" w:hAnsi="Arial" w:cs="Arial"/>
          <w:color w:val="FF0000"/>
        </w:rPr>
      </w:pPr>
    </w:p>
    <w:p w:rsidR="004E09FB" w:rsidRDefault="003B1C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1.-  </w:t>
      </w:r>
      <w:r w:rsidR="004E09FB">
        <w:rPr>
          <w:rFonts w:ascii="Arial" w:hAnsi="Arial" w:cs="Arial"/>
        </w:rPr>
        <w:t xml:space="preserve">El estudio de mercado es fundamental para conocer bien a nuestros clientes objetivo (target). Para ello debemos seguir los siguientes pasos:  </w:t>
      </w:r>
    </w:p>
    <w:p w:rsidR="004E09FB" w:rsidRDefault="004E09FB">
      <w:pPr>
        <w:rPr>
          <w:rFonts w:ascii="Arial" w:hAnsi="Arial" w:cs="Arial"/>
        </w:rPr>
      </w:pPr>
      <w:r>
        <w:rPr>
          <w:rFonts w:ascii="Arial" w:hAnsi="Arial" w:cs="Arial"/>
        </w:rPr>
        <w:t>1.-   Debemos segmentar el mercado según determinados criterios, ¿qué criterios diferencian a nuestros clientes de los de otros negocios?:</w:t>
      </w:r>
    </w:p>
    <w:p w:rsidR="004E09FB" w:rsidRDefault="004E09FB">
      <w:pPr>
        <w:rPr>
          <w:rFonts w:ascii="Arial" w:hAnsi="Arial" w:cs="Arial"/>
        </w:rPr>
      </w:pPr>
      <w:r>
        <w:rPr>
          <w:rFonts w:ascii="Arial" w:hAnsi="Arial" w:cs="Arial"/>
        </w:rPr>
        <w:t>a.-  Geográficos</w:t>
      </w:r>
      <w:proofErr w:type="gramStart"/>
      <w:r>
        <w:rPr>
          <w:rFonts w:ascii="Arial" w:hAnsi="Arial" w:cs="Arial"/>
        </w:rPr>
        <w:t>:  Provincia</w:t>
      </w:r>
      <w:proofErr w:type="gramEnd"/>
      <w:r>
        <w:rPr>
          <w:rFonts w:ascii="Arial" w:hAnsi="Arial" w:cs="Arial"/>
        </w:rPr>
        <w:t>, localidad, zona, países etc.</w:t>
      </w:r>
    </w:p>
    <w:p w:rsidR="004E09FB" w:rsidRDefault="004E09FB">
      <w:pPr>
        <w:rPr>
          <w:rFonts w:ascii="Arial" w:hAnsi="Arial" w:cs="Arial"/>
        </w:rPr>
      </w:pPr>
      <w:r>
        <w:rPr>
          <w:rFonts w:ascii="Arial" w:hAnsi="Arial" w:cs="Arial"/>
        </w:rPr>
        <w:t>b.-  Demográficos: Sexo, edad, estado civil, nacionalidad etc.</w:t>
      </w:r>
    </w:p>
    <w:p w:rsidR="004E09FB" w:rsidRDefault="004E09FB">
      <w:pPr>
        <w:rPr>
          <w:rFonts w:ascii="Arial" w:hAnsi="Arial" w:cs="Arial"/>
        </w:rPr>
      </w:pPr>
      <w:r>
        <w:rPr>
          <w:rFonts w:ascii="Arial" w:hAnsi="Arial" w:cs="Arial"/>
        </w:rPr>
        <w:t>c.-  Económicos</w:t>
      </w:r>
      <w:proofErr w:type="gramStart"/>
      <w:r>
        <w:rPr>
          <w:rFonts w:ascii="Arial" w:hAnsi="Arial" w:cs="Arial"/>
        </w:rPr>
        <w:t>:  Renta</w:t>
      </w:r>
      <w:proofErr w:type="gramEnd"/>
      <w:r>
        <w:rPr>
          <w:rFonts w:ascii="Arial" w:hAnsi="Arial" w:cs="Arial"/>
        </w:rPr>
        <w:t xml:space="preserve"> alta, media, baja, media-baja etc.</w:t>
      </w:r>
    </w:p>
    <w:p w:rsidR="004E09FB" w:rsidRDefault="004E09FB">
      <w:pPr>
        <w:rPr>
          <w:rFonts w:ascii="Arial" w:hAnsi="Arial" w:cs="Arial"/>
        </w:rPr>
      </w:pPr>
      <w:r>
        <w:rPr>
          <w:rFonts w:ascii="Arial" w:hAnsi="Arial" w:cs="Arial"/>
        </w:rPr>
        <w:t>d.-  Profesión</w:t>
      </w:r>
    </w:p>
    <w:p w:rsidR="004E09FB" w:rsidRDefault="004E09FB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</w:t>
      </w:r>
      <w:proofErr w:type="spellEnd"/>
      <w:proofErr w:type="gramEnd"/>
      <w:r>
        <w:rPr>
          <w:rFonts w:ascii="Arial" w:hAnsi="Arial" w:cs="Arial"/>
        </w:rPr>
        <w:t>:  Psicológicos:  Va a la moda, es tradicional, es innovador, es de una tribu urbana etc.</w:t>
      </w:r>
    </w:p>
    <w:p w:rsidR="004E09FB" w:rsidRDefault="004E09FB">
      <w:pPr>
        <w:rPr>
          <w:rFonts w:ascii="Arial" w:hAnsi="Arial" w:cs="Arial"/>
        </w:rPr>
      </w:pPr>
      <w:r>
        <w:rPr>
          <w:rFonts w:ascii="Arial" w:hAnsi="Arial" w:cs="Arial"/>
        </w:rPr>
        <w:t>f.- Es un particular o una empresa</w:t>
      </w:r>
    </w:p>
    <w:p w:rsidR="004E09FB" w:rsidRDefault="004E09FB">
      <w:pPr>
        <w:rPr>
          <w:rFonts w:ascii="Arial" w:hAnsi="Arial" w:cs="Arial"/>
        </w:rPr>
      </w:pPr>
      <w:r>
        <w:rPr>
          <w:rFonts w:ascii="Arial" w:hAnsi="Arial" w:cs="Arial"/>
        </w:rPr>
        <w:t>Es posible que yo opte por una estrategia diferenciada y tenga varios segmentos de mercado con estrategias diferentes para cada uno.  Por ejemplo, Mango tiene ropa para adolescentes, niños y adultos.</w:t>
      </w:r>
    </w:p>
    <w:p w:rsidR="004E09FB" w:rsidRDefault="004E09FB">
      <w:pPr>
        <w:rPr>
          <w:rFonts w:ascii="Arial" w:hAnsi="Arial" w:cs="Arial"/>
        </w:rPr>
      </w:pPr>
      <w:r>
        <w:rPr>
          <w:rFonts w:ascii="Arial" w:hAnsi="Arial" w:cs="Arial"/>
        </w:rPr>
        <w:t>Si optamos por una estrategia concentrada nos centraremos en un solo segmento de mercado, ej.  Personas con una renta alta</w:t>
      </w:r>
    </w:p>
    <w:p w:rsidR="004E09FB" w:rsidRDefault="004E09FB">
      <w:pPr>
        <w:rPr>
          <w:rFonts w:ascii="Arial" w:hAnsi="Arial" w:cs="Arial"/>
        </w:rPr>
      </w:pPr>
      <w:r>
        <w:rPr>
          <w:rFonts w:ascii="Arial" w:hAnsi="Arial" w:cs="Arial"/>
        </w:rPr>
        <w:t>Si usamos la misma estrategia para todos los segmentos se trata de una estrategia indiferenciada.  Ej. ¿??</w:t>
      </w:r>
    </w:p>
    <w:p w:rsidR="004E09FB" w:rsidRPr="004E09FB" w:rsidRDefault="003B1C55">
      <w:pPr>
        <w:rPr>
          <w:rFonts w:ascii="Arial" w:hAnsi="Arial" w:cs="Arial"/>
        </w:rPr>
      </w:pPr>
      <w:r>
        <w:rPr>
          <w:rFonts w:ascii="Arial" w:hAnsi="Arial" w:cs="Arial"/>
        </w:rPr>
        <w:t>2.-  Investigamos sobre las diferencias entre las distintas generaciones y llegamos a conclusiones sobre si influye en nuestro negocio y por qué. Begonagonzalez.com/</w:t>
      </w:r>
      <w:proofErr w:type="spellStart"/>
      <w:r>
        <w:rPr>
          <w:rFonts w:ascii="Arial" w:hAnsi="Arial" w:cs="Arial"/>
        </w:rPr>
        <w:t>generacionxyz</w:t>
      </w:r>
      <w:proofErr w:type="spellEnd"/>
    </w:p>
    <w:p w:rsidR="004E09FB" w:rsidRPr="004E09FB" w:rsidRDefault="004E09FB">
      <w:pPr>
        <w:rPr>
          <w:rFonts w:ascii="Arial" w:hAnsi="Arial" w:cs="Arial"/>
        </w:rPr>
      </w:pPr>
    </w:p>
    <w:sectPr w:rsidR="004E09FB" w:rsidRPr="004E0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FB"/>
    <w:rsid w:val="003B1C55"/>
    <w:rsid w:val="004E09FB"/>
    <w:rsid w:val="007064AE"/>
    <w:rsid w:val="00D520CF"/>
    <w:rsid w:val="00E44D3B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4</cp:revision>
  <dcterms:created xsi:type="dcterms:W3CDTF">2021-10-08T07:54:00Z</dcterms:created>
  <dcterms:modified xsi:type="dcterms:W3CDTF">2022-10-11T07:47:00Z</dcterms:modified>
</cp:coreProperties>
</file>