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📌 Registre de Canvis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ff"/>
        </w:rPr>
      </w:pPr>
      <w:bookmarkStart w:colFirst="0" w:colLast="0" w:name="_k9kad3gu6nyc" w:id="0"/>
      <w:bookmarkEnd w:id="0"/>
      <w:r w:rsidDel="00000000" w:rsidR="00000000" w:rsidRPr="00000000">
        <w:rPr>
          <w:rtl w:val="0"/>
        </w:rPr>
        <w:t xml:space="preserve">🆕 </w:t>
      </w:r>
      <w:r w:rsidDel="00000000" w:rsidR="00000000" w:rsidRPr="00000000">
        <w:rPr>
          <w:color w:val="0000ff"/>
          <w:rtl w:val="0"/>
        </w:rPr>
        <w:t xml:space="preserve">[1.2.0] - 2025-03-05</w:t>
      </w:r>
    </w:p>
    <w:p w:rsidR="00000000" w:rsidDel="00000000" w:rsidP="00000000" w:rsidRDefault="00000000" w:rsidRPr="00000000" w14:paraId="00000005">
      <w:pPr>
        <w:pStyle w:val="Heading2"/>
        <w:ind w:left="720" w:firstLine="0"/>
        <w:rPr>
          <w:color w:val="38761d"/>
        </w:rPr>
      </w:pPr>
      <w:bookmarkStart w:colFirst="0" w:colLast="0" w:name="_19stdbarjw5c" w:id="1"/>
      <w:bookmarkEnd w:id="1"/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color w:val="38761d"/>
          <w:rtl w:val="0"/>
        </w:rPr>
        <w:t xml:space="preserve">Afegit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Nova funcionalitat X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Millores en el sistema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firstLine="0"/>
        <w:rPr>
          <w:color w:val="ff0000"/>
        </w:rPr>
      </w:pPr>
      <w:bookmarkStart w:colFirst="0" w:colLast="0" w:name="_kn7mo0ljnxpt" w:id="2"/>
      <w:bookmarkEnd w:id="2"/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color w:val="ff0000"/>
          <w:rtl w:val="0"/>
        </w:rPr>
        <w:t xml:space="preserve">Corregit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Error en la connexió API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Problema amb la base de dades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0000ff"/>
        </w:rPr>
      </w:pPr>
      <w:bookmarkStart w:colFirst="0" w:colLast="0" w:name="_p55bx467yjz7" w:id="3"/>
      <w:bookmarkEnd w:id="3"/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color w:val="0000ff"/>
          <w:rtl w:val="0"/>
        </w:rPr>
        <w:t xml:space="preserve"> [1.1.0] - 2025-02-20</w:t>
      </w:r>
    </w:p>
    <w:p w:rsidR="00000000" w:rsidDel="00000000" w:rsidP="00000000" w:rsidRDefault="00000000" w:rsidRPr="00000000" w14:paraId="0000000E">
      <w:pPr>
        <w:pStyle w:val="Heading2"/>
        <w:ind w:left="720" w:firstLine="0"/>
        <w:rPr>
          <w:color w:val="ff9900"/>
        </w:rPr>
      </w:pPr>
      <w:bookmarkStart w:colFirst="0" w:colLast="0" w:name="_kks1zcmfxln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color w:val="ff9900"/>
          <w:rtl w:val="0"/>
        </w:rPr>
        <w:t xml:space="preserve">Millores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Optimització del codi en 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Títols grans en blau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Novetats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🟠 </w:t>
      </w:r>
      <w:r w:rsidDel="00000000" w:rsidR="00000000" w:rsidRPr="00000000">
        <w:rPr>
          <w:b w:val="1"/>
          <w:rtl w:val="0"/>
        </w:rPr>
        <w:t xml:space="preserve">Millores destacades en taronja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0"/>
        </w:rPr>
        <w:t xml:space="preserve">Correccions d’errors en vermell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