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</w:rPr>
        <w:id w:val="4805151"/>
        <w:docPartObj>
          <w:docPartGallery w:val="Cover Pages"/>
          <w:docPartUnique/>
        </w:docPartObj>
      </w:sdtPr>
      <w:sdtEndPr>
        <w:rPr>
          <w:rFonts w:ascii="Calibri" w:eastAsiaTheme="minorEastAsia" w:hAnsi="Calibri" w:cstheme="minorBidi"/>
          <w:b/>
          <w:bCs/>
          <w:caps/>
          <w:color w:val="2C2C2C" w:themeColor="text1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FFC000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B97461" w:rsidRPr="00B9746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B97461" w:rsidRPr="00B97461" w:rsidRDefault="00B97461" w:rsidP="00B97461">
                <w:pPr>
                  <w:pStyle w:val="Sinespaciado"/>
                  <w:rPr>
                    <w:rFonts w:asciiTheme="majorHAnsi" w:eastAsiaTheme="majorEastAsia" w:hAnsiTheme="majorHAnsi" w:cstheme="majorBidi"/>
                    <w:lang w:val="es-ES"/>
                  </w:rPr>
                </w:pPr>
              </w:p>
            </w:tc>
          </w:tr>
          <w:tr w:rsidR="00B97461" w:rsidRPr="00B9746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FFC000" w:themeColor="accent1"/>
                    <w:sz w:val="80"/>
                    <w:szCs w:val="80"/>
                  </w:rPr>
                  <w:alias w:val="Título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B97461" w:rsidRPr="00B97461" w:rsidRDefault="00B97461" w:rsidP="00B97461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FFC000" w:themeColor="accent1"/>
                        <w:sz w:val="80"/>
                        <w:szCs w:val="80"/>
                        <w:lang w:val="es-E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FFC000" w:themeColor="accent1"/>
                        <w:sz w:val="80"/>
                        <w:szCs w:val="80"/>
                      </w:rPr>
                      <w:t>TEST CASES</w:t>
                    </w:r>
                  </w:p>
                </w:sdtContent>
              </w:sdt>
            </w:tc>
          </w:tr>
          <w:tr w:rsidR="00B97461" w:rsidRPr="00B97461">
            <w:sdt>
              <w:sdtPr>
                <w:rPr>
                  <w:rFonts w:asciiTheme="majorHAnsi" w:eastAsiaTheme="majorEastAsia" w:hAnsiTheme="majorHAnsi" w:cstheme="majorBidi"/>
                </w:rPr>
                <w:alias w:val="Subtítulo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B97461" w:rsidRPr="00B97461" w:rsidRDefault="00B97461" w:rsidP="00B97461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lang w:val="es-E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PSU Control</w:t>
                    </w:r>
                  </w:p>
                </w:tc>
              </w:sdtContent>
            </w:sdt>
          </w:tr>
        </w:tbl>
        <w:p w:rsidR="00B97461" w:rsidRDefault="00B97461">
          <w:pPr>
            <w:rPr>
              <w:lang w:val="es-ES"/>
            </w:rPr>
          </w:pPr>
        </w:p>
        <w:p w:rsidR="00B97461" w:rsidRDefault="00B97461">
          <w:pPr>
            <w:rPr>
              <w:lang w:val="es-ES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B9746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FFC000" w:themeColor="accent1"/>
                  </w:rPr>
                  <w:alias w:val="Aut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B97461" w:rsidRDefault="00B97461">
                    <w:pPr>
                      <w:pStyle w:val="Sinespaciado"/>
                      <w:rPr>
                        <w:color w:val="FFC000" w:themeColor="accent1"/>
                      </w:rPr>
                    </w:pPr>
                    <w:r>
                      <w:rPr>
                        <w:color w:val="FFC000" w:themeColor="accent1"/>
                        <w:lang w:val="es-ES"/>
                      </w:rPr>
                      <w:t>ALBERTO IBARRONDO</w:t>
                    </w:r>
                  </w:p>
                </w:sdtContent>
              </w:sdt>
              <w:sdt>
                <w:sdtPr>
                  <w:rPr>
                    <w:color w:val="FFC000" w:themeColor="accent1"/>
                  </w:rPr>
                  <w:alias w:val="Fecha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3-18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B97461" w:rsidRDefault="00B97461">
                    <w:pPr>
                      <w:pStyle w:val="Sinespaciado"/>
                      <w:rPr>
                        <w:color w:val="FFC000" w:themeColor="accent1"/>
                      </w:rPr>
                    </w:pPr>
                    <w:r>
                      <w:rPr>
                        <w:color w:val="FFC000" w:themeColor="accent1"/>
                        <w:lang w:val="es-ES"/>
                      </w:rPr>
                      <w:t>18/03/2015</w:t>
                    </w:r>
                  </w:p>
                </w:sdtContent>
              </w:sdt>
              <w:p w:rsidR="00B97461" w:rsidRDefault="00B97461">
                <w:pPr>
                  <w:pStyle w:val="Sinespaciado"/>
                  <w:rPr>
                    <w:color w:val="FFC000" w:themeColor="accent1"/>
                  </w:rPr>
                </w:pPr>
              </w:p>
            </w:tc>
          </w:tr>
        </w:tbl>
        <w:p w:rsidR="00B97461" w:rsidRDefault="00B97461">
          <w:pPr>
            <w:rPr>
              <w:lang w:val="es-ES"/>
            </w:rPr>
          </w:pPr>
        </w:p>
        <w:p w:rsidR="00B97461" w:rsidRDefault="00B97461">
          <w:pPr>
            <w:rPr>
              <w:b/>
              <w:bCs/>
              <w:caps/>
              <w:color w:val="2C2C2C" w:themeColor="text1"/>
            </w:rPr>
          </w:pPr>
          <w:r>
            <w:rPr>
              <w:b/>
              <w:bCs/>
              <w:caps/>
              <w:color w:val="2C2C2C" w:themeColor="text1"/>
            </w:rPr>
            <w:br w:type="page"/>
          </w:r>
        </w:p>
        <w:sdt>
          <w:sdtPr>
            <w:rPr>
              <w:rFonts w:ascii="Calibri" w:eastAsiaTheme="minorEastAsia" w:hAnsi="Calibri" w:cstheme="minorBidi"/>
              <w:caps w:val="0"/>
              <w:color w:val="auto"/>
              <w:spacing w:val="0"/>
            </w:rPr>
            <w:id w:val="4805197"/>
            <w:docPartObj>
              <w:docPartGallery w:val="Table of Contents"/>
              <w:docPartUnique/>
            </w:docPartObj>
          </w:sdtPr>
          <w:sdtEndPr>
            <w:rPr>
              <w:lang w:val="es-ES"/>
            </w:rPr>
          </w:sdtEndPr>
          <w:sdtContent>
            <w:p w:rsidR="00B97461" w:rsidRDefault="00B97461">
              <w:pPr>
                <w:pStyle w:val="TtulodeTDC"/>
              </w:pPr>
              <w:r>
                <w:t>INDEX</w:t>
              </w:r>
            </w:p>
            <w:p w:rsidR="00534F2C" w:rsidRDefault="009A5D93">
              <w:pPr>
                <w:pStyle w:val="TDC1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r>
                <w:rPr>
                  <w:lang w:val="es-ES"/>
                </w:rPr>
                <w:fldChar w:fldCharType="begin"/>
              </w:r>
              <w:r w:rsidR="00B97461">
                <w:rPr>
                  <w:lang w:val="es-ES"/>
                </w:rPr>
                <w:instrText xml:space="preserve"> TOC \o "1-3" \h \z \u </w:instrText>
              </w:r>
              <w:r>
                <w:rPr>
                  <w:lang w:val="es-ES"/>
                </w:rPr>
                <w:fldChar w:fldCharType="separate"/>
              </w:r>
              <w:hyperlink w:anchor="_Toc414976787" w:history="1">
                <w:r w:rsidR="00534F2C" w:rsidRPr="00CF5E41">
                  <w:rPr>
                    <w:rStyle w:val="Hipervnculo"/>
                    <w:noProof/>
                  </w:rPr>
                  <w:t>INTRODUCTION</w:t>
                </w:r>
                <w:r w:rsidR="00534F2C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1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88" w:history="1">
                <w:r w:rsidR="00534F2C" w:rsidRPr="00CF5E41">
                  <w:rPr>
                    <w:rStyle w:val="Hipervnculo"/>
                    <w:noProof/>
                  </w:rPr>
                  <w:t>INTERFACE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_Toc414976788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4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2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89" w:history="1">
                <w:r w:rsidR="00534F2C" w:rsidRPr="00CF5E41">
                  <w:rPr>
                    <w:rStyle w:val="Hipervnculo"/>
                    <w:noProof/>
                  </w:rPr>
                  <w:t>HARDWARE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_Toc414976789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4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3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0" w:history="1">
                <w:r w:rsidR="00534F2C" w:rsidRPr="00CF5E41">
                  <w:rPr>
                    <w:rStyle w:val="Hipervnculo"/>
                    <w:noProof/>
                  </w:rPr>
                  <w:t>MTTTY INTERFACE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_Toc414976790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4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3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1" w:history="1">
                <w:r w:rsidR="00534F2C" w:rsidRPr="00CF5E41">
                  <w:rPr>
                    <w:rStyle w:val="Hipervnculo"/>
                    <w:noProof/>
                  </w:rPr>
                  <w:t>RDAC – AD5292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_Toc414976791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4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2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2" w:history="1">
                <w:r w:rsidR="00534F2C" w:rsidRPr="00CF5E41">
                  <w:rPr>
                    <w:rStyle w:val="Hipervnculo"/>
                    <w:noProof/>
                  </w:rPr>
                  <w:t>NIELSEN HEURISTICS FOR WINDOWS INTERFACE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_Toc414976792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5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1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3" w:history="1">
                <w:r w:rsidR="00534F2C" w:rsidRPr="00CF5E41">
                  <w:rPr>
                    <w:rStyle w:val="Hipervnculo"/>
                    <w:noProof/>
                  </w:rPr>
                  <w:t>FUNCTIONAL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_Toc414976793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5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2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4" w:history="1">
                <w:r w:rsidR="00534F2C" w:rsidRPr="00CF5E41">
                  <w:rPr>
                    <w:rStyle w:val="Hipervnculo"/>
                    <w:noProof/>
                  </w:rPr>
                  <w:t>CONFIGURATION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_Toc414976794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5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3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5" w:history="1">
                <w:r w:rsidR="00534F2C" w:rsidRPr="00CF5E41">
                  <w:rPr>
                    <w:rStyle w:val="Hipervnculo"/>
                    <w:noProof/>
                  </w:rPr>
                  <w:t>RDAC_COMPLETE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_Toc414976795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5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3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6" w:history="1">
                <w:r w:rsidR="00534F2C" w:rsidRPr="00CF5E41">
                  <w:rPr>
                    <w:rStyle w:val="Hipervnculo"/>
                    <w:noProof/>
                  </w:rPr>
                  <w:t>RDAC_CTRL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_Toc414976796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6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3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7" w:history="1">
                <w:r w:rsidR="00534F2C" w:rsidRPr="00CF5E41">
                  <w:rPr>
                    <w:rStyle w:val="Hipervnculo"/>
                    <w:noProof/>
                  </w:rPr>
                  <w:t>RDAC_CONFIG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_Toc414976797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7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3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8" w:history="1">
                <w:r w:rsidR="00534F2C" w:rsidRPr="00CF5E41">
                  <w:rPr>
                    <w:rStyle w:val="Hipervnculo"/>
                    <w:noProof/>
                  </w:rPr>
                  <w:t>RDAC_FEEDBACK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_Toc414976798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8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3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799" w:history="1">
                <w:r w:rsidR="00534F2C" w:rsidRPr="00CF5E41">
                  <w:rPr>
                    <w:rStyle w:val="Hipervnculo"/>
                    <w:noProof/>
                  </w:rPr>
                  <w:t>FLASH_MEM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_Toc414976799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9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2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800" w:history="1">
                <w:r w:rsidR="00534F2C" w:rsidRPr="00CF5E41">
                  <w:rPr>
                    <w:rStyle w:val="Hipervnculo"/>
                    <w:noProof/>
                  </w:rPr>
                  <w:t>COMMUNICATION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_Toc414976800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10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3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801" w:history="1">
                <w:r w:rsidR="00534F2C" w:rsidRPr="00CF5E41">
                  <w:rPr>
                    <w:rStyle w:val="Hipervnculo"/>
                    <w:noProof/>
                  </w:rPr>
                  <w:t>I2C Bus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_Toc414976801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10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534F2C" w:rsidRDefault="00FD19EF">
              <w:pPr>
                <w:pStyle w:val="TDC3"/>
                <w:tabs>
                  <w:tab w:val="right" w:leader="dot" w:pos="9350"/>
                </w:tabs>
                <w:rPr>
                  <w:rFonts w:asciiTheme="minorHAnsi" w:hAnsiTheme="minorHAnsi"/>
                  <w:noProof/>
                  <w:lang w:val="es-ES" w:eastAsia="es-ES"/>
                </w:rPr>
              </w:pPr>
              <w:hyperlink w:anchor="_Toc414976802" w:history="1">
                <w:r w:rsidR="00534F2C" w:rsidRPr="00CF5E41">
                  <w:rPr>
                    <w:rStyle w:val="Hipervnculo"/>
                    <w:noProof/>
                  </w:rPr>
                  <w:t>SPI BUS</w:t>
                </w:r>
                <w:r w:rsidR="00534F2C">
                  <w:rPr>
                    <w:noProof/>
                    <w:webHidden/>
                  </w:rPr>
                  <w:tab/>
                </w:r>
                <w:r w:rsidR="009A5D93">
                  <w:rPr>
                    <w:noProof/>
                    <w:webHidden/>
                  </w:rPr>
                  <w:fldChar w:fldCharType="begin"/>
                </w:r>
                <w:r w:rsidR="00534F2C">
                  <w:rPr>
                    <w:noProof/>
                    <w:webHidden/>
                  </w:rPr>
                  <w:instrText xml:space="preserve"> PAGEREF _Toc414976802 \h </w:instrText>
                </w:r>
                <w:r w:rsidR="009A5D93">
                  <w:rPr>
                    <w:noProof/>
                    <w:webHidden/>
                  </w:rPr>
                </w:r>
                <w:r w:rsidR="009A5D93">
                  <w:rPr>
                    <w:noProof/>
                    <w:webHidden/>
                  </w:rPr>
                  <w:fldChar w:fldCharType="separate"/>
                </w:r>
                <w:r w:rsidR="00534F2C">
                  <w:rPr>
                    <w:noProof/>
                    <w:webHidden/>
                  </w:rPr>
                  <w:t>11</w:t>
                </w:r>
                <w:r w:rsidR="009A5D93">
                  <w:rPr>
                    <w:noProof/>
                    <w:webHidden/>
                  </w:rPr>
                  <w:fldChar w:fldCharType="end"/>
                </w:r>
              </w:hyperlink>
            </w:p>
            <w:p w:rsidR="00B97461" w:rsidRDefault="009A5D93">
              <w:pPr>
                <w:rPr>
                  <w:lang w:val="es-ES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  <w:p w:rsidR="00B97461" w:rsidRPr="00B97461" w:rsidRDefault="00B97461">
          <w:pPr>
            <w:rPr>
              <w:b/>
              <w:bCs/>
              <w:caps/>
              <w:color w:val="2C2C2C" w:themeColor="text1"/>
            </w:rPr>
          </w:pPr>
          <w:r>
            <w:rPr>
              <w:b/>
              <w:bCs/>
              <w:caps/>
              <w:color w:val="2C2C2C" w:themeColor="text1"/>
            </w:rPr>
            <w:br w:type="page"/>
          </w:r>
        </w:p>
      </w:sdtContent>
    </w:sdt>
    <w:p w:rsidR="00D529AB" w:rsidRPr="00CB3933" w:rsidRDefault="00B40528" w:rsidP="00D87B57">
      <w:pPr>
        <w:pStyle w:val="Puesto"/>
        <w:jc w:val="center"/>
        <w:rPr>
          <w:rFonts w:ascii="Corbel" w:hAnsi="Corbel"/>
          <w:color w:val="099BDD"/>
          <w:sz w:val="48"/>
          <w:szCs w:val="48"/>
        </w:rPr>
      </w:pPr>
      <w:r w:rsidRPr="00CB3933">
        <w:rPr>
          <w:rFonts w:ascii="Corbel" w:hAnsi="Corbel"/>
          <w:color w:val="099BDD"/>
          <w:sz w:val="48"/>
          <w:szCs w:val="48"/>
        </w:rPr>
        <w:lastRenderedPageBreak/>
        <w:t xml:space="preserve">PSU Control - </w:t>
      </w:r>
      <w:r w:rsidR="00D87B57">
        <w:rPr>
          <w:rFonts w:ascii="Corbel" w:hAnsi="Corbel"/>
          <w:color w:val="099BDD"/>
          <w:sz w:val="48"/>
          <w:szCs w:val="48"/>
        </w:rPr>
        <w:t>TESt</w:t>
      </w:r>
      <w:r w:rsidR="007C5014" w:rsidRPr="00CB3933">
        <w:rPr>
          <w:rFonts w:ascii="Corbel" w:hAnsi="Corbel"/>
          <w:color w:val="099BDD"/>
          <w:sz w:val="48"/>
          <w:szCs w:val="48"/>
        </w:rPr>
        <w:t xml:space="preserve"> </w:t>
      </w:r>
      <w:r w:rsidR="00084F6A">
        <w:rPr>
          <w:rFonts w:ascii="Corbel" w:hAnsi="Corbel"/>
          <w:color w:val="099BDD"/>
          <w:sz w:val="48"/>
          <w:szCs w:val="48"/>
        </w:rPr>
        <w:t>CASES</w:t>
      </w:r>
    </w:p>
    <w:p w:rsidR="00B40528" w:rsidRPr="00CB3933" w:rsidRDefault="00B97461" w:rsidP="009A0EB7">
      <w:pPr>
        <w:pStyle w:val="Ttulo1"/>
      </w:pPr>
      <w:bookmarkStart w:id="0" w:name="_Toc414976787"/>
      <w:r>
        <w:t>INTRODUCTION</w:t>
      </w:r>
      <w:bookmarkEnd w:id="0"/>
    </w:p>
    <w:p w:rsidR="00D87B57" w:rsidRDefault="00D87B57" w:rsidP="00B40528">
      <w:r>
        <w:t xml:space="preserve">This document fully describes every test needed to ensure correct system functioning. </w:t>
      </w:r>
      <w:r w:rsidR="00F34624">
        <w:t>Most</w:t>
      </w:r>
      <w:r>
        <w:t xml:space="preserve"> tests work under a “black box” philosophy, analyzing the outputs to a certain input, without further inspection. The test </w:t>
      </w:r>
      <w:r w:rsidR="00134922">
        <w:t xml:space="preserve">cases </w:t>
      </w:r>
      <w:r>
        <w:t>documentation follow</w:t>
      </w:r>
      <w:r w:rsidR="00134922">
        <w:t>s</w:t>
      </w:r>
      <w:r>
        <w:t xml:space="preserve"> </w:t>
      </w:r>
      <w:r w:rsidR="00134922">
        <w:t>a rigid</w:t>
      </w:r>
      <w:r>
        <w:t xml:space="preserve"> structure</w:t>
      </w:r>
      <w:r w:rsidR="00134922">
        <w:t xml:space="preserve"> (explanation goes in brackets)</w:t>
      </w:r>
      <w:r>
        <w:t xml:space="preserve">: </w:t>
      </w:r>
    </w:p>
    <w:p w:rsidR="009C1C8D" w:rsidRDefault="009C1C8D" w:rsidP="00B40528"/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2660"/>
        <w:gridCol w:w="6845"/>
      </w:tblGrid>
      <w:tr w:rsidR="00134922" w:rsidTr="009C1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134922" w:rsidRDefault="00134922" w:rsidP="009C1C8D">
            <w:r>
              <w:t xml:space="preserve">TC_I_345 </w:t>
            </w:r>
            <w:r w:rsidRPr="007E2BE0">
              <w:rPr>
                <w:b w:val="0"/>
              </w:rPr>
              <w:t>(Test Case ID</w:t>
            </w:r>
            <w:r w:rsidR="007E2BE0" w:rsidRPr="007E2BE0">
              <w:rPr>
                <w:b w:val="0"/>
              </w:rPr>
              <w:t xml:space="preserve"> Number, unique for each</w:t>
            </w:r>
            <w:r w:rsidRPr="007E2BE0">
              <w:rPr>
                <w:b w:val="0"/>
              </w:rPr>
              <w:t>)</w:t>
            </w:r>
          </w:p>
        </w:tc>
        <w:tc>
          <w:tcPr>
            <w:tcW w:w="6840" w:type="dxa"/>
          </w:tcPr>
          <w:p w:rsidR="00134922" w:rsidRDefault="00134922" w:rsidP="009C1C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TC_I</w:t>
            </w:r>
            <w:r w:rsidRPr="00134922">
              <w:t>_SOFTWARE_USER_INTERFACE</w:t>
            </w:r>
            <w:r>
              <w:t>_</w:t>
            </w:r>
            <w:r w:rsidR="007E2BE0">
              <w:t xml:space="preserve">START_PROCESS </w:t>
            </w:r>
            <w:r w:rsidR="007E2BE0" w:rsidRPr="007E2BE0">
              <w:rPr>
                <w:b w:val="0"/>
              </w:rPr>
              <w:t>(Test Case ID Name, which  inherits the  name from the System Requirement it belongs to {in this case it would be SR_I_SOFTWARE_USER_</w:t>
            </w:r>
            <w:r w:rsidR="007E2BE0">
              <w:rPr>
                <w:b w:val="0"/>
              </w:rPr>
              <w:t>I</w:t>
            </w:r>
            <w:r w:rsidR="007E2BE0" w:rsidRPr="007E2BE0">
              <w:rPr>
                <w:b w:val="0"/>
              </w:rPr>
              <w:t xml:space="preserve">NTERFACE}  and adds a </w:t>
            </w:r>
            <w:r w:rsidR="007E2BE0">
              <w:rPr>
                <w:b w:val="0"/>
              </w:rPr>
              <w:t>unique</w:t>
            </w:r>
            <w:r w:rsidR="007E2BE0" w:rsidRPr="007E2BE0">
              <w:rPr>
                <w:b w:val="0"/>
              </w:rPr>
              <w:t xml:space="preserve"> ending to it)</w:t>
            </w:r>
          </w:p>
        </w:tc>
      </w:tr>
      <w:tr w:rsidR="00134922" w:rsidTr="009C1C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134922" w:rsidRPr="009C1C8D" w:rsidRDefault="00022972" w:rsidP="009C1C8D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6840" w:type="dxa"/>
          </w:tcPr>
          <w:p w:rsidR="00134922" w:rsidRDefault="00022972" w:rsidP="009C1C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2BE0">
              <w:t>SR_I_SOFTWARE_USER_</w:t>
            </w:r>
            <w:r>
              <w:t>I</w:t>
            </w:r>
            <w:r w:rsidRPr="007E2BE0">
              <w:t>NTERFACE</w:t>
            </w:r>
            <w:r w:rsidR="00EC14E8">
              <w:t xml:space="preserve"> (System Requirement the test links to).</w:t>
            </w:r>
          </w:p>
        </w:tc>
      </w:tr>
      <w:tr w:rsidR="00022972" w:rsidTr="009C1C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22972" w:rsidRPr="009C1C8D" w:rsidRDefault="00022972" w:rsidP="009C1C8D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6840" w:type="dxa"/>
          </w:tcPr>
          <w:p w:rsidR="00022972" w:rsidRDefault="00022972" w:rsidP="009C1C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Brief explanation of the test, including its </w:t>
            </w:r>
            <w:r w:rsidR="00EC14E8">
              <w:t>LINK TO THE PROGRAMMED TEST CODE</w:t>
            </w:r>
            <w:r w:rsidR="00084F6A">
              <w:t xml:space="preserve"> in</w:t>
            </w:r>
            <w:r w:rsidR="00FD19EF">
              <w:t xml:space="preserve"> Test_PSU.cpp, usually within a</w:t>
            </w:r>
            <w:r w:rsidR="00084F6A">
              <w:t xml:space="preserve"> specific method.</w:t>
            </w:r>
          </w:p>
        </w:tc>
      </w:tr>
      <w:tr w:rsidR="00022972" w:rsidTr="009C1C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22972" w:rsidRPr="009C1C8D" w:rsidRDefault="00022972" w:rsidP="009C1C8D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6840" w:type="dxa"/>
          </w:tcPr>
          <w:p w:rsidR="00022972" w:rsidRDefault="00022972" w:rsidP="009C1C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Hadrware &amp; Software status at the beginning of the test</w:t>
            </w:r>
          </w:p>
        </w:tc>
      </w:tr>
      <w:tr w:rsidR="00022972" w:rsidTr="009C1C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022972" w:rsidRPr="009C1C8D" w:rsidRDefault="00022972" w:rsidP="009C1C8D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6840" w:type="dxa"/>
          </w:tcPr>
          <w:p w:rsidR="00022972" w:rsidRDefault="00022972" w:rsidP="009C1C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do be introduced to the test</w:t>
            </w:r>
            <w:r w:rsidR="00EC14E8">
              <w:t>. Includes the KEYBOARD SHORTCUT to be used in the Test Menu for initialization.</w:t>
            </w:r>
          </w:p>
        </w:tc>
      </w:tr>
      <w:tr w:rsidR="00022972" w:rsidTr="009C1C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bottom w:val="single" w:sz="4" w:space="0" w:color="auto"/>
            </w:tcBorders>
          </w:tcPr>
          <w:p w:rsidR="00022972" w:rsidRPr="009C1C8D" w:rsidRDefault="00022972" w:rsidP="009C1C8D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6840" w:type="dxa"/>
            <w:tcBorders>
              <w:bottom w:val="single" w:sz="4" w:space="0" w:color="auto"/>
            </w:tcBorders>
          </w:tcPr>
          <w:p w:rsidR="00022972" w:rsidRDefault="00022972" w:rsidP="009C1C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to receive from the test &amp;</w:t>
            </w:r>
            <w:r w:rsidR="00EC14E8">
              <w:t xml:space="preserve">interpretation of the data. </w:t>
            </w:r>
          </w:p>
          <w:p w:rsidR="00EC14E8" w:rsidRDefault="00EC14E8" w:rsidP="009C1C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PASSED: if the output satisfies several conditions</w:t>
            </w:r>
          </w:p>
          <w:p w:rsidR="00EC14E8" w:rsidRDefault="00EC14E8" w:rsidP="009C1C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otherwise</w:t>
            </w:r>
          </w:p>
        </w:tc>
      </w:tr>
      <w:tr w:rsidR="009C1C8D" w:rsidTr="00F177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55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9C1C8D" w:rsidRDefault="009C1C8D" w:rsidP="00F1771D">
            <w:pPr>
              <w:ind w:left="108"/>
              <w:jc w:val="center"/>
            </w:pPr>
            <w:r w:rsidRPr="009C1C8D">
              <w:rPr>
                <w:b/>
              </w:rPr>
              <w:t>RESULTS</w:t>
            </w:r>
            <w:r>
              <w:t xml:space="preserve"> – Date when the test was passed</w:t>
            </w:r>
          </w:p>
        </w:tc>
        <w:tc>
          <w:tcPr>
            <w:tcW w:w="6845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9C1C8D" w:rsidRDefault="009C1C8D" w:rsidP="00F1771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Successful/unsuccessful and a proof of it (screenshots or pictures)</w:t>
            </w:r>
          </w:p>
        </w:tc>
      </w:tr>
    </w:tbl>
    <w:p w:rsidR="009C1C8D" w:rsidRDefault="009C1C8D" w:rsidP="00B40528"/>
    <w:p w:rsidR="00671290" w:rsidRDefault="00D87B57" w:rsidP="00B40528">
      <w:r>
        <w:t>All the software-based tests are stored in the same file: Test_PSU.cpp (with its associated header file Test_CPU.h). Hardware testing is also detailed here</w:t>
      </w:r>
      <w:r w:rsidR="00134922">
        <w:t>.</w:t>
      </w:r>
    </w:p>
    <w:p w:rsidR="00671290" w:rsidRDefault="00671290" w:rsidP="00B40528">
      <w:r>
        <w:t xml:space="preserve">All of the software testing is called inserting the </w:t>
      </w:r>
      <w:r w:rsidRPr="00671290">
        <w:rPr>
          <w:b/>
          <w:u w:val="single"/>
        </w:rPr>
        <w:t>TestMain()</w:t>
      </w:r>
      <w:r>
        <w:t xml:space="preserve"> function into the program’s main loop.</w:t>
      </w:r>
    </w:p>
    <w:p w:rsidR="0065576C" w:rsidRDefault="009C1C8D">
      <w:r>
        <w:t>In addition to all the test documentation, a troubleshooting guide will be includ</w:t>
      </w:r>
      <w:r w:rsidR="0065576C">
        <w:t>ed for each common error found. The following template will accommodate all this info for each epigraph:</w:t>
      </w:r>
    </w:p>
    <w:tbl>
      <w:tblPr>
        <w:tblStyle w:val="Sombreadovistoso-nfasis6"/>
        <w:tblW w:w="0" w:type="auto"/>
        <w:tblLook w:val="04A0" w:firstRow="1" w:lastRow="0" w:firstColumn="1" w:lastColumn="0" w:noHBand="0" w:noVBand="1"/>
      </w:tblPr>
      <w:tblGrid>
        <w:gridCol w:w="1526"/>
        <w:gridCol w:w="7974"/>
      </w:tblGrid>
      <w:tr w:rsidR="0065576C" w:rsidTr="00C6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0" w:type="dxa"/>
            <w:gridSpan w:val="2"/>
          </w:tcPr>
          <w:p w:rsidR="0065576C" w:rsidRDefault="0065576C">
            <w:r>
              <w:t>“ERROR 31: Create File”</w:t>
            </w:r>
          </w:p>
        </w:tc>
      </w:tr>
      <w:tr w:rsidR="0065576C" w:rsidTr="00655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5576C" w:rsidRDefault="0065576C">
            <w:r>
              <w:t>Description</w:t>
            </w:r>
          </w:p>
        </w:tc>
        <w:tc>
          <w:tcPr>
            <w:tcW w:w="7974" w:type="dxa"/>
          </w:tcPr>
          <w:p w:rsidR="0065576C" w:rsidRDefault="006557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explanation why this error occurred</w:t>
            </w:r>
          </w:p>
        </w:tc>
      </w:tr>
      <w:tr w:rsidR="0065576C" w:rsidTr="00655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5576C" w:rsidRDefault="0065576C">
            <w:r>
              <w:t>Solution</w:t>
            </w:r>
          </w:p>
        </w:tc>
        <w:tc>
          <w:tcPr>
            <w:tcW w:w="7974" w:type="dxa"/>
          </w:tcPr>
          <w:p w:rsidR="0065576C" w:rsidRDefault="006557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How to solve the error</w:t>
            </w:r>
          </w:p>
        </w:tc>
      </w:tr>
    </w:tbl>
    <w:p w:rsidR="009C1C8D" w:rsidRDefault="009C1C8D">
      <w:r>
        <w:br w:type="page"/>
      </w:r>
    </w:p>
    <w:p w:rsidR="00D529AB" w:rsidRPr="00CB3933" w:rsidRDefault="00B40528">
      <w:pPr>
        <w:pStyle w:val="Ttulo1"/>
      </w:pPr>
      <w:bookmarkStart w:id="1" w:name="_Toc414976788"/>
      <w:r w:rsidRPr="00CB3933">
        <w:lastRenderedPageBreak/>
        <w:t>INTERFACE</w:t>
      </w:r>
      <w:bookmarkEnd w:id="1"/>
    </w:p>
    <w:p w:rsidR="0065576C" w:rsidRPr="00084F6A" w:rsidRDefault="000D3C30" w:rsidP="0065576C">
      <w:pPr>
        <w:pStyle w:val="Ttulo2"/>
        <w:rPr>
          <w:rFonts w:ascii="Corbel" w:hAnsi="Corbel"/>
        </w:rPr>
      </w:pPr>
      <w:bookmarkStart w:id="2" w:name="_Toc414976789"/>
      <w:r>
        <w:t>HARDWARE</w:t>
      </w:r>
      <w:bookmarkEnd w:id="2"/>
    </w:p>
    <w:p w:rsidR="0065576C" w:rsidRDefault="00671290" w:rsidP="0065576C">
      <w:pPr>
        <w:pStyle w:val="Ttulo3"/>
      </w:pPr>
      <w:bookmarkStart w:id="3" w:name="_Toc414976790"/>
      <w:r>
        <w:t>MTTTY INTERFACE</w:t>
      </w:r>
      <w:bookmarkEnd w:id="3"/>
    </w:p>
    <w:tbl>
      <w:tblPr>
        <w:tblStyle w:val="Sombreadovistoso-nfasis6"/>
        <w:tblW w:w="0" w:type="auto"/>
        <w:tblLook w:val="04A0" w:firstRow="1" w:lastRow="0" w:firstColumn="1" w:lastColumn="0" w:noHBand="0" w:noVBand="1"/>
      </w:tblPr>
      <w:tblGrid>
        <w:gridCol w:w="1526"/>
        <w:gridCol w:w="7974"/>
      </w:tblGrid>
      <w:tr w:rsidR="0065576C" w:rsidTr="00C6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0" w:type="dxa"/>
            <w:gridSpan w:val="2"/>
          </w:tcPr>
          <w:p w:rsidR="0065576C" w:rsidRDefault="0065576C" w:rsidP="0065576C">
            <w:r>
              <w:t>“ERROR 2: Create File”</w:t>
            </w:r>
          </w:p>
        </w:tc>
      </w:tr>
      <w:tr w:rsidR="0065576C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5576C" w:rsidRDefault="0065576C" w:rsidP="00C61ECD">
            <w:r>
              <w:t>Description</w:t>
            </w:r>
          </w:p>
        </w:tc>
        <w:tc>
          <w:tcPr>
            <w:tcW w:w="7974" w:type="dxa"/>
          </w:tcPr>
          <w:p w:rsidR="0065576C" w:rsidRDefault="0065576C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MOD5213 isn’t communicating with the PC.</w:t>
            </w:r>
          </w:p>
        </w:tc>
      </w:tr>
      <w:tr w:rsidR="0065576C" w:rsidTr="00C61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65576C" w:rsidRDefault="0065576C" w:rsidP="00C61ECD">
            <w:r>
              <w:t>Solution</w:t>
            </w:r>
          </w:p>
        </w:tc>
        <w:tc>
          <w:tcPr>
            <w:tcW w:w="7974" w:type="dxa"/>
          </w:tcPr>
          <w:p w:rsidR="0065576C" w:rsidRDefault="0065576C" w:rsidP="00C61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 the selected port (COM5 normally used) and the USB connection. If problem persists, </w:t>
            </w:r>
            <w:r w:rsidR="00671290">
              <w:t>extract the MOD5213 from the test board &amp; insert it again.</w:t>
            </w:r>
          </w:p>
        </w:tc>
      </w:tr>
    </w:tbl>
    <w:p w:rsidR="00F34624" w:rsidRDefault="00F34624" w:rsidP="00F34624">
      <w:pPr>
        <w:pStyle w:val="Ttulo3"/>
      </w:pPr>
      <w:bookmarkStart w:id="4" w:name="_Toc414976791"/>
      <w:r>
        <w:t>RDAC – AD5292</w:t>
      </w:r>
      <w:bookmarkEnd w:id="4"/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670"/>
        <w:gridCol w:w="7906"/>
      </w:tblGrid>
      <w:tr w:rsidR="00F34624" w:rsidTr="00534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0" w:type="dxa"/>
          </w:tcPr>
          <w:p w:rsidR="00F34624" w:rsidRDefault="0081571F" w:rsidP="00C61ECD">
            <w:r w:rsidRPr="0081571F">
              <w:t>TC_I_00</w:t>
            </w:r>
            <w:r>
              <w:t>1</w:t>
            </w:r>
          </w:p>
        </w:tc>
        <w:tc>
          <w:tcPr>
            <w:tcW w:w="7906" w:type="dxa"/>
          </w:tcPr>
          <w:p w:rsidR="00F34624" w:rsidRDefault="00F34624" w:rsidP="00F34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F34624">
              <w:t>_I_HARDWARE</w:t>
            </w:r>
            <w:r>
              <w:t>_RDAC</w:t>
            </w:r>
          </w:p>
        </w:tc>
      </w:tr>
      <w:tr w:rsidR="00F34624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0" w:type="dxa"/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906" w:type="dxa"/>
          </w:tcPr>
          <w:p w:rsidR="00F34624" w:rsidRDefault="00F34624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24">
              <w:t>SR_I_HARDWARE</w:t>
            </w:r>
          </w:p>
        </w:tc>
      </w:tr>
      <w:tr w:rsidR="00F34624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0" w:type="dxa"/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7906" w:type="dxa"/>
          </w:tcPr>
          <w:p w:rsidR="00F34624" w:rsidRDefault="00F34624" w:rsidP="00C61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with the different software methods that the output voltage varies in the de</w:t>
            </w:r>
            <w:r w:rsidR="00534F2C">
              <w:t>sired ranges. No code available.</w:t>
            </w:r>
          </w:p>
        </w:tc>
      </w:tr>
      <w:tr w:rsidR="00F34624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0" w:type="dxa"/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906" w:type="dxa"/>
          </w:tcPr>
          <w:p w:rsidR="00F34624" w:rsidRDefault="00F34624" w:rsidP="00F346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MOD5213 connected to a single SlotCard with I2C bus operational. The SlotCard must be connected to the System Supply. A Voltmeter to monitor the output voltage</w:t>
            </w:r>
          </w:p>
        </w:tc>
      </w:tr>
      <w:tr w:rsidR="00F34624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0" w:type="dxa"/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906" w:type="dxa"/>
          </w:tcPr>
          <w:p w:rsidR="00F34624" w:rsidRDefault="00F34624" w:rsidP="00C61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keyboard shortcut. Requires a changing value for the RDAC Value Register using</w:t>
            </w:r>
            <w:r w:rsidR="008851DB">
              <w:t xml:space="preserve"> a loop to cover a desired interval.</w:t>
            </w:r>
          </w:p>
        </w:tc>
      </w:tr>
      <w:tr w:rsidR="00F34624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0" w:type="dxa"/>
            <w:tcBorders>
              <w:bottom w:val="single" w:sz="4" w:space="0" w:color="auto"/>
            </w:tcBorders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906" w:type="dxa"/>
            <w:tcBorders>
              <w:bottom w:val="single" w:sz="4" w:space="0" w:color="auto"/>
            </w:tcBorders>
          </w:tcPr>
          <w:p w:rsidR="00D01F9F" w:rsidRPr="00D01F9F" w:rsidRDefault="00F34624" w:rsidP="00D01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values registered in the voltmeter.</w:t>
            </w:r>
            <w:r w:rsidR="00D01F9F" w:rsidRPr="00D01F9F">
              <w:rPr>
                <w:sz w:val="18"/>
                <w:szCs w:val="18"/>
              </w:rPr>
              <w:t xml:space="preserve"> </w:t>
            </w:r>
            <w:r w:rsidR="00D01F9F">
              <w:t>In the results table, the values are:</w:t>
            </w:r>
          </w:p>
          <w:p w:rsidR="00D01F9F" w:rsidRPr="00D01F9F" w:rsidRDefault="00D01F9F" w:rsidP="00D01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1F9F">
              <w:t>Vcalc = 1,25*(20.000*(1-RP/1023)/800)</w:t>
            </w:r>
            <w:r>
              <w:t xml:space="preserve">      – Expected Value</w:t>
            </w:r>
          </w:p>
          <w:p w:rsidR="00F34624" w:rsidRDefault="00D01F9F" w:rsidP="00D01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1F9F">
              <w:t xml:space="preserve">Vout = measurement results </w:t>
            </w:r>
            <w:r>
              <w:t xml:space="preserve">                           –  Real Value</w:t>
            </w:r>
          </w:p>
          <w:p w:rsidR="00F34624" w:rsidRPr="008851DB" w:rsidRDefault="00F34624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PASSED: </w:t>
            </w:r>
            <w:r w:rsidR="008851DB">
              <w:t>Value</w:t>
            </w:r>
            <w:r w:rsidR="00D01F9F">
              <w:t>s</w:t>
            </w:r>
            <w:r w:rsidR="008851DB">
              <w:t xml:space="preserve"> follow the mathematic expression</w:t>
            </w:r>
            <w:r w:rsidR="00D01F9F">
              <w:rPr>
                <w:noProof/>
                <w:lang w:eastAsia="es-ES"/>
              </w:rPr>
              <w:t>. Small relative error</w:t>
            </w:r>
          </w:p>
          <w:p w:rsidR="00F34624" w:rsidRDefault="00F34624" w:rsidP="00D01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PASSED: </w:t>
            </w:r>
            <w:r w:rsidR="00D01F9F">
              <w:t>Do</w:t>
            </w:r>
            <w:r>
              <w:t>n’t</w:t>
            </w:r>
            <w:r w:rsidR="008851DB">
              <w:t>.</w:t>
            </w:r>
            <w:r w:rsidR="00D01F9F">
              <w:t xml:space="preserve"> Big relative error</w:t>
            </w:r>
          </w:p>
        </w:tc>
      </w:tr>
      <w:tr w:rsidR="00F34624" w:rsidTr="00534F2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70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F34624" w:rsidRDefault="008851DB" w:rsidP="00C61ECD">
            <w:pPr>
              <w:ind w:left="108"/>
              <w:jc w:val="center"/>
            </w:pPr>
            <w:r>
              <w:rPr>
                <w:b/>
              </w:rPr>
              <w:t>03</w:t>
            </w:r>
            <w:r w:rsidR="00F34624">
              <w:rPr>
                <w:b/>
              </w:rPr>
              <w:t>/03/15</w:t>
            </w:r>
          </w:p>
        </w:tc>
        <w:tc>
          <w:tcPr>
            <w:tcW w:w="7906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131C1D" w:rsidRDefault="00F34624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</w:t>
            </w:r>
            <w:r w:rsidR="008851DB">
              <w:t xml:space="preserve"> – Data stored in </w:t>
            </w:r>
          </w:p>
          <w:p w:rsidR="00F34624" w:rsidRDefault="008851DB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PSUControl/Tests/ </w:t>
            </w:r>
            <w:r w:rsidR="00131C1D" w:rsidRPr="00131C1D">
              <w:t xml:space="preserve">TC_I_HARDWARE_RDAC </w:t>
            </w:r>
            <w:r w:rsidR="00131C1D">
              <w:t>–</w:t>
            </w:r>
            <w:r w:rsidR="00131C1D" w:rsidRPr="00131C1D">
              <w:t xml:space="preserve"> Results</w:t>
            </w:r>
            <w:r w:rsidR="00131C1D">
              <w:t>.xlsx</w:t>
            </w:r>
          </w:p>
          <w:p w:rsidR="008851DB" w:rsidRDefault="008851DB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US"/>
              </w:rPr>
              <w:drawing>
                <wp:inline distT="0" distB="0" distL="0" distR="0">
                  <wp:extent cx="4843253" cy="3171825"/>
                  <wp:effectExtent l="1905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3253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68AB" w:rsidRDefault="00BA68AB" w:rsidP="00534F2C">
      <w:pPr>
        <w:pStyle w:val="Ttulo2"/>
      </w:pPr>
      <w:bookmarkStart w:id="5" w:name="_Toc414976792"/>
      <w:r>
        <w:lastRenderedPageBreak/>
        <w:t>software</w:t>
      </w:r>
    </w:p>
    <w:tbl>
      <w:tblPr>
        <w:tblStyle w:val="Sombreadovistoso-nfasis6"/>
        <w:tblW w:w="0" w:type="auto"/>
        <w:tblLook w:val="04A0" w:firstRow="1" w:lastRow="0" w:firstColumn="1" w:lastColumn="0" w:noHBand="0" w:noVBand="1"/>
      </w:tblPr>
      <w:tblGrid>
        <w:gridCol w:w="1526"/>
        <w:gridCol w:w="7974"/>
      </w:tblGrid>
      <w:tr w:rsidR="00BA68AB" w:rsidTr="00333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0" w:type="dxa"/>
            <w:gridSpan w:val="2"/>
          </w:tcPr>
          <w:p w:rsidR="00BA68AB" w:rsidRDefault="00BA68AB" w:rsidP="003337FC">
            <w:r>
              <w:t>TRAP in MTTTY</w:t>
            </w:r>
          </w:p>
        </w:tc>
      </w:tr>
      <w:tr w:rsidR="00BA68AB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BA68AB" w:rsidRDefault="00BA68AB" w:rsidP="003337FC">
            <w:r>
              <w:t>Description</w:t>
            </w:r>
          </w:p>
        </w:tc>
        <w:tc>
          <w:tcPr>
            <w:tcW w:w="7974" w:type="dxa"/>
          </w:tcPr>
          <w:p w:rsidR="00BA68AB" w:rsidRDefault="00BA68AB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initializing, the MOD5213 doesn’t work, printing a TRAP everytime</w:t>
            </w:r>
          </w:p>
        </w:tc>
      </w:tr>
      <w:tr w:rsidR="00BA68AB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BA68AB" w:rsidRDefault="00BA68AB" w:rsidP="003337FC">
            <w:r>
              <w:t>Solution</w:t>
            </w:r>
          </w:p>
        </w:tc>
        <w:tc>
          <w:tcPr>
            <w:tcW w:w="7974" w:type="dxa"/>
          </w:tcPr>
          <w:p w:rsidR="00BA68AB" w:rsidRPr="004E1833" w:rsidRDefault="004E1833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 of printf seems to cause big trouble. The only reason for using it would be printing a FLOAT value, which now can be done with string ftos(float).</w:t>
            </w:r>
          </w:p>
        </w:tc>
      </w:tr>
    </w:tbl>
    <w:p w:rsidR="00F83E98" w:rsidRDefault="00F83E98" w:rsidP="00F83E98">
      <w:pPr>
        <w:rPr>
          <w:rFonts w:asciiTheme="majorHAnsi" w:eastAsiaTheme="majorEastAsia" w:hAnsiTheme="majorHAnsi" w:cstheme="majorBidi"/>
          <w:caps/>
          <w:spacing w:val="15"/>
        </w:rPr>
      </w:pPr>
    </w:p>
    <w:tbl>
      <w:tblPr>
        <w:tblStyle w:val="Sombreadovistoso-nfasis6"/>
        <w:tblW w:w="0" w:type="auto"/>
        <w:tblLook w:val="04A0" w:firstRow="1" w:lastRow="0" w:firstColumn="1" w:lastColumn="0" w:noHBand="0" w:noVBand="1"/>
      </w:tblPr>
      <w:tblGrid>
        <w:gridCol w:w="1526"/>
        <w:gridCol w:w="7974"/>
      </w:tblGrid>
      <w:tr w:rsidR="00F83E98" w:rsidTr="00333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0" w:type="dxa"/>
            <w:gridSpan w:val="2"/>
          </w:tcPr>
          <w:p w:rsidR="00F83E98" w:rsidRDefault="00F83E98" w:rsidP="003337FC">
            <w:r>
              <w:t>OSTask doesn’t Work</w:t>
            </w:r>
          </w:p>
        </w:tc>
      </w:tr>
      <w:tr w:rsidR="00F83E98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83E98" w:rsidRDefault="00F83E98" w:rsidP="003337FC">
            <w:r>
              <w:t>Description</w:t>
            </w:r>
          </w:p>
        </w:tc>
        <w:tc>
          <w:tcPr>
            <w:tcW w:w="7974" w:type="dxa"/>
          </w:tcPr>
          <w:p w:rsidR="00F83E98" w:rsidRDefault="00F83E98" w:rsidP="00F83E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using a Task as well as PIT0, the Task doesn’t execute</w:t>
            </w:r>
          </w:p>
        </w:tc>
      </w:tr>
      <w:tr w:rsidR="00F83E98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83E98" w:rsidRDefault="00F83E98" w:rsidP="003337FC">
            <w:r>
              <w:t>Solution</w:t>
            </w:r>
          </w:p>
        </w:tc>
        <w:tc>
          <w:tcPr>
            <w:tcW w:w="7974" w:type="dxa"/>
          </w:tcPr>
          <w:p w:rsidR="00F83E98" w:rsidRPr="004E1833" w:rsidRDefault="00F83E98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is due to the use of PIT0 as a timer interruption, as it’s being used for OSDelay functions. Use PIT1 instead</w:t>
            </w:r>
          </w:p>
        </w:tc>
      </w:tr>
    </w:tbl>
    <w:p w:rsidR="00F83E98" w:rsidRPr="00F83E98" w:rsidRDefault="00F83E98" w:rsidP="00F83E98"/>
    <w:p w:rsidR="00534F2C" w:rsidRPr="00084F6A" w:rsidRDefault="00534F2C" w:rsidP="00534F2C">
      <w:pPr>
        <w:pStyle w:val="Ttulo2"/>
        <w:rPr>
          <w:rFonts w:ascii="Corbel" w:hAnsi="Corbel"/>
        </w:rPr>
      </w:pPr>
      <w:r>
        <w:t>COMMUNICATION</w:t>
      </w:r>
    </w:p>
    <w:p w:rsidR="00534F2C" w:rsidRDefault="00534F2C" w:rsidP="00534F2C">
      <w:pPr>
        <w:pStyle w:val="Ttulo3"/>
      </w:pPr>
      <w:r>
        <w:t>I2C Bus</w:t>
      </w:r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2660"/>
        <w:gridCol w:w="6845"/>
      </w:tblGrid>
      <w:tr w:rsidR="00534F2C" w:rsidTr="00534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534F2C" w:rsidRDefault="00534F2C" w:rsidP="00534F2C">
            <w:r>
              <w:t>TC_I_</w:t>
            </w:r>
            <w:r w:rsidR="0081571F">
              <w:t>00</w:t>
            </w:r>
            <w:r>
              <w:t>2</w:t>
            </w:r>
          </w:p>
        </w:tc>
        <w:tc>
          <w:tcPr>
            <w:tcW w:w="6845" w:type="dxa"/>
          </w:tcPr>
          <w:p w:rsidR="00534F2C" w:rsidRDefault="00534F2C" w:rsidP="00534F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F34624">
              <w:t>_I_</w:t>
            </w:r>
            <w:r>
              <w:t>COMMUNICATION_I2C</w:t>
            </w:r>
          </w:p>
        </w:tc>
      </w:tr>
      <w:tr w:rsidR="00534F2C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34F2C" w:rsidRPr="009C1C8D" w:rsidRDefault="00534F2C" w:rsidP="00534F2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6845" w:type="dxa"/>
          </w:tcPr>
          <w:p w:rsidR="00534F2C" w:rsidRDefault="00534F2C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24">
              <w:t>SR_I_</w:t>
            </w:r>
            <w:r w:rsidR="00AF110B">
              <w:t xml:space="preserve"> COMMUNICATION</w:t>
            </w:r>
          </w:p>
        </w:tc>
      </w:tr>
      <w:tr w:rsidR="00534F2C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34F2C" w:rsidRPr="009C1C8D" w:rsidRDefault="00534F2C" w:rsidP="00534F2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6845" w:type="dxa"/>
          </w:tcPr>
          <w:p w:rsidR="00534F2C" w:rsidRDefault="00534F2C" w:rsidP="007E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the I2C bus with the oscilloscope while transmitting any message. No</w:t>
            </w:r>
            <w:r w:rsidR="007E3C50">
              <w:t xml:space="preserve"> special code required: </w:t>
            </w:r>
            <w:r>
              <w:t>any I2C test from TC_F_COM</w:t>
            </w:r>
            <w:r w:rsidR="007E3C50">
              <w:t>MUNICATION_I2C will suffice (Best used with TC_F_COMMUNICATION_I2C_SIMPLE)</w:t>
            </w:r>
          </w:p>
        </w:tc>
      </w:tr>
      <w:tr w:rsidR="00534F2C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34F2C" w:rsidRPr="009C1C8D" w:rsidRDefault="00534F2C" w:rsidP="00534F2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6845" w:type="dxa"/>
          </w:tcPr>
          <w:p w:rsidR="00534F2C" w:rsidRDefault="00534F2C" w:rsidP="00AF1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MOD5213 connected to a single SlotCard with I2C bus operational. The SlotCard must be connected to the System Supply. An oscilloscope with two probes: one for I2C clock bus and the other for I2C Data bus. Trigger set to rising flank in the I2C Clock Bus, with a level far superior to noise.</w:t>
            </w:r>
          </w:p>
        </w:tc>
      </w:tr>
      <w:tr w:rsidR="00534F2C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34F2C" w:rsidRPr="009C1C8D" w:rsidRDefault="00534F2C" w:rsidP="00534F2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6845" w:type="dxa"/>
          </w:tcPr>
          <w:p w:rsidR="00534F2C" w:rsidRDefault="00534F2C" w:rsidP="00534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Calling any i2C function. Best used with “w”</w:t>
            </w:r>
          </w:p>
        </w:tc>
      </w:tr>
      <w:tr w:rsidR="00534F2C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bottom w:val="single" w:sz="4" w:space="0" w:color="auto"/>
            </w:tcBorders>
          </w:tcPr>
          <w:p w:rsidR="00534F2C" w:rsidRPr="009C1C8D" w:rsidRDefault="00534F2C" w:rsidP="00534F2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6845" w:type="dxa"/>
            <w:tcBorders>
              <w:bottom w:val="single" w:sz="4" w:space="0" w:color="auto"/>
            </w:tcBorders>
          </w:tcPr>
          <w:p w:rsidR="00534F2C" w:rsidRDefault="007E3C50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seen in I2C Data Bus trace.</w:t>
            </w:r>
          </w:p>
          <w:p w:rsidR="00534F2C" w:rsidRPr="008851DB" w:rsidRDefault="00534F2C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PASSED: </w:t>
            </w:r>
            <w:r w:rsidR="007E3C50">
              <w:t>Data seen in I2C Data Bus trace matches the theoretical output.</w:t>
            </w:r>
          </w:p>
          <w:p w:rsidR="00534F2C" w:rsidRDefault="00534F2C" w:rsidP="007E3C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Do</w:t>
            </w:r>
            <w:r w:rsidR="007E3C50">
              <w:t>esn’t match.</w:t>
            </w:r>
          </w:p>
        </w:tc>
      </w:tr>
      <w:tr w:rsidR="00534F2C" w:rsidTr="00534F2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0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534F2C" w:rsidRDefault="00534F2C" w:rsidP="007E3C50">
            <w:pPr>
              <w:ind w:left="108"/>
              <w:jc w:val="center"/>
            </w:pPr>
            <w:r>
              <w:rPr>
                <w:b/>
              </w:rPr>
              <w:t>0</w:t>
            </w:r>
            <w:r w:rsidR="007E3C50">
              <w:rPr>
                <w:b/>
              </w:rPr>
              <w:t>1</w:t>
            </w:r>
            <w:r>
              <w:rPr>
                <w:b/>
              </w:rPr>
              <w:t>/03/15</w:t>
            </w:r>
          </w:p>
        </w:tc>
        <w:tc>
          <w:tcPr>
            <w:tcW w:w="6845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534F2C" w:rsidRDefault="00534F2C" w:rsidP="007E3C50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SUCCESSFUL – </w:t>
            </w:r>
            <w:r w:rsidR="007E3C50">
              <w:t>No results stored</w:t>
            </w:r>
          </w:p>
        </w:tc>
      </w:tr>
    </w:tbl>
    <w:p w:rsidR="00AF110B" w:rsidRDefault="00AF110B" w:rsidP="00AF110B">
      <w:pPr>
        <w:pStyle w:val="Ttulo3"/>
      </w:pPr>
      <w:r>
        <w:t>SPI Bus</w:t>
      </w:r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2660"/>
        <w:gridCol w:w="6845"/>
      </w:tblGrid>
      <w:tr w:rsidR="00AF110B" w:rsidTr="00333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AF110B" w:rsidRDefault="0081571F" w:rsidP="003337FC">
            <w:r>
              <w:t>TC_I_003</w:t>
            </w:r>
          </w:p>
        </w:tc>
        <w:tc>
          <w:tcPr>
            <w:tcW w:w="6845" w:type="dxa"/>
          </w:tcPr>
          <w:p w:rsidR="00AF110B" w:rsidRDefault="00AF110B" w:rsidP="00AF11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F34624">
              <w:t>_I_</w:t>
            </w:r>
            <w:r>
              <w:t>COMMUNICATION_SPI</w:t>
            </w:r>
          </w:p>
        </w:tc>
      </w:tr>
      <w:tr w:rsidR="00AF110B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AF110B" w:rsidRPr="009C1C8D" w:rsidRDefault="00AF110B" w:rsidP="003337F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6845" w:type="dxa"/>
          </w:tcPr>
          <w:p w:rsidR="00AF110B" w:rsidRDefault="00AF110B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4624">
              <w:t>SR_I_</w:t>
            </w:r>
            <w:r>
              <w:t xml:space="preserve"> COMMUNICATION</w:t>
            </w:r>
          </w:p>
        </w:tc>
      </w:tr>
      <w:tr w:rsidR="00AF110B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AF110B" w:rsidRPr="009C1C8D" w:rsidRDefault="00AF110B" w:rsidP="003337F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6845" w:type="dxa"/>
          </w:tcPr>
          <w:p w:rsidR="00AF110B" w:rsidRDefault="00AF110B" w:rsidP="00AF11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the SPI bus with the oscilloscope while transmitting any message. No special code required: any RDAC test from TC_F_CONFIGURATION_RDAC will suffice.</w:t>
            </w:r>
          </w:p>
        </w:tc>
      </w:tr>
      <w:tr w:rsidR="00AF110B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AF110B" w:rsidRPr="009C1C8D" w:rsidRDefault="00AF110B" w:rsidP="003337F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6845" w:type="dxa"/>
          </w:tcPr>
          <w:p w:rsidR="00AF110B" w:rsidRDefault="00AF110B" w:rsidP="00AF11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MOD5213 connected to a single SlotCard with I2C bus operational. The SlotCard must be connected to the System Supply. An oscilloscope with two probes: one for SPI clock bus and the other for SPI MISO Data bus. </w:t>
            </w:r>
            <w:r>
              <w:lastRenderedPageBreak/>
              <w:t>Trigger set to rising flank in the SPI Clock Bus, with a level far inferior to noise.</w:t>
            </w:r>
          </w:p>
        </w:tc>
      </w:tr>
      <w:tr w:rsidR="00AF110B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AF110B" w:rsidRPr="009C1C8D" w:rsidRDefault="00AF110B" w:rsidP="003337FC">
            <w:pPr>
              <w:rPr>
                <w:b/>
              </w:rPr>
            </w:pPr>
            <w:r w:rsidRPr="009C1C8D">
              <w:rPr>
                <w:b/>
              </w:rPr>
              <w:lastRenderedPageBreak/>
              <w:t>Input</w:t>
            </w:r>
          </w:p>
        </w:tc>
        <w:tc>
          <w:tcPr>
            <w:tcW w:w="6845" w:type="dxa"/>
          </w:tcPr>
          <w:p w:rsidR="00AF110B" w:rsidRDefault="00AF110B" w:rsidP="00AF11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Calling any SPI function (e.g. RDAC tests)</w:t>
            </w:r>
          </w:p>
        </w:tc>
      </w:tr>
      <w:tr w:rsidR="00AF110B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bottom w:val="single" w:sz="4" w:space="0" w:color="auto"/>
            </w:tcBorders>
          </w:tcPr>
          <w:p w:rsidR="00AF110B" w:rsidRPr="009C1C8D" w:rsidRDefault="00AF110B" w:rsidP="003337F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6845" w:type="dxa"/>
            <w:tcBorders>
              <w:bottom w:val="single" w:sz="4" w:space="0" w:color="auto"/>
            </w:tcBorders>
          </w:tcPr>
          <w:p w:rsidR="00AF110B" w:rsidRDefault="00AF110B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seen in SPI MISO Data bus trace.</w:t>
            </w:r>
          </w:p>
          <w:p w:rsidR="00AF110B" w:rsidRPr="008851DB" w:rsidRDefault="00AF110B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PASSED: Data seen SPI MISO Data bus trace matches the theoretical output (described in RDACLibrary.cpp epigraph BUFFER METHODS</w:t>
            </w:r>
          </w:p>
          <w:p w:rsidR="00AF110B" w:rsidRDefault="00AF110B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Doesn’t match.</w:t>
            </w:r>
          </w:p>
        </w:tc>
      </w:tr>
      <w:tr w:rsidR="00AF110B" w:rsidTr="003337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0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AF110B" w:rsidRDefault="00AF110B" w:rsidP="003337FC">
            <w:pPr>
              <w:ind w:left="108"/>
              <w:jc w:val="center"/>
            </w:pPr>
            <w:r>
              <w:rPr>
                <w:b/>
              </w:rPr>
              <w:t>01/03/15</w:t>
            </w:r>
          </w:p>
        </w:tc>
        <w:tc>
          <w:tcPr>
            <w:tcW w:w="6845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AF110B" w:rsidRDefault="00AF110B" w:rsidP="003337FC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 – No results stored</w:t>
            </w:r>
          </w:p>
        </w:tc>
      </w:tr>
    </w:tbl>
    <w:p w:rsidR="00534F2C" w:rsidRDefault="00534F2C" w:rsidP="00534F2C"/>
    <w:p w:rsidR="005629C1" w:rsidRDefault="00CB3933" w:rsidP="00980A05">
      <w:pPr>
        <w:pStyle w:val="Ttulo2"/>
      </w:pPr>
      <w:r w:rsidRPr="00CB3933">
        <w:t>NIELSEN HEURISTICS FOR WINDOWS INTERFACE</w:t>
      </w:r>
      <w:bookmarkEnd w:id="5"/>
    </w:p>
    <w:p w:rsidR="00980A05" w:rsidRDefault="00131C1D" w:rsidP="005629C1">
      <w:r>
        <w:rPr>
          <w:rFonts w:asciiTheme="majorHAnsi" w:eastAsiaTheme="majorEastAsia" w:hAnsiTheme="majorHAnsi" w:cstheme="majorBidi"/>
          <w:caps/>
          <w:spacing w:val="15"/>
        </w:rPr>
        <w:t>---PENDING---</w:t>
      </w:r>
      <w:r w:rsidR="009A5D93">
        <w:rPr>
          <w:rFonts w:asciiTheme="majorHAnsi" w:eastAsiaTheme="majorEastAsia" w:hAnsiTheme="majorHAnsi" w:cstheme="majorBidi"/>
          <w:caps/>
          <w:spacing w:val="15"/>
        </w:rPr>
        <w:fldChar w:fldCharType="begin"/>
      </w:r>
      <w:r w:rsidR="00980A05">
        <w:instrText xml:space="preserve"> LINK Excel.Sheet.8 "C:\\Users\\Alberto\\Desktop\\PSUControl\\Project\\System Requirements Summary.xlsx" "Hoja1!F9C2:F9C3" \a \f 5 \h  \* MERGEFORMAT </w:instrText>
      </w:r>
      <w:r w:rsidR="009A5D93">
        <w:rPr>
          <w:rFonts w:asciiTheme="majorHAnsi" w:eastAsiaTheme="majorEastAsia" w:hAnsiTheme="majorHAnsi" w:cstheme="majorBidi"/>
          <w:caps/>
          <w:spacing w:val="15"/>
        </w:rPr>
        <w:fldChar w:fldCharType="separate"/>
      </w:r>
    </w:p>
    <w:p w:rsidR="005629C1" w:rsidRDefault="009A5D93" w:rsidP="005629C1">
      <w:pPr>
        <w:pStyle w:val="Ttulo1"/>
      </w:pPr>
      <w:r>
        <w:fldChar w:fldCharType="end"/>
      </w:r>
      <w:r w:rsidR="005629C1" w:rsidRPr="005629C1">
        <w:t xml:space="preserve"> </w:t>
      </w:r>
      <w:bookmarkStart w:id="6" w:name="_Toc414976793"/>
      <w:r w:rsidR="00B97461">
        <w:t>FUNCTIONAL</w:t>
      </w:r>
      <w:bookmarkEnd w:id="6"/>
    </w:p>
    <w:p w:rsidR="00E63C53" w:rsidRDefault="00E63C53" w:rsidP="00E63C53">
      <w:pPr>
        <w:pStyle w:val="Ttulo2"/>
      </w:pPr>
      <w:bookmarkStart w:id="7" w:name="_GoBack"/>
      <w:bookmarkEnd w:id="7"/>
      <w:r>
        <w:t>MONITORING</w:t>
      </w:r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2660"/>
        <w:gridCol w:w="6845"/>
      </w:tblGrid>
      <w:tr w:rsidR="00E63C53" w:rsidTr="00333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E63C53" w:rsidRDefault="00E63C53" w:rsidP="003337FC">
            <w:r>
              <w:t>TC_F_001</w:t>
            </w:r>
          </w:p>
        </w:tc>
        <w:tc>
          <w:tcPr>
            <w:tcW w:w="6845" w:type="dxa"/>
          </w:tcPr>
          <w:p w:rsidR="00E63C53" w:rsidRPr="00E63C53" w:rsidRDefault="00E63C53" w:rsidP="003337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TC_F_MONITORING_SCAN_VOLTAGE_SINGLE</w:t>
            </w:r>
          </w:p>
        </w:tc>
      </w:tr>
      <w:tr w:rsidR="00E63C53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6845" w:type="dxa"/>
          </w:tcPr>
          <w:p w:rsidR="00E63C53" w:rsidRDefault="00E63C53" w:rsidP="00E63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SR_F_MONITORING_SCAN_VOLTAGE</w:t>
            </w:r>
          </w:p>
        </w:tc>
      </w:tr>
      <w:tr w:rsidR="00E63C53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6845" w:type="dxa"/>
          </w:tcPr>
          <w:p w:rsidR="00E63C53" w:rsidRDefault="00E63C53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Reads a single value from the ADC pin and scales it to voltage. </w:t>
            </w:r>
          </w:p>
        </w:tc>
      </w:tr>
      <w:tr w:rsidR="00E63C53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6845" w:type="dxa"/>
          </w:tcPr>
          <w:p w:rsidR="00E63C53" w:rsidRDefault="00E63C53" w:rsidP="00E63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MOD5213 connected to a single SlotCard with the ADC pin connected. The SlotCard must be connected to the System Supply. </w:t>
            </w:r>
          </w:p>
        </w:tc>
      </w:tr>
      <w:tr w:rsidR="00E63C53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6845" w:type="dxa"/>
          </w:tcPr>
          <w:p w:rsidR="00E63C53" w:rsidRPr="00E4127E" w:rsidRDefault="00E63C53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“z” – Keyboard shortcut from the Test Menu. </w:t>
            </w:r>
          </w:p>
        </w:tc>
      </w:tr>
      <w:tr w:rsidR="00E63C53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bottom w:val="single" w:sz="4" w:space="0" w:color="auto"/>
            </w:tcBorders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6845" w:type="dxa"/>
            <w:tcBorders>
              <w:bottom w:val="single" w:sz="4" w:space="0" w:color="auto"/>
            </w:tcBorders>
          </w:tcPr>
          <w:p w:rsidR="00E63C53" w:rsidRDefault="00E63C53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voltage Value</w:t>
            </w:r>
          </w:p>
          <w:p w:rsidR="00E63C53" w:rsidRDefault="00E63C53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PASSED:  Console-printed voltage matches to the input voltage</w:t>
            </w:r>
          </w:p>
          <w:p w:rsidR="00E63C53" w:rsidRDefault="00E63C53" w:rsidP="00E63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Doesn’t match</w:t>
            </w:r>
          </w:p>
        </w:tc>
      </w:tr>
      <w:tr w:rsidR="00E63C53" w:rsidTr="003337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0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E63C53" w:rsidRDefault="00E63C53" w:rsidP="003337FC">
            <w:pPr>
              <w:ind w:left="108"/>
              <w:jc w:val="center"/>
            </w:pPr>
          </w:p>
        </w:tc>
        <w:tc>
          <w:tcPr>
            <w:tcW w:w="6845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E63C53" w:rsidRDefault="00E63C53" w:rsidP="00E63C53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YET DEFINED</w:t>
            </w:r>
          </w:p>
        </w:tc>
      </w:tr>
    </w:tbl>
    <w:p w:rsidR="00E63C53" w:rsidRDefault="00E63C53" w:rsidP="00E63C53"/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2660"/>
        <w:gridCol w:w="6845"/>
      </w:tblGrid>
      <w:tr w:rsidR="00E63C53" w:rsidTr="00333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E63C53" w:rsidRDefault="00E63C53" w:rsidP="003337FC">
            <w:r>
              <w:t>TC_F_002</w:t>
            </w:r>
          </w:p>
        </w:tc>
        <w:tc>
          <w:tcPr>
            <w:tcW w:w="6845" w:type="dxa"/>
          </w:tcPr>
          <w:p w:rsidR="00E63C53" w:rsidRPr="00E63C53" w:rsidRDefault="00E63C53" w:rsidP="00E63C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TC_F_MONITORING_SCAN_CURRENT_SINGLE</w:t>
            </w:r>
          </w:p>
        </w:tc>
      </w:tr>
      <w:tr w:rsidR="00E63C53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6845" w:type="dxa"/>
          </w:tcPr>
          <w:p w:rsidR="00E63C53" w:rsidRDefault="00E63C53" w:rsidP="00E63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</w:rPr>
              <w:t>SR_F_MONITORING_SCAN_CURRENT</w:t>
            </w:r>
          </w:p>
        </w:tc>
      </w:tr>
      <w:tr w:rsidR="00E63C53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6845" w:type="dxa"/>
          </w:tcPr>
          <w:p w:rsidR="00E63C53" w:rsidRDefault="00E63C53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Reads a single value from the ADC pin and scales it to </w:t>
            </w:r>
            <w:r w:rsidR="006E27B6">
              <w:t>current</w:t>
            </w:r>
            <w:r>
              <w:t xml:space="preserve">. </w:t>
            </w:r>
          </w:p>
        </w:tc>
      </w:tr>
      <w:tr w:rsidR="00E63C53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6845" w:type="dxa"/>
          </w:tcPr>
          <w:p w:rsidR="00E63C53" w:rsidRDefault="00E63C53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MOD5213 connected to a single SlotCard with the ADC pin connected. The SlotCard must be connected to the System Supply. </w:t>
            </w:r>
          </w:p>
        </w:tc>
      </w:tr>
      <w:tr w:rsidR="00E63C53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6845" w:type="dxa"/>
          </w:tcPr>
          <w:p w:rsidR="00E63C53" w:rsidRPr="00E4127E" w:rsidRDefault="00E63C53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DD358F">
              <w:t>x</w:t>
            </w:r>
            <w:r>
              <w:t xml:space="preserve">” – Keyboard shortcut from the Test Menu. </w:t>
            </w:r>
          </w:p>
        </w:tc>
      </w:tr>
      <w:tr w:rsidR="00E63C53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bottom w:val="single" w:sz="4" w:space="0" w:color="auto"/>
            </w:tcBorders>
          </w:tcPr>
          <w:p w:rsidR="00E63C53" w:rsidRPr="009C1C8D" w:rsidRDefault="00E63C53" w:rsidP="003337F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6845" w:type="dxa"/>
            <w:tcBorders>
              <w:bottom w:val="single" w:sz="4" w:space="0" w:color="auto"/>
            </w:tcBorders>
          </w:tcPr>
          <w:p w:rsidR="00E63C53" w:rsidRDefault="00E63C53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current  Value</w:t>
            </w:r>
          </w:p>
          <w:p w:rsidR="00E63C53" w:rsidRDefault="00E63C53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PASSED:  Console-printed current matches to the input current</w:t>
            </w:r>
          </w:p>
          <w:p w:rsidR="00E63C53" w:rsidRDefault="00E63C53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Doesn’t match</w:t>
            </w:r>
          </w:p>
        </w:tc>
      </w:tr>
      <w:tr w:rsidR="00E63C53" w:rsidTr="003337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0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E63C53" w:rsidRDefault="00E63C53" w:rsidP="003337FC">
            <w:pPr>
              <w:ind w:left="108"/>
              <w:jc w:val="center"/>
            </w:pPr>
          </w:p>
        </w:tc>
        <w:tc>
          <w:tcPr>
            <w:tcW w:w="6845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E63C53" w:rsidRDefault="00E63C53" w:rsidP="003337FC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YET DEFINED</w:t>
            </w:r>
          </w:p>
        </w:tc>
      </w:tr>
    </w:tbl>
    <w:p w:rsidR="00E63C53" w:rsidRPr="00E63C53" w:rsidRDefault="00E63C53" w:rsidP="00E63C53"/>
    <w:p w:rsidR="005629C1" w:rsidRDefault="000D3C30" w:rsidP="005629C1">
      <w:pPr>
        <w:pStyle w:val="Ttulo2"/>
      </w:pPr>
      <w:bookmarkStart w:id="8" w:name="_Toc414976794"/>
      <w:r>
        <w:lastRenderedPageBreak/>
        <w:t>CONFIGURATION</w:t>
      </w:r>
      <w:bookmarkEnd w:id="8"/>
    </w:p>
    <w:p w:rsidR="003D6761" w:rsidRDefault="003D6761" w:rsidP="003D6761">
      <w:pPr>
        <w:pStyle w:val="Ttulo3"/>
      </w:pPr>
      <w:bookmarkStart w:id="9" w:name="_Toc414976795"/>
      <w:r>
        <w:t>RDAC_</w:t>
      </w:r>
      <w:r w:rsidR="00B97461">
        <w:t>COMPLETE</w:t>
      </w:r>
      <w:bookmarkEnd w:id="9"/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2660"/>
        <w:gridCol w:w="6845"/>
      </w:tblGrid>
      <w:tr w:rsidR="003D6761" w:rsidTr="00C6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3D6761" w:rsidRDefault="003D6761" w:rsidP="00C61ECD">
            <w:r>
              <w:t>TC_F_</w:t>
            </w:r>
            <w:r w:rsidR="00067D64">
              <w:t>2</w:t>
            </w:r>
            <w:r w:rsidR="00E63C53">
              <w:t>0</w:t>
            </w:r>
            <w:r w:rsidR="00067D64">
              <w:t>0</w:t>
            </w:r>
          </w:p>
        </w:tc>
        <w:tc>
          <w:tcPr>
            <w:tcW w:w="6845" w:type="dxa"/>
          </w:tcPr>
          <w:p w:rsidR="003D6761" w:rsidRDefault="003D6761" w:rsidP="003D67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5629C1">
              <w:t>_F_CONFIGURATION_RDAC_</w:t>
            </w:r>
            <w:r>
              <w:t>BATTERY_TEST</w:t>
            </w:r>
          </w:p>
        </w:tc>
      </w:tr>
      <w:tr w:rsidR="003D6761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3D6761" w:rsidRPr="009C1C8D" w:rsidRDefault="003D6761" w:rsidP="00C61ECD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6845" w:type="dxa"/>
          </w:tcPr>
          <w:p w:rsidR="003D6761" w:rsidRDefault="003D6761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SR_F_CONFIGURATION_RDAC_CTRL</w:t>
            </w:r>
          </w:p>
          <w:p w:rsidR="003D6761" w:rsidRDefault="003D6761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SR_F_CONFIGURATION_RDAC_</w:t>
            </w:r>
            <w:r>
              <w:t>CONFIG</w:t>
            </w:r>
          </w:p>
          <w:p w:rsidR="003D6761" w:rsidRDefault="003D6761" w:rsidP="003D67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SR_F_CONFIGURATION_RDAC_</w:t>
            </w:r>
            <w:r>
              <w:t>FEEDBACK</w:t>
            </w:r>
          </w:p>
        </w:tc>
      </w:tr>
      <w:tr w:rsidR="003D6761" w:rsidTr="00C61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3D6761" w:rsidRPr="009C1C8D" w:rsidRDefault="003D6761" w:rsidP="00C61ECD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6845" w:type="dxa"/>
          </w:tcPr>
          <w:p w:rsidR="003D6761" w:rsidRDefault="003D6761" w:rsidP="004414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Battery of tests to check all the RDAC functions (RDACLibrary.cpp)</w:t>
            </w:r>
            <w:r w:rsidR="00E4127E">
              <w:t xml:space="preserve">. Includes the option to measure output values when a change is executed. </w:t>
            </w:r>
            <w:r w:rsidR="004414EF">
              <w:t xml:space="preserve">Code is in function </w:t>
            </w:r>
            <w:r w:rsidR="004414EF" w:rsidRPr="004414EF">
              <w:rPr>
                <w:b/>
                <w:bCs/>
              </w:rPr>
              <w:t>BATTERY_TEST_RDAC</w:t>
            </w:r>
            <w:r w:rsidR="004414EF" w:rsidRPr="004414EF">
              <w:t>()</w:t>
            </w:r>
            <w:r w:rsidR="004414EF">
              <w:t xml:space="preserve"> in Test</w:t>
            </w:r>
            <w:r w:rsidR="004414EF" w:rsidRPr="004414EF">
              <w:t>_PSU</w:t>
            </w:r>
            <w:r w:rsidR="004414EF">
              <w:t>.cpp</w:t>
            </w:r>
          </w:p>
        </w:tc>
      </w:tr>
      <w:tr w:rsidR="003D6761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3D6761" w:rsidRPr="009C1C8D" w:rsidRDefault="003D6761" w:rsidP="00C61ECD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6845" w:type="dxa"/>
          </w:tcPr>
          <w:p w:rsidR="003D6761" w:rsidRDefault="003D6761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MOD5213 connected to a single SlotCard with I2C bus operational. The SlotCard must be connected to the System Supply. </w:t>
            </w:r>
          </w:p>
        </w:tc>
      </w:tr>
      <w:tr w:rsidR="003D6761" w:rsidTr="00C61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3D6761" w:rsidRPr="009C1C8D" w:rsidRDefault="003D6761" w:rsidP="00C61ECD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6845" w:type="dxa"/>
          </w:tcPr>
          <w:p w:rsidR="003D6761" w:rsidRDefault="003D6761" w:rsidP="00E41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E4127E">
              <w:t>u</w:t>
            </w:r>
            <w:r>
              <w:t>” – Keyboard shortcut from the Test Menu.</w:t>
            </w:r>
            <w:r w:rsidR="00E4127E">
              <w:t xml:space="preserve"> </w:t>
            </w:r>
          </w:p>
          <w:p w:rsidR="00E4127E" w:rsidRDefault="00E4127E" w:rsidP="00E41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“1”/”2” – Select the slave to be tested (Upper o Lower).</w:t>
            </w:r>
          </w:p>
          <w:p w:rsidR="00E4127E" w:rsidRDefault="00E4127E" w:rsidP="00E41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“y”/”n” – C</w:t>
            </w:r>
            <w:r w:rsidRPr="00E4127E">
              <w:t>heck</w:t>
            </w:r>
            <w:r>
              <w:t xml:space="preserve"> </w:t>
            </w:r>
            <w:r w:rsidRPr="00E4127E">
              <w:t>the output voltage during the test</w:t>
            </w:r>
            <w:r>
              <w:t xml:space="preserve"> (with a voltmeter)</w:t>
            </w:r>
          </w:p>
          <w:p w:rsidR="00B97AFB" w:rsidRPr="00E4127E" w:rsidRDefault="00B97AFB" w:rsidP="00E412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new value for the output voltage.</w:t>
            </w:r>
          </w:p>
        </w:tc>
      </w:tr>
      <w:tr w:rsidR="003D6761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bottom w:val="single" w:sz="4" w:space="0" w:color="auto"/>
            </w:tcBorders>
          </w:tcPr>
          <w:p w:rsidR="003D6761" w:rsidRPr="009C1C8D" w:rsidRDefault="003D6761" w:rsidP="00C61ECD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6845" w:type="dxa"/>
            <w:tcBorders>
              <w:bottom w:val="single" w:sz="4" w:space="0" w:color="auto"/>
            </w:tcBorders>
          </w:tcPr>
          <w:p w:rsidR="003D6761" w:rsidRDefault="00E4127E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detailed list of the results for each function.</w:t>
            </w:r>
          </w:p>
          <w:p w:rsidR="003D6761" w:rsidRDefault="003D6761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PASSED: </w:t>
            </w:r>
            <w:r w:rsidR="00E4127E">
              <w:t xml:space="preserve"> Self-explanatory</w:t>
            </w:r>
          </w:p>
          <w:p w:rsidR="003D6761" w:rsidRDefault="003D6761" w:rsidP="00E412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PASSED: </w:t>
            </w:r>
            <w:r w:rsidR="00E4127E">
              <w:t>Self-explanatory</w:t>
            </w:r>
          </w:p>
        </w:tc>
      </w:tr>
      <w:tr w:rsidR="003D6761" w:rsidTr="00C61EC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0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3D6761" w:rsidRDefault="003D6761" w:rsidP="00B97AFB">
            <w:pPr>
              <w:ind w:left="108"/>
              <w:jc w:val="center"/>
            </w:pPr>
            <w:r>
              <w:rPr>
                <w:b/>
              </w:rPr>
              <w:t>1</w:t>
            </w:r>
            <w:r w:rsidR="00B97AFB">
              <w:rPr>
                <w:b/>
              </w:rPr>
              <w:t>3</w:t>
            </w:r>
            <w:r>
              <w:rPr>
                <w:b/>
              </w:rPr>
              <w:t>/03/15</w:t>
            </w:r>
          </w:p>
        </w:tc>
        <w:tc>
          <w:tcPr>
            <w:tcW w:w="6845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3D6761" w:rsidRDefault="003D6761" w:rsidP="003D6761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 – Complete Screenshots in PSUControl/Tests/</w:t>
            </w:r>
            <w:r w:rsidRPr="00131C1D">
              <w:t xml:space="preserve">TC_F_CONFIGURATION_RDAC </w:t>
            </w:r>
            <w:r>
              <w:t>–</w:t>
            </w:r>
            <w:r w:rsidRPr="00131C1D">
              <w:t xml:space="preserve"> Results</w:t>
            </w:r>
            <w:r>
              <w:t>.docx</w:t>
            </w:r>
          </w:p>
          <w:p w:rsidR="003D6761" w:rsidRDefault="003D6761" w:rsidP="003D6761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6761">
              <w:rPr>
                <w:noProof/>
                <w:lang w:eastAsia="en-US"/>
              </w:rPr>
              <w:drawing>
                <wp:inline distT="0" distB="0" distL="0" distR="0">
                  <wp:extent cx="3190875" cy="3105150"/>
                  <wp:effectExtent l="19050" t="0" r="9525" b="0"/>
                  <wp:docPr id="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5434" t="31085" r="82011" b="47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9C1" w:rsidRDefault="005629C1" w:rsidP="005629C1">
      <w:pPr>
        <w:pStyle w:val="Ttulo3"/>
      </w:pPr>
      <w:bookmarkStart w:id="10" w:name="_Toc414976796"/>
      <w:r>
        <w:t>RDAC_CTRL</w:t>
      </w:r>
      <w:bookmarkEnd w:id="10"/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708"/>
        <w:gridCol w:w="7868"/>
      </w:tblGrid>
      <w:tr w:rsidR="005629C1" w:rsidTr="00F3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5629C1" w:rsidRDefault="005629C1" w:rsidP="005629C1">
            <w:r>
              <w:t>TC_F_</w:t>
            </w:r>
            <w:r w:rsidR="00953A5D">
              <w:t>2</w:t>
            </w:r>
            <w:r w:rsidR="00067D64">
              <w:t>01</w:t>
            </w:r>
          </w:p>
        </w:tc>
        <w:tc>
          <w:tcPr>
            <w:tcW w:w="6845" w:type="dxa"/>
          </w:tcPr>
          <w:p w:rsidR="005629C1" w:rsidRDefault="005629C1" w:rsidP="005629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5629C1">
              <w:t>_F_CONFIGURATION_RDAC_CTRL</w:t>
            </w:r>
            <w:r>
              <w:t>_SIMPLE</w:t>
            </w:r>
          </w:p>
        </w:tc>
      </w:tr>
      <w:tr w:rsidR="005629C1" w:rsidTr="00F3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629C1" w:rsidRPr="009C1C8D" w:rsidRDefault="005629C1" w:rsidP="00C61ECD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6845" w:type="dxa"/>
          </w:tcPr>
          <w:p w:rsidR="005629C1" w:rsidRDefault="005629C1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SR_F_CONFIGURATION_RDAC_CTRL</w:t>
            </w:r>
          </w:p>
        </w:tc>
      </w:tr>
      <w:tr w:rsidR="005629C1" w:rsidTr="00F346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629C1" w:rsidRPr="009C1C8D" w:rsidRDefault="005629C1" w:rsidP="00C61ECD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6845" w:type="dxa"/>
          </w:tcPr>
          <w:p w:rsidR="005629C1" w:rsidRDefault="00CF200C" w:rsidP="00C61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for</w:t>
            </w:r>
            <w:r w:rsidR="005629C1">
              <w:t xml:space="preserve"> </w:t>
            </w:r>
            <w:r w:rsidR="005629C1" w:rsidRPr="005629C1">
              <w:rPr>
                <w:b/>
              </w:rPr>
              <w:t>setCtrlRDAC()</w:t>
            </w:r>
            <w:r w:rsidR="005629C1">
              <w:t xml:space="preserve"> function, sending a “1” to allow RDAC value updating, then a </w:t>
            </w:r>
            <w:r w:rsidR="005629C1">
              <w:lastRenderedPageBreak/>
              <w:t>“0” to prevent it</w:t>
            </w:r>
            <w:r w:rsidR="00F1771D">
              <w:t xml:space="preserve"> (alternatively)</w:t>
            </w:r>
          </w:p>
        </w:tc>
      </w:tr>
      <w:tr w:rsidR="005629C1" w:rsidTr="00F3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629C1" w:rsidRPr="009C1C8D" w:rsidRDefault="005629C1" w:rsidP="00C61ECD">
            <w:pPr>
              <w:rPr>
                <w:b/>
              </w:rPr>
            </w:pPr>
            <w:r w:rsidRPr="009C1C8D">
              <w:rPr>
                <w:b/>
              </w:rPr>
              <w:lastRenderedPageBreak/>
              <w:t>Required</w:t>
            </w:r>
          </w:p>
        </w:tc>
        <w:tc>
          <w:tcPr>
            <w:tcW w:w="6845" w:type="dxa"/>
          </w:tcPr>
          <w:p w:rsidR="005629C1" w:rsidRDefault="005629C1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MOD5213 connected to a single SlotCard with I2C bus operational</w:t>
            </w:r>
            <w:r w:rsidR="00F1771D">
              <w:t xml:space="preserve">. The SlotCard must be connected to the System Supply. </w:t>
            </w:r>
          </w:p>
        </w:tc>
      </w:tr>
      <w:tr w:rsidR="005629C1" w:rsidTr="00F346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5629C1" w:rsidRPr="009C1C8D" w:rsidRDefault="005629C1" w:rsidP="00C61ECD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6845" w:type="dxa"/>
          </w:tcPr>
          <w:p w:rsidR="00F1771D" w:rsidRDefault="00F1771D" w:rsidP="00C61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“3” – Keyboard shortcut from the Test Menu.</w:t>
            </w:r>
          </w:p>
        </w:tc>
      </w:tr>
      <w:tr w:rsidR="005629C1" w:rsidTr="00F3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bottom w:val="single" w:sz="4" w:space="0" w:color="auto"/>
            </w:tcBorders>
          </w:tcPr>
          <w:p w:rsidR="005629C1" w:rsidRPr="009C1C8D" w:rsidRDefault="005629C1" w:rsidP="00C61ECD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6845" w:type="dxa"/>
            <w:tcBorders>
              <w:bottom w:val="single" w:sz="4" w:space="0" w:color="auto"/>
            </w:tcBorders>
          </w:tcPr>
          <w:p w:rsidR="005629C1" w:rsidRDefault="00F1771D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 – Should be used with Keyboard shortcut “4” to check for changes. In this case:</w:t>
            </w:r>
          </w:p>
          <w:p w:rsidR="005629C1" w:rsidRDefault="005629C1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PASSED: </w:t>
            </w:r>
            <w:r w:rsidR="00F1771D">
              <w:t>“</w:t>
            </w:r>
            <w:r w:rsidR="00F1771D" w:rsidRPr="00F1771D">
              <w:t>Register programming” switches from “Disabled</w:t>
            </w:r>
            <w:r w:rsidR="00F1771D">
              <w:t>”</w:t>
            </w:r>
            <w:r w:rsidR="00F1771D" w:rsidRPr="00F1771D">
              <w:t xml:space="preserve"> to </w:t>
            </w:r>
            <w:r w:rsidR="00F1771D">
              <w:t>“</w:t>
            </w:r>
            <w:r w:rsidR="00F1771D" w:rsidRPr="00F1771D">
              <w:t>Enabled</w:t>
            </w:r>
            <w:r w:rsidR="00F1771D">
              <w:t>” in the console output.</w:t>
            </w:r>
            <w:r w:rsidR="00131C1D">
              <w:t xml:space="preserve"> A 2 is received in the last 4 bits of the “Data Received” when “Enabled”. A 0 is received in the last 4 bits of the “Data Received” when “Disabled”</w:t>
            </w:r>
          </w:p>
          <w:p w:rsidR="005629C1" w:rsidRDefault="005629C1" w:rsidP="00F17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PASSED: </w:t>
            </w:r>
            <w:r w:rsidR="00F1771D">
              <w:t>Doesn’t change.</w:t>
            </w:r>
          </w:p>
        </w:tc>
      </w:tr>
      <w:tr w:rsidR="005629C1" w:rsidTr="00F3462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60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5629C1" w:rsidRDefault="00F1771D" w:rsidP="00F1771D">
            <w:pPr>
              <w:ind w:left="108"/>
              <w:jc w:val="center"/>
            </w:pPr>
            <w:r>
              <w:rPr>
                <w:b/>
              </w:rPr>
              <w:t>11/03/15</w:t>
            </w:r>
          </w:p>
        </w:tc>
        <w:tc>
          <w:tcPr>
            <w:tcW w:w="6845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5629C1" w:rsidRDefault="00F1771D" w:rsidP="00F1771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</w:t>
            </w:r>
            <w:r w:rsidR="00D01F9F">
              <w:t xml:space="preserve"> – Complete Screenshots in PSUControl/Tests/</w:t>
            </w:r>
            <w:r w:rsidR="00131C1D" w:rsidRPr="00131C1D">
              <w:t xml:space="preserve">TC_F_CONFIGURATION_RDAC </w:t>
            </w:r>
            <w:r w:rsidR="00131C1D">
              <w:t>–</w:t>
            </w:r>
            <w:r w:rsidR="00131C1D" w:rsidRPr="00131C1D">
              <w:t xml:space="preserve"> Results</w:t>
            </w:r>
            <w:r w:rsidR="00131C1D">
              <w:t>.docx</w:t>
            </w:r>
          </w:p>
          <w:p w:rsidR="00D01F9F" w:rsidRDefault="00D01F9F" w:rsidP="00F1771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01F9F">
              <w:rPr>
                <w:noProof/>
                <w:lang w:eastAsia="en-US"/>
              </w:rPr>
              <w:drawing>
                <wp:inline distT="0" distB="0" distL="0" distR="0">
                  <wp:extent cx="4810125" cy="866775"/>
                  <wp:effectExtent l="1905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4938" t="20063" r="60141" b="68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1F9F" w:rsidRDefault="006B0686" w:rsidP="00F1771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35D0">
              <w:rPr>
                <w:color w:val="auto"/>
              </w:rPr>
              <w:object w:dxaOrig="7426" w:dyaOrig="2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1.7pt;height:119.7pt" o:ole="">
                  <v:imagedata r:id="rId13" o:title="" cropbottom="8721f"/>
                </v:shape>
                <o:OLEObject Type="Embed" ProgID="PBrush" ShapeID="_x0000_i1025" DrawAspect="Content" ObjectID="_1498755170" r:id="rId14"/>
              </w:object>
            </w:r>
          </w:p>
          <w:p w:rsidR="00D01F9F" w:rsidRDefault="00131C1D" w:rsidP="00131C1D">
            <w:pPr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1C1D">
              <w:rPr>
                <w:noProof/>
                <w:lang w:eastAsia="en-US"/>
              </w:rPr>
              <w:drawing>
                <wp:inline distT="0" distB="0" distL="0" distR="0">
                  <wp:extent cx="4762500" cy="1019175"/>
                  <wp:effectExtent l="19050" t="0" r="0" b="0"/>
                  <wp:docPr id="9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4586" t="26959" r="60846" b="587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B0686" w:rsidRPr="00ED35D0">
              <w:rPr>
                <w:color w:val="auto"/>
              </w:rPr>
              <w:object w:dxaOrig="7126" w:dyaOrig="2835">
                <v:shape id="_x0000_i1026" type="#_x0000_t75" style="width:375.9pt;height:141.5pt" o:ole="">
                  <v:imagedata r:id="rId16" o:title=""/>
                </v:shape>
                <o:OLEObject Type="Embed" ProgID="PBrush" ShapeID="_x0000_i1026" DrawAspect="Content" ObjectID="_1498755171" r:id="rId17"/>
              </w:object>
            </w:r>
          </w:p>
        </w:tc>
      </w:tr>
    </w:tbl>
    <w:p w:rsidR="00F34624" w:rsidRDefault="00F34624" w:rsidP="00F34624">
      <w:pPr>
        <w:pStyle w:val="Ttulo3"/>
      </w:pPr>
      <w:bookmarkStart w:id="11" w:name="_Toc414976797"/>
      <w:r>
        <w:t>RDAC_</w:t>
      </w:r>
      <w:bookmarkEnd w:id="11"/>
      <w:r w:rsidR="00067D64">
        <w:t>VALUE</w:t>
      </w:r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690"/>
        <w:gridCol w:w="7886"/>
      </w:tblGrid>
      <w:tr w:rsidR="00F34624" w:rsidTr="00CF2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7" w:type="dxa"/>
          </w:tcPr>
          <w:p w:rsidR="00F34624" w:rsidRDefault="00F34624" w:rsidP="00067D64">
            <w:r>
              <w:t>TC_F_</w:t>
            </w:r>
            <w:r w:rsidR="00067D64">
              <w:t>202</w:t>
            </w:r>
          </w:p>
        </w:tc>
        <w:tc>
          <w:tcPr>
            <w:tcW w:w="7879" w:type="dxa"/>
          </w:tcPr>
          <w:p w:rsidR="00F34624" w:rsidRDefault="00F34624" w:rsidP="00067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5629C1">
              <w:t>_F_CONFIGURATION_RDAC_</w:t>
            </w:r>
            <w:r w:rsidR="00067D64">
              <w:t>VALUE</w:t>
            </w:r>
            <w:r>
              <w:t>_SIMPLE</w:t>
            </w:r>
          </w:p>
        </w:tc>
      </w:tr>
      <w:tr w:rsidR="00F34624" w:rsidTr="00CF2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879" w:type="dxa"/>
          </w:tcPr>
          <w:p w:rsidR="00F34624" w:rsidRDefault="00F34624" w:rsidP="00067D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SR_F_CONFIGURATION_RDAC_</w:t>
            </w:r>
            <w:r w:rsidR="00067D64">
              <w:t>VALUE</w:t>
            </w:r>
          </w:p>
        </w:tc>
      </w:tr>
      <w:tr w:rsidR="00F34624" w:rsidTr="00CF20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lastRenderedPageBreak/>
              <w:t>Description</w:t>
            </w:r>
          </w:p>
        </w:tc>
        <w:tc>
          <w:tcPr>
            <w:tcW w:w="7879" w:type="dxa"/>
          </w:tcPr>
          <w:p w:rsidR="00F34624" w:rsidRDefault="00CF200C" w:rsidP="00263A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for </w:t>
            </w:r>
            <w:r w:rsidR="00F34624">
              <w:rPr>
                <w:b/>
              </w:rPr>
              <w:t>set</w:t>
            </w:r>
            <w:r w:rsidR="00D77011">
              <w:rPr>
                <w:b/>
              </w:rPr>
              <w:t>Val</w:t>
            </w:r>
            <w:r w:rsidR="00F34624" w:rsidRPr="005629C1">
              <w:rPr>
                <w:b/>
              </w:rPr>
              <w:t>RDAC()</w:t>
            </w:r>
            <w:r w:rsidR="00F34624">
              <w:t xml:space="preserve"> function, sending a new value from 0 to 1023 to the RDAC. It also uses the </w:t>
            </w:r>
            <w:r w:rsidR="00F34624" w:rsidRPr="00D77011">
              <w:rPr>
                <w:b/>
              </w:rPr>
              <w:t>scanFloatValue</w:t>
            </w:r>
            <w:r w:rsidR="00F34624">
              <w:t xml:space="preserve">() function to </w:t>
            </w:r>
            <w:r w:rsidR="00263A26">
              <w:t>scan</w:t>
            </w:r>
            <w:r w:rsidR="00F34624">
              <w:t xml:space="preserve"> the desired value in Volts (</w:t>
            </w:r>
            <w:r w:rsidR="000C6A6B">
              <w:t xml:space="preserve">In a range from </w:t>
            </w:r>
            <w:r w:rsidR="00F34624">
              <w:t>1.25 to 32)</w:t>
            </w:r>
            <w:r w:rsidR="00263A26">
              <w:t>, prompting the user to write a value.</w:t>
            </w:r>
          </w:p>
        </w:tc>
      </w:tr>
      <w:tr w:rsidR="00F34624" w:rsidTr="00CF2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879" w:type="dxa"/>
          </w:tcPr>
          <w:p w:rsidR="00F34624" w:rsidRDefault="00F34624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MOD5213 connected to a single SlotCard with I2C bus operational. The SlotCard must be connected to the System Supply. </w:t>
            </w:r>
          </w:p>
        </w:tc>
      </w:tr>
      <w:tr w:rsidR="00F34624" w:rsidTr="00CF20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879" w:type="dxa"/>
          </w:tcPr>
          <w:p w:rsidR="00F34624" w:rsidRDefault="00F34624" w:rsidP="000C6A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0C6A6B">
              <w:t>1</w:t>
            </w:r>
            <w:r>
              <w:t>” – Keyboard shortcut from the Test Menu.</w:t>
            </w:r>
            <w:r w:rsidR="00263A26">
              <w:t xml:space="preserve"> A new value in volts when asked.</w:t>
            </w:r>
          </w:p>
        </w:tc>
      </w:tr>
      <w:tr w:rsidR="00F34624" w:rsidTr="00CF2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  <w:tcBorders>
              <w:bottom w:val="single" w:sz="4" w:space="0" w:color="auto"/>
            </w:tcBorders>
          </w:tcPr>
          <w:p w:rsidR="00F34624" w:rsidRPr="009C1C8D" w:rsidRDefault="00F34624" w:rsidP="00C61ECD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879" w:type="dxa"/>
            <w:tcBorders>
              <w:bottom w:val="single" w:sz="4" w:space="0" w:color="auto"/>
            </w:tcBorders>
          </w:tcPr>
          <w:p w:rsidR="00F34624" w:rsidRDefault="00F34624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 – Should be used with Keyboard shortcut “</w:t>
            </w:r>
            <w:r w:rsidR="000C6A6B">
              <w:t>2</w:t>
            </w:r>
            <w:r>
              <w:t>” to check for changes</w:t>
            </w:r>
            <w:r w:rsidR="000C6A6B">
              <w:t>, or with a voltmeter to monitor the output voltage</w:t>
            </w:r>
            <w:r>
              <w:t>. In this case:</w:t>
            </w:r>
          </w:p>
          <w:p w:rsidR="00F34624" w:rsidRDefault="00F34624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PASSED: </w:t>
            </w:r>
            <w:r w:rsidR="000C6A6B">
              <w:t xml:space="preserve">Values change. </w:t>
            </w:r>
            <w:r w:rsidR="00D77011">
              <w:t>Data Received = Hex value we programmed (840=0x348)</w:t>
            </w:r>
          </w:p>
          <w:p w:rsidR="00F34624" w:rsidRDefault="00F34624" w:rsidP="000C6A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Don’t change.</w:t>
            </w:r>
          </w:p>
        </w:tc>
      </w:tr>
      <w:tr w:rsidR="00F34624" w:rsidTr="00CF200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7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F34624" w:rsidRDefault="00F34624" w:rsidP="00C61ECD">
            <w:pPr>
              <w:ind w:left="108"/>
              <w:jc w:val="center"/>
            </w:pPr>
            <w:r>
              <w:rPr>
                <w:b/>
              </w:rPr>
              <w:t>11/03/15</w:t>
            </w:r>
          </w:p>
        </w:tc>
        <w:tc>
          <w:tcPr>
            <w:tcW w:w="7879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0C6A6B" w:rsidRDefault="00D77011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 – Complete Screenshots in PSUControl/Tests/</w:t>
            </w:r>
            <w:r w:rsidRPr="00131C1D">
              <w:t xml:space="preserve">TC_F_CONFIGURATION_RDAC </w:t>
            </w:r>
            <w:r>
              <w:t>–</w:t>
            </w:r>
            <w:r w:rsidRPr="00131C1D">
              <w:t xml:space="preserve"> Results</w:t>
            </w:r>
            <w:r>
              <w:t xml:space="preserve">.docx </w:t>
            </w:r>
          </w:p>
          <w:p w:rsidR="000C6A6B" w:rsidRDefault="00C403ED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35D0">
              <w:rPr>
                <w:color w:val="auto"/>
              </w:rPr>
              <w:object w:dxaOrig="7020" w:dyaOrig="2400">
                <v:shape id="_x0000_i1027" type="#_x0000_t75" style="width:381.75pt;height:85.4pt" o:ole="">
                  <v:imagedata r:id="rId18" o:title="" croptop="11638f" cropbottom="7350f"/>
                </v:shape>
                <o:OLEObject Type="Embed" ProgID="PBrush" ShapeID="_x0000_i1027" DrawAspect="Content" ObjectID="_1498755172" r:id="rId19"/>
              </w:object>
            </w:r>
            <w:r w:rsidR="00D77011" w:rsidRPr="00ED35D0">
              <w:rPr>
                <w:color w:val="auto"/>
              </w:rPr>
              <w:object w:dxaOrig="7621" w:dyaOrig="3450">
                <v:shape id="_x0000_i1028" type="#_x0000_t75" style="width:380.95pt;height:157.4pt" o:ole="">
                  <v:imagedata r:id="rId20" o:title="" croptop="3419f" cropbottom="2280f"/>
                </v:shape>
                <o:OLEObject Type="Embed" ProgID="PBrush" ShapeID="_x0000_i1028" DrawAspect="Content" ObjectID="_1498755173" r:id="rId21"/>
              </w:object>
            </w:r>
          </w:p>
        </w:tc>
      </w:tr>
    </w:tbl>
    <w:p w:rsidR="00CF200C" w:rsidRDefault="00CF200C" w:rsidP="00CF200C"/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438"/>
        <w:gridCol w:w="8138"/>
      </w:tblGrid>
      <w:tr w:rsidR="00CF200C" w:rsidTr="00C6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7" w:type="dxa"/>
          </w:tcPr>
          <w:p w:rsidR="00CF200C" w:rsidRDefault="00CF200C" w:rsidP="00C61ECD">
            <w:r>
              <w:t>TC_F_</w:t>
            </w:r>
            <w:r w:rsidR="00067D64">
              <w:t>203</w:t>
            </w:r>
          </w:p>
        </w:tc>
        <w:tc>
          <w:tcPr>
            <w:tcW w:w="7879" w:type="dxa"/>
          </w:tcPr>
          <w:p w:rsidR="00CF200C" w:rsidRDefault="00CF200C" w:rsidP="00A344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5629C1">
              <w:t>_F_CONFIGURATION_RDAC_</w:t>
            </w:r>
            <w:r w:rsidR="00A344D3">
              <w:t>VALUE</w:t>
            </w:r>
            <w:r>
              <w:t>_RESET</w:t>
            </w:r>
          </w:p>
        </w:tc>
      </w:tr>
      <w:tr w:rsidR="00CF200C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CF200C" w:rsidRPr="009C1C8D" w:rsidRDefault="00CF200C" w:rsidP="00C61ECD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879" w:type="dxa"/>
          </w:tcPr>
          <w:p w:rsidR="00CF200C" w:rsidRDefault="00CF200C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SR_F_CONFIGURATION_RDAC_</w:t>
            </w:r>
            <w:r w:rsidR="00A344D3">
              <w:t xml:space="preserve"> VALUE</w:t>
            </w:r>
          </w:p>
        </w:tc>
      </w:tr>
      <w:tr w:rsidR="00CF200C" w:rsidTr="00C61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CF200C" w:rsidRPr="009C1C8D" w:rsidRDefault="00CF200C" w:rsidP="00C61ECD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7879" w:type="dxa"/>
          </w:tcPr>
          <w:p w:rsidR="00CF200C" w:rsidRDefault="00CF200C" w:rsidP="00CF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for </w:t>
            </w:r>
            <w:r>
              <w:rPr>
                <w:b/>
              </w:rPr>
              <w:t>reset</w:t>
            </w:r>
            <w:r w:rsidRPr="005629C1">
              <w:rPr>
                <w:b/>
              </w:rPr>
              <w:t>RDAC()</w:t>
            </w:r>
            <w:r>
              <w:t xml:space="preserve"> function, setting the value 0x200 (midscale, 16V) to the RDAC. </w:t>
            </w:r>
          </w:p>
        </w:tc>
      </w:tr>
      <w:tr w:rsidR="00CF200C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CF200C" w:rsidRPr="009C1C8D" w:rsidRDefault="00CF200C" w:rsidP="00C61ECD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879" w:type="dxa"/>
          </w:tcPr>
          <w:p w:rsidR="00CF200C" w:rsidRDefault="00CF200C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MOD5213 connected to a single SlotCard with I2C bus operational. The SlotCard must be connected to the System Supply. </w:t>
            </w:r>
          </w:p>
        </w:tc>
      </w:tr>
      <w:tr w:rsidR="00CF200C" w:rsidTr="00C61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</w:tcPr>
          <w:p w:rsidR="00CF200C" w:rsidRPr="009C1C8D" w:rsidRDefault="00CF200C" w:rsidP="00C61ECD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879" w:type="dxa"/>
          </w:tcPr>
          <w:p w:rsidR="00CF200C" w:rsidRDefault="00CF200C" w:rsidP="00CF2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“5” – Keyboard shortcut from the Test Menu</w:t>
            </w:r>
          </w:p>
        </w:tc>
      </w:tr>
      <w:tr w:rsidR="00CF200C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7" w:type="dxa"/>
            <w:tcBorders>
              <w:bottom w:val="single" w:sz="4" w:space="0" w:color="auto"/>
            </w:tcBorders>
          </w:tcPr>
          <w:p w:rsidR="00CF200C" w:rsidRPr="009C1C8D" w:rsidRDefault="00CF200C" w:rsidP="00C61ECD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879" w:type="dxa"/>
            <w:tcBorders>
              <w:bottom w:val="single" w:sz="4" w:space="0" w:color="auto"/>
            </w:tcBorders>
          </w:tcPr>
          <w:p w:rsidR="00CF200C" w:rsidRDefault="00CF200C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 – Should be used with Keyboard shortcut “2” to check for changes, or with a voltmeter to monitor the output voltage. In this case:</w:t>
            </w:r>
          </w:p>
          <w:p w:rsidR="00CF200C" w:rsidRDefault="00CF200C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PASSED: Voltage changes to </w:t>
            </w:r>
            <w:r w:rsidRPr="00CF200C">
              <w:t>~</w:t>
            </w:r>
            <w:r>
              <w:t>16.</w:t>
            </w:r>
            <w:r w:rsidR="00C61ECD">
              <w:t>8</w:t>
            </w:r>
            <w:r>
              <w:t>V. Data Received = 0x200</w:t>
            </w:r>
          </w:p>
          <w:p w:rsidR="00CF200C" w:rsidRDefault="00CF200C" w:rsidP="00CF2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Other.</w:t>
            </w:r>
          </w:p>
        </w:tc>
      </w:tr>
      <w:tr w:rsidR="00CF200C" w:rsidTr="00C61EC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7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CF200C" w:rsidRDefault="00CF200C" w:rsidP="00C61ECD">
            <w:pPr>
              <w:ind w:left="108"/>
              <w:jc w:val="center"/>
            </w:pPr>
            <w:r>
              <w:rPr>
                <w:b/>
              </w:rPr>
              <w:t>11/03/15</w:t>
            </w:r>
          </w:p>
        </w:tc>
        <w:tc>
          <w:tcPr>
            <w:tcW w:w="7879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CF200C" w:rsidRDefault="00CF200C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 – Complete Screenshots in PSUControl/Tests/</w:t>
            </w:r>
            <w:r w:rsidRPr="00131C1D">
              <w:t xml:space="preserve">TC_F_CONFIGURATION_RDAC </w:t>
            </w:r>
            <w:r>
              <w:t>–</w:t>
            </w:r>
            <w:r w:rsidRPr="00131C1D">
              <w:t xml:space="preserve"> Results</w:t>
            </w:r>
            <w:r>
              <w:t xml:space="preserve">.docx </w:t>
            </w:r>
            <w:r w:rsidRPr="00CF200C">
              <w:rPr>
                <w:noProof/>
                <w:lang w:eastAsia="en-US"/>
              </w:rPr>
              <w:lastRenderedPageBreak/>
              <w:drawing>
                <wp:inline distT="0" distB="0" distL="0" distR="0">
                  <wp:extent cx="4989830" cy="1562100"/>
                  <wp:effectExtent l="19050" t="0" r="1270" b="0"/>
                  <wp:docPr id="2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5291" t="56608" r="59788" b="239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83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200C" w:rsidRDefault="00CF200C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Voltage output was checked with a voltmeter to be 16.8 V</w:t>
            </w:r>
          </w:p>
        </w:tc>
      </w:tr>
    </w:tbl>
    <w:p w:rsidR="00CF200C" w:rsidRDefault="00CF200C" w:rsidP="00CF200C"/>
    <w:tbl>
      <w:tblPr>
        <w:tblStyle w:val="Sombreadovistoso-nfasis6"/>
        <w:tblW w:w="0" w:type="auto"/>
        <w:tblLook w:val="04A0" w:firstRow="1" w:lastRow="0" w:firstColumn="1" w:lastColumn="0" w:noHBand="0" w:noVBand="1"/>
      </w:tblPr>
      <w:tblGrid>
        <w:gridCol w:w="1526"/>
        <w:gridCol w:w="7974"/>
      </w:tblGrid>
      <w:tr w:rsidR="00D45566" w:rsidTr="00534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0" w:type="dxa"/>
            <w:gridSpan w:val="2"/>
          </w:tcPr>
          <w:p w:rsidR="00D45566" w:rsidRDefault="00D45566" w:rsidP="00C61ECD">
            <w:r>
              <w:t>Values don’t change</w:t>
            </w:r>
          </w:p>
        </w:tc>
      </w:tr>
      <w:tr w:rsidR="00CF200C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F200C" w:rsidRDefault="00CF200C" w:rsidP="00C61ECD">
            <w:r>
              <w:t>Description</w:t>
            </w:r>
          </w:p>
        </w:tc>
        <w:tc>
          <w:tcPr>
            <w:tcW w:w="7974" w:type="dxa"/>
          </w:tcPr>
          <w:p w:rsidR="00CF200C" w:rsidRDefault="00CF200C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RDAC values don’t change, but the SPI connection is working.</w:t>
            </w:r>
          </w:p>
        </w:tc>
      </w:tr>
      <w:tr w:rsidR="00CF200C" w:rsidTr="00C61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CF200C" w:rsidRDefault="00CF200C" w:rsidP="00C61ECD">
            <w:r>
              <w:t>Solution</w:t>
            </w:r>
          </w:p>
        </w:tc>
        <w:tc>
          <w:tcPr>
            <w:tcW w:w="7974" w:type="dxa"/>
          </w:tcPr>
          <w:p w:rsidR="00CF200C" w:rsidRDefault="00CF200C" w:rsidP="00C61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¿Have you configured Control Register to allow value updating? Do so. If it still doesn’t work, try a different set of SPI channel configuration values, lowering the frequency (the RDAC might not be reading the orders due to a way-too-fast SPI channel)</w:t>
            </w:r>
          </w:p>
          <w:p w:rsidR="00CF200C" w:rsidRDefault="00CF200C" w:rsidP="00C61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your value is always 0, check the upcoming section: RDAC_FEEDBACK </w:t>
            </w:r>
          </w:p>
        </w:tc>
      </w:tr>
    </w:tbl>
    <w:p w:rsidR="00CF200C" w:rsidRDefault="00CF200C" w:rsidP="00CF200C"/>
    <w:p w:rsidR="00D77011" w:rsidRDefault="00D77011" w:rsidP="00D77011">
      <w:pPr>
        <w:pStyle w:val="Ttulo3"/>
      </w:pPr>
      <w:bookmarkStart w:id="12" w:name="_Toc414976798"/>
      <w:r>
        <w:t>RDAC_</w:t>
      </w:r>
      <w:r w:rsidR="003D6761">
        <w:t>FEEDBACK</w:t>
      </w:r>
      <w:bookmarkEnd w:id="12"/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708"/>
        <w:gridCol w:w="7868"/>
      </w:tblGrid>
      <w:tr w:rsidR="00D77011" w:rsidTr="00C6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0" w:type="dxa"/>
          </w:tcPr>
          <w:p w:rsidR="00D77011" w:rsidRDefault="00D77011" w:rsidP="00DE6595">
            <w:r>
              <w:t>TC_F_</w:t>
            </w:r>
            <w:r w:rsidR="00067D64">
              <w:t>204</w:t>
            </w:r>
          </w:p>
        </w:tc>
        <w:tc>
          <w:tcPr>
            <w:tcW w:w="6840" w:type="dxa"/>
          </w:tcPr>
          <w:p w:rsidR="00D77011" w:rsidRDefault="00D77011" w:rsidP="003F1D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5629C1">
              <w:t>_F_CONFIGURATION_RDAC_</w:t>
            </w:r>
            <w:r>
              <w:t>FEEDBACK_</w:t>
            </w:r>
            <w:r w:rsidR="003F1D53">
              <w:t>CONTROL</w:t>
            </w:r>
          </w:p>
        </w:tc>
      </w:tr>
      <w:tr w:rsidR="00D77011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77011" w:rsidRPr="009C1C8D" w:rsidRDefault="00D77011" w:rsidP="00C61ECD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6840" w:type="dxa"/>
          </w:tcPr>
          <w:p w:rsidR="00D77011" w:rsidRDefault="00D77011" w:rsidP="00D770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SR_F_CONFIGURATION_RDAC_</w:t>
            </w:r>
            <w:r>
              <w:t>FEEDBACK</w:t>
            </w:r>
          </w:p>
        </w:tc>
      </w:tr>
      <w:tr w:rsidR="00D77011" w:rsidTr="00C61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77011" w:rsidRPr="009C1C8D" w:rsidRDefault="00D77011" w:rsidP="00C61ECD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6840" w:type="dxa"/>
          </w:tcPr>
          <w:p w:rsidR="00D77011" w:rsidRDefault="00D77011" w:rsidP="003F1D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Checking the </w:t>
            </w:r>
            <w:r>
              <w:rPr>
                <w:b/>
              </w:rPr>
              <w:t>getCtrl</w:t>
            </w:r>
            <w:r w:rsidRPr="005629C1">
              <w:rPr>
                <w:b/>
              </w:rPr>
              <w:t>RDAC()</w:t>
            </w:r>
            <w:r>
              <w:t xml:space="preserve"> function, </w:t>
            </w:r>
            <w:r w:rsidR="003F1D53">
              <w:t xml:space="preserve">reading </w:t>
            </w:r>
            <w:r>
              <w:t>the Control Register from the</w:t>
            </w:r>
            <w:r w:rsidR="003F1D53">
              <w:t xml:space="preserve"> RDAC.</w:t>
            </w:r>
          </w:p>
        </w:tc>
      </w:tr>
      <w:tr w:rsidR="00D77011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77011" w:rsidRPr="009C1C8D" w:rsidRDefault="00D77011" w:rsidP="00C61ECD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6840" w:type="dxa"/>
          </w:tcPr>
          <w:p w:rsidR="00D77011" w:rsidRDefault="00D77011" w:rsidP="00C61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MOD5213 connected to a single SlotCard with I2C bus operational. The SlotCard must be connected to the System Supply. </w:t>
            </w:r>
          </w:p>
        </w:tc>
      </w:tr>
      <w:tr w:rsidR="00D77011" w:rsidTr="00C61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</w:tcPr>
          <w:p w:rsidR="00D77011" w:rsidRPr="009C1C8D" w:rsidRDefault="00D77011" w:rsidP="00C61ECD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6840" w:type="dxa"/>
          </w:tcPr>
          <w:p w:rsidR="00D77011" w:rsidRDefault="00D77011" w:rsidP="00DE6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3F1D53">
              <w:t>4</w:t>
            </w:r>
            <w:r>
              <w:t>” – Keyboard shortcut from the Test Menu</w:t>
            </w:r>
            <w:r w:rsidR="003F1D53">
              <w:t xml:space="preserve"> </w:t>
            </w:r>
          </w:p>
        </w:tc>
      </w:tr>
      <w:tr w:rsidR="00D77011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0" w:type="dxa"/>
            <w:tcBorders>
              <w:bottom w:val="single" w:sz="4" w:space="0" w:color="auto"/>
            </w:tcBorders>
          </w:tcPr>
          <w:p w:rsidR="00D77011" w:rsidRPr="009C1C8D" w:rsidRDefault="00D77011" w:rsidP="00C61ECD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6840" w:type="dxa"/>
            <w:tcBorders>
              <w:bottom w:val="single" w:sz="4" w:space="0" w:color="auto"/>
            </w:tcBorders>
          </w:tcPr>
          <w:p w:rsidR="003F1D53" w:rsidRDefault="003F1D53" w:rsidP="003F1D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PASSED: “</w:t>
            </w:r>
            <w:r w:rsidRPr="00F1771D">
              <w:t>Register programming” switches from “Disabled</w:t>
            </w:r>
            <w:r>
              <w:t>”</w:t>
            </w:r>
            <w:r w:rsidRPr="00F1771D">
              <w:t xml:space="preserve"> to </w:t>
            </w:r>
            <w:r>
              <w:t>“</w:t>
            </w:r>
            <w:r w:rsidRPr="00F1771D">
              <w:t>Enabled</w:t>
            </w:r>
            <w:r>
              <w:t>” in the console output. A 2 is received in the last 4 bits of the “Data Received” when “Enabled”. A 0 is received in the last 4 bits of the “Data Received” when “Disabled”. Best used with command “3” to guarantee proper working.</w:t>
            </w:r>
          </w:p>
          <w:p w:rsidR="00D77011" w:rsidRDefault="003F1D53" w:rsidP="003F1D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Other Values. Everything set to 0.</w:t>
            </w:r>
          </w:p>
        </w:tc>
      </w:tr>
      <w:tr w:rsidR="00D77011" w:rsidTr="00C61EC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55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D77011" w:rsidRDefault="00D77011" w:rsidP="00C61ECD">
            <w:pPr>
              <w:ind w:left="108"/>
              <w:jc w:val="center"/>
            </w:pPr>
            <w:r>
              <w:rPr>
                <w:b/>
              </w:rPr>
              <w:t>11/03/15</w:t>
            </w:r>
          </w:p>
        </w:tc>
        <w:tc>
          <w:tcPr>
            <w:tcW w:w="6845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D77011" w:rsidRDefault="00D77011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 – Complete Screenshots in PSUControl/Tests/</w:t>
            </w:r>
            <w:r w:rsidRPr="00131C1D">
              <w:t xml:space="preserve">TC_F_CONFIGURATION_RDAC </w:t>
            </w:r>
            <w:r>
              <w:t>–</w:t>
            </w:r>
            <w:r w:rsidRPr="00131C1D">
              <w:t xml:space="preserve"> Results</w:t>
            </w:r>
            <w:r>
              <w:t xml:space="preserve">.docx </w:t>
            </w:r>
          </w:p>
          <w:p w:rsidR="00D77011" w:rsidRDefault="003F1D53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1D53">
              <w:rPr>
                <w:noProof/>
                <w:lang w:eastAsia="en-US"/>
              </w:rPr>
              <w:drawing>
                <wp:inline distT="0" distB="0" distL="0" distR="0">
                  <wp:extent cx="4810125" cy="885825"/>
                  <wp:effectExtent l="19050" t="0" r="9525" b="0"/>
                  <wp:docPr id="12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4938" t="20063" r="60141" b="685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D53" w:rsidRDefault="006B0686" w:rsidP="00C61EC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35D0">
              <w:rPr>
                <w:color w:val="auto"/>
              </w:rPr>
              <w:object w:dxaOrig="7439" w:dyaOrig="3765">
                <v:shape id="_x0000_i1029" type="#_x0000_t75" style="width:375.9pt;height:101.3pt" o:ole="">
                  <v:imagedata r:id="rId23" o:title="" croptop="1184f" cropbottom="29102f"/>
                </v:shape>
                <o:OLEObject Type="Embed" ProgID="PBrush" ShapeID="_x0000_i1029" DrawAspect="Content" ObjectID="_1498755174" r:id="rId24"/>
              </w:object>
            </w:r>
          </w:p>
        </w:tc>
      </w:tr>
    </w:tbl>
    <w:p w:rsidR="000C6A6B" w:rsidRDefault="000C6A6B" w:rsidP="00980A05"/>
    <w:tbl>
      <w:tblPr>
        <w:tblStyle w:val="Sombreadovistoso-nfasis6"/>
        <w:tblW w:w="0" w:type="auto"/>
        <w:tblLook w:val="04A0" w:firstRow="1" w:lastRow="0" w:firstColumn="1" w:lastColumn="0" w:noHBand="0" w:noVBand="1"/>
      </w:tblPr>
      <w:tblGrid>
        <w:gridCol w:w="1526"/>
        <w:gridCol w:w="7974"/>
      </w:tblGrid>
      <w:tr w:rsidR="003F1D53" w:rsidTr="00C6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0" w:type="dxa"/>
            <w:gridSpan w:val="2"/>
          </w:tcPr>
          <w:p w:rsidR="003F1D53" w:rsidRDefault="003F1D53" w:rsidP="003F1D53">
            <w:r>
              <w:t>Received Values are always 0</w:t>
            </w:r>
          </w:p>
        </w:tc>
      </w:tr>
      <w:tr w:rsidR="003F1D53" w:rsidTr="00C61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3F1D53" w:rsidRDefault="003F1D53" w:rsidP="00C61ECD">
            <w:r>
              <w:t>Description</w:t>
            </w:r>
          </w:p>
        </w:tc>
        <w:tc>
          <w:tcPr>
            <w:tcW w:w="7974" w:type="dxa"/>
          </w:tcPr>
          <w:p w:rsidR="003F1D53" w:rsidRDefault="003F1D53" w:rsidP="00A00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RDAC values </w:t>
            </w:r>
            <w:r w:rsidR="00A00E82">
              <w:t>change, but no answer is received</w:t>
            </w:r>
          </w:p>
        </w:tc>
      </w:tr>
      <w:tr w:rsidR="003F1D53" w:rsidTr="00C61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3F1D53" w:rsidRDefault="003F1D53" w:rsidP="00C61ECD">
            <w:r>
              <w:t>Solution</w:t>
            </w:r>
          </w:p>
        </w:tc>
        <w:tc>
          <w:tcPr>
            <w:tcW w:w="7974" w:type="dxa"/>
          </w:tcPr>
          <w:p w:rsidR="003F1D53" w:rsidRPr="00A00E82" w:rsidRDefault="00A00E82" w:rsidP="00C61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MISO channel isn’t working properly. Check if there is a pull up resistor (2K2), as there should be one. ¿Have you set the other slave to HIGH IMPEDANCE with the function </w:t>
            </w:r>
            <w:r w:rsidRPr="00A00E82">
              <w:rPr>
                <w:b/>
              </w:rPr>
              <w:t>highImpRDAC()</w:t>
            </w:r>
            <w:r>
              <w:t>? To receive an answer from one slave, the other must be set in high impedance mode.</w:t>
            </w:r>
          </w:p>
        </w:tc>
      </w:tr>
    </w:tbl>
    <w:p w:rsidR="00067D64" w:rsidRDefault="00067D64"/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690"/>
        <w:gridCol w:w="7886"/>
      </w:tblGrid>
      <w:tr w:rsidR="00067D64" w:rsidTr="00067D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8" w:type="dxa"/>
          </w:tcPr>
          <w:p w:rsidR="00067D64" w:rsidRDefault="00067D64" w:rsidP="003337FC">
            <w:r>
              <w:t>TC_F_20</w:t>
            </w:r>
            <w:r w:rsidR="00A344D3">
              <w:t>5</w:t>
            </w:r>
          </w:p>
        </w:tc>
        <w:tc>
          <w:tcPr>
            <w:tcW w:w="7868" w:type="dxa"/>
          </w:tcPr>
          <w:p w:rsidR="00067D64" w:rsidRDefault="00067D64" w:rsidP="00067D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5629C1">
              <w:t>_F_CONFIGURATION_RDAC_</w:t>
            </w:r>
            <w:r>
              <w:t>FEEDBACK_VALUE</w:t>
            </w:r>
          </w:p>
        </w:tc>
      </w:tr>
      <w:tr w:rsidR="00067D64" w:rsidTr="00067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067D64" w:rsidRPr="009C1C8D" w:rsidRDefault="00067D64" w:rsidP="003337F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868" w:type="dxa"/>
          </w:tcPr>
          <w:p w:rsidR="00067D64" w:rsidRDefault="00067D64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SR_F_CONFIGURATION_RDAC_</w:t>
            </w:r>
            <w:r>
              <w:t>FEEDBACK</w:t>
            </w:r>
          </w:p>
        </w:tc>
      </w:tr>
      <w:tr w:rsidR="00067D64" w:rsidTr="00067D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067D64" w:rsidRPr="009C1C8D" w:rsidRDefault="00067D64" w:rsidP="003337F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7868" w:type="dxa"/>
          </w:tcPr>
          <w:p w:rsidR="00067D64" w:rsidRDefault="00067D64" w:rsidP="00067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Checking the </w:t>
            </w:r>
            <w:r>
              <w:rPr>
                <w:b/>
              </w:rPr>
              <w:t>getVal</w:t>
            </w:r>
            <w:r w:rsidRPr="005629C1">
              <w:rPr>
                <w:b/>
              </w:rPr>
              <w:t>RDAC()</w:t>
            </w:r>
            <w:r>
              <w:t xml:space="preserve"> function, reading the Value Register from the RDAC.</w:t>
            </w:r>
            <w:r w:rsidR="002B53C1">
              <w:t xml:space="preserve"> Best used by setting a concrete value first (or resetting to value 0x200).</w:t>
            </w:r>
          </w:p>
        </w:tc>
      </w:tr>
      <w:tr w:rsidR="00067D64" w:rsidTr="00067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067D64" w:rsidRPr="009C1C8D" w:rsidRDefault="00067D64" w:rsidP="003337F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868" w:type="dxa"/>
          </w:tcPr>
          <w:p w:rsidR="00067D64" w:rsidRDefault="00067D64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MOD5213 connected to a single SlotCard with I2C bus operational. The SlotCard must be connected to the System Supply. </w:t>
            </w:r>
          </w:p>
        </w:tc>
      </w:tr>
      <w:tr w:rsidR="00067D64" w:rsidTr="00067D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067D64" w:rsidRPr="009C1C8D" w:rsidRDefault="00067D64" w:rsidP="003337F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868" w:type="dxa"/>
          </w:tcPr>
          <w:p w:rsidR="00067D64" w:rsidRDefault="00067D64" w:rsidP="00067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“2” – Keyboard shortcut from the Test Menu</w:t>
            </w:r>
            <w:r w:rsidR="002B53C1">
              <w:t>. Best used with previous command “1”</w:t>
            </w:r>
          </w:p>
        </w:tc>
      </w:tr>
      <w:tr w:rsidR="00067D64" w:rsidTr="00067D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bottom w:val="single" w:sz="4" w:space="0" w:color="auto"/>
            </w:tcBorders>
          </w:tcPr>
          <w:p w:rsidR="00067D64" w:rsidRPr="009C1C8D" w:rsidRDefault="00067D64" w:rsidP="003337F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868" w:type="dxa"/>
            <w:tcBorders>
              <w:bottom w:val="single" w:sz="4" w:space="0" w:color="auto"/>
            </w:tcBorders>
          </w:tcPr>
          <w:p w:rsidR="00067D64" w:rsidRDefault="00067D64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PASSED: Value matches the programmed one. </w:t>
            </w:r>
          </w:p>
          <w:p w:rsidR="00067D64" w:rsidRDefault="00067D64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Other Values. Everything set to 0.</w:t>
            </w:r>
          </w:p>
        </w:tc>
      </w:tr>
      <w:tr w:rsidR="00067D64" w:rsidTr="00067D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8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067D64" w:rsidRDefault="00067D64" w:rsidP="003337FC">
            <w:pPr>
              <w:ind w:left="108"/>
              <w:jc w:val="center"/>
            </w:pPr>
            <w:r>
              <w:rPr>
                <w:b/>
              </w:rPr>
              <w:t>11/03/15</w:t>
            </w:r>
          </w:p>
        </w:tc>
        <w:tc>
          <w:tcPr>
            <w:tcW w:w="7868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C403ED" w:rsidRDefault="00C403ED" w:rsidP="00C403E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 – Complete Screenshots in PSUControl/Tests/</w:t>
            </w:r>
            <w:r w:rsidRPr="00131C1D">
              <w:t xml:space="preserve">TC_F_CONFIGURATION_RDAC </w:t>
            </w:r>
            <w:r>
              <w:t>–</w:t>
            </w:r>
            <w:r w:rsidRPr="00131C1D">
              <w:t xml:space="preserve"> Results</w:t>
            </w:r>
            <w:r>
              <w:t xml:space="preserve">.docx </w:t>
            </w:r>
          </w:p>
          <w:p w:rsidR="00067D64" w:rsidRDefault="00C403ED" w:rsidP="00C403ED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35D0">
              <w:rPr>
                <w:color w:val="auto"/>
              </w:rPr>
              <w:object w:dxaOrig="7020" w:dyaOrig="2400">
                <v:shape id="_x0000_i1030" type="#_x0000_t75" style="width:381.75pt;height:85.4pt" o:ole="">
                  <v:imagedata r:id="rId18" o:title="" croptop="11638f" cropbottom="7350f"/>
                </v:shape>
                <o:OLEObject Type="Embed" ProgID="PBrush" ShapeID="_x0000_i1030" DrawAspect="Content" ObjectID="_1498755175" r:id="rId25"/>
              </w:object>
            </w:r>
            <w:r w:rsidRPr="00ED35D0">
              <w:rPr>
                <w:color w:val="auto"/>
              </w:rPr>
              <w:object w:dxaOrig="7621" w:dyaOrig="3450">
                <v:shape id="_x0000_i1031" type="#_x0000_t75" style="width:380.95pt;height:157.4pt" o:ole="">
                  <v:imagedata r:id="rId20" o:title="" croptop="3419f" cropbottom="2280f"/>
                </v:shape>
                <o:OLEObject Type="Embed" ProgID="PBrush" ShapeID="_x0000_i1031" DrawAspect="Content" ObjectID="_1498755176" r:id="rId26"/>
              </w:object>
            </w:r>
          </w:p>
        </w:tc>
      </w:tr>
    </w:tbl>
    <w:p w:rsidR="00067D64" w:rsidRDefault="00067D64" w:rsidP="00980A05"/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708"/>
        <w:gridCol w:w="7868"/>
      </w:tblGrid>
      <w:tr w:rsidR="003337FC" w:rsidTr="00333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8" w:type="dxa"/>
          </w:tcPr>
          <w:p w:rsidR="003337FC" w:rsidRDefault="003337FC" w:rsidP="003337FC">
            <w:r>
              <w:t>TC_F_206</w:t>
            </w:r>
          </w:p>
        </w:tc>
        <w:tc>
          <w:tcPr>
            <w:tcW w:w="7868" w:type="dxa"/>
          </w:tcPr>
          <w:p w:rsidR="003337FC" w:rsidRDefault="003337FC" w:rsidP="003337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</w:t>
            </w:r>
            <w:r w:rsidRPr="005629C1">
              <w:t>_F_CONFIGURATION_RDAC_</w:t>
            </w:r>
            <w:r>
              <w:t>20TP_PROGRAMMING</w:t>
            </w:r>
          </w:p>
        </w:tc>
      </w:tr>
      <w:tr w:rsidR="003337FC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3337FC" w:rsidRPr="009C1C8D" w:rsidRDefault="003337FC" w:rsidP="003337F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868" w:type="dxa"/>
          </w:tcPr>
          <w:p w:rsidR="003337FC" w:rsidRDefault="003337FC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37FC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3337FC" w:rsidRPr="009C1C8D" w:rsidRDefault="003337FC" w:rsidP="003337F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7868" w:type="dxa"/>
          </w:tcPr>
          <w:p w:rsidR="003337FC" w:rsidRDefault="003337FC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37FC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3337FC" w:rsidRPr="009C1C8D" w:rsidRDefault="003337FC" w:rsidP="003337F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868" w:type="dxa"/>
          </w:tcPr>
          <w:p w:rsidR="003337FC" w:rsidRDefault="003337FC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MOD5213 connected to a single SlotCard with I2C bus operational. The SlotCard must be connected to the System Supply. </w:t>
            </w:r>
          </w:p>
        </w:tc>
      </w:tr>
      <w:tr w:rsidR="003337FC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3337FC" w:rsidRPr="009C1C8D" w:rsidRDefault="003337FC" w:rsidP="003337F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868" w:type="dxa"/>
          </w:tcPr>
          <w:p w:rsidR="003337FC" w:rsidRDefault="003337FC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37FC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tcBorders>
              <w:bottom w:val="single" w:sz="4" w:space="0" w:color="auto"/>
            </w:tcBorders>
          </w:tcPr>
          <w:p w:rsidR="003337FC" w:rsidRPr="009C1C8D" w:rsidRDefault="003337FC" w:rsidP="003337F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868" w:type="dxa"/>
            <w:tcBorders>
              <w:bottom w:val="single" w:sz="4" w:space="0" w:color="auto"/>
            </w:tcBorders>
          </w:tcPr>
          <w:p w:rsidR="003337FC" w:rsidRDefault="003337FC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37FC" w:rsidTr="003337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8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3337FC" w:rsidRDefault="003337FC" w:rsidP="003337FC">
            <w:pPr>
              <w:ind w:left="108"/>
              <w:jc w:val="center"/>
            </w:pPr>
            <w:r>
              <w:rPr>
                <w:b/>
              </w:rPr>
              <w:t>27/04/15</w:t>
            </w:r>
          </w:p>
        </w:tc>
        <w:tc>
          <w:tcPr>
            <w:tcW w:w="7868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3337FC" w:rsidRDefault="003337FC" w:rsidP="003337FC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 – Complete Screenshots in PSUControl/Tests/</w:t>
            </w:r>
            <w:r w:rsidRPr="00131C1D">
              <w:t xml:space="preserve">TC_F_CONFIGURATION_RDAC </w:t>
            </w:r>
            <w:r>
              <w:t>–</w:t>
            </w:r>
            <w:r w:rsidRPr="00131C1D">
              <w:t xml:space="preserve"> Results</w:t>
            </w:r>
            <w:r>
              <w:t xml:space="preserve">.docx </w:t>
            </w:r>
          </w:p>
          <w:p w:rsidR="00E756FE" w:rsidRPr="00FD19EF" w:rsidRDefault="00E756FE" w:rsidP="003337FC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s-ES"/>
              </w:rPr>
            </w:pPr>
          </w:p>
          <w:p w:rsidR="003337FC" w:rsidRDefault="00E756FE" w:rsidP="003337FC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US"/>
              </w:rPr>
              <w:drawing>
                <wp:inline distT="0" distB="0" distL="0" distR="0">
                  <wp:extent cx="4004130" cy="2604314"/>
                  <wp:effectExtent l="19050" t="0" r="0" b="0"/>
                  <wp:docPr id="1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5590" t="45860" r="72380" b="28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6831" cy="261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5384" w:rsidRDefault="009B5384" w:rsidP="003337FC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auto"/>
              </w:rPr>
              <w:object w:dxaOrig="7515" w:dyaOrig="10275">
                <v:shape id="_x0000_i1032" type="#_x0000_t75" style="width:375.9pt;height:514.05pt" o:ole="">
                  <v:imagedata r:id="rId28" o:title=""/>
                </v:shape>
                <o:OLEObject Type="Embed" ProgID="PBrush" ShapeID="_x0000_i1032" DrawAspect="Content" ObjectID="_1498755177" r:id="rId29"/>
              </w:object>
            </w:r>
          </w:p>
        </w:tc>
      </w:tr>
    </w:tbl>
    <w:p w:rsidR="003337FC" w:rsidRDefault="003337FC" w:rsidP="00980A05"/>
    <w:p w:rsidR="004414EF" w:rsidRDefault="00935E64" w:rsidP="004414EF">
      <w:pPr>
        <w:pStyle w:val="Ttulo3"/>
      </w:pPr>
      <w:r>
        <w:t>PSU_TYPE</w:t>
      </w:r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526"/>
        <w:gridCol w:w="7979"/>
      </w:tblGrid>
      <w:tr w:rsidR="004F4C36" w:rsidTr="00534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5" w:type="dxa"/>
            <w:gridSpan w:val="2"/>
          </w:tcPr>
          <w:p w:rsidR="004F4C36" w:rsidRDefault="00A344D3" w:rsidP="00935E64">
            <w:r>
              <w:t>SR_F_2</w:t>
            </w:r>
            <w:r w:rsidR="008E652D">
              <w:t>06</w:t>
            </w:r>
            <w:r w:rsidR="00DE6595" w:rsidRPr="00DE6595">
              <w:tab/>
              <w:t>TC_F_CONFIGURATION_</w:t>
            </w:r>
            <w:r w:rsidR="00935E64">
              <w:t>PSU_TYPE_PRINT</w:t>
            </w:r>
          </w:p>
        </w:tc>
      </w:tr>
      <w:tr w:rsidR="004414EF" w:rsidTr="004F4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4414EF" w:rsidRPr="009C1C8D" w:rsidRDefault="004414EF" w:rsidP="00534F2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979" w:type="dxa"/>
          </w:tcPr>
          <w:p w:rsidR="004414EF" w:rsidRDefault="004414EF" w:rsidP="004414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</w:t>
            </w:r>
            <w:r w:rsidR="00935E64" w:rsidRPr="00DE6595">
              <w:t xml:space="preserve"> F_CONFIGURATION_</w:t>
            </w:r>
            <w:r w:rsidR="00935E64">
              <w:t>PSU_TYPE</w:t>
            </w:r>
          </w:p>
        </w:tc>
      </w:tr>
      <w:tr w:rsidR="004414EF" w:rsidTr="004F4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4414EF" w:rsidRPr="009C1C8D" w:rsidRDefault="004414EF" w:rsidP="00534F2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7979" w:type="dxa"/>
          </w:tcPr>
          <w:p w:rsidR="004414EF" w:rsidRPr="00DE6595" w:rsidRDefault="004414EF" w:rsidP="00935E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for </w:t>
            </w:r>
            <w:r w:rsidR="00935E64">
              <w:t>the struct PSU_TYPE that will be used in the rest of the system. Prints all the values for a PSU. No code defined.</w:t>
            </w:r>
          </w:p>
        </w:tc>
      </w:tr>
      <w:tr w:rsidR="004414EF" w:rsidTr="004F4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4414EF" w:rsidRPr="009C1C8D" w:rsidRDefault="004414EF" w:rsidP="00534F2C">
            <w:pPr>
              <w:rPr>
                <w:b/>
              </w:rPr>
            </w:pPr>
            <w:r w:rsidRPr="009C1C8D">
              <w:rPr>
                <w:b/>
              </w:rPr>
              <w:lastRenderedPageBreak/>
              <w:t>Required</w:t>
            </w:r>
          </w:p>
        </w:tc>
        <w:tc>
          <w:tcPr>
            <w:tcW w:w="7979" w:type="dxa"/>
          </w:tcPr>
          <w:p w:rsidR="004414EF" w:rsidRDefault="004414EF" w:rsidP="00683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MOD5213</w:t>
            </w:r>
            <w:r w:rsidR="00683A3E">
              <w:t>.</w:t>
            </w:r>
          </w:p>
        </w:tc>
      </w:tr>
      <w:tr w:rsidR="004414EF" w:rsidTr="004F4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4414EF" w:rsidRPr="009C1C8D" w:rsidRDefault="004414EF" w:rsidP="00534F2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979" w:type="dxa"/>
          </w:tcPr>
          <w:p w:rsidR="004414EF" w:rsidRDefault="00935E64" w:rsidP="00DE65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DE6595" w:rsidTr="004F4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bottom w:val="single" w:sz="4" w:space="0" w:color="auto"/>
            </w:tcBorders>
          </w:tcPr>
          <w:p w:rsidR="00DE6595" w:rsidRPr="009C1C8D" w:rsidRDefault="00DE6595" w:rsidP="00534F2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979" w:type="dxa"/>
            <w:tcBorders>
              <w:bottom w:val="single" w:sz="4" w:space="0" w:color="auto"/>
            </w:tcBorders>
          </w:tcPr>
          <w:p w:rsidR="00DE6595" w:rsidRDefault="00935E64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Console output</w:t>
            </w:r>
          </w:p>
          <w:p w:rsidR="00DE6595" w:rsidRDefault="00DE6595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PASSED:  </w:t>
            </w:r>
            <w:r w:rsidR="00935E64">
              <w:t>Complete &amp; functional structure. Values change; objects can be accessed, as well as their parameters.</w:t>
            </w:r>
          </w:p>
          <w:p w:rsidR="00DE6595" w:rsidRDefault="00DE6595" w:rsidP="00935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PASSED: </w:t>
            </w:r>
            <w:r w:rsidR="00935E64">
              <w:t>Otherwise</w:t>
            </w:r>
          </w:p>
        </w:tc>
      </w:tr>
      <w:tr w:rsidR="004414EF" w:rsidTr="004F4C3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4414EF" w:rsidRDefault="00DE6595" w:rsidP="00935E64">
            <w:pPr>
              <w:ind w:left="108"/>
              <w:jc w:val="center"/>
            </w:pPr>
            <w:r>
              <w:rPr>
                <w:b/>
              </w:rPr>
              <w:t>2</w:t>
            </w:r>
            <w:r w:rsidR="001B6AD8">
              <w:rPr>
                <w:b/>
              </w:rPr>
              <w:t>4</w:t>
            </w:r>
            <w:r w:rsidR="004414EF">
              <w:rPr>
                <w:b/>
              </w:rPr>
              <w:t>/0</w:t>
            </w:r>
            <w:r w:rsidR="00935E64">
              <w:rPr>
                <w:b/>
              </w:rPr>
              <w:t>2</w:t>
            </w:r>
            <w:r w:rsidR="004414EF">
              <w:rPr>
                <w:b/>
              </w:rPr>
              <w:t>/15</w:t>
            </w:r>
          </w:p>
        </w:tc>
        <w:tc>
          <w:tcPr>
            <w:tcW w:w="7979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4414EF" w:rsidRDefault="004414EF" w:rsidP="00512A81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</w:t>
            </w:r>
            <w:r w:rsidR="00512A81">
              <w:t xml:space="preserve"> – Complete Screenshots in PSUControl/Tests/</w:t>
            </w:r>
            <w:r w:rsidR="00935E64">
              <w:t xml:space="preserve"> </w:t>
            </w:r>
            <w:r w:rsidR="00935E64" w:rsidRPr="00935E64">
              <w:t>TC_F_CONFIGURATION_PSU_TYPE - Results</w:t>
            </w:r>
          </w:p>
          <w:p w:rsidR="001B6AD8" w:rsidRDefault="00935E64" w:rsidP="00512A81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64">
              <w:rPr>
                <w:noProof/>
                <w:lang w:eastAsia="en-US"/>
              </w:rPr>
              <w:drawing>
                <wp:inline distT="0" distB="0" distL="0" distR="0">
                  <wp:extent cx="4425360" cy="2604976"/>
                  <wp:effectExtent l="19050" t="0" r="0" b="0"/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68607" t="49352" r="3704" b="216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360" cy="2604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14EF" w:rsidRDefault="004414EF" w:rsidP="00980A05"/>
    <w:p w:rsidR="00935E64" w:rsidRDefault="00935E64" w:rsidP="00935E64">
      <w:pPr>
        <w:pStyle w:val="Ttulo3"/>
      </w:pPr>
      <w:r>
        <w:t>FLASH_MEM</w:t>
      </w:r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526"/>
        <w:gridCol w:w="7979"/>
      </w:tblGrid>
      <w:tr w:rsidR="00935E64" w:rsidTr="00333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5" w:type="dxa"/>
            <w:gridSpan w:val="2"/>
          </w:tcPr>
          <w:p w:rsidR="00935E64" w:rsidRDefault="00935E64" w:rsidP="003337FC">
            <w:r>
              <w:t>SR_F_2</w:t>
            </w:r>
            <w:r w:rsidR="000F6A97">
              <w:t>07</w:t>
            </w:r>
            <w:r w:rsidRPr="00DE6595">
              <w:tab/>
              <w:t>TC_F_CONFIGURATION_FLASH_MEM_BATTERY</w:t>
            </w:r>
          </w:p>
        </w:tc>
      </w:tr>
      <w:tr w:rsidR="00935E64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935E64" w:rsidRPr="009C1C8D" w:rsidRDefault="00935E64" w:rsidP="003337F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979" w:type="dxa"/>
          </w:tcPr>
          <w:p w:rsidR="00935E64" w:rsidRDefault="00935E64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29C1">
              <w:t>SR_F_CONFIGURATION_</w:t>
            </w:r>
            <w:r>
              <w:t>FLASH_MEM</w:t>
            </w:r>
          </w:p>
        </w:tc>
      </w:tr>
      <w:tr w:rsidR="00935E64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935E64" w:rsidRPr="009C1C8D" w:rsidRDefault="00935E64" w:rsidP="003337F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7979" w:type="dxa"/>
          </w:tcPr>
          <w:p w:rsidR="00935E64" w:rsidRPr="00DE6595" w:rsidRDefault="00935E64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for flash </w:t>
            </w:r>
            <w:r w:rsidRPr="00683A3E">
              <w:t xml:space="preserve">memory saving </w:t>
            </w:r>
            <w:r>
              <w:t>&amp;</w:t>
            </w:r>
            <w:r w:rsidRPr="00683A3E">
              <w:t xml:space="preserve"> recovering functions from PSULibrary.cpp (</w:t>
            </w:r>
            <w:r w:rsidRPr="00683A3E">
              <w:rPr>
                <w:b/>
              </w:rPr>
              <w:t>LoadFlashValuesPSU, saveInFlashValuesPSU, readFlashValuesPSU).</w:t>
            </w:r>
            <w:r w:rsidRPr="00683A3E">
              <w:t xml:space="preserve"> Also checks the auxiliary methods to set default values</w:t>
            </w:r>
            <w:r>
              <w:t xml:space="preserve"> and print values for PSU_TYPE objects. (</w:t>
            </w:r>
            <w:r w:rsidRPr="00DE6595">
              <w:rPr>
                <w:b/>
                <w:bCs/>
              </w:rPr>
              <w:t xml:space="preserve">defaultValuesPSU, printValuesPSU). </w:t>
            </w:r>
            <w:r w:rsidRPr="00DE6595">
              <w:rPr>
                <w:bCs/>
              </w:rPr>
              <w:t xml:space="preserve">Battery test implemented in </w:t>
            </w:r>
            <w:r w:rsidRPr="00DE6595">
              <w:rPr>
                <w:b/>
                <w:bCs/>
              </w:rPr>
              <w:t>BATTERY_TEST_FLASH_MEM</w:t>
            </w:r>
            <w:r w:rsidRPr="00DE6595">
              <w:rPr>
                <w:bCs/>
              </w:rPr>
              <w:t xml:space="preserve"> ()</w:t>
            </w:r>
            <w:r>
              <w:rPr>
                <w:bCs/>
              </w:rPr>
              <w:t>.</w:t>
            </w:r>
          </w:p>
        </w:tc>
      </w:tr>
      <w:tr w:rsidR="00935E64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935E64" w:rsidRPr="009C1C8D" w:rsidRDefault="00935E64" w:rsidP="003337F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979" w:type="dxa"/>
          </w:tcPr>
          <w:p w:rsidR="00935E64" w:rsidRDefault="00935E64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MOD5213.</w:t>
            </w:r>
          </w:p>
        </w:tc>
      </w:tr>
      <w:tr w:rsidR="00935E64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935E64" w:rsidRPr="009C1C8D" w:rsidRDefault="00935E64" w:rsidP="003337F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979" w:type="dxa"/>
          </w:tcPr>
          <w:p w:rsidR="00935E64" w:rsidRDefault="00935E64" w:rsidP="003337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“y” – Keyboard shortcut from the Test Menu</w:t>
            </w:r>
          </w:p>
        </w:tc>
      </w:tr>
      <w:tr w:rsidR="00935E64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bottom w:val="single" w:sz="4" w:space="0" w:color="auto"/>
            </w:tcBorders>
          </w:tcPr>
          <w:p w:rsidR="00935E64" w:rsidRPr="009C1C8D" w:rsidRDefault="00935E64" w:rsidP="003337F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979" w:type="dxa"/>
            <w:tcBorders>
              <w:bottom w:val="single" w:sz="4" w:space="0" w:color="auto"/>
            </w:tcBorders>
          </w:tcPr>
          <w:p w:rsidR="00935E64" w:rsidRDefault="00935E64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detailed list of results for all functionalities.</w:t>
            </w:r>
          </w:p>
          <w:p w:rsidR="00935E64" w:rsidRDefault="00935E64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PASSED:  Self-explanatory</w:t>
            </w:r>
          </w:p>
          <w:p w:rsidR="00935E64" w:rsidRDefault="00935E64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Self-explanatory</w:t>
            </w:r>
          </w:p>
        </w:tc>
      </w:tr>
      <w:tr w:rsidR="00935E64" w:rsidTr="003337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935E64" w:rsidRDefault="00935E64" w:rsidP="003337FC">
            <w:pPr>
              <w:ind w:left="108"/>
              <w:jc w:val="center"/>
            </w:pPr>
            <w:r>
              <w:rPr>
                <w:b/>
              </w:rPr>
              <w:t>24/03/15</w:t>
            </w:r>
          </w:p>
        </w:tc>
        <w:tc>
          <w:tcPr>
            <w:tcW w:w="7979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935E64" w:rsidRDefault="00935E64" w:rsidP="003337FC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 – Complete Screenshots in PSUControl/Tests/</w:t>
            </w:r>
            <w:r w:rsidRPr="00131C1D">
              <w:t xml:space="preserve">TC_F_CONFIGURATION_RDAC </w:t>
            </w:r>
            <w:r>
              <w:t>–</w:t>
            </w:r>
            <w:r w:rsidRPr="00131C1D">
              <w:t xml:space="preserve"> Results</w:t>
            </w:r>
            <w:r>
              <w:t>.docx</w:t>
            </w:r>
          </w:p>
          <w:p w:rsidR="00935E64" w:rsidRDefault="00935E64" w:rsidP="003337FC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6AD8">
              <w:rPr>
                <w:noProof/>
                <w:lang w:eastAsia="en-US"/>
              </w:rPr>
              <w:lastRenderedPageBreak/>
              <w:drawing>
                <wp:inline distT="0" distB="0" distL="0" distR="0">
                  <wp:extent cx="3783864" cy="2182483"/>
                  <wp:effectExtent l="19050" t="0" r="7086" b="0"/>
                  <wp:docPr id="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l="40555" t="35074" r="38373" b="43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3864" cy="2182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E64" w:rsidRDefault="00935E64" w:rsidP="00980A05"/>
    <w:tbl>
      <w:tblPr>
        <w:tblStyle w:val="Sombreadovistoso-nfasis6"/>
        <w:tblW w:w="0" w:type="auto"/>
        <w:tblLook w:val="04A0" w:firstRow="1" w:lastRow="0" w:firstColumn="1" w:lastColumn="0" w:noHBand="0" w:noVBand="1"/>
      </w:tblPr>
      <w:tblGrid>
        <w:gridCol w:w="1526"/>
        <w:gridCol w:w="7974"/>
      </w:tblGrid>
      <w:tr w:rsidR="00A5543D" w:rsidTr="00534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0" w:type="dxa"/>
            <w:gridSpan w:val="2"/>
          </w:tcPr>
          <w:p w:rsidR="00A5543D" w:rsidRDefault="00A5543D" w:rsidP="00534F2C">
            <w:r>
              <w:t>Printf doesn’t print values</w:t>
            </w:r>
          </w:p>
        </w:tc>
      </w:tr>
      <w:tr w:rsidR="00A5543D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5543D" w:rsidRDefault="00A5543D" w:rsidP="00534F2C">
            <w:r>
              <w:t>Description</w:t>
            </w:r>
          </w:p>
        </w:tc>
        <w:tc>
          <w:tcPr>
            <w:tcW w:w="7974" w:type="dxa"/>
          </w:tcPr>
          <w:p w:rsidR="00A5543D" w:rsidRDefault="00A5543D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invoked, output method printf() displays correctly all the text, but generates a trap when sending</w:t>
            </w:r>
            <w:r w:rsidR="005E50E6">
              <w:t xml:space="preserve"> a value. It might be due to a failure in the FIFO piles of the MCF. </w:t>
            </w:r>
          </w:p>
        </w:tc>
      </w:tr>
      <w:tr w:rsidR="00A5543D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5543D" w:rsidRDefault="00A5543D" w:rsidP="00534F2C">
            <w:r>
              <w:t>Solution</w:t>
            </w:r>
          </w:p>
        </w:tc>
        <w:tc>
          <w:tcPr>
            <w:tcW w:w="7974" w:type="dxa"/>
          </w:tcPr>
          <w:p w:rsidR="00A5543D" w:rsidRPr="00A00E82" w:rsidRDefault="005E50E6" w:rsidP="00534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the newly created function ftos() to convert a float to string, and print it with iprintf()</w:t>
            </w:r>
            <w:r w:rsidR="001B6AD8">
              <w:t xml:space="preserve"> in a %s parameter.</w:t>
            </w:r>
          </w:p>
        </w:tc>
      </w:tr>
    </w:tbl>
    <w:p w:rsidR="00A5543D" w:rsidRDefault="00A5543D" w:rsidP="00980A05"/>
    <w:p w:rsidR="004414EF" w:rsidRDefault="004414EF" w:rsidP="004414EF">
      <w:pPr>
        <w:pStyle w:val="Ttulo2"/>
      </w:pPr>
      <w:bookmarkStart w:id="13" w:name="_Toc414976800"/>
      <w:r>
        <w:t>COMMUNICATION</w:t>
      </w:r>
      <w:bookmarkEnd w:id="13"/>
    </w:p>
    <w:p w:rsidR="00483349" w:rsidRDefault="00483349" w:rsidP="00483349">
      <w:pPr>
        <w:pStyle w:val="Ttulo3"/>
      </w:pPr>
      <w:bookmarkStart w:id="14" w:name="_Toc414976801"/>
      <w:r>
        <w:t>I2C Bus</w:t>
      </w:r>
      <w:bookmarkEnd w:id="14"/>
    </w:p>
    <w:p w:rsidR="00483349" w:rsidRPr="00483349" w:rsidRDefault="00483349" w:rsidP="00483349">
      <w:r>
        <w:t xml:space="preserve">I2C bus communication can be indirectly checked by running any of the RDAC tests (as they require I2C communication to work). </w:t>
      </w:r>
      <w:r w:rsidR="003251A1">
        <w:t xml:space="preserve">Some simple tests for I2C </w:t>
      </w:r>
      <w:r>
        <w:t>have been defined below, as well as I2C addressing test for I2CtoSPIBridge.</w:t>
      </w:r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526"/>
        <w:gridCol w:w="7979"/>
      </w:tblGrid>
      <w:tr w:rsidR="00483349" w:rsidTr="00534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5" w:type="dxa"/>
            <w:gridSpan w:val="2"/>
          </w:tcPr>
          <w:p w:rsidR="00483349" w:rsidRDefault="00483349" w:rsidP="00483349">
            <w:r w:rsidRPr="00DE6595">
              <w:t>SR_F_0</w:t>
            </w:r>
            <w:r>
              <w:t>07</w:t>
            </w:r>
            <w:r w:rsidRPr="00DE6595">
              <w:tab/>
              <w:t>TC_F_</w:t>
            </w:r>
            <w:r>
              <w:t>COMMUNICATION_I2C_SIMPLE</w:t>
            </w:r>
          </w:p>
        </w:tc>
      </w:tr>
      <w:tr w:rsidR="00483349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483349" w:rsidRPr="009C1C8D" w:rsidRDefault="00483349" w:rsidP="00534F2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979" w:type="dxa"/>
          </w:tcPr>
          <w:p w:rsidR="00483349" w:rsidRDefault="00483349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595">
              <w:t>TC_F_</w:t>
            </w:r>
            <w:r>
              <w:t>COMMUNICATION_I2C</w:t>
            </w:r>
          </w:p>
        </w:tc>
      </w:tr>
      <w:tr w:rsidR="00483349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483349" w:rsidRPr="009C1C8D" w:rsidRDefault="00483349" w:rsidP="00534F2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7979" w:type="dxa"/>
          </w:tcPr>
          <w:p w:rsidR="00483349" w:rsidRPr="00DE6595" w:rsidRDefault="00483349" w:rsidP="004833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for I2C communication, selecting a I2C address destination and sending a short message</w:t>
            </w:r>
            <w:r w:rsidR="003251A1">
              <w:t xml:space="preserve"> that is prompted by the user.</w:t>
            </w:r>
          </w:p>
        </w:tc>
      </w:tr>
      <w:tr w:rsidR="00483349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483349" w:rsidRPr="009C1C8D" w:rsidRDefault="00483349" w:rsidP="00534F2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979" w:type="dxa"/>
          </w:tcPr>
          <w:p w:rsidR="00483349" w:rsidRDefault="00483349" w:rsidP="00483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MOD5213 connected to a single SlotCard with I2C bus operational.</w:t>
            </w:r>
          </w:p>
        </w:tc>
      </w:tr>
      <w:tr w:rsidR="00483349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483349" w:rsidRPr="009C1C8D" w:rsidRDefault="00483349" w:rsidP="00534F2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979" w:type="dxa"/>
          </w:tcPr>
          <w:p w:rsidR="00483349" w:rsidRDefault="00483349" w:rsidP="004833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“w” – Keyboard shortcut from the Test Menu</w:t>
            </w:r>
          </w:p>
        </w:tc>
      </w:tr>
      <w:tr w:rsidR="00483349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bottom w:val="single" w:sz="4" w:space="0" w:color="auto"/>
            </w:tcBorders>
          </w:tcPr>
          <w:p w:rsidR="00483349" w:rsidRPr="009C1C8D" w:rsidRDefault="00483349" w:rsidP="00534F2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979" w:type="dxa"/>
            <w:tcBorders>
              <w:bottom w:val="single" w:sz="4" w:space="0" w:color="auto"/>
            </w:tcBorders>
          </w:tcPr>
          <w:p w:rsidR="00483349" w:rsidRDefault="00483349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result of I2C communication</w:t>
            </w:r>
          </w:p>
          <w:p w:rsidR="00483349" w:rsidRDefault="00483349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PASSED: message “I2C OK”</w:t>
            </w:r>
          </w:p>
          <w:p w:rsidR="00483349" w:rsidRDefault="00483349" w:rsidP="00483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message “I2C ERROR [1-9]”</w:t>
            </w:r>
          </w:p>
        </w:tc>
      </w:tr>
      <w:tr w:rsidR="00483349" w:rsidTr="00534F2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483349" w:rsidRDefault="00483349" w:rsidP="00534F2C">
            <w:pPr>
              <w:ind w:left="108"/>
              <w:jc w:val="center"/>
            </w:pPr>
          </w:p>
        </w:tc>
        <w:tc>
          <w:tcPr>
            <w:tcW w:w="7979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483349" w:rsidRDefault="00A344D3" w:rsidP="00483349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PASSED</w:t>
            </w:r>
          </w:p>
        </w:tc>
      </w:tr>
    </w:tbl>
    <w:p w:rsidR="00483349" w:rsidRDefault="00483349" w:rsidP="00483349"/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526"/>
        <w:gridCol w:w="7979"/>
      </w:tblGrid>
      <w:tr w:rsidR="003251A1" w:rsidTr="00534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5" w:type="dxa"/>
            <w:gridSpan w:val="2"/>
          </w:tcPr>
          <w:p w:rsidR="003251A1" w:rsidRDefault="003251A1" w:rsidP="00A344D3">
            <w:r w:rsidRPr="00DE6595">
              <w:t>SR_F_</w:t>
            </w:r>
            <w:r w:rsidR="00A344D3">
              <w:t>301</w:t>
            </w:r>
            <w:r w:rsidRPr="00DE6595">
              <w:tab/>
              <w:t>TC_F_</w:t>
            </w:r>
            <w:r>
              <w:t>COMMUNICATION_I2C_SPI_CONFIG</w:t>
            </w:r>
          </w:p>
        </w:tc>
      </w:tr>
      <w:tr w:rsidR="003251A1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3251A1" w:rsidRPr="009C1C8D" w:rsidRDefault="003251A1" w:rsidP="00534F2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979" w:type="dxa"/>
          </w:tcPr>
          <w:p w:rsidR="003251A1" w:rsidRDefault="003251A1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595">
              <w:t>TC_F_</w:t>
            </w:r>
            <w:r>
              <w:t>COMMUNICATION_I2C</w:t>
            </w:r>
          </w:p>
        </w:tc>
      </w:tr>
      <w:tr w:rsidR="003251A1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3251A1" w:rsidRPr="009C1C8D" w:rsidRDefault="003251A1" w:rsidP="00534F2C">
            <w:pPr>
              <w:rPr>
                <w:b/>
              </w:rPr>
            </w:pPr>
            <w:r w:rsidRPr="009C1C8D">
              <w:rPr>
                <w:b/>
              </w:rPr>
              <w:lastRenderedPageBreak/>
              <w:t>Description</w:t>
            </w:r>
          </w:p>
        </w:tc>
        <w:tc>
          <w:tcPr>
            <w:tcW w:w="7979" w:type="dxa"/>
          </w:tcPr>
          <w:p w:rsidR="003251A1" w:rsidRPr="00DE6595" w:rsidRDefault="003251A1" w:rsidP="003251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Shortest test for I2C communication, sending an I2C predefined message.</w:t>
            </w:r>
          </w:p>
        </w:tc>
      </w:tr>
      <w:tr w:rsidR="003251A1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3251A1" w:rsidRPr="009C1C8D" w:rsidRDefault="003251A1" w:rsidP="00534F2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979" w:type="dxa"/>
          </w:tcPr>
          <w:p w:rsidR="003251A1" w:rsidRDefault="003251A1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MOD5213 connected to a single SlotCard with I2C bus operational.</w:t>
            </w:r>
          </w:p>
        </w:tc>
      </w:tr>
      <w:tr w:rsidR="003251A1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3251A1" w:rsidRPr="009C1C8D" w:rsidRDefault="003251A1" w:rsidP="00534F2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979" w:type="dxa"/>
          </w:tcPr>
          <w:p w:rsidR="003251A1" w:rsidRDefault="003251A1" w:rsidP="003251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“q” – Keyboard shortcut from the Test Menu</w:t>
            </w:r>
          </w:p>
        </w:tc>
      </w:tr>
      <w:tr w:rsidR="003251A1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bottom w:val="single" w:sz="4" w:space="0" w:color="auto"/>
            </w:tcBorders>
          </w:tcPr>
          <w:p w:rsidR="003251A1" w:rsidRPr="009C1C8D" w:rsidRDefault="003251A1" w:rsidP="00534F2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979" w:type="dxa"/>
            <w:tcBorders>
              <w:bottom w:val="single" w:sz="4" w:space="0" w:color="auto"/>
            </w:tcBorders>
          </w:tcPr>
          <w:p w:rsidR="003251A1" w:rsidRDefault="003251A1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result of I2C communication</w:t>
            </w:r>
          </w:p>
          <w:p w:rsidR="003251A1" w:rsidRDefault="003251A1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PASSED: message “I2C OK”</w:t>
            </w:r>
          </w:p>
          <w:p w:rsidR="003251A1" w:rsidRDefault="003251A1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message “I2C ERROR [1-9]”</w:t>
            </w:r>
          </w:p>
        </w:tc>
      </w:tr>
      <w:tr w:rsidR="003251A1" w:rsidTr="00534F2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3251A1" w:rsidRDefault="003251A1" w:rsidP="00534F2C">
            <w:pPr>
              <w:ind w:left="108"/>
              <w:jc w:val="center"/>
            </w:pPr>
            <w:r>
              <w:rPr>
                <w:b/>
              </w:rPr>
              <w:t>24/03/15</w:t>
            </w:r>
          </w:p>
        </w:tc>
        <w:tc>
          <w:tcPr>
            <w:tcW w:w="7979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3251A1" w:rsidRDefault="00C9644B" w:rsidP="00C9644B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2099310</wp:posOffset>
                  </wp:positionH>
                  <wp:positionV relativeFrom="paragraph">
                    <wp:posOffset>142240</wp:posOffset>
                  </wp:positionV>
                  <wp:extent cx="2689225" cy="448310"/>
                  <wp:effectExtent l="19050" t="0" r="0" b="0"/>
                  <wp:wrapSquare wrapText="bothSides"/>
                  <wp:docPr id="1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t="36104" r="85362" b="59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225" cy="448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251A1">
              <w:t xml:space="preserve">SUCCESSFUL – </w:t>
            </w:r>
            <w:r w:rsidR="0090082A">
              <w:t>Complete Screenshots in PSUControl/Tests/</w:t>
            </w:r>
            <w:r w:rsidR="0090082A" w:rsidRPr="00131C1D">
              <w:t>TC_F_</w:t>
            </w:r>
            <w:r w:rsidR="0090082A">
              <w:t>COMMUNICATION_I2C –</w:t>
            </w:r>
            <w:r w:rsidR="0090082A" w:rsidRPr="00131C1D">
              <w:t xml:space="preserve"> Results</w:t>
            </w:r>
            <w:r w:rsidR="0090082A">
              <w:t>.docx</w:t>
            </w:r>
          </w:p>
          <w:p w:rsidR="00C9644B" w:rsidRDefault="00C9644B" w:rsidP="00C9644B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2115185</wp:posOffset>
                  </wp:positionH>
                  <wp:positionV relativeFrom="paragraph">
                    <wp:posOffset>-91440</wp:posOffset>
                  </wp:positionV>
                  <wp:extent cx="2684145" cy="387985"/>
                  <wp:effectExtent l="19050" t="0" r="1905" b="0"/>
                  <wp:wrapSquare wrapText="bothSides"/>
                  <wp:docPr id="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t="76070" r="83418" b="196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4145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83349" w:rsidRDefault="00483349" w:rsidP="00483349"/>
    <w:p w:rsidR="003251A1" w:rsidRPr="00483349" w:rsidRDefault="003251A1" w:rsidP="00483349"/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526"/>
        <w:gridCol w:w="7979"/>
      </w:tblGrid>
      <w:tr w:rsidR="008E652D" w:rsidTr="00534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5" w:type="dxa"/>
            <w:gridSpan w:val="2"/>
          </w:tcPr>
          <w:p w:rsidR="008E652D" w:rsidRDefault="00A344D3" w:rsidP="00A344D3">
            <w:r>
              <w:t>SR_F_3</w:t>
            </w:r>
            <w:r w:rsidR="003251A1">
              <w:t>0</w:t>
            </w:r>
            <w:r>
              <w:t>2</w:t>
            </w:r>
            <w:r w:rsidR="008E652D" w:rsidRPr="00DE6595">
              <w:tab/>
              <w:t>TC_F_</w:t>
            </w:r>
            <w:r w:rsidR="000D3C30">
              <w:t>COMMUNICATION_I2C_ADDRESSING</w:t>
            </w:r>
          </w:p>
        </w:tc>
      </w:tr>
      <w:tr w:rsidR="008E652D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E652D" w:rsidRPr="009C1C8D" w:rsidRDefault="008E652D" w:rsidP="00534F2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979" w:type="dxa"/>
          </w:tcPr>
          <w:p w:rsidR="008E652D" w:rsidRDefault="000D3C30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595">
              <w:t>TC_F_</w:t>
            </w:r>
            <w:r>
              <w:t>COMMUNICATION_I2C</w:t>
            </w:r>
          </w:p>
        </w:tc>
      </w:tr>
      <w:tr w:rsidR="008E652D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E652D" w:rsidRPr="009C1C8D" w:rsidRDefault="008E652D" w:rsidP="00534F2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7979" w:type="dxa"/>
          </w:tcPr>
          <w:p w:rsidR="008E652D" w:rsidRPr="00DE6595" w:rsidRDefault="008E652D" w:rsidP="000D3C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for </w:t>
            </w:r>
            <w:r w:rsidR="000D3C30">
              <w:t>I2C communication with the I2CtoSPIBridge, changing its address from 0x28 to 0x2F using the 3 switches and rebooting the system.</w:t>
            </w:r>
            <w:r w:rsidR="00483349" w:rsidRPr="00DE6595">
              <w:rPr>
                <w:bCs/>
              </w:rPr>
              <w:t xml:space="preserve"> Battery test implemented in </w:t>
            </w:r>
            <w:r w:rsidR="00483349" w:rsidRPr="00483349">
              <w:rPr>
                <w:b/>
                <w:bCs/>
                <w:lang w:val="es-ES"/>
              </w:rPr>
              <w:t>BATTERY_TEST_I2C</w:t>
            </w:r>
            <w:r w:rsidR="00483349" w:rsidRPr="00483349">
              <w:rPr>
                <w:b/>
                <w:bCs/>
              </w:rPr>
              <w:t xml:space="preserve"> </w:t>
            </w:r>
            <w:r w:rsidR="00483349" w:rsidRPr="00DE6595">
              <w:rPr>
                <w:bCs/>
              </w:rPr>
              <w:t>()</w:t>
            </w:r>
            <w:r w:rsidR="00483349">
              <w:rPr>
                <w:bCs/>
              </w:rPr>
              <w:t>.</w:t>
            </w:r>
          </w:p>
        </w:tc>
      </w:tr>
      <w:tr w:rsidR="008E652D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E652D" w:rsidRPr="009C1C8D" w:rsidRDefault="008E652D" w:rsidP="00534F2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979" w:type="dxa"/>
          </w:tcPr>
          <w:p w:rsidR="008E652D" w:rsidRDefault="000D3C30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MOD5213 connected to a single SlotCard with I2C bus operational. The SlotCard must be connected to the System Supply.</w:t>
            </w:r>
          </w:p>
        </w:tc>
      </w:tr>
      <w:tr w:rsidR="008E652D" w:rsidTr="00534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E652D" w:rsidRPr="009C1C8D" w:rsidRDefault="008E652D" w:rsidP="00534F2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979" w:type="dxa"/>
          </w:tcPr>
          <w:p w:rsidR="008E652D" w:rsidRDefault="008E652D" w:rsidP="000D3C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="000D3C30">
              <w:t>t</w:t>
            </w:r>
            <w:r>
              <w:t>” – Keyboard shortcut from the Test Menu</w:t>
            </w:r>
          </w:p>
        </w:tc>
      </w:tr>
      <w:tr w:rsidR="008E652D" w:rsidTr="00534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bottom w:val="single" w:sz="4" w:space="0" w:color="auto"/>
            </w:tcBorders>
          </w:tcPr>
          <w:p w:rsidR="008E652D" w:rsidRPr="009C1C8D" w:rsidRDefault="008E652D" w:rsidP="00534F2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979" w:type="dxa"/>
            <w:tcBorders>
              <w:bottom w:val="single" w:sz="4" w:space="0" w:color="auto"/>
            </w:tcBorders>
          </w:tcPr>
          <w:p w:rsidR="008E652D" w:rsidRDefault="008E652D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PASSED:  Self-explanatory</w:t>
            </w:r>
          </w:p>
          <w:p w:rsidR="008E652D" w:rsidRDefault="008E652D" w:rsidP="00534F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Self-explanatory</w:t>
            </w:r>
          </w:p>
        </w:tc>
      </w:tr>
      <w:tr w:rsidR="008E652D" w:rsidTr="00534F2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8E652D" w:rsidRDefault="008E652D" w:rsidP="00534F2C">
            <w:pPr>
              <w:ind w:left="108"/>
              <w:jc w:val="center"/>
            </w:pPr>
            <w:r>
              <w:rPr>
                <w:b/>
              </w:rPr>
              <w:t>24/03/15</w:t>
            </w:r>
          </w:p>
        </w:tc>
        <w:tc>
          <w:tcPr>
            <w:tcW w:w="7979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8E652D" w:rsidRDefault="00FD19EF" w:rsidP="00ED2DE6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object w:dxaOrig="1440" w:dyaOrig="1440">
                <v:shape id="_x0000_s1032" type="#_x0000_t75" style="position:absolute;left:0;text-align:left;margin-left:149.95pt;margin-top:3.9pt;width:240.45pt;height:95.1pt;z-index:251658240;mso-position-horizontal-relative:text;mso-position-vertical-relative:text">
                  <v:imagedata r:id="rId33" o:title="" cropbottom="-1897f"/>
                  <w10:wrap type="square"/>
                </v:shape>
                <o:OLEObject Type="Embed" ProgID="PBrush" ShapeID="_x0000_s1032" DrawAspect="Content" ObjectID="_1498755178" r:id="rId34"/>
              </w:object>
            </w:r>
            <w:r w:rsidR="008E652D">
              <w:t>SUCCESSFUL – Complete Screenshots in PSUControl/Tests/</w:t>
            </w:r>
            <w:r w:rsidR="008E652D" w:rsidRPr="00131C1D">
              <w:t>TC_F_</w:t>
            </w:r>
            <w:r w:rsidR="00ED2DE6">
              <w:t xml:space="preserve">COMMUNICATION_I2C </w:t>
            </w:r>
            <w:r w:rsidR="008E652D">
              <w:t>–</w:t>
            </w:r>
            <w:r w:rsidR="008E652D" w:rsidRPr="00131C1D">
              <w:t xml:space="preserve"> Results</w:t>
            </w:r>
            <w:r w:rsidR="008E652D">
              <w:t>.docx</w:t>
            </w:r>
          </w:p>
        </w:tc>
      </w:tr>
    </w:tbl>
    <w:p w:rsidR="004414EF" w:rsidRDefault="00700C24" w:rsidP="00700C24">
      <w:pPr>
        <w:pStyle w:val="Ttulo3"/>
      </w:pPr>
      <w:bookmarkStart w:id="15" w:name="_Toc414976802"/>
      <w:r>
        <w:t>SPI BUS</w:t>
      </w:r>
      <w:bookmarkEnd w:id="15"/>
    </w:p>
    <w:p w:rsidR="00700C24" w:rsidRDefault="00700C24" w:rsidP="00700C24">
      <w:r>
        <w:t>Any RDAC function can be used to check for SPI communication. SPI bus works if the “Receive Buffer” is not empty.</w:t>
      </w:r>
    </w:p>
    <w:tbl>
      <w:tblPr>
        <w:tblStyle w:val="Sombreadovistoso1"/>
        <w:tblW w:w="0" w:type="auto"/>
        <w:tblLook w:val="04A0" w:firstRow="1" w:lastRow="0" w:firstColumn="1" w:lastColumn="0" w:noHBand="0" w:noVBand="1"/>
      </w:tblPr>
      <w:tblGrid>
        <w:gridCol w:w="1526"/>
        <w:gridCol w:w="7979"/>
      </w:tblGrid>
      <w:tr w:rsidR="00A344D3" w:rsidTr="00333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5" w:type="dxa"/>
            <w:gridSpan w:val="2"/>
          </w:tcPr>
          <w:p w:rsidR="00A344D3" w:rsidRDefault="00A344D3" w:rsidP="00A344D3">
            <w:r>
              <w:t>SR_F_303</w:t>
            </w:r>
            <w:r w:rsidRPr="00DE6595">
              <w:tab/>
              <w:t>TC_F_</w:t>
            </w:r>
            <w:r>
              <w:t>COMMUNICATION_SPI_SIMPLE</w:t>
            </w:r>
          </w:p>
        </w:tc>
      </w:tr>
      <w:tr w:rsidR="00A344D3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344D3" w:rsidRPr="009C1C8D" w:rsidRDefault="00A344D3" w:rsidP="003337FC">
            <w:pPr>
              <w:rPr>
                <w:b/>
              </w:rPr>
            </w:pPr>
            <w:r w:rsidRPr="009C1C8D">
              <w:rPr>
                <w:b/>
              </w:rPr>
              <w:t>Belongs to</w:t>
            </w:r>
          </w:p>
        </w:tc>
        <w:tc>
          <w:tcPr>
            <w:tcW w:w="7979" w:type="dxa"/>
          </w:tcPr>
          <w:p w:rsidR="00A344D3" w:rsidRDefault="00A344D3" w:rsidP="00A3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6595">
              <w:t>TC_F_</w:t>
            </w:r>
            <w:r>
              <w:t>COMMUNICATION_SPI</w:t>
            </w:r>
          </w:p>
        </w:tc>
      </w:tr>
      <w:tr w:rsidR="00A344D3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344D3" w:rsidRPr="009C1C8D" w:rsidRDefault="00A344D3" w:rsidP="003337FC">
            <w:pPr>
              <w:rPr>
                <w:b/>
              </w:rPr>
            </w:pPr>
            <w:r w:rsidRPr="009C1C8D">
              <w:rPr>
                <w:b/>
              </w:rPr>
              <w:t>Description</w:t>
            </w:r>
          </w:p>
        </w:tc>
        <w:tc>
          <w:tcPr>
            <w:tcW w:w="7979" w:type="dxa"/>
          </w:tcPr>
          <w:p w:rsidR="00A344D3" w:rsidRPr="00DE6595" w:rsidRDefault="00A344D3" w:rsidP="00A344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for SPI communication. Doesn’t have code. It’s indirectly passed by using any of the RDAC tests</w:t>
            </w:r>
          </w:p>
        </w:tc>
      </w:tr>
      <w:tr w:rsidR="00A344D3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344D3" w:rsidRPr="009C1C8D" w:rsidRDefault="00A344D3" w:rsidP="003337FC">
            <w:pPr>
              <w:rPr>
                <w:b/>
              </w:rPr>
            </w:pPr>
            <w:r w:rsidRPr="009C1C8D">
              <w:rPr>
                <w:b/>
              </w:rPr>
              <w:t>Required</w:t>
            </w:r>
          </w:p>
        </w:tc>
        <w:tc>
          <w:tcPr>
            <w:tcW w:w="7979" w:type="dxa"/>
          </w:tcPr>
          <w:p w:rsidR="00A344D3" w:rsidRDefault="00A344D3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MOD5213 connected to a single SlotCard with I2C bus operational.</w:t>
            </w:r>
          </w:p>
        </w:tc>
      </w:tr>
      <w:tr w:rsidR="00A344D3" w:rsidTr="003337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A344D3" w:rsidRPr="009C1C8D" w:rsidRDefault="00A344D3" w:rsidP="003337FC">
            <w:pPr>
              <w:rPr>
                <w:b/>
              </w:rPr>
            </w:pPr>
            <w:r w:rsidRPr="009C1C8D">
              <w:rPr>
                <w:b/>
              </w:rPr>
              <w:t>Input</w:t>
            </w:r>
          </w:p>
        </w:tc>
        <w:tc>
          <w:tcPr>
            <w:tcW w:w="7979" w:type="dxa"/>
          </w:tcPr>
          <w:p w:rsidR="00A344D3" w:rsidRDefault="00A344D3" w:rsidP="00A344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“[1-5]” – Keyboard shortcut from the Test Menu</w:t>
            </w:r>
          </w:p>
        </w:tc>
      </w:tr>
      <w:tr w:rsidR="00A344D3" w:rsidTr="00333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bottom w:val="single" w:sz="4" w:space="0" w:color="auto"/>
            </w:tcBorders>
          </w:tcPr>
          <w:p w:rsidR="00A344D3" w:rsidRPr="009C1C8D" w:rsidRDefault="00A344D3" w:rsidP="003337FC">
            <w:pPr>
              <w:rPr>
                <w:b/>
              </w:rPr>
            </w:pPr>
            <w:r w:rsidRPr="009C1C8D">
              <w:rPr>
                <w:b/>
              </w:rPr>
              <w:t>Output</w:t>
            </w:r>
          </w:p>
        </w:tc>
        <w:tc>
          <w:tcPr>
            <w:tcW w:w="7979" w:type="dxa"/>
            <w:tcBorders>
              <w:bottom w:val="single" w:sz="4" w:space="0" w:color="auto"/>
            </w:tcBorders>
          </w:tcPr>
          <w:p w:rsidR="00A344D3" w:rsidRDefault="00A344D3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result of SPI communication, saved in the I2CtoSPIBridge buffer</w:t>
            </w:r>
          </w:p>
          <w:p w:rsidR="00A344D3" w:rsidRDefault="00A344D3" w:rsidP="003337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PASSED: the “receive Buffer” is not empty.</w:t>
            </w:r>
          </w:p>
          <w:p w:rsidR="00A344D3" w:rsidRDefault="00A344D3" w:rsidP="00A344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PASSED: Empty always.</w:t>
            </w:r>
          </w:p>
        </w:tc>
      </w:tr>
      <w:tr w:rsidR="00A344D3" w:rsidTr="003337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6" w:type="dxa"/>
            <w:tcBorders>
              <w:left w:val="nil"/>
              <w:right w:val="single" w:sz="4" w:space="0" w:color="auto"/>
            </w:tcBorders>
            <w:shd w:val="clear" w:color="auto" w:fill="92D050"/>
            <w:vAlign w:val="center"/>
          </w:tcPr>
          <w:p w:rsidR="00A344D3" w:rsidRPr="00A344D3" w:rsidRDefault="00A344D3" w:rsidP="003337FC">
            <w:pPr>
              <w:ind w:left="108"/>
              <w:jc w:val="center"/>
              <w:rPr>
                <w:b/>
              </w:rPr>
            </w:pPr>
            <w:r w:rsidRPr="00A344D3">
              <w:rPr>
                <w:b/>
              </w:rPr>
              <w:lastRenderedPageBreak/>
              <w:t>24/03/15</w:t>
            </w:r>
          </w:p>
        </w:tc>
        <w:tc>
          <w:tcPr>
            <w:tcW w:w="7979" w:type="dxa"/>
            <w:tcBorders>
              <w:left w:val="single" w:sz="4" w:space="0" w:color="auto"/>
              <w:right w:val="nil"/>
            </w:tcBorders>
            <w:shd w:val="clear" w:color="auto" w:fill="92D050"/>
            <w:vAlign w:val="center"/>
          </w:tcPr>
          <w:p w:rsidR="00A344D3" w:rsidRDefault="00A344D3" w:rsidP="003337FC">
            <w:pPr>
              <w:ind w:left="1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SUCCESSFUL</w:t>
            </w:r>
          </w:p>
        </w:tc>
      </w:tr>
    </w:tbl>
    <w:p w:rsidR="00A344D3" w:rsidRPr="00700C24" w:rsidRDefault="00A344D3" w:rsidP="00700C24"/>
    <w:sectPr w:rsidR="00A344D3" w:rsidRPr="00700C24" w:rsidSect="00B97461"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7A4" w:rsidRDefault="00FC07A4">
      <w:pPr>
        <w:spacing w:after="0" w:line="240" w:lineRule="auto"/>
      </w:pPr>
      <w:r>
        <w:separator/>
      </w:r>
    </w:p>
  </w:endnote>
  <w:endnote w:type="continuationSeparator" w:id="0">
    <w:p w:rsidR="00FC07A4" w:rsidRDefault="00FC0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7A4" w:rsidRDefault="00FC07A4">
      <w:pPr>
        <w:spacing w:after="0" w:line="240" w:lineRule="auto"/>
      </w:pPr>
      <w:r>
        <w:separator/>
      </w:r>
    </w:p>
  </w:footnote>
  <w:footnote w:type="continuationSeparator" w:id="0">
    <w:p w:rsidR="00FC07A4" w:rsidRDefault="00FC07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C77C05"/>
    <w:multiLevelType w:val="hybridMultilevel"/>
    <w:tmpl w:val="36F243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A6330"/>
    <w:multiLevelType w:val="hybridMultilevel"/>
    <w:tmpl w:val="EB34D7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2"/>
  </w:compat>
  <w:rsids>
    <w:rsidRoot w:val="007C5014"/>
    <w:rsid w:val="00022972"/>
    <w:rsid w:val="000230D3"/>
    <w:rsid w:val="000515FC"/>
    <w:rsid w:val="00067D64"/>
    <w:rsid w:val="00084F6A"/>
    <w:rsid w:val="00092E76"/>
    <w:rsid w:val="000C6A6B"/>
    <w:rsid w:val="000D3C30"/>
    <w:rsid w:val="000E17C1"/>
    <w:rsid w:val="000F6A97"/>
    <w:rsid w:val="00131C1D"/>
    <w:rsid w:val="00134922"/>
    <w:rsid w:val="00174746"/>
    <w:rsid w:val="001806F6"/>
    <w:rsid w:val="001B6AD8"/>
    <w:rsid w:val="001D28C6"/>
    <w:rsid w:val="00204E10"/>
    <w:rsid w:val="00260198"/>
    <w:rsid w:val="00263A26"/>
    <w:rsid w:val="002B53C1"/>
    <w:rsid w:val="002C4BAC"/>
    <w:rsid w:val="003251A1"/>
    <w:rsid w:val="003337FC"/>
    <w:rsid w:val="003633C1"/>
    <w:rsid w:val="00377F1D"/>
    <w:rsid w:val="003852EF"/>
    <w:rsid w:val="003D6761"/>
    <w:rsid w:val="003F1D53"/>
    <w:rsid w:val="003F2851"/>
    <w:rsid w:val="004414EF"/>
    <w:rsid w:val="00477F4F"/>
    <w:rsid w:val="00483349"/>
    <w:rsid w:val="004E1833"/>
    <w:rsid w:val="004F4C36"/>
    <w:rsid w:val="004F6612"/>
    <w:rsid w:val="00512A81"/>
    <w:rsid w:val="00534F2C"/>
    <w:rsid w:val="005629C1"/>
    <w:rsid w:val="005E50E6"/>
    <w:rsid w:val="00622B7B"/>
    <w:rsid w:val="006374DB"/>
    <w:rsid w:val="0065576C"/>
    <w:rsid w:val="00671290"/>
    <w:rsid w:val="00683A3E"/>
    <w:rsid w:val="006A5731"/>
    <w:rsid w:val="006B0686"/>
    <w:rsid w:val="006E27B6"/>
    <w:rsid w:val="006F5E01"/>
    <w:rsid w:val="00700C24"/>
    <w:rsid w:val="007C5014"/>
    <w:rsid w:val="007E2BE0"/>
    <w:rsid w:val="007E3C50"/>
    <w:rsid w:val="0081571F"/>
    <w:rsid w:val="008851DB"/>
    <w:rsid w:val="008E652D"/>
    <w:rsid w:val="008E6F4F"/>
    <w:rsid w:val="0090082A"/>
    <w:rsid w:val="0090697E"/>
    <w:rsid w:val="009168B2"/>
    <w:rsid w:val="00935E64"/>
    <w:rsid w:val="00951B54"/>
    <w:rsid w:val="00953A5D"/>
    <w:rsid w:val="00980A05"/>
    <w:rsid w:val="00993B85"/>
    <w:rsid w:val="009A0EB7"/>
    <w:rsid w:val="009A5D93"/>
    <w:rsid w:val="009B5384"/>
    <w:rsid w:val="009C1C8D"/>
    <w:rsid w:val="00A00E82"/>
    <w:rsid w:val="00A03CB2"/>
    <w:rsid w:val="00A344D3"/>
    <w:rsid w:val="00A5543D"/>
    <w:rsid w:val="00AA28C7"/>
    <w:rsid w:val="00AB1D44"/>
    <w:rsid w:val="00AF110B"/>
    <w:rsid w:val="00B12FA8"/>
    <w:rsid w:val="00B40528"/>
    <w:rsid w:val="00B40961"/>
    <w:rsid w:val="00B97461"/>
    <w:rsid w:val="00B97AFB"/>
    <w:rsid w:val="00BA68AB"/>
    <w:rsid w:val="00BB521A"/>
    <w:rsid w:val="00BF322F"/>
    <w:rsid w:val="00C20EA6"/>
    <w:rsid w:val="00C403ED"/>
    <w:rsid w:val="00C565CB"/>
    <w:rsid w:val="00C61ECD"/>
    <w:rsid w:val="00C621DA"/>
    <w:rsid w:val="00C7385B"/>
    <w:rsid w:val="00C84517"/>
    <w:rsid w:val="00C9644B"/>
    <w:rsid w:val="00CB3933"/>
    <w:rsid w:val="00CF200C"/>
    <w:rsid w:val="00D01F9F"/>
    <w:rsid w:val="00D45566"/>
    <w:rsid w:val="00D529AB"/>
    <w:rsid w:val="00D53A68"/>
    <w:rsid w:val="00D77011"/>
    <w:rsid w:val="00D84A0E"/>
    <w:rsid w:val="00D87B57"/>
    <w:rsid w:val="00DB40C8"/>
    <w:rsid w:val="00DD358F"/>
    <w:rsid w:val="00DE6595"/>
    <w:rsid w:val="00E200DD"/>
    <w:rsid w:val="00E35529"/>
    <w:rsid w:val="00E4127E"/>
    <w:rsid w:val="00E63C53"/>
    <w:rsid w:val="00E756FE"/>
    <w:rsid w:val="00EC14E8"/>
    <w:rsid w:val="00ED2DE6"/>
    <w:rsid w:val="00ED3080"/>
    <w:rsid w:val="00ED35D0"/>
    <w:rsid w:val="00F1026B"/>
    <w:rsid w:val="00F1771D"/>
    <w:rsid w:val="00F34624"/>
    <w:rsid w:val="00F40E39"/>
    <w:rsid w:val="00F83E98"/>
    <w:rsid w:val="00FA2141"/>
    <w:rsid w:val="00FA2E98"/>
    <w:rsid w:val="00FC07A4"/>
    <w:rsid w:val="00FD1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docId w15:val="{D755AC07-D901-4271-9B0E-F9A348D54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761"/>
    <w:rPr>
      <w:rFonts w:ascii="Calibri" w:hAnsi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5629C1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before="360"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697E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1C1D"/>
    <w:pPr>
      <w:pBdr>
        <w:top w:val="single" w:sz="6" w:space="2" w:color="099BDD" w:themeColor="text2"/>
      </w:pBdr>
      <w:spacing w:before="240" w:after="24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0697E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0697E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697E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0697E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0697E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0697E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29C1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Ttulo2Car">
    <w:name w:val="Título 2 Car"/>
    <w:basedOn w:val="Fuentedeprrafopredeter"/>
    <w:link w:val="Ttulo2"/>
    <w:uiPriority w:val="9"/>
    <w:rsid w:val="0090697E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131C1D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web1"/>
    <w:uiPriority w:val="1"/>
    <w:rsid w:val="0090697E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uesto">
    <w:name w:val="Title"/>
    <w:basedOn w:val="Normal"/>
    <w:next w:val="Normal"/>
    <w:link w:val="PuestoCar"/>
    <w:uiPriority w:val="10"/>
    <w:qFormat/>
    <w:rsid w:val="0090697E"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0697E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90697E"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90697E"/>
    <w:rPr>
      <w:caps/>
      <w:color w:val="757575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rsid w:val="0090697E"/>
    <w:pPr>
      <w:ind w:left="720"/>
      <w:contextualSpacing/>
    </w:pPr>
  </w:style>
  <w:style w:type="character" w:styleId="Referenciasutil">
    <w:name w:val="Subtle Reference"/>
    <w:uiPriority w:val="31"/>
    <w:qFormat/>
    <w:rsid w:val="0090697E"/>
    <w:rPr>
      <w:b w:val="0"/>
      <w:bCs w:val="0"/>
      <w:color w:val="099BDD" w:themeColor="text2"/>
    </w:rPr>
  </w:style>
  <w:style w:type="character" w:styleId="nfasissutil">
    <w:name w:val="Subtle Emphasis"/>
    <w:uiPriority w:val="19"/>
    <w:qFormat/>
    <w:rsid w:val="0090697E"/>
    <w:rPr>
      <w:i/>
      <w:iCs/>
      <w:color w:val="044D6E" w:themeColor="text2" w:themeShade="80"/>
    </w:rPr>
  </w:style>
  <w:style w:type="character" w:styleId="nfasis">
    <w:name w:val="Emphasis"/>
    <w:uiPriority w:val="20"/>
    <w:qFormat/>
    <w:rsid w:val="0090697E"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90697E"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0697E"/>
    <w:rPr>
      <w:i/>
      <w:iCs/>
      <w:sz w:val="24"/>
      <w:szCs w:val="24"/>
    </w:rPr>
  </w:style>
  <w:style w:type="character" w:styleId="nfasisintenso">
    <w:name w:val="Intense Emphasis"/>
    <w:uiPriority w:val="21"/>
    <w:qFormat/>
    <w:rsid w:val="0090697E"/>
    <w:rPr>
      <w:b/>
      <w:bCs/>
      <w:caps/>
      <w:color w:val="044D6E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0697E"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0697E"/>
    <w:rPr>
      <w:color w:val="099BDD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90697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90697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sid w:val="0090697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sid w:val="0090697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sid w:val="0090697E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sid w:val="0090697E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rsid w:val="0090697E"/>
    <w:pPr>
      <w:spacing w:after="0" w:line="240" w:lineRule="auto"/>
    </w:pPr>
  </w:style>
  <w:style w:type="character" w:styleId="Ttulodellibro">
    <w:name w:val="Book Title"/>
    <w:uiPriority w:val="33"/>
    <w:qFormat/>
    <w:rsid w:val="0090697E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0697E"/>
    <w:rPr>
      <w:b/>
      <w:bCs/>
      <w:color w:val="0673A5" w:themeColor="text2" w:themeShade="BF"/>
      <w:sz w:val="16"/>
      <w:szCs w:val="16"/>
    </w:rPr>
  </w:style>
  <w:style w:type="character" w:styleId="Referenciaintensa">
    <w:name w:val="Intense Reference"/>
    <w:uiPriority w:val="32"/>
    <w:qFormat/>
    <w:rsid w:val="0090697E"/>
    <w:rPr>
      <w:b w:val="0"/>
      <w:bCs w:val="0"/>
      <w:i/>
      <w:iCs/>
      <w:caps/>
      <w:color w:val="099BDD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0697E"/>
  </w:style>
  <w:style w:type="character" w:styleId="Textoennegrita">
    <w:name w:val="Strong"/>
    <w:uiPriority w:val="22"/>
    <w:qFormat/>
    <w:rsid w:val="0090697E"/>
    <w:rPr>
      <w:b/>
      <w:bC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0697E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4052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0528"/>
    <w:rPr>
      <w:rFonts w:ascii="Tahoma" w:hAnsi="Tahoma" w:cs="Tahoma"/>
      <w:sz w:val="16"/>
      <w:szCs w:val="16"/>
    </w:rPr>
  </w:style>
  <w:style w:type="table" w:styleId="Tablaweb1">
    <w:name w:val="Table Web 1"/>
    <w:basedOn w:val="Tablanormal"/>
    <w:uiPriority w:val="99"/>
    <w:semiHidden/>
    <w:unhideWhenUsed/>
    <w:rsid w:val="008E6F4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ombreadovistoso1">
    <w:name w:val="Sombreado vistoso1"/>
    <w:basedOn w:val="Tablanormal"/>
    <w:uiPriority w:val="71"/>
    <w:rsid w:val="00134922"/>
    <w:pPr>
      <w:spacing w:before="0" w:after="0" w:line="240" w:lineRule="auto"/>
    </w:pPr>
    <w:rPr>
      <w:color w:val="2C2C2C" w:themeColor="text1"/>
    </w:rPr>
    <w:tblPr>
      <w:tblStyleRowBandSize w:val="1"/>
      <w:tblStyleColBandSize w:val="1"/>
      <w:tblBorders>
        <w:top w:val="single" w:sz="24" w:space="0" w:color="A5D028" w:themeColor="accent2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AEA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D02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1A1A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1A1A" w:themeColor="text1" w:themeShade="99"/>
          <w:insideV w:val="nil"/>
        </w:tcBorders>
        <w:shd w:val="clear" w:color="auto" w:fill="1A1A1A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020" w:themeFill="text1" w:themeFillShade="BF"/>
      </w:tcPr>
    </w:tblStylePr>
    <w:tblStylePr w:type="band1Vert">
      <w:tblPr/>
      <w:tcPr>
        <w:shd w:val="clear" w:color="auto" w:fill="AAAAAA" w:themeFill="text1" w:themeFillTint="66"/>
      </w:tcPr>
    </w:tblStylePr>
    <w:tblStylePr w:type="band1Horz">
      <w:tblPr/>
      <w:tcPr>
        <w:shd w:val="clear" w:color="auto" w:fill="959595" w:themeFill="text1" w:themeFillTint="7F"/>
      </w:tcPr>
    </w:tblStylePr>
    <w:tblStylePr w:type="neCell">
      <w:rPr>
        <w:color w:val="2C2C2C" w:themeColor="text1"/>
      </w:rPr>
    </w:tblStylePr>
    <w:tblStylePr w:type="nwCell">
      <w:rPr>
        <w:color w:val="2C2C2C" w:themeColor="text1"/>
      </w:rPr>
    </w:tblStylePr>
  </w:style>
  <w:style w:type="table" w:styleId="Sombreadovistoso-nfasis6">
    <w:name w:val="Colorful Shading Accent 6"/>
    <w:basedOn w:val="Tablanormal"/>
    <w:uiPriority w:val="71"/>
    <w:rsid w:val="0065576C"/>
    <w:pPr>
      <w:spacing w:before="0" w:after="0" w:line="240" w:lineRule="auto"/>
    </w:pPr>
    <w:rPr>
      <w:color w:val="2C2C2C" w:themeColor="text1"/>
    </w:rPr>
    <w:tblPr>
      <w:tblStyleRowBandSize w:val="1"/>
      <w:tblStyleColBandSize w:val="1"/>
      <w:tblBorders>
        <w:top w:val="single" w:sz="24" w:space="0" w:color="828288" w:themeColor="accent5"/>
        <w:left w:val="single" w:sz="4" w:space="0" w:color="F56617" w:themeColor="accent6"/>
        <w:bottom w:val="single" w:sz="4" w:space="0" w:color="F56617" w:themeColor="accent6"/>
        <w:right w:val="single" w:sz="4" w:space="0" w:color="F5661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E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2828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3A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3A06" w:themeColor="accent6" w:themeShade="99"/>
          <w:insideV w:val="nil"/>
        </w:tcBorders>
        <w:shd w:val="clear" w:color="auto" w:fill="993A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3A06" w:themeFill="accent6" w:themeFillShade="99"/>
      </w:tcPr>
    </w:tblStylePr>
    <w:tblStylePr w:type="band1Vert">
      <w:tblPr/>
      <w:tcPr>
        <w:shd w:val="clear" w:color="auto" w:fill="FBC1A2" w:themeFill="accent6" w:themeFillTint="66"/>
      </w:tcPr>
    </w:tblStylePr>
    <w:tblStylePr w:type="band1Horz">
      <w:tblPr/>
      <w:tcPr>
        <w:shd w:val="clear" w:color="auto" w:fill="FAB28B" w:themeFill="accent6" w:themeFillTint="7F"/>
      </w:tcPr>
    </w:tblStylePr>
    <w:tblStylePr w:type="neCell">
      <w:rPr>
        <w:color w:val="2C2C2C" w:themeColor="text1"/>
      </w:rPr>
    </w:tblStylePr>
    <w:tblStylePr w:type="nwCell">
      <w:rPr>
        <w:color w:val="2C2C2C" w:themeColor="text1"/>
      </w:rPr>
    </w:tblStylePr>
  </w:style>
  <w:style w:type="paragraph" w:styleId="TDC1">
    <w:name w:val="toc 1"/>
    <w:basedOn w:val="Normal"/>
    <w:next w:val="Normal"/>
    <w:autoRedefine/>
    <w:uiPriority w:val="39"/>
    <w:unhideWhenUsed/>
    <w:rsid w:val="00B9746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9746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9746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97461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7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9.bin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5.bin"/><Relationship Id="rId32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oleObject" Target="embeddings/oleObject3.bin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BERTO%20IBARRONDO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2015-03-18T00:00:00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CD960F-D4C5-4C26-B786-E9DCF6D25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bandas.dotx</Template>
  <TotalTime>838</TotalTime>
  <Pages>17</Pages>
  <Words>2692</Words>
  <Characters>15351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TEST CASES</vt:lpstr>
      <vt:lpstr/>
    </vt:vector>
  </TitlesOfParts>
  <Company/>
  <LinksUpToDate>false</LinksUpToDate>
  <CharactersWithSpaces>18007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</dc:title>
  <dc:subject>PSU Control</dc:subject>
  <dc:creator>ALBERTO IBARRONDO</dc:creator>
  <cp:lastModifiedBy>Alberto Ibarrondo Luis</cp:lastModifiedBy>
  <cp:revision>43</cp:revision>
  <dcterms:created xsi:type="dcterms:W3CDTF">2015-03-16T10:52:00Z</dcterms:created>
  <dcterms:modified xsi:type="dcterms:W3CDTF">2015-07-18T18:06:00Z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