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FAF4D" w14:textId="77777777" w:rsidR="006A1B6D" w:rsidRDefault="006A1B6D">
      <w:pPr>
        <w:spacing w:after="0"/>
      </w:pPr>
    </w:p>
    <w:p w14:paraId="6B74BE77" w14:textId="77777777" w:rsidR="006A1B6D" w:rsidRDefault="006A1B6D">
      <w:pPr>
        <w:spacing w:after="0"/>
      </w:pPr>
    </w:p>
    <w:p w14:paraId="78BBBC7C" w14:textId="77777777" w:rsidR="006A1B6D" w:rsidRDefault="006A1B6D">
      <w:pPr>
        <w:spacing w:after="0"/>
      </w:pPr>
    </w:p>
    <w:p w14:paraId="553AD88E" w14:textId="77777777" w:rsidR="006A1B6D" w:rsidRDefault="006A1B6D">
      <w:pPr>
        <w:spacing w:after="0"/>
      </w:pPr>
    </w:p>
    <w:p w14:paraId="4D92B500" w14:textId="77777777" w:rsidR="006A1B6D" w:rsidRPr="000F1943" w:rsidRDefault="00000000">
      <w:pPr>
        <w:spacing w:after="80"/>
        <w:rPr>
          <w:lang w:val="es-ES"/>
        </w:rPr>
      </w:pPr>
      <w:r w:rsidRPr="000F1943">
        <w:rPr>
          <w:rFonts w:ascii="Tahoma" w:hAnsi="Tahoma"/>
          <w:color w:val="565656"/>
          <w:sz w:val="20"/>
          <w:lang w:val="es-ES"/>
        </w:rPr>
        <w:t>MODEL DEVELOPMENT TEMPLATE</w:t>
      </w:r>
    </w:p>
    <w:p w14:paraId="10368CAE" w14:textId="77777777" w:rsidR="006A1B6D" w:rsidRPr="000F1943" w:rsidRDefault="00000000">
      <w:pPr>
        <w:spacing w:before="80" w:after="80"/>
        <w:rPr>
          <w:lang w:val="es-ES"/>
        </w:rPr>
      </w:pPr>
      <w:proofErr w:type="gramStart"/>
      <w:r w:rsidRPr="000F1943">
        <w:rPr>
          <w:rFonts w:ascii="Georgia" w:hAnsi="Georgia"/>
          <w:color w:val="0A3C53"/>
          <w:sz w:val="56"/>
          <w:lang w:val="es-ES"/>
        </w:rPr>
        <w:t xml:space="preserve">{{ </w:t>
      </w:r>
      <w:proofErr w:type="spellStart"/>
      <w:r w:rsidRPr="000F1943">
        <w:rPr>
          <w:rFonts w:ascii="Georgia" w:hAnsi="Georgia"/>
          <w:color w:val="0A3C53"/>
          <w:sz w:val="56"/>
          <w:lang w:val="es-ES"/>
        </w:rPr>
        <w:t>nombre</w:t>
      </w:r>
      <w:proofErr w:type="gramEnd"/>
      <w:r w:rsidRPr="000F1943">
        <w:rPr>
          <w:rFonts w:ascii="Georgia" w:hAnsi="Georgia"/>
          <w:color w:val="0A3C53"/>
          <w:sz w:val="56"/>
          <w:lang w:val="es-ES"/>
        </w:rPr>
        <w:t>_</w:t>
      </w:r>
      <w:proofErr w:type="gramStart"/>
      <w:r w:rsidRPr="000F1943">
        <w:rPr>
          <w:rFonts w:ascii="Georgia" w:hAnsi="Georgia"/>
          <w:color w:val="0A3C53"/>
          <w:sz w:val="56"/>
          <w:lang w:val="es-ES"/>
        </w:rPr>
        <w:t>modelo</w:t>
      </w:r>
      <w:proofErr w:type="spellEnd"/>
      <w:r w:rsidRPr="000F1943">
        <w:rPr>
          <w:rFonts w:ascii="Georgia" w:hAnsi="Georgia"/>
          <w:color w:val="0A3C53"/>
          <w:sz w:val="56"/>
          <w:lang w:val="es-ES"/>
        </w:rPr>
        <w:t xml:space="preserve"> }</w:t>
      </w:r>
      <w:proofErr w:type="gramEnd"/>
      <w:r w:rsidRPr="000F1943">
        <w:rPr>
          <w:rFonts w:ascii="Georgia" w:hAnsi="Georgia"/>
          <w:color w:val="0A3C53"/>
          <w:sz w:val="56"/>
          <w:lang w:val="es-ES"/>
        </w:rPr>
        <w:t>}</w:t>
      </w:r>
    </w:p>
    <w:p w14:paraId="17BFB439" w14:textId="77777777" w:rsidR="006A1B6D" w:rsidRPr="000F1943" w:rsidRDefault="006A1B6D">
      <w:pPr>
        <w:pBdr>
          <w:bottom w:val="single" w:sz="12" w:space="1" w:color="0079C2"/>
        </w:pBdr>
        <w:spacing w:before="80" w:after="80"/>
        <w:rPr>
          <w:lang w:val="es-ES"/>
        </w:rPr>
      </w:pPr>
    </w:p>
    <w:p w14:paraId="3071AD59" w14:textId="77777777" w:rsidR="006A1B6D" w:rsidRPr="000F1943" w:rsidRDefault="00000000">
      <w:pPr>
        <w:spacing w:after="60"/>
        <w:rPr>
          <w:lang w:val="es-ES"/>
        </w:rPr>
      </w:pPr>
      <w:r w:rsidRPr="000F1943">
        <w:rPr>
          <w:rFonts w:ascii="Tahoma" w:hAnsi="Tahoma"/>
          <w:b/>
          <w:color w:val="565656"/>
          <w:sz w:val="20"/>
          <w:lang w:val="es-ES"/>
        </w:rPr>
        <w:t>Preparado por:</w:t>
      </w:r>
      <w:proofErr w:type="gramStart"/>
      <w:r w:rsidRPr="000F1943">
        <w:rPr>
          <w:rFonts w:ascii="Tahoma" w:hAnsi="Tahoma"/>
          <w:b/>
          <w:color w:val="565656"/>
          <w:sz w:val="20"/>
          <w:lang w:val="es-ES"/>
        </w:rPr>
        <w:t xml:space="preserve">   </w:t>
      </w:r>
      <w:r w:rsidRPr="000F1943">
        <w:rPr>
          <w:rFonts w:ascii="Tahoma" w:hAnsi="Tahoma"/>
          <w:color w:val="0A3C53"/>
          <w:sz w:val="20"/>
          <w:lang w:val="es-ES"/>
        </w:rPr>
        <w:t>{{ autor</w:t>
      </w:r>
      <w:proofErr w:type="gramEnd"/>
      <w:r w:rsidRPr="000F1943">
        <w:rPr>
          <w:rFonts w:ascii="Tahoma" w:hAnsi="Tahoma"/>
          <w:color w:val="0A3C53"/>
          <w:sz w:val="20"/>
          <w:lang w:val="es-ES"/>
        </w:rPr>
        <w:t xml:space="preserve"> }}</w:t>
      </w:r>
    </w:p>
    <w:p w14:paraId="1414037B" w14:textId="77777777" w:rsidR="006A1B6D" w:rsidRPr="000F1943" w:rsidRDefault="00000000">
      <w:pPr>
        <w:spacing w:after="60"/>
        <w:rPr>
          <w:lang w:val="es-ES"/>
        </w:rPr>
      </w:pPr>
      <w:r w:rsidRPr="000F1943">
        <w:rPr>
          <w:rFonts w:ascii="Tahoma" w:hAnsi="Tahoma"/>
          <w:b/>
          <w:color w:val="565656"/>
          <w:sz w:val="20"/>
          <w:lang w:val="es-ES"/>
        </w:rPr>
        <w:t>Fecha:</w:t>
      </w:r>
      <w:proofErr w:type="gramStart"/>
      <w:r w:rsidRPr="000F1943">
        <w:rPr>
          <w:rFonts w:ascii="Tahoma" w:hAnsi="Tahoma"/>
          <w:b/>
          <w:color w:val="565656"/>
          <w:sz w:val="20"/>
          <w:lang w:val="es-ES"/>
        </w:rPr>
        <w:t xml:space="preserve">   </w:t>
      </w:r>
      <w:r w:rsidRPr="000F1943">
        <w:rPr>
          <w:rFonts w:ascii="Tahoma" w:hAnsi="Tahoma"/>
          <w:color w:val="0A3C53"/>
          <w:sz w:val="20"/>
          <w:lang w:val="es-ES"/>
        </w:rPr>
        <w:t xml:space="preserve">{{ </w:t>
      </w:r>
      <w:proofErr w:type="spellStart"/>
      <w:r w:rsidRPr="000F1943">
        <w:rPr>
          <w:rFonts w:ascii="Tahoma" w:hAnsi="Tahoma"/>
          <w:color w:val="0A3C53"/>
          <w:sz w:val="20"/>
          <w:lang w:val="es-ES"/>
        </w:rPr>
        <w:t>fecha</w:t>
      </w:r>
      <w:proofErr w:type="gramEnd"/>
      <w:r w:rsidRPr="000F1943">
        <w:rPr>
          <w:rFonts w:ascii="Tahoma" w:hAnsi="Tahoma"/>
          <w:color w:val="0A3C53"/>
          <w:sz w:val="20"/>
          <w:lang w:val="es-ES"/>
        </w:rPr>
        <w:t>_</w:t>
      </w:r>
      <w:proofErr w:type="gramStart"/>
      <w:r w:rsidRPr="000F1943">
        <w:rPr>
          <w:rFonts w:ascii="Tahoma" w:hAnsi="Tahoma"/>
          <w:color w:val="0A3C53"/>
          <w:sz w:val="20"/>
          <w:lang w:val="es-ES"/>
        </w:rPr>
        <w:t>documentacion</w:t>
      </w:r>
      <w:proofErr w:type="spellEnd"/>
      <w:r w:rsidRPr="000F1943">
        <w:rPr>
          <w:rFonts w:ascii="Tahoma" w:hAnsi="Tahoma"/>
          <w:color w:val="0A3C53"/>
          <w:sz w:val="20"/>
          <w:lang w:val="es-ES"/>
        </w:rPr>
        <w:t xml:space="preserve"> }</w:t>
      </w:r>
      <w:proofErr w:type="gramEnd"/>
      <w:r w:rsidRPr="000F1943">
        <w:rPr>
          <w:rFonts w:ascii="Tahoma" w:hAnsi="Tahoma"/>
          <w:color w:val="0A3C53"/>
          <w:sz w:val="20"/>
          <w:lang w:val="es-ES"/>
        </w:rPr>
        <w:t>}</w:t>
      </w:r>
    </w:p>
    <w:p w14:paraId="5ED6387C" w14:textId="77777777" w:rsidR="006A1B6D" w:rsidRPr="000F1943" w:rsidRDefault="00000000">
      <w:pPr>
        <w:spacing w:after="60"/>
        <w:rPr>
          <w:lang w:val="es-ES"/>
        </w:rPr>
      </w:pPr>
      <w:r w:rsidRPr="000F1943">
        <w:rPr>
          <w:rFonts w:ascii="Tahoma" w:hAnsi="Tahoma"/>
          <w:b/>
          <w:color w:val="565656"/>
          <w:sz w:val="20"/>
          <w:lang w:val="es-ES"/>
        </w:rPr>
        <w:t>Versión:</w:t>
      </w:r>
      <w:proofErr w:type="gramStart"/>
      <w:r w:rsidRPr="000F1943">
        <w:rPr>
          <w:rFonts w:ascii="Tahoma" w:hAnsi="Tahoma"/>
          <w:b/>
          <w:color w:val="565656"/>
          <w:sz w:val="20"/>
          <w:lang w:val="es-ES"/>
        </w:rPr>
        <w:t xml:space="preserve">   </w:t>
      </w:r>
      <w:r w:rsidRPr="000F1943">
        <w:rPr>
          <w:rFonts w:ascii="Tahoma" w:hAnsi="Tahoma"/>
          <w:color w:val="0A3C53"/>
          <w:sz w:val="20"/>
          <w:lang w:val="es-ES"/>
        </w:rPr>
        <w:t xml:space="preserve">{{ </w:t>
      </w:r>
      <w:proofErr w:type="spellStart"/>
      <w:r w:rsidRPr="000F1943">
        <w:rPr>
          <w:rFonts w:ascii="Tahoma" w:hAnsi="Tahoma"/>
          <w:color w:val="0A3C53"/>
          <w:sz w:val="20"/>
          <w:lang w:val="es-ES"/>
        </w:rPr>
        <w:t>version</w:t>
      </w:r>
      <w:proofErr w:type="gramEnd"/>
      <w:r w:rsidRPr="000F1943">
        <w:rPr>
          <w:rFonts w:ascii="Tahoma" w:hAnsi="Tahoma"/>
          <w:color w:val="0A3C53"/>
          <w:sz w:val="20"/>
          <w:lang w:val="es-ES"/>
        </w:rPr>
        <w:t>_</w:t>
      </w:r>
      <w:proofErr w:type="gramStart"/>
      <w:r w:rsidRPr="000F1943">
        <w:rPr>
          <w:rFonts w:ascii="Tahoma" w:hAnsi="Tahoma"/>
          <w:color w:val="0A3C53"/>
          <w:sz w:val="20"/>
          <w:lang w:val="es-ES"/>
        </w:rPr>
        <w:t>actual</w:t>
      </w:r>
      <w:proofErr w:type="spellEnd"/>
      <w:r w:rsidRPr="000F1943">
        <w:rPr>
          <w:rFonts w:ascii="Tahoma" w:hAnsi="Tahoma"/>
          <w:color w:val="0A3C53"/>
          <w:sz w:val="20"/>
          <w:lang w:val="es-ES"/>
        </w:rPr>
        <w:t xml:space="preserve"> }</w:t>
      </w:r>
      <w:proofErr w:type="gramEnd"/>
      <w:r w:rsidRPr="000F1943">
        <w:rPr>
          <w:rFonts w:ascii="Tahoma" w:hAnsi="Tahoma"/>
          <w:color w:val="0A3C53"/>
          <w:sz w:val="20"/>
          <w:lang w:val="es-ES"/>
        </w:rPr>
        <w:t>}</w:t>
      </w:r>
    </w:p>
    <w:p w14:paraId="5B41CCBB" w14:textId="77777777" w:rsidR="006A1B6D" w:rsidRPr="000F1943" w:rsidRDefault="00000000">
      <w:pPr>
        <w:spacing w:after="60"/>
        <w:rPr>
          <w:lang w:val="es-ES"/>
        </w:rPr>
      </w:pPr>
      <w:r w:rsidRPr="000F1943">
        <w:rPr>
          <w:rFonts w:ascii="Tahoma" w:hAnsi="Tahoma"/>
          <w:b/>
          <w:color w:val="565656"/>
          <w:sz w:val="20"/>
          <w:lang w:val="es-ES"/>
        </w:rPr>
        <w:t>Estado:</w:t>
      </w:r>
      <w:proofErr w:type="gramStart"/>
      <w:r w:rsidRPr="000F1943">
        <w:rPr>
          <w:rFonts w:ascii="Tahoma" w:hAnsi="Tahoma"/>
          <w:b/>
          <w:color w:val="565656"/>
          <w:sz w:val="20"/>
          <w:lang w:val="es-ES"/>
        </w:rPr>
        <w:t xml:space="preserve">   </w:t>
      </w:r>
      <w:r w:rsidRPr="000F1943">
        <w:rPr>
          <w:rFonts w:ascii="Tahoma" w:hAnsi="Tahoma"/>
          <w:color w:val="0A3C53"/>
          <w:sz w:val="20"/>
          <w:lang w:val="es-ES"/>
        </w:rPr>
        <w:t xml:space="preserve">{{ </w:t>
      </w:r>
      <w:proofErr w:type="spellStart"/>
      <w:r w:rsidRPr="000F1943">
        <w:rPr>
          <w:rFonts w:ascii="Tahoma" w:hAnsi="Tahoma"/>
          <w:color w:val="0A3C53"/>
          <w:sz w:val="20"/>
          <w:lang w:val="es-ES"/>
        </w:rPr>
        <w:t>estado</w:t>
      </w:r>
      <w:proofErr w:type="gramEnd"/>
      <w:r w:rsidRPr="000F1943">
        <w:rPr>
          <w:rFonts w:ascii="Tahoma" w:hAnsi="Tahoma"/>
          <w:color w:val="0A3C53"/>
          <w:sz w:val="20"/>
          <w:lang w:val="es-ES"/>
        </w:rPr>
        <w:t>_</w:t>
      </w:r>
      <w:proofErr w:type="gramStart"/>
      <w:r w:rsidRPr="000F1943">
        <w:rPr>
          <w:rFonts w:ascii="Tahoma" w:hAnsi="Tahoma"/>
          <w:color w:val="0A3C53"/>
          <w:sz w:val="20"/>
          <w:lang w:val="es-ES"/>
        </w:rPr>
        <w:t>documento</w:t>
      </w:r>
      <w:proofErr w:type="spellEnd"/>
      <w:r w:rsidRPr="000F1943">
        <w:rPr>
          <w:rFonts w:ascii="Tahoma" w:hAnsi="Tahoma"/>
          <w:color w:val="0A3C53"/>
          <w:sz w:val="20"/>
          <w:lang w:val="es-ES"/>
        </w:rPr>
        <w:t xml:space="preserve"> }</w:t>
      </w:r>
      <w:proofErr w:type="gramEnd"/>
      <w:r w:rsidRPr="000F1943">
        <w:rPr>
          <w:rFonts w:ascii="Tahoma" w:hAnsi="Tahoma"/>
          <w:color w:val="0A3C53"/>
          <w:sz w:val="20"/>
          <w:lang w:val="es-ES"/>
        </w:rPr>
        <w:t>}</w:t>
      </w:r>
    </w:p>
    <w:p w14:paraId="0657FA0E" w14:textId="77777777" w:rsidR="006A1B6D" w:rsidRPr="000F1943" w:rsidRDefault="006A1B6D">
      <w:pPr>
        <w:spacing w:after="0"/>
        <w:rPr>
          <w:lang w:val="es-ES"/>
        </w:rPr>
      </w:pPr>
    </w:p>
    <w:p w14:paraId="78208F93" w14:textId="7A733056" w:rsidR="002B77D7" w:rsidRDefault="002B77D7">
      <w:pPr>
        <w:rPr>
          <w:lang w:val="es-ES"/>
        </w:rPr>
      </w:pPr>
      <w:r>
        <w:rPr>
          <w:lang w:val="es-ES"/>
        </w:rPr>
        <w:br w:type="page"/>
      </w:r>
    </w:p>
    <w:sdt>
      <w:sdtPr>
        <w:id w:val="-171619270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4C533C78" w14:textId="4ADB759D" w:rsidR="002B77D7" w:rsidRDefault="002B77D7">
          <w:pPr>
            <w:pStyle w:val="TOCHeading"/>
          </w:pPr>
          <w:r>
            <w:t>Contents</w:t>
          </w:r>
        </w:p>
        <w:p w14:paraId="17027178" w14:textId="3B19D8B5" w:rsidR="002B77D7" w:rsidRDefault="002B77D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78296" w:history="1">
            <w:r w:rsidRPr="006C2ADD">
              <w:rPr>
                <w:rStyle w:val="Hyperlink"/>
                <w:rFonts w:ascii="Georgia" w:hAnsi="Georgia"/>
                <w:noProof/>
                <w:lang w:val="es-ES"/>
              </w:rPr>
              <w:t>1. Model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7CF07" w14:textId="0A78D05F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297" w:history="1">
            <w:r w:rsidRPr="006C2ADD">
              <w:rPr>
                <w:rStyle w:val="Hyperlink"/>
                <w:rFonts w:ascii="Georgia" w:hAnsi="Georgia"/>
                <w:noProof/>
                <w:lang w:val="es-ES"/>
              </w:rPr>
              <w:t>1.1  Model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E267F" w14:textId="0C17D326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298" w:history="1">
            <w:r w:rsidRPr="006C2ADD">
              <w:rPr>
                <w:rStyle w:val="Hyperlink"/>
                <w:rFonts w:ascii="Georgia" w:hAnsi="Georgia"/>
                <w:noProof/>
              </w:rPr>
              <w:t>1.2  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79FA4" w14:textId="2EA4934E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299" w:history="1">
            <w:r w:rsidRPr="006C2ADD">
              <w:rPr>
                <w:rStyle w:val="Hyperlink"/>
                <w:rFonts w:ascii="Georgia" w:hAnsi="Georgia"/>
                <w:noProof/>
              </w:rPr>
              <w:t>1.3 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437AF" w14:textId="5FC8B01A" w:rsidR="002B77D7" w:rsidRDefault="002B77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78300" w:history="1">
            <w:r w:rsidRPr="006C2ADD">
              <w:rPr>
                <w:rStyle w:val="Hyperlink"/>
                <w:rFonts w:ascii="Georgia" w:hAnsi="Georgia"/>
                <w:noProof/>
              </w:rPr>
              <w:t>2. Model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91E00" w14:textId="1D763942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01" w:history="1">
            <w:r w:rsidRPr="006C2ADD">
              <w:rPr>
                <w:rStyle w:val="Hyperlink"/>
                <w:rFonts w:ascii="Georgia" w:hAnsi="Georgia"/>
                <w:noProof/>
              </w:rPr>
              <w:t>2.1  Model 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0AF49" w14:textId="42285BD3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02" w:history="1">
            <w:r w:rsidRPr="006C2ADD">
              <w:rPr>
                <w:rStyle w:val="Hyperlink"/>
                <w:rFonts w:ascii="Georgia" w:hAnsi="Georgia"/>
                <w:noProof/>
                <w:lang w:val="es-ES"/>
              </w:rPr>
              <w:t>2.2  Model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1295C" w14:textId="34D64B61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03" w:history="1">
            <w:r w:rsidRPr="006C2ADD">
              <w:rPr>
                <w:rStyle w:val="Hyperlink"/>
                <w:rFonts w:ascii="Georgia" w:hAnsi="Georgia"/>
                <w:noProof/>
              </w:rPr>
              <w:t>2.3  Business Impact of Model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C7DDA" w14:textId="29C7FCC9" w:rsidR="002B77D7" w:rsidRDefault="002B77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78304" w:history="1">
            <w:r w:rsidRPr="006C2ADD">
              <w:rPr>
                <w:rStyle w:val="Hyperlink"/>
                <w:rFonts w:ascii="Georgia" w:hAnsi="Georgia"/>
                <w:noProof/>
              </w:rPr>
              <w:t>3. Related &amp; Supporting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4C17D" w14:textId="5096CA02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05" w:history="1">
            <w:r w:rsidRPr="006C2ADD">
              <w:rPr>
                <w:rStyle w:val="Hyperlink"/>
                <w:rFonts w:ascii="Georgia" w:hAnsi="Georgia"/>
                <w:noProof/>
              </w:rPr>
              <w:t>3.1  Ancillary Document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FBDD2" w14:textId="33D4602D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06" w:history="1">
            <w:r w:rsidRPr="006C2ADD">
              <w:rPr>
                <w:rStyle w:val="Hyperlink"/>
                <w:rFonts w:ascii="Georgia" w:hAnsi="Georgia"/>
                <w:noProof/>
              </w:rPr>
              <w:t>3.2  Additional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22EE8" w14:textId="71F50E10" w:rsidR="002B77D7" w:rsidRDefault="002B77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78307" w:history="1">
            <w:r w:rsidRPr="006C2ADD">
              <w:rPr>
                <w:rStyle w:val="Hyperlink"/>
                <w:rFonts w:ascii="Georgia" w:hAnsi="Georgia"/>
                <w:noProof/>
              </w:rPr>
              <w:t>4. Model Description &amp;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E3972" w14:textId="0B93A4BA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08" w:history="1">
            <w:r w:rsidRPr="006C2ADD">
              <w:rPr>
                <w:rStyle w:val="Hyperlink"/>
                <w:rFonts w:ascii="Georgia" w:hAnsi="Georgia"/>
                <w:noProof/>
              </w:rPr>
              <w:t>4.1  Schematic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EA8F8" w14:textId="7183EA31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09" w:history="1">
            <w:r w:rsidRPr="006C2ADD">
              <w:rPr>
                <w:rStyle w:val="Hyperlink"/>
                <w:rFonts w:ascii="Georgia" w:hAnsi="Georgia"/>
                <w:noProof/>
              </w:rPr>
              <w:t>4.2  Model Theory and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53B23" w14:textId="10938D03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10" w:history="1">
            <w:r w:rsidRPr="006C2ADD">
              <w:rPr>
                <w:rStyle w:val="Hyperlink"/>
                <w:rFonts w:ascii="Georgia" w:hAnsi="Georgia"/>
                <w:noProof/>
              </w:rPr>
              <w:t>4.3  Key Risk Drivers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A9019" w14:textId="0B2670D5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11" w:history="1">
            <w:r w:rsidRPr="006C2ADD">
              <w:rPr>
                <w:rStyle w:val="Hyperlink"/>
                <w:rFonts w:ascii="Georgia" w:hAnsi="Georgia"/>
                <w:noProof/>
              </w:rPr>
              <w:t>4.4  Key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6D584" w14:textId="499E5149" w:rsidR="002B77D7" w:rsidRDefault="002B77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78312" w:history="1">
            <w:r w:rsidRPr="006C2ADD">
              <w:rPr>
                <w:rStyle w:val="Hyperlink"/>
                <w:rFonts w:ascii="Georgia" w:hAnsi="Georgia"/>
                <w:noProof/>
              </w:rPr>
              <w:t>5. Inputs and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9F8E7" w14:textId="18A7982A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13" w:history="1">
            <w:r w:rsidRPr="006C2ADD">
              <w:rPr>
                <w:rStyle w:val="Hyperlink"/>
                <w:rFonts w:ascii="Georgia" w:hAnsi="Georgia"/>
                <w:noProof/>
              </w:rPr>
              <w:t>5.1  Raw Data Sources and Data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E887E" w14:textId="45A22D27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14" w:history="1">
            <w:r w:rsidRPr="006C2ADD">
              <w:rPr>
                <w:rStyle w:val="Hyperlink"/>
                <w:rFonts w:ascii="Georgia" w:hAnsi="Georgia"/>
                <w:noProof/>
              </w:rPr>
              <w:t>5.2  Upstream Models &amp; Company Determined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03B2" w14:textId="326796AD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15" w:history="1">
            <w:r w:rsidRPr="006C2ADD">
              <w:rPr>
                <w:rStyle w:val="Hyperlink"/>
                <w:rFonts w:ascii="Georgia" w:hAnsi="Georgia"/>
                <w:noProof/>
              </w:rPr>
              <w:t>5.3  Key Data Pre-Processing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586CD" w14:textId="2D4A0CED" w:rsidR="002B77D7" w:rsidRDefault="002B77D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978316" w:history="1">
            <w:r w:rsidRPr="006C2ADD">
              <w:rPr>
                <w:rStyle w:val="Hyperlink"/>
                <w:rFonts w:ascii="Tahoma" w:hAnsi="Tahoma"/>
                <w:noProof/>
              </w:rPr>
              <w:t>5.3.1  Data Aggregations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136B9" w14:textId="5584D565" w:rsidR="002B77D7" w:rsidRDefault="002B77D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978317" w:history="1">
            <w:r w:rsidRPr="006C2ADD">
              <w:rPr>
                <w:rStyle w:val="Hyperlink"/>
                <w:rFonts w:ascii="Tahoma" w:hAnsi="Tahoma"/>
                <w:noProof/>
                <w:lang w:val="es-ES"/>
              </w:rPr>
              <w:t>5.3.2  Segmentations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D1F49" w14:textId="40595862" w:rsidR="002B77D7" w:rsidRDefault="002B77D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978318" w:history="1">
            <w:r w:rsidRPr="006C2ADD">
              <w:rPr>
                <w:rStyle w:val="Hyperlink"/>
                <w:rFonts w:ascii="Tahoma" w:hAnsi="Tahoma"/>
                <w:noProof/>
              </w:rPr>
              <w:t>5.3.3  Use of Averages or Proxies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629AE" w14:textId="3086C739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19" w:history="1">
            <w:r w:rsidRPr="006C2ADD">
              <w:rPr>
                <w:rStyle w:val="Hyperlink"/>
                <w:rFonts w:ascii="Georgia" w:hAnsi="Georgia"/>
                <w:noProof/>
              </w:rPr>
              <w:t>5.4  Known Input and Data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9E349" w14:textId="2E718E17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20" w:history="1">
            <w:r w:rsidRPr="006C2ADD">
              <w:rPr>
                <w:rStyle w:val="Hyperlink"/>
                <w:rFonts w:ascii="Georgia" w:hAnsi="Georgia"/>
                <w:noProof/>
              </w:rPr>
              <w:t>5.5  Record of Input Changes or Decisions Made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130A5" w14:textId="18524057" w:rsidR="002B77D7" w:rsidRDefault="002B77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78321" w:history="1">
            <w:r w:rsidRPr="006C2ADD">
              <w:rPr>
                <w:rStyle w:val="Hyperlink"/>
                <w:rFonts w:ascii="Georgia" w:hAnsi="Georgia"/>
                <w:noProof/>
              </w:rPr>
              <w:t>6. Model Build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434F0" w14:textId="5B34334B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22" w:history="1">
            <w:r w:rsidRPr="006C2ADD">
              <w:rPr>
                <w:rStyle w:val="Hyperlink"/>
                <w:rFonts w:ascii="Georgia" w:hAnsi="Georgia"/>
                <w:noProof/>
              </w:rPr>
              <w:t>6.1  Specification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F8C91" w14:textId="3C589B93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23" w:history="1">
            <w:r w:rsidRPr="006C2ADD">
              <w:rPr>
                <w:rStyle w:val="Hyperlink"/>
                <w:rFonts w:ascii="Georgia" w:hAnsi="Georgia"/>
                <w:noProof/>
              </w:rPr>
              <w:t>6.2  Approach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0650C" w14:textId="135CA0E4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24" w:history="1">
            <w:r w:rsidRPr="006C2ADD">
              <w:rPr>
                <w:rStyle w:val="Hyperlink"/>
                <w:rFonts w:ascii="Georgia" w:hAnsi="Georgia"/>
                <w:noProof/>
              </w:rPr>
              <w:t>6.3  Development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17D69" w14:textId="66EF7C5E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25" w:history="1">
            <w:r w:rsidRPr="006C2ADD">
              <w:rPr>
                <w:rStyle w:val="Hyperlink"/>
                <w:rFonts w:ascii="Georgia" w:hAnsi="Georgia"/>
                <w:noProof/>
              </w:rPr>
              <w:t>6.4  Limitations Revealed During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50F52" w14:textId="19E15560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26" w:history="1">
            <w:r w:rsidRPr="006C2ADD">
              <w:rPr>
                <w:rStyle w:val="Hyperlink"/>
                <w:rFonts w:ascii="Georgia" w:hAnsi="Georgia"/>
                <w:noProof/>
              </w:rPr>
              <w:t>6.5  Record of Process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97F1A" w14:textId="140430CC" w:rsidR="002B77D7" w:rsidRDefault="002B77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78327" w:history="1">
            <w:r w:rsidRPr="006C2ADD">
              <w:rPr>
                <w:rStyle w:val="Hyperlink"/>
                <w:rFonts w:ascii="Georgia" w:hAnsi="Georgia"/>
                <w:noProof/>
              </w:rPr>
              <w:t>7. Model Implementation &amp;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DD8C6" w14:textId="0825E6E3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28" w:history="1">
            <w:r w:rsidRPr="006C2ADD">
              <w:rPr>
                <w:rStyle w:val="Hyperlink"/>
                <w:rFonts w:ascii="Georgia" w:hAnsi="Georgia"/>
                <w:noProof/>
              </w:rPr>
              <w:t>7.1 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1CC9D" w14:textId="6602734A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29" w:history="1">
            <w:r w:rsidRPr="006C2ADD">
              <w:rPr>
                <w:rStyle w:val="Hyperlink"/>
                <w:rFonts w:ascii="Georgia" w:hAnsi="Georgia"/>
                <w:noProof/>
              </w:rPr>
              <w:t>7.2  Model Runs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39514" w14:textId="35B83596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30" w:history="1">
            <w:r w:rsidRPr="006C2ADD">
              <w:rPr>
                <w:rStyle w:val="Hyperlink"/>
                <w:rFonts w:ascii="Georgia" w:hAnsi="Georgia"/>
                <w:noProof/>
              </w:rPr>
              <w:t>7.3  Performance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AF0D1" w14:textId="6A04D3C2" w:rsidR="002B77D7" w:rsidRDefault="002B77D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78331" w:history="1">
            <w:r w:rsidRPr="006C2ADD">
              <w:rPr>
                <w:rStyle w:val="Hyperlink"/>
                <w:rFonts w:ascii="Georgia" w:hAnsi="Georgia"/>
                <w:noProof/>
              </w:rPr>
              <w:t>7.4  Production and Performance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53F83" w14:textId="73139539" w:rsidR="002B77D7" w:rsidRDefault="002B77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78332" w:history="1">
            <w:r w:rsidRPr="006C2ADD">
              <w:rPr>
                <w:rStyle w:val="Hyperlink"/>
                <w:rFonts w:ascii="Georgia" w:hAnsi="Georgia"/>
                <w:noProof/>
              </w:rPr>
              <w:t>8. Model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290A2" w14:textId="1F921360" w:rsidR="002B77D7" w:rsidRDefault="002B77D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78333" w:history="1">
            <w:r w:rsidRPr="006C2ADD">
              <w:rPr>
                <w:rStyle w:val="Hyperlink"/>
                <w:rFonts w:ascii="Georgia" w:hAnsi="Georgia"/>
                <w:noProof/>
              </w:rPr>
              <w:t>9. On-going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39F7C" w14:textId="41FE10E8" w:rsidR="002B77D7" w:rsidRDefault="002B77D7">
          <w:r>
            <w:rPr>
              <w:b/>
              <w:bCs/>
              <w:noProof/>
            </w:rPr>
            <w:fldChar w:fldCharType="end"/>
          </w:r>
        </w:p>
      </w:sdtContent>
    </w:sdt>
    <w:p w14:paraId="30124835" w14:textId="77777777" w:rsidR="006A1B6D" w:rsidRPr="000F1943" w:rsidRDefault="006A1B6D">
      <w:pPr>
        <w:spacing w:after="0"/>
        <w:rPr>
          <w:lang w:val="es-ES"/>
        </w:rPr>
      </w:pPr>
    </w:p>
    <w:p w14:paraId="1430E5DA" w14:textId="77777777" w:rsidR="006A1B6D" w:rsidRPr="000F1943" w:rsidRDefault="006A1B6D">
      <w:pPr>
        <w:spacing w:after="0"/>
        <w:rPr>
          <w:lang w:val="es-ES"/>
        </w:rPr>
      </w:pPr>
    </w:p>
    <w:p w14:paraId="32EEA1F4" w14:textId="77777777" w:rsidR="006A1B6D" w:rsidRPr="000F1943" w:rsidRDefault="006A1B6D">
      <w:pPr>
        <w:spacing w:after="0"/>
        <w:rPr>
          <w:lang w:val="es-ES"/>
        </w:rPr>
      </w:pPr>
    </w:p>
    <w:p w14:paraId="07C7EB9B" w14:textId="77777777" w:rsidR="006A1B6D" w:rsidRPr="000F1943" w:rsidRDefault="006A1B6D">
      <w:pPr>
        <w:spacing w:after="0"/>
        <w:rPr>
          <w:lang w:val="es-ES"/>
        </w:rPr>
      </w:pPr>
    </w:p>
    <w:p w14:paraId="1BA6443F" w14:textId="77777777" w:rsidR="006A1B6D" w:rsidRPr="000F1943" w:rsidRDefault="006A1B6D">
      <w:pPr>
        <w:spacing w:after="0"/>
        <w:rPr>
          <w:lang w:val="es-ES"/>
        </w:rPr>
      </w:pPr>
    </w:p>
    <w:p w14:paraId="5494DB6F" w14:textId="77777777" w:rsidR="006A1B6D" w:rsidRPr="000F1943" w:rsidRDefault="006A1B6D">
      <w:pPr>
        <w:spacing w:after="0"/>
        <w:rPr>
          <w:lang w:val="es-ES"/>
        </w:rPr>
      </w:pPr>
    </w:p>
    <w:p w14:paraId="6DB31427" w14:textId="77777777" w:rsidR="006A1B6D" w:rsidRPr="000F1943" w:rsidRDefault="00000000">
      <w:pPr>
        <w:rPr>
          <w:lang w:val="es-ES"/>
        </w:rPr>
      </w:pPr>
      <w:r w:rsidRPr="000F1943">
        <w:rPr>
          <w:lang w:val="es-ES"/>
        </w:rPr>
        <w:br w:type="page"/>
      </w:r>
    </w:p>
    <w:p w14:paraId="0A190C6A" w14:textId="77777777" w:rsidR="006A1B6D" w:rsidRPr="000F1943" w:rsidRDefault="00000000">
      <w:pPr>
        <w:pStyle w:val="Heading1"/>
        <w:pBdr>
          <w:left w:val="single" w:sz="24" w:space="4" w:color="0079C2"/>
        </w:pBdr>
        <w:spacing w:before="320" w:after="120"/>
        <w:ind w:left="312"/>
        <w:rPr>
          <w:lang w:val="es-ES"/>
        </w:rPr>
      </w:pPr>
      <w:bookmarkStart w:id="0" w:name="_Toc228978296"/>
      <w:r w:rsidRPr="000F1943">
        <w:rPr>
          <w:rFonts w:ascii="Georgia" w:hAnsi="Georgia"/>
          <w:color w:val="0A3C53"/>
          <w:sz w:val="36"/>
          <w:lang w:val="es-ES"/>
        </w:rPr>
        <w:lastRenderedPageBreak/>
        <w:t xml:space="preserve">1. Model </w:t>
      </w:r>
      <w:proofErr w:type="spellStart"/>
      <w:r w:rsidRPr="000F1943">
        <w:rPr>
          <w:rFonts w:ascii="Georgia" w:hAnsi="Georgia"/>
          <w:color w:val="0A3C53"/>
          <w:sz w:val="36"/>
          <w:lang w:val="es-ES"/>
        </w:rPr>
        <w:t>Profile</w:t>
      </w:r>
      <w:bookmarkEnd w:id="0"/>
      <w:proofErr w:type="spellEnd"/>
    </w:p>
    <w:p w14:paraId="7DFDF5E0" w14:textId="77777777" w:rsidR="006A1B6D" w:rsidRPr="000F1943" w:rsidRDefault="00000000">
      <w:pPr>
        <w:pStyle w:val="Heading2"/>
        <w:spacing w:after="80"/>
        <w:rPr>
          <w:lang w:val="es-ES"/>
        </w:rPr>
      </w:pPr>
      <w:bookmarkStart w:id="1" w:name="_Toc228978297"/>
      <w:proofErr w:type="gramStart"/>
      <w:r w:rsidRPr="000F1943">
        <w:rPr>
          <w:rFonts w:ascii="Georgia" w:hAnsi="Georgia"/>
          <w:color w:val="0A3C53"/>
          <w:lang w:val="es-ES"/>
        </w:rPr>
        <w:t>1.1  Model</w:t>
      </w:r>
      <w:proofErr w:type="gramEnd"/>
      <w:r w:rsidRPr="000F1943">
        <w:rPr>
          <w:rFonts w:ascii="Georgia" w:hAnsi="Georgia"/>
          <w:color w:val="0A3C53"/>
          <w:lang w:val="es-ES"/>
        </w:rPr>
        <w:t xml:space="preserve"> </w:t>
      </w:r>
      <w:proofErr w:type="spellStart"/>
      <w:r w:rsidRPr="000F1943">
        <w:rPr>
          <w:rFonts w:ascii="Georgia" w:hAnsi="Georgia"/>
          <w:color w:val="0A3C53"/>
          <w:lang w:val="es-ES"/>
        </w:rPr>
        <w:t>Attributes</w:t>
      </w:r>
      <w:bookmarkEnd w:id="1"/>
      <w:proofErr w:type="spellEnd"/>
    </w:p>
    <w:tbl>
      <w:tblPr>
        <w:tblStyle w:val="TableGrid"/>
        <w:tblW w:w="0" w:type="auto"/>
        <w:tblBorders>
          <w:top w:val="single" w:sz="4" w:space="0" w:color="BDC1C2"/>
          <w:left w:val="single" w:sz="4" w:space="0" w:color="BDC1C2"/>
          <w:bottom w:val="single" w:sz="4" w:space="0" w:color="BDC1C2"/>
          <w:right w:val="single" w:sz="4" w:space="0" w:color="BDC1C2"/>
          <w:insideH w:val="single" w:sz="4" w:space="0" w:color="BDC1C2"/>
          <w:insideV w:val="single" w:sz="4" w:space="0" w:color="BDC1C2"/>
        </w:tblBorders>
        <w:tblLook w:val="04A0" w:firstRow="1" w:lastRow="0" w:firstColumn="1" w:lastColumn="0" w:noHBand="0" w:noVBand="1"/>
      </w:tblPr>
      <w:tblGrid>
        <w:gridCol w:w="3685"/>
        <w:gridCol w:w="4513"/>
      </w:tblGrid>
      <w:tr w:rsidR="006A1B6D" w14:paraId="3BBBD467" w14:textId="77777777">
        <w:tc>
          <w:tcPr>
            <w:tcW w:w="3685" w:type="dxa"/>
            <w:shd w:val="clear" w:color="auto" w:fill="0A385E"/>
          </w:tcPr>
          <w:p w14:paraId="1B301A33" w14:textId="77777777" w:rsidR="006A1B6D" w:rsidRDefault="00000000">
            <w:r>
              <w:rPr>
                <w:rFonts w:ascii="Tahoma" w:hAnsi="Tahoma"/>
                <w:b/>
                <w:color w:val="FFFFFF"/>
                <w:sz w:val="20"/>
              </w:rPr>
              <w:t>Model Name</w:t>
            </w:r>
          </w:p>
        </w:tc>
        <w:tc>
          <w:tcPr>
            <w:tcW w:w="4513" w:type="dxa"/>
          </w:tcPr>
          <w:p w14:paraId="1F69DFCF" w14:textId="77777777" w:rsidR="006A1B6D" w:rsidRDefault="00000000">
            <w:r>
              <w:rPr>
                <w:rFonts w:ascii="Tahoma" w:hAnsi="Tahoma"/>
                <w:color w:val="0A3C53"/>
                <w:sz w:val="20"/>
              </w:rPr>
              <w:t>{{ model_name }}</w:t>
            </w:r>
          </w:p>
        </w:tc>
      </w:tr>
      <w:tr w:rsidR="006A1B6D" w14:paraId="376D70E5" w14:textId="77777777">
        <w:tc>
          <w:tcPr>
            <w:tcW w:w="3685" w:type="dxa"/>
            <w:shd w:val="clear" w:color="auto" w:fill="0A385E"/>
          </w:tcPr>
          <w:p w14:paraId="2FD042D8" w14:textId="77777777" w:rsidR="006A1B6D" w:rsidRDefault="00000000">
            <w:r>
              <w:rPr>
                <w:rFonts w:ascii="Tahoma" w:hAnsi="Tahoma"/>
                <w:b/>
                <w:color w:val="FFFFFF"/>
                <w:sz w:val="20"/>
              </w:rPr>
              <w:t>Model ID</w:t>
            </w:r>
          </w:p>
        </w:tc>
        <w:tc>
          <w:tcPr>
            <w:tcW w:w="4513" w:type="dxa"/>
          </w:tcPr>
          <w:p w14:paraId="63A1209F" w14:textId="77777777" w:rsidR="006A1B6D" w:rsidRDefault="00000000">
            <w:r>
              <w:rPr>
                <w:rFonts w:ascii="Tahoma" w:hAnsi="Tahoma"/>
                <w:color w:val="0A3C53"/>
                <w:sz w:val="20"/>
              </w:rPr>
              <w:t>{{ model_id }}</w:t>
            </w:r>
          </w:p>
        </w:tc>
      </w:tr>
      <w:tr w:rsidR="006A1B6D" w14:paraId="0F459F1D" w14:textId="77777777">
        <w:tc>
          <w:tcPr>
            <w:tcW w:w="3685" w:type="dxa"/>
            <w:shd w:val="clear" w:color="auto" w:fill="0A385E"/>
          </w:tcPr>
          <w:p w14:paraId="7C90C1B4" w14:textId="77777777" w:rsidR="006A1B6D" w:rsidRDefault="00000000">
            <w:r>
              <w:rPr>
                <w:rFonts w:ascii="Tahoma" w:hAnsi="Tahoma"/>
                <w:b/>
                <w:color w:val="FFFFFF"/>
                <w:sz w:val="20"/>
              </w:rPr>
              <w:t>Model Class</w:t>
            </w:r>
          </w:p>
        </w:tc>
        <w:tc>
          <w:tcPr>
            <w:tcW w:w="4513" w:type="dxa"/>
          </w:tcPr>
          <w:p w14:paraId="5863FF4A" w14:textId="77777777" w:rsidR="006A1B6D" w:rsidRDefault="00000000">
            <w:r>
              <w:rPr>
                <w:rFonts w:ascii="Tahoma" w:hAnsi="Tahoma"/>
                <w:color w:val="0A3C53"/>
                <w:sz w:val="20"/>
              </w:rPr>
              <w:t>{{ model_class }}</w:t>
            </w:r>
          </w:p>
        </w:tc>
      </w:tr>
      <w:tr w:rsidR="006A1B6D" w14:paraId="60BC451B" w14:textId="77777777">
        <w:tc>
          <w:tcPr>
            <w:tcW w:w="3685" w:type="dxa"/>
            <w:shd w:val="clear" w:color="auto" w:fill="0A385E"/>
          </w:tcPr>
          <w:p w14:paraId="7CF5DE38" w14:textId="77777777" w:rsidR="006A1B6D" w:rsidRDefault="00000000">
            <w:r>
              <w:rPr>
                <w:rFonts w:ascii="Tahoma" w:hAnsi="Tahoma"/>
                <w:b/>
                <w:color w:val="FFFFFF"/>
                <w:sz w:val="20"/>
              </w:rPr>
              <w:t>Profit Center</w:t>
            </w:r>
          </w:p>
        </w:tc>
        <w:tc>
          <w:tcPr>
            <w:tcW w:w="4513" w:type="dxa"/>
          </w:tcPr>
          <w:p w14:paraId="7F5AFD81" w14:textId="77777777" w:rsidR="006A1B6D" w:rsidRDefault="00000000">
            <w:r>
              <w:rPr>
                <w:rFonts w:ascii="Tahoma" w:hAnsi="Tahoma"/>
                <w:color w:val="0A3C53"/>
                <w:sz w:val="20"/>
              </w:rPr>
              <w:t>{{ profit_center }}</w:t>
            </w:r>
          </w:p>
        </w:tc>
      </w:tr>
      <w:tr w:rsidR="006A1B6D" w14:paraId="62A696E2" w14:textId="77777777">
        <w:tc>
          <w:tcPr>
            <w:tcW w:w="3685" w:type="dxa"/>
            <w:shd w:val="clear" w:color="auto" w:fill="0A385E"/>
          </w:tcPr>
          <w:p w14:paraId="31B417C4" w14:textId="77777777" w:rsidR="006A1B6D" w:rsidRDefault="00000000">
            <w:r>
              <w:rPr>
                <w:rFonts w:ascii="Tahoma" w:hAnsi="Tahoma"/>
                <w:b/>
                <w:color w:val="FFFFFF"/>
                <w:sz w:val="20"/>
              </w:rPr>
              <w:t>BU Executive (FAE)</w:t>
            </w:r>
          </w:p>
        </w:tc>
        <w:tc>
          <w:tcPr>
            <w:tcW w:w="4513" w:type="dxa"/>
          </w:tcPr>
          <w:p w14:paraId="650096D0" w14:textId="77777777" w:rsidR="006A1B6D" w:rsidRDefault="00000000">
            <w:r>
              <w:rPr>
                <w:rFonts w:ascii="Tahoma" w:hAnsi="Tahoma"/>
                <w:color w:val="0A3C53"/>
                <w:sz w:val="20"/>
              </w:rPr>
              <w:t>{{ bu_executive }}</w:t>
            </w:r>
          </w:p>
        </w:tc>
      </w:tr>
      <w:tr w:rsidR="006A1B6D" w14:paraId="557CB955" w14:textId="77777777">
        <w:tc>
          <w:tcPr>
            <w:tcW w:w="3685" w:type="dxa"/>
            <w:shd w:val="clear" w:color="auto" w:fill="0A385E"/>
          </w:tcPr>
          <w:p w14:paraId="2BF73677" w14:textId="77777777" w:rsidR="006A1B6D" w:rsidRDefault="00000000">
            <w:r>
              <w:rPr>
                <w:rFonts w:ascii="Tahoma" w:hAnsi="Tahoma"/>
                <w:b/>
                <w:color w:val="FFFFFF"/>
                <w:sz w:val="20"/>
              </w:rPr>
              <w:t>Model Owner</w:t>
            </w:r>
          </w:p>
        </w:tc>
        <w:tc>
          <w:tcPr>
            <w:tcW w:w="4513" w:type="dxa"/>
          </w:tcPr>
          <w:p w14:paraId="45F14F51" w14:textId="77777777" w:rsidR="006A1B6D" w:rsidRDefault="00000000">
            <w:r>
              <w:rPr>
                <w:rFonts w:ascii="Tahoma" w:hAnsi="Tahoma"/>
                <w:color w:val="0A3C53"/>
                <w:sz w:val="20"/>
              </w:rPr>
              <w:t>{{ model_owner }}</w:t>
            </w:r>
          </w:p>
        </w:tc>
      </w:tr>
      <w:tr w:rsidR="006A1B6D" w14:paraId="726FB576" w14:textId="77777777">
        <w:tc>
          <w:tcPr>
            <w:tcW w:w="3685" w:type="dxa"/>
            <w:shd w:val="clear" w:color="auto" w:fill="0A385E"/>
          </w:tcPr>
          <w:p w14:paraId="2CDEC2BA" w14:textId="77777777" w:rsidR="006A1B6D" w:rsidRDefault="00000000">
            <w:r>
              <w:rPr>
                <w:rFonts w:ascii="Tahoma" w:hAnsi="Tahoma"/>
                <w:b/>
                <w:color w:val="FFFFFF"/>
                <w:sz w:val="20"/>
              </w:rPr>
              <w:t>Model Developer(s)</w:t>
            </w:r>
          </w:p>
        </w:tc>
        <w:tc>
          <w:tcPr>
            <w:tcW w:w="4513" w:type="dxa"/>
          </w:tcPr>
          <w:p w14:paraId="78E13308" w14:textId="77777777" w:rsidR="006A1B6D" w:rsidRDefault="00000000">
            <w:r>
              <w:rPr>
                <w:rFonts w:ascii="Tahoma" w:hAnsi="Tahoma"/>
                <w:color w:val="0A3C53"/>
                <w:sz w:val="20"/>
              </w:rPr>
              <w:t>{{ model_developers }}</w:t>
            </w:r>
          </w:p>
        </w:tc>
      </w:tr>
      <w:tr w:rsidR="006A1B6D" w14:paraId="32A39B57" w14:textId="77777777">
        <w:tc>
          <w:tcPr>
            <w:tcW w:w="3685" w:type="dxa"/>
            <w:shd w:val="clear" w:color="auto" w:fill="0A385E"/>
          </w:tcPr>
          <w:p w14:paraId="42915DF0" w14:textId="77777777" w:rsidR="006A1B6D" w:rsidRDefault="00000000">
            <w:r>
              <w:rPr>
                <w:rFonts w:ascii="Tahoma" w:hAnsi="Tahoma"/>
                <w:b/>
                <w:color w:val="FFFFFF"/>
                <w:sz w:val="20"/>
              </w:rPr>
              <w:t>Current Model Version</w:t>
            </w:r>
          </w:p>
        </w:tc>
        <w:tc>
          <w:tcPr>
            <w:tcW w:w="4513" w:type="dxa"/>
          </w:tcPr>
          <w:p w14:paraId="5DCD9395" w14:textId="77777777" w:rsidR="006A1B6D" w:rsidRDefault="00000000">
            <w:r>
              <w:rPr>
                <w:rFonts w:ascii="Tahoma" w:hAnsi="Tahoma"/>
                <w:color w:val="0A3C53"/>
                <w:sz w:val="20"/>
              </w:rPr>
              <w:t>{{ current_version }}</w:t>
            </w:r>
          </w:p>
        </w:tc>
      </w:tr>
      <w:tr w:rsidR="006A1B6D" w14:paraId="207F85AE" w14:textId="77777777">
        <w:tc>
          <w:tcPr>
            <w:tcW w:w="3685" w:type="dxa"/>
            <w:shd w:val="clear" w:color="auto" w:fill="0A385E"/>
          </w:tcPr>
          <w:p w14:paraId="498B14C6" w14:textId="77777777" w:rsidR="006A1B6D" w:rsidRDefault="00000000">
            <w:r>
              <w:rPr>
                <w:rFonts w:ascii="Tahoma" w:hAnsi="Tahoma"/>
                <w:b/>
                <w:color w:val="FFFFFF"/>
                <w:sz w:val="20"/>
              </w:rPr>
              <w:t>Financial Impact</w:t>
            </w:r>
          </w:p>
        </w:tc>
        <w:tc>
          <w:tcPr>
            <w:tcW w:w="4513" w:type="dxa"/>
          </w:tcPr>
          <w:p w14:paraId="77A8C44C" w14:textId="77777777" w:rsidR="006A1B6D" w:rsidRDefault="00000000">
            <w:r>
              <w:rPr>
                <w:rFonts w:ascii="Tahoma" w:hAnsi="Tahoma"/>
                <w:color w:val="0A3C53"/>
                <w:sz w:val="20"/>
              </w:rPr>
              <w:t>{{ financial_impact }}</w:t>
            </w:r>
          </w:p>
        </w:tc>
      </w:tr>
      <w:tr w:rsidR="006A1B6D" w14:paraId="57D84B7C" w14:textId="77777777">
        <w:tc>
          <w:tcPr>
            <w:tcW w:w="3685" w:type="dxa"/>
            <w:shd w:val="clear" w:color="auto" w:fill="0A385E"/>
          </w:tcPr>
          <w:p w14:paraId="5738379B" w14:textId="77777777" w:rsidR="006A1B6D" w:rsidRDefault="00000000">
            <w:r>
              <w:rPr>
                <w:rFonts w:ascii="Tahoma" w:hAnsi="Tahoma"/>
                <w:b/>
                <w:color w:val="FFFFFF"/>
                <w:sz w:val="20"/>
              </w:rPr>
              <w:t>Model Status</w:t>
            </w:r>
          </w:p>
        </w:tc>
        <w:tc>
          <w:tcPr>
            <w:tcW w:w="4513" w:type="dxa"/>
          </w:tcPr>
          <w:p w14:paraId="22BA1585" w14:textId="77777777" w:rsidR="006A1B6D" w:rsidRDefault="00000000">
            <w:r>
              <w:rPr>
                <w:rFonts w:ascii="Tahoma" w:hAnsi="Tahoma"/>
                <w:color w:val="0A3C53"/>
                <w:sz w:val="20"/>
              </w:rPr>
              <w:t>{{ model_status }}</w:t>
            </w:r>
          </w:p>
        </w:tc>
      </w:tr>
      <w:tr w:rsidR="006A1B6D" w14:paraId="117A7917" w14:textId="77777777">
        <w:tc>
          <w:tcPr>
            <w:tcW w:w="3685" w:type="dxa"/>
            <w:shd w:val="clear" w:color="auto" w:fill="0A385E"/>
          </w:tcPr>
          <w:p w14:paraId="1FD4A86B" w14:textId="77777777" w:rsidR="006A1B6D" w:rsidRDefault="00000000">
            <w:r>
              <w:rPr>
                <w:rFonts w:ascii="Tahoma" w:hAnsi="Tahoma"/>
                <w:b/>
                <w:color w:val="FFFFFF"/>
                <w:sz w:val="20"/>
              </w:rPr>
              <w:t>Target Production Date</w:t>
            </w:r>
          </w:p>
        </w:tc>
        <w:tc>
          <w:tcPr>
            <w:tcW w:w="4513" w:type="dxa"/>
          </w:tcPr>
          <w:p w14:paraId="3C4DD894" w14:textId="77777777" w:rsidR="006A1B6D" w:rsidRDefault="00000000">
            <w:r>
              <w:rPr>
                <w:rFonts w:ascii="Tahoma" w:hAnsi="Tahoma"/>
                <w:color w:val="0A3C53"/>
                <w:sz w:val="20"/>
              </w:rPr>
              <w:t>{{ target_production_date }}</w:t>
            </w:r>
          </w:p>
        </w:tc>
      </w:tr>
    </w:tbl>
    <w:p w14:paraId="22841A3C" w14:textId="77777777" w:rsidR="006A1B6D" w:rsidRDefault="006A1B6D"/>
    <w:p w14:paraId="40EF3016" w14:textId="77777777" w:rsidR="006A1B6D" w:rsidRDefault="00000000">
      <w:pPr>
        <w:pStyle w:val="Heading2"/>
        <w:spacing w:after="80"/>
      </w:pPr>
      <w:bookmarkStart w:id="2" w:name="_Toc228978298"/>
      <w:r>
        <w:rPr>
          <w:rFonts w:ascii="Georgia" w:hAnsi="Georgia"/>
          <w:color w:val="0A3C53"/>
        </w:rPr>
        <w:t>1.2  Version Control</w:t>
      </w:r>
      <w:bookmarkEnd w:id="2"/>
    </w:p>
    <w:tbl>
      <w:tblPr>
        <w:tblStyle w:val="TableGrid"/>
        <w:tblW w:w="0" w:type="auto"/>
        <w:tblBorders>
          <w:top w:val="single" w:sz="4" w:space="0" w:color="BDC1C2"/>
          <w:left w:val="single" w:sz="4" w:space="0" w:color="BDC1C2"/>
          <w:bottom w:val="single" w:sz="4" w:space="0" w:color="BDC1C2"/>
          <w:right w:val="single" w:sz="4" w:space="0" w:color="BDC1C2"/>
          <w:insideH w:val="single" w:sz="4" w:space="0" w:color="BDC1C2"/>
          <w:insideV w:val="single" w:sz="4" w:space="0" w:color="BDC1C2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A1B6D" w14:paraId="527601C7" w14:textId="77777777">
        <w:tc>
          <w:tcPr>
            <w:tcW w:w="1805" w:type="dxa"/>
            <w:shd w:val="clear" w:color="auto" w:fill="0079C2"/>
          </w:tcPr>
          <w:p w14:paraId="36E4A824" w14:textId="77777777" w:rsidR="006A1B6D" w:rsidRDefault="00000000">
            <w:r>
              <w:rPr>
                <w:rFonts w:ascii="Tahoma" w:hAnsi="Tahoma"/>
                <w:b/>
                <w:color w:val="FFFFFF"/>
                <w:sz w:val="18"/>
              </w:rPr>
              <w:t>Version No.</w:t>
            </w:r>
          </w:p>
        </w:tc>
        <w:tc>
          <w:tcPr>
            <w:tcW w:w="1805" w:type="dxa"/>
            <w:shd w:val="clear" w:color="auto" w:fill="0079C2"/>
          </w:tcPr>
          <w:p w14:paraId="7D132EA3" w14:textId="77777777" w:rsidR="006A1B6D" w:rsidRDefault="00000000">
            <w:r>
              <w:rPr>
                <w:rFonts w:ascii="Tahoma" w:hAnsi="Tahoma"/>
                <w:b/>
                <w:color w:val="FFFFFF"/>
                <w:sz w:val="18"/>
              </w:rPr>
              <w:t>Date Changed</w:t>
            </w:r>
          </w:p>
        </w:tc>
        <w:tc>
          <w:tcPr>
            <w:tcW w:w="1805" w:type="dxa"/>
            <w:shd w:val="clear" w:color="auto" w:fill="0079C2"/>
          </w:tcPr>
          <w:p w14:paraId="63F120F1" w14:textId="77777777" w:rsidR="006A1B6D" w:rsidRDefault="00000000">
            <w:r>
              <w:rPr>
                <w:rFonts w:ascii="Tahoma" w:hAnsi="Tahoma"/>
                <w:b/>
                <w:color w:val="FFFFFF"/>
                <w:sz w:val="18"/>
              </w:rPr>
              <w:t>Updated By</w:t>
            </w:r>
          </w:p>
        </w:tc>
        <w:tc>
          <w:tcPr>
            <w:tcW w:w="1805" w:type="dxa"/>
            <w:shd w:val="clear" w:color="auto" w:fill="0079C2"/>
          </w:tcPr>
          <w:p w14:paraId="3489B5F6" w14:textId="77777777" w:rsidR="006A1B6D" w:rsidRDefault="00000000">
            <w:r>
              <w:rPr>
                <w:rFonts w:ascii="Tahoma" w:hAnsi="Tahoma"/>
                <w:b/>
                <w:color w:val="FFFFFF"/>
                <w:sz w:val="18"/>
              </w:rPr>
              <w:t>Approved By</w:t>
            </w:r>
          </w:p>
        </w:tc>
        <w:tc>
          <w:tcPr>
            <w:tcW w:w="1805" w:type="dxa"/>
            <w:shd w:val="clear" w:color="auto" w:fill="0079C2"/>
          </w:tcPr>
          <w:p w14:paraId="2216743D" w14:textId="77777777" w:rsidR="006A1B6D" w:rsidRDefault="00000000">
            <w:r>
              <w:rPr>
                <w:rFonts w:ascii="Tahoma" w:hAnsi="Tahoma"/>
                <w:b/>
                <w:color w:val="FFFFFF"/>
                <w:sz w:val="18"/>
              </w:rPr>
              <w:t>Description</w:t>
            </w:r>
          </w:p>
        </w:tc>
      </w:tr>
      <w:tr w:rsidR="006A1B6D" w14:paraId="7EAE6B9B" w14:textId="77777777">
        <w:tc>
          <w:tcPr>
            <w:tcW w:w="1805" w:type="dxa"/>
            <w:shd w:val="clear" w:color="auto" w:fill="F0F0F0"/>
          </w:tcPr>
          <w:p w14:paraId="142F2349" w14:textId="77777777" w:rsidR="006A1B6D" w:rsidRDefault="00000000">
            <w:r>
              <w:rPr>
                <w:color w:val="AAAAAA"/>
                <w:sz w:val="16"/>
              </w:rPr>
              <w:t>{%tr for v in version_history %}</w:t>
            </w:r>
          </w:p>
        </w:tc>
        <w:tc>
          <w:tcPr>
            <w:tcW w:w="1805" w:type="dxa"/>
            <w:shd w:val="clear" w:color="auto" w:fill="F0F0F0"/>
          </w:tcPr>
          <w:p w14:paraId="6F6961E3" w14:textId="77777777" w:rsidR="006A1B6D" w:rsidRDefault="006A1B6D"/>
        </w:tc>
        <w:tc>
          <w:tcPr>
            <w:tcW w:w="1805" w:type="dxa"/>
            <w:shd w:val="clear" w:color="auto" w:fill="F0F0F0"/>
          </w:tcPr>
          <w:p w14:paraId="38DD2E69" w14:textId="77777777" w:rsidR="006A1B6D" w:rsidRDefault="006A1B6D"/>
        </w:tc>
        <w:tc>
          <w:tcPr>
            <w:tcW w:w="1805" w:type="dxa"/>
            <w:shd w:val="clear" w:color="auto" w:fill="F0F0F0"/>
          </w:tcPr>
          <w:p w14:paraId="184A502F" w14:textId="77777777" w:rsidR="006A1B6D" w:rsidRDefault="006A1B6D"/>
        </w:tc>
        <w:tc>
          <w:tcPr>
            <w:tcW w:w="1805" w:type="dxa"/>
            <w:shd w:val="clear" w:color="auto" w:fill="F0F0F0"/>
          </w:tcPr>
          <w:p w14:paraId="75F2CCF9" w14:textId="77777777" w:rsidR="006A1B6D" w:rsidRDefault="006A1B6D"/>
        </w:tc>
      </w:tr>
      <w:tr w:rsidR="006A1B6D" w14:paraId="76D68CDC" w14:textId="77777777">
        <w:tc>
          <w:tcPr>
            <w:tcW w:w="1805" w:type="dxa"/>
          </w:tcPr>
          <w:p w14:paraId="046322F5" w14:textId="77777777" w:rsidR="006A1B6D" w:rsidRDefault="00000000">
            <w:r>
              <w:rPr>
                <w:rFonts w:ascii="Tahoma" w:hAnsi="Tahoma"/>
                <w:color w:val="0A3C53"/>
                <w:sz w:val="20"/>
              </w:rPr>
              <w:t>{{ v.version_no }}</w:t>
            </w:r>
          </w:p>
        </w:tc>
        <w:tc>
          <w:tcPr>
            <w:tcW w:w="1805" w:type="dxa"/>
          </w:tcPr>
          <w:p w14:paraId="6A40B80A" w14:textId="77777777" w:rsidR="006A1B6D" w:rsidRDefault="00000000">
            <w:r>
              <w:rPr>
                <w:rFonts w:ascii="Tahoma" w:hAnsi="Tahoma"/>
                <w:color w:val="0A3C53"/>
                <w:sz w:val="20"/>
              </w:rPr>
              <w:t>{{ v.date_changed }}</w:t>
            </w:r>
          </w:p>
        </w:tc>
        <w:tc>
          <w:tcPr>
            <w:tcW w:w="1805" w:type="dxa"/>
          </w:tcPr>
          <w:p w14:paraId="4FE149D3" w14:textId="77777777" w:rsidR="006A1B6D" w:rsidRDefault="00000000">
            <w:r>
              <w:rPr>
                <w:rFonts w:ascii="Tahoma" w:hAnsi="Tahoma"/>
                <w:color w:val="0A3C53"/>
                <w:sz w:val="20"/>
              </w:rPr>
              <w:t>{{ v.updated_by }}</w:t>
            </w:r>
          </w:p>
        </w:tc>
        <w:tc>
          <w:tcPr>
            <w:tcW w:w="1805" w:type="dxa"/>
          </w:tcPr>
          <w:p w14:paraId="10D9F69A" w14:textId="77777777" w:rsidR="006A1B6D" w:rsidRDefault="00000000">
            <w:r>
              <w:rPr>
                <w:rFonts w:ascii="Tahoma" w:hAnsi="Tahoma"/>
                <w:color w:val="0A3C53"/>
                <w:sz w:val="20"/>
              </w:rPr>
              <w:t>{{ v.approved_by }}</w:t>
            </w:r>
          </w:p>
        </w:tc>
        <w:tc>
          <w:tcPr>
            <w:tcW w:w="1805" w:type="dxa"/>
          </w:tcPr>
          <w:p w14:paraId="14D62859" w14:textId="77777777" w:rsidR="006A1B6D" w:rsidRDefault="00000000">
            <w:r>
              <w:rPr>
                <w:rFonts w:ascii="Tahoma" w:hAnsi="Tahoma"/>
                <w:color w:val="0A3C53"/>
                <w:sz w:val="20"/>
              </w:rPr>
              <w:t>{{ v.description }}</w:t>
            </w:r>
          </w:p>
        </w:tc>
      </w:tr>
      <w:tr w:rsidR="006A1B6D" w14:paraId="72FDBF0B" w14:textId="77777777">
        <w:tc>
          <w:tcPr>
            <w:tcW w:w="1805" w:type="dxa"/>
            <w:shd w:val="clear" w:color="auto" w:fill="F0F0F0"/>
          </w:tcPr>
          <w:p w14:paraId="1FE6CC69" w14:textId="77777777" w:rsidR="006A1B6D" w:rsidRDefault="00000000">
            <w:r>
              <w:rPr>
                <w:color w:val="AAAAAA"/>
                <w:sz w:val="16"/>
              </w:rPr>
              <w:t>{%tr endfor %}</w:t>
            </w:r>
          </w:p>
        </w:tc>
        <w:tc>
          <w:tcPr>
            <w:tcW w:w="1805" w:type="dxa"/>
            <w:shd w:val="clear" w:color="auto" w:fill="F0F0F0"/>
          </w:tcPr>
          <w:p w14:paraId="743C8E9D" w14:textId="77777777" w:rsidR="006A1B6D" w:rsidRDefault="006A1B6D"/>
        </w:tc>
        <w:tc>
          <w:tcPr>
            <w:tcW w:w="1805" w:type="dxa"/>
            <w:shd w:val="clear" w:color="auto" w:fill="F0F0F0"/>
          </w:tcPr>
          <w:p w14:paraId="52381F42" w14:textId="77777777" w:rsidR="006A1B6D" w:rsidRDefault="006A1B6D"/>
        </w:tc>
        <w:tc>
          <w:tcPr>
            <w:tcW w:w="1805" w:type="dxa"/>
            <w:shd w:val="clear" w:color="auto" w:fill="F0F0F0"/>
          </w:tcPr>
          <w:p w14:paraId="4E141B7D" w14:textId="77777777" w:rsidR="006A1B6D" w:rsidRDefault="006A1B6D"/>
        </w:tc>
        <w:tc>
          <w:tcPr>
            <w:tcW w:w="1805" w:type="dxa"/>
            <w:shd w:val="clear" w:color="auto" w:fill="F0F0F0"/>
          </w:tcPr>
          <w:p w14:paraId="746F758E" w14:textId="77777777" w:rsidR="006A1B6D" w:rsidRDefault="006A1B6D"/>
        </w:tc>
      </w:tr>
    </w:tbl>
    <w:p w14:paraId="0B970FF2" w14:textId="77777777" w:rsidR="006A1B6D" w:rsidRDefault="006A1B6D"/>
    <w:p w14:paraId="3D4B6FA3" w14:textId="77777777" w:rsidR="006A1B6D" w:rsidRDefault="00000000">
      <w:pPr>
        <w:pStyle w:val="Heading2"/>
        <w:spacing w:after="80"/>
      </w:pPr>
      <w:bookmarkStart w:id="3" w:name="_Toc228978299"/>
      <w:r>
        <w:rPr>
          <w:rFonts w:ascii="Georgia" w:hAnsi="Georgia"/>
          <w:color w:val="0A3C53"/>
        </w:rPr>
        <w:t>1.3  Problem Statement</w:t>
      </w:r>
      <w:bookmarkEnd w:id="3"/>
    </w:p>
    <w:p w14:paraId="1F73DDBD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</w:rPr>
        <w:t>problem</w:t>
      </w:r>
      <w:proofErr w:type="gramEnd"/>
      <w:r w:rsidRPr="002B77D7">
        <w:rPr>
          <w:rFonts w:ascii="Tahoma" w:hAnsi="Tahoma"/>
          <w:color w:val="404040" w:themeColor="text1" w:themeTint="BF"/>
        </w:rPr>
        <w:t>_</w:t>
      </w:r>
      <w:proofErr w:type="gramStart"/>
      <w:r w:rsidRPr="002B77D7">
        <w:rPr>
          <w:rFonts w:ascii="Tahoma" w:hAnsi="Tahoma"/>
          <w:color w:val="404040" w:themeColor="text1" w:themeTint="BF"/>
        </w:rPr>
        <w:t>statement</w:t>
      </w:r>
      <w:proofErr w:type="spellEnd"/>
      <w:r w:rsidRPr="002B77D7">
        <w:rPr>
          <w:rFonts w:ascii="Tahoma" w:hAnsi="Tahoma"/>
          <w:color w:val="404040" w:themeColor="text1" w:themeTint="BF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</w:rPr>
        <w:t>}</w:t>
      </w:r>
    </w:p>
    <w:p w14:paraId="3B0E5DBF" w14:textId="77777777" w:rsidR="006A1B6D" w:rsidRDefault="00000000">
      <w:pPr>
        <w:pStyle w:val="Heading1"/>
        <w:pBdr>
          <w:left w:val="single" w:sz="24" w:space="4" w:color="0079C2"/>
        </w:pBdr>
        <w:spacing w:before="320" w:after="120"/>
        <w:ind w:left="312"/>
      </w:pPr>
      <w:bookmarkStart w:id="4" w:name="_Toc228978300"/>
      <w:r>
        <w:rPr>
          <w:rFonts w:ascii="Georgia" w:hAnsi="Georgia"/>
          <w:color w:val="0A3C53"/>
          <w:sz w:val="36"/>
        </w:rPr>
        <w:t>2. Model Overview</w:t>
      </w:r>
      <w:bookmarkEnd w:id="4"/>
    </w:p>
    <w:p w14:paraId="312F4A2B" w14:textId="77777777" w:rsidR="006A1B6D" w:rsidRDefault="00000000">
      <w:pPr>
        <w:pStyle w:val="Heading2"/>
        <w:spacing w:after="80"/>
      </w:pPr>
      <w:bookmarkStart w:id="5" w:name="_Toc228978301"/>
      <w:r>
        <w:rPr>
          <w:rFonts w:ascii="Georgia" w:hAnsi="Georgia"/>
          <w:color w:val="0A3C53"/>
        </w:rPr>
        <w:t>2.1  Model Uses</w:t>
      </w:r>
      <w:bookmarkEnd w:id="5"/>
    </w:p>
    <w:p w14:paraId="0C4236D4" w14:textId="77777777" w:rsidR="006A1B6D" w:rsidRPr="002B77D7" w:rsidRDefault="00000000" w:rsidP="002B77D7">
      <w:pPr>
        <w:jc w:val="both"/>
        <w:rPr>
          <w:color w:val="404040" w:themeColor="text1" w:themeTint="BF"/>
          <w:lang w:val="es-ES"/>
        </w:rPr>
      </w:pPr>
      <w:proofErr w:type="gramStart"/>
      <w:r w:rsidRPr="002B77D7">
        <w:rPr>
          <w:rFonts w:ascii="Tahoma" w:hAnsi="Tahoma"/>
          <w:color w:val="404040" w:themeColor="text1" w:themeTint="BF"/>
          <w:lang w:val="es-ES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  <w:lang w:val="es-ES"/>
        </w:rPr>
        <w:t>model</w:t>
      </w:r>
      <w:proofErr w:type="gramEnd"/>
      <w:r w:rsidRPr="002B77D7">
        <w:rPr>
          <w:rFonts w:ascii="Tahoma" w:hAnsi="Tahoma"/>
          <w:color w:val="404040" w:themeColor="text1" w:themeTint="BF"/>
          <w:lang w:val="es-ES"/>
        </w:rPr>
        <w:t>_</w:t>
      </w:r>
      <w:proofErr w:type="gramStart"/>
      <w:r w:rsidRPr="002B77D7">
        <w:rPr>
          <w:rFonts w:ascii="Tahoma" w:hAnsi="Tahoma"/>
          <w:color w:val="404040" w:themeColor="text1" w:themeTint="BF"/>
          <w:lang w:val="es-ES"/>
        </w:rPr>
        <w:t>uses</w:t>
      </w:r>
      <w:proofErr w:type="spellEnd"/>
      <w:r w:rsidRPr="002B77D7">
        <w:rPr>
          <w:rFonts w:ascii="Tahoma" w:hAnsi="Tahoma"/>
          <w:color w:val="404040" w:themeColor="text1" w:themeTint="BF"/>
          <w:lang w:val="es-ES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  <w:lang w:val="es-ES"/>
        </w:rPr>
        <w:t>}</w:t>
      </w:r>
    </w:p>
    <w:p w14:paraId="633E0C4D" w14:textId="77777777" w:rsidR="006A1B6D" w:rsidRPr="000F1943" w:rsidRDefault="00000000">
      <w:pPr>
        <w:pStyle w:val="Heading2"/>
        <w:spacing w:after="80"/>
        <w:rPr>
          <w:lang w:val="es-ES"/>
        </w:rPr>
      </w:pPr>
      <w:bookmarkStart w:id="6" w:name="_Toc228978302"/>
      <w:proofErr w:type="gramStart"/>
      <w:r w:rsidRPr="000F1943">
        <w:rPr>
          <w:rFonts w:ascii="Georgia" w:hAnsi="Georgia"/>
          <w:color w:val="0A3C53"/>
          <w:lang w:val="es-ES"/>
        </w:rPr>
        <w:t>2.2  Model</w:t>
      </w:r>
      <w:proofErr w:type="gramEnd"/>
      <w:r w:rsidRPr="000F1943">
        <w:rPr>
          <w:rFonts w:ascii="Georgia" w:hAnsi="Georgia"/>
          <w:color w:val="0A3C53"/>
          <w:lang w:val="es-ES"/>
        </w:rPr>
        <w:t xml:space="preserve"> Scope</w:t>
      </w:r>
      <w:bookmarkEnd w:id="6"/>
    </w:p>
    <w:p w14:paraId="40C8FAAC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</w:rPr>
        <w:t>model</w:t>
      </w:r>
      <w:proofErr w:type="gramEnd"/>
      <w:r w:rsidRPr="002B77D7">
        <w:rPr>
          <w:rFonts w:ascii="Tahoma" w:hAnsi="Tahoma"/>
          <w:color w:val="404040" w:themeColor="text1" w:themeTint="BF"/>
        </w:rPr>
        <w:t>_</w:t>
      </w:r>
      <w:proofErr w:type="gramStart"/>
      <w:r w:rsidRPr="002B77D7">
        <w:rPr>
          <w:rFonts w:ascii="Tahoma" w:hAnsi="Tahoma"/>
          <w:color w:val="404040" w:themeColor="text1" w:themeTint="BF"/>
        </w:rPr>
        <w:t>scope</w:t>
      </w:r>
      <w:proofErr w:type="spellEnd"/>
      <w:r w:rsidRPr="002B77D7">
        <w:rPr>
          <w:rFonts w:ascii="Tahoma" w:hAnsi="Tahoma"/>
          <w:color w:val="404040" w:themeColor="text1" w:themeTint="BF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</w:rPr>
        <w:t>}</w:t>
      </w:r>
    </w:p>
    <w:p w14:paraId="7945807B" w14:textId="77777777" w:rsidR="006A1B6D" w:rsidRDefault="00000000">
      <w:pPr>
        <w:pStyle w:val="Heading2"/>
        <w:spacing w:after="80"/>
      </w:pPr>
      <w:bookmarkStart w:id="7" w:name="_Toc228978303"/>
      <w:r>
        <w:rPr>
          <w:rFonts w:ascii="Georgia" w:hAnsi="Georgia"/>
          <w:color w:val="0A3C53"/>
        </w:rPr>
        <w:t>2.3  Business Impact of Model Usage</w:t>
      </w:r>
      <w:bookmarkEnd w:id="7"/>
    </w:p>
    <w:p w14:paraId="27ABC474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</w:rPr>
        <w:t>business</w:t>
      </w:r>
      <w:proofErr w:type="gramEnd"/>
      <w:r w:rsidRPr="002B77D7">
        <w:rPr>
          <w:rFonts w:ascii="Tahoma" w:hAnsi="Tahoma"/>
          <w:color w:val="404040" w:themeColor="text1" w:themeTint="BF"/>
        </w:rPr>
        <w:t>_</w:t>
      </w:r>
      <w:proofErr w:type="gramStart"/>
      <w:r w:rsidRPr="002B77D7">
        <w:rPr>
          <w:rFonts w:ascii="Tahoma" w:hAnsi="Tahoma"/>
          <w:color w:val="404040" w:themeColor="text1" w:themeTint="BF"/>
        </w:rPr>
        <w:t>impact</w:t>
      </w:r>
      <w:proofErr w:type="spellEnd"/>
      <w:r w:rsidRPr="002B77D7">
        <w:rPr>
          <w:rFonts w:ascii="Tahoma" w:hAnsi="Tahoma"/>
          <w:color w:val="404040" w:themeColor="text1" w:themeTint="BF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</w:rPr>
        <w:t>}</w:t>
      </w:r>
    </w:p>
    <w:p w14:paraId="039C657E" w14:textId="77777777" w:rsidR="006A1B6D" w:rsidRDefault="00000000">
      <w:pPr>
        <w:pStyle w:val="Heading1"/>
        <w:pBdr>
          <w:left w:val="single" w:sz="24" w:space="4" w:color="0079C2"/>
        </w:pBdr>
        <w:spacing w:before="320" w:after="120"/>
        <w:ind w:left="312"/>
      </w:pPr>
      <w:bookmarkStart w:id="8" w:name="_Toc228978304"/>
      <w:r>
        <w:rPr>
          <w:rFonts w:ascii="Georgia" w:hAnsi="Georgia"/>
          <w:color w:val="0A3C53"/>
          <w:sz w:val="36"/>
        </w:rPr>
        <w:t>3. Related &amp; Supporting Documents</w:t>
      </w:r>
      <w:bookmarkEnd w:id="8"/>
    </w:p>
    <w:p w14:paraId="21EE53F7" w14:textId="77777777" w:rsidR="006A1B6D" w:rsidRDefault="00000000">
      <w:pPr>
        <w:pStyle w:val="Heading2"/>
        <w:spacing w:after="80"/>
      </w:pPr>
      <w:bookmarkStart w:id="9" w:name="_Toc228978305"/>
      <w:r>
        <w:rPr>
          <w:rFonts w:ascii="Georgia" w:hAnsi="Georgia"/>
          <w:color w:val="0A3C53"/>
        </w:rPr>
        <w:t>3.1  Ancillary Document List</w:t>
      </w:r>
      <w:bookmarkEnd w:id="9"/>
    </w:p>
    <w:p w14:paraId="61DCA71D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</w:rPr>
        <w:t>ancillary</w:t>
      </w:r>
      <w:proofErr w:type="gramEnd"/>
      <w:r w:rsidRPr="002B77D7">
        <w:rPr>
          <w:rFonts w:ascii="Tahoma" w:hAnsi="Tahoma"/>
          <w:color w:val="404040" w:themeColor="text1" w:themeTint="BF"/>
        </w:rPr>
        <w:t>_</w:t>
      </w:r>
      <w:proofErr w:type="gramStart"/>
      <w:r w:rsidRPr="002B77D7">
        <w:rPr>
          <w:rFonts w:ascii="Tahoma" w:hAnsi="Tahoma"/>
          <w:color w:val="404040" w:themeColor="text1" w:themeTint="BF"/>
        </w:rPr>
        <w:t>docs</w:t>
      </w:r>
      <w:proofErr w:type="spellEnd"/>
      <w:r w:rsidRPr="002B77D7">
        <w:rPr>
          <w:rFonts w:ascii="Tahoma" w:hAnsi="Tahoma"/>
          <w:color w:val="404040" w:themeColor="text1" w:themeTint="BF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</w:rPr>
        <w:t>}</w:t>
      </w:r>
    </w:p>
    <w:p w14:paraId="6903EFF4" w14:textId="77777777" w:rsidR="006A1B6D" w:rsidRPr="002B77D7" w:rsidRDefault="00000000">
      <w:pPr>
        <w:pStyle w:val="Heading2"/>
        <w:spacing w:after="80"/>
      </w:pPr>
      <w:bookmarkStart w:id="10" w:name="_Toc228978306"/>
      <w:proofErr w:type="gramStart"/>
      <w:r w:rsidRPr="002B77D7">
        <w:rPr>
          <w:rFonts w:ascii="Georgia" w:hAnsi="Georgia"/>
          <w:color w:val="0A3C53"/>
        </w:rPr>
        <w:t>3.2  Additional</w:t>
      </w:r>
      <w:proofErr w:type="gramEnd"/>
      <w:r w:rsidRPr="002B77D7">
        <w:rPr>
          <w:rFonts w:ascii="Georgia" w:hAnsi="Georgia"/>
          <w:color w:val="0A3C53"/>
        </w:rPr>
        <w:t xml:space="preserve"> Documents</w:t>
      </w:r>
      <w:bookmarkEnd w:id="10"/>
    </w:p>
    <w:p w14:paraId="0323D223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</w:rPr>
        <w:t>additional</w:t>
      </w:r>
      <w:proofErr w:type="gramEnd"/>
      <w:r w:rsidRPr="002B77D7">
        <w:rPr>
          <w:rFonts w:ascii="Tahoma" w:hAnsi="Tahoma"/>
          <w:color w:val="404040" w:themeColor="text1" w:themeTint="BF"/>
        </w:rPr>
        <w:t>_</w:t>
      </w:r>
      <w:proofErr w:type="gramStart"/>
      <w:r w:rsidRPr="002B77D7">
        <w:rPr>
          <w:rFonts w:ascii="Tahoma" w:hAnsi="Tahoma"/>
          <w:color w:val="404040" w:themeColor="text1" w:themeTint="BF"/>
        </w:rPr>
        <w:t>docs</w:t>
      </w:r>
      <w:proofErr w:type="spellEnd"/>
      <w:r w:rsidRPr="002B77D7">
        <w:rPr>
          <w:rFonts w:ascii="Tahoma" w:hAnsi="Tahoma"/>
          <w:color w:val="404040" w:themeColor="text1" w:themeTint="BF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</w:rPr>
        <w:t>}</w:t>
      </w:r>
    </w:p>
    <w:p w14:paraId="104140C4" w14:textId="77777777" w:rsidR="006A1B6D" w:rsidRPr="002B77D7" w:rsidRDefault="00000000">
      <w:pPr>
        <w:pStyle w:val="Heading1"/>
        <w:pBdr>
          <w:left w:val="single" w:sz="24" w:space="4" w:color="0079C2"/>
        </w:pBdr>
        <w:spacing w:before="320" w:after="120"/>
        <w:ind w:left="312"/>
      </w:pPr>
      <w:bookmarkStart w:id="11" w:name="_Toc228978307"/>
      <w:r w:rsidRPr="002B77D7">
        <w:rPr>
          <w:rFonts w:ascii="Georgia" w:hAnsi="Georgia"/>
          <w:color w:val="0A3C53"/>
          <w:sz w:val="36"/>
        </w:rPr>
        <w:lastRenderedPageBreak/>
        <w:t>4. Model Description &amp; Concept</w:t>
      </w:r>
      <w:bookmarkEnd w:id="11"/>
    </w:p>
    <w:p w14:paraId="325E4D96" w14:textId="77777777" w:rsidR="006A1B6D" w:rsidRPr="002B77D7" w:rsidRDefault="00000000">
      <w:pPr>
        <w:pStyle w:val="Heading2"/>
        <w:spacing w:after="80"/>
      </w:pPr>
      <w:bookmarkStart w:id="12" w:name="_Toc228978308"/>
      <w:proofErr w:type="gramStart"/>
      <w:r w:rsidRPr="002B77D7">
        <w:rPr>
          <w:rFonts w:ascii="Georgia" w:hAnsi="Georgia"/>
          <w:color w:val="0A3C53"/>
        </w:rPr>
        <w:t>4.1  Schematic</w:t>
      </w:r>
      <w:proofErr w:type="gramEnd"/>
      <w:r w:rsidRPr="002B77D7">
        <w:rPr>
          <w:rFonts w:ascii="Georgia" w:hAnsi="Georgia"/>
          <w:color w:val="0A3C53"/>
        </w:rPr>
        <w:t xml:space="preserve"> Diagram</w:t>
      </w:r>
      <w:bookmarkEnd w:id="12"/>
    </w:p>
    <w:p w14:paraId="2E3277A5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</w:rPr>
        <w:t>schematic</w:t>
      </w:r>
      <w:proofErr w:type="gramEnd"/>
      <w:r w:rsidRPr="002B77D7">
        <w:rPr>
          <w:rFonts w:ascii="Tahoma" w:hAnsi="Tahoma"/>
          <w:color w:val="404040" w:themeColor="text1" w:themeTint="BF"/>
        </w:rPr>
        <w:t>_</w:t>
      </w:r>
      <w:proofErr w:type="gramStart"/>
      <w:r w:rsidRPr="002B77D7">
        <w:rPr>
          <w:rFonts w:ascii="Tahoma" w:hAnsi="Tahoma"/>
          <w:color w:val="404040" w:themeColor="text1" w:themeTint="BF"/>
        </w:rPr>
        <w:t>description</w:t>
      </w:r>
      <w:proofErr w:type="spellEnd"/>
      <w:r w:rsidRPr="002B77D7">
        <w:rPr>
          <w:rFonts w:ascii="Tahoma" w:hAnsi="Tahoma"/>
          <w:color w:val="404040" w:themeColor="text1" w:themeTint="BF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</w:rPr>
        <w:t>}</w:t>
      </w:r>
    </w:p>
    <w:p w14:paraId="6124C9E9" w14:textId="77777777" w:rsidR="006A1B6D" w:rsidRDefault="00000000">
      <w:pPr>
        <w:pStyle w:val="Heading2"/>
        <w:spacing w:after="80"/>
      </w:pPr>
      <w:bookmarkStart w:id="13" w:name="_Toc228978309"/>
      <w:r>
        <w:rPr>
          <w:rFonts w:ascii="Georgia" w:hAnsi="Georgia"/>
          <w:color w:val="0A3C53"/>
        </w:rPr>
        <w:t>4.2  Model Theory and Logic</w:t>
      </w:r>
      <w:bookmarkEnd w:id="13"/>
    </w:p>
    <w:p w14:paraId="77BBAD02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</w:rPr>
        <w:t>theory</w:t>
      </w:r>
      <w:proofErr w:type="gramEnd"/>
      <w:r w:rsidRPr="002B77D7">
        <w:rPr>
          <w:rFonts w:ascii="Tahoma" w:hAnsi="Tahoma"/>
          <w:color w:val="404040" w:themeColor="text1" w:themeTint="BF"/>
        </w:rPr>
        <w:t>_and_</w:t>
      </w:r>
      <w:proofErr w:type="gramStart"/>
      <w:r w:rsidRPr="002B77D7">
        <w:rPr>
          <w:rFonts w:ascii="Tahoma" w:hAnsi="Tahoma"/>
          <w:color w:val="404040" w:themeColor="text1" w:themeTint="BF"/>
        </w:rPr>
        <w:t>logic</w:t>
      </w:r>
      <w:proofErr w:type="spellEnd"/>
      <w:r w:rsidRPr="002B77D7">
        <w:rPr>
          <w:rFonts w:ascii="Tahoma" w:hAnsi="Tahoma"/>
          <w:color w:val="404040" w:themeColor="text1" w:themeTint="BF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</w:rPr>
        <w:t>}</w:t>
      </w:r>
    </w:p>
    <w:p w14:paraId="75E92853" w14:textId="77777777" w:rsidR="006A1B6D" w:rsidRDefault="00000000">
      <w:pPr>
        <w:pStyle w:val="Heading2"/>
        <w:spacing w:after="80"/>
      </w:pPr>
      <w:bookmarkStart w:id="14" w:name="_Toc228978310"/>
      <w:r>
        <w:rPr>
          <w:rFonts w:ascii="Georgia" w:hAnsi="Georgia"/>
          <w:color w:val="0A3C53"/>
        </w:rPr>
        <w:t>4.3  Key Risk Drivers</w:t>
      </w:r>
      <w:bookmarkEnd w:id="14"/>
    </w:p>
    <w:p w14:paraId="46462730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</w:rPr>
        <w:t>key</w:t>
      </w:r>
      <w:proofErr w:type="gramEnd"/>
      <w:r w:rsidRPr="002B77D7">
        <w:rPr>
          <w:rFonts w:ascii="Tahoma" w:hAnsi="Tahoma"/>
          <w:color w:val="404040" w:themeColor="text1" w:themeTint="BF"/>
        </w:rPr>
        <w:t>_risk_</w:t>
      </w:r>
      <w:proofErr w:type="gramStart"/>
      <w:r w:rsidRPr="002B77D7">
        <w:rPr>
          <w:rFonts w:ascii="Tahoma" w:hAnsi="Tahoma"/>
          <w:color w:val="404040" w:themeColor="text1" w:themeTint="BF"/>
        </w:rPr>
        <w:t>drivers</w:t>
      </w:r>
      <w:proofErr w:type="spellEnd"/>
      <w:r w:rsidRPr="002B77D7">
        <w:rPr>
          <w:rFonts w:ascii="Tahoma" w:hAnsi="Tahoma"/>
          <w:color w:val="404040" w:themeColor="text1" w:themeTint="BF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</w:rPr>
        <w:t>}</w:t>
      </w:r>
    </w:p>
    <w:p w14:paraId="0C5A3980" w14:textId="77777777" w:rsidR="006A1B6D" w:rsidRPr="002B77D7" w:rsidRDefault="00000000">
      <w:pPr>
        <w:pStyle w:val="Heading2"/>
        <w:spacing w:after="80"/>
      </w:pPr>
      <w:bookmarkStart w:id="15" w:name="_Toc228978311"/>
      <w:proofErr w:type="gramStart"/>
      <w:r w:rsidRPr="002B77D7">
        <w:rPr>
          <w:rFonts w:ascii="Georgia" w:hAnsi="Georgia"/>
          <w:color w:val="0A3C53"/>
        </w:rPr>
        <w:t>4.4  Key</w:t>
      </w:r>
      <w:proofErr w:type="gramEnd"/>
      <w:r w:rsidRPr="002B77D7">
        <w:rPr>
          <w:rFonts w:ascii="Georgia" w:hAnsi="Georgia"/>
          <w:color w:val="0A3C53"/>
        </w:rPr>
        <w:t xml:space="preserve"> Assumptions</w:t>
      </w:r>
      <w:bookmarkEnd w:id="15"/>
    </w:p>
    <w:p w14:paraId="0A885EEC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</w:rPr>
        <w:t>key</w:t>
      </w:r>
      <w:proofErr w:type="gramEnd"/>
      <w:r w:rsidRPr="002B77D7">
        <w:rPr>
          <w:rFonts w:ascii="Tahoma" w:hAnsi="Tahoma"/>
          <w:color w:val="404040" w:themeColor="text1" w:themeTint="BF"/>
        </w:rPr>
        <w:t>_</w:t>
      </w:r>
      <w:proofErr w:type="gramStart"/>
      <w:r w:rsidRPr="002B77D7">
        <w:rPr>
          <w:rFonts w:ascii="Tahoma" w:hAnsi="Tahoma"/>
          <w:color w:val="404040" w:themeColor="text1" w:themeTint="BF"/>
        </w:rPr>
        <w:t>assumptions</w:t>
      </w:r>
      <w:proofErr w:type="spellEnd"/>
      <w:r w:rsidRPr="002B77D7">
        <w:rPr>
          <w:rFonts w:ascii="Tahoma" w:hAnsi="Tahoma"/>
          <w:color w:val="404040" w:themeColor="text1" w:themeTint="BF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</w:rPr>
        <w:t>}</w:t>
      </w:r>
    </w:p>
    <w:p w14:paraId="2CAE3BB5" w14:textId="77777777" w:rsidR="006A1B6D" w:rsidRDefault="00000000">
      <w:pPr>
        <w:pStyle w:val="Heading1"/>
        <w:pBdr>
          <w:left w:val="single" w:sz="24" w:space="4" w:color="0079C2"/>
        </w:pBdr>
        <w:spacing w:before="320" w:after="120"/>
        <w:ind w:left="312"/>
      </w:pPr>
      <w:bookmarkStart w:id="16" w:name="_Toc228978312"/>
      <w:r>
        <w:rPr>
          <w:rFonts w:ascii="Georgia" w:hAnsi="Georgia"/>
          <w:color w:val="0A3C53"/>
          <w:sz w:val="36"/>
        </w:rPr>
        <w:t>5. Inputs and Data</w:t>
      </w:r>
      <w:bookmarkEnd w:id="16"/>
    </w:p>
    <w:p w14:paraId="33355C88" w14:textId="77777777" w:rsidR="006A1B6D" w:rsidRDefault="00000000">
      <w:pPr>
        <w:pStyle w:val="Heading2"/>
        <w:spacing w:after="80"/>
      </w:pPr>
      <w:bookmarkStart w:id="17" w:name="_Toc228978313"/>
      <w:r>
        <w:rPr>
          <w:rFonts w:ascii="Georgia" w:hAnsi="Georgia"/>
          <w:color w:val="0A3C53"/>
        </w:rPr>
        <w:t>5.1  Raw Data Sources and Data Quality</w:t>
      </w:r>
      <w:bookmarkEnd w:id="17"/>
    </w:p>
    <w:p w14:paraId="212B95B7" w14:textId="1D7D58C3" w:rsidR="006A1B6D" w:rsidRPr="002B77D7" w:rsidRDefault="006A1B6D">
      <w:pPr>
        <w:spacing w:after="80"/>
      </w:pPr>
    </w:p>
    <w:tbl>
      <w:tblPr>
        <w:tblStyle w:val="TableGrid"/>
        <w:tblW w:w="0" w:type="auto"/>
        <w:tblBorders>
          <w:top w:val="single" w:sz="4" w:space="0" w:color="BDC1C2"/>
          <w:left w:val="single" w:sz="4" w:space="0" w:color="BDC1C2"/>
          <w:bottom w:val="single" w:sz="4" w:space="0" w:color="BDC1C2"/>
          <w:right w:val="single" w:sz="4" w:space="0" w:color="BDC1C2"/>
          <w:insideH w:val="single" w:sz="4" w:space="0" w:color="BDC1C2"/>
          <w:insideV w:val="single" w:sz="4" w:space="0" w:color="BDC1C2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A1B6D" w14:paraId="77BCE940" w14:textId="77777777">
        <w:tc>
          <w:tcPr>
            <w:tcW w:w="1805" w:type="dxa"/>
            <w:shd w:val="clear" w:color="auto" w:fill="0079C2"/>
          </w:tcPr>
          <w:p w14:paraId="201B4BD3" w14:textId="77777777" w:rsidR="006A1B6D" w:rsidRDefault="00000000">
            <w:r>
              <w:rPr>
                <w:rFonts w:ascii="Tahoma" w:hAnsi="Tahoma"/>
                <w:b/>
                <w:color w:val="FFFFFF"/>
                <w:sz w:val="18"/>
              </w:rPr>
              <w:t>Data Type</w:t>
            </w:r>
          </w:p>
        </w:tc>
        <w:tc>
          <w:tcPr>
            <w:tcW w:w="1805" w:type="dxa"/>
            <w:shd w:val="clear" w:color="auto" w:fill="0079C2"/>
          </w:tcPr>
          <w:p w14:paraId="523895EC" w14:textId="77777777" w:rsidR="006A1B6D" w:rsidRDefault="00000000">
            <w:r>
              <w:rPr>
                <w:rFonts w:ascii="Tahoma" w:hAnsi="Tahoma"/>
                <w:b/>
                <w:color w:val="FFFFFF"/>
                <w:sz w:val="18"/>
              </w:rPr>
              <w:t>Data Source</w:t>
            </w:r>
          </w:p>
        </w:tc>
        <w:tc>
          <w:tcPr>
            <w:tcW w:w="1805" w:type="dxa"/>
            <w:shd w:val="clear" w:color="auto" w:fill="0079C2"/>
          </w:tcPr>
          <w:p w14:paraId="5FDC6862" w14:textId="77777777" w:rsidR="006A1B6D" w:rsidRDefault="00000000">
            <w:r>
              <w:rPr>
                <w:rFonts w:ascii="Tahoma" w:hAnsi="Tahoma"/>
                <w:b/>
                <w:color w:val="FFFFFF"/>
                <w:sz w:val="18"/>
              </w:rPr>
              <w:t>Team Responsible</w:t>
            </w:r>
          </w:p>
        </w:tc>
        <w:tc>
          <w:tcPr>
            <w:tcW w:w="1805" w:type="dxa"/>
            <w:shd w:val="clear" w:color="auto" w:fill="0079C2"/>
          </w:tcPr>
          <w:p w14:paraId="259D55CA" w14:textId="77777777" w:rsidR="006A1B6D" w:rsidRDefault="00000000">
            <w:r>
              <w:rPr>
                <w:rFonts w:ascii="Tahoma" w:hAnsi="Tahoma"/>
                <w:b/>
                <w:color w:val="FFFFFF"/>
                <w:sz w:val="18"/>
              </w:rPr>
              <w:t>Location</w:t>
            </w:r>
          </w:p>
        </w:tc>
        <w:tc>
          <w:tcPr>
            <w:tcW w:w="1805" w:type="dxa"/>
            <w:shd w:val="clear" w:color="auto" w:fill="0079C2"/>
          </w:tcPr>
          <w:p w14:paraId="1FF0E639" w14:textId="77777777" w:rsidR="006A1B6D" w:rsidRDefault="00000000">
            <w:r>
              <w:rPr>
                <w:rFonts w:ascii="Tahoma" w:hAnsi="Tahoma"/>
                <w:b/>
                <w:color w:val="FFFFFF"/>
                <w:sz w:val="18"/>
              </w:rPr>
              <w:t>Method</w:t>
            </w:r>
          </w:p>
        </w:tc>
      </w:tr>
      <w:tr w:rsidR="006A1B6D" w14:paraId="64491380" w14:textId="77777777">
        <w:tc>
          <w:tcPr>
            <w:tcW w:w="1805" w:type="dxa"/>
            <w:shd w:val="clear" w:color="auto" w:fill="F0F0F0"/>
          </w:tcPr>
          <w:p w14:paraId="254D4692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color w:val="404040" w:themeColor="text1" w:themeTint="BF"/>
                <w:sz w:val="16"/>
              </w:rPr>
              <w:t>{%tr for d in raw_data_sources %}</w:t>
            </w:r>
          </w:p>
        </w:tc>
        <w:tc>
          <w:tcPr>
            <w:tcW w:w="1805" w:type="dxa"/>
            <w:shd w:val="clear" w:color="auto" w:fill="F0F0F0"/>
          </w:tcPr>
          <w:p w14:paraId="20990E81" w14:textId="77777777" w:rsidR="006A1B6D" w:rsidRPr="002B77D7" w:rsidRDefault="006A1B6D">
            <w:pPr>
              <w:rPr>
                <w:color w:val="404040" w:themeColor="text1" w:themeTint="BF"/>
              </w:rPr>
            </w:pPr>
          </w:p>
        </w:tc>
        <w:tc>
          <w:tcPr>
            <w:tcW w:w="1805" w:type="dxa"/>
            <w:shd w:val="clear" w:color="auto" w:fill="F0F0F0"/>
          </w:tcPr>
          <w:p w14:paraId="2ACE3EEF" w14:textId="77777777" w:rsidR="006A1B6D" w:rsidRPr="002B77D7" w:rsidRDefault="006A1B6D">
            <w:pPr>
              <w:rPr>
                <w:color w:val="404040" w:themeColor="text1" w:themeTint="BF"/>
              </w:rPr>
            </w:pPr>
          </w:p>
        </w:tc>
        <w:tc>
          <w:tcPr>
            <w:tcW w:w="1805" w:type="dxa"/>
            <w:shd w:val="clear" w:color="auto" w:fill="F0F0F0"/>
          </w:tcPr>
          <w:p w14:paraId="45512905" w14:textId="77777777" w:rsidR="006A1B6D" w:rsidRPr="002B77D7" w:rsidRDefault="006A1B6D">
            <w:pPr>
              <w:rPr>
                <w:color w:val="404040" w:themeColor="text1" w:themeTint="BF"/>
              </w:rPr>
            </w:pPr>
          </w:p>
        </w:tc>
        <w:tc>
          <w:tcPr>
            <w:tcW w:w="1805" w:type="dxa"/>
            <w:shd w:val="clear" w:color="auto" w:fill="F0F0F0"/>
          </w:tcPr>
          <w:p w14:paraId="559F889F" w14:textId="77777777" w:rsidR="006A1B6D" w:rsidRPr="002B77D7" w:rsidRDefault="006A1B6D">
            <w:pPr>
              <w:rPr>
                <w:color w:val="404040" w:themeColor="text1" w:themeTint="BF"/>
              </w:rPr>
            </w:pPr>
          </w:p>
        </w:tc>
      </w:tr>
      <w:tr w:rsidR="006A1B6D" w14:paraId="53403FF5" w14:textId="77777777">
        <w:tc>
          <w:tcPr>
            <w:tcW w:w="1805" w:type="dxa"/>
          </w:tcPr>
          <w:p w14:paraId="627E0A3D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rFonts w:ascii="Tahoma" w:hAnsi="Tahoma"/>
                <w:color w:val="404040" w:themeColor="text1" w:themeTint="BF"/>
                <w:sz w:val="20"/>
              </w:rPr>
              <w:t>{{ d.data_type }}</w:t>
            </w:r>
          </w:p>
        </w:tc>
        <w:tc>
          <w:tcPr>
            <w:tcW w:w="1805" w:type="dxa"/>
          </w:tcPr>
          <w:p w14:paraId="185B9FDA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rFonts w:ascii="Tahoma" w:hAnsi="Tahoma"/>
                <w:color w:val="404040" w:themeColor="text1" w:themeTint="BF"/>
                <w:sz w:val="20"/>
              </w:rPr>
              <w:t>{{ d.data_source }}</w:t>
            </w:r>
          </w:p>
        </w:tc>
        <w:tc>
          <w:tcPr>
            <w:tcW w:w="1805" w:type="dxa"/>
          </w:tcPr>
          <w:p w14:paraId="0E1031EF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rFonts w:ascii="Tahoma" w:hAnsi="Tahoma"/>
                <w:color w:val="404040" w:themeColor="text1" w:themeTint="BF"/>
                <w:sz w:val="20"/>
              </w:rPr>
              <w:t>{{ d.team }}</w:t>
            </w:r>
          </w:p>
        </w:tc>
        <w:tc>
          <w:tcPr>
            <w:tcW w:w="1805" w:type="dxa"/>
          </w:tcPr>
          <w:p w14:paraId="1E585918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rFonts w:ascii="Tahoma" w:hAnsi="Tahoma"/>
                <w:color w:val="404040" w:themeColor="text1" w:themeTint="BF"/>
                <w:sz w:val="20"/>
              </w:rPr>
              <w:t>{{ d.location }}</w:t>
            </w:r>
          </w:p>
        </w:tc>
        <w:tc>
          <w:tcPr>
            <w:tcW w:w="1805" w:type="dxa"/>
          </w:tcPr>
          <w:p w14:paraId="3E5EBB32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rFonts w:ascii="Tahoma" w:hAnsi="Tahoma"/>
                <w:color w:val="404040" w:themeColor="text1" w:themeTint="BF"/>
                <w:sz w:val="20"/>
              </w:rPr>
              <w:t>{{ d.method }}</w:t>
            </w:r>
          </w:p>
        </w:tc>
      </w:tr>
      <w:tr w:rsidR="006A1B6D" w14:paraId="04B138D4" w14:textId="77777777">
        <w:tc>
          <w:tcPr>
            <w:tcW w:w="1805" w:type="dxa"/>
            <w:shd w:val="clear" w:color="auto" w:fill="F0F0F0"/>
          </w:tcPr>
          <w:p w14:paraId="62E28F31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color w:val="404040" w:themeColor="text1" w:themeTint="BF"/>
                <w:sz w:val="16"/>
              </w:rPr>
              <w:t>{%tr endfor %}</w:t>
            </w:r>
          </w:p>
        </w:tc>
        <w:tc>
          <w:tcPr>
            <w:tcW w:w="1805" w:type="dxa"/>
            <w:shd w:val="clear" w:color="auto" w:fill="F0F0F0"/>
          </w:tcPr>
          <w:p w14:paraId="289C27F0" w14:textId="77777777" w:rsidR="006A1B6D" w:rsidRPr="002B77D7" w:rsidRDefault="006A1B6D">
            <w:pPr>
              <w:rPr>
                <w:color w:val="404040" w:themeColor="text1" w:themeTint="BF"/>
              </w:rPr>
            </w:pPr>
          </w:p>
        </w:tc>
        <w:tc>
          <w:tcPr>
            <w:tcW w:w="1805" w:type="dxa"/>
            <w:shd w:val="clear" w:color="auto" w:fill="F0F0F0"/>
          </w:tcPr>
          <w:p w14:paraId="09B4F390" w14:textId="77777777" w:rsidR="006A1B6D" w:rsidRPr="002B77D7" w:rsidRDefault="006A1B6D">
            <w:pPr>
              <w:rPr>
                <w:color w:val="404040" w:themeColor="text1" w:themeTint="BF"/>
              </w:rPr>
            </w:pPr>
          </w:p>
        </w:tc>
        <w:tc>
          <w:tcPr>
            <w:tcW w:w="1805" w:type="dxa"/>
            <w:shd w:val="clear" w:color="auto" w:fill="F0F0F0"/>
          </w:tcPr>
          <w:p w14:paraId="7DF098D3" w14:textId="77777777" w:rsidR="006A1B6D" w:rsidRPr="002B77D7" w:rsidRDefault="006A1B6D">
            <w:pPr>
              <w:rPr>
                <w:color w:val="404040" w:themeColor="text1" w:themeTint="BF"/>
              </w:rPr>
            </w:pPr>
          </w:p>
        </w:tc>
        <w:tc>
          <w:tcPr>
            <w:tcW w:w="1805" w:type="dxa"/>
            <w:shd w:val="clear" w:color="auto" w:fill="F0F0F0"/>
          </w:tcPr>
          <w:p w14:paraId="1223DBBA" w14:textId="77777777" w:rsidR="006A1B6D" w:rsidRPr="002B77D7" w:rsidRDefault="006A1B6D">
            <w:pPr>
              <w:rPr>
                <w:color w:val="404040" w:themeColor="text1" w:themeTint="BF"/>
              </w:rPr>
            </w:pPr>
          </w:p>
        </w:tc>
      </w:tr>
    </w:tbl>
    <w:p w14:paraId="1DDDD0B8" w14:textId="77777777" w:rsidR="006A1B6D" w:rsidRDefault="006A1B6D"/>
    <w:p w14:paraId="619CE30E" w14:textId="77777777" w:rsidR="006A1B6D" w:rsidRDefault="00000000">
      <w:pPr>
        <w:pStyle w:val="Heading2"/>
        <w:spacing w:after="80"/>
      </w:pPr>
      <w:bookmarkStart w:id="18" w:name="_Toc228978314"/>
      <w:r>
        <w:rPr>
          <w:rFonts w:ascii="Georgia" w:hAnsi="Georgia"/>
          <w:color w:val="0A3C53"/>
        </w:rPr>
        <w:t>5.2  Upstream Models &amp; Company Determined Assumptions</w:t>
      </w:r>
      <w:bookmarkEnd w:id="18"/>
    </w:p>
    <w:tbl>
      <w:tblPr>
        <w:tblStyle w:val="TableGrid"/>
        <w:tblW w:w="0" w:type="auto"/>
        <w:tblBorders>
          <w:top w:val="single" w:sz="4" w:space="0" w:color="BDC1C2"/>
          <w:left w:val="single" w:sz="4" w:space="0" w:color="BDC1C2"/>
          <w:bottom w:val="single" w:sz="4" w:space="0" w:color="BDC1C2"/>
          <w:right w:val="single" w:sz="4" w:space="0" w:color="BDC1C2"/>
          <w:insideH w:val="single" w:sz="4" w:space="0" w:color="BDC1C2"/>
          <w:insideV w:val="single" w:sz="4" w:space="0" w:color="BDC1C2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A1B6D" w14:paraId="10D2F7A1" w14:textId="77777777">
        <w:tc>
          <w:tcPr>
            <w:tcW w:w="2256" w:type="dxa"/>
            <w:shd w:val="clear" w:color="auto" w:fill="0079C2"/>
          </w:tcPr>
          <w:p w14:paraId="0023AEAC" w14:textId="77777777" w:rsidR="006A1B6D" w:rsidRDefault="00000000">
            <w:r>
              <w:rPr>
                <w:rFonts w:ascii="Tahoma" w:hAnsi="Tahoma"/>
                <w:b/>
                <w:color w:val="FFFFFF"/>
                <w:sz w:val="18"/>
              </w:rPr>
              <w:t>#</w:t>
            </w:r>
          </w:p>
        </w:tc>
        <w:tc>
          <w:tcPr>
            <w:tcW w:w="2256" w:type="dxa"/>
            <w:shd w:val="clear" w:color="auto" w:fill="0079C2"/>
          </w:tcPr>
          <w:p w14:paraId="73F0BDAB" w14:textId="77777777" w:rsidR="006A1B6D" w:rsidRDefault="00000000">
            <w:r>
              <w:rPr>
                <w:rFonts w:ascii="Tahoma" w:hAnsi="Tahoma"/>
                <w:b/>
                <w:color w:val="FFFFFF"/>
                <w:sz w:val="18"/>
              </w:rPr>
              <w:t>Upstream Model / Assumption</w:t>
            </w:r>
          </w:p>
        </w:tc>
        <w:tc>
          <w:tcPr>
            <w:tcW w:w="2256" w:type="dxa"/>
            <w:shd w:val="clear" w:color="auto" w:fill="0079C2"/>
          </w:tcPr>
          <w:p w14:paraId="75A94A5F" w14:textId="77777777" w:rsidR="006A1B6D" w:rsidRDefault="00000000">
            <w:r>
              <w:rPr>
                <w:rFonts w:ascii="Tahoma" w:hAnsi="Tahoma"/>
                <w:b/>
                <w:color w:val="FFFFFF"/>
                <w:sz w:val="18"/>
              </w:rPr>
              <w:t>Key Contact</w:t>
            </w:r>
          </w:p>
        </w:tc>
        <w:tc>
          <w:tcPr>
            <w:tcW w:w="2256" w:type="dxa"/>
            <w:shd w:val="clear" w:color="auto" w:fill="0079C2"/>
          </w:tcPr>
          <w:p w14:paraId="7A971379" w14:textId="77777777" w:rsidR="006A1B6D" w:rsidRDefault="00000000">
            <w:r>
              <w:rPr>
                <w:rFonts w:ascii="Tahoma" w:hAnsi="Tahoma"/>
                <w:b/>
                <w:color w:val="FFFFFF"/>
                <w:sz w:val="18"/>
              </w:rPr>
              <w:t>Inventory ID</w:t>
            </w:r>
          </w:p>
        </w:tc>
      </w:tr>
      <w:tr w:rsidR="006A1B6D" w14:paraId="677B3B5F" w14:textId="77777777">
        <w:tc>
          <w:tcPr>
            <w:tcW w:w="2256" w:type="dxa"/>
            <w:shd w:val="clear" w:color="auto" w:fill="F0F0F0"/>
          </w:tcPr>
          <w:p w14:paraId="087299E8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color w:val="404040" w:themeColor="text1" w:themeTint="BF"/>
                <w:sz w:val="16"/>
              </w:rPr>
              <w:t>{%tr for u in upstream_models %}</w:t>
            </w:r>
          </w:p>
        </w:tc>
        <w:tc>
          <w:tcPr>
            <w:tcW w:w="2256" w:type="dxa"/>
            <w:shd w:val="clear" w:color="auto" w:fill="F0F0F0"/>
          </w:tcPr>
          <w:p w14:paraId="2F871886" w14:textId="77777777" w:rsidR="006A1B6D" w:rsidRPr="002B77D7" w:rsidRDefault="006A1B6D">
            <w:pPr>
              <w:rPr>
                <w:color w:val="404040" w:themeColor="text1" w:themeTint="BF"/>
              </w:rPr>
            </w:pPr>
          </w:p>
        </w:tc>
        <w:tc>
          <w:tcPr>
            <w:tcW w:w="2256" w:type="dxa"/>
            <w:shd w:val="clear" w:color="auto" w:fill="F0F0F0"/>
          </w:tcPr>
          <w:p w14:paraId="6CC48BD8" w14:textId="77777777" w:rsidR="006A1B6D" w:rsidRPr="002B77D7" w:rsidRDefault="006A1B6D">
            <w:pPr>
              <w:rPr>
                <w:color w:val="404040" w:themeColor="text1" w:themeTint="BF"/>
              </w:rPr>
            </w:pPr>
          </w:p>
        </w:tc>
        <w:tc>
          <w:tcPr>
            <w:tcW w:w="2256" w:type="dxa"/>
            <w:shd w:val="clear" w:color="auto" w:fill="F0F0F0"/>
          </w:tcPr>
          <w:p w14:paraId="4B35BC07" w14:textId="77777777" w:rsidR="006A1B6D" w:rsidRPr="002B77D7" w:rsidRDefault="006A1B6D">
            <w:pPr>
              <w:rPr>
                <w:color w:val="404040" w:themeColor="text1" w:themeTint="BF"/>
              </w:rPr>
            </w:pPr>
          </w:p>
        </w:tc>
      </w:tr>
      <w:tr w:rsidR="006A1B6D" w14:paraId="223B5866" w14:textId="77777777">
        <w:tc>
          <w:tcPr>
            <w:tcW w:w="2256" w:type="dxa"/>
          </w:tcPr>
          <w:p w14:paraId="7DA19BC0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rFonts w:ascii="Tahoma" w:hAnsi="Tahoma"/>
                <w:color w:val="404040" w:themeColor="text1" w:themeTint="BF"/>
                <w:sz w:val="20"/>
              </w:rPr>
              <w:t>{{ u.num }}</w:t>
            </w:r>
          </w:p>
        </w:tc>
        <w:tc>
          <w:tcPr>
            <w:tcW w:w="2256" w:type="dxa"/>
          </w:tcPr>
          <w:p w14:paraId="3BE118B3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rFonts w:ascii="Tahoma" w:hAnsi="Tahoma"/>
                <w:color w:val="404040" w:themeColor="text1" w:themeTint="BF"/>
                <w:sz w:val="20"/>
              </w:rPr>
              <w:t>{{ u.name }}</w:t>
            </w:r>
          </w:p>
        </w:tc>
        <w:tc>
          <w:tcPr>
            <w:tcW w:w="2256" w:type="dxa"/>
          </w:tcPr>
          <w:p w14:paraId="457D5FEC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rFonts w:ascii="Tahoma" w:hAnsi="Tahoma"/>
                <w:color w:val="404040" w:themeColor="text1" w:themeTint="BF"/>
                <w:sz w:val="20"/>
              </w:rPr>
              <w:t>{{ u.key_contact }}</w:t>
            </w:r>
          </w:p>
        </w:tc>
        <w:tc>
          <w:tcPr>
            <w:tcW w:w="2256" w:type="dxa"/>
          </w:tcPr>
          <w:p w14:paraId="75D5B2DA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rFonts w:ascii="Tahoma" w:hAnsi="Tahoma"/>
                <w:color w:val="404040" w:themeColor="text1" w:themeTint="BF"/>
                <w:sz w:val="20"/>
              </w:rPr>
              <w:t>{{ u.inventory_id }}</w:t>
            </w:r>
          </w:p>
        </w:tc>
      </w:tr>
      <w:tr w:rsidR="006A1B6D" w14:paraId="68F31801" w14:textId="77777777">
        <w:tc>
          <w:tcPr>
            <w:tcW w:w="2256" w:type="dxa"/>
            <w:shd w:val="clear" w:color="auto" w:fill="F0F0F0"/>
          </w:tcPr>
          <w:p w14:paraId="59BAF6A1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color w:val="404040" w:themeColor="text1" w:themeTint="BF"/>
                <w:sz w:val="16"/>
              </w:rPr>
              <w:t>{%tr endfor %}</w:t>
            </w:r>
          </w:p>
        </w:tc>
        <w:tc>
          <w:tcPr>
            <w:tcW w:w="2256" w:type="dxa"/>
            <w:shd w:val="clear" w:color="auto" w:fill="F0F0F0"/>
          </w:tcPr>
          <w:p w14:paraId="74945374" w14:textId="77777777" w:rsidR="006A1B6D" w:rsidRPr="002B77D7" w:rsidRDefault="006A1B6D">
            <w:pPr>
              <w:rPr>
                <w:color w:val="404040" w:themeColor="text1" w:themeTint="BF"/>
              </w:rPr>
            </w:pPr>
          </w:p>
        </w:tc>
        <w:tc>
          <w:tcPr>
            <w:tcW w:w="2256" w:type="dxa"/>
            <w:shd w:val="clear" w:color="auto" w:fill="F0F0F0"/>
          </w:tcPr>
          <w:p w14:paraId="79528897" w14:textId="77777777" w:rsidR="006A1B6D" w:rsidRPr="002B77D7" w:rsidRDefault="006A1B6D">
            <w:pPr>
              <w:rPr>
                <w:color w:val="404040" w:themeColor="text1" w:themeTint="BF"/>
              </w:rPr>
            </w:pPr>
          </w:p>
        </w:tc>
        <w:tc>
          <w:tcPr>
            <w:tcW w:w="2256" w:type="dxa"/>
            <w:shd w:val="clear" w:color="auto" w:fill="F0F0F0"/>
          </w:tcPr>
          <w:p w14:paraId="6E4F0802" w14:textId="77777777" w:rsidR="006A1B6D" w:rsidRPr="002B77D7" w:rsidRDefault="006A1B6D">
            <w:pPr>
              <w:rPr>
                <w:color w:val="404040" w:themeColor="text1" w:themeTint="BF"/>
              </w:rPr>
            </w:pPr>
          </w:p>
        </w:tc>
      </w:tr>
    </w:tbl>
    <w:p w14:paraId="50ECD220" w14:textId="77777777" w:rsidR="006A1B6D" w:rsidRDefault="006A1B6D"/>
    <w:p w14:paraId="284607D1" w14:textId="77777777" w:rsidR="006A1B6D" w:rsidRDefault="00000000">
      <w:pPr>
        <w:pStyle w:val="Heading2"/>
        <w:spacing w:after="80"/>
      </w:pPr>
      <w:bookmarkStart w:id="19" w:name="_Toc228978315"/>
      <w:r>
        <w:rPr>
          <w:rFonts w:ascii="Georgia" w:hAnsi="Georgia"/>
          <w:color w:val="0A3C53"/>
        </w:rPr>
        <w:t>5.3  Key Data Pre-Processing Steps</w:t>
      </w:r>
      <w:bookmarkEnd w:id="19"/>
    </w:p>
    <w:p w14:paraId="21A6AFE0" w14:textId="77777777" w:rsidR="006A1B6D" w:rsidRDefault="00000000">
      <w:pPr>
        <w:pStyle w:val="Heading3"/>
        <w:spacing w:before="160" w:after="60"/>
      </w:pPr>
      <w:bookmarkStart w:id="20" w:name="_Toc228978316"/>
      <w:r>
        <w:rPr>
          <w:rFonts w:ascii="Tahoma" w:hAnsi="Tahoma"/>
          <w:color w:val="0A3C53"/>
        </w:rPr>
        <w:t>5.3.1  Data Aggregations</w:t>
      </w:r>
      <w:bookmarkEnd w:id="20"/>
    </w:p>
    <w:p w14:paraId="6596B2D2" w14:textId="77777777" w:rsidR="006A1B6D" w:rsidRPr="002B77D7" w:rsidRDefault="00000000" w:rsidP="002B77D7">
      <w:pPr>
        <w:jc w:val="both"/>
        <w:rPr>
          <w:color w:val="404040" w:themeColor="text1" w:themeTint="BF"/>
          <w:lang w:val="es-ES"/>
        </w:rPr>
      </w:pPr>
      <w:proofErr w:type="gramStart"/>
      <w:r w:rsidRPr="002B77D7">
        <w:rPr>
          <w:rFonts w:ascii="Tahoma" w:hAnsi="Tahoma"/>
          <w:color w:val="404040" w:themeColor="text1" w:themeTint="BF"/>
          <w:lang w:val="es-ES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  <w:lang w:val="es-ES"/>
        </w:rPr>
        <w:t>data</w:t>
      </w:r>
      <w:proofErr w:type="gramEnd"/>
      <w:r w:rsidRPr="002B77D7">
        <w:rPr>
          <w:rFonts w:ascii="Tahoma" w:hAnsi="Tahoma"/>
          <w:color w:val="404040" w:themeColor="text1" w:themeTint="BF"/>
          <w:lang w:val="es-ES"/>
        </w:rPr>
        <w:t>_</w:t>
      </w:r>
      <w:proofErr w:type="gramStart"/>
      <w:r w:rsidRPr="002B77D7">
        <w:rPr>
          <w:rFonts w:ascii="Tahoma" w:hAnsi="Tahoma"/>
          <w:color w:val="404040" w:themeColor="text1" w:themeTint="BF"/>
          <w:lang w:val="es-ES"/>
        </w:rPr>
        <w:t>aggregations</w:t>
      </w:r>
      <w:proofErr w:type="spellEnd"/>
      <w:r w:rsidRPr="002B77D7">
        <w:rPr>
          <w:rFonts w:ascii="Tahoma" w:hAnsi="Tahoma"/>
          <w:color w:val="404040" w:themeColor="text1" w:themeTint="BF"/>
          <w:lang w:val="es-ES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  <w:lang w:val="es-ES"/>
        </w:rPr>
        <w:t>}</w:t>
      </w:r>
    </w:p>
    <w:p w14:paraId="61571AC6" w14:textId="77777777" w:rsidR="006A1B6D" w:rsidRPr="000F1943" w:rsidRDefault="00000000">
      <w:pPr>
        <w:pStyle w:val="Heading3"/>
        <w:spacing w:before="160" w:after="60"/>
        <w:rPr>
          <w:lang w:val="es-ES"/>
        </w:rPr>
      </w:pPr>
      <w:bookmarkStart w:id="21" w:name="_Toc228978317"/>
      <w:proofErr w:type="gramStart"/>
      <w:r w:rsidRPr="000F1943">
        <w:rPr>
          <w:rFonts w:ascii="Tahoma" w:hAnsi="Tahoma"/>
          <w:color w:val="0A3C53"/>
          <w:lang w:val="es-ES"/>
        </w:rPr>
        <w:t xml:space="preserve">5.3.2  </w:t>
      </w:r>
      <w:proofErr w:type="spellStart"/>
      <w:r w:rsidRPr="000F1943">
        <w:rPr>
          <w:rFonts w:ascii="Tahoma" w:hAnsi="Tahoma"/>
          <w:color w:val="0A3C53"/>
          <w:lang w:val="es-ES"/>
        </w:rPr>
        <w:t>Segmentations</w:t>
      </w:r>
      <w:bookmarkEnd w:id="21"/>
      <w:proofErr w:type="spellEnd"/>
      <w:proofErr w:type="gramEnd"/>
    </w:p>
    <w:p w14:paraId="6B630D10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>{{ segmentations</w:t>
      </w:r>
      <w:proofErr w:type="gramEnd"/>
      <w:r w:rsidRPr="002B77D7">
        <w:rPr>
          <w:rFonts w:ascii="Tahoma" w:hAnsi="Tahoma"/>
          <w:color w:val="404040" w:themeColor="text1" w:themeTint="BF"/>
        </w:rPr>
        <w:t xml:space="preserve"> }}</w:t>
      </w:r>
    </w:p>
    <w:p w14:paraId="51F9132D" w14:textId="77777777" w:rsidR="006A1B6D" w:rsidRDefault="00000000">
      <w:pPr>
        <w:pStyle w:val="Heading3"/>
        <w:spacing w:before="160" w:after="60"/>
      </w:pPr>
      <w:bookmarkStart w:id="22" w:name="_Toc228978318"/>
      <w:r>
        <w:rPr>
          <w:rFonts w:ascii="Tahoma" w:hAnsi="Tahoma"/>
          <w:color w:val="0A3C53"/>
        </w:rPr>
        <w:t>5.3.3  Use of Averages or Proxies</w:t>
      </w:r>
      <w:bookmarkEnd w:id="22"/>
    </w:p>
    <w:p w14:paraId="46DD6029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</w:rPr>
        <w:t>averages</w:t>
      </w:r>
      <w:proofErr w:type="gramEnd"/>
      <w:r w:rsidRPr="002B77D7">
        <w:rPr>
          <w:rFonts w:ascii="Tahoma" w:hAnsi="Tahoma"/>
          <w:color w:val="404040" w:themeColor="text1" w:themeTint="BF"/>
        </w:rPr>
        <w:t>_</w:t>
      </w:r>
      <w:proofErr w:type="gramStart"/>
      <w:r w:rsidRPr="002B77D7">
        <w:rPr>
          <w:rFonts w:ascii="Tahoma" w:hAnsi="Tahoma"/>
          <w:color w:val="404040" w:themeColor="text1" w:themeTint="BF"/>
        </w:rPr>
        <w:t>proxies</w:t>
      </w:r>
      <w:proofErr w:type="spellEnd"/>
      <w:r w:rsidRPr="002B77D7">
        <w:rPr>
          <w:rFonts w:ascii="Tahoma" w:hAnsi="Tahoma"/>
          <w:color w:val="404040" w:themeColor="text1" w:themeTint="BF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</w:rPr>
        <w:t>}</w:t>
      </w:r>
    </w:p>
    <w:p w14:paraId="35BEE088" w14:textId="77777777" w:rsidR="006A1B6D" w:rsidRDefault="00000000">
      <w:pPr>
        <w:pStyle w:val="Heading2"/>
        <w:spacing w:after="80"/>
      </w:pPr>
      <w:bookmarkStart w:id="23" w:name="_Toc228978319"/>
      <w:r>
        <w:rPr>
          <w:rFonts w:ascii="Georgia" w:hAnsi="Georgia"/>
          <w:color w:val="0A3C53"/>
        </w:rPr>
        <w:t>5.4  Known Input and Data Limitations</w:t>
      </w:r>
      <w:bookmarkEnd w:id="23"/>
    </w:p>
    <w:p w14:paraId="240027DC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</w:rPr>
        <w:t>data</w:t>
      </w:r>
      <w:proofErr w:type="gramEnd"/>
      <w:r w:rsidRPr="002B77D7">
        <w:rPr>
          <w:rFonts w:ascii="Tahoma" w:hAnsi="Tahoma"/>
          <w:color w:val="404040" w:themeColor="text1" w:themeTint="BF"/>
        </w:rPr>
        <w:t>_</w:t>
      </w:r>
      <w:proofErr w:type="gramStart"/>
      <w:r w:rsidRPr="002B77D7">
        <w:rPr>
          <w:rFonts w:ascii="Tahoma" w:hAnsi="Tahoma"/>
          <w:color w:val="404040" w:themeColor="text1" w:themeTint="BF"/>
        </w:rPr>
        <w:t>limitations</w:t>
      </w:r>
      <w:proofErr w:type="spellEnd"/>
      <w:r w:rsidRPr="002B77D7">
        <w:rPr>
          <w:rFonts w:ascii="Tahoma" w:hAnsi="Tahoma"/>
          <w:color w:val="404040" w:themeColor="text1" w:themeTint="BF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</w:rPr>
        <w:t>}</w:t>
      </w:r>
    </w:p>
    <w:p w14:paraId="3505FA37" w14:textId="77777777" w:rsidR="006A1B6D" w:rsidRDefault="00000000">
      <w:pPr>
        <w:pStyle w:val="Heading2"/>
        <w:spacing w:after="80"/>
      </w:pPr>
      <w:bookmarkStart w:id="24" w:name="_Toc228978320"/>
      <w:r>
        <w:rPr>
          <w:rFonts w:ascii="Georgia" w:hAnsi="Georgia"/>
          <w:color w:val="0A3C53"/>
        </w:rPr>
        <w:lastRenderedPageBreak/>
        <w:t>5.5  Record of Input Changes or Decisions Made</w:t>
      </w:r>
      <w:bookmarkEnd w:id="24"/>
    </w:p>
    <w:tbl>
      <w:tblPr>
        <w:tblStyle w:val="TableGrid"/>
        <w:tblW w:w="0" w:type="auto"/>
        <w:tblBorders>
          <w:top w:val="single" w:sz="4" w:space="0" w:color="BDC1C2"/>
          <w:left w:val="single" w:sz="4" w:space="0" w:color="BDC1C2"/>
          <w:bottom w:val="single" w:sz="4" w:space="0" w:color="BDC1C2"/>
          <w:right w:val="single" w:sz="4" w:space="0" w:color="BDC1C2"/>
          <w:insideH w:val="single" w:sz="4" w:space="0" w:color="BDC1C2"/>
          <w:insideV w:val="single" w:sz="4" w:space="0" w:color="BDC1C2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6A1B6D" w14:paraId="336D845A" w14:textId="77777777">
        <w:tc>
          <w:tcPr>
            <w:tcW w:w="4513" w:type="dxa"/>
            <w:shd w:val="clear" w:color="auto" w:fill="0079C2"/>
          </w:tcPr>
          <w:p w14:paraId="2246E8B3" w14:textId="77777777" w:rsidR="006A1B6D" w:rsidRDefault="00000000">
            <w:r>
              <w:rPr>
                <w:rFonts w:ascii="Tahoma" w:hAnsi="Tahoma"/>
                <w:b/>
                <w:color w:val="FFFFFF"/>
                <w:sz w:val="18"/>
              </w:rPr>
              <w:t>Date</w:t>
            </w:r>
          </w:p>
        </w:tc>
        <w:tc>
          <w:tcPr>
            <w:tcW w:w="4513" w:type="dxa"/>
            <w:shd w:val="clear" w:color="auto" w:fill="0079C2"/>
          </w:tcPr>
          <w:p w14:paraId="1559DC85" w14:textId="77777777" w:rsidR="006A1B6D" w:rsidRDefault="00000000">
            <w:r>
              <w:rPr>
                <w:rFonts w:ascii="Tahoma" w:hAnsi="Tahoma"/>
                <w:b/>
                <w:color w:val="FFFFFF"/>
                <w:sz w:val="18"/>
              </w:rPr>
              <w:t>Decision / Change</w:t>
            </w:r>
          </w:p>
        </w:tc>
      </w:tr>
      <w:tr w:rsidR="006A1B6D" w14:paraId="30D91F05" w14:textId="77777777">
        <w:tc>
          <w:tcPr>
            <w:tcW w:w="4513" w:type="dxa"/>
            <w:shd w:val="clear" w:color="auto" w:fill="F0F0F0"/>
          </w:tcPr>
          <w:p w14:paraId="0B7B46B7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color w:val="404040" w:themeColor="text1" w:themeTint="BF"/>
                <w:sz w:val="16"/>
              </w:rPr>
              <w:t>{%tr for c in input_changes %}</w:t>
            </w:r>
          </w:p>
        </w:tc>
        <w:tc>
          <w:tcPr>
            <w:tcW w:w="4513" w:type="dxa"/>
            <w:shd w:val="clear" w:color="auto" w:fill="F0F0F0"/>
          </w:tcPr>
          <w:p w14:paraId="1354A20A" w14:textId="77777777" w:rsidR="006A1B6D" w:rsidRPr="002B77D7" w:rsidRDefault="006A1B6D">
            <w:pPr>
              <w:rPr>
                <w:color w:val="404040" w:themeColor="text1" w:themeTint="BF"/>
              </w:rPr>
            </w:pPr>
          </w:p>
        </w:tc>
      </w:tr>
      <w:tr w:rsidR="006A1B6D" w14:paraId="0EFB3D9D" w14:textId="77777777">
        <w:tc>
          <w:tcPr>
            <w:tcW w:w="4513" w:type="dxa"/>
          </w:tcPr>
          <w:p w14:paraId="1487BDF0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rFonts w:ascii="Tahoma" w:hAnsi="Tahoma"/>
                <w:color w:val="404040" w:themeColor="text1" w:themeTint="BF"/>
                <w:sz w:val="20"/>
              </w:rPr>
              <w:t>{{ c.date }}</w:t>
            </w:r>
          </w:p>
        </w:tc>
        <w:tc>
          <w:tcPr>
            <w:tcW w:w="4513" w:type="dxa"/>
          </w:tcPr>
          <w:p w14:paraId="368E5FBA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rFonts w:ascii="Tahoma" w:hAnsi="Tahoma"/>
                <w:color w:val="404040" w:themeColor="text1" w:themeTint="BF"/>
                <w:sz w:val="20"/>
              </w:rPr>
              <w:t>{{ c.decision }}</w:t>
            </w:r>
          </w:p>
        </w:tc>
      </w:tr>
      <w:tr w:rsidR="006A1B6D" w14:paraId="539774E5" w14:textId="77777777">
        <w:tc>
          <w:tcPr>
            <w:tcW w:w="4513" w:type="dxa"/>
            <w:shd w:val="clear" w:color="auto" w:fill="F0F0F0"/>
          </w:tcPr>
          <w:p w14:paraId="577757BF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color w:val="404040" w:themeColor="text1" w:themeTint="BF"/>
                <w:sz w:val="16"/>
              </w:rPr>
              <w:t>{%tr endfor %}</w:t>
            </w:r>
          </w:p>
        </w:tc>
        <w:tc>
          <w:tcPr>
            <w:tcW w:w="4513" w:type="dxa"/>
            <w:shd w:val="clear" w:color="auto" w:fill="F0F0F0"/>
          </w:tcPr>
          <w:p w14:paraId="186E1E92" w14:textId="77777777" w:rsidR="006A1B6D" w:rsidRPr="002B77D7" w:rsidRDefault="006A1B6D">
            <w:pPr>
              <w:rPr>
                <w:color w:val="404040" w:themeColor="text1" w:themeTint="BF"/>
              </w:rPr>
            </w:pPr>
          </w:p>
        </w:tc>
      </w:tr>
    </w:tbl>
    <w:p w14:paraId="746C5552" w14:textId="77777777" w:rsidR="006A1B6D" w:rsidRDefault="006A1B6D"/>
    <w:p w14:paraId="7B122CB6" w14:textId="77777777" w:rsidR="006A1B6D" w:rsidRDefault="00000000">
      <w:pPr>
        <w:pStyle w:val="Heading1"/>
        <w:pBdr>
          <w:left w:val="single" w:sz="24" w:space="4" w:color="0079C2"/>
        </w:pBdr>
        <w:spacing w:before="320" w:after="120"/>
        <w:ind w:left="312"/>
      </w:pPr>
      <w:bookmarkStart w:id="25" w:name="_Toc228978321"/>
      <w:r>
        <w:rPr>
          <w:rFonts w:ascii="Georgia" w:hAnsi="Georgia"/>
          <w:color w:val="0A3C53"/>
          <w:sz w:val="36"/>
        </w:rPr>
        <w:t>6. Model Build Process</w:t>
      </w:r>
      <w:bookmarkEnd w:id="25"/>
    </w:p>
    <w:p w14:paraId="034A4120" w14:textId="77777777" w:rsidR="006A1B6D" w:rsidRDefault="00000000">
      <w:pPr>
        <w:pStyle w:val="Heading2"/>
        <w:spacing w:after="80"/>
      </w:pPr>
      <w:bookmarkStart w:id="26" w:name="_Toc228978322"/>
      <w:r>
        <w:rPr>
          <w:rFonts w:ascii="Georgia" w:hAnsi="Georgia"/>
          <w:color w:val="0A3C53"/>
        </w:rPr>
        <w:t>6.1  Specification Process</w:t>
      </w:r>
      <w:bookmarkEnd w:id="26"/>
    </w:p>
    <w:p w14:paraId="6EE36AE0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</w:rPr>
        <w:t>specification</w:t>
      </w:r>
      <w:proofErr w:type="gramEnd"/>
      <w:r w:rsidRPr="002B77D7">
        <w:rPr>
          <w:rFonts w:ascii="Tahoma" w:hAnsi="Tahoma"/>
          <w:color w:val="404040" w:themeColor="text1" w:themeTint="BF"/>
        </w:rPr>
        <w:t>_</w:t>
      </w:r>
      <w:proofErr w:type="gramStart"/>
      <w:r w:rsidRPr="002B77D7">
        <w:rPr>
          <w:rFonts w:ascii="Tahoma" w:hAnsi="Tahoma"/>
          <w:color w:val="404040" w:themeColor="text1" w:themeTint="BF"/>
        </w:rPr>
        <w:t>process</w:t>
      </w:r>
      <w:proofErr w:type="spellEnd"/>
      <w:r w:rsidRPr="002B77D7">
        <w:rPr>
          <w:rFonts w:ascii="Tahoma" w:hAnsi="Tahoma"/>
          <w:color w:val="404040" w:themeColor="text1" w:themeTint="BF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</w:rPr>
        <w:t>}</w:t>
      </w:r>
    </w:p>
    <w:p w14:paraId="258814DA" w14:textId="77777777" w:rsidR="006A1B6D" w:rsidRPr="002B77D7" w:rsidRDefault="00000000">
      <w:pPr>
        <w:pStyle w:val="Heading2"/>
        <w:spacing w:after="80"/>
      </w:pPr>
      <w:bookmarkStart w:id="27" w:name="_Toc228978323"/>
      <w:proofErr w:type="gramStart"/>
      <w:r w:rsidRPr="002B77D7">
        <w:rPr>
          <w:rFonts w:ascii="Georgia" w:hAnsi="Georgia"/>
          <w:color w:val="0A3C53"/>
        </w:rPr>
        <w:t>6.2  Approach</w:t>
      </w:r>
      <w:proofErr w:type="gramEnd"/>
      <w:r w:rsidRPr="002B77D7">
        <w:rPr>
          <w:rFonts w:ascii="Georgia" w:hAnsi="Georgia"/>
          <w:color w:val="0A3C53"/>
        </w:rPr>
        <w:t xml:space="preserve"> Used</w:t>
      </w:r>
      <w:bookmarkEnd w:id="27"/>
    </w:p>
    <w:p w14:paraId="16393839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</w:rPr>
        <w:t>approach</w:t>
      </w:r>
      <w:proofErr w:type="gramEnd"/>
      <w:r w:rsidRPr="002B77D7">
        <w:rPr>
          <w:rFonts w:ascii="Tahoma" w:hAnsi="Tahoma"/>
          <w:color w:val="404040" w:themeColor="text1" w:themeTint="BF"/>
        </w:rPr>
        <w:t>_</w:t>
      </w:r>
      <w:proofErr w:type="gramStart"/>
      <w:r w:rsidRPr="002B77D7">
        <w:rPr>
          <w:rFonts w:ascii="Tahoma" w:hAnsi="Tahoma"/>
          <w:color w:val="404040" w:themeColor="text1" w:themeTint="BF"/>
        </w:rPr>
        <w:t>used</w:t>
      </w:r>
      <w:proofErr w:type="spellEnd"/>
      <w:r w:rsidRPr="002B77D7">
        <w:rPr>
          <w:rFonts w:ascii="Tahoma" w:hAnsi="Tahoma"/>
          <w:color w:val="404040" w:themeColor="text1" w:themeTint="BF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</w:rPr>
        <w:t>}</w:t>
      </w:r>
    </w:p>
    <w:p w14:paraId="2C2E9117" w14:textId="77777777" w:rsidR="006A1B6D" w:rsidRDefault="00000000">
      <w:pPr>
        <w:pStyle w:val="Heading2"/>
        <w:spacing w:after="80"/>
      </w:pPr>
      <w:bookmarkStart w:id="28" w:name="_Toc228978324"/>
      <w:r>
        <w:rPr>
          <w:rFonts w:ascii="Georgia" w:hAnsi="Georgia"/>
          <w:color w:val="0A3C53"/>
        </w:rPr>
        <w:t>6.3  Development Testing</w:t>
      </w:r>
      <w:bookmarkEnd w:id="28"/>
    </w:p>
    <w:p w14:paraId="18A60A37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</w:rPr>
        <w:t>development</w:t>
      </w:r>
      <w:proofErr w:type="gramEnd"/>
      <w:r w:rsidRPr="002B77D7">
        <w:rPr>
          <w:rFonts w:ascii="Tahoma" w:hAnsi="Tahoma"/>
          <w:color w:val="404040" w:themeColor="text1" w:themeTint="BF"/>
        </w:rPr>
        <w:t>_</w:t>
      </w:r>
      <w:proofErr w:type="gramStart"/>
      <w:r w:rsidRPr="002B77D7">
        <w:rPr>
          <w:rFonts w:ascii="Tahoma" w:hAnsi="Tahoma"/>
          <w:color w:val="404040" w:themeColor="text1" w:themeTint="BF"/>
        </w:rPr>
        <w:t>testing</w:t>
      </w:r>
      <w:proofErr w:type="spellEnd"/>
      <w:r w:rsidRPr="002B77D7">
        <w:rPr>
          <w:rFonts w:ascii="Tahoma" w:hAnsi="Tahoma"/>
          <w:color w:val="404040" w:themeColor="text1" w:themeTint="BF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</w:rPr>
        <w:t>}</w:t>
      </w:r>
    </w:p>
    <w:p w14:paraId="34E294BB" w14:textId="77777777" w:rsidR="006A1B6D" w:rsidRDefault="00000000">
      <w:pPr>
        <w:pStyle w:val="Heading2"/>
        <w:spacing w:after="80"/>
      </w:pPr>
      <w:bookmarkStart w:id="29" w:name="_Toc228978325"/>
      <w:r>
        <w:rPr>
          <w:rFonts w:ascii="Georgia" w:hAnsi="Georgia"/>
          <w:color w:val="0A3C53"/>
        </w:rPr>
        <w:t>6.4  Limitations Revealed During Testing</w:t>
      </w:r>
      <w:bookmarkEnd w:id="29"/>
    </w:p>
    <w:p w14:paraId="428FBCE1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</w:rPr>
        <w:t>limitations</w:t>
      </w:r>
      <w:proofErr w:type="gramEnd"/>
      <w:r w:rsidRPr="002B77D7">
        <w:rPr>
          <w:rFonts w:ascii="Tahoma" w:hAnsi="Tahoma"/>
          <w:color w:val="404040" w:themeColor="text1" w:themeTint="BF"/>
        </w:rPr>
        <w:t>_</w:t>
      </w:r>
      <w:proofErr w:type="gramStart"/>
      <w:r w:rsidRPr="002B77D7">
        <w:rPr>
          <w:rFonts w:ascii="Tahoma" w:hAnsi="Tahoma"/>
          <w:color w:val="404040" w:themeColor="text1" w:themeTint="BF"/>
        </w:rPr>
        <w:t>revealed</w:t>
      </w:r>
      <w:proofErr w:type="spellEnd"/>
      <w:r w:rsidRPr="002B77D7">
        <w:rPr>
          <w:rFonts w:ascii="Tahoma" w:hAnsi="Tahoma"/>
          <w:color w:val="404040" w:themeColor="text1" w:themeTint="BF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</w:rPr>
        <w:t>}</w:t>
      </w:r>
    </w:p>
    <w:p w14:paraId="1F4DD87C" w14:textId="77777777" w:rsidR="006A1B6D" w:rsidRDefault="00000000">
      <w:pPr>
        <w:pStyle w:val="Heading2"/>
        <w:spacing w:after="80"/>
      </w:pPr>
      <w:bookmarkStart w:id="30" w:name="_Toc228978326"/>
      <w:r>
        <w:rPr>
          <w:rFonts w:ascii="Georgia" w:hAnsi="Georgia"/>
          <w:color w:val="0A3C53"/>
        </w:rPr>
        <w:t>6.5  Record of Process Changes</w:t>
      </w:r>
      <w:bookmarkEnd w:id="30"/>
    </w:p>
    <w:tbl>
      <w:tblPr>
        <w:tblStyle w:val="TableGrid"/>
        <w:tblW w:w="0" w:type="auto"/>
        <w:tblBorders>
          <w:top w:val="single" w:sz="4" w:space="0" w:color="BDC1C2"/>
          <w:left w:val="single" w:sz="4" w:space="0" w:color="BDC1C2"/>
          <w:bottom w:val="single" w:sz="4" w:space="0" w:color="BDC1C2"/>
          <w:right w:val="single" w:sz="4" w:space="0" w:color="BDC1C2"/>
          <w:insideH w:val="single" w:sz="4" w:space="0" w:color="BDC1C2"/>
          <w:insideV w:val="single" w:sz="4" w:space="0" w:color="BDC1C2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6A1B6D" w14:paraId="1CD38B70" w14:textId="77777777">
        <w:tc>
          <w:tcPr>
            <w:tcW w:w="4513" w:type="dxa"/>
            <w:shd w:val="clear" w:color="auto" w:fill="0079C2"/>
          </w:tcPr>
          <w:p w14:paraId="5145A983" w14:textId="77777777" w:rsidR="006A1B6D" w:rsidRDefault="00000000">
            <w:r>
              <w:rPr>
                <w:rFonts w:ascii="Tahoma" w:hAnsi="Tahoma"/>
                <w:b/>
                <w:color w:val="FFFFFF"/>
                <w:sz w:val="18"/>
              </w:rPr>
              <w:t>Date</w:t>
            </w:r>
          </w:p>
        </w:tc>
        <w:tc>
          <w:tcPr>
            <w:tcW w:w="4513" w:type="dxa"/>
            <w:shd w:val="clear" w:color="auto" w:fill="0079C2"/>
          </w:tcPr>
          <w:p w14:paraId="7884E1B3" w14:textId="77777777" w:rsidR="006A1B6D" w:rsidRDefault="00000000">
            <w:r>
              <w:rPr>
                <w:rFonts w:ascii="Tahoma" w:hAnsi="Tahoma"/>
                <w:b/>
                <w:color w:val="FFFFFF"/>
                <w:sz w:val="18"/>
              </w:rPr>
              <w:t>Change Description</w:t>
            </w:r>
          </w:p>
        </w:tc>
      </w:tr>
      <w:tr w:rsidR="006A1B6D" w14:paraId="6ED081D0" w14:textId="77777777">
        <w:tc>
          <w:tcPr>
            <w:tcW w:w="4513" w:type="dxa"/>
            <w:shd w:val="clear" w:color="auto" w:fill="F0F0F0"/>
          </w:tcPr>
          <w:p w14:paraId="7A990174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color w:val="404040" w:themeColor="text1" w:themeTint="BF"/>
                <w:sz w:val="16"/>
              </w:rPr>
              <w:t>{%tr for c in process_changes %}</w:t>
            </w:r>
          </w:p>
        </w:tc>
        <w:tc>
          <w:tcPr>
            <w:tcW w:w="4513" w:type="dxa"/>
            <w:shd w:val="clear" w:color="auto" w:fill="F0F0F0"/>
          </w:tcPr>
          <w:p w14:paraId="5AD9C111" w14:textId="77777777" w:rsidR="006A1B6D" w:rsidRPr="002B77D7" w:rsidRDefault="006A1B6D">
            <w:pPr>
              <w:rPr>
                <w:color w:val="404040" w:themeColor="text1" w:themeTint="BF"/>
              </w:rPr>
            </w:pPr>
          </w:p>
        </w:tc>
      </w:tr>
      <w:tr w:rsidR="006A1B6D" w14:paraId="5E27A72D" w14:textId="77777777">
        <w:tc>
          <w:tcPr>
            <w:tcW w:w="4513" w:type="dxa"/>
          </w:tcPr>
          <w:p w14:paraId="50110432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rFonts w:ascii="Tahoma" w:hAnsi="Tahoma"/>
                <w:color w:val="404040" w:themeColor="text1" w:themeTint="BF"/>
                <w:sz w:val="20"/>
              </w:rPr>
              <w:t>{{ c.date }}</w:t>
            </w:r>
          </w:p>
        </w:tc>
        <w:tc>
          <w:tcPr>
            <w:tcW w:w="4513" w:type="dxa"/>
          </w:tcPr>
          <w:p w14:paraId="37DAC0EA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rFonts w:ascii="Tahoma" w:hAnsi="Tahoma"/>
                <w:color w:val="404040" w:themeColor="text1" w:themeTint="BF"/>
                <w:sz w:val="20"/>
              </w:rPr>
              <w:t>{{ c.change_description }}</w:t>
            </w:r>
          </w:p>
        </w:tc>
      </w:tr>
      <w:tr w:rsidR="006A1B6D" w14:paraId="05ACBFE8" w14:textId="77777777">
        <w:tc>
          <w:tcPr>
            <w:tcW w:w="4513" w:type="dxa"/>
            <w:shd w:val="clear" w:color="auto" w:fill="F0F0F0"/>
          </w:tcPr>
          <w:p w14:paraId="32453ED8" w14:textId="77777777" w:rsidR="006A1B6D" w:rsidRPr="002B77D7" w:rsidRDefault="00000000">
            <w:pPr>
              <w:rPr>
                <w:color w:val="404040" w:themeColor="text1" w:themeTint="BF"/>
              </w:rPr>
            </w:pPr>
            <w:r w:rsidRPr="002B77D7">
              <w:rPr>
                <w:color w:val="404040" w:themeColor="text1" w:themeTint="BF"/>
                <w:sz w:val="16"/>
              </w:rPr>
              <w:t>{%tr endfor %}</w:t>
            </w:r>
          </w:p>
        </w:tc>
        <w:tc>
          <w:tcPr>
            <w:tcW w:w="4513" w:type="dxa"/>
            <w:shd w:val="clear" w:color="auto" w:fill="F0F0F0"/>
          </w:tcPr>
          <w:p w14:paraId="2588A19D" w14:textId="77777777" w:rsidR="006A1B6D" w:rsidRPr="002B77D7" w:rsidRDefault="006A1B6D">
            <w:pPr>
              <w:rPr>
                <w:color w:val="404040" w:themeColor="text1" w:themeTint="BF"/>
              </w:rPr>
            </w:pPr>
          </w:p>
        </w:tc>
      </w:tr>
    </w:tbl>
    <w:p w14:paraId="4F4ADFC7" w14:textId="77777777" w:rsidR="006A1B6D" w:rsidRDefault="006A1B6D"/>
    <w:p w14:paraId="0677AD7D" w14:textId="77777777" w:rsidR="006A1B6D" w:rsidRDefault="00000000">
      <w:pPr>
        <w:pStyle w:val="Heading1"/>
        <w:pBdr>
          <w:left w:val="single" w:sz="24" w:space="4" w:color="0079C2"/>
        </w:pBdr>
        <w:spacing w:before="320" w:after="120"/>
        <w:ind w:left="312"/>
      </w:pPr>
      <w:bookmarkStart w:id="31" w:name="_Toc228978327"/>
      <w:r>
        <w:rPr>
          <w:rFonts w:ascii="Georgia" w:hAnsi="Georgia"/>
          <w:color w:val="0A3C53"/>
          <w:sz w:val="36"/>
        </w:rPr>
        <w:t>7. Model Implementation &amp; Production</w:t>
      </w:r>
      <w:bookmarkEnd w:id="31"/>
    </w:p>
    <w:p w14:paraId="38473FDF" w14:textId="77777777" w:rsidR="006A1B6D" w:rsidRDefault="00000000">
      <w:pPr>
        <w:pStyle w:val="Heading2"/>
        <w:spacing w:after="80"/>
      </w:pPr>
      <w:bookmarkStart w:id="32" w:name="_Toc228978328"/>
      <w:r>
        <w:rPr>
          <w:rFonts w:ascii="Georgia" w:hAnsi="Georgia"/>
          <w:color w:val="0A3C53"/>
        </w:rPr>
        <w:t>7.1  Platform</w:t>
      </w:r>
      <w:bookmarkEnd w:id="32"/>
    </w:p>
    <w:p w14:paraId="1FCD52CE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>{{ platform</w:t>
      </w:r>
      <w:proofErr w:type="gramEnd"/>
      <w:r w:rsidRPr="002B77D7">
        <w:rPr>
          <w:rFonts w:ascii="Tahoma" w:hAnsi="Tahoma"/>
          <w:color w:val="404040" w:themeColor="text1" w:themeTint="BF"/>
        </w:rPr>
        <w:t xml:space="preserve"> }}</w:t>
      </w:r>
    </w:p>
    <w:p w14:paraId="22EE7557" w14:textId="77777777" w:rsidR="006A1B6D" w:rsidRPr="002B77D7" w:rsidRDefault="00000000">
      <w:pPr>
        <w:pStyle w:val="Heading2"/>
        <w:spacing w:after="80"/>
      </w:pPr>
      <w:bookmarkStart w:id="33" w:name="_Toc228978329"/>
      <w:proofErr w:type="gramStart"/>
      <w:r w:rsidRPr="002B77D7">
        <w:rPr>
          <w:rFonts w:ascii="Georgia" w:hAnsi="Georgia"/>
          <w:color w:val="0A3C53"/>
        </w:rPr>
        <w:t>7.2  Model</w:t>
      </w:r>
      <w:proofErr w:type="gramEnd"/>
      <w:r w:rsidRPr="002B77D7">
        <w:rPr>
          <w:rFonts w:ascii="Georgia" w:hAnsi="Georgia"/>
          <w:color w:val="0A3C53"/>
        </w:rPr>
        <w:t xml:space="preserve"> Runs</w:t>
      </w:r>
      <w:bookmarkEnd w:id="33"/>
    </w:p>
    <w:p w14:paraId="0CB03F2C" w14:textId="77777777" w:rsidR="006A1B6D" w:rsidRPr="002B77D7" w:rsidRDefault="00000000">
      <w:pPr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</w:rPr>
        <w:t>model</w:t>
      </w:r>
      <w:proofErr w:type="gramEnd"/>
      <w:r w:rsidRPr="002B77D7">
        <w:rPr>
          <w:rFonts w:ascii="Tahoma" w:hAnsi="Tahoma"/>
          <w:color w:val="404040" w:themeColor="text1" w:themeTint="BF"/>
        </w:rPr>
        <w:t>_</w:t>
      </w:r>
      <w:proofErr w:type="gramStart"/>
      <w:r w:rsidRPr="002B77D7">
        <w:rPr>
          <w:rFonts w:ascii="Tahoma" w:hAnsi="Tahoma"/>
          <w:color w:val="404040" w:themeColor="text1" w:themeTint="BF"/>
        </w:rPr>
        <w:t>runs</w:t>
      </w:r>
      <w:proofErr w:type="spellEnd"/>
      <w:r w:rsidRPr="002B77D7">
        <w:rPr>
          <w:rFonts w:ascii="Tahoma" w:hAnsi="Tahoma"/>
          <w:color w:val="404040" w:themeColor="text1" w:themeTint="BF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</w:rPr>
        <w:t>}</w:t>
      </w:r>
    </w:p>
    <w:p w14:paraId="60742CE3" w14:textId="77777777" w:rsidR="006A1B6D" w:rsidRPr="002B77D7" w:rsidRDefault="00000000">
      <w:pPr>
        <w:pStyle w:val="Heading2"/>
        <w:spacing w:after="80"/>
      </w:pPr>
      <w:bookmarkStart w:id="34" w:name="_Toc228978330"/>
      <w:proofErr w:type="gramStart"/>
      <w:r w:rsidRPr="002B77D7">
        <w:rPr>
          <w:rFonts w:ascii="Georgia" w:hAnsi="Georgia"/>
          <w:color w:val="0A3C53"/>
        </w:rPr>
        <w:t>7.3  Performance</w:t>
      </w:r>
      <w:proofErr w:type="gramEnd"/>
      <w:r w:rsidRPr="002B77D7">
        <w:rPr>
          <w:rFonts w:ascii="Georgia" w:hAnsi="Georgia"/>
          <w:color w:val="0A3C53"/>
        </w:rPr>
        <w:t xml:space="preserve"> Testing</w:t>
      </w:r>
      <w:bookmarkEnd w:id="34"/>
    </w:p>
    <w:p w14:paraId="439D75D2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</w:rPr>
        <w:t>performance</w:t>
      </w:r>
      <w:proofErr w:type="gramEnd"/>
      <w:r w:rsidRPr="002B77D7">
        <w:rPr>
          <w:rFonts w:ascii="Tahoma" w:hAnsi="Tahoma"/>
          <w:color w:val="404040" w:themeColor="text1" w:themeTint="BF"/>
        </w:rPr>
        <w:t>_</w:t>
      </w:r>
      <w:proofErr w:type="gramStart"/>
      <w:r w:rsidRPr="002B77D7">
        <w:rPr>
          <w:rFonts w:ascii="Tahoma" w:hAnsi="Tahoma"/>
          <w:color w:val="404040" w:themeColor="text1" w:themeTint="BF"/>
        </w:rPr>
        <w:t>testing</w:t>
      </w:r>
      <w:proofErr w:type="spellEnd"/>
      <w:r w:rsidRPr="002B77D7">
        <w:rPr>
          <w:rFonts w:ascii="Tahoma" w:hAnsi="Tahoma"/>
          <w:color w:val="404040" w:themeColor="text1" w:themeTint="BF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</w:rPr>
        <w:t>}</w:t>
      </w:r>
    </w:p>
    <w:p w14:paraId="0ABDBFA6" w14:textId="77777777" w:rsidR="006A1B6D" w:rsidRDefault="00000000">
      <w:pPr>
        <w:pStyle w:val="Heading2"/>
        <w:spacing w:after="80"/>
      </w:pPr>
      <w:bookmarkStart w:id="35" w:name="_Toc228978331"/>
      <w:r>
        <w:rPr>
          <w:rFonts w:ascii="Georgia" w:hAnsi="Georgia"/>
          <w:color w:val="0A3C53"/>
        </w:rPr>
        <w:t>7.4  Production and Performance Limitations</w:t>
      </w:r>
      <w:bookmarkEnd w:id="35"/>
    </w:p>
    <w:p w14:paraId="14DA2337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</w:rPr>
        <w:t>production</w:t>
      </w:r>
      <w:proofErr w:type="gramEnd"/>
      <w:r w:rsidRPr="002B77D7">
        <w:rPr>
          <w:rFonts w:ascii="Tahoma" w:hAnsi="Tahoma"/>
          <w:color w:val="404040" w:themeColor="text1" w:themeTint="BF"/>
        </w:rPr>
        <w:t>_</w:t>
      </w:r>
      <w:proofErr w:type="gramStart"/>
      <w:r w:rsidRPr="002B77D7">
        <w:rPr>
          <w:rFonts w:ascii="Tahoma" w:hAnsi="Tahoma"/>
          <w:color w:val="404040" w:themeColor="text1" w:themeTint="BF"/>
        </w:rPr>
        <w:t>limitations</w:t>
      </w:r>
      <w:proofErr w:type="spellEnd"/>
      <w:r w:rsidRPr="002B77D7">
        <w:rPr>
          <w:rFonts w:ascii="Tahoma" w:hAnsi="Tahoma"/>
          <w:color w:val="404040" w:themeColor="text1" w:themeTint="BF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</w:rPr>
        <w:t>}</w:t>
      </w:r>
    </w:p>
    <w:p w14:paraId="0F85AE87" w14:textId="77777777" w:rsidR="006A1B6D" w:rsidRDefault="00000000">
      <w:pPr>
        <w:pStyle w:val="Heading1"/>
        <w:pBdr>
          <w:left w:val="single" w:sz="24" w:space="4" w:color="0079C2"/>
        </w:pBdr>
        <w:spacing w:before="320" w:after="120"/>
        <w:ind w:left="312"/>
      </w:pPr>
      <w:bookmarkStart w:id="36" w:name="_Toc228978332"/>
      <w:r>
        <w:rPr>
          <w:rFonts w:ascii="Georgia" w:hAnsi="Georgia"/>
          <w:color w:val="0A3C53"/>
          <w:sz w:val="36"/>
        </w:rPr>
        <w:t>8. Model Governance</w:t>
      </w:r>
      <w:bookmarkEnd w:id="36"/>
    </w:p>
    <w:p w14:paraId="0FB6B2E2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>{{ governance</w:t>
      </w:r>
      <w:proofErr w:type="gramEnd"/>
      <w:r w:rsidRPr="002B77D7">
        <w:rPr>
          <w:rFonts w:ascii="Tahoma" w:hAnsi="Tahoma"/>
          <w:color w:val="404040" w:themeColor="text1" w:themeTint="BF"/>
        </w:rPr>
        <w:t xml:space="preserve"> }}</w:t>
      </w:r>
    </w:p>
    <w:p w14:paraId="6EF94E4F" w14:textId="77777777" w:rsidR="006A1B6D" w:rsidRPr="002B77D7" w:rsidRDefault="00000000">
      <w:pPr>
        <w:pStyle w:val="Heading1"/>
        <w:pBdr>
          <w:left w:val="single" w:sz="24" w:space="4" w:color="0079C2"/>
        </w:pBdr>
        <w:spacing w:before="320" w:after="120"/>
        <w:ind w:left="312"/>
      </w:pPr>
      <w:bookmarkStart w:id="37" w:name="_Toc228978333"/>
      <w:r w:rsidRPr="002B77D7">
        <w:rPr>
          <w:rFonts w:ascii="Georgia" w:hAnsi="Georgia"/>
          <w:color w:val="0A3C53"/>
          <w:sz w:val="36"/>
        </w:rPr>
        <w:lastRenderedPageBreak/>
        <w:t>9. On-going Monitoring</w:t>
      </w:r>
      <w:bookmarkEnd w:id="37"/>
    </w:p>
    <w:p w14:paraId="00B000BF" w14:textId="77777777" w:rsidR="006A1B6D" w:rsidRPr="002B77D7" w:rsidRDefault="00000000" w:rsidP="002B77D7">
      <w:pPr>
        <w:jc w:val="both"/>
        <w:rPr>
          <w:color w:val="404040" w:themeColor="text1" w:themeTint="BF"/>
        </w:rPr>
      </w:pPr>
      <w:proofErr w:type="gramStart"/>
      <w:r w:rsidRPr="002B77D7">
        <w:rPr>
          <w:rFonts w:ascii="Tahoma" w:hAnsi="Tahoma"/>
          <w:color w:val="404040" w:themeColor="text1" w:themeTint="BF"/>
        </w:rPr>
        <w:t xml:space="preserve">{{ </w:t>
      </w:r>
      <w:proofErr w:type="spellStart"/>
      <w:r w:rsidRPr="002B77D7">
        <w:rPr>
          <w:rFonts w:ascii="Tahoma" w:hAnsi="Tahoma"/>
          <w:color w:val="404040" w:themeColor="text1" w:themeTint="BF"/>
        </w:rPr>
        <w:t>ongoing</w:t>
      </w:r>
      <w:proofErr w:type="gramEnd"/>
      <w:r w:rsidRPr="002B77D7">
        <w:rPr>
          <w:rFonts w:ascii="Tahoma" w:hAnsi="Tahoma"/>
          <w:color w:val="404040" w:themeColor="text1" w:themeTint="BF"/>
        </w:rPr>
        <w:t>_</w:t>
      </w:r>
      <w:proofErr w:type="gramStart"/>
      <w:r w:rsidRPr="002B77D7">
        <w:rPr>
          <w:rFonts w:ascii="Tahoma" w:hAnsi="Tahoma"/>
          <w:color w:val="404040" w:themeColor="text1" w:themeTint="BF"/>
        </w:rPr>
        <w:t>monitoring</w:t>
      </w:r>
      <w:proofErr w:type="spellEnd"/>
      <w:r w:rsidRPr="002B77D7">
        <w:rPr>
          <w:rFonts w:ascii="Tahoma" w:hAnsi="Tahoma"/>
          <w:color w:val="404040" w:themeColor="text1" w:themeTint="BF"/>
        </w:rPr>
        <w:t xml:space="preserve"> }</w:t>
      </w:r>
      <w:proofErr w:type="gramEnd"/>
      <w:r w:rsidRPr="002B77D7">
        <w:rPr>
          <w:rFonts w:ascii="Tahoma" w:hAnsi="Tahoma"/>
          <w:color w:val="404040" w:themeColor="text1" w:themeTint="BF"/>
        </w:rPr>
        <w:t>}</w:t>
      </w:r>
    </w:p>
    <w:sectPr w:rsidR="006A1B6D" w:rsidRPr="002B77D7" w:rsidSect="00034616">
      <w:headerReference w:type="default" r:id="rId8"/>
      <w:footerReference w:type="default" r:id="rId9"/>
      <w:footerReference w:type="first" r:id="rId10"/>
      <w:pgSz w:w="11906" w:h="16838"/>
      <w:pgMar w:top="1440" w:right="1440" w:bottom="1134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019C7" w14:textId="77777777" w:rsidR="008F20D4" w:rsidRDefault="008F20D4">
      <w:pPr>
        <w:spacing w:after="0" w:line="240" w:lineRule="auto"/>
      </w:pPr>
      <w:r>
        <w:separator/>
      </w:r>
    </w:p>
  </w:endnote>
  <w:endnote w:type="continuationSeparator" w:id="0">
    <w:p w14:paraId="2A3C4860" w14:textId="77777777" w:rsidR="008F20D4" w:rsidRDefault="008F2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0446C" w14:textId="77777777" w:rsidR="006A1B6D" w:rsidRDefault="00000000">
    <w:pPr>
      <w:pStyle w:val="Footer"/>
      <w:pBdr>
        <w:top w:val="single" w:sz="4" w:space="1" w:color="BDC1C2"/>
      </w:pBdr>
    </w:pPr>
    <w:r w:rsidRPr="000F1943">
      <w:rPr>
        <w:rFonts w:ascii="Tahoma" w:hAnsi="Tahoma"/>
        <w:i/>
        <w:color w:val="565656"/>
        <w:sz w:val="16"/>
        <w:lang w:val="es-ES"/>
      </w:rPr>
      <w:t>Borrador asistido por IA — Requiere revisión humana</w:t>
    </w:r>
    <w:r w:rsidRPr="000F1943">
      <w:rPr>
        <w:lang w:val="es-ES"/>
      </w:rPr>
      <w:tab/>
    </w:r>
    <w:r w:rsidRPr="000F1943">
      <w:rPr>
        <w:rFonts w:ascii="Tahoma" w:hAnsi="Tahoma"/>
        <w:color w:val="565656"/>
        <w:sz w:val="16"/>
        <w:lang w:val="es-ES"/>
      </w:rPr>
      <w:t xml:space="preserve">Pág. </w:t>
    </w:r>
    <w:r>
      <w:rPr>
        <w:rFonts w:ascii="Tahoma" w:hAnsi="Tahoma"/>
        <w:color w:val="565656"/>
        <w:sz w:val="16"/>
      </w:rPr>
      <w:fldChar w:fldCharType="begin"/>
    </w:r>
    <w:r w:rsidRPr="000F1943">
      <w:rPr>
        <w:rFonts w:ascii="Tahoma" w:hAnsi="Tahoma"/>
        <w:color w:val="565656"/>
        <w:sz w:val="16"/>
        <w:lang w:val="es-ES"/>
      </w:rPr>
      <w:instrText>PAGE</w:instrText>
    </w:r>
    <w:r>
      <w:rPr>
        <w:rFonts w:ascii="Tahoma" w:hAnsi="Tahoma"/>
        <w:color w:val="565656"/>
        <w:sz w:val="16"/>
      </w:rPr>
      <w:fldChar w:fldCharType="separate"/>
    </w:r>
    <w:r w:rsidR="000F1943">
      <w:rPr>
        <w:rFonts w:ascii="Tahoma" w:hAnsi="Tahoma"/>
        <w:noProof/>
        <w:color w:val="565656"/>
        <w:sz w:val="16"/>
      </w:rPr>
      <w:t>2</w:t>
    </w:r>
    <w:r>
      <w:rPr>
        <w:rFonts w:ascii="Tahoma" w:hAnsi="Tahoma"/>
        <w:color w:val="565656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0D768" w14:textId="77777777" w:rsidR="006A1B6D" w:rsidRDefault="00000000">
    <w:pPr>
      <w:pStyle w:val="Footer"/>
      <w:jc w:val="center"/>
    </w:pPr>
    <w:r>
      <w:rPr>
        <w:noProof/>
      </w:rPr>
      <w:drawing>
        <wp:inline distT="0" distB="0" distL="0" distR="0" wp14:anchorId="4505D6BD" wp14:editId="0C0BFB96">
          <wp:extent cx="708750" cy="360000"/>
          <wp:effectExtent l="0" t="0" r="0" b="0"/>
          <wp:docPr id="258334087" name="Picture 2583340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smny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8750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ahoma" w:hAnsi="Tahoma"/>
        <w:color w:val="565656"/>
        <w:sz w:val="16"/>
      </w:rPr>
      <w:br/>
    </w:r>
    <w:proofErr w:type="spellStart"/>
    <w:r>
      <w:rPr>
        <w:rFonts w:ascii="Tahoma" w:hAnsi="Tahoma"/>
        <w:color w:val="565656"/>
        <w:sz w:val="16"/>
      </w:rPr>
      <w:t>Seguros</w:t>
    </w:r>
    <w:proofErr w:type="spellEnd"/>
    <w:r>
      <w:rPr>
        <w:rFonts w:ascii="Tahoma" w:hAnsi="Tahoma"/>
        <w:color w:val="565656"/>
        <w:sz w:val="16"/>
      </w:rPr>
      <w:t xml:space="preserve"> Monterrey New York </w:t>
    </w:r>
    <w:proofErr w:type="gramStart"/>
    <w:r>
      <w:rPr>
        <w:rFonts w:ascii="Tahoma" w:hAnsi="Tahoma"/>
        <w:color w:val="565656"/>
        <w:sz w:val="16"/>
      </w:rPr>
      <w:t>Life  |</w:t>
    </w:r>
    <w:proofErr w:type="gramEnd"/>
    <w:r>
      <w:rPr>
        <w:rFonts w:ascii="Tahoma" w:hAnsi="Tahoma"/>
        <w:color w:val="565656"/>
        <w:sz w:val="16"/>
      </w:rPr>
      <w:t xml:space="preserve">  </w:t>
    </w:r>
    <w:proofErr w:type="spellStart"/>
    <w:r>
      <w:rPr>
        <w:rFonts w:ascii="Tahoma" w:hAnsi="Tahoma"/>
        <w:color w:val="565656"/>
        <w:sz w:val="16"/>
      </w:rPr>
      <w:t>Confidencial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37F3F" w14:textId="77777777" w:rsidR="008F20D4" w:rsidRDefault="008F20D4">
      <w:pPr>
        <w:spacing w:after="0" w:line="240" w:lineRule="auto"/>
      </w:pPr>
      <w:r>
        <w:separator/>
      </w:r>
    </w:p>
  </w:footnote>
  <w:footnote w:type="continuationSeparator" w:id="0">
    <w:p w14:paraId="7E053BA4" w14:textId="77777777" w:rsidR="008F20D4" w:rsidRDefault="008F20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D8AF8" w14:textId="77777777" w:rsidR="006A1B6D" w:rsidRDefault="00000000">
    <w:pPr>
      <w:pStyle w:val="Header"/>
      <w:pBdr>
        <w:bottom w:val="single" w:sz="4" w:space="1" w:color="BDC1C2"/>
      </w:pBdr>
    </w:pPr>
    <w:r>
      <w:rPr>
        <w:noProof/>
      </w:rPr>
      <w:drawing>
        <wp:inline distT="0" distB="0" distL="0" distR="0" wp14:anchorId="15FF2E6E" wp14:editId="79A4DED7">
          <wp:extent cx="531562" cy="270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smny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1562" cy="27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Tahoma" w:hAnsi="Tahoma"/>
        <w:color w:val="565656"/>
        <w:sz w:val="18"/>
      </w:rPr>
      <w:t>Model Development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303819">
    <w:abstractNumId w:val="8"/>
  </w:num>
  <w:num w:numId="2" w16cid:durableId="1535117571">
    <w:abstractNumId w:val="6"/>
  </w:num>
  <w:num w:numId="3" w16cid:durableId="193227475">
    <w:abstractNumId w:val="5"/>
  </w:num>
  <w:num w:numId="4" w16cid:durableId="830098057">
    <w:abstractNumId w:val="4"/>
  </w:num>
  <w:num w:numId="5" w16cid:durableId="1772821190">
    <w:abstractNumId w:val="7"/>
  </w:num>
  <w:num w:numId="6" w16cid:durableId="527836330">
    <w:abstractNumId w:val="3"/>
  </w:num>
  <w:num w:numId="7" w16cid:durableId="152532974">
    <w:abstractNumId w:val="2"/>
  </w:num>
  <w:num w:numId="8" w16cid:durableId="830558478">
    <w:abstractNumId w:val="1"/>
  </w:num>
  <w:num w:numId="9" w16cid:durableId="1314481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943"/>
    <w:rsid w:val="0015074B"/>
    <w:rsid w:val="0029639D"/>
    <w:rsid w:val="002B77D7"/>
    <w:rsid w:val="00326F90"/>
    <w:rsid w:val="003571F6"/>
    <w:rsid w:val="00511071"/>
    <w:rsid w:val="006A1B6D"/>
    <w:rsid w:val="008F20D4"/>
    <w:rsid w:val="00AA1D8D"/>
    <w:rsid w:val="00B47730"/>
    <w:rsid w:val="00C43B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867A72"/>
  <w14:defaultImageDpi w14:val="300"/>
  <w15:docId w15:val="{F1E3B690-2EEF-4F5D-905A-FBF6F3B1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B77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77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B77D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B77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983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solano mafud</cp:lastModifiedBy>
  <cp:revision>3</cp:revision>
  <dcterms:created xsi:type="dcterms:W3CDTF">2026-05-06T21:06:00Z</dcterms:created>
  <dcterms:modified xsi:type="dcterms:W3CDTF">2026-05-06T22:44:00Z</dcterms:modified>
  <cp:category/>
</cp:coreProperties>
</file>