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D36965" w:rsidRDefault="00764208" w:rsidP="00764208">
      <w:pPr>
        <w:autoSpaceDE w:val="0"/>
        <w:autoSpaceDN w:val="0"/>
        <w:adjustRightInd w:val="0"/>
        <w:spacing w:after="0" w:line="240" w:lineRule="auto"/>
        <w:jc w:val="center"/>
        <w:rPr>
          <w:rFonts w:ascii="CMR12" w:hAnsi="CMR12" w:cs="CMR12"/>
          <w:sz w:val="29"/>
          <w:szCs w:val="29"/>
          <w:lang w:val="es-419"/>
        </w:rPr>
      </w:pPr>
      <w:r w:rsidRPr="00D36965">
        <w:rPr>
          <w:rFonts w:ascii="CMBX12" w:hAnsi="CMBX12" w:cs="CMBX12"/>
          <w:sz w:val="29"/>
          <w:szCs w:val="29"/>
          <w:lang w:val="es-419"/>
        </w:rPr>
        <w:t>U</w:t>
      </w:r>
      <w:r w:rsidRPr="00D36965">
        <w:rPr>
          <w:rFonts w:ascii="CMR12" w:hAnsi="CMR12" w:cs="CMR12"/>
          <w:sz w:val="29"/>
          <w:szCs w:val="29"/>
          <w:lang w:val="es-419"/>
        </w:rPr>
        <w:t>niversidad de Guadalajara</w:t>
      </w:r>
    </w:p>
    <w:p w:rsidR="00764208" w:rsidRPr="00D36965" w:rsidRDefault="00764208" w:rsidP="00764208">
      <w:pPr>
        <w:autoSpaceDE w:val="0"/>
        <w:autoSpaceDN w:val="0"/>
        <w:adjustRightInd w:val="0"/>
        <w:spacing w:after="0" w:line="240" w:lineRule="auto"/>
        <w:jc w:val="center"/>
        <w:rPr>
          <w:rFonts w:ascii="CMR12" w:hAnsi="CMR12" w:cs="CMR12"/>
          <w:sz w:val="29"/>
          <w:szCs w:val="29"/>
          <w:lang w:val="es-419"/>
        </w:rPr>
      </w:pPr>
      <w:r w:rsidRPr="00D36965">
        <w:rPr>
          <w:rFonts w:ascii="CMR12" w:hAnsi="CMR12" w:cs="CMR12"/>
          <w:sz w:val="29"/>
          <w:szCs w:val="29"/>
          <w:lang w:val="es-419"/>
        </w:rPr>
        <w:t>Centro Universitario de los Valles</w:t>
      </w:r>
    </w:p>
    <w:p w:rsidR="00D36965" w:rsidRPr="00D36965" w:rsidRDefault="00D36965" w:rsidP="00D36965">
      <w:pPr>
        <w:autoSpaceDE w:val="0"/>
        <w:autoSpaceDN w:val="0"/>
        <w:adjustRightInd w:val="0"/>
        <w:spacing w:after="0" w:line="240" w:lineRule="auto"/>
        <w:rPr>
          <w:rFonts w:ascii="CMR12" w:hAnsi="CMR12" w:cs="CMR12"/>
          <w:sz w:val="29"/>
          <w:szCs w:val="29"/>
          <w:lang w:val="es-419"/>
        </w:rPr>
      </w:pPr>
    </w:p>
    <w:p w:rsidR="00D36965" w:rsidRPr="00D36965" w:rsidRDefault="00D36965" w:rsidP="00D36965">
      <w:pPr>
        <w:autoSpaceDE w:val="0"/>
        <w:autoSpaceDN w:val="0"/>
        <w:adjustRightInd w:val="0"/>
        <w:spacing w:after="0" w:line="240" w:lineRule="auto"/>
        <w:rPr>
          <w:rFonts w:ascii="CMR12" w:hAnsi="CMR12" w:cs="CMR12"/>
          <w:sz w:val="29"/>
          <w:szCs w:val="29"/>
          <w:lang w:val="es-419"/>
        </w:rPr>
      </w:pPr>
    </w:p>
    <w:p w:rsidR="00D36965" w:rsidRPr="00D36965" w:rsidRDefault="00D36965" w:rsidP="00D36965">
      <w:pPr>
        <w:autoSpaceDE w:val="0"/>
        <w:autoSpaceDN w:val="0"/>
        <w:adjustRightInd w:val="0"/>
        <w:spacing w:after="0" w:line="240" w:lineRule="auto"/>
        <w:rPr>
          <w:rFonts w:ascii="CMR12" w:hAnsi="CMR12" w:cs="CMR12"/>
          <w:sz w:val="29"/>
          <w:szCs w:val="29"/>
          <w:lang w:val="es-419"/>
        </w:rPr>
      </w:pPr>
      <w:r w:rsidRPr="00D36965">
        <w:rPr>
          <w:rFonts w:ascii="CMR12" w:hAnsi="CMR12" w:cs="CMR12"/>
          <w:noProof/>
          <w:sz w:val="29"/>
          <w:szCs w:val="29"/>
          <w:lang w:val="en-US"/>
        </w:rPr>
        <w:drawing>
          <wp:anchor distT="0" distB="0" distL="114300" distR="114300" simplePos="0" relativeHeight="251658240" behindDoc="0" locked="0" layoutInCell="1" allowOverlap="1" wp14:anchorId="468E01FC" wp14:editId="50EF0493">
            <wp:simplePos x="0" y="0"/>
            <wp:positionH relativeFrom="column">
              <wp:posOffset>1320165</wp:posOffset>
            </wp:positionH>
            <wp:positionV relativeFrom="paragraph">
              <wp:posOffset>19050</wp:posOffset>
            </wp:positionV>
            <wp:extent cx="2686050" cy="3670935"/>
            <wp:effectExtent l="0" t="0" r="0" b="5715"/>
            <wp:wrapSquare wrapText="bothSides"/>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367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4208" w:rsidRPr="00D36965" w:rsidRDefault="00D36965" w:rsidP="00D36965">
      <w:pPr>
        <w:autoSpaceDE w:val="0"/>
        <w:autoSpaceDN w:val="0"/>
        <w:adjustRightInd w:val="0"/>
        <w:spacing w:after="0" w:line="240" w:lineRule="auto"/>
        <w:rPr>
          <w:rFonts w:ascii="CMR12" w:hAnsi="CMR12" w:cs="CMR12"/>
          <w:sz w:val="29"/>
          <w:szCs w:val="29"/>
          <w:lang w:val="es-419"/>
        </w:rPr>
      </w:pPr>
      <w:r w:rsidRPr="00D36965">
        <w:rPr>
          <w:rFonts w:ascii="CMR12" w:hAnsi="CMR12" w:cs="CMR12"/>
          <w:sz w:val="29"/>
          <w:szCs w:val="29"/>
          <w:lang w:val="es-419"/>
        </w:rPr>
        <w:br w:type="textWrapping" w:clear="all"/>
      </w:r>
    </w:p>
    <w:p w:rsidR="00D36965" w:rsidRPr="00D36965" w:rsidRDefault="00D36965" w:rsidP="00764208">
      <w:pPr>
        <w:spacing w:after="0" w:line="240" w:lineRule="auto"/>
        <w:jc w:val="center"/>
        <w:rPr>
          <w:rFonts w:ascii="Arial" w:hAnsi="Arial" w:cs="Arial"/>
          <w:b/>
          <w:sz w:val="44"/>
          <w:szCs w:val="29"/>
          <w:lang w:val="es-419"/>
        </w:rPr>
      </w:pPr>
    </w:p>
    <w:p w:rsidR="00764208" w:rsidRPr="00F0372E" w:rsidRDefault="00C51AE7" w:rsidP="00764208">
      <w:pPr>
        <w:spacing w:after="0" w:line="240" w:lineRule="auto"/>
        <w:jc w:val="center"/>
        <w:rPr>
          <w:rFonts w:ascii="Arial" w:hAnsi="Arial" w:cs="Arial"/>
          <w:b/>
          <w:sz w:val="44"/>
          <w:szCs w:val="29"/>
          <w:lang w:val="en-US"/>
        </w:rPr>
      </w:pPr>
      <w:r w:rsidRPr="00F0372E">
        <w:rPr>
          <w:rFonts w:ascii="Arial" w:hAnsi="Arial" w:cs="Arial"/>
          <w:b/>
          <w:sz w:val="44"/>
          <w:szCs w:val="29"/>
          <w:lang w:val="en-US"/>
        </w:rPr>
        <w:t>Automatic recognition of violent physical actions in video surveillance systems</w:t>
      </w:r>
      <w:r w:rsidR="00D36965" w:rsidRPr="00F0372E">
        <w:rPr>
          <w:rFonts w:ascii="Arial" w:hAnsi="Arial" w:cs="Arial"/>
          <w:b/>
          <w:sz w:val="44"/>
          <w:szCs w:val="29"/>
          <w:lang w:val="en-US"/>
        </w:rPr>
        <w:t xml:space="preserve"> (ARV)</w:t>
      </w:r>
      <w:r w:rsidRPr="00F0372E">
        <w:rPr>
          <w:rFonts w:ascii="Arial" w:hAnsi="Arial" w:cs="Arial"/>
          <w:b/>
          <w:sz w:val="44"/>
          <w:szCs w:val="29"/>
          <w:lang w:val="en-US"/>
        </w:rPr>
        <w:t>.</w:t>
      </w:r>
    </w:p>
    <w:p w:rsidR="00C51AE7" w:rsidRPr="00F0372E" w:rsidRDefault="00C51AE7" w:rsidP="00764208">
      <w:pPr>
        <w:spacing w:after="0" w:line="240" w:lineRule="auto"/>
        <w:jc w:val="center"/>
        <w:rPr>
          <w:rFonts w:ascii="Arial" w:eastAsia="Times New Roman" w:hAnsi="Arial" w:cs="Arial"/>
          <w:b/>
          <w:sz w:val="40"/>
          <w:szCs w:val="24"/>
          <w:lang w:val="en-US" w:eastAsia="es-ES"/>
        </w:rPr>
      </w:pPr>
    </w:p>
    <w:p w:rsidR="00764208" w:rsidRPr="00F0372E" w:rsidRDefault="00764208" w:rsidP="00764208">
      <w:pPr>
        <w:spacing w:after="0" w:line="240" w:lineRule="auto"/>
        <w:jc w:val="right"/>
        <w:rPr>
          <w:rFonts w:ascii="Arial" w:eastAsia="Times New Roman" w:hAnsi="Arial" w:cs="Arial"/>
          <w:color w:val="000000"/>
          <w:sz w:val="24"/>
          <w:szCs w:val="24"/>
          <w:lang w:val="en-US" w:eastAsia="es-ES"/>
        </w:rPr>
      </w:pPr>
    </w:p>
    <w:p w:rsidR="00764208" w:rsidRPr="00F0372E" w:rsidRDefault="00764208"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Arial" w:eastAsia="Times New Roman" w:hAnsi="Arial" w:cs="Arial"/>
          <w:color w:val="000000"/>
          <w:sz w:val="24"/>
          <w:szCs w:val="24"/>
          <w:lang w:val="en-US" w:eastAsia="es-ES"/>
        </w:rPr>
      </w:pPr>
    </w:p>
    <w:p w:rsidR="00D36965" w:rsidRPr="00F0372E" w:rsidRDefault="00D36965" w:rsidP="00764208">
      <w:pPr>
        <w:autoSpaceDE w:val="0"/>
        <w:autoSpaceDN w:val="0"/>
        <w:adjustRightInd w:val="0"/>
        <w:spacing w:after="0" w:line="240" w:lineRule="auto"/>
        <w:rPr>
          <w:rFonts w:ascii="CMBX12" w:hAnsi="CMBX12" w:cs="CMBX12"/>
          <w:sz w:val="29"/>
          <w:szCs w:val="29"/>
          <w:lang w:val="en-US"/>
        </w:rPr>
      </w:pPr>
    </w:p>
    <w:p w:rsidR="000B0904" w:rsidRPr="00F0372E" w:rsidRDefault="000B0904" w:rsidP="00764208">
      <w:pPr>
        <w:tabs>
          <w:tab w:val="left" w:pos="1134"/>
          <w:tab w:val="left" w:pos="2835"/>
        </w:tabs>
        <w:spacing w:after="0" w:line="360" w:lineRule="auto"/>
        <w:rPr>
          <w:rFonts w:ascii="Verdana" w:hAnsi="Verdana"/>
          <w:sz w:val="24"/>
          <w:szCs w:val="24"/>
          <w:lang w:val="en-US"/>
        </w:rPr>
      </w:pPr>
      <w:r w:rsidRPr="00F0372E">
        <w:rPr>
          <w:rFonts w:ascii="Verdana" w:hAnsi="Verdana"/>
          <w:sz w:val="26"/>
          <w:szCs w:val="26"/>
          <w:lang w:val="en-US"/>
        </w:rPr>
        <w:tab/>
      </w:r>
    </w:p>
    <w:sdt>
      <w:sdtPr>
        <w:rPr>
          <w:rFonts w:asciiTheme="minorHAnsi" w:eastAsiaTheme="minorHAnsi" w:hAnsiTheme="minorHAnsi" w:cstheme="minorBidi"/>
          <w:color w:val="auto"/>
          <w:sz w:val="22"/>
          <w:szCs w:val="22"/>
          <w:lang w:val="es-419" w:eastAsia="en-US"/>
        </w:rPr>
        <w:id w:val="-1614820707"/>
        <w:docPartObj>
          <w:docPartGallery w:val="Table of Contents"/>
          <w:docPartUnique/>
        </w:docPartObj>
      </w:sdtPr>
      <w:sdtEndPr>
        <w:rPr>
          <w:b/>
          <w:bCs/>
        </w:rPr>
      </w:sdtEndPr>
      <w:sdtContent>
        <w:p w:rsidR="00D136FC" w:rsidRPr="00D36965" w:rsidRDefault="00382989" w:rsidP="001A332B">
          <w:pPr>
            <w:pStyle w:val="TOCHeading"/>
            <w:jc w:val="both"/>
            <w:rPr>
              <w:lang w:val="es-419"/>
            </w:rPr>
          </w:pPr>
          <w:r w:rsidRPr="00D36965">
            <w:rPr>
              <w:lang w:val="es-419"/>
            </w:rPr>
            <w:t>Tabla of content</w:t>
          </w:r>
        </w:p>
        <w:bookmarkStart w:id="0" w:name="_GoBack"/>
        <w:bookmarkEnd w:id="0"/>
        <w:p w:rsidR="0067587E" w:rsidRDefault="00D136FC">
          <w:pPr>
            <w:pStyle w:val="TOC1"/>
            <w:tabs>
              <w:tab w:val="right" w:leader="dot" w:pos="8828"/>
            </w:tabs>
            <w:rPr>
              <w:rFonts w:eastAsiaTheme="minorEastAsia"/>
              <w:noProof/>
              <w:lang w:val="en-US"/>
            </w:rPr>
          </w:pPr>
          <w:r w:rsidRPr="00D36965">
            <w:rPr>
              <w:rFonts w:ascii="Arial" w:hAnsi="Arial" w:cs="Arial"/>
              <w:b/>
              <w:bCs/>
              <w:sz w:val="24"/>
              <w:szCs w:val="24"/>
              <w:lang w:val="es-419"/>
            </w:rPr>
            <w:fldChar w:fldCharType="begin"/>
          </w:r>
          <w:r w:rsidRPr="00D36965">
            <w:rPr>
              <w:rFonts w:ascii="Arial" w:hAnsi="Arial" w:cs="Arial"/>
              <w:b/>
              <w:bCs/>
              <w:sz w:val="24"/>
              <w:szCs w:val="24"/>
              <w:lang w:val="es-419"/>
            </w:rPr>
            <w:instrText xml:space="preserve"> TOC \o "1-3" \h \z \u </w:instrText>
          </w:r>
          <w:r w:rsidRPr="00D36965">
            <w:rPr>
              <w:rFonts w:ascii="Arial" w:hAnsi="Arial" w:cs="Arial"/>
              <w:b/>
              <w:bCs/>
              <w:sz w:val="24"/>
              <w:szCs w:val="24"/>
              <w:lang w:val="es-419"/>
            </w:rPr>
            <w:fldChar w:fldCharType="separate"/>
          </w:r>
          <w:hyperlink w:anchor="_Toc25863181" w:history="1">
            <w:r w:rsidR="0067587E" w:rsidRPr="00A77E16">
              <w:rPr>
                <w:rStyle w:val="Hyperlink"/>
                <w:rFonts w:ascii="Arial" w:hAnsi="Arial" w:cs="Arial"/>
                <w:b/>
                <w:noProof/>
                <w:lang w:val="en-US"/>
              </w:rPr>
              <w:t>Abstract</w:t>
            </w:r>
            <w:r w:rsidR="0067587E">
              <w:rPr>
                <w:noProof/>
                <w:webHidden/>
              </w:rPr>
              <w:tab/>
            </w:r>
            <w:r w:rsidR="0067587E">
              <w:rPr>
                <w:noProof/>
                <w:webHidden/>
              </w:rPr>
              <w:fldChar w:fldCharType="begin"/>
            </w:r>
            <w:r w:rsidR="0067587E">
              <w:rPr>
                <w:noProof/>
                <w:webHidden/>
              </w:rPr>
              <w:instrText xml:space="preserve"> PAGEREF _Toc25863181 \h </w:instrText>
            </w:r>
            <w:r w:rsidR="0067587E">
              <w:rPr>
                <w:noProof/>
                <w:webHidden/>
              </w:rPr>
            </w:r>
            <w:r w:rsidR="0067587E">
              <w:rPr>
                <w:noProof/>
                <w:webHidden/>
              </w:rPr>
              <w:fldChar w:fldCharType="separate"/>
            </w:r>
            <w:r w:rsidR="0067587E">
              <w:rPr>
                <w:noProof/>
                <w:webHidden/>
              </w:rPr>
              <w:t>3</w:t>
            </w:r>
            <w:r w:rsidR="0067587E">
              <w:rPr>
                <w:noProof/>
                <w:webHidden/>
              </w:rPr>
              <w:fldChar w:fldCharType="end"/>
            </w:r>
          </w:hyperlink>
        </w:p>
        <w:p w:rsidR="0067587E" w:rsidRDefault="0067587E">
          <w:pPr>
            <w:pStyle w:val="TOC2"/>
            <w:tabs>
              <w:tab w:val="right" w:leader="dot" w:pos="8828"/>
            </w:tabs>
            <w:rPr>
              <w:rFonts w:eastAsiaTheme="minorEastAsia"/>
              <w:noProof/>
              <w:lang w:val="en-US"/>
            </w:rPr>
          </w:pPr>
          <w:hyperlink w:anchor="_Toc25863182" w:history="1">
            <w:r w:rsidRPr="00A77E16">
              <w:rPr>
                <w:rStyle w:val="Hyperlink"/>
                <w:rFonts w:ascii="Arial" w:hAnsi="Arial" w:cs="Arial"/>
                <w:noProof/>
                <w:lang w:val="en-US"/>
              </w:rPr>
              <w:t>Purpose</w:t>
            </w:r>
            <w:r>
              <w:rPr>
                <w:noProof/>
                <w:webHidden/>
              </w:rPr>
              <w:tab/>
            </w:r>
            <w:r>
              <w:rPr>
                <w:noProof/>
                <w:webHidden/>
              </w:rPr>
              <w:fldChar w:fldCharType="begin"/>
            </w:r>
            <w:r>
              <w:rPr>
                <w:noProof/>
                <w:webHidden/>
              </w:rPr>
              <w:instrText xml:space="preserve"> PAGEREF _Toc25863182 \h </w:instrText>
            </w:r>
            <w:r>
              <w:rPr>
                <w:noProof/>
                <w:webHidden/>
              </w:rPr>
            </w:r>
            <w:r>
              <w:rPr>
                <w:noProof/>
                <w:webHidden/>
              </w:rPr>
              <w:fldChar w:fldCharType="separate"/>
            </w:r>
            <w:r>
              <w:rPr>
                <w:noProof/>
                <w:webHidden/>
              </w:rPr>
              <w:t>3</w:t>
            </w:r>
            <w:r>
              <w:rPr>
                <w:noProof/>
                <w:webHidden/>
              </w:rPr>
              <w:fldChar w:fldCharType="end"/>
            </w:r>
          </w:hyperlink>
        </w:p>
        <w:p w:rsidR="0067587E" w:rsidRDefault="0067587E">
          <w:pPr>
            <w:pStyle w:val="TOC2"/>
            <w:tabs>
              <w:tab w:val="right" w:leader="dot" w:pos="8828"/>
            </w:tabs>
            <w:rPr>
              <w:rFonts w:eastAsiaTheme="minorEastAsia"/>
              <w:noProof/>
              <w:lang w:val="en-US"/>
            </w:rPr>
          </w:pPr>
          <w:hyperlink w:anchor="_Toc25863183" w:history="1">
            <w:r w:rsidRPr="00A77E16">
              <w:rPr>
                <w:rStyle w:val="Hyperlink"/>
                <w:rFonts w:ascii="Arial" w:hAnsi="Arial" w:cs="Arial"/>
                <w:noProof/>
                <w:lang w:val="en-US"/>
              </w:rPr>
              <w:t>Scope</w:t>
            </w:r>
            <w:r>
              <w:rPr>
                <w:noProof/>
                <w:webHidden/>
              </w:rPr>
              <w:tab/>
            </w:r>
            <w:r>
              <w:rPr>
                <w:noProof/>
                <w:webHidden/>
              </w:rPr>
              <w:fldChar w:fldCharType="begin"/>
            </w:r>
            <w:r>
              <w:rPr>
                <w:noProof/>
                <w:webHidden/>
              </w:rPr>
              <w:instrText xml:space="preserve"> PAGEREF _Toc25863183 \h </w:instrText>
            </w:r>
            <w:r>
              <w:rPr>
                <w:noProof/>
                <w:webHidden/>
              </w:rPr>
            </w:r>
            <w:r>
              <w:rPr>
                <w:noProof/>
                <w:webHidden/>
              </w:rPr>
              <w:fldChar w:fldCharType="separate"/>
            </w:r>
            <w:r>
              <w:rPr>
                <w:noProof/>
                <w:webHidden/>
              </w:rPr>
              <w:t>3</w:t>
            </w:r>
            <w:r>
              <w:rPr>
                <w:noProof/>
                <w:webHidden/>
              </w:rPr>
              <w:fldChar w:fldCharType="end"/>
            </w:r>
          </w:hyperlink>
        </w:p>
        <w:p w:rsidR="0067587E" w:rsidRDefault="0067587E">
          <w:pPr>
            <w:pStyle w:val="TOC3"/>
            <w:tabs>
              <w:tab w:val="right" w:leader="dot" w:pos="8828"/>
            </w:tabs>
            <w:rPr>
              <w:rFonts w:eastAsiaTheme="minorEastAsia"/>
              <w:noProof/>
              <w:lang w:val="en-US"/>
            </w:rPr>
          </w:pPr>
          <w:hyperlink w:anchor="_Toc25863184" w:history="1">
            <w:r w:rsidRPr="00A77E16">
              <w:rPr>
                <w:rStyle w:val="Hyperlink"/>
                <w:rFonts w:ascii="Arial" w:hAnsi="Arial" w:cs="Arial"/>
                <w:noProof/>
                <w:lang w:val="en-US"/>
              </w:rPr>
              <w:t>System Overview</w:t>
            </w:r>
            <w:r>
              <w:rPr>
                <w:noProof/>
                <w:webHidden/>
              </w:rPr>
              <w:tab/>
            </w:r>
            <w:r>
              <w:rPr>
                <w:noProof/>
                <w:webHidden/>
              </w:rPr>
              <w:fldChar w:fldCharType="begin"/>
            </w:r>
            <w:r>
              <w:rPr>
                <w:noProof/>
                <w:webHidden/>
              </w:rPr>
              <w:instrText xml:space="preserve"> PAGEREF _Toc25863184 \h </w:instrText>
            </w:r>
            <w:r>
              <w:rPr>
                <w:noProof/>
                <w:webHidden/>
              </w:rPr>
            </w:r>
            <w:r>
              <w:rPr>
                <w:noProof/>
                <w:webHidden/>
              </w:rPr>
              <w:fldChar w:fldCharType="separate"/>
            </w:r>
            <w:r>
              <w:rPr>
                <w:noProof/>
                <w:webHidden/>
              </w:rPr>
              <w:t>3</w:t>
            </w:r>
            <w:r>
              <w:rPr>
                <w:noProof/>
                <w:webHidden/>
              </w:rPr>
              <w:fldChar w:fldCharType="end"/>
            </w:r>
          </w:hyperlink>
        </w:p>
        <w:p w:rsidR="0067587E" w:rsidRDefault="0067587E">
          <w:pPr>
            <w:pStyle w:val="TOC2"/>
            <w:tabs>
              <w:tab w:val="right" w:leader="dot" w:pos="8828"/>
            </w:tabs>
            <w:rPr>
              <w:rFonts w:eastAsiaTheme="minorEastAsia"/>
              <w:noProof/>
              <w:lang w:val="en-US"/>
            </w:rPr>
          </w:pPr>
          <w:hyperlink w:anchor="_Toc25863185" w:history="1">
            <w:r w:rsidRPr="00A77E16">
              <w:rPr>
                <w:rStyle w:val="Hyperlink"/>
                <w:rFonts w:ascii="Arial" w:hAnsi="Arial" w:cs="Arial"/>
                <w:noProof/>
                <w:lang w:val="en-US"/>
              </w:rPr>
              <w:t>Applicable Configuration Items</w:t>
            </w:r>
            <w:r>
              <w:rPr>
                <w:noProof/>
                <w:webHidden/>
              </w:rPr>
              <w:tab/>
            </w:r>
            <w:r>
              <w:rPr>
                <w:noProof/>
                <w:webHidden/>
              </w:rPr>
              <w:fldChar w:fldCharType="begin"/>
            </w:r>
            <w:r>
              <w:rPr>
                <w:noProof/>
                <w:webHidden/>
              </w:rPr>
              <w:instrText xml:space="preserve"> PAGEREF _Toc25863185 \h </w:instrText>
            </w:r>
            <w:r>
              <w:rPr>
                <w:noProof/>
                <w:webHidden/>
              </w:rPr>
            </w:r>
            <w:r>
              <w:rPr>
                <w:noProof/>
                <w:webHidden/>
              </w:rPr>
              <w:fldChar w:fldCharType="separate"/>
            </w:r>
            <w:r>
              <w:rPr>
                <w:noProof/>
                <w:webHidden/>
              </w:rPr>
              <w:t>4</w:t>
            </w:r>
            <w:r>
              <w:rPr>
                <w:noProof/>
                <w:webHidden/>
              </w:rPr>
              <w:fldChar w:fldCharType="end"/>
            </w:r>
          </w:hyperlink>
        </w:p>
        <w:p w:rsidR="0067587E" w:rsidRDefault="0067587E">
          <w:pPr>
            <w:pStyle w:val="TOC2"/>
            <w:tabs>
              <w:tab w:val="right" w:leader="dot" w:pos="8828"/>
            </w:tabs>
            <w:rPr>
              <w:rFonts w:eastAsiaTheme="minorEastAsia"/>
              <w:noProof/>
              <w:lang w:val="en-US"/>
            </w:rPr>
          </w:pPr>
          <w:hyperlink w:anchor="_Toc25863186" w:history="1">
            <w:r w:rsidRPr="00A77E16">
              <w:rPr>
                <w:rStyle w:val="Hyperlink"/>
                <w:rFonts w:ascii="Arial" w:hAnsi="Arial" w:cs="Arial"/>
                <w:noProof/>
                <w:lang w:val="es-419"/>
              </w:rPr>
              <w:t>References</w:t>
            </w:r>
            <w:r>
              <w:rPr>
                <w:noProof/>
                <w:webHidden/>
              </w:rPr>
              <w:tab/>
            </w:r>
            <w:r>
              <w:rPr>
                <w:noProof/>
                <w:webHidden/>
              </w:rPr>
              <w:fldChar w:fldCharType="begin"/>
            </w:r>
            <w:r>
              <w:rPr>
                <w:noProof/>
                <w:webHidden/>
              </w:rPr>
              <w:instrText xml:space="preserve"> PAGEREF _Toc25863186 \h </w:instrText>
            </w:r>
            <w:r>
              <w:rPr>
                <w:noProof/>
                <w:webHidden/>
              </w:rPr>
            </w:r>
            <w:r>
              <w:rPr>
                <w:noProof/>
                <w:webHidden/>
              </w:rPr>
              <w:fldChar w:fldCharType="separate"/>
            </w:r>
            <w:r>
              <w:rPr>
                <w:noProof/>
                <w:webHidden/>
              </w:rPr>
              <w:t>4</w:t>
            </w:r>
            <w:r>
              <w:rPr>
                <w:noProof/>
                <w:webHidden/>
              </w:rPr>
              <w:fldChar w:fldCharType="end"/>
            </w:r>
          </w:hyperlink>
        </w:p>
        <w:p w:rsidR="0067587E" w:rsidRDefault="0067587E">
          <w:pPr>
            <w:pStyle w:val="TOC1"/>
            <w:tabs>
              <w:tab w:val="right" w:leader="dot" w:pos="8828"/>
            </w:tabs>
            <w:rPr>
              <w:rFonts w:eastAsiaTheme="minorEastAsia"/>
              <w:noProof/>
              <w:lang w:val="en-US"/>
            </w:rPr>
          </w:pPr>
          <w:hyperlink w:anchor="_Toc25863187" w:history="1">
            <w:r w:rsidRPr="00A77E16">
              <w:rPr>
                <w:rStyle w:val="Hyperlink"/>
                <w:rFonts w:ascii="Arial" w:hAnsi="Arial" w:cs="Arial"/>
                <w:b/>
                <w:bCs/>
                <w:noProof/>
              </w:rPr>
              <w:t>Configuration Management</w:t>
            </w:r>
            <w:r>
              <w:rPr>
                <w:noProof/>
                <w:webHidden/>
              </w:rPr>
              <w:tab/>
            </w:r>
            <w:r>
              <w:rPr>
                <w:noProof/>
                <w:webHidden/>
              </w:rPr>
              <w:fldChar w:fldCharType="begin"/>
            </w:r>
            <w:r>
              <w:rPr>
                <w:noProof/>
                <w:webHidden/>
              </w:rPr>
              <w:instrText xml:space="preserve"> PAGEREF _Toc25863187 \h </w:instrText>
            </w:r>
            <w:r>
              <w:rPr>
                <w:noProof/>
                <w:webHidden/>
              </w:rPr>
            </w:r>
            <w:r>
              <w:rPr>
                <w:noProof/>
                <w:webHidden/>
              </w:rPr>
              <w:fldChar w:fldCharType="separate"/>
            </w:r>
            <w:r>
              <w:rPr>
                <w:noProof/>
                <w:webHidden/>
              </w:rPr>
              <w:t>4</w:t>
            </w:r>
            <w:r>
              <w:rPr>
                <w:noProof/>
                <w:webHidden/>
              </w:rPr>
              <w:fldChar w:fldCharType="end"/>
            </w:r>
          </w:hyperlink>
        </w:p>
        <w:p w:rsidR="0067587E" w:rsidRDefault="0067587E">
          <w:pPr>
            <w:pStyle w:val="TOC2"/>
            <w:tabs>
              <w:tab w:val="right" w:leader="dot" w:pos="8828"/>
            </w:tabs>
            <w:rPr>
              <w:rFonts w:eastAsiaTheme="minorEastAsia"/>
              <w:noProof/>
              <w:lang w:val="en-US"/>
            </w:rPr>
          </w:pPr>
          <w:hyperlink w:anchor="_Toc25863188" w:history="1">
            <w:r w:rsidRPr="00A77E16">
              <w:rPr>
                <w:rStyle w:val="Hyperlink"/>
                <w:rFonts w:ascii="Arial" w:hAnsi="Arial" w:cs="Arial"/>
                <w:noProof/>
                <w:lang w:val="en-US"/>
              </w:rPr>
              <w:t>Organization</w:t>
            </w:r>
            <w:r>
              <w:rPr>
                <w:noProof/>
                <w:webHidden/>
              </w:rPr>
              <w:tab/>
            </w:r>
            <w:r>
              <w:rPr>
                <w:noProof/>
                <w:webHidden/>
              </w:rPr>
              <w:fldChar w:fldCharType="begin"/>
            </w:r>
            <w:r>
              <w:rPr>
                <w:noProof/>
                <w:webHidden/>
              </w:rPr>
              <w:instrText xml:space="preserve"> PAGEREF _Toc25863188 \h </w:instrText>
            </w:r>
            <w:r>
              <w:rPr>
                <w:noProof/>
                <w:webHidden/>
              </w:rPr>
            </w:r>
            <w:r>
              <w:rPr>
                <w:noProof/>
                <w:webHidden/>
              </w:rPr>
              <w:fldChar w:fldCharType="separate"/>
            </w:r>
            <w:r>
              <w:rPr>
                <w:noProof/>
                <w:webHidden/>
              </w:rPr>
              <w:t>5</w:t>
            </w:r>
            <w:r>
              <w:rPr>
                <w:noProof/>
                <w:webHidden/>
              </w:rPr>
              <w:fldChar w:fldCharType="end"/>
            </w:r>
          </w:hyperlink>
        </w:p>
        <w:p w:rsidR="0067587E" w:rsidRDefault="0067587E">
          <w:pPr>
            <w:pStyle w:val="TOC2"/>
            <w:tabs>
              <w:tab w:val="right" w:leader="dot" w:pos="8828"/>
            </w:tabs>
            <w:rPr>
              <w:rFonts w:eastAsiaTheme="minorEastAsia"/>
              <w:noProof/>
              <w:lang w:val="en-US"/>
            </w:rPr>
          </w:pPr>
          <w:hyperlink w:anchor="_Toc25863189" w:history="1">
            <w:r w:rsidRPr="00A77E16">
              <w:rPr>
                <w:rStyle w:val="Hyperlink"/>
                <w:rFonts w:ascii="Arial" w:hAnsi="Arial" w:cs="Arial"/>
                <w:noProof/>
                <w:lang w:val="es-419"/>
              </w:rPr>
              <w:t>Responsibilities</w:t>
            </w:r>
            <w:r>
              <w:rPr>
                <w:noProof/>
                <w:webHidden/>
              </w:rPr>
              <w:tab/>
            </w:r>
            <w:r>
              <w:rPr>
                <w:noProof/>
                <w:webHidden/>
              </w:rPr>
              <w:fldChar w:fldCharType="begin"/>
            </w:r>
            <w:r>
              <w:rPr>
                <w:noProof/>
                <w:webHidden/>
              </w:rPr>
              <w:instrText xml:space="preserve"> PAGEREF _Toc25863189 \h </w:instrText>
            </w:r>
            <w:r>
              <w:rPr>
                <w:noProof/>
                <w:webHidden/>
              </w:rPr>
            </w:r>
            <w:r>
              <w:rPr>
                <w:noProof/>
                <w:webHidden/>
              </w:rPr>
              <w:fldChar w:fldCharType="separate"/>
            </w:r>
            <w:r>
              <w:rPr>
                <w:noProof/>
                <w:webHidden/>
              </w:rPr>
              <w:t>5</w:t>
            </w:r>
            <w:r>
              <w:rPr>
                <w:noProof/>
                <w:webHidden/>
              </w:rPr>
              <w:fldChar w:fldCharType="end"/>
            </w:r>
          </w:hyperlink>
        </w:p>
        <w:p w:rsidR="0067587E" w:rsidRDefault="0067587E">
          <w:pPr>
            <w:pStyle w:val="TOC1"/>
            <w:tabs>
              <w:tab w:val="right" w:leader="dot" w:pos="8828"/>
            </w:tabs>
            <w:rPr>
              <w:rFonts w:eastAsiaTheme="minorEastAsia"/>
              <w:noProof/>
              <w:lang w:val="en-US"/>
            </w:rPr>
          </w:pPr>
          <w:hyperlink w:anchor="_Toc25863190" w:history="1">
            <w:r w:rsidRPr="00A77E16">
              <w:rPr>
                <w:rStyle w:val="Hyperlink"/>
                <w:rFonts w:ascii="Arial" w:hAnsi="Arial" w:cs="Arial"/>
                <w:b/>
                <w:noProof/>
                <w:lang w:val="es-419"/>
              </w:rPr>
              <w:t>Configuration Management Activities</w:t>
            </w:r>
            <w:r>
              <w:rPr>
                <w:noProof/>
                <w:webHidden/>
              </w:rPr>
              <w:tab/>
            </w:r>
            <w:r>
              <w:rPr>
                <w:noProof/>
                <w:webHidden/>
              </w:rPr>
              <w:fldChar w:fldCharType="begin"/>
            </w:r>
            <w:r>
              <w:rPr>
                <w:noProof/>
                <w:webHidden/>
              </w:rPr>
              <w:instrText xml:space="preserve"> PAGEREF _Toc25863190 \h </w:instrText>
            </w:r>
            <w:r>
              <w:rPr>
                <w:noProof/>
                <w:webHidden/>
              </w:rPr>
            </w:r>
            <w:r>
              <w:rPr>
                <w:noProof/>
                <w:webHidden/>
              </w:rPr>
              <w:fldChar w:fldCharType="separate"/>
            </w:r>
            <w:r>
              <w:rPr>
                <w:noProof/>
                <w:webHidden/>
              </w:rPr>
              <w:t>6</w:t>
            </w:r>
            <w:r>
              <w:rPr>
                <w:noProof/>
                <w:webHidden/>
              </w:rPr>
              <w:fldChar w:fldCharType="end"/>
            </w:r>
          </w:hyperlink>
        </w:p>
        <w:p w:rsidR="0067587E" w:rsidRDefault="0067587E">
          <w:pPr>
            <w:pStyle w:val="TOC2"/>
            <w:tabs>
              <w:tab w:val="right" w:leader="dot" w:pos="8828"/>
            </w:tabs>
            <w:rPr>
              <w:rFonts w:eastAsiaTheme="minorEastAsia"/>
              <w:noProof/>
              <w:lang w:val="en-US"/>
            </w:rPr>
          </w:pPr>
          <w:hyperlink w:anchor="_Toc25863191" w:history="1">
            <w:r w:rsidRPr="00A77E16">
              <w:rPr>
                <w:rStyle w:val="Hyperlink"/>
                <w:rFonts w:ascii="Arial" w:hAnsi="Arial" w:cs="Arial"/>
                <w:noProof/>
                <w:lang w:val="es-419"/>
              </w:rPr>
              <w:t>Configuration Identification</w:t>
            </w:r>
            <w:r>
              <w:rPr>
                <w:noProof/>
                <w:webHidden/>
              </w:rPr>
              <w:tab/>
            </w:r>
            <w:r>
              <w:rPr>
                <w:noProof/>
                <w:webHidden/>
              </w:rPr>
              <w:fldChar w:fldCharType="begin"/>
            </w:r>
            <w:r>
              <w:rPr>
                <w:noProof/>
                <w:webHidden/>
              </w:rPr>
              <w:instrText xml:space="preserve"> PAGEREF _Toc25863191 \h </w:instrText>
            </w:r>
            <w:r>
              <w:rPr>
                <w:noProof/>
                <w:webHidden/>
              </w:rPr>
            </w:r>
            <w:r>
              <w:rPr>
                <w:noProof/>
                <w:webHidden/>
              </w:rPr>
              <w:fldChar w:fldCharType="separate"/>
            </w:r>
            <w:r>
              <w:rPr>
                <w:noProof/>
                <w:webHidden/>
              </w:rPr>
              <w:t>7</w:t>
            </w:r>
            <w:r>
              <w:rPr>
                <w:noProof/>
                <w:webHidden/>
              </w:rPr>
              <w:fldChar w:fldCharType="end"/>
            </w:r>
          </w:hyperlink>
        </w:p>
        <w:p w:rsidR="0067587E" w:rsidRDefault="0067587E">
          <w:pPr>
            <w:pStyle w:val="TOC2"/>
            <w:tabs>
              <w:tab w:val="right" w:leader="dot" w:pos="8828"/>
            </w:tabs>
            <w:rPr>
              <w:rFonts w:eastAsiaTheme="minorEastAsia"/>
              <w:noProof/>
              <w:lang w:val="en-US"/>
            </w:rPr>
          </w:pPr>
          <w:hyperlink w:anchor="_Toc25863192" w:history="1">
            <w:r w:rsidRPr="00A77E16">
              <w:rPr>
                <w:rStyle w:val="Hyperlink"/>
                <w:rFonts w:ascii="Arial" w:hAnsi="Arial" w:cs="Arial"/>
                <w:noProof/>
                <w:lang w:val="en-US"/>
              </w:rPr>
              <w:t>Configuration Control</w:t>
            </w:r>
            <w:r>
              <w:rPr>
                <w:noProof/>
                <w:webHidden/>
              </w:rPr>
              <w:tab/>
            </w:r>
            <w:r>
              <w:rPr>
                <w:noProof/>
                <w:webHidden/>
              </w:rPr>
              <w:fldChar w:fldCharType="begin"/>
            </w:r>
            <w:r>
              <w:rPr>
                <w:noProof/>
                <w:webHidden/>
              </w:rPr>
              <w:instrText xml:space="preserve"> PAGEREF _Toc25863192 \h </w:instrText>
            </w:r>
            <w:r>
              <w:rPr>
                <w:noProof/>
                <w:webHidden/>
              </w:rPr>
            </w:r>
            <w:r>
              <w:rPr>
                <w:noProof/>
                <w:webHidden/>
              </w:rPr>
              <w:fldChar w:fldCharType="separate"/>
            </w:r>
            <w:r>
              <w:rPr>
                <w:noProof/>
                <w:webHidden/>
              </w:rPr>
              <w:t>7</w:t>
            </w:r>
            <w:r>
              <w:rPr>
                <w:noProof/>
                <w:webHidden/>
              </w:rPr>
              <w:fldChar w:fldCharType="end"/>
            </w:r>
          </w:hyperlink>
        </w:p>
        <w:p w:rsidR="0067587E" w:rsidRDefault="0067587E">
          <w:pPr>
            <w:pStyle w:val="TOC3"/>
            <w:tabs>
              <w:tab w:val="right" w:leader="dot" w:pos="8828"/>
            </w:tabs>
            <w:rPr>
              <w:rFonts w:eastAsiaTheme="minorEastAsia"/>
              <w:noProof/>
              <w:lang w:val="en-US"/>
            </w:rPr>
          </w:pPr>
          <w:hyperlink w:anchor="_Toc25863193" w:history="1">
            <w:r w:rsidRPr="00A77E16">
              <w:rPr>
                <w:rStyle w:val="Hyperlink"/>
                <w:rFonts w:ascii="Arial" w:hAnsi="Arial" w:cs="Arial"/>
                <w:noProof/>
                <w:lang w:val="en-US"/>
              </w:rPr>
              <w:t>Criteria of approve or disapprove</w:t>
            </w:r>
            <w:r>
              <w:rPr>
                <w:noProof/>
                <w:webHidden/>
              </w:rPr>
              <w:tab/>
            </w:r>
            <w:r>
              <w:rPr>
                <w:noProof/>
                <w:webHidden/>
              </w:rPr>
              <w:fldChar w:fldCharType="begin"/>
            </w:r>
            <w:r>
              <w:rPr>
                <w:noProof/>
                <w:webHidden/>
              </w:rPr>
              <w:instrText xml:space="preserve"> PAGEREF _Toc25863193 \h </w:instrText>
            </w:r>
            <w:r>
              <w:rPr>
                <w:noProof/>
                <w:webHidden/>
              </w:rPr>
            </w:r>
            <w:r>
              <w:rPr>
                <w:noProof/>
                <w:webHidden/>
              </w:rPr>
              <w:fldChar w:fldCharType="separate"/>
            </w:r>
            <w:r>
              <w:rPr>
                <w:noProof/>
                <w:webHidden/>
              </w:rPr>
              <w:t>8</w:t>
            </w:r>
            <w:r>
              <w:rPr>
                <w:noProof/>
                <w:webHidden/>
              </w:rPr>
              <w:fldChar w:fldCharType="end"/>
            </w:r>
          </w:hyperlink>
        </w:p>
        <w:p w:rsidR="0067587E" w:rsidRDefault="0067587E">
          <w:pPr>
            <w:pStyle w:val="TOC3"/>
            <w:tabs>
              <w:tab w:val="right" w:leader="dot" w:pos="8828"/>
            </w:tabs>
            <w:rPr>
              <w:rFonts w:eastAsiaTheme="minorEastAsia"/>
              <w:noProof/>
              <w:lang w:val="en-US"/>
            </w:rPr>
          </w:pPr>
          <w:hyperlink w:anchor="_Toc25863194" w:history="1">
            <w:r w:rsidRPr="00A77E16">
              <w:rPr>
                <w:rStyle w:val="Hyperlink"/>
                <w:rFonts w:ascii="Arial" w:hAnsi="Arial" w:cs="Arial"/>
                <w:noProof/>
                <w:lang w:val="en-US"/>
              </w:rPr>
              <w:t>Requesting Changes</w:t>
            </w:r>
            <w:r>
              <w:rPr>
                <w:noProof/>
                <w:webHidden/>
              </w:rPr>
              <w:tab/>
            </w:r>
            <w:r>
              <w:rPr>
                <w:noProof/>
                <w:webHidden/>
              </w:rPr>
              <w:fldChar w:fldCharType="begin"/>
            </w:r>
            <w:r>
              <w:rPr>
                <w:noProof/>
                <w:webHidden/>
              </w:rPr>
              <w:instrText xml:space="preserve"> PAGEREF _Toc25863194 \h </w:instrText>
            </w:r>
            <w:r>
              <w:rPr>
                <w:noProof/>
                <w:webHidden/>
              </w:rPr>
            </w:r>
            <w:r>
              <w:rPr>
                <w:noProof/>
                <w:webHidden/>
              </w:rPr>
              <w:fldChar w:fldCharType="separate"/>
            </w:r>
            <w:r>
              <w:rPr>
                <w:noProof/>
                <w:webHidden/>
              </w:rPr>
              <w:t>8</w:t>
            </w:r>
            <w:r>
              <w:rPr>
                <w:noProof/>
                <w:webHidden/>
              </w:rPr>
              <w:fldChar w:fldCharType="end"/>
            </w:r>
          </w:hyperlink>
        </w:p>
        <w:p w:rsidR="0067587E" w:rsidRDefault="0067587E">
          <w:pPr>
            <w:pStyle w:val="TOC3"/>
            <w:tabs>
              <w:tab w:val="right" w:leader="dot" w:pos="8828"/>
            </w:tabs>
            <w:rPr>
              <w:rFonts w:eastAsiaTheme="minorEastAsia"/>
              <w:noProof/>
              <w:lang w:val="en-US"/>
            </w:rPr>
          </w:pPr>
          <w:hyperlink w:anchor="_Toc25863195" w:history="1">
            <w:r w:rsidRPr="00A77E16">
              <w:rPr>
                <w:rStyle w:val="Hyperlink"/>
                <w:rFonts w:ascii="Arial" w:hAnsi="Arial" w:cs="Arial"/>
                <w:noProof/>
                <w:lang w:val="en-US"/>
              </w:rPr>
              <w:t>Evaluating &amp; Approving/Disapproving Changes</w:t>
            </w:r>
            <w:r>
              <w:rPr>
                <w:noProof/>
                <w:webHidden/>
              </w:rPr>
              <w:tab/>
            </w:r>
            <w:r>
              <w:rPr>
                <w:noProof/>
                <w:webHidden/>
              </w:rPr>
              <w:fldChar w:fldCharType="begin"/>
            </w:r>
            <w:r>
              <w:rPr>
                <w:noProof/>
                <w:webHidden/>
              </w:rPr>
              <w:instrText xml:space="preserve"> PAGEREF _Toc25863195 \h </w:instrText>
            </w:r>
            <w:r>
              <w:rPr>
                <w:noProof/>
                <w:webHidden/>
              </w:rPr>
            </w:r>
            <w:r>
              <w:rPr>
                <w:noProof/>
                <w:webHidden/>
              </w:rPr>
              <w:fldChar w:fldCharType="separate"/>
            </w:r>
            <w:r>
              <w:rPr>
                <w:noProof/>
                <w:webHidden/>
              </w:rPr>
              <w:t>9</w:t>
            </w:r>
            <w:r>
              <w:rPr>
                <w:noProof/>
                <w:webHidden/>
              </w:rPr>
              <w:fldChar w:fldCharType="end"/>
            </w:r>
          </w:hyperlink>
        </w:p>
        <w:p w:rsidR="0067587E" w:rsidRDefault="0067587E">
          <w:pPr>
            <w:pStyle w:val="TOC3"/>
            <w:tabs>
              <w:tab w:val="right" w:leader="dot" w:pos="8828"/>
            </w:tabs>
            <w:rPr>
              <w:rFonts w:eastAsiaTheme="minorEastAsia"/>
              <w:noProof/>
              <w:lang w:val="en-US"/>
            </w:rPr>
          </w:pPr>
          <w:hyperlink w:anchor="_Toc25863196" w:history="1">
            <w:r w:rsidRPr="00A77E16">
              <w:rPr>
                <w:rStyle w:val="Hyperlink"/>
                <w:rFonts w:ascii="Arial" w:hAnsi="Arial" w:cs="Arial"/>
                <w:noProof/>
                <w:lang w:val="en-US"/>
              </w:rPr>
              <w:t>Implementing Changes</w:t>
            </w:r>
            <w:r>
              <w:rPr>
                <w:noProof/>
                <w:webHidden/>
              </w:rPr>
              <w:tab/>
            </w:r>
            <w:r>
              <w:rPr>
                <w:noProof/>
                <w:webHidden/>
              </w:rPr>
              <w:fldChar w:fldCharType="begin"/>
            </w:r>
            <w:r>
              <w:rPr>
                <w:noProof/>
                <w:webHidden/>
              </w:rPr>
              <w:instrText xml:space="preserve"> PAGEREF _Toc25863196 \h </w:instrText>
            </w:r>
            <w:r>
              <w:rPr>
                <w:noProof/>
                <w:webHidden/>
              </w:rPr>
            </w:r>
            <w:r>
              <w:rPr>
                <w:noProof/>
                <w:webHidden/>
              </w:rPr>
              <w:fldChar w:fldCharType="separate"/>
            </w:r>
            <w:r>
              <w:rPr>
                <w:noProof/>
                <w:webHidden/>
              </w:rPr>
              <w:t>9</w:t>
            </w:r>
            <w:r>
              <w:rPr>
                <w:noProof/>
                <w:webHidden/>
              </w:rPr>
              <w:fldChar w:fldCharType="end"/>
            </w:r>
          </w:hyperlink>
        </w:p>
        <w:p w:rsidR="0067587E" w:rsidRDefault="0067587E">
          <w:pPr>
            <w:pStyle w:val="TOC2"/>
            <w:tabs>
              <w:tab w:val="right" w:leader="dot" w:pos="8828"/>
            </w:tabs>
            <w:rPr>
              <w:rFonts w:eastAsiaTheme="minorEastAsia"/>
              <w:noProof/>
              <w:lang w:val="en-US"/>
            </w:rPr>
          </w:pPr>
          <w:hyperlink w:anchor="_Toc25863197" w:history="1">
            <w:r w:rsidRPr="00A77E16">
              <w:rPr>
                <w:rStyle w:val="Hyperlink"/>
                <w:rFonts w:ascii="Arial" w:hAnsi="Arial" w:cs="Arial"/>
                <w:noProof/>
                <w:lang w:val="en-US"/>
              </w:rPr>
              <w:t>Configuration Status Accounting</w:t>
            </w:r>
            <w:r>
              <w:rPr>
                <w:noProof/>
                <w:webHidden/>
              </w:rPr>
              <w:tab/>
            </w:r>
            <w:r>
              <w:rPr>
                <w:noProof/>
                <w:webHidden/>
              </w:rPr>
              <w:fldChar w:fldCharType="begin"/>
            </w:r>
            <w:r>
              <w:rPr>
                <w:noProof/>
                <w:webHidden/>
              </w:rPr>
              <w:instrText xml:space="preserve"> PAGEREF _Toc25863197 \h </w:instrText>
            </w:r>
            <w:r>
              <w:rPr>
                <w:noProof/>
                <w:webHidden/>
              </w:rPr>
            </w:r>
            <w:r>
              <w:rPr>
                <w:noProof/>
                <w:webHidden/>
              </w:rPr>
              <w:fldChar w:fldCharType="separate"/>
            </w:r>
            <w:r>
              <w:rPr>
                <w:noProof/>
                <w:webHidden/>
              </w:rPr>
              <w:t>10</w:t>
            </w:r>
            <w:r>
              <w:rPr>
                <w:noProof/>
                <w:webHidden/>
              </w:rPr>
              <w:fldChar w:fldCharType="end"/>
            </w:r>
          </w:hyperlink>
        </w:p>
        <w:p w:rsidR="0067587E" w:rsidRDefault="0067587E">
          <w:pPr>
            <w:pStyle w:val="TOC2"/>
            <w:tabs>
              <w:tab w:val="right" w:leader="dot" w:pos="8828"/>
            </w:tabs>
            <w:rPr>
              <w:rFonts w:eastAsiaTheme="minorEastAsia"/>
              <w:noProof/>
              <w:lang w:val="en-US"/>
            </w:rPr>
          </w:pPr>
          <w:hyperlink w:anchor="_Toc25863198" w:history="1">
            <w:r w:rsidRPr="00A77E16">
              <w:rPr>
                <w:rStyle w:val="Hyperlink"/>
                <w:rFonts w:ascii="Arial" w:hAnsi="Arial" w:cs="Arial"/>
                <w:noProof/>
                <w:lang w:val="en-US"/>
              </w:rPr>
              <w:t>Configuration Audit and Reviews</w:t>
            </w:r>
            <w:r>
              <w:rPr>
                <w:noProof/>
                <w:webHidden/>
              </w:rPr>
              <w:tab/>
            </w:r>
            <w:r>
              <w:rPr>
                <w:noProof/>
                <w:webHidden/>
              </w:rPr>
              <w:fldChar w:fldCharType="begin"/>
            </w:r>
            <w:r>
              <w:rPr>
                <w:noProof/>
                <w:webHidden/>
              </w:rPr>
              <w:instrText xml:space="preserve"> PAGEREF _Toc25863198 \h </w:instrText>
            </w:r>
            <w:r>
              <w:rPr>
                <w:noProof/>
                <w:webHidden/>
              </w:rPr>
            </w:r>
            <w:r>
              <w:rPr>
                <w:noProof/>
                <w:webHidden/>
              </w:rPr>
              <w:fldChar w:fldCharType="separate"/>
            </w:r>
            <w:r>
              <w:rPr>
                <w:noProof/>
                <w:webHidden/>
              </w:rPr>
              <w:t>10</w:t>
            </w:r>
            <w:r>
              <w:rPr>
                <w:noProof/>
                <w:webHidden/>
              </w:rPr>
              <w:fldChar w:fldCharType="end"/>
            </w:r>
          </w:hyperlink>
        </w:p>
        <w:p w:rsidR="0067587E" w:rsidRDefault="0067587E">
          <w:pPr>
            <w:pStyle w:val="TOC1"/>
            <w:tabs>
              <w:tab w:val="right" w:leader="dot" w:pos="8828"/>
            </w:tabs>
            <w:rPr>
              <w:rFonts w:eastAsiaTheme="minorEastAsia"/>
              <w:noProof/>
              <w:lang w:val="en-US"/>
            </w:rPr>
          </w:pPr>
          <w:hyperlink w:anchor="_Toc25863199" w:history="1">
            <w:r w:rsidRPr="00A77E16">
              <w:rPr>
                <w:rStyle w:val="Hyperlink"/>
                <w:rFonts w:ascii="Arial" w:hAnsi="Arial" w:cs="Arial"/>
                <w:b/>
                <w:noProof/>
                <w:lang w:val="en-US"/>
              </w:rPr>
              <w:t>CONFIGURATION MANAGEMENT PLAN MAINTENANCE</w:t>
            </w:r>
            <w:r>
              <w:rPr>
                <w:noProof/>
                <w:webHidden/>
              </w:rPr>
              <w:tab/>
            </w:r>
            <w:r>
              <w:rPr>
                <w:noProof/>
                <w:webHidden/>
              </w:rPr>
              <w:fldChar w:fldCharType="begin"/>
            </w:r>
            <w:r>
              <w:rPr>
                <w:noProof/>
                <w:webHidden/>
              </w:rPr>
              <w:instrText xml:space="preserve"> PAGEREF _Toc25863199 \h </w:instrText>
            </w:r>
            <w:r>
              <w:rPr>
                <w:noProof/>
                <w:webHidden/>
              </w:rPr>
            </w:r>
            <w:r>
              <w:rPr>
                <w:noProof/>
                <w:webHidden/>
              </w:rPr>
              <w:fldChar w:fldCharType="separate"/>
            </w:r>
            <w:r>
              <w:rPr>
                <w:noProof/>
                <w:webHidden/>
              </w:rPr>
              <w:t>11</w:t>
            </w:r>
            <w:r>
              <w:rPr>
                <w:noProof/>
                <w:webHidden/>
              </w:rPr>
              <w:fldChar w:fldCharType="end"/>
            </w:r>
          </w:hyperlink>
        </w:p>
        <w:p w:rsidR="0067587E" w:rsidRDefault="0067587E">
          <w:pPr>
            <w:pStyle w:val="TOC1"/>
            <w:tabs>
              <w:tab w:val="right" w:leader="dot" w:pos="8828"/>
            </w:tabs>
            <w:rPr>
              <w:rFonts w:eastAsiaTheme="minorEastAsia"/>
              <w:noProof/>
              <w:lang w:val="en-US"/>
            </w:rPr>
          </w:pPr>
          <w:hyperlink w:anchor="_Toc25863200" w:history="1">
            <w:r w:rsidRPr="00A77E16">
              <w:rPr>
                <w:rStyle w:val="Hyperlink"/>
                <w:noProof/>
                <w:lang w:val="en-US"/>
              </w:rPr>
              <w:t>References</w:t>
            </w:r>
            <w:r>
              <w:rPr>
                <w:noProof/>
                <w:webHidden/>
              </w:rPr>
              <w:tab/>
            </w:r>
            <w:r>
              <w:rPr>
                <w:noProof/>
                <w:webHidden/>
              </w:rPr>
              <w:fldChar w:fldCharType="begin"/>
            </w:r>
            <w:r>
              <w:rPr>
                <w:noProof/>
                <w:webHidden/>
              </w:rPr>
              <w:instrText xml:space="preserve"> PAGEREF _Toc25863200 \h </w:instrText>
            </w:r>
            <w:r>
              <w:rPr>
                <w:noProof/>
                <w:webHidden/>
              </w:rPr>
            </w:r>
            <w:r>
              <w:rPr>
                <w:noProof/>
                <w:webHidden/>
              </w:rPr>
              <w:fldChar w:fldCharType="separate"/>
            </w:r>
            <w:r>
              <w:rPr>
                <w:noProof/>
                <w:webHidden/>
              </w:rPr>
              <w:t>11</w:t>
            </w:r>
            <w:r>
              <w:rPr>
                <w:noProof/>
                <w:webHidden/>
              </w:rPr>
              <w:fldChar w:fldCharType="end"/>
            </w:r>
          </w:hyperlink>
        </w:p>
        <w:p w:rsidR="00D136FC" w:rsidRPr="00D36965" w:rsidRDefault="00D136FC" w:rsidP="001A332B">
          <w:pPr>
            <w:jc w:val="both"/>
            <w:rPr>
              <w:lang w:val="es-419"/>
            </w:rPr>
          </w:pPr>
          <w:r w:rsidRPr="00D36965">
            <w:rPr>
              <w:rFonts w:ascii="Arial" w:hAnsi="Arial" w:cs="Arial"/>
              <w:b/>
              <w:bCs/>
              <w:sz w:val="24"/>
              <w:szCs w:val="24"/>
              <w:lang w:val="es-419"/>
            </w:rPr>
            <w:fldChar w:fldCharType="end"/>
          </w:r>
        </w:p>
      </w:sdtContent>
    </w:sdt>
    <w:p w:rsidR="00D136FC" w:rsidRPr="00D36965" w:rsidRDefault="00011F5B" w:rsidP="001A332B">
      <w:pPr>
        <w:pStyle w:val="ListParagraph"/>
        <w:numPr>
          <w:ilvl w:val="0"/>
          <w:numId w:val="3"/>
        </w:numPr>
        <w:jc w:val="both"/>
        <w:rPr>
          <w:rFonts w:ascii="Verdana" w:hAnsi="Verdana"/>
          <w:color w:val="002060"/>
          <w:sz w:val="26"/>
          <w:szCs w:val="26"/>
          <w:lang w:val="es-419"/>
        </w:rPr>
      </w:pPr>
      <w:r w:rsidRPr="00D36965">
        <w:rPr>
          <w:rFonts w:ascii="Verdana" w:hAnsi="Verdana"/>
          <w:color w:val="002060"/>
          <w:sz w:val="26"/>
          <w:szCs w:val="26"/>
          <w:lang w:val="es-419"/>
        </w:rPr>
        <w:br w:type="page"/>
      </w:r>
    </w:p>
    <w:p w:rsidR="00155626" w:rsidRPr="00D36965" w:rsidRDefault="00155626" w:rsidP="00CE386F">
      <w:pPr>
        <w:jc w:val="both"/>
        <w:rPr>
          <w:rFonts w:ascii="Arial" w:hAnsi="Arial" w:cs="Arial"/>
          <w:lang w:val="es-419"/>
        </w:rPr>
      </w:pPr>
    </w:p>
    <w:p w:rsidR="00155626" w:rsidRPr="00F0372E" w:rsidRDefault="00BB3E0A" w:rsidP="00697BDE">
      <w:pPr>
        <w:pStyle w:val="Heading1"/>
        <w:jc w:val="both"/>
        <w:rPr>
          <w:rFonts w:ascii="Arial" w:hAnsi="Arial" w:cs="Arial"/>
          <w:b/>
          <w:lang w:val="en-US"/>
        </w:rPr>
      </w:pPr>
      <w:bookmarkStart w:id="1" w:name="_Toc25863181"/>
      <w:r w:rsidRPr="00F0372E">
        <w:rPr>
          <w:rFonts w:ascii="Arial" w:hAnsi="Arial" w:cs="Arial"/>
          <w:b/>
          <w:lang w:val="en-US"/>
        </w:rPr>
        <w:t>A</w:t>
      </w:r>
      <w:r w:rsidR="00155626" w:rsidRPr="00F0372E">
        <w:rPr>
          <w:rFonts w:ascii="Arial" w:hAnsi="Arial" w:cs="Arial"/>
          <w:b/>
          <w:lang w:val="en-US"/>
        </w:rPr>
        <w:t>bstract</w:t>
      </w:r>
      <w:bookmarkEnd w:id="1"/>
    </w:p>
    <w:p w:rsidR="00155626" w:rsidRPr="00F0372E" w:rsidRDefault="00155626" w:rsidP="00697BDE">
      <w:pPr>
        <w:jc w:val="both"/>
        <w:rPr>
          <w:rFonts w:ascii="Arial" w:hAnsi="Arial" w:cs="Arial"/>
          <w:lang w:val="en-US"/>
        </w:rPr>
      </w:pPr>
      <w:r w:rsidRPr="00F0372E">
        <w:rPr>
          <w:rFonts w:ascii="Arial" w:hAnsi="Arial" w:cs="Arial"/>
          <w:lang w:val="en-US"/>
        </w:rPr>
        <w:t xml:space="preserve">Video surveillance systems are considered technological tools that help safeguard people's safety.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w:t>
      </w:r>
      <w:r w:rsidR="00382989" w:rsidRPr="00F0372E">
        <w:rPr>
          <w:rFonts w:ascii="Arial" w:hAnsi="Arial" w:cs="Arial"/>
          <w:lang w:val="en-US"/>
        </w:rPr>
        <w:t xml:space="preserve">necessary </w:t>
      </w:r>
      <w:r w:rsidRPr="00F0372E">
        <w:rPr>
          <w:rFonts w:ascii="Arial" w:hAnsi="Arial" w:cs="Arial"/>
          <w:lang w:val="en-US"/>
        </w:rPr>
        <w:t>information for the interpretation of different activities.</w:t>
      </w:r>
    </w:p>
    <w:p w:rsidR="00E12553" w:rsidRPr="00F0372E" w:rsidRDefault="00E12553" w:rsidP="00CE386F">
      <w:pPr>
        <w:jc w:val="both"/>
        <w:rPr>
          <w:rFonts w:ascii="Arial" w:hAnsi="Arial" w:cs="Arial"/>
          <w:lang w:val="en-US"/>
        </w:rPr>
      </w:pPr>
    </w:p>
    <w:p w:rsidR="00155626" w:rsidRPr="00F0372E" w:rsidRDefault="00BC7F3C" w:rsidP="00040F3A">
      <w:pPr>
        <w:pStyle w:val="Heading2"/>
        <w:rPr>
          <w:rFonts w:ascii="Arial" w:hAnsi="Arial" w:cs="Arial"/>
          <w:sz w:val="28"/>
          <w:lang w:val="en-US"/>
        </w:rPr>
      </w:pPr>
      <w:bookmarkStart w:id="2" w:name="_Toc25863182"/>
      <w:r w:rsidRPr="00F0372E">
        <w:rPr>
          <w:rFonts w:ascii="Arial" w:hAnsi="Arial" w:cs="Arial"/>
          <w:sz w:val="28"/>
          <w:lang w:val="en-US"/>
        </w:rPr>
        <w:t>P</w:t>
      </w:r>
      <w:r w:rsidR="00155626" w:rsidRPr="00F0372E">
        <w:rPr>
          <w:rFonts w:ascii="Arial" w:hAnsi="Arial" w:cs="Arial"/>
          <w:sz w:val="28"/>
          <w:lang w:val="en-US"/>
        </w:rPr>
        <w:t>urpose</w:t>
      </w:r>
      <w:bookmarkEnd w:id="2"/>
    </w:p>
    <w:p w:rsidR="00BC7F3C" w:rsidRPr="00F0372E" w:rsidRDefault="00BC7F3C" w:rsidP="00697BDE">
      <w:pPr>
        <w:jc w:val="both"/>
        <w:rPr>
          <w:rFonts w:ascii="Arial" w:hAnsi="Arial" w:cs="Arial"/>
          <w:lang w:val="en-US"/>
        </w:rPr>
      </w:pPr>
      <w:r w:rsidRPr="00F0372E">
        <w:rPr>
          <w:rFonts w:ascii="Arial" w:hAnsi="Arial" w:cs="Arial"/>
          <w:lang w:val="en-US"/>
        </w:rPr>
        <w:t xml:space="preserve">The interest in developing video surveillance systems to safeguard the security and protection of people grew significantly after </w:t>
      </w:r>
      <w:r w:rsidR="006312EF" w:rsidRPr="00F0372E">
        <w:rPr>
          <w:rFonts w:ascii="Arial" w:hAnsi="Arial" w:cs="Arial"/>
          <w:lang w:val="en-US"/>
        </w:rPr>
        <w:t xml:space="preserve">the </w:t>
      </w:r>
      <w:r w:rsidR="006B5261" w:rsidRPr="00F0372E">
        <w:rPr>
          <w:rFonts w:ascii="Arial" w:hAnsi="Arial" w:cs="Arial"/>
          <w:lang w:val="en-US"/>
        </w:rPr>
        <w:t>11th September</w:t>
      </w:r>
      <w:r w:rsidRPr="00F0372E">
        <w:rPr>
          <w:rFonts w:ascii="Arial" w:hAnsi="Arial" w:cs="Arial"/>
          <w:lang w:val="en-US"/>
        </w:rPr>
        <w:t xml:space="preserve">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w:t>
      </w:r>
      <w:r w:rsidR="006B5261" w:rsidRPr="00F0372E">
        <w:rPr>
          <w:rFonts w:ascii="Arial" w:hAnsi="Arial" w:cs="Arial"/>
          <w:lang w:val="en-US"/>
        </w:rPr>
        <w:t>s called fourth generation (4GSS</w:t>
      </w:r>
      <w:r w:rsidRPr="00F0372E">
        <w:rPr>
          <w:rFonts w:ascii="Arial" w:hAnsi="Arial" w:cs="Arial"/>
          <w:lang w:val="en-US"/>
        </w:rPr>
        <w:t>),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BC7F3C" w:rsidRPr="00F0372E" w:rsidRDefault="00BC7F3C" w:rsidP="00697BDE">
      <w:pPr>
        <w:jc w:val="both"/>
        <w:rPr>
          <w:rFonts w:ascii="Arial" w:hAnsi="Arial" w:cs="Arial"/>
          <w:lang w:val="en-US"/>
        </w:rPr>
      </w:pPr>
      <w:r w:rsidRPr="00F0372E">
        <w:rPr>
          <w:rFonts w:ascii="Arial" w:hAnsi="Arial" w:cs="Arial"/>
          <w:lang w:val="en-US"/>
        </w:rPr>
        <w:t xml:space="preserve">With the next project is to design and implement a tool video surveillance with the ability to detect violent activities such as fights, the system will have the ability to highlight the 2 </w:t>
      </w:r>
      <w:r w:rsidR="006B5261" w:rsidRPr="00F0372E">
        <w:rPr>
          <w:rFonts w:ascii="Arial" w:hAnsi="Arial" w:cs="Arial"/>
          <w:lang w:val="en-US"/>
        </w:rPr>
        <w:t>humans</w:t>
      </w:r>
      <w:r w:rsidRPr="00F0372E">
        <w:rPr>
          <w:rFonts w:ascii="Arial" w:hAnsi="Arial" w:cs="Arial"/>
          <w:lang w:val="en-US"/>
        </w:rPr>
        <w:t xml:space="preserve"> who are participating in the fight with the objective of providing aid for the visual detection of the participants in this violent action</w:t>
      </w:r>
    </w:p>
    <w:p w:rsidR="00BC7F3C" w:rsidRPr="00F0372E" w:rsidRDefault="00BC7F3C" w:rsidP="00040F3A">
      <w:pPr>
        <w:pStyle w:val="Heading2"/>
        <w:rPr>
          <w:rFonts w:ascii="Arial" w:hAnsi="Arial" w:cs="Arial"/>
          <w:lang w:val="en-US"/>
        </w:rPr>
      </w:pPr>
      <w:bookmarkStart w:id="3" w:name="_Toc25863183"/>
      <w:r w:rsidRPr="00F0372E">
        <w:rPr>
          <w:rFonts w:ascii="Arial" w:hAnsi="Arial" w:cs="Arial"/>
          <w:sz w:val="28"/>
          <w:lang w:val="en-US"/>
        </w:rPr>
        <w:t>Scope</w:t>
      </w:r>
      <w:bookmarkEnd w:id="3"/>
      <w:r w:rsidRPr="00F0372E">
        <w:rPr>
          <w:rFonts w:ascii="Arial" w:hAnsi="Arial" w:cs="Arial"/>
          <w:sz w:val="32"/>
          <w:lang w:val="en-US"/>
        </w:rPr>
        <w:t xml:space="preserve"> </w:t>
      </w:r>
      <w:r w:rsidR="00D36965" w:rsidRPr="00F0372E">
        <w:rPr>
          <w:rFonts w:ascii="Arial" w:hAnsi="Arial" w:cs="Arial"/>
          <w:lang w:val="en-US"/>
        </w:rPr>
        <w:tab/>
      </w:r>
    </w:p>
    <w:p w:rsidR="00D36965" w:rsidRPr="00F0372E" w:rsidRDefault="00D36965" w:rsidP="00040F3A">
      <w:pPr>
        <w:pStyle w:val="Heading3"/>
        <w:rPr>
          <w:rFonts w:ascii="Arial" w:hAnsi="Arial" w:cs="Arial"/>
          <w:lang w:val="en-US"/>
        </w:rPr>
      </w:pPr>
      <w:bookmarkStart w:id="4" w:name="_Toc25863184"/>
      <w:r w:rsidRPr="00F0372E">
        <w:rPr>
          <w:rFonts w:ascii="Arial" w:hAnsi="Arial" w:cs="Arial"/>
          <w:lang w:val="en-US"/>
        </w:rPr>
        <w:t>System Overview</w:t>
      </w:r>
      <w:bookmarkEnd w:id="4"/>
    </w:p>
    <w:p w:rsidR="00F0372E" w:rsidRDefault="00F0372E" w:rsidP="00697BDE">
      <w:pPr>
        <w:spacing w:after="160" w:line="259" w:lineRule="auto"/>
        <w:jc w:val="both"/>
        <w:rPr>
          <w:rFonts w:ascii="Arial" w:hAnsi="Arial" w:cs="Arial"/>
          <w:lang w:val="en-US"/>
        </w:rPr>
      </w:pPr>
      <w:r w:rsidRPr="00F0372E">
        <w:rPr>
          <w:rFonts w:ascii="Arial" w:hAnsi="Arial" w:cs="Arial"/>
          <w:lang w:val="en-US"/>
        </w:rPr>
        <w:t>The CONACYT (</w:t>
      </w:r>
      <w:proofErr w:type="spellStart"/>
      <w:r w:rsidRPr="00F0372E">
        <w:rPr>
          <w:rFonts w:ascii="Arial" w:hAnsi="Arial" w:cs="Arial"/>
          <w:lang w:val="en-US"/>
        </w:rPr>
        <w:t>Consejo</w:t>
      </w:r>
      <w:proofErr w:type="spellEnd"/>
      <w:r w:rsidRPr="00F0372E">
        <w:rPr>
          <w:rFonts w:ascii="Arial" w:hAnsi="Arial" w:cs="Arial"/>
          <w:lang w:val="en-US"/>
        </w:rPr>
        <w:t xml:space="preserve"> </w:t>
      </w:r>
      <w:proofErr w:type="spellStart"/>
      <w:r w:rsidRPr="00F0372E">
        <w:rPr>
          <w:rFonts w:ascii="Arial" w:hAnsi="Arial" w:cs="Arial"/>
          <w:lang w:val="en-US"/>
        </w:rPr>
        <w:t>Nacional</w:t>
      </w:r>
      <w:proofErr w:type="spellEnd"/>
      <w:r w:rsidRPr="00F0372E">
        <w:rPr>
          <w:rFonts w:ascii="Arial" w:hAnsi="Arial" w:cs="Arial"/>
          <w:lang w:val="en-US"/>
        </w:rPr>
        <w:t xml:space="preserve"> de </w:t>
      </w:r>
      <w:proofErr w:type="spellStart"/>
      <w:r w:rsidRPr="00F0372E">
        <w:rPr>
          <w:rFonts w:ascii="Arial" w:hAnsi="Arial" w:cs="Arial"/>
          <w:lang w:val="en-US"/>
        </w:rPr>
        <w:t>Ciencia</w:t>
      </w:r>
      <w:proofErr w:type="spellEnd"/>
      <w:r w:rsidRPr="00F0372E">
        <w:rPr>
          <w:rFonts w:ascii="Arial" w:hAnsi="Arial" w:cs="Arial"/>
          <w:lang w:val="en-US"/>
        </w:rPr>
        <w:t xml:space="preserve"> y </w:t>
      </w:r>
      <w:proofErr w:type="spellStart"/>
      <w:r w:rsidRPr="00F0372E">
        <w:rPr>
          <w:rFonts w:ascii="Arial" w:hAnsi="Arial" w:cs="Arial"/>
          <w:lang w:val="en-US"/>
        </w:rPr>
        <w:t>Tecnologia</w:t>
      </w:r>
      <w:proofErr w:type="spellEnd"/>
      <w:r w:rsidRPr="00F0372E">
        <w:rPr>
          <w:rFonts w:ascii="Arial" w:hAnsi="Arial" w:cs="Arial"/>
          <w:lang w:val="en-US"/>
        </w:rPr>
        <w:t>) requires a computer vision system that is capable of automatically detecting violent physical actions such as kicks and punches. The ARV project will help security guards detect these violent actions quickly, the main features of the system are the following:</w:t>
      </w:r>
    </w:p>
    <w:p w:rsidR="00F0372E" w:rsidRDefault="00F0372E" w:rsidP="00697BDE">
      <w:pPr>
        <w:spacing w:after="160" w:line="259" w:lineRule="auto"/>
        <w:jc w:val="both"/>
        <w:rPr>
          <w:rFonts w:ascii="Arial" w:hAnsi="Arial" w:cs="Arial"/>
          <w:lang w:val="en-US"/>
        </w:rPr>
      </w:pPr>
    </w:p>
    <w:p w:rsidR="00C87B6D" w:rsidRPr="00F0372E" w:rsidRDefault="00C87B6D" w:rsidP="00C87B6D">
      <w:pPr>
        <w:jc w:val="both"/>
        <w:rPr>
          <w:rFonts w:ascii="Arial" w:hAnsi="Arial" w:cs="Arial"/>
          <w:lang w:val="en-US"/>
        </w:rPr>
      </w:pPr>
      <w:r w:rsidRPr="00F0372E">
        <w:rPr>
          <w:rFonts w:ascii="Arial" w:hAnsi="Arial" w:cs="Arial"/>
          <w:lang w:val="en-US"/>
        </w:rPr>
        <w:t>• The system will allow the detection of people using a camera.</w:t>
      </w:r>
    </w:p>
    <w:p w:rsidR="00C87B6D" w:rsidRPr="00F0372E" w:rsidRDefault="00C87B6D" w:rsidP="00C87B6D">
      <w:pPr>
        <w:jc w:val="both"/>
        <w:rPr>
          <w:rFonts w:ascii="Arial" w:hAnsi="Arial" w:cs="Arial"/>
          <w:lang w:val="en-US"/>
        </w:rPr>
      </w:pPr>
      <w:r w:rsidRPr="00F0372E">
        <w:rPr>
          <w:rFonts w:ascii="Arial" w:hAnsi="Arial" w:cs="Arial"/>
          <w:lang w:val="en-US"/>
        </w:rPr>
        <w:t>• The system will perform the characterization of violent actions by extracting poses in image sequences.</w:t>
      </w:r>
    </w:p>
    <w:p w:rsidR="00C87B6D" w:rsidRPr="00F0372E" w:rsidRDefault="00C87B6D" w:rsidP="00C87B6D">
      <w:pPr>
        <w:jc w:val="both"/>
        <w:rPr>
          <w:rFonts w:ascii="Arial" w:hAnsi="Arial" w:cs="Arial"/>
          <w:lang w:val="en-US"/>
        </w:rPr>
      </w:pPr>
      <w:r w:rsidRPr="00F0372E">
        <w:rPr>
          <w:rFonts w:ascii="Arial" w:hAnsi="Arial" w:cs="Arial"/>
          <w:lang w:val="en-US"/>
        </w:rPr>
        <w:t>• The system will allow the training of new models to detect violent actions.</w:t>
      </w:r>
    </w:p>
    <w:p w:rsidR="00C87B6D" w:rsidRPr="00F0372E" w:rsidRDefault="00C87B6D" w:rsidP="00C87B6D">
      <w:pPr>
        <w:jc w:val="both"/>
        <w:rPr>
          <w:rFonts w:ascii="Arial" w:hAnsi="Arial" w:cs="Arial"/>
          <w:lang w:val="en-US"/>
        </w:rPr>
      </w:pPr>
      <w:r w:rsidRPr="00F0372E">
        <w:rPr>
          <w:rFonts w:ascii="Arial" w:hAnsi="Arial" w:cs="Arial"/>
          <w:lang w:val="en-US"/>
        </w:rPr>
        <w:t>• The system will allow handling different types of scenarios.</w:t>
      </w:r>
    </w:p>
    <w:p w:rsidR="002F1BF7" w:rsidRPr="00F0372E" w:rsidRDefault="002F1BF7" w:rsidP="002F1BF7">
      <w:pPr>
        <w:spacing w:after="160" w:line="259" w:lineRule="auto"/>
        <w:jc w:val="both"/>
        <w:rPr>
          <w:rFonts w:ascii="Arial" w:hAnsi="Arial" w:cs="Arial"/>
          <w:lang w:val="en-US"/>
        </w:rPr>
      </w:pPr>
      <w:r w:rsidRPr="00F0372E">
        <w:rPr>
          <w:rFonts w:ascii="Arial" w:hAnsi="Arial" w:cs="Arial"/>
          <w:lang w:val="en-US"/>
        </w:rPr>
        <w:t>Implementing the ARV system will be helping security guards who are on duty, as this program will only send audible alarms when violent actions are detected making monitoring of areas of interest more effective.</w:t>
      </w:r>
    </w:p>
    <w:p w:rsidR="002F1BF7" w:rsidRPr="00F0372E" w:rsidRDefault="002F1BF7" w:rsidP="002F1BF7">
      <w:pPr>
        <w:spacing w:after="160" w:line="259" w:lineRule="auto"/>
        <w:jc w:val="both"/>
        <w:rPr>
          <w:rFonts w:ascii="Arial" w:hAnsi="Arial" w:cs="Arial"/>
          <w:lang w:val="en-US"/>
        </w:rPr>
      </w:pPr>
      <w:r w:rsidRPr="00F0372E">
        <w:rPr>
          <w:rFonts w:ascii="Arial" w:hAnsi="Arial" w:cs="Arial"/>
          <w:lang w:val="en-US"/>
        </w:rPr>
        <w:t>ARV will be configured depending on the characteristics of the scenario, this means that depending on the type of lighting is the default configuration.</w:t>
      </w:r>
    </w:p>
    <w:p w:rsidR="002F1BF7" w:rsidRPr="00F0372E" w:rsidRDefault="002F1BF7" w:rsidP="00697BDE">
      <w:pPr>
        <w:spacing w:after="160" w:line="259" w:lineRule="auto"/>
        <w:jc w:val="both"/>
        <w:rPr>
          <w:rFonts w:ascii="Arial" w:hAnsi="Arial" w:cs="Arial"/>
          <w:lang w:val="en-US"/>
        </w:rPr>
      </w:pPr>
    </w:p>
    <w:p w:rsidR="00714AB6" w:rsidRPr="00F0372E" w:rsidRDefault="00714AB6" w:rsidP="00040F3A">
      <w:pPr>
        <w:pStyle w:val="Heading2"/>
        <w:rPr>
          <w:rFonts w:ascii="Arial" w:hAnsi="Arial" w:cs="Arial"/>
          <w:sz w:val="28"/>
          <w:szCs w:val="32"/>
          <w:lang w:val="en-US"/>
        </w:rPr>
      </w:pPr>
      <w:bookmarkStart w:id="5" w:name="_Toc25863185"/>
      <w:r w:rsidRPr="00F0372E">
        <w:rPr>
          <w:rFonts w:ascii="Arial" w:hAnsi="Arial" w:cs="Arial"/>
          <w:sz w:val="28"/>
          <w:szCs w:val="32"/>
          <w:lang w:val="en-US"/>
        </w:rPr>
        <w:t>Applicable Configuration Items</w:t>
      </w:r>
      <w:bookmarkEnd w:id="5"/>
    </w:p>
    <w:p w:rsidR="002F1BF7" w:rsidRPr="00F0372E" w:rsidRDefault="002F1BF7" w:rsidP="002F1BF7">
      <w:pPr>
        <w:jc w:val="both"/>
        <w:rPr>
          <w:rFonts w:ascii="Arial" w:hAnsi="Arial" w:cs="Arial"/>
          <w:lang w:val="en-US"/>
        </w:rPr>
      </w:pPr>
      <w:r w:rsidRPr="00F0372E">
        <w:rPr>
          <w:rFonts w:ascii="Arial" w:hAnsi="Arial" w:cs="Arial"/>
          <w:lang w:val="en-US"/>
        </w:rPr>
        <w:t xml:space="preserve">The ARV project will be managed with the SCRUMBAN software development methodology, for which all </w:t>
      </w:r>
      <w:proofErr w:type="spellStart"/>
      <w:r w:rsidRPr="00F0372E">
        <w:rPr>
          <w:rFonts w:ascii="Arial" w:hAnsi="Arial" w:cs="Arial"/>
          <w:lang w:val="en-US"/>
        </w:rPr>
        <w:t>portotypes</w:t>
      </w:r>
      <w:proofErr w:type="spellEnd"/>
      <w:r w:rsidRPr="00F0372E">
        <w:rPr>
          <w:rFonts w:ascii="Arial" w:hAnsi="Arial" w:cs="Arial"/>
          <w:lang w:val="en-US"/>
        </w:rPr>
        <w:t xml:space="preserve"> and documents will be provided. ARV will consist of many software and hardware components. This will cover the following areas:</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Data set of tests</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All ARV documentation</w:t>
      </w:r>
    </w:p>
    <w:p w:rsidR="002F1BF7" w:rsidRPr="002F1BF7" w:rsidRDefault="002F1BF7" w:rsidP="002F1BF7">
      <w:pPr>
        <w:pStyle w:val="ListParagraph"/>
        <w:numPr>
          <w:ilvl w:val="0"/>
          <w:numId w:val="23"/>
        </w:numPr>
        <w:jc w:val="both"/>
        <w:rPr>
          <w:rFonts w:ascii="Arial" w:hAnsi="Arial" w:cs="Arial"/>
          <w:sz w:val="22"/>
          <w:lang w:val="es-419"/>
        </w:rPr>
      </w:pPr>
      <w:r w:rsidRPr="002F1BF7">
        <w:rPr>
          <w:rFonts w:ascii="Arial" w:hAnsi="Arial" w:cs="Arial"/>
          <w:sz w:val="22"/>
          <w:lang w:val="es-419"/>
        </w:rPr>
        <w:t>All software versions</w:t>
      </w:r>
    </w:p>
    <w:p w:rsidR="002F1BF7" w:rsidRPr="002F1BF7" w:rsidRDefault="002F1BF7" w:rsidP="00180C8E">
      <w:pPr>
        <w:pStyle w:val="ListParagraph"/>
        <w:numPr>
          <w:ilvl w:val="0"/>
          <w:numId w:val="23"/>
        </w:numPr>
        <w:jc w:val="both"/>
        <w:rPr>
          <w:rFonts w:ascii="Arial" w:hAnsi="Arial" w:cs="Arial"/>
          <w:sz w:val="22"/>
          <w:lang w:val="es-419"/>
        </w:rPr>
      </w:pPr>
      <w:r w:rsidRPr="002F1BF7">
        <w:rPr>
          <w:rFonts w:ascii="Arial" w:hAnsi="Arial" w:cs="Arial"/>
          <w:sz w:val="22"/>
          <w:lang w:val="es-419"/>
        </w:rPr>
        <w:t>CNN algorithm</w:t>
      </w:r>
    </w:p>
    <w:p w:rsidR="002F1BF7" w:rsidRDefault="002F1BF7" w:rsidP="002F1BF7">
      <w:pPr>
        <w:jc w:val="both"/>
        <w:rPr>
          <w:rFonts w:ascii="Arial" w:eastAsiaTheme="majorEastAsia" w:hAnsi="Arial" w:cs="Arial"/>
          <w:color w:val="365F91" w:themeColor="accent1" w:themeShade="BF"/>
          <w:sz w:val="32"/>
          <w:szCs w:val="32"/>
          <w:lang w:val="es-419"/>
        </w:rPr>
      </w:pPr>
    </w:p>
    <w:p w:rsidR="00040F3A" w:rsidRPr="00DC5285" w:rsidRDefault="00040F3A" w:rsidP="00040F3A">
      <w:pPr>
        <w:pStyle w:val="Heading2"/>
        <w:rPr>
          <w:rFonts w:ascii="Arial" w:hAnsi="Arial" w:cs="Arial"/>
          <w:sz w:val="28"/>
          <w:lang w:val="es-419"/>
        </w:rPr>
      </w:pPr>
      <w:bookmarkStart w:id="6" w:name="_Toc25863186"/>
      <w:r w:rsidRPr="00DC5285">
        <w:rPr>
          <w:rFonts w:ascii="Arial" w:hAnsi="Arial" w:cs="Arial"/>
          <w:sz w:val="28"/>
          <w:lang w:val="es-419"/>
        </w:rPr>
        <w:t>References</w:t>
      </w:r>
      <w:bookmarkEnd w:id="6"/>
      <w:r w:rsidRPr="00DC5285">
        <w:rPr>
          <w:rFonts w:ascii="Arial" w:hAnsi="Arial" w:cs="Arial"/>
          <w:sz w:val="28"/>
          <w:lang w:val="es-419"/>
        </w:rPr>
        <w:t xml:space="preserve"> </w:t>
      </w:r>
    </w:p>
    <w:p w:rsidR="00040F3A" w:rsidRPr="00040F3A" w:rsidRDefault="00040F3A" w:rsidP="00040F3A">
      <w:pPr>
        <w:pStyle w:val="ListParagraph"/>
        <w:numPr>
          <w:ilvl w:val="0"/>
          <w:numId w:val="12"/>
        </w:numPr>
        <w:jc w:val="both"/>
        <w:rPr>
          <w:rFonts w:ascii="Arial" w:eastAsiaTheme="majorEastAsia" w:hAnsi="Arial" w:cs="Arial"/>
          <w:color w:val="365F91" w:themeColor="accent1" w:themeShade="BF"/>
          <w:sz w:val="32"/>
          <w:szCs w:val="32"/>
          <w:lang w:val="es-419"/>
        </w:rPr>
      </w:pPr>
      <w:r w:rsidRPr="00F0372E">
        <w:rPr>
          <w:rFonts w:ascii="Arial" w:hAnsi="Arial" w:cs="Arial"/>
          <w:lang w:val="en-US"/>
        </w:rPr>
        <w:t xml:space="preserve">IEEE Standard for Software Configuration Management Plans (IEEE </w:t>
      </w:r>
      <w:proofErr w:type="spellStart"/>
      <w:r w:rsidRPr="00F0372E">
        <w:rPr>
          <w:rFonts w:ascii="Arial" w:hAnsi="Arial" w:cs="Arial"/>
          <w:lang w:val="en-US"/>
        </w:rPr>
        <w:t>Std</w:t>
      </w:r>
      <w:proofErr w:type="spellEnd"/>
      <w:r w:rsidRPr="00F0372E">
        <w:rPr>
          <w:rFonts w:ascii="Arial" w:hAnsi="Arial" w:cs="Arial"/>
          <w:lang w:val="en-US"/>
        </w:rPr>
        <w:t xml:space="preserve"> 828-1990), </w:t>
      </w:r>
      <w:proofErr w:type="gramStart"/>
      <w:r w:rsidRPr="00F0372E">
        <w:rPr>
          <w:rFonts w:ascii="Arial" w:hAnsi="Arial" w:cs="Arial"/>
          <w:lang w:val="en-US"/>
        </w:rPr>
        <w:t>The</w:t>
      </w:r>
      <w:proofErr w:type="gramEnd"/>
      <w:r w:rsidRPr="00F0372E">
        <w:rPr>
          <w:rFonts w:ascii="Arial" w:hAnsi="Arial" w:cs="Arial"/>
          <w:lang w:val="en-US"/>
        </w:rPr>
        <w:t xml:space="preserve"> Institute of Electrical and Electronics Engineers, Inc. </w:t>
      </w:r>
      <w:r w:rsidRPr="00040F3A">
        <w:rPr>
          <w:rFonts w:ascii="Arial" w:hAnsi="Arial" w:cs="Arial"/>
          <w:lang w:val="es-419"/>
        </w:rPr>
        <w:t>New York, NY 1990</w:t>
      </w:r>
    </w:p>
    <w:p w:rsidR="00040F3A" w:rsidRDefault="00040F3A" w:rsidP="00697BDE">
      <w:pPr>
        <w:jc w:val="both"/>
        <w:rPr>
          <w:rFonts w:ascii="Arial" w:eastAsiaTheme="majorEastAsia" w:hAnsi="Arial" w:cs="Arial"/>
          <w:color w:val="365F91" w:themeColor="accent1" w:themeShade="BF"/>
          <w:sz w:val="32"/>
          <w:szCs w:val="32"/>
          <w:lang w:val="es-419"/>
        </w:rPr>
      </w:pPr>
    </w:p>
    <w:p w:rsidR="00040F3A" w:rsidRDefault="00040F3A" w:rsidP="00697BDE">
      <w:pPr>
        <w:jc w:val="both"/>
        <w:rPr>
          <w:rFonts w:ascii="Arial" w:eastAsiaTheme="majorEastAsia" w:hAnsi="Arial" w:cs="Arial"/>
          <w:color w:val="365F91" w:themeColor="accent1" w:themeShade="BF"/>
          <w:sz w:val="32"/>
          <w:szCs w:val="32"/>
          <w:lang w:val="es-419"/>
        </w:rPr>
      </w:pPr>
    </w:p>
    <w:p w:rsidR="00040F3A" w:rsidRPr="00DF6A06" w:rsidRDefault="00040F3A" w:rsidP="00040F3A">
      <w:pPr>
        <w:pStyle w:val="Heading1"/>
        <w:rPr>
          <w:rFonts w:ascii="Arial" w:hAnsi="Arial" w:cs="Arial"/>
          <w:lang w:val="es-419"/>
        </w:rPr>
      </w:pPr>
      <w:bookmarkStart w:id="7" w:name="_Toc25863187"/>
      <w:proofErr w:type="spellStart"/>
      <w:r w:rsidRPr="00DF6A06">
        <w:rPr>
          <w:rFonts w:ascii="Arial" w:hAnsi="Arial" w:cs="Arial"/>
          <w:b/>
          <w:bCs/>
        </w:rPr>
        <w:t>Configuration</w:t>
      </w:r>
      <w:proofErr w:type="spellEnd"/>
      <w:r w:rsidRPr="00DF6A06">
        <w:rPr>
          <w:rFonts w:ascii="Arial" w:hAnsi="Arial" w:cs="Arial"/>
          <w:b/>
          <w:bCs/>
        </w:rPr>
        <w:t xml:space="preserve"> Management</w:t>
      </w:r>
      <w:bookmarkEnd w:id="7"/>
    </w:p>
    <w:p w:rsidR="00040F3A" w:rsidRPr="00F0372E" w:rsidRDefault="00040F3A" w:rsidP="00040F3A">
      <w:pPr>
        <w:jc w:val="both"/>
        <w:rPr>
          <w:rFonts w:ascii="Arial" w:hAnsi="Arial" w:cs="Arial"/>
          <w:lang w:val="en-US"/>
        </w:rPr>
      </w:pPr>
      <w:r w:rsidRPr="00F0372E">
        <w:rPr>
          <w:rFonts w:ascii="Arial" w:hAnsi="Arial" w:cs="Arial"/>
          <w:lang w:val="en-US"/>
        </w:rPr>
        <w:t>The software is focused on being a support tool for video surveillance systems, so it can be implemented in homes, classrooms, shopping centers, hospitals, etc.</w:t>
      </w:r>
    </w:p>
    <w:p w:rsidR="00040F3A" w:rsidRPr="00F0372E" w:rsidRDefault="00040F3A" w:rsidP="00040F3A">
      <w:pPr>
        <w:jc w:val="both"/>
        <w:rPr>
          <w:rFonts w:ascii="Arial" w:hAnsi="Arial" w:cs="Arial"/>
          <w:lang w:val="en-US"/>
        </w:rPr>
      </w:pPr>
    </w:p>
    <w:p w:rsidR="00040F3A" w:rsidRPr="00F0372E" w:rsidRDefault="00040F3A" w:rsidP="00DF6A06">
      <w:pPr>
        <w:pStyle w:val="Heading2"/>
        <w:rPr>
          <w:rFonts w:ascii="Arial" w:hAnsi="Arial" w:cs="Arial"/>
          <w:sz w:val="28"/>
          <w:lang w:val="en-US"/>
        </w:rPr>
      </w:pPr>
      <w:bookmarkStart w:id="8" w:name="_Toc25863188"/>
      <w:r w:rsidRPr="00F0372E">
        <w:rPr>
          <w:rFonts w:ascii="Arial" w:hAnsi="Arial" w:cs="Arial"/>
          <w:sz w:val="28"/>
          <w:lang w:val="en-US"/>
        </w:rPr>
        <w:t>Organization</w:t>
      </w:r>
      <w:bookmarkEnd w:id="8"/>
    </w:p>
    <w:p w:rsidR="006B06D9" w:rsidRPr="00F0372E" w:rsidRDefault="006B06D9" w:rsidP="006B06D9">
      <w:pPr>
        <w:jc w:val="both"/>
        <w:rPr>
          <w:rFonts w:ascii="Arial" w:hAnsi="Arial" w:cs="Arial"/>
          <w:lang w:val="en-US"/>
        </w:rPr>
      </w:pPr>
      <w:r w:rsidRPr="00F0372E">
        <w:rPr>
          <w:rFonts w:ascii="Arial" w:hAnsi="Arial" w:cs="Arial"/>
          <w:lang w:val="en-US"/>
        </w:rPr>
        <w:t xml:space="preserve">The following table identifies all personnel and/or groups who have responsibilities with regard to configuration management for ARV. </w:t>
      </w:r>
    </w:p>
    <w:tbl>
      <w:tblPr>
        <w:tblStyle w:val="GridTable4-Accent1"/>
        <w:tblW w:w="0" w:type="auto"/>
        <w:tblLook w:val="04A0" w:firstRow="1" w:lastRow="0" w:firstColumn="1" w:lastColumn="0" w:noHBand="0" w:noVBand="1"/>
      </w:tblPr>
      <w:tblGrid>
        <w:gridCol w:w="2942"/>
        <w:gridCol w:w="2943"/>
        <w:gridCol w:w="2943"/>
      </w:tblGrid>
      <w:tr w:rsidR="006B06D9" w:rsidTr="00C82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color w:val="auto"/>
                <w:lang w:val="es-419"/>
              </w:rPr>
            </w:pPr>
            <w:r w:rsidRPr="009D4C00">
              <w:rPr>
                <w:rFonts w:ascii="Arial" w:eastAsiaTheme="majorEastAsia" w:hAnsi="Arial" w:cs="Arial"/>
                <w:color w:val="auto"/>
                <w:lang w:val="es-419"/>
              </w:rPr>
              <w:t>Role</w:t>
            </w:r>
          </w:p>
        </w:tc>
        <w:tc>
          <w:tcPr>
            <w:tcW w:w="2943" w:type="dxa"/>
          </w:tcPr>
          <w:p w:rsidR="006B06D9" w:rsidRPr="009D4C00" w:rsidRDefault="006B06D9" w:rsidP="00C823B5">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lang w:val="es-419"/>
              </w:rPr>
            </w:pPr>
            <w:r w:rsidRPr="009D4C00">
              <w:rPr>
                <w:rFonts w:ascii="Arial" w:eastAsiaTheme="majorEastAsia" w:hAnsi="Arial" w:cs="Arial"/>
                <w:color w:val="auto"/>
                <w:lang w:val="es-419"/>
              </w:rPr>
              <w:t>Name</w:t>
            </w:r>
          </w:p>
        </w:tc>
        <w:tc>
          <w:tcPr>
            <w:tcW w:w="2943" w:type="dxa"/>
          </w:tcPr>
          <w:p w:rsidR="006B06D9" w:rsidRPr="009D4C00" w:rsidRDefault="006B06D9" w:rsidP="00C823B5">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lang w:val="es-419"/>
              </w:rPr>
            </w:pPr>
            <w:r w:rsidRPr="009D4C00">
              <w:rPr>
                <w:rFonts w:ascii="Arial" w:eastAsiaTheme="majorEastAsia" w:hAnsi="Arial" w:cs="Arial"/>
                <w:color w:val="auto"/>
                <w:lang w:val="es-419"/>
              </w:rPr>
              <w:t>Organization</w:t>
            </w:r>
          </w:p>
        </w:tc>
      </w:tr>
      <w:tr w:rsidR="006B06D9" w:rsidTr="00C8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F0372E" w:rsidRDefault="006B06D9" w:rsidP="00C823B5">
            <w:pPr>
              <w:rPr>
                <w:rFonts w:ascii="Arial" w:eastAsiaTheme="majorEastAsia" w:hAnsi="Arial" w:cs="Arial"/>
                <w:b w:val="0"/>
                <w:lang w:val="en-US"/>
              </w:rPr>
            </w:pPr>
            <w:r w:rsidRPr="00F0372E">
              <w:rPr>
                <w:rFonts w:ascii="Arial" w:eastAsiaTheme="majorEastAsia" w:hAnsi="Arial" w:cs="Arial"/>
                <w:b w:val="0"/>
                <w:lang w:val="en-US"/>
              </w:rPr>
              <w:t>System Owner or Designated Representative</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Salvador Cervantes</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UDG</w:t>
            </w:r>
          </w:p>
        </w:tc>
      </w:tr>
      <w:tr w:rsidR="006B06D9" w:rsidTr="00C823B5">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Project Manager</w:t>
            </w:r>
          </w:p>
        </w:tc>
        <w:tc>
          <w:tcPr>
            <w:tcW w:w="2943" w:type="dxa"/>
          </w:tcPr>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Alberto Nolasco</w:t>
            </w:r>
          </w:p>
        </w:tc>
        <w:tc>
          <w:tcPr>
            <w:tcW w:w="2943" w:type="dxa"/>
          </w:tcPr>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Oversight Activities</w:t>
            </w:r>
          </w:p>
        </w:tc>
      </w:tr>
      <w:tr w:rsidR="006B06D9" w:rsidTr="00C82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Senior Analyst &amp; Senior Programmer</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Omar Alejandro</w:t>
            </w:r>
          </w:p>
          <w:p w:rsidR="006B06D9"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Luis Enrique</w:t>
            </w:r>
          </w:p>
          <w:p w:rsidR="005C4BCB" w:rsidRDefault="005C4BCB"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Pr>
                <w:rFonts w:ascii="Arial" w:eastAsiaTheme="majorEastAsia" w:hAnsi="Arial" w:cs="Arial"/>
                <w:lang w:val="es-419"/>
              </w:rPr>
              <w:t>TDB</w:t>
            </w:r>
          </w:p>
          <w:p w:rsidR="005C4BCB" w:rsidRPr="009D4C00" w:rsidRDefault="005C4BCB"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Pr>
                <w:rFonts w:ascii="Arial" w:eastAsiaTheme="majorEastAsia" w:hAnsi="Arial" w:cs="Arial"/>
                <w:lang w:val="es-419"/>
              </w:rPr>
              <w:t>TDB</w:t>
            </w:r>
          </w:p>
        </w:tc>
        <w:tc>
          <w:tcPr>
            <w:tcW w:w="2943" w:type="dxa"/>
          </w:tcPr>
          <w:p w:rsidR="006B06D9" w:rsidRPr="009D4C00" w:rsidRDefault="006B06D9" w:rsidP="00C823B5">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lang w:val="es-419"/>
              </w:rPr>
            </w:pPr>
            <w:r w:rsidRPr="009D4C00">
              <w:rPr>
                <w:rFonts w:ascii="Arial" w:eastAsiaTheme="majorEastAsia" w:hAnsi="Arial" w:cs="Arial"/>
                <w:lang w:val="es-419"/>
              </w:rPr>
              <w:t>ITInc</w:t>
            </w:r>
          </w:p>
        </w:tc>
      </w:tr>
      <w:tr w:rsidR="006B06D9" w:rsidTr="00C823B5">
        <w:tc>
          <w:tcPr>
            <w:cnfStyle w:val="001000000000" w:firstRow="0" w:lastRow="0" w:firstColumn="1" w:lastColumn="0" w:oddVBand="0" w:evenVBand="0" w:oddHBand="0" w:evenHBand="0" w:firstRowFirstColumn="0" w:firstRowLastColumn="0" w:lastRowFirstColumn="0" w:lastRowLastColumn="0"/>
            <w:tcW w:w="2942" w:type="dxa"/>
          </w:tcPr>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Configuration</w:t>
            </w:r>
          </w:p>
          <w:p w:rsidR="006B06D9" w:rsidRPr="009D4C00" w:rsidRDefault="006B06D9" w:rsidP="00C823B5">
            <w:pPr>
              <w:rPr>
                <w:rFonts w:ascii="Arial" w:eastAsiaTheme="majorEastAsia" w:hAnsi="Arial" w:cs="Arial"/>
                <w:b w:val="0"/>
                <w:lang w:val="es-419"/>
              </w:rPr>
            </w:pPr>
            <w:r w:rsidRPr="009D4C00">
              <w:rPr>
                <w:rFonts w:ascii="Arial" w:eastAsiaTheme="majorEastAsia" w:hAnsi="Arial" w:cs="Arial"/>
                <w:b w:val="0"/>
                <w:lang w:val="es-419"/>
              </w:rPr>
              <w:t>Manager</w:t>
            </w:r>
          </w:p>
        </w:tc>
        <w:tc>
          <w:tcPr>
            <w:tcW w:w="2943" w:type="dxa"/>
          </w:tcPr>
          <w:p w:rsidR="006B06D9" w:rsidRPr="009D4C00" w:rsidRDefault="006B06D9" w:rsidP="00C823B5">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9D4C00">
              <w:rPr>
                <w:rFonts w:ascii="Arial" w:hAnsi="Arial" w:cs="Arial"/>
                <w:color w:val="auto"/>
                <w:sz w:val="22"/>
                <w:szCs w:val="22"/>
              </w:rPr>
              <w:t>TBD</w:t>
            </w:r>
          </w:p>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p>
        </w:tc>
        <w:tc>
          <w:tcPr>
            <w:tcW w:w="2943" w:type="dxa"/>
          </w:tcPr>
          <w:p w:rsidR="006B06D9" w:rsidRPr="009D4C00" w:rsidRDefault="006B06D9" w:rsidP="00C823B5">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9D4C00">
              <w:rPr>
                <w:rFonts w:ascii="Arial" w:hAnsi="Arial" w:cs="Arial"/>
                <w:color w:val="auto"/>
                <w:sz w:val="22"/>
                <w:szCs w:val="22"/>
              </w:rPr>
              <w:t>TBD</w:t>
            </w:r>
          </w:p>
          <w:p w:rsidR="006B06D9" w:rsidRPr="009D4C00" w:rsidRDefault="006B06D9" w:rsidP="00C823B5">
            <w:pP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lang w:val="es-419"/>
              </w:rPr>
            </w:pPr>
          </w:p>
        </w:tc>
      </w:tr>
    </w:tbl>
    <w:p w:rsidR="006B06D9" w:rsidRDefault="006B06D9" w:rsidP="006B06D9">
      <w:pPr>
        <w:jc w:val="both"/>
        <w:rPr>
          <w:rFonts w:ascii="Arial" w:eastAsiaTheme="majorEastAsia" w:hAnsi="Arial" w:cs="Arial"/>
          <w:color w:val="365F91" w:themeColor="accent1" w:themeShade="BF"/>
          <w:sz w:val="32"/>
          <w:szCs w:val="32"/>
          <w:lang w:val="es-419"/>
        </w:rPr>
      </w:pPr>
    </w:p>
    <w:p w:rsidR="00040F3A" w:rsidRPr="002F1BF7" w:rsidRDefault="00040F3A" w:rsidP="00DF6A06">
      <w:pPr>
        <w:pStyle w:val="Heading2"/>
        <w:rPr>
          <w:rFonts w:ascii="Arial" w:hAnsi="Arial" w:cs="Arial"/>
          <w:sz w:val="28"/>
          <w:lang w:val="es-419"/>
        </w:rPr>
      </w:pPr>
      <w:bookmarkStart w:id="9" w:name="_Toc25863189"/>
      <w:r w:rsidRPr="002F1BF7">
        <w:rPr>
          <w:rFonts w:ascii="Arial" w:hAnsi="Arial" w:cs="Arial"/>
          <w:sz w:val="28"/>
          <w:lang w:val="es-419"/>
        </w:rPr>
        <w:t>Responsibilities</w:t>
      </w:r>
      <w:bookmarkEnd w:id="9"/>
    </w:p>
    <w:p w:rsidR="006B06D9" w:rsidRDefault="006B06D9" w:rsidP="006B06D9">
      <w:pPr>
        <w:jc w:val="both"/>
        <w:rPr>
          <w:rFonts w:ascii="Arial" w:hAnsi="Arial" w:cs="Arial"/>
          <w:lang w:val="es-419"/>
        </w:rPr>
      </w:pPr>
      <w:r w:rsidRPr="00F0372E">
        <w:rPr>
          <w:rFonts w:ascii="Arial" w:hAnsi="Arial" w:cs="Arial"/>
          <w:lang w:val="en-US"/>
        </w:rPr>
        <w:t xml:space="preserve">Each of the roles identified in the earlier table have specific configuration management responsibilities. </w:t>
      </w:r>
      <w:r w:rsidRPr="009D4C00">
        <w:rPr>
          <w:rFonts w:ascii="Arial" w:hAnsi="Arial" w:cs="Arial"/>
          <w:lang w:val="es-419"/>
        </w:rPr>
        <w:t>The responsibilities are defined below.</w:t>
      </w:r>
    </w:p>
    <w:p w:rsidR="006B06D9" w:rsidRDefault="006B06D9" w:rsidP="006B06D9">
      <w:pPr>
        <w:jc w:val="both"/>
        <w:rPr>
          <w:rFonts w:ascii="Arial" w:hAnsi="Arial" w:cs="Arial"/>
          <w:b/>
          <w:lang w:val="es-419"/>
        </w:rPr>
      </w:pPr>
      <w:r w:rsidRPr="009D4C00">
        <w:rPr>
          <w:rFonts w:ascii="Arial" w:hAnsi="Arial" w:cs="Arial"/>
          <w:b/>
          <w:lang w:val="es-419"/>
        </w:rPr>
        <w:t>System Owner or Designated Representative</w:t>
      </w:r>
    </w:p>
    <w:p w:rsidR="006B06D9" w:rsidRDefault="006B06D9" w:rsidP="006B06D9">
      <w:pPr>
        <w:pStyle w:val="ListParagraph"/>
        <w:numPr>
          <w:ilvl w:val="0"/>
          <w:numId w:val="14"/>
        </w:numPr>
        <w:jc w:val="both"/>
        <w:rPr>
          <w:rFonts w:ascii="Arial" w:hAnsi="Arial" w:cs="Arial"/>
          <w:lang w:val="es-419"/>
        </w:rPr>
      </w:pPr>
      <w:r w:rsidRPr="009D4C00">
        <w:rPr>
          <w:rFonts w:ascii="Arial" w:hAnsi="Arial" w:cs="Arial"/>
          <w:lang w:val="es-419"/>
        </w:rPr>
        <w:t>Asesorar al equipo del proyecto ARV</w:t>
      </w:r>
    </w:p>
    <w:p w:rsidR="006B06D9" w:rsidRDefault="006B06D9" w:rsidP="006B06D9">
      <w:pPr>
        <w:pStyle w:val="ListParagraph"/>
        <w:numPr>
          <w:ilvl w:val="0"/>
          <w:numId w:val="14"/>
        </w:numPr>
        <w:jc w:val="both"/>
        <w:rPr>
          <w:rFonts w:ascii="Arial" w:hAnsi="Arial" w:cs="Arial"/>
          <w:lang w:val="es-419"/>
        </w:rPr>
      </w:pPr>
      <w:r>
        <w:rPr>
          <w:rFonts w:ascii="Arial" w:hAnsi="Arial" w:cs="Arial"/>
          <w:lang w:val="es-419"/>
        </w:rPr>
        <w:t>Firmar los entregables</w:t>
      </w:r>
    </w:p>
    <w:p w:rsidR="006B06D9" w:rsidRPr="00F0372E" w:rsidRDefault="006B06D9" w:rsidP="006B06D9">
      <w:pPr>
        <w:pStyle w:val="ListParagraph"/>
        <w:numPr>
          <w:ilvl w:val="0"/>
          <w:numId w:val="14"/>
        </w:numPr>
        <w:jc w:val="both"/>
        <w:rPr>
          <w:rFonts w:ascii="Arial" w:hAnsi="Arial" w:cs="Arial"/>
          <w:lang w:val="en-US"/>
        </w:rPr>
      </w:pPr>
      <w:r w:rsidRPr="00F0372E">
        <w:rPr>
          <w:rFonts w:ascii="Arial" w:hAnsi="Arial" w:cs="Arial"/>
          <w:lang w:val="en-US"/>
        </w:rPr>
        <w:t>Concurs/Non-concurs at stage exits with the successful completion of each phase.</w:t>
      </w:r>
    </w:p>
    <w:p w:rsidR="006B06D9" w:rsidRPr="00F0372E" w:rsidRDefault="006B06D9" w:rsidP="006B06D9">
      <w:pPr>
        <w:pStyle w:val="ListParagraph"/>
        <w:numPr>
          <w:ilvl w:val="0"/>
          <w:numId w:val="14"/>
        </w:numPr>
        <w:jc w:val="both"/>
        <w:rPr>
          <w:rFonts w:ascii="Arial" w:hAnsi="Arial" w:cs="Arial"/>
          <w:lang w:val="en-US"/>
        </w:rPr>
      </w:pPr>
      <w:r w:rsidRPr="00F0372E">
        <w:rPr>
          <w:rFonts w:ascii="Arial" w:hAnsi="Arial" w:cs="Arial"/>
          <w:lang w:val="en-US"/>
        </w:rPr>
        <w:t>Concurs/Non-concurs upon any substantive project issues that impact resources, schedules, and other operational considerations.</w:t>
      </w:r>
    </w:p>
    <w:p w:rsidR="006B06D9" w:rsidRPr="00F0372E" w:rsidRDefault="006B06D9" w:rsidP="006B06D9">
      <w:pPr>
        <w:pStyle w:val="ListParagraph"/>
        <w:numPr>
          <w:ilvl w:val="0"/>
          <w:numId w:val="14"/>
        </w:numPr>
        <w:jc w:val="both"/>
        <w:rPr>
          <w:rFonts w:ascii="Arial" w:hAnsi="Arial" w:cs="Arial"/>
          <w:lang w:val="en-US"/>
        </w:rPr>
      </w:pPr>
      <w:r w:rsidRPr="00F0372E">
        <w:rPr>
          <w:rFonts w:ascii="Arial" w:hAnsi="Arial" w:cs="Arial"/>
          <w:lang w:val="en-US"/>
        </w:rPr>
        <w:t>Initiates Change Requests during project reviews by identifying new or previously unidentified requirements.</w:t>
      </w:r>
    </w:p>
    <w:p w:rsidR="006B06D9" w:rsidRPr="00F0372E" w:rsidRDefault="006B06D9" w:rsidP="00BB410A">
      <w:pPr>
        <w:pStyle w:val="ListParagraph"/>
        <w:numPr>
          <w:ilvl w:val="0"/>
          <w:numId w:val="14"/>
        </w:numPr>
        <w:jc w:val="both"/>
        <w:rPr>
          <w:rFonts w:ascii="Arial" w:hAnsi="Arial" w:cs="Arial"/>
          <w:lang w:val="en-US"/>
        </w:rPr>
      </w:pPr>
      <w:r w:rsidRPr="00F0372E">
        <w:rPr>
          <w:rFonts w:ascii="Arial" w:hAnsi="Arial" w:cs="Arial"/>
          <w:lang w:val="en-US"/>
        </w:rPr>
        <w:t>Provides budgetary resources for the project.</w:t>
      </w:r>
    </w:p>
    <w:p w:rsidR="006B06D9" w:rsidRPr="00F0372E" w:rsidRDefault="006B06D9" w:rsidP="006B06D9">
      <w:pPr>
        <w:pStyle w:val="ListParagraph"/>
        <w:jc w:val="both"/>
        <w:rPr>
          <w:rFonts w:ascii="Arial" w:hAnsi="Arial" w:cs="Arial"/>
          <w:lang w:val="en-US"/>
        </w:rPr>
      </w:pPr>
    </w:p>
    <w:p w:rsidR="006B06D9" w:rsidRDefault="006B06D9" w:rsidP="006B06D9">
      <w:pPr>
        <w:jc w:val="both"/>
        <w:rPr>
          <w:rFonts w:ascii="Arial" w:hAnsi="Arial" w:cs="Arial"/>
          <w:b/>
          <w:lang w:val="es-419"/>
        </w:rPr>
      </w:pPr>
      <w:r w:rsidRPr="009D4C00">
        <w:rPr>
          <w:rFonts w:ascii="Arial" w:hAnsi="Arial" w:cs="Arial"/>
          <w:b/>
          <w:lang w:val="es-419"/>
        </w:rPr>
        <w:t>Project Manager</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 xml:space="preserve">Makes Project Team assignments for preliminary investigation of change requests (analysis, feasibility and impact study, resource estimates), and the assignments to make, test, and implement the change. </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Reviews analysis and resource estimates.</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Monitors schedules and status items to ensure timely delivery.</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t>Reviews ARV release plans with the Configuration Manager.</w:t>
      </w:r>
    </w:p>
    <w:p w:rsidR="006B06D9" w:rsidRPr="00F0372E" w:rsidRDefault="006B06D9" w:rsidP="006B06D9">
      <w:pPr>
        <w:pStyle w:val="ListParagraph"/>
        <w:numPr>
          <w:ilvl w:val="0"/>
          <w:numId w:val="15"/>
        </w:numPr>
        <w:jc w:val="both"/>
        <w:rPr>
          <w:rFonts w:ascii="Arial" w:hAnsi="Arial" w:cs="Arial"/>
          <w:lang w:val="en-US"/>
        </w:rPr>
      </w:pPr>
      <w:r w:rsidRPr="00F0372E">
        <w:rPr>
          <w:rFonts w:ascii="Arial" w:hAnsi="Arial" w:cs="Arial"/>
          <w:lang w:val="en-US"/>
        </w:rPr>
        <w:lastRenderedPageBreak/>
        <w:t xml:space="preserve">Coordinates ARV releases with the </w:t>
      </w:r>
      <w:proofErr w:type="spellStart"/>
      <w:r w:rsidRPr="00F0372E">
        <w:rPr>
          <w:rFonts w:ascii="Arial" w:hAnsi="Arial" w:cs="Arial"/>
          <w:lang w:val="en-US"/>
        </w:rPr>
        <w:t>Configuratio</w:t>
      </w:r>
      <w:proofErr w:type="spellEnd"/>
    </w:p>
    <w:p w:rsidR="006B06D9" w:rsidRPr="00F0372E" w:rsidRDefault="006B06D9" w:rsidP="006B06D9">
      <w:pPr>
        <w:jc w:val="both"/>
        <w:rPr>
          <w:rFonts w:ascii="Arial" w:hAnsi="Arial" w:cs="Arial"/>
          <w:lang w:val="en-US"/>
        </w:rPr>
      </w:pPr>
    </w:p>
    <w:p w:rsidR="006B06D9" w:rsidRDefault="006B06D9" w:rsidP="006B06D9">
      <w:pPr>
        <w:jc w:val="both"/>
        <w:rPr>
          <w:rFonts w:ascii="Arial" w:hAnsi="Arial" w:cs="Arial"/>
          <w:b/>
          <w:lang w:val="es-419"/>
        </w:rPr>
      </w:pPr>
      <w:r w:rsidRPr="006B06D9">
        <w:rPr>
          <w:rFonts w:ascii="Arial" w:hAnsi="Arial" w:cs="Arial"/>
          <w:b/>
          <w:lang w:val="es-419"/>
        </w:rPr>
        <w:t xml:space="preserve">Systems Analysts and Programmers </w:t>
      </w:r>
    </w:p>
    <w:p w:rsidR="006B06D9" w:rsidRPr="00F0372E" w:rsidRDefault="006B06D9" w:rsidP="006B06D9">
      <w:pPr>
        <w:pStyle w:val="ListParagraph"/>
        <w:numPr>
          <w:ilvl w:val="0"/>
          <w:numId w:val="16"/>
        </w:numPr>
        <w:jc w:val="both"/>
        <w:rPr>
          <w:rFonts w:ascii="Arial" w:hAnsi="Arial" w:cs="Arial"/>
          <w:b/>
          <w:lang w:val="en-US"/>
        </w:rPr>
      </w:pPr>
      <w:r w:rsidRPr="00F0372E">
        <w:rPr>
          <w:rFonts w:ascii="Arial" w:hAnsi="Arial" w:cs="Arial"/>
          <w:lang w:val="en-US"/>
        </w:rPr>
        <w:t>Identifies new or previously unidentified Configuration Items during design, customization, testing, and processing changes.</w:t>
      </w:r>
    </w:p>
    <w:p w:rsidR="006B06D9" w:rsidRPr="00F0372E" w:rsidRDefault="006B06D9" w:rsidP="006B06D9">
      <w:pPr>
        <w:pStyle w:val="ListParagraph"/>
        <w:numPr>
          <w:ilvl w:val="0"/>
          <w:numId w:val="16"/>
        </w:numPr>
        <w:jc w:val="both"/>
        <w:rPr>
          <w:rFonts w:ascii="Arial" w:hAnsi="Arial" w:cs="Arial"/>
          <w:lang w:val="en-US"/>
        </w:rPr>
      </w:pPr>
      <w:r w:rsidRPr="00F0372E">
        <w:rPr>
          <w:rFonts w:ascii="Arial" w:hAnsi="Arial" w:cs="Arial"/>
          <w:lang w:val="en-US"/>
        </w:rPr>
        <w:t>Initiates Change Requests when encountering system problems or when recognizing performance improvements during design, customization, testing, and processing changes.</w:t>
      </w:r>
    </w:p>
    <w:p w:rsidR="006B06D9" w:rsidRPr="00F0372E" w:rsidRDefault="006B06D9" w:rsidP="006B06D9">
      <w:pPr>
        <w:pStyle w:val="ListParagraph"/>
        <w:numPr>
          <w:ilvl w:val="0"/>
          <w:numId w:val="16"/>
        </w:numPr>
        <w:jc w:val="both"/>
        <w:rPr>
          <w:rFonts w:ascii="Arial" w:hAnsi="Arial" w:cs="Arial"/>
          <w:lang w:val="en-US"/>
        </w:rPr>
      </w:pPr>
      <w:r w:rsidRPr="00F0372E">
        <w:rPr>
          <w:rFonts w:ascii="Arial" w:hAnsi="Arial" w:cs="Arial"/>
          <w:lang w:val="en-US"/>
        </w:rPr>
        <w:t>Performs preliminary investigation of change requests (analysis, feasibility and impact study, resource estimates).</w:t>
      </w:r>
    </w:p>
    <w:p w:rsidR="006B06D9" w:rsidRPr="00F0372E" w:rsidRDefault="006B06D9" w:rsidP="006B06D9">
      <w:pPr>
        <w:pStyle w:val="ListParagraph"/>
        <w:numPr>
          <w:ilvl w:val="0"/>
          <w:numId w:val="16"/>
        </w:numPr>
        <w:jc w:val="both"/>
        <w:rPr>
          <w:rFonts w:ascii="Arial" w:hAnsi="Arial" w:cs="Arial"/>
          <w:lang w:val="en-US"/>
        </w:rPr>
      </w:pPr>
      <w:r w:rsidRPr="00F0372E">
        <w:rPr>
          <w:rFonts w:ascii="Arial" w:hAnsi="Arial" w:cs="Arial"/>
          <w:lang w:val="en-US"/>
        </w:rPr>
        <w:t>Makes, tests, and implements the approved changes.</w:t>
      </w:r>
    </w:p>
    <w:p w:rsidR="006B06D9" w:rsidRPr="00F0372E" w:rsidRDefault="006B06D9" w:rsidP="006B06D9">
      <w:pPr>
        <w:jc w:val="both"/>
        <w:rPr>
          <w:rFonts w:ascii="Arial" w:hAnsi="Arial" w:cs="Arial"/>
          <w:lang w:val="en-US"/>
        </w:rPr>
      </w:pPr>
    </w:p>
    <w:p w:rsidR="006B06D9" w:rsidRDefault="006B06D9" w:rsidP="006B06D9">
      <w:pPr>
        <w:jc w:val="both"/>
        <w:rPr>
          <w:rFonts w:ascii="Arial" w:hAnsi="Arial" w:cs="Arial"/>
          <w:b/>
          <w:lang w:val="es-419"/>
        </w:rPr>
      </w:pPr>
      <w:r w:rsidRPr="006B06D9">
        <w:rPr>
          <w:rFonts w:ascii="Arial" w:hAnsi="Arial" w:cs="Arial"/>
          <w:b/>
          <w:lang w:val="es-419"/>
        </w:rPr>
        <w:t xml:space="preserve">Configuration Manager </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Coordinates with the Project Team in identifying Configuration Items.</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Determines the areas affected by each Configuration Item.</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Maintains an inventory of all Configuration Items.</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Responsible for providing status reports on the configuration effort.</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Ensures that the configuration management process is executed according to the plan.</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Interfaces with the Project Manager and the Project Team.</w:t>
      </w:r>
    </w:p>
    <w:p w:rsidR="006B06D9" w:rsidRPr="00F0372E" w:rsidRDefault="006B06D9" w:rsidP="006B06D9">
      <w:pPr>
        <w:pStyle w:val="ListParagraph"/>
        <w:numPr>
          <w:ilvl w:val="0"/>
          <w:numId w:val="17"/>
        </w:numPr>
        <w:jc w:val="both"/>
        <w:rPr>
          <w:rFonts w:ascii="Arial" w:hAnsi="Arial" w:cs="Arial"/>
          <w:lang w:val="en-US"/>
        </w:rPr>
      </w:pPr>
      <w:r w:rsidRPr="00F0372E">
        <w:rPr>
          <w:rFonts w:ascii="Arial" w:hAnsi="Arial" w:cs="Arial"/>
          <w:lang w:val="en-US"/>
        </w:rPr>
        <w:t>Plans ARV releases with the Project Manager.</w:t>
      </w:r>
    </w:p>
    <w:p w:rsidR="006B06D9" w:rsidRPr="006B06D9" w:rsidRDefault="006B06D9" w:rsidP="006B06D9">
      <w:pPr>
        <w:pStyle w:val="ListParagraph"/>
        <w:numPr>
          <w:ilvl w:val="0"/>
          <w:numId w:val="17"/>
        </w:numPr>
        <w:jc w:val="both"/>
        <w:rPr>
          <w:rFonts w:ascii="Arial" w:hAnsi="Arial" w:cs="Arial"/>
          <w:lang w:val="es-419"/>
        </w:rPr>
      </w:pPr>
      <w:r w:rsidRPr="006B06D9">
        <w:rPr>
          <w:rFonts w:ascii="Arial" w:hAnsi="Arial" w:cs="Arial"/>
          <w:lang w:val="es-419"/>
        </w:rPr>
        <w:t>Coordinates documentation changes.</w:t>
      </w:r>
    </w:p>
    <w:p w:rsidR="00040F3A" w:rsidRPr="00D36965" w:rsidRDefault="00040F3A" w:rsidP="00040F3A">
      <w:pPr>
        <w:jc w:val="both"/>
        <w:rPr>
          <w:rFonts w:ascii="Arial" w:eastAsiaTheme="majorEastAsia" w:hAnsi="Arial" w:cs="Arial"/>
          <w:color w:val="365F91" w:themeColor="accent1" w:themeShade="BF"/>
          <w:sz w:val="32"/>
          <w:szCs w:val="32"/>
          <w:lang w:val="es-419"/>
        </w:rPr>
      </w:pPr>
    </w:p>
    <w:p w:rsidR="00040F3A" w:rsidRPr="00D36965" w:rsidRDefault="00040F3A" w:rsidP="00040F3A">
      <w:pPr>
        <w:jc w:val="both"/>
        <w:rPr>
          <w:rFonts w:ascii="Arial" w:eastAsiaTheme="majorEastAsia" w:hAnsi="Arial" w:cs="Arial"/>
          <w:color w:val="365F91" w:themeColor="accent1" w:themeShade="BF"/>
          <w:sz w:val="32"/>
          <w:szCs w:val="32"/>
          <w:lang w:val="es-419"/>
        </w:rPr>
      </w:pPr>
    </w:p>
    <w:p w:rsidR="00040F3A" w:rsidRPr="00DF6A06" w:rsidRDefault="00040F3A" w:rsidP="00040F3A">
      <w:pPr>
        <w:pStyle w:val="Heading1"/>
        <w:rPr>
          <w:rFonts w:ascii="Arial" w:hAnsi="Arial" w:cs="Arial"/>
          <w:b/>
          <w:lang w:val="es-419"/>
        </w:rPr>
      </w:pPr>
      <w:bookmarkStart w:id="10" w:name="_Toc25863190"/>
      <w:r w:rsidRPr="00DF6A06">
        <w:rPr>
          <w:rFonts w:ascii="Arial" w:hAnsi="Arial" w:cs="Arial"/>
          <w:b/>
          <w:lang w:val="es-419"/>
        </w:rPr>
        <w:t>Configuration Management Activities</w:t>
      </w:r>
      <w:bookmarkEnd w:id="10"/>
      <w:r w:rsidRPr="00DF6A06">
        <w:rPr>
          <w:rFonts w:ascii="Arial" w:hAnsi="Arial" w:cs="Arial"/>
          <w:b/>
          <w:lang w:val="es-419"/>
        </w:rPr>
        <w:t xml:space="preserve"> </w:t>
      </w:r>
    </w:p>
    <w:p w:rsidR="006B06D9" w:rsidRPr="00F0372E" w:rsidRDefault="004E74B2" w:rsidP="006B06D9">
      <w:pPr>
        <w:jc w:val="both"/>
        <w:rPr>
          <w:rFonts w:ascii="Arial" w:hAnsi="Arial" w:cs="Arial"/>
          <w:lang w:val="en-US"/>
        </w:rPr>
      </w:pPr>
      <w:r w:rsidRPr="00F0372E">
        <w:rPr>
          <w:rFonts w:ascii="Arial" w:hAnsi="Arial" w:cs="Arial"/>
          <w:lang w:val="en-US"/>
        </w:rPr>
        <w:t xml:space="preserve">CM guidelines provide a structure to ensure that all ARV components are documented and managed throughout the system’s life cycle. As a result, the system’s configuration must be controlled effectively to ensure that the integrity, continuity, and availability of the mission critical ARV application is maintained. </w:t>
      </w:r>
    </w:p>
    <w:p w:rsidR="004E74B2" w:rsidRPr="00F0372E" w:rsidRDefault="004E74B2" w:rsidP="004E74B2">
      <w:pPr>
        <w:jc w:val="both"/>
        <w:rPr>
          <w:rFonts w:ascii="Arial" w:hAnsi="Arial" w:cs="Arial"/>
          <w:lang w:val="en-US"/>
        </w:rPr>
      </w:pPr>
      <w:r w:rsidRPr="00F0372E">
        <w:rPr>
          <w:rFonts w:ascii="Arial" w:hAnsi="Arial" w:cs="Arial"/>
          <w:lang w:val="en-US"/>
        </w:rPr>
        <w:t>Activities necessary to achieve the CM objective include:</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Identification</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Control</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lastRenderedPageBreak/>
        <w:t>Configuration Status Accounting</w:t>
      </w:r>
    </w:p>
    <w:p w:rsidR="004E74B2" w:rsidRPr="004E74B2" w:rsidRDefault="004E74B2" w:rsidP="004E74B2">
      <w:pPr>
        <w:pStyle w:val="ListParagraph"/>
        <w:numPr>
          <w:ilvl w:val="0"/>
          <w:numId w:val="18"/>
        </w:numPr>
        <w:jc w:val="both"/>
        <w:rPr>
          <w:rFonts w:ascii="Arial" w:hAnsi="Arial" w:cs="Arial"/>
          <w:lang w:val="es-419"/>
        </w:rPr>
      </w:pPr>
      <w:r w:rsidRPr="004E74B2">
        <w:rPr>
          <w:rFonts w:ascii="Arial" w:hAnsi="Arial" w:cs="Arial"/>
          <w:lang w:val="es-419"/>
        </w:rPr>
        <w:t>Configuration Audits and Reviews</w:t>
      </w:r>
    </w:p>
    <w:p w:rsidR="004E74B2" w:rsidRDefault="004E74B2" w:rsidP="006B06D9">
      <w:pPr>
        <w:jc w:val="both"/>
        <w:rPr>
          <w:rFonts w:ascii="Arial" w:eastAsiaTheme="majorEastAsia" w:hAnsi="Arial" w:cs="Arial"/>
          <w:color w:val="365F91" w:themeColor="accent1" w:themeShade="BF"/>
          <w:sz w:val="32"/>
          <w:szCs w:val="32"/>
          <w:lang w:val="es-419"/>
        </w:rPr>
      </w:pPr>
    </w:p>
    <w:p w:rsidR="009D4C00" w:rsidRPr="00D36965" w:rsidRDefault="009D4C00" w:rsidP="00040F3A">
      <w:pPr>
        <w:jc w:val="both"/>
        <w:rPr>
          <w:rFonts w:ascii="Arial" w:eastAsiaTheme="majorEastAsia" w:hAnsi="Arial" w:cs="Arial"/>
          <w:color w:val="365F91" w:themeColor="accent1" w:themeShade="BF"/>
          <w:sz w:val="32"/>
          <w:szCs w:val="32"/>
          <w:lang w:val="es-419"/>
        </w:rPr>
      </w:pPr>
    </w:p>
    <w:p w:rsidR="00040F3A" w:rsidRPr="002F1BF7" w:rsidRDefault="00DF6A06" w:rsidP="00DF6A06">
      <w:pPr>
        <w:pStyle w:val="Heading2"/>
        <w:rPr>
          <w:rFonts w:ascii="Arial" w:hAnsi="Arial" w:cs="Arial"/>
          <w:sz w:val="28"/>
          <w:lang w:val="es-419"/>
        </w:rPr>
      </w:pPr>
      <w:bookmarkStart w:id="11" w:name="_Toc25863191"/>
      <w:r w:rsidRPr="002F1BF7">
        <w:rPr>
          <w:rFonts w:ascii="Arial" w:hAnsi="Arial" w:cs="Arial"/>
          <w:sz w:val="28"/>
          <w:lang w:val="es-419"/>
        </w:rPr>
        <w:t>Configuration Identification</w:t>
      </w:r>
      <w:bookmarkEnd w:id="11"/>
    </w:p>
    <w:p w:rsidR="004E74B2" w:rsidRPr="00F0372E" w:rsidRDefault="004E74B2" w:rsidP="004E74B2">
      <w:pPr>
        <w:jc w:val="both"/>
        <w:rPr>
          <w:rFonts w:ascii="Arial" w:hAnsi="Arial" w:cs="Arial"/>
          <w:lang w:val="en-US"/>
        </w:rPr>
      </w:pPr>
      <w:r w:rsidRPr="00F0372E">
        <w:rPr>
          <w:rFonts w:ascii="Arial" w:hAnsi="Arial" w:cs="Arial"/>
          <w:lang w:val="en-US"/>
        </w:rPr>
        <w:t>There are three major ARV configuration areas:</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Project Documentation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Project Plan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Quality Assurance Plan</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User Documentation</w:t>
      </w:r>
    </w:p>
    <w:p w:rsidR="00623B1E" w:rsidRPr="004E74B2"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Test Plans</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Software</w:t>
      </w:r>
    </w:p>
    <w:p w:rsidR="00623B1E" w:rsidRDefault="00623B1E" w:rsidP="00623B1E">
      <w:pPr>
        <w:pStyle w:val="ListParagraph"/>
        <w:numPr>
          <w:ilvl w:val="1"/>
          <w:numId w:val="19"/>
        </w:numPr>
        <w:jc w:val="both"/>
        <w:rPr>
          <w:rFonts w:ascii="Arial" w:hAnsi="Arial" w:cs="Arial"/>
          <w:lang w:val="es-419"/>
        </w:rPr>
      </w:pPr>
      <w:r>
        <w:rPr>
          <w:rFonts w:ascii="Arial" w:hAnsi="Arial" w:cs="Arial"/>
          <w:lang w:val="es-419"/>
        </w:rPr>
        <w:t>Python</w:t>
      </w:r>
    </w:p>
    <w:p w:rsidR="00623B1E" w:rsidRPr="004E74B2" w:rsidRDefault="00623B1E" w:rsidP="00623B1E">
      <w:pPr>
        <w:pStyle w:val="ListParagraph"/>
        <w:numPr>
          <w:ilvl w:val="1"/>
          <w:numId w:val="19"/>
        </w:numPr>
        <w:jc w:val="both"/>
        <w:rPr>
          <w:rFonts w:ascii="Arial" w:hAnsi="Arial" w:cs="Arial"/>
          <w:lang w:val="es-419"/>
        </w:rPr>
      </w:pPr>
      <w:r>
        <w:rPr>
          <w:rFonts w:ascii="Arial" w:hAnsi="Arial" w:cs="Arial"/>
          <w:lang w:val="es-419"/>
        </w:rPr>
        <w:t>Tensorflow</w:t>
      </w:r>
    </w:p>
    <w:p w:rsidR="004E74B2" w:rsidRDefault="004E74B2" w:rsidP="004E74B2">
      <w:pPr>
        <w:pStyle w:val="ListParagraph"/>
        <w:numPr>
          <w:ilvl w:val="0"/>
          <w:numId w:val="19"/>
        </w:numPr>
        <w:jc w:val="both"/>
        <w:rPr>
          <w:rFonts w:ascii="Arial" w:hAnsi="Arial" w:cs="Arial"/>
          <w:lang w:val="es-419"/>
        </w:rPr>
      </w:pPr>
      <w:r w:rsidRPr="004E74B2">
        <w:rPr>
          <w:rFonts w:ascii="Arial" w:hAnsi="Arial" w:cs="Arial"/>
          <w:lang w:val="es-419"/>
        </w:rPr>
        <w:t>Hardware</w:t>
      </w:r>
    </w:p>
    <w:p w:rsidR="00623B1E" w:rsidRDefault="00623B1E" w:rsidP="00623B1E">
      <w:pPr>
        <w:pStyle w:val="ListParagraph"/>
        <w:numPr>
          <w:ilvl w:val="1"/>
          <w:numId w:val="19"/>
        </w:numPr>
        <w:jc w:val="both"/>
        <w:rPr>
          <w:rFonts w:ascii="Arial" w:hAnsi="Arial" w:cs="Arial"/>
          <w:lang w:val="es-419"/>
        </w:rPr>
      </w:pPr>
      <w:r w:rsidRPr="00623B1E">
        <w:rPr>
          <w:rFonts w:ascii="Arial" w:hAnsi="Arial" w:cs="Arial"/>
          <w:lang w:val="es-419"/>
        </w:rPr>
        <w:t>Testing &amp; Configuration Servers &amp; Workstations</w:t>
      </w:r>
    </w:p>
    <w:p w:rsidR="00623B1E" w:rsidRPr="00623B1E" w:rsidRDefault="00623B1E" w:rsidP="00623B1E">
      <w:pPr>
        <w:jc w:val="both"/>
        <w:rPr>
          <w:rFonts w:ascii="Arial" w:hAnsi="Arial" w:cs="Arial"/>
          <w:lang w:val="es-419"/>
        </w:rPr>
      </w:pPr>
    </w:p>
    <w:p w:rsidR="004E74B2" w:rsidRPr="00F0372E" w:rsidRDefault="004E74B2" w:rsidP="004E74B2">
      <w:pPr>
        <w:jc w:val="both"/>
        <w:rPr>
          <w:rFonts w:ascii="Arial" w:hAnsi="Arial" w:cs="Arial"/>
          <w:lang w:val="en-US"/>
        </w:rPr>
      </w:pPr>
      <w:r w:rsidRPr="00F0372E">
        <w:rPr>
          <w:rFonts w:ascii="Arial" w:hAnsi="Arial" w:cs="Arial"/>
          <w:lang w:val="en-US"/>
        </w:rPr>
        <w:t>Specific items in each of these areas may be added or deleted during the ARV life cycle. This document will be modified to reflect any changes.</w:t>
      </w:r>
    </w:p>
    <w:p w:rsidR="00DF6A06" w:rsidRPr="00F0372E" w:rsidRDefault="00DF6A06" w:rsidP="00DF6A06">
      <w:pPr>
        <w:pStyle w:val="Heading2"/>
        <w:rPr>
          <w:rFonts w:ascii="Arial" w:hAnsi="Arial" w:cs="Arial"/>
          <w:sz w:val="28"/>
          <w:lang w:val="en-US"/>
        </w:rPr>
      </w:pPr>
      <w:bookmarkStart w:id="12" w:name="_Toc25863192"/>
      <w:r w:rsidRPr="00F0372E">
        <w:rPr>
          <w:rFonts w:ascii="Arial" w:hAnsi="Arial" w:cs="Arial"/>
          <w:sz w:val="28"/>
          <w:lang w:val="en-US"/>
        </w:rPr>
        <w:t>Configuration Control</w:t>
      </w:r>
      <w:bookmarkEnd w:id="12"/>
      <w:r w:rsidRPr="00F0372E">
        <w:rPr>
          <w:rFonts w:ascii="Arial" w:hAnsi="Arial" w:cs="Arial"/>
          <w:sz w:val="28"/>
          <w:lang w:val="en-US"/>
        </w:rPr>
        <w:t xml:space="preserve"> </w:t>
      </w:r>
    </w:p>
    <w:p w:rsidR="00623B1E" w:rsidRPr="00F0372E" w:rsidRDefault="00623B1E" w:rsidP="00623B1E">
      <w:pPr>
        <w:jc w:val="both"/>
        <w:rPr>
          <w:rFonts w:ascii="Arial" w:hAnsi="Arial" w:cs="Arial"/>
          <w:lang w:val="en-US"/>
        </w:rPr>
      </w:pPr>
      <w:proofErr w:type="gramStart"/>
      <w:r w:rsidRPr="00F0372E">
        <w:rPr>
          <w:rFonts w:ascii="Arial" w:hAnsi="Arial" w:cs="Arial"/>
          <w:lang w:val="en-US"/>
        </w:rPr>
        <w:t>in</w:t>
      </w:r>
      <w:proofErr w:type="gramEnd"/>
      <w:r w:rsidRPr="00F0372E">
        <w:rPr>
          <w:rFonts w:ascii="Arial" w:hAnsi="Arial" w:cs="Arial"/>
          <w:lang w:val="en-US"/>
        </w:rPr>
        <w:t xml:space="preserve"> the project ARV, software and hardware components can be updated and released to the general public very frequently. It is anticipated that these upgrades will be handled through the configuration control process, or configuration control board (CCB), and will be initiated by members of the project team. The introduction of new modules and functionality through ARV customization will be controlled through the change control process or CCB as well. These changes can be initiated by project team members or ARV customers.</w:t>
      </w:r>
    </w:p>
    <w:p w:rsidR="00623B1E" w:rsidRPr="00F0372E" w:rsidRDefault="00623B1E" w:rsidP="00623B1E">
      <w:pPr>
        <w:jc w:val="both"/>
        <w:rPr>
          <w:rFonts w:ascii="Arial" w:hAnsi="Arial" w:cs="Arial"/>
          <w:lang w:val="en-US"/>
        </w:rPr>
      </w:pPr>
      <w:r w:rsidRPr="00F0372E">
        <w:rPr>
          <w:rFonts w:ascii="Arial" w:hAnsi="Arial" w:cs="Arial"/>
          <w:lang w:val="en-US"/>
        </w:rPr>
        <w:t>The CCB will meet as necessary to review hardware, or ARV customer change requests.</w:t>
      </w:r>
    </w:p>
    <w:p w:rsidR="00623B1E" w:rsidRPr="00623B1E" w:rsidRDefault="00623B1E" w:rsidP="00623B1E">
      <w:pPr>
        <w:jc w:val="both"/>
        <w:rPr>
          <w:rFonts w:ascii="Arial" w:hAnsi="Arial" w:cs="Arial"/>
          <w:lang w:val="es-419"/>
        </w:rPr>
      </w:pPr>
      <w:r w:rsidRPr="00623B1E">
        <w:rPr>
          <w:rFonts w:ascii="Arial" w:hAnsi="Arial" w:cs="Arial"/>
          <w:lang w:val="es-419"/>
        </w:rPr>
        <w:t>The CCB will:</w:t>
      </w:r>
    </w:p>
    <w:p w:rsidR="00623B1E" w:rsidRPr="00F0372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t>Approve specific procedures for encouraging ARV customers to identify improvements and submit change requests</w:t>
      </w:r>
    </w:p>
    <w:p w:rsidR="00623B1E" w:rsidRPr="00F0372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t>Agree on criteria for prioritizing, evaluating, and approving or disapproving change requests</w:t>
      </w:r>
    </w:p>
    <w:p w:rsidR="00623B1E" w:rsidRPr="00F0372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lastRenderedPageBreak/>
        <w:t>Approve a prioritized list of changes to be made on the ARV current production version</w:t>
      </w:r>
    </w:p>
    <w:p w:rsidR="00623B1E" w:rsidRDefault="00623B1E" w:rsidP="00623B1E">
      <w:pPr>
        <w:pStyle w:val="ListParagraph"/>
        <w:numPr>
          <w:ilvl w:val="0"/>
          <w:numId w:val="20"/>
        </w:numPr>
        <w:jc w:val="both"/>
        <w:rPr>
          <w:rFonts w:ascii="Arial" w:hAnsi="Arial" w:cs="Arial"/>
          <w:lang w:val="en-US"/>
        </w:rPr>
      </w:pPr>
      <w:r w:rsidRPr="00F0372E">
        <w:rPr>
          <w:rFonts w:ascii="Arial" w:hAnsi="Arial" w:cs="Arial"/>
          <w:lang w:val="en-US"/>
        </w:rPr>
        <w:t>Set schedules for issuing each new version and ensure that each new version is adequately tested and documented before issuance.</w:t>
      </w:r>
    </w:p>
    <w:p w:rsidR="00765ABE" w:rsidRDefault="00765ABE" w:rsidP="00765ABE">
      <w:pPr>
        <w:jc w:val="both"/>
        <w:rPr>
          <w:rFonts w:ascii="Arial" w:hAnsi="Arial" w:cs="Arial"/>
          <w:lang w:val="en-US"/>
        </w:rPr>
      </w:pPr>
    </w:p>
    <w:p w:rsidR="00765ABE" w:rsidRDefault="00765ABE" w:rsidP="00765ABE">
      <w:pPr>
        <w:jc w:val="both"/>
        <w:rPr>
          <w:rFonts w:ascii="Arial" w:hAnsi="Arial" w:cs="Arial"/>
          <w:lang w:val="en-US"/>
        </w:rPr>
      </w:pPr>
    </w:p>
    <w:p w:rsidR="00BA03B5" w:rsidRDefault="00BA03B5" w:rsidP="00BA03B5">
      <w:pPr>
        <w:pStyle w:val="Heading3"/>
        <w:rPr>
          <w:rFonts w:ascii="Arial" w:hAnsi="Arial" w:cs="Arial"/>
          <w:lang w:val="en-US"/>
        </w:rPr>
      </w:pPr>
      <w:bookmarkStart w:id="13" w:name="_Toc25863193"/>
      <w:r w:rsidRPr="00765ABE">
        <w:rPr>
          <w:rFonts w:ascii="Arial" w:hAnsi="Arial" w:cs="Arial"/>
          <w:lang w:val="en-US"/>
        </w:rPr>
        <w:t>Criteria of approve or disapprove</w:t>
      </w:r>
      <w:bookmarkEnd w:id="13"/>
    </w:p>
    <w:p w:rsidR="00BA03B5" w:rsidRDefault="00BA03B5" w:rsidP="00BA03B5">
      <w:pPr>
        <w:jc w:val="both"/>
        <w:rPr>
          <w:rFonts w:ascii="Arial" w:hAnsi="Arial" w:cs="Arial"/>
          <w:lang w:val="en-US"/>
        </w:rPr>
      </w:pPr>
      <w:r w:rsidRPr="00EA11EB">
        <w:rPr>
          <w:rFonts w:ascii="Arial" w:hAnsi="Arial" w:cs="Arial"/>
          <w:lang w:val="en-US"/>
        </w:rPr>
        <w:t xml:space="preserve">Below are the criteria that CCB must take to approve or disapprove the </w:t>
      </w:r>
      <w:r>
        <w:rPr>
          <w:rFonts w:ascii="Arial" w:hAnsi="Arial" w:cs="Arial"/>
          <w:lang w:val="en-US"/>
        </w:rPr>
        <w:t>changes:</w:t>
      </w:r>
    </w:p>
    <w:p w:rsidR="00BA03B5" w:rsidRDefault="00BA03B5" w:rsidP="00BA03B5">
      <w:pPr>
        <w:jc w:val="both"/>
        <w:rPr>
          <w:rFonts w:ascii="Arial" w:hAnsi="Arial" w:cs="Arial"/>
          <w:lang w:val="en-US"/>
        </w:rPr>
      </w:pPr>
      <w:r>
        <w:rPr>
          <w:rFonts w:ascii="Arial" w:hAnsi="Arial" w:cs="Arial"/>
          <w:lang w:val="en-US"/>
        </w:rPr>
        <w:t>Approve</w:t>
      </w:r>
    </w:p>
    <w:p w:rsidR="00BA03B5" w:rsidRPr="00451001" w:rsidRDefault="00BA03B5" w:rsidP="00BA03B5">
      <w:pPr>
        <w:pStyle w:val="ListParagraph"/>
        <w:numPr>
          <w:ilvl w:val="0"/>
          <w:numId w:val="25"/>
        </w:numPr>
        <w:jc w:val="both"/>
        <w:rPr>
          <w:rFonts w:ascii="Arial" w:hAnsi="Arial" w:cs="Arial"/>
          <w:lang w:val="en-US"/>
        </w:rPr>
      </w:pPr>
      <w:r w:rsidRPr="00451001">
        <w:rPr>
          <w:rFonts w:ascii="Arial" w:hAnsi="Arial" w:cs="Arial"/>
          <w:lang w:val="en-US"/>
        </w:rPr>
        <w:t xml:space="preserve">Have </w:t>
      </w:r>
      <w:r>
        <w:rPr>
          <w:rFonts w:ascii="Arial" w:hAnsi="Arial" w:cs="Arial"/>
          <w:lang w:val="en-US"/>
        </w:rPr>
        <w:t>skilled</w:t>
      </w:r>
      <w:r w:rsidRPr="00451001">
        <w:rPr>
          <w:rFonts w:ascii="Arial" w:hAnsi="Arial" w:cs="Arial"/>
          <w:lang w:val="en-US"/>
        </w:rPr>
        <w:t xml:space="preserve"> human resources</w:t>
      </w:r>
      <w:r>
        <w:rPr>
          <w:rFonts w:ascii="Arial" w:hAnsi="Arial" w:cs="Arial"/>
          <w:lang w:val="en-US"/>
        </w:rPr>
        <w:t>, and his/her/their work can be relocated on other developers</w:t>
      </w:r>
      <w:r w:rsidRPr="00451001">
        <w:rPr>
          <w:rFonts w:ascii="Arial" w:hAnsi="Arial" w:cs="Arial"/>
          <w:lang w:val="en-US"/>
        </w:rPr>
        <w:t>.</w:t>
      </w:r>
    </w:p>
    <w:p w:rsidR="00BA03B5" w:rsidRPr="00451001" w:rsidRDefault="00BA03B5" w:rsidP="00BA03B5">
      <w:pPr>
        <w:pStyle w:val="ListParagraph"/>
        <w:numPr>
          <w:ilvl w:val="0"/>
          <w:numId w:val="25"/>
        </w:numPr>
        <w:jc w:val="both"/>
        <w:rPr>
          <w:rFonts w:ascii="Arial" w:hAnsi="Arial" w:cs="Arial"/>
          <w:lang w:val="en-US"/>
        </w:rPr>
      </w:pPr>
      <w:r w:rsidRPr="00451001">
        <w:rPr>
          <w:rFonts w:ascii="Arial" w:hAnsi="Arial" w:cs="Arial"/>
          <w:lang w:val="en-US"/>
        </w:rPr>
        <w:t>Have adequate infrastructure</w:t>
      </w:r>
      <w:r>
        <w:rPr>
          <w:rFonts w:ascii="Arial" w:hAnsi="Arial" w:cs="Arial"/>
          <w:lang w:val="en-US"/>
        </w:rPr>
        <w:t>: computers, devices, servers etc</w:t>
      </w:r>
      <w:r w:rsidRPr="00451001">
        <w:rPr>
          <w:rFonts w:ascii="Arial" w:hAnsi="Arial" w:cs="Arial"/>
          <w:lang w:val="en-US"/>
        </w:rPr>
        <w:t>.</w:t>
      </w:r>
    </w:p>
    <w:p w:rsidR="00BA03B5" w:rsidRDefault="00BA03B5" w:rsidP="00BA03B5">
      <w:pPr>
        <w:pStyle w:val="ListParagraph"/>
        <w:numPr>
          <w:ilvl w:val="0"/>
          <w:numId w:val="25"/>
        </w:numPr>
        <w:jc w:val="both"/>
        <w:rPr>
          <w:rFonts w:ascii="Arial" w:hAnsi="Arial" w:cs="Arial"/>
          <w:lang w:val="en-US"/>
        </w:rPr>
      </w:pPr>
      <w:r>
        <w:rPr>
          <w:rFonts w:ascii="Arial" w:hAnsi="Arial" w:cs="Arial"/>
          <w:lang w:val="en-US"/>
        </w:rPr>
        <w:t xml:space="preserve">When the change request implies to modify the project no more than 30%  </w:t>
      </w:r>
    </w:p>
    <w:p w:rsidR="00BA03B5" w:rsidRPr="00451001" w:rsidRDefault="00BA03B5" w:rsidP="00BA03B5">
      <w:pPr>
        <w:pStyle w:val="ListParagraph"/>
        <w:numPr>
          <w:ilvl w:val="0"/>
          <w:numId w:val="25"/>
        </w:numPr>
        <w:jc w:val="both"/>
        <w:rPr>
          <w:rFonts w:ascii="Arial" w:hAnsi="Arial" w:cs="Arial"/>
          <w:lang w:val="en-US"/>
        </w:rPr>
      </w:pPr>
      <w:r>
        <w:rPr>
          <w:rFonts w:ascii="Arial" w:hAnsi="Arial" w:cs="Arial"/>
          <w:lang w:val="en-US"/>
        </w:rPr>
        <w:t>The change request does not affect</w:t>
      </w:r>
      <w:r w:rsidRPr="00451001">
        <w:rPr>
          <w:rFonts w:ascii="Arial" w:hAnsi="Arial" w:cs="Arial"/>
          <w:lang w:val="en-US"/>
        </w:rPr>
        <w:t xml:space="preserve"> </w:t>
      </w:r>
      <w:r>
        <w:rPr>
          <w:rFonts w:ascii="Arial" w:hAnsi="Arial" w:cs="Arial"/>
          <w:lang w:val="en-US"/>
        </w:rPr>
        <w:t xml:space="preserve">the </w:t>
      </w:r>
      <w:r w:rsidRPr="00451001">
        <w:rPr>
          <w:rFonts w:ascii="Arial" w:hAnsi="Arial" w:cs="Arial"/>
          <w:lang w:val="en-US"/>
        </w:rPr>
        <w:t>project delivery times</w:t>
      </w:r>
      <w:r>
        <w:rPr>
          <w:rFonts w:ascii="Arial" w:hAnsi="Arial" w:cs="Arial"/>
          <w:lang w:val="en-US"/>
        </w:rPr>
        <w:t xml:space="preserve"> by 20%</w:t>
      </w:r>
      <w:r w:rsidRPr="00451001">
        <w:rPr>
          <w:rFonts w:ascii="Arial" w:hAnsi="Arial" w:cs="Arial"/>
          <w:lang w:val="en-US"/>
        </w:rPr>
        <w:t>.</w:t>
      </w:r>
    </w:p>
    <w:p w:rsidR="00BA03B5" w:rsidRPr="00451001" w:rsidRDefault="00BA03B5" w:rsidP="00BA03B5">
      <w:pPr>
        <w:pStyle w:val="ListParagraph"/>
        <w:numPr>
          <w:ilvl w:val="0"/>
          <w:numId w:val="25"/>
        </w:numPr>
        <w:jc w:val="both"/>
        <w:rPr>
          <w:rFonts w:ascii="Arial" w:hAnsi="Arial" w:cs="Arial"/>
          <w:lang w:val="en-US"/>
        </w:rPr>
      </w:pPr>
      <w:r w:rsidRPr="00451001">
        <w:rPr>
          <w:rFonts w:ascii="Arial" w:hAnsi="Arial" w:cs="Arial"/>
          <w:lang w:val="en-US"/>
        </w:rPr>
        <w:t>Do not exceed the available financial resource</w:t>
      </w:r>
      <w:r>
        <w:rPr>
          <w:rFonts w:ascii="Arial" w:hAnsi="Arial" w:cs="Arial"/>
          <w:lang w:val="en-US"/>
        </w:rPr>
        <w:t xml:space="preserve"> or the change request can be absorbed by the organization</w:t>
      </w:r>
      <w:r w:rsidRPr="00451001">
        <w:rPr>
          <w:rFonts w:ascii="Arial" w:hAnsi="Arial" w:cs="Arial"/>
          <w:lang w:val="en-US"/>
        </w:rPr>
        <w:t>.</w:t>
      </w:r>
    </w:p>
    <w:p w:rsidR="00BA03B5" w:rsidRPr="00451001" w:rsidRDefault="00BA03B5" w:rsidP="00BA03B5">
      <w:pPr>
        <w:pStyle w:val="ListParagraph"/>
        <w:numPr>
          <w:ilvl w:val="0"/>
          <w:numId w:val="25"/>
        </w:numPr>
        <w:jc w:val="both"/>
        <w:rPr>
          <w:rFonts w:ascii="Arial" w:hAnsi="Arial" w:cs="Arial"/>
          <w:lang w:val="en-US"/>
        </w:rPr>
      </w:pPr>
      <w:r w:rsidRPr="00451001">
        <w:rPr>
          <w:rFonts w:ascii="Arial" w:hAnsi="Arial" w:cs="Arial"/>
          <w:lang w:val="en-US"/>
        </w:rPr>
        <w:t>Do not affect multiple modules released if the change is critical.</w:t>
      </w:r>
    </w:p>
    <w:p w:rsidR="00BA03B5" w:rsidRDefault="00BA03B5" w:rsidP="00BA03B5">
      <w:pPr>
        <w:jc w:val="both"/>
        <w:rPr>
          <w:rFonts w:ascii="Arial" w:hAnsi="Arial" w:cs="Arial"/>
          <w:lang w:val="en-US"/>
        </w:rPr>
      </w:pPr>
    </w:p>
    <w:p w:rsidR="00BA03B5" w:rsidRPr="00765ABE" w:rsidRDefault="00BA03B5" w:rsidP="00BA03B5">
      <w:pPr>
        <w:jc w:val="both"/>
        <w:rPr>
          <w:rFonts w:ascii="Arial" w:hAnsi="Arial" w:cs="Arial"/>
          <w:lang w:val="en-US"/>
        </w:rPr>
      </w:pPr>
      <w:r>
        <w:rPr>
          <w:rFonts w:ascii="Arial" w:hAnsi="Arial" w:cs="Arial"/>
          <w:lang w:val="en-US"/>
        </w:rPr>
        <w:t>Disapprove</w:t>
      </w:r>
    </w:p>
    <w:p w:rsidR="00BA03B5" w:rsidRPr="00451001" w:rsidRDefault="00BA03B5" w:rsidP="00BA03B5">
      <w:pPr>
        <w:pStyle w:val="ListParagraph"/>
        <w:numPr>
          <w:ilvl w:val="0"/>
          <w:numId w:val="24"/>
        </w:numPr>
        <w:jc w:val="both"/>
        <w:rPr>
          <w:rFonts w:ascii="Arial" w:hAnsi="Arial" w:cs="Arial"/>
          <w:lang w:val="en-US"/>
        </w:rPr>
      </w:pPr>
      <w:r w:rsidRPr="00451001">
        <w:rPr>
          <w:rFonts w:ascii="Arial" w:hAnsi="Arial" w:cs="Arial"/>
          <w:lang w:val="en-US"/>
        </w:rPr>
        <w:t>Developers with a lot of workload.</w:t>
      </w:r>
    </w:p>
    <w:p w:rsidR="00BA03B5" w:rsidRPr="00451001" w:rsidRDefault="00BA03B5" w:rsidP="00BA03B5">
      <w:pPr>
        <w:pStyle w:val="ListParagraph"/>
        <w:numPr>
          <w:ilvl w:val="0"/>
          <w:numId w:val="24"/>
        </w:numPr>
        <w:jc w:val="both"/>
        <w:rPr>
          <w:rFonts w:ascii="Arial" w:hAnsi="Arial" w:cs="Arial"/>
          <w:lang w:val="en-US"/>
        </w:rPr>
      </w:pPr>
      <w:r w:rsidRPr="00451001">
        <w:rPr>
          <w:rFonts w:ascii="Arial" w:hAnsi="Arial" w:cs="Arial"/>
          <w:lang w:val="en-US"/>
        </w:rPr>
        <w:t>You don't have the technology to apply the change.</w:t>
      </w:r>
    </w:p>
    <w:p w:rsidR="00BA03B5" w:rsidRPr="00451001" w:rsidRDefault="00BA03B5" w:rsidP="00BA03B5">
      <w:pPr>
        <w:pStyle w:val="ListParagraph"/>
        <w:numPr>
          <w:ilvl w:val="0"/>
          <w:numId w:val="24"/>
        </w:numPr>
        <w:jc w:val="both"/>
        <w:rPr>
          <w:rFonts w:ascii="Arial" w:hAnsi="Arial" w:cs="Arial"/>
          <w:lang w:val="en-US"/>
        </w:rPr>
      </w:pPr>
      <w:r w:rsidRPr="00451001">
        <w:rPr>
          <w:rFonts w:ascii="Arial" w:hAnsi="Arial" w:cs="Arial"/>
          <w:lang w:val="en-US"/>
        </w:rPr>
        <w:t>Delivery times are compromised.</w:t>
      </w:r>
    </w:p>
    <w:p w:rsidR="00BA03B5" w:rsidRPr="00451001" w:rsidRDefault="00BA03B5" w:rsidP="00BA03B5">
      <w:pPr>
        <w:pStyle w:val="ListParagraph"/>
        <w:numPr>
          <w:ilvl w:val="0"/>
          <w:numId w:val="24"/>
        </w:numPr>
        <w:jc w:val="both"/>
        <w:rPr>
          <w:rFonts w:ascii="Arial" w:hAnsi="Arial" w:cs="Arial"/>
          <w:lang w:val="en-US"/>
        </w:rPr>
      </w:pPr>
      <w:r w:rsidRPr="00451001">
        <w:rPr>
          <w:rFonts w:ascii="Arial" w:hAnsi="Arial" w:cs="Arial"/>
          <w:lang w:val="en-US"/>
        </w:rPr>
        <w:t>The financial resource is committed.</w:t>
      </w:r>
    </w:p>
    <w:p w:rsidR="00BA03B5" w:rsidRDefault="00BA03B5" w:rsidP="00BA03B5">
      <w:pPr>
        <w:pStyle w:val="ListParagraph"/>
        <w:numPr>
          <w:ilvl w:val="0"/>
          <w:numId w:val="24"/>
        </w:numPr>
        <w:jc w:val="both"/>
        <w:rPr>
          <w:rFonts w:ascii="Arial" w:hAnsi="Arial" w:cs="Arial"/>
          <w:lang w:val="en-US"/>
        </w:rPr>
      </w:pPr>
      <w:r w:rsidRPr="00451001">
        <w:rPr>
          <w:rFonts w:ascii="Arial" w:hAnsi="Arial" w:cs="Arial"/>
          <w:lang w:val="en-US"/>
        </w:rPr>
        <w:t>The change</w:t>
      </w:r>
      <w:r>
        <w:rPr>
          <w:rFonts w:ascii="Arial" w:hAnsi="Arial" w:cs="Arial"/>
          <w:lang w:val="en-US"/>
        </w:rPr>
        <w:t xml:space="preserve"> affects</w:t>
      </w:r>
      <w:r w:rsidRPr="00451001">
        <w:rPr>
          <w:rFonts w:ascii="Arial" w:hAnsi="Arial" w:cs="Arial"/>
          <w:lang w:val="en-US"/>
        </w:rPr>
        <w:t xml:space="preserve"> critically various</w:t>
      </w:r>
      <w:r>
        <w:rPr>
          <w:rFonts w:ascii="Arial" w:hAnsi="Arial" w:cs="Arial"/>
          <w:lang w:val="en-US"/>
        </w:rPr>
        <w:t xml:space="preserve"> </w:t>
      </w:r>
      <w:r w:rsidRPr="00451001">
        <w:rPr>
          <w:rFonts w:ascii="Arial" w:hAnsi="Arial" w:cs="Arial"/>
          <w:lang w:val="en-US"/>
        </w:rPr>
        <w:t>released modules.</w:t>
      </w:r>
    </w:p>
    <w:p w:rsidR="00BA03B5" w:rsidRDefault="00BA03B5" w:rsidP="00BA03B5">
      <w:pPr>
        <w:pStyle w:val="ListParagraph"/>
        <w:numPr>
          <w:ilvl w:val="0"/>
          <w:numId w:val="24"/>
        </w:numPr>
        <w:jc w:val="both"/>
        <w:rPr>
          <w:rFonts w:ascii="Arial" w:hAnsi="Arial" w:cs="Arial"/>
          <w:lang w:val="en-US"/>
        </w:rPr>
      </w:pPr>
      <w:r>
        <w:rPr>
          <w:rFonts w:ascii="Arial" w:hAnsi="Arial" w:cs="Arial"/>
          <w:lang w:val="en-US"/>
        </w:rPr>
        <w:t>If the change request is not realistic with regards the scope, required effort.</w:t>
      </w:r>
    </w:p>
    <w:p w:rsidR="00BA03B5" w:rsidRDefault="00BA03B5" w:rsidP="00BA03B5">
      <w:pPr>
        <w:pStyle w:val="ListParagraph"/>
        <w:numPr>
          <w:ilvl w:val="0"/>
          <w:numId w:val="24"/>
        </w:numPr>
        <w:jc w:val="both"/>
        <w:rPr>
          <w:rFonts w:ascii="Arial" w:hAnsi="Arial" w:cs="Arial"/>
          <w:lang w:val="en-US"/>
        </w:rPr>
      </w:pPr>
      <w:r>
        <w:rPr>
          <w:rFonts w:ascii="Arial" w:hAnsi="Arial" w:cs="Arial"/>
          <w:lang w:val="en-US"/>
        </w:rPr>
        <w:t>The performance the whole project is compromise due the change request.</w:t>
      </w:r>
    </w:p>
    <w:p w:rsidR="00BA03B5" w:rsidRPr="00451001" w:rsidRDefault="00BA03B5" w:rsidP="00BA03B5">
      <w:pPr>
        <w:pStyle w:val="ListParagraph"/>
        <w:numPr>
          <w:ilvl w:val="0"/>
          <w:numId w:val="24"/>
        </w:numPr>
        <w:jc w:val="both"/>
        <w:rPr>
          <w:rFonts w:ascii="Arial" w:hAnsi="Arial" w:cs="Arial"/>
          <w:lang w:val="en-US"/>
        </w:rPr>
      </w:pPr>
      <w:r>
        <w:rPr>
          <w:rFonts w:ascii="Arial" w:hAnsi="Arial" w:cs="Arial"/>
          <w:lang w:val="en-US"/>
        </w:rPr>
        <w:t xml:space="preserve">The change request implies  illegitimated  purposes       </w:t>
      </w:r>
    </w:p>
    <w:p w:rsidR="00623B1E" w:rsidRPr="00F0372E" w:rsidRDefault="00623B1E" w:rsidP="00DF6A06">
      <w:pPr>
        <w:jc w:val="both"/>
        <w:rPr>
          <w:rFonts w:ascii="Arial" w:eastAsiaTheme="majorEastAsia" w:hAnsi="Arial" w:cs="Arial"/>
          <w:color w:val="365F91" w:themeColor="accent1" w:themeShade="BF"/>
          <w:sz w:val="32"/>
          <w:szCs w:val="32"/>
          <w:lang w:val="en-US"/>
        </w:rPr>
      </w:pPr>
    </w:p>
    <w:p w:rsidR="00DF6A06" w:rsidRPr="00F0372E" w:rsidRDefault="00DF6A06" w:rsidP="00DF6A06">
      <w:pPr>
        <w:pStyle w:val="Heading3"/>
        <w:rPr>
          <w:rFonts w:ascii="Arial" w:hAnsi="Arial" w:cs="Arial"/>
          <w:lang w:val="en-US"/>
        </w:rPr>
      </w:pPr>
      <w:bookmarkStart w:id="14" w:name="_Toc25863194"/>
      <w:r w:rsidRPr="00F0372E">
        <w:rPr>
          <w:rFonts w:ascii="Arial" w:hAnsi="Arial" w:cs="Arial"/>
          <w:lang w:val="en-US"/>
        </w:rPr>
        <w:t>Requesting Changes</w:t>
      </w:r>
      <w:bookmarkEnd w:id="14"/>
      <w:r w:rsidRPr="00F0372E">
        <w:rPr>
          <w:rFonts w:ascii="Arial" w:hAnsi="Arial" w:cs="Arial"/>
          <w:lang w:val="en-US"/>
        </w:rPr>
        <w:t xml:space="preserve"> </w:t>
      </w:r>
    </w:p>
    <w:p w:rsidR="00623B1E" w:rsidRPr="00F0372E" w:rsidRDefault="00623B1E" w:rsidP="00DF6A06">
      <w:pPr>
        <w:jc w:val="both"/>
        <w:rPr>
          <w:rFonts w:ascii="Arial" w:eastAsiaTheme="majorEastAsia" w:hAnsi="Arial" w:cs="Arial"/>
          <w:color w:val="365F91" w:themeColor="accent1" w:themeShade="BF"/>
          <w:sz w:val="32"/>
          <w:szCs w:val="32"/>
          <w:lang w:val="en-US"/>
        </w:rPr>
      </w:pPr>
      <w:r w:rsidRPr="00F0372E">
        <w:rPr>
          <w:rFonts w:ascii="Arial" w:hAnsi="Arial" w:cs="Arial"/>
          <w:lang w:val="en-US"/>
        </w:rPr>
        <w:t xml:space="preserve">Any ARV project team member or any ARV customer may request a change or correction to the system. </w:t>
      </w:r>
      <w:proofErr w:type="gramStart"/>
      <w:r w:rsidRPr="00F0372E">
        <w:rPr>
          <w:rFonts w:ascii="Arial" w:hAnsi="Arial" w:cs="Arial"/>
          <w:lang w:val="en-US"/>
        </w:rPr>
        <w:t>A</w:t>
      </w:r>
      <w:proofErr w:type="gramEnd"/>
      <w:r w:rsidRPr="00F0372E">
        <w:rPr>
          <w:rFonts w:ascii="Arial" w:hAnsi="Arial" w:cs="Arial"/>
          <w:lang w:val="en-US"/>
        </w:rPr>
        <w:t xml:space="preserve"> ARV Change Request form must be submitted the ARV Project Manager to initiate the process or a request may be submitted to the ARV support team through ARV logged as an incident. This form, or the incident in ARV, will be used to report problems, identify new or changed requirements, and log suggestions for improvement. </w:t>
      </w:r>
      <w:proofErr w:type="gramStart"/>
      <w:r w:rsidRPr="00F0372E">
        <w:rPr>
          <w:rFonts w:ascii="Arial" w:hAnsi="Arial" w:cs="Arial"/>
          <w:lang w:val="en-US"/>
        </w:rPr>
        <w:t>A</w:t>
      </w:r>
      <w:proofErr w:type="gramEnd"/>
      <w:r w:rsidRPr="00F0372E">
        <w:rPr>
          <w:rFonts w:ascii="Arial" w:hAnsi="Arial" w:cs="Arial"/>
          <w:lang w:val="en-US"/>
        </w:rPr>
        <w:t xml:space="preserve"> ARV project </w:t>
      </w:r>
      <w:r w:rsidRPr="00F0372E">
        <w:rPr>
          <w:rFonts w:ascii="Arial" w:hAnsi="Arial" w:cs="Arial"/>
          <w:lang w:val="en-US"/>
        </w:rPr>
        <w:lastRenderedPageBreak/>
        <w:t xml:space="preserve">team member is expected to complete the ARV Change Request form and present it to the Project Manager. </w:t>
      </w:r>
      <w:proofErr w:type="gramStart"/>
      <w:r w:rsidRPr="00F0372E">
        <w:rPr>
          <w:rFonts w:ascii="Arial" w:hAnsi="Arial" w:cs="Arial"/>
          <w:lang w:val="en-US"/>
        </w:rPr>
        <w:t>A</w:t>
      </w:r>
      <w:proofErr w:type="gramEnd"/>
      <w:r w:rsidRPr="00F0372E">
        <w:rPr>
          <w:rFonts w:ascii="Arial" w:hAnsi="Arial" w:cs="Arial"/>
          <w:lang w:val="en-US"/>
        </w:rPr>
        <w:t xml:space="preserve"> ARV customer may contact a member of the project team and take one of two steps to initiate the process.</w:t>
      </w:r>
    </w:p>
    <w:p w:rsidR="00DF6A06" w:rsidRPr="00F0372E" w:rsidRDefault="00DF6A06" w:rsidP="00DF6A06">
      <w:pPr>
        <w:pStyle w:val="Heading3"/>
        <w:rPr>
          <w:rFonts w:ascii="Arial" w:hAnsi="Arial" w:cs="Arial"/>
          <w:lang w:val="en-US"/>
        </w:rPr>
      </w:pPr>
      <w:bookmarkStart w:id="15" w:name="_Toc25863195"/>
      <w:r w:rsidRPr="00F0372E">
        <w:rPr>
          <w:rFonts w:ascii="Arial" w:hAnsi="Arial" w:cs="Arial"/>
          <w:lang w:val="en-US"/>
        </w:rPr>
        <w:t>Evaluating &amp; Approving/Disapproving Changes</w:t>
      </w:r>
      <w:bookmarkEnd w:id="15"/>
      <w:r w:rsidRPr="00F0372E">
        <w:rPr>
          <w:rFonts w:ascii="Arial" w:hAnsi="Arial" w:cs="Arial"/>
          <w:lang w:val="en-US"/>
        </w:rPr>
        <w:t xml:space="preserve"> </w:t>
      </w:r>
    </w:p>
    <w:p w:rsidR="0040271F" w:rsidRDefault="0040271F" w:rsidP="00697BDE">
      <w:pPr>
        <w:jc w:val="both"/>
        <w:rPr>
          <w:rFonts w:ascii="Arial" w:hAnsi="Arial" w:cs="Arial"/>
          <w:lang w:val="es-419"/>
        </w:rPr>
      </w:pPr>
      <w:r w:rsidRPr="00F0372E">
        <w:rPr>
          <w:rFonts w:ascii="Arial" w:hAnsi="Arial" w:cs="Arial"/>
          <w:lang w:val="en-US"/>
        </w:rPr>
        <w:t xml:space="preserve">Upon receipt of </w:t>
      </w:r>
      <w:proofErr w:type="gramStart"/>
      <w:r w:rsidRPr="00F0372E">
        <w:rPr>
          <w:rFonts w:ascii="Arial" w:hAnsi="Arial" w:cs="Arial"/>
          <w:lang w:val="en-US"/>
        </w:rPr>
        <w:t>a</w:t>
      </w:r>
      <w:proofErr w:type="gramEnd"/>
      <w:r w:rsidRPr="00F0372E">
        <w:rPr>
          <w:rFonts w:ascii="Arial" w:hAnsi="Arial" w:cs="Arial"/>
          <w:lang w:val="en-US"/>
        </w:rPr>
        <w:t xml:space="preserve"> ARV Change Request form, the Project Manager will review the form for completeness, clarity, and applicability. If the form is incomplete in any way, the Project Manager will contact the submitter for clarifications. Assuming that the form is complete, the Project Manager will make an impact assessment of the change. </w:t>
      </w:r>
      <w:r w:rsidRPr="0040271F">
        <w:rPr>
          <w:rFonts w:ascii="Arial" w:hAnsi="Arial" w:cs="Arial"/>
          <w:lang w:val="es-419"/>
        </w:rPr>
        <w:t>The following is a list of impact definitions.</w:t>
      </w:r>
    </w:p>
    <w:p w:rsidR="0040271F" w:rsidRPr="005C4BCB" w:rsidRDefault="0040271F" w:rsidP="0090326C">
      <w:pPr>
        <w:pStyle w:val="ListParagraph"/>
        <w:numPr>
          <w:ilvl w:val="0"/>
          <w:numId w:val="21"/>
        </w:numPr>
        <w:jc w:val="both"/>
        <w:rPr>
          <w:rFonts w:ascii="Arial" w:hAnsi="Arial" w:cs="Arial"/>
          <w:b/>
          <w:lang w:val="es-419"/>
        </w:rPr>
      </w:pPr>
      <w:r w:rsidRPr="005C4BCB">
        <w:rPr>
          <w:rFonts w:ascii="Arial" w:hAnsi="Arial" w:cs="Arial"/>
          <w:b/>
          <w:lang w:val="es-419"/>
        </w:rPr>
        <w:t>Emergency</w:t>
      </w:r>
    </w:p>
    <w:p w:rsidR="0040271F" w:rsidRPr="0090326C" w:rsidRDefault="0040271F" w:rsidP="0090326C">
      <w:pPr>
        <w:pStyle w:val="ListParagraph"/>
        <w:numPr>
          <w:ilvl w:val="1"/>
          <w:numId w:val="21"/>
        </w:numPr>
        <w:jc w:val="both"/>
        <w:rPr>
          <w:rFonts w:ascii="Arial" w:hAnsi="Arial" w:cs="Arial"/>
          <w:lang w:val="es-419"/>
        </w:rPr>
      </w:pPr>
      <w:r w:rsidRPr="00F0372E">
        <w:rPr>
          <w:rFonts w:ascii="Arial" w:hAnsi="Arial" w:cs="Arial"/>
          <w:lang w:val="en-US"/>
        </w:rPr>
        <w:t xml:space="preserve">If the change is not made as soon as possible, ARV operation may be severely hampered or terminated. </w:t>
      </w:r>
      <w:r w:rsidRPr="0090326C">
        <w:rPr>
          <w:rFonts w:ascii="Arial" w:hAnsi="Arial" w:cs="Arial"/>
          <w:lang w:val="es-419"/>
        </w:rPr>
        <w:t>An emergency change request should be resolved within 24 hours.</w:t>
      </w:r>
    </w:p>
    <w:p w:rsidR="0090326C" w:rsidRPr="005C4BCB" w:rsidRDefault="0090326C" w:rsidP="0090326C">
      <w:pPr>
        <w:pStyle w:val="ListParagraph"/>
        <w:numPr>
          <w:ilvl w:val="0"/>
          <w:numId w:val="21"/>
        </w:numPr>
        <w:jc w:val="both"/>
        <w:rPr>
          <w:rFonts w:ascii="Arial" w:hAnsi="Arial" w:cs="Arial"/>
          <w:b/>
          <w:lang w:val="es-419"/>
        </w:rPr>
      </w:pPr>
      <w:r w:rsidRPr="005C4BCB">
        <w:rPr>
          <w:rFonts w:ascii="Arial" w:hAnsi="Arial" w:cs="Arial"/>
          <w:b/>
          <w:lang w:val="es-419"/>
        </w:rPr>
        <w:t>Critical</w:t>
      </w:r>
    </w:p>
    <w:p w:rsidR="0040271F" w:rsidRPr="00F0372E" w:rsidRDefault="0040271F" w:rsidP="0090326C">
      <w:pPr>
        <w:pStyle w:val="ListParagraph"/>
        <w:numPr>
          <w:ilvl w:val="1"/>
          <w:numId w:val="21"/>
        </w:numPr>
        <w:jc w:val="both"/>
        <w:rPr>
          <w:rFonts w:ascii="Arial" w:hAnsi="Arial" w:cs="Arial"/>
          <w:lang w:val="en-US"/>
        </w:rPr>
      </w:pPr>
      <w:r w:rsidRPr="00F0372E">
        <w:rPr>
          <w:rFonts w:ascii="Arial" w:hAnsi="Arial" w:cs="Arial"/>
          <w:lang w:val="en-US"/>
        </w:rPr>
        <w:t xml:space="preserve">The impact of not making the change would significantly impact </w:t>
      </w:r>
      <w:proofErr w:type="gramStart"/>
      <w:r w:rsidRPr="00F0372E">
        <w:rPr>
          <w:rFonts w:ascii="Arial" w:hAnsi="Arial" w:cs="Arial"/>
          <w:lang w:val="en-US"/>
        </w:rPr>
        <w:t>ARV ,</w:t>
      </w:r>
      <w:proofErr w:type="gramEnd"/>
      <w:r w:rsidRPr="00F0372E">
        <w:rPr>
          <w:rFonts w:ascii="Arial" w:hAnsi="Arial" w:cs="Arial"/>
          <w:lang w:val="en-US"/>
        </w:rPr>
        <w:t xml:space="preserve"> but would not suspend </w:t>
      </w:r>
      <w:proofErr w:type="spellStart"/>
      <w:r w:rsidRPr="00F0372E">
        <w:rPr>
          <w:rFonts w:ascii="Arial" w:hAnsi="Arial" w:cs="Arial"/>
          <w:lang w:val="en-US"/>
        </w:rPr>
        <w:t>it’s</w:t>
      </w:r>
      <w:proofErr w:type="spellEnd"/>
      <w:r w:rsidRPr="00F0372E">
        <w:rPr>
          <w:rFonts w:ascii="Arial" w:hAnsi="Arial" w:cs="Arial"/>
          <w:lang w:val="en-US"/>
        </w:rPr>
        <w:t xml:space="preserve"> operation. A critical change request should be resolved in 5 working days or less.</w:t>
      </w:r>
    </w:p>
    <w:p w:rsidR="0090326C" w:rsidRPr="005C4BCB" w:rsidRDefault="0090326C" w:rsidP="0090326C">
      <w:pPr>
        <w:pStyle w:val="ListParagraph"/>
        <w:numPr>
          <w:ilvl w:val="0"/>
          <w:numId w:val="21"/>
        </w:numPr>
        <w:jc w:val="both"/>
        <w:rPr>
          <w:rFonts w:ascii="Arial" w:hAnsi="Arial" w:cs="Arial"/>
          <w:b/>
          <w:lang w:val="es-419"/>
        </w:rPr>
      </w:pPr>
      <w:r w:rsidRPr="005C4BCB">
        <w:rPr>
          <w:rFonts w:ascii="Arial" w:hAnsi="Arial" w:cs="Arial"/>
          <w:b/>
          <w:lang w:val="es-419"/>
        </w:rPr>
        <w:t>Routine</w:t>
      </w:r>
    </w:p>
    <w:p w:rsidR="0040271F" w:rsidRPr="00F0372E" w:rsidRDefault="0040271F" w:rsidP="0090326C">
      <w:pPr>
        <w:pStyle w:val="ListParagraph"/>
        <w:numPr>
          <w:ilvl w:val="1"/>
          <w:numId w:val="21"/>
        </w:numPr>
        <w:jc w:val="both"/>
        <w:rPr>
          <w:rFonts w:ascii="Arial" w:hAnsi="Arial" w:cs="Arial"/>
          <w:lang w:val="en-US"/>
        </w:rPr>
      </w:pPr>
      <w:r w:rsidRPr="00F0372E">
        <w:rPr>
          <w:rFonts w:ascii="Arial" w:hAnsi="Arial" w:cs="Arial"/>
          <w:lang w:val="en-US"/>
        </w:rPr>
        <w:t>A normal change request that can be planned, included in a current schedule or plan, and ranked among other normal actions.</w:t>
      </w:r>
    </w:p>
    <w:p w:rsidR="0090326C" w:rsidRPr="00F0372E" w:rsidRDefault="0090326C" w:rsidP="0090326C">
      <w:pPr>
        <w:pStyle w:val="ListParagraph"/>
        <w:ind w:left="1440"/>
        <w:jc w:val="both"/>
        <w:rPr>
          <w:rFonts w:ascii="Arial" w:hAnsi="Arial" w:cs="Arial"/>
          <w:lang w:val="en-US"/>
        </w:rPr>
      </w:pPr>
    </w:p>
    <w:p w:rsidR="0090326C" w:rsidRPr="00F0372E" w:rsidRDefault="0090326C" w:rsidP="0090326C">
      <w:pPr>
        <w:jc w:val="both"/>
        <w:rPr>
          <w:rFonts w:ascii="Arial" w:hAnsi="Arial" w:cs="Arial"/>
          <w:lang w:val="en-US"/>
        </w:rPr>
      </w:pPr>
      <w:r w:rsidRPr="00F0372E">
        <w:rPr>
          <w:rFonts w:ascii="Arial" w:hAnsi="Arial" w:cs="Arial"/>
          <w:lang w:val="en-US"/>
        </w:rPr>
        <w:t>For Emergency or Critical impact change requests, the Project Manager will assign the appropriate staff to the task and will inform the remainder of the project team of the situation immediately. For Routine or Deferred impact change requests, the Project Manager will present them at the next CCB meeting for discussion. The CCB may decide to approve or disapprove of the change request during the meeting, or, a project team member or members may be assigned the responsibility of researching the proposed change and reporting on system impacts. Impacts should be addressed in terms of those on the project schedule, project costs, and impact on the customers.</w:t>
      </w:r>
    </w:p>
    <w:p w:rsidR="00DF6A06" w:rsidRPr="00F0372E" w:rsidRDefault="00DF6A06" w:rsidP="00DF6A06">
      <w:pPr>
        <w:pStyle w:val="Heading3"/>
        <w:rPr>
          <w:rFonts w:ascii="Arial" w:hAnsi="Arial" w:cs="Arial"/>
          <w:lang w:val="en-US"/>
        </w:rPr>
      </w:pPr>
      <w:bookmarkStart w:id="16" w:name="_Toc25863196"/>
      <w:r w:rsidRPr="00F0372E">
        <w:rPr>
          <w:rFonts w:ascii="Arial" w:hAnsi="Arial" w:cs="Arial"/>
          <w:lang w:val="en-US"/>
        </w:rPr>
        <w:t>Implementing Changes</w:t>
      </w:r>
      <w:bookmarkEnd w:id="16"/>
    </w:p>
    <w:p w:rsidR="0090326C" w:rsidRPr="00F0372E" w:rsidRDefault="0090326C" w:rsidP="00DF6A06">
      <w:pPr>
        <w:jc w:val="both"/>
        <w:rPr>
          <w:rFonts w:ascii="Arial" w:hAnsi="Arial" w:cs="Arial"/>
          <w:lang w:val="en-US"/>
        </w:rPr>
      </w:pPr>
      <w:r w:rsidRPr="00F0372E">
        <w:rPr>
          <w:rFonts w:ascii="Arial" w:hAnsi="Arial" w:cs="Arial"/>
          <w:lang w:val="en-US"/>
        </w:rPr>
        <w:t xml:space="preserve">After </w:t>
      </w:r>
      <w:proofErr w:type="gramStart"/>
      <w:r w:rsidRPr="00F0372E">
        <w:rPr>
          <w:rFonts w:ascii="Arial" w:hAnsi="Arial" w:cs="Arial"/>
          <w:lang w:val="en-US"/>
        </w:rPr>
        <w:t>a</w:t>
      </w:r>
      <w:proofErr w:type="gramEnd"/>
      <w:r w:rsidRPr="00F0372E">
        <w:rPr>
          <w:rFonts w:ascii="Arial" w:hAnsi="Arial" w:cs="Arial"/>
          <w:lang w:val="en-US"/>
        </w:rPr>
        <w:t xml:space="preserve"> ARV Change Request form is approved, the Project Manager will assign the appropriate technical personnel to the task. All changes to ARV will be made in the test bed environment QA. When a change has been fully tested, a schedule will be developed to implement the change in the production environment. In most cases, the change to the production environment will be completed outside of normal working hours in order to minimize the impact to the customers. The ARV Change Request form will be updated to reflect the completed status of the request.</w:t>
      </w:r>
    </w:p>
    <w:p w:rsidR="00DF6A06" w:rsidRPr="00F0372E" w:rsidRDefault="00DF6A06" w:rsidP="00DF6A06">
      <w:pPr>
        <w:pStyle w:val="Heading2"/>
        <w:rPr>
          <w:rFonts w:ascii="Arial" w:hAnsi="Arial" w:cs="Arial"/>
          <w:sz w:val="32"/>
          <w:lang w:val="en-US"/>
        </w:rPr>
      </w:pPr>
      <w:bookmarkStart w:id="17" w:name="_Toc25863197"/>
      <w:r w:rsidRPr="00F0372E">
        <w:rPr>
          <w:rFonts w:ascii="Arial" w:hAnsi="Arial" w:cs="Arial"/>
          <w:sz w:val="32"/>
          <w:lang w:val="en-US"/>
        </w:rPr>
        <w:lastRenderedPageBreak/>
        <w:t>Configuration Status Accounting</w:t>
      </w:r>
      <w:bookmarkEnd w:id="17"/>
    </w:p>
    <w:p w:rsidR="0090326C" w:rsidRPr="00F0372E" w:rsidRDefault="0090326C" w:rsidP="0090326C">
      <w:pPr>
        <w:jc w:val="both"/>
        <w:rPr>
          <w:rFonts w:ascii="Arial" w:hAnsi="Arial" w:cs="Arial"/>
          <w:lang w:val="en-US"/>
        </w:rPr>
      </w:pPr>
      <w:r w:rsidRPr="00F0372E">
        <w:rPr>
          <w:rFonts w:ascii="Arial" w:hAnsi="Arial" w:cs="Arial"/>
          <w:lang w:val="en-US"/>
        </w:rPr>
        <w:t>Each configuration item, ARV will be tracked in detail. ARV customization will be tracked, at a minimum, by version number, release date, and capability.</w:t>
      </w:r>
      <w:r w:rsidR="008E5F81" w:rsidRPr="00F0372E">
        <w:rPr>
          <w:rFonts w:ascii="Arial" w:hAnsi="Arial" w:cs="Arial"/>
          <w:lang w:val="en-US"/>
        </w:rPr>
        <w:t xml:space="preserve"> </w:t>
      </w:r>
      <w:r w:rsidRPr="00F0372E">
        <w:rPr>
          <w:rFonts w:ascii="Arial" w:hAnsi="Arial" w:cs="Arial"/>
          <w:lang w:val="en-US"/>
        </w:rPr>
        <w:t>The tracking will be done by the Project and Configuration Managers.</w:t>
      </w:r>
    </w:p>
    <w:p w:rsidR="0090326C" w:rsidRPr="00F0372E" w:rsidRDefault="0090326C" w:rsidP="00DF6A06">
      <w:pPr>
        <w:jc w:val="both"/>
        <w:rPr>
          <w:rFonts w:ascii="Arial" w:eastAsiaTheme="majorEastAsia" w:hAnsi="Arial" w:cs="Arial"/>
          <w:color w:val="365F91" w:themeColor="accent1" w:themeShade="BF"/>
          <w:sz w:val="32"/>
          <w:szCs w:val="32"/>
          <w:lang w:val="en-US"/>
        </w:rPr>
      </w:pPr>
    </w:p>
    <w:p w:rsidR="00DF6A06" w:rsidRPr="00F0372E" w:rsidRDefault="00DF6A06" w:rsidP="00DF6A06">
      <w:pPr>
        <w:pStyle w:val="Heading2"/>
        <w:rPr>
          <w:rFonts w:ascii="Arial" w:hAnsi="Arial" w:cs="Arial"/>
          <w:sz w:val="32"/>
          <w:lang w:val="en-US"/>
        </w:rPr>
      </w:pPr>
      <w:bookmarkStart w:id="18" w:name="_Toc25863198"/>
      <w:r w:rsidRPr="00F0372E">
        <w:rPr>
          <w:rFonts w:ascii="Arial" w:hAnsi="Arial" w:cs="Arial"/>
          <w:sz w:val="32"/>
          <w:lang w:val="en-US"/>
        </w:rPr>
        <w:t>Configuration Audit and Reviews</w:t>
      </w:r>
      <w:bookmarkEnd w:id="18"/>
    </w:p>
    <w:p w:rsidR="008E5F81" w:rsidRPr="00F0372E" w:rsidRDefault="008E5F81" w:rsidP="008E5F81">
      <w:pPr>
        <w:jc w:val="both"/>
        <w:rPr>
          <w:rFonts w:ascii="Arial" w:hAnsi="Arial" w:cs="Arial"/>
          <w:lang w:val="en-US"/>
        </w:rPr>
      </w:pPr>
      <w:r w:rsidRPr="00F0372E">
        <w:rPr>
          <w:rFonts w:ascii="Arial" w:hAnsi="Arial" w:cs="Arial"/>
          <w:lang w:val="en-US"/>
        </w:rPr>
        <w:t>Auditing verifies that configuration items reflect operational objectives and satisfy customer requirements. The ARV project team will follow a technical review process. This will include Structured Walkthroughs, In-Stage Assessments, Stage Exits, and System Acceptance.</w:t>
      </w:r>
    </w:p>
    <w:p w:rsidR="00040F3A" w:rsidRPr="00F0372E" w:rsidRDefault="008E5F81" w:rsidP="008E5F81">
      <w:pPr>
        <w:jc w:val="both"/>
        <w:rPr>
          <w:rFonts w:ascii="Arial" w:hAnsi="Arial" w:cs="Arial"/>
          <w:lang w:val="en-US"/>
        </w:rPr>
      </w:pPr>
      <w:r w:rsidRPr="00F0372E">
        <w:rPr>
          <w:rFonts w:ascii="Arial" w:hAnsi="Arial" w:cs="Arial"/>
          <w:lang w:val="en-US"/>
        </w:rPr>
        <w:t>Each of these processes are described below.</w:t>
      </w:r>
    </w:p>
    <w:p w:rsidR="008E5F81" w:rsidRPr="008E5F81" w:rsidRDefault="008E5F81" w:rsidP="008E5F81">
      <w:pPr>
        <w:pStyle w:val="ListParagraph"/>
        <w:numPr>
          <w:ilvl w:val="0"/>
          <w:numId w:val="22"/>
        </w:numPr>
        <w:jc w:val="both"/>
        <w:rPr>
          <w:rFonts w:ascii="Arial" w:hAnsi="Arial" w:cs="Arial"/>
          <w:b/>
          <w:lang w:val="es-419"/>
        </w:rPr>
      </w:pPr>
      <w:r w:rsidRPr="008E5F81">
        <w:rPr>
          <w:rFonts w:ascii="Arial" w:hAnsi="Arial" w:cs="Arial"/>
          <w:b/>
          <w:lang w:val="es-419"/>
        </w:rPr>
        <w:t>Structured Walkthroughs</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are</w:t>
      </w:r>
      <w:proofErr w:type="gramEnd"/>
      <w:r w:rsidRPr="00F0372E">
        <w:rPr>
          <w:rFonts w:ascii="Arial" w:hAnsi="Arial" w:cs="Arial"/>
          <w:lang w:val="en-US"/>
        </w:rPr>
        <w:t xml:space="preserve"> informal meetings among the ARV project team to review and evaluate technical aspects of the application.</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In-Stage Assessments</w:t>
      </w:r>
      <w:r w:rsidRPr="008E5F81">
        <w:rPr>
          <w:rFonts w:ascii="Arial" w:hAnsi="Arial" w:cs="Arial"/>
          <w:lang w:val="es-419"/>
        </w:rPr>
        <w:t xml:space="preserve"> </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will</w:t>
      </w:r>
      <w:proofErr w:type="gramEnd"/>
      <w:r w:rsidRPr="00F0372E">
        <w:rPr>
          <w:rFonts w:ascii="Arial" w:hAnsi="Arial" w:cs="Arial"/>
          <w:lang w:val="en-US"/>
        </w:rPr>
        <w:t xml:space="preserve"> be conducted with a Quality Assurance (QA) consultant near the end of each project stage. This is a technical review to assure that the established project management processes are being followed effectively.</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Stage Exits</w:t>
      </w:r>
      <w:r w:rsidRPr="008E5F81">
        <w:rPr>
          <w:rFonts w:ascii="Arial" w:hAnsi="Arial" w:cs="Arial"/>
          <w:lang w:val="es-419"/>
        </w:rPr>
        <w:t xml:space="preserve"> </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are</w:t>
      </w:r>
      <w:proofErr w:type="gramEnd"/>
      <w:r w:rsidRPr="00F0372E">
        <w:rPr>
          <w:rFonts w:ascii="Arial" w:hAnsi="Arial" w:cs="Arial"/>
          <w:lang w:val="en-US"/>
        </w:rPr>
        <w:t xml:space="preserve"> formal meetings with a group of selected individuals to review and evaluate the current status of the project. When a stage has been successfully "exited", it indicates that all deliverables due to date have been completed, all outstanding issues have an acceptable action plan, and there is a sound plan for the remainder of the project. All approvers must provide a written position of concur/non-concur at the Stage Exit.</w:t>
      </w:r>
    </w:p>
    <w:p w:rsidR="008E5F81" w:rsidRPr="008E5F81" w:rsidRDefault="008E5F81" w:rsidP="008E5F81">
      <w:pPr>
        <w:pStyle w:val="ListParagraph"/>
        <w:numPr>
          <w:ilvl w:val="0"/>
          <w:numId w:val="22"/>
        </w:numPr>
        <w:jc w:val="both"/>
        <w:rPr>
          <w:rFonts w:ascii="Arial" w:hAnsi="Arial" w:cs="Arial"/>
          <w:lang w:val="es-419"/>
        </w:rPr>
      </w:pPr>
      <w:r w:rsidRPr="008E5F81">
        <w:rPr>
          <w:rFonts w:ascii="Arial" w:hAnsi="Arial" w:cs="Arial"/>
          <w:b/>
          <w:lang w:val="es-419"/>
        </w:rPr>
        <w:t>System Acceptance</w:t>
      </w:r>
      <w:r w:rsidRPr="008E5F81">
        <w:rPr>
          <w:rFonts w:ascii="Arial" w:hAnsi="Arial" w:cs="Arial"/>
          <w:lang w:val="es-419"/>
        </w:rPr>
        <w:t xml:space="preserve"> </w:t>
      </w:r>
    </w:p>
    <w:p w:rsidR="008E5F81" w:rsidRPr="00F0372E" w:rsidRDefault="008E5F81" w:rsidP="008E5F81">
      <w:pPr>
        <w:pStyle w:val="ListParagraph"/>
        <w:numPr>
          <w:ilvl w:val="1"/>
          <w:numId w:val="22"/>
        </w:numPr>
        <w:jc w:val="both"/>
        <w:rPr>
          <w:rFonts w:ascii="Arial" w:hAnsi="Arial" w:cs="Arial"/>
          <w:lang w:val="en-US"/>
        </w:rPr>
      </w:pPr>
      <w:proofErr w:type="gramStart"/>
      <w:r w:rsidRPr="00F0372E">
        <w:rPr>
          <w:rFonts w:ascii="Arial" w:hAnsi="Arial" w:cs="Arial"/>
          <w:lang w:val="en-US"/>
        </w:rPr>
        <w:t>provides</w:t>
      </w:r>
      <w:proofErr w:type="gramEnd"/>
      <w:r w:rsidRPr="00F0372E">
        <w:rPr>
          <w:rFonts w:ascii="Arial" w:hAnsi="Arial" w:cs="Arial"/>
          <w:lang w:val="en-US"/>
        </w:rPr>
        <w:t xml:space="preserve"> a formal basis for determining whether the system is fully operational and has satisfied customer requirements.</w:t>
      </w:r>
    </w:p>
    <w:p w:rsidR="008E5F81" w:rsidRPr="00F0372E" w:rsidRDefault="008E5F81" w:rsidP="008E5F81">
      <w:pPr>
        <w:jc w:val="both"/>
        <w:rPr>
          <w:rFonts w:ascii="Arial" w:hAnsi="Arial" w:cs="Arial"/>
          <w:lang w:val="en-US"/>
        </w:rPr>
      </w:pPr>
    </w:p>
    <w:p w:rsidR="008E5F81" w:rsidRPr="00F0372E" w:rsidRDefault="008E5F81" w:rsidP="008E5F81">
      <w:pPr>
        <w:jc w:val="both"/>
        <w:rPr>
          <w:rFonts w:ascii="Arial" w:hAnsi="Arial" w:cs="Arial"/>
          <w:lang w:val="en-US"/>
        </w:rPr>
      </w:pPr>
    </w:p>
    <w:p w:rsidR="008E5F81" w:rsidRPr="00F0372E" w:rsidRDefault="008E5F81" w:rsidP="008E5F81">
      <w:pPr>
        <w:jc w:val="both"/>
        <w:rPr>
          <w:rFonts w:ascii="Arial" w:hAnsi="Arial" w:cs="Arial"/>
          <w:lang w:val="en-US"/>
        </w:rPr>
      </w:pPr>
    </w:p>
    <w:p w:rsidR="00DF6A06" w:rsidRPr="00F0372E" w:rsidRDefault="00DF6A06" w:rsidP="00DF6A06">
      <w:pPr>
        <w:pStyle w:val="Heading1"/>
        <w:rPr>
          <w:rFonts w:ascii="Arial" w:hAnsi="Arial" w:cs="Arial"/>
          <w:b/>
          <w:lang w:val="en-US"/>
        </w:rPr>
      </w:pPr>
      <w:bookmarkStart w:id="19" w:name="_Toc25863199"/>
      <w:r w:rsidRPr="00F0372E">
        <w:rPr>
          <w:rFonts w:ascii="Arial" w:hAnsi="Arial" w:cs="Arial"/>
          <w:b/>
          <w:lang w:val="en-US"/>
        </w:rPr>
        <w:lastRenderedPageBreak/>
        <w:t>CONFIGURATION MANAGEMENT PLAN MAINTENANCE</w:t>
      </w:r>
      <w:bookmarkEnd w:id="19"/>
    </w:p>
    <w:p w:rsidR="00040F3A" w:rsidRDefault="008E5F81" w:rsidP="00697BDE">
      <w:pPr>
        <w:jc w:val="both"/>
        <w:rPr>
          <w:rFonts w:ascii="Arial" w:hAnsi="Arial" w:cs="Arial"/>
          <w:lang w:val="en-US"/>
        </w:rPr>
      </w:pPr>
      <w:r w:rsidRPr="00F0372E">
        <w:rPr>
          <w:rFonts w:ascii="Arial" w:hAnsi="Arial" w:cs="Arial"/>
          <w:lang w:val="en-US"/>
        </w:rPr>
        <w:t>The Project and Configuration Managers are responsible for maintaining this plan. The plan is subject to the procedures specified in the ARV Software Quality Assurance Plan (SQAP). Under the terms of the SQAP, the CM plan is subject to review throughout the ARV life cycle, particularly during the In-Stage Assessment and Stage Exit processes. Significant changes will be made through a new version release of the plan. Minimal changes may be made through the use of page updates.</w:t>
      </w:r>
    </w:p>
    <w:p w:rsidR="00FA53AB" w:rsidRDefault="00FA53AB" w:rsidP="00697BDE">
      <w:pPr>
        <w:jc w:val="both"/>
        <w:rPr>
          <w:rFonts w:ascii="Arial" w:hAnsi="Arial" w:cs="Arial"/>
          <w:lang w:val="en-US"/>
        </w:rPr>
      </w:pPr>
    </w:p>
    <w:bookmarkStart w:id="20" w:name="_Toc25863200" w:displacedByCustomXml="next"/>
    <w:sdt>
      <w:sdtPr>
        <w:id w:val="1390690368"/>
        <w:docPartObj>
          <w:docPartGallery w:val="Bibliographies"/>
          <w:docPartUnique/>
        </w:docPartObj>
      </w:sdtPr>
      <w:sdtEndPr>
        <w:rPr>
          <w:rFonts w:asciiTheme="minorHAnsi" w:eastAsiaTheme="minorHAnsi" w:hAnsiTheme="minorHAnsi" w:cstheme="minorBidi"/>
          <w:color w:val="auto"/>
          <w:sz w:val="22"/>
          <w:szCs w:val="22"/>
        </w:rPr>
      </w:sdtEndPr>
      <w:sdtContent>
        <w:p w:rsidR="00FA53AB" w:rsidRPr="00FA53AB" w:rsidRDefault="00FA53AB">
          <w:pPr>
            <w:pStyle w:val="Heading1"/>
            <w:rPr>
              <w:lang w:val="en-US"/>
            </w:rPr>
          </w:pPr>
          <w:r w:rsidRPr="00FA53AB">
            <w:rPr>
              <w:lang w:val="en-US"/>
            </w:rPr>
            <w:t>References</w:t>
          </w:r>
          <w:bookmarkEnd w:id="20"/>
        </w:p>
        <w:sdt>
          <w:sdtPr>
            <w:id w:val="-573587230"/>
            <w:bibliography/>
          </w:sdtPr>
          <w:sdtContent>
            <w:p w:rsidR="00FA53AB" w:rsidRPr="00FA53AB" w:rsidRDefault="00FA53AB" w:rsidP="00FA53AB">
              <w:pPr>
                <w:rPr>
                  <w:lang w:val="en-US"/>
                </w:rPr>
              </w:pPr>
              <w:r>
                <w:rPr>
                  <w:lang w:val="en-US"/>
                </w:rPr>
                <w:t>[1</w:t>
              </w:r>
              <w:r w:rsidRPr="00FA53AB">
                <w:rPr>
                  <w:lang w:val="en-US"/>
                </w:rPr>
                <w:t>]</w:t>
              </w:r>
              <w:r w:rsidRPr="00FA53AB">
                <w:rPr>
                  <w:lang w:val="en-US"/>
                </w:rPr>
                <w:tab/>
                <w:t xml:space="preserve">E. H. </w:t>
              </w:r>
              <w:proofErr w:type="spellStart"/>
              <w:r w:rsidRPr="00FA53AB">
                <w:rPr>
                  <w:lang w:val="en-US"/>
                </w:rPr>
                <w:t>Bersoff</w:t>
              </w:r>
              <w:proofErr w:type="spellEnd"/>
              <w:r w:rsidRPr="00FA53AB">
                <w:rPr>
                  <w:lang w:val="en-US"/>
                </w:rPr>
                <w:t xml:space="preserve">, “Elements of Software Configuration Management,” IEEE Trans. </w:t>
              </w:r>
              <w:proofErr w:type="spellStart"/>
              <w:r w:rsidRPr="00FA53AB">
                <w:rPr>
                  <w:lang w:val="en-US"/>
                </w:rPr>
                <w:t>Softw</w:t>
              </w:r>
              <w:proofErr w:type="spellEnd"/>
              <w:r w:rsidRPr="00FA53AB">
                <w:rPr>
                  <w:lang w:val="en-US"/>
                </w:rPr>
                <w:t>. Eng., vol. SE-10, no. 1, pp. 79–87, 1984.</w:t>
              </w:r>
            </w:p>
            <w:p w:rsidR="00FA53AB" w:rsidRPr="00FA53AB" w:rsidRDefault="00FA53AB" w:rsidP="00FA53AB">
              <w:pPr>
                <w:rPr>
                  <w:lang w:val="en-US"/>
                </w:rPr>
              </w:pPr>
              <w:r>
                <w:rPr>
                  <w:lang w:val="en-US"/>
                </w:rPr>
                <w:t>[2</w:t>
              </w:r>
              <w:r w:rsidRPr="00FA53AB">
                <w:rPr>
                  <w:lang w:val="en-US"/>
                </w:rPr>
                <w:t>]</w:t>
              </w:r>
              <w:r w:rsidRPr="00FA53AB">
                <w:rPr>
                  <w:lang w:val="en-US"/>
                </w:rPr>
                <w:tab/>
                <w:t>“Project 3,” pp. 1–7.</w:t>
              </w:r>
            </w:p>
            <w:p w:rsidR="00FA53AB" w:rsidRPr="0067587E" w:rsidRDefault="00FA53AB" w:rsidP="00FA53AB">
              <w:pPr>
                <w:rPr>
                  <w:rFonts w:eastAsia="Times New Roman"/>
                  <w:noProof/>
                  <w:lang w:val="en-US"/>
                </w:rPr>
              </w:pPr>
              <w:r>
                <w:rPr>
                  <w:lang w:val="en-US"/>
                </w:rPr>
                <w:t>[3</w:t>
              </w:r>
              <w:r w:rsidRPr="00FA53AB">
                <w:rPr>
                  <w:lang w:val="en-US"/>
                </w:rPr>
                <w:t>]</w:t>
              </w:r>
              <w:r w:rsidRPr="00FA53AB">
                <w:rPr>
                  <w:lang w:val="en-US"/>
                </w:rPr>
                <w:tab/>
                <w:t xml:space="preserve">S. Engineering, S. Committee, and I. Computer, IEEE Standard for Configuration Management in Systems and Software Engineering IEEE Computer Society, vol. 2012, no. </w:t>
              </w:r>
              <w:r w:rsidRPr="0067587E">
                <w:rPr>
                  <w:lang w:val="en-US"/>
                </w:rPr>
                <w:t>March. 2012.</w:t>
              </w:r>
              <w:r>
                <w:fldChar w:fldCharType="begin"/>
              </w:r>
              <w:r w:rsidRPr="0067587E">
                <w:rPr>
                  <w:lang w:val="en-US"/>
                </w:rPr>
                <w:instrText xml:space="preserve"> BIBLIOGRAPHY </w:instrText>
              </w:r>
              <w:r>
                <w:fldChar w:fldCharType="separate"/>
              </w:r>
            </w:p>
            <w:p w:rsidR="00FA53AB" w:rsidRDefault="00FA53AB">
              <w:r>
                <w:rPr>
                  <w:b/>
                  <w:bCs/>
                  <w:noProof/>
                </w:rPr>
                <w:fldChar w:fldCharType="end"/>
              </w:r>
            </w:p>
          </w:sdtContent>
        </w:sdt>
      </w:sdtContent>
    </w:sdt>
    <w:p w:rsidR="00FA53AB" w:rsidRPr="00F0372E" w:rsidRDefault="00FA53AB" w:rsidP="00697BDE">
      <w:pPr>
        <w:jc w:val="both"/>
        <w:rPr>
          <w:rFonts w:ascii="Arial" w:eastAsiaTheme="majorEastAsia" w:hAnsi="Arial" w:cs="Arial"/>
          <w:color w:val="365F91" w:themeColor="accent1" w:themeShade="BF"/>
          <w:sz w:val="32"/>
          <w:szCs w:val="32"/>
          <w:lang w:val="en-US"/>
        </w:rPr>
      </w:pPr>
    </w:p>
    <w:sectPr w:rsidR="00FA53AB" w:rsidRPr="00F0372E" w:rsidSect="00BB3E0A">
      <w:headerReference w:type="default" r:id="rId9"/>
      <w:footerReference w:type="default" r:id="rId10"/>
      <w:headerReference w:type="first" r:id="rId11"/>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11B" w:rsidRDefault="007E711B" w:rsidP="0097294D">
      <w:pPr>
        <w:spacing w:after="0" w:line="240" w:lineRule="auto"/>
      </w:pPr>
      <w:r>
        <w:separator/>
      </w:r>
    </w:p>
  </w:endnote>
  <w:endnote w:type="continuationSeparator" w:id="0">
    <w:p w:rsidR="007E711B" w:rsidRDefault="007E711B"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834352"/>
      <w:docPartObj>
        <w:docPartGallery w:val="Page Numbers (Bottom of Page)"/>
        <w:docPartUnique/>
      </w:docPartObj>
    </w:sdtPr>
    <w:sdtEndPr/>
    <w:sdtContent>
      <w:p w:rsidR="00DF6A06" w:rsidRDefault="00DF6A06">
        <w:pPr>
          <w:pStyle w:val="Footer"/>
          <w:jc w:val="right"/>
        </w:pPr>
        <w:r>
          <w:fldChar w:fldCharType="begin"/>
        </w:r>
        <w:r>
          <w:instrText>PAGE   \* MERGEFORMAT</w:instrText>
        </w:r>
        <w:r>
          <w:fldChar w:fldCharType="separate"/>
        </w:r>
        <w:r w:rsidR="0067587E">
          <w:rPr>
            <w:noProof/>
          </w:rPr>
          <w:t>3</w:t>
        </w:r>
        <w:r>
          <w:fldChar w:fldCharType="end"/>
        </w:r>
      </w:p>
    </w:sdtContent>
  </w:sdt>
  <w:p w:rsidR="00DF6A06" w:rsidRDefault="00DF6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11B" w:rsidRDefault="007E711B" w:rsidP="0097294D">
      <w:pPr>
        <w:spacing w:after="0" w:line="240" w:lineRule="auto"/>
      </w:pPr>
      <w:r>
        <w:separator/>
      </w:r>
    </w:p>
  </w:footnote>
  <w:footnote w:type="continuationSeparator" w:id="0">
    <w:p w:rsidR="007E711B" w:rsidRDefault="007E711B"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DF6A06" w:rsidRDefault="00DF6A06">
        <w:pPr>
          <w:pStyle w:val="Header"/>
          <w:jc w:val="right"/>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DF6A06" w:rsidRPr="00FA53AB" w:rsidTr="00C823B5">
          <w:trPr>
            <w:trHeight w:val="473"/>
          </w:trPr>
          <w:tc>
            <w:tcPr>
              <w:tcW w:w="9356" w:type="dxa"/>
              <w:gridSpan w:val="3"/>
              <w:shd w:val="clear" w:color="auto" w:fill="auto"/>
              <w:vAlign w:val="center"/>
            </w:tcPr>
            <w:p w:rsidR="00DF6A06" w:rsidRPr="00F0372E" w:rsidRDefault="00DF6A06" w:rsidP="00DF6A06">
              <w:pPr>
                <w:jc w:val="center"/>
                <w:rPr>
                  <w:b/>
                  <w:lang w:val="en-US"/>
                </w:rPr>
              </w:pPr>
              <w:r w:rsidRPr="00F0372E">
                <w:rPr>
                  <w:b/>
                  <w:lang w:val="en-US"/>
                </w:rPr>
                <w:t>Software Configuration Management Plan of ARV software</w:t>
              </w:r>
            </w:p>
          </w:tc>
        </w:tr>
        <w:tr w:rsidR="00F0372E" w:rsidRPr="004E5B72" w:rsidTr="00C823B5">
          <w:trPr>
            <w:trHeight w:val="428"/>
          </w:trPr>
          <w:tc>
            <w:tcPr>
              <w:tcW w:w="3403" w:type="dxa"/>
              <w:shd w:val="clear" w:color="auto" w:fill="auto"/>
              <w:vAlign w:val="center"/>
            </w:tcPr>
            <w:p w:rsidR="00F0372E" w:rsidRPr="004E5B72" w:rsidRDefault="00F0372E" w:rsidP="00F0372E">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F0372E" w:rsidRPr="00247E9D" w:rsidRDefault="00F0372E" w:rsidP="00F0372E">
              <w:pPr>
                <w:jc w:val="center"/>
                <w:rPr>
                  <w:b/>
                </w:rPr>
              </w:pPr>
              <w:proofErr w:type="spellStart"/>
              <w:r w:rsidRPr="004E5B72">
                <w:rPr>
                  <w:b/>
                </w:rPr>
                <w:t>Version</w:t>
              </w:r>
              <w:proofErr w:type="spellEnd"/>
              <w:r w:rsidRPr="004E5B72">
                <w:rPr>
                  <w:b/>
                </w:rPr>
                <w:t xml:space="preserve">: </w:t>
              </w:r>
              <w:r>
                <w:rPr>
                  <w:b/>
                  <w:color w:val="C0C0C0"/>
                </w:rPr>
                <w:t>2.0</w:t>
              </w:r>
            </w:p>
          </w:tc>
          <w:tc>
            <w:tcPr>
              <w:tcW w:w="2551" w:type="dxa"/>
              <w:shd w:val="clear" w:color="auto" w:fill="auto"/>
              <w:vAlign w:val="center"/>
            </w:tcPr>
            <w:p w:rsidR="00F0372E" w:rsidRPr="004E5B72" w:rsidRDefault="00F0372E" w:rsidP="00F0372E">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67587E">
                <w:rPr>
                  <w:b/>
                  <w:noProof/>
                  <w:snapToGrid w:val="0"/>
                </w:rPr>
                <w:t>3</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67587E">
                <w:rPr>
                  <w:b/>
                  <w:noProof/>
                  <w:snapToGrid w:val="0"/>
                </w:rPr>
                <w:t>11</w:t>
              </w:r>
              <w:r w:rsidRPr="004E5B72">
                <w:rPr>
                  <w:b/>
                  <w:snapToGrid w:val="0"/>
                </w:rPr>
                <w:fldChar w:fldCharType="end"/>
              </w:r>
            </w:p>
          </w:tc>
        </w:tr>
      </w:tbl>
      <w:p w:rsidR="00040F3A" w:rsidRPr="008658B7" w:rsidRDefault="007E711B">
        <w:pPr>
          <w:pStyle w:val="Header"/>
          <w:jc w:val="right"/>
          <w:rPr>
            <w:rFonts w:ascii="Verdana" w:hAnsi="Verdana"/>
            <w:color w:val="0F243E" w:themeColor="text2" w:themeShade="80"/>
          </w:rPr>
        </w:pPr>
      </w:p>
    </w:sdtContent>
  </w:sdt>
  <w:p w:rsidR="00040F3A" w:rsidRDefault="00040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040F3A" w:rsidRPr="00FA53AB" w:rsidTr="00040F3A">
      <w:trPr>
        <w:trHeight w:val="473"/>
      </w:trPr>
      <w:tc>
        <w:tcPr>
          <w:tcW w:w="9356" w:type="dxa"/>
          <w:gridSpan w:val="3"/>
          <w:shd w:val="clear" w:color="auto" w:fill="auto"/>
          <w:vAlign w:val="center"/>
        </w:tcPr>
        <w:p w:rsidR="00040F3A" w:rsidRPr="00F0372E" w:rsidRDefault="00040F3A" w:rsidP="00D36965">
          <w:pPr>
            <w:jc w:val="center"/>
            <w:rPr>
              <w:b/>
              <w:lang w:val="en-US"/>
            </w:rPr>
          </w:pPr>
          <w:r w:rsidRPr="00F0372E">
            <w:rPr>
              <w:b/>
              <w:lang w:val="en-US"/>
            </w:rPr>
            <w:t>Software Configuration Management Plan of ARV software</w:t>
          </w:r>
        </w:p>
      </w:tc>
    </w:tr>
    <w:tr w:rsidR="00F0372E" w:rsidRPr="004E5B72" w:rsidTr="00040F3A">
      <w:trPr>
        <w:trHeight w:val="428"/>
      </w:trPr>
      <w:tc>
        <w:tcPr>
          <w:tcW w:w="3403" w:type="dxa"/>
          <w:shd w:val="clear" w:color="auto" w:fill="auto"/>
          <w:vAlign w:val="center"/>
        </w:tcPr>
        <w:p w:rsidR="00F0372E" w:rsidRPr="004E5B72" w:rsidRDefault="00F0372E" w:rsidP="00F0372E">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F0372E" w:rsidRPr="00247E9D" w:rsidRDefault="00F0372E" w:rsidP="00F0372E">
          <w:pPr>
            <w:jc w:val="center"/>
            <w:rPr>
              <w:b/>
            </w:rPr>
          </w:pPr>
          <w:proofErr w:type="spellStart"/>
          <w:r w:rsidRPr="004E5B72">
            <w:rPr>
              <w:b/>
            </w:rPr>
            <w:t>Version</w:t>
          </w:r>
          <w:proofErr w:type="spellEnd"/>
          <w:r w:rsidRPr="004E5B72">
            <w:rPr>
              <w:b/>
            </w:rPr>
            <w:t xml:space="preserve">: </w:t>
          </w:r>
          <w:r>
            <w:rPr>
              <w:b/>
              <w:color w:val="C0C0C0"/>
            </w:rPr>
            <w:t>2.0</w:t>
          </w:r>
        </w:p>
      </w:tc>
      <w:tc>
        <w:tcPr>
          <w:tcW w:w="2551" w:type="dxa"/>
          <w:shd w:val="clear" w:color="auto" w:fill="auto"/>
          <w:vAlign w:val="center"/>
        </w:tcPr>
        <w:p w:rsidR="00F0372E" w:rsidRPr="004E5B72" w:rsidRDefault="00F0372E" w:rsidP="00F0372E">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67587E">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67587E">
            <w:rPr>
              <w:b/>
              <w:noProof/>
              <w:snapToGrid w:val="0"/>
            </w:rPr>
            <w:t>11</w:t>
          </w:r>
          <w:r w:rsidRPr="004E5B72">
            <w:rPr>
              <w:b/>
              <w:snapToGrid w:val="0"/>
            </w:rPr>
            <w:fldChar w:fldCharType="end"/>
          </w:r>
        </w:p>
      </w:tc>
    </w:tr>
  </w:tbl>
  <w:p w:rsidR="00040F3A" w:rsidRDefault="00040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D65E8"/>
    <w:multiLevelType w:val="hybridMultilevel"/>
    <w:tmpl w:val="7160007A"/>
    <w:lvl w:ilvl="0" w:tplc="B7C6BD6C">
      <w:start w:val="1"/>
      <w:numFmt w:val="lowerLetter"/>
      <w:lvlText w:val="%1)"/>
      <w:lvlJc w:val="left"/>
      <w:pPr>
        <w:ind w:left="720" w:hanging="360"/>
      </w:pPr>
      <w:rPr>
        <w:rFonts w:eastAsiaTheme="minorHAnsi" w:hint="default"/>
        <w:color w:val="auto"/>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920D03"/>
    <w:multiLevelType w:val="hybridMultilevel"/>
    <w:tmpl w:val="DEECA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30215B"/>
    <w:multiLevelType w:val="hybridMultilevel"/>
    <w:tmpl w:val="9BC8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10D9"/>
    <w:multiLevelType w:val="hybridMultilevel"/>
    <w:tmpl w:val="F3EC6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97DC0"/>
    <w:multiLevelType w:val="hybridMultilevel"/>
    <w:tmpl w:val="25AC8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9927AD"/>
    <w:multiLevelType w:val="hybridMultilevel"/>
    <w:tmpl w:val="94C6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705DA7"/>
    <w:multiLevelType w:val="hybridMultilevel"/>
    <w:tmpl w:val="1F427A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74E0456"/>
    <w:multiLevelType w:val="hybridMultilevel"/>
    <w:tmpl w:val="227E93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F5F1689"/>
    <w:multiLevelType w:val="hybridMultilevel"/>
    <w:tmpl w:val="66402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477677A"/>
    <w:multiLevelType w:val="hybridMultilevel"/>
    <w:tmpl w:val="FAD0C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5C12B4"/>
    <w:multiLevelType w:val="hybridMultilevel"/>
    <w:tmpl w:val="86168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16">
    <w:nsid w:val="3B4F155F"/>
    <w:multiLevelType w:val="hybridMultilevel"/>
    <w:tmpl w:val="386E3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EB44D30"/>
    <w:multiLevelType w:val="hybridMultilevel"/>
    <w:tmpl w:val="D93EB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8D27F1"/>
    <w:multiLevelType w:val="hybridMultilevel"/>
    <w:tmpl w:val="1B9C8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5A166DD"/>
    <w:multiLevelType w:val="hybridMultilevel"/>
    <w:tmpl w:val="F9C464B2"/>
    <w:lvl w:ilvl="0" w:tplc="080A0001">
      <w:start w:val="1"/>
      <w:numFmt w:val="bullet"/>
      <w:lvlText w:val=""/>
      <w:lvlJc w:val="left"/>
      <w:pPr>
        <w:ind w:left="720" w:hanging="360"/>
      </w:pPr>
      <w:rPr>
        <w:rFonts w:ascii="Symbol" w:hAnsi="Symbol" w:hint="default"/>
        <w:color w:val="auto"/>
        <w:sz w:val="2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8"/>
  </w:num>
  <w:num w:numId="4">
    <w:abstractNumId w:val="17"/>
  </w:num>
  <w:num w:numId="5">
    <w:abstractNumId w:val="5"/>
  </w:num>
  <w:num w:numId="6">
    <w:abstractNumId w:val="12"/>
  </w:num>
  <w:num w:numId="7">
    <w:abstractNumId w:val="24"/>
  </w:num>
  <w:num w:numId="8">
    <w:abstractNumId w:val="21"/>
  </w:num>
  <w:num w:numId="9">
    <w:abstractNumId w:val="22"/>
  </w:num>
  <w:num w:numId="10">
    <w:abstractNumId w:val="10"/>
  </w:num>
  <w:num w:numId="11">
    <w:abstractNumId w:val="6"/>
  </w:num>
  <w:num w:numId="12">
    <w:abstractNumId w:val="0"/>
  </w:num>
  <w:num w:numId="13">
    <w:abstractNumId w:val="1"/>
  </w:num>
  <w:num w:numId="14">
    <w:abstractNumId w:val="18"/>
  </w:num>
  <w:num w:numId="15">
    <w:abstractNumId w:val="14"/>
  </w:num>
  <w:num w:numId="16">
    <w:abstractNumId w:val="4"/>
  </w:num>
  <w:num w:numId="17">
    <w:abstractNumId w:val="16"/>
  </w:num>
  <w:num w:numId="18">
    <w:abstractNumId w:val="11"/>
  </w:num>
  <w:num w:numId="19">
    <w:abstractNumId w:val="23"/>
  </w:num>
  <w:num w:numId="20">
    <w:abstractNumId w:val="13"/>
  </w:num>
  <w:num w:numId="21">
    <w:abstractNumId w:val="7"/>
  </w:num>
  <w:num w:numId="22">
    <w:abstractNumId w:val="9"/>
  </w:num>
  <w:num w:numId="23">
    <w:abstractNumId w:val="20"/>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0F3A"/>
    <w:rsid w:val="00045C86"/>
    <w:rsid w:val="00080873"/>
    <w:rsid w:val="000850E7"/>
    <w:rsid w:val="000A6F6A"/>
    <w:rsid w:val="000B0904"/>
    <w:rsid w:val="000B1DF5"/>
    <w:rsid w:val="000C2583"/>
    <w:rsid w:val="000C4706"/>
    <w:rsid w:val="001163EC"/>
    <w:rsid w:val="00125214"/>
    <w:rsid w:val="00131A22"/>
    <w:rsid w:val="00145C82"/>
    <w:rsid w:val="00155626"/>
    <w:rsid w:val="001557AA"/>
    <w:rsid w:val="00165417"/>
    <w:rsid w:val="001723BA"/>
    <w:rsid w:val="00175962"/>
    <w:rsid w:val="001A332B"/>
    <w:rsid w:val="001B75AE"/>
    <w:rsid w:val="001C686B"/>
    <w:rsid w:val="001E2A17"/>
    <w:rsid w:val="00215DAC"/>
    <w:rsid w:val="00224A70"/>
    <w:rsid w:val="00255E63"/>
    <w:rsid w:val="002665D2"/>
    <w:rsid w:val="00280F6D"/>
    <w:rsid w:val="00291DF9"/>
    <w:rsid w:val="002942D2"/>
    <w:rsid w:val="002F1BF7"/>
    <w:rsid w:val="00300F25"/>
    <w:rsid w:val="00304660"/>
    <w:rsid w:val="0036078D"/>
    <w:rsid w:val="00381856"/>
    <w:rsid w:val="00382989"/>
    <w:rsid w:val="00394972"/>
    <w:rsid w:val="0039535D"/>
    <w:rsid w:val="003E14A4"/>
    <w:rsid w:val="0040271F"/>
    <w:rsid w:val="004142D2"/>
    <w:rsid w:val="00451001"/>
    <w:rsid w:val="0046282A"/>
    <w:rsid w:val="004708A4"/>
    <w:rsid w:val="00485A4B"/>
    <w:rsid w:val="004A7C99"/>
    <w:rsid w:val="004E74B2"/>
    <w:rsid w:val="004F4C25"/>
    <w:rsid w:val="00501E2A"/>
    <w:rsid w:val="00504DD8"/>
    <w:rsid w:val="00511005"/>
    <w:rsid w:val="005239E9"/>
    <w:rsid w:val="00535E7C"/>
    <w:rsid w:val="00536938"/>
    <w:rsid w:val="00573B90"/>
    <w:rsid w:val="005B5A8D"/>
    <w:rsid w:val="005C2407"/>
    <w:rsid w:val="005C4BCB"/>
    <w:rsid w:val="005E41C6"/>
    <w:rsid w:val="00602F00"/>
    <w:rsid w:val="00613A03"/>
    <w:rsid w:val="00622D13"/>
    <w:rsid w:val="00623B1E"/>
    <w:rsid w:val="006312EF"/>
    <w:rsid w:val="00653DC6"/>
    <w:rsid w:val="0065631D"/>
    <w:rsid w:val="0067587E"/>
    <w:rsid w:val="00680894"/>
    <w:rsid w:val="00687614"/>
    <w:rsid w:val="00697BDE"/>
    <w:rsid w:val="006B06D9"/>
    <w:rsid w:val="006B5261"/>
    <w:rsid w:val="006B6529"/>
    <w:rsid w:val="006B7E55"/>
    <w:rsid w:val="006D1832"/>
    <w:rsid w:val="006E6FE5"/>
    <w:rsid w:val="006F359A"/>
    <w:rsid w:val="006F5608"/>
    <w:rsid w:val="00714AB6"/>
    <w:rsid w:val="00723452"/>
    <w:rsid w:val="00727884"/>
    <w:rsid w:val="00745CD1"/>
    <w:rsid w:val="007519C6"/>
    <w:rsid w:val="00764208"/>
    <w:rsid w:val="00765ABE"/>
    <w:rsid w:val="00765C19"/>
    <w:rsid w:val="00773A85"/>
    <w:rsid w:val="007A2AAA"/>
    <w:rsid w:val="007C28DC"/>
    <w:rsid w:val="007E1F13"/>
    <w:rsid w:val="007E711B"/>
    <w:rsid w:val="007F4AE6"/>
    <w:rsid w:val="00847DB8"/>
    <w:rsid w:val="008658B7"/>
    <w:rsid w:val="0087481F"/>
    <w:rsid w:val="008943D3"/>
    <w:rsid w:val="008B4B20"/>
    <w:rsid w:val="008D19E9"/>
    <w:rsid w:val="008D3310"/>
    <w:rsid w:val="008E1EBD"/>
    <w:rsid w:val="008E5F81"/>
    <w:rsid w:val="008E76D4"/>
    <w:rsid w:val="0090326C"/>
    <w:rsid w:val="00941C89"/>
    <w:rsid w:val="0097294D"/>
    <w:rsid w:val="009A1605"/>
    <w:rsid w:val="009D0DD4"/>
    <w:rsid w:val="009D4C00"/>
    <w:rsid w:val="009D50A0"/>
    <w:rsid w:val="00A82726"/>
    <w:rsid w:val="00A84C2B"/>
    <w:rsid w:val="00A96F7F"/>
    <w:rsid w:val="00AA16E8"/>
    <w:rsid w:val="00AB5B7C"/>
    <w:rsid w:val="00AC3654"/>
    <w:rsid w:val="00AC487B"/>
    <w:rsid w:val="00B05336"/>
    <w:rsid w:val="00B127E9"/>
    <w:rsid w:val="00B23800"/>
    <w:rsid w:val="00B522B8"/>
    <w:rsid w:val="00B76518"/>
    <w:rsid w:val="00B81641"/>
    <w:rsid w:val="00B86D3F"/>
    <w:rsid w:val="00B94262"/>
    <w:rsid w:val="00BA03B5"/>
    <w:rsid w:val="00BB0B35"/>
    <w:rsid w:val="00BB3E0A"/>
    <w:rsid w:val="00BC7F3C"/>
    <w:rsid w:val="00C140A5"/>
    <w:rsid w:val="00C15783"/>
    <w:rsid w:val="00C31AE3"/>
    <w:rsid w:val="00C34352"/>
    <w:rsid w:val="00C43B6F"/>
    <w:rsid w:val="00C51AE7"/>
    <w:rsid w:val="00C67B02"/>
    <w:rsid w:val="00C87B6D"/>
    <w:rsid w:val="00CA109C"/>
    <w:rsid w:val="00CB52C9"/>
    <w:rsid w:val="00CE386F"/>
    <w:rsid w:val="00CE536B"/>
    <w:rsid w:val="00D136FC"/>
    <w:rsid w:val="00D36965"/>
    <w:rsid w:val="00D83D8C"/>
    <w:rsid w:val="00DA1C12"/>
    <w:rsid w:val="00DB44CC"/>
    <w:rsid w:val="00DC5285"/>
    <w:rsid w:val="00DE2ECF"/>
    <w:rsid w:val="00DF6A06"/>
    <w:rsid w:val="00E12553"/>
    <w:rsid w:val="00E23C09"/>
    <w:rsid w:val="00E538C2"/>
    <w:rsid w:val="00E73FD6"/>
    <w:rsid w:val="00E75831"/>
    <w:rsid w:val="00EA11EB"/>
    <w:rsid w:val="00F02528"/>
    <w:rsid w:val="00F0372E"/>
    <w:rsid w:val="00F23467"/>
    <w:rsid w:val="00F41BDE"/>
    <w:rsid w:val="00F43DC9"/>
    <w:rsid w:val="00F6369F"/>
    <w:rsid w:val="00FA53AB"/>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Heading1">
    <w:name w:val="heading 1"/>
    <w:basedOn w:val="Normal"/>
    <w:next w:val="Normal"/>
    <w:link w:val="Heading1Ch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04"/>
    <w:rPr>
      <w:rFonts w:ascii="Tahoma" w:hAnsi="Tahoma" w:cs="Tahoma"/>
      <w:sz w:val="16"/>
      <w:szCs w:val="16"/>
    </w:rPr>
  </w:style>
  <w:style w:type="paragraph" w:styleId="ListParagraph">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972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94D"/>
  </w:style>
  <w:style w:type="paragraph" w:styleId="Footer">
    <w:name w:val="footer"/>
    <w:basedOn w:val="Normal"/>
    <w:link w:val="FooterChar"/>
    <w:uiPriority w:val="99"/>
    <w:unhideWhenUsed/>
    <w:rsid w:val="00972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94D"/>
  </w:style>
  <w:style w:type="character" w:styleId="PlaceholderText">
    <w:name w:val="Placeholder Text"/>
    <w:basedOn w:val="DefaultParagraphFont"/>
    <w:uiPriority w:val="99"/>
    <w:semiHidden/>
    <w:rsid w:val="006D1832"/>
    <w:rPr>
      <w:color w:val="808080"/>
    </w:rPr>
  </w:style>
  <w:style w:type="character" w:customStyle="1" w:styleId="Heading1Char">
    <w:name w:val="Heading 1 Char"/>
    <w:basedOn w:val="DefaultParagraphFont"/>
    <w:link w:val="Heading1"/>
    <w:uiPriority w:val="9"/>
    <w:rsid w:val="00D136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36FC"/>
    <w:pPr>
      <w:spacing w:line="259" w:lineRule="auto"/>
      <w:outlineLvl w:val="9"/>
    </w:pPr>
    <w:rPr>
      <w:lang w:val="es-MX" w:eastAsia="es-MX"/>
    </w:rPr>
  </w:style>
  <w:style w:type="paragraph" w:styleId="TOC1">
    <w:name w:val="toc 1"/>
    <w:basedOn w:val="Normal"/>
    <w:next w:val="Normal"/>
    <w:autoRedefine/>
    <w:uiPriority w:val="39"/>
    <w:unhideWhenUsed/>
    <w:rsid w:val="00D136FC"/>
    <w:pPr>
      <w:spacing w:after="100"/>
    </w:pPr>
  </w:style>
  <w:style w:type="character" w:styleId="Hyperlink">
    <w:name w:val="Hyperlink"/>
    <w:basedOn w:val="DefaultParagraphFont"/>
    <w:uiPriority w:val="99"/>
    <w:unhideWhenUsed/>
    <w:rsid w:val="00D136FC"/>
    <w:rPr>
      <w:color w:val="0000FF" w:themeColor="hyperlink"/>
      <w:u w:val="single"/>
    </w:rPr>
  </w:style>
  <w:style w:type="paragraph" w:styleId="TOC3">
    <w:name w:val="toc 3"/>
    <w:basedOn w:val="Normal"/>
    <w:next w:val="Normal"/>
    <w:autoRedefine/>
    <w:uiPriority w:val="39"/>
    <w:unhideWhenUsed/>
    <w:rsid w:val="0046282A"/>
    <w:pPr>
      <w:spacing w:after="100"/>
      <w:ind w:left="440"/>
    </w:pPr>
  </w:style>
  <w:style w:type="character" w:customStyle="1" w:styleId="Heading2Char">
    <w:name w:val="Heading 2 Char"/>
    <w:basedOn w:val="DefaultParagraphFont"/>
    <w:link w:val="Heading2"/>
    <w:uiPriority w:val="9"/>
    <w:semiHidden/>
    <w:rsid w:val="00E73FD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73FD6"/>
    <w:pPr>
      <w:spacing w:after="100"/>
      <w:ind w:left="220"/>
    </w:pPr>
  </w:style>
  <w:style w:type="character" w:customStyle="1" w:styleId="Heading3Char">
    <w:name w:val="Heading 3 Char"/>
    <w:basedOn w:val="DefaultParagraphFont"/>
    <w:link w:val="Heading3"/>
    <w:uiPriority w:val="9"/>
    <w:rsid w:val="000A6F6A"/>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6E6FE5"/>
  </w:style>
  <w:style w:type="table" w:styleId="TableGrid">
    <w:name w:val="Table Grid"/>
    <w:basedOn w:val="Table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GridTable1Light">
    <w:name w:val="Grid Table 1 Light"/>
    <w:basedOn w:val="TableNormal"/>
    <w:uiPriority w:val="46"/>
    <w:rsid w:val="00622D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22D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22D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22D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622D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622D13"/>
    <w:pPr>
      <w:autoSpaceDE w:val="0"/>
      <w:autoSpaceDN w:val="0"/>
      <w:adjustRightInd w:val="0"/>
      <w:spacing w:after="0" w:line="240" w:lineRule="auto"/>
    </w:pPr>
    <w:rPr>
      <w:rFonts w:ascii="Times New Roman" w:hAnsi="Times New Roman" w:cs="Times New Roman"/>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1981226564">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865AAF2E-7737-4B65-80F5-ED9313F6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11</Pages>
  <Words>2460</Words>
  <Characters>14023</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16451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oux_xd</dc:creator>
  <cp:keywords/>
  <dc:description/>
  <cp:lastModifiedBy>oux_xd</cp:lastModifiedBy>
  <cp:revision>14</cp:revision>
  <cp:lastPrinted>2019-08-30T02:54:00Z</cp:lastPrinted>
  <dcterms:created xsi:type="dcterms:W3CDTF">2019-09-20T01:19:00Z</dcterms:created>
  <dcterms:modified xsi:type="dcterms:W3CDTF">2019-11-29T01:52:00Z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