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9863F" w14:textId="00CBED9E" w:rsidR="00AA1A0E" w:rsidRDefault="2AAC745E" w:rsidP="536A79F2">
      <w:pPr>
        <w:pStyle w:val="Ttulo2"/>
        <w:spacing w:before="0" w:after="299"/>
        <w:rPr>
          <w:rFonts w:ascii="Aptos" w:eastAsia="Aptos" w:hAnsi="Aptos" w:cs="Aptos"/>
          <w:sz w:val="32"/>
          <w:szCs w:val="32"/>
        </w:rPr>
      </w:pPr>
      <w:r w:rsidRPr="536A79F2">
        <w:rPr>
          <w:rFonts w:ascii="Aptos" w:eastAsia="Aptos" w:hAnsi="Aptos" w:cs="Aptos"/>
          <w:sz w:val="32"/>
          <w:szCs w:val="32"/>
        </w:rPr>
        <w:t>Pseudo-cifrado</w:t>
      </w:r>
    </w:p>
    <w:p w14:paraId="35EC47A5" w14:textId="177C4542" w:rsidR="00AA1A0E" w:rsidRDefault="2AAC745E" w:rsidP="536A79F2">
      <w:pPr>
        <w:spacing w:before="240" w:after="240"/>
      </w:pPr>
      <w:r w:rsidRPr="536A79F2">
        <w:rPr>
          <w:rFonts w:ascii="Aptos" w:eastAsia="Aptos" w:hAnsi="Aptos" w:cs="Aptos"/>
        </w:rPr>
        <w:t>Crear una clase que implemente un algoritmo de pseudo-cifrado que, dado un string S y un entero N, concatene todos los caracteres con índice impar de S con todos los caracteres con índice par de S. Este proceso se debe repetir N veces.</w:t>
      </w:r>
    </w:p>
    <w:p w14:paraId="68814832" w14:textId="07C952CB" w:rsidR="00AA1A0E" w:rsidRPr="00D101D1" w:rsidRDefault="2AAC745E" w:rsidP="536A79F2">
      <w:pPr>
        <w:pStyle w:val="Ttulo3"/>
        <w:spacing w:before="281" w:after="281"/>
        <w:rPr>
          <w:lang w:val="en-US"/>
        </w:rPr>
      </w:pPr>
      <w:r w:rsidRPr="00D101D1">
        <w:rPr>
          <w:rFonts w:ascii="Aptos" w:eastAsia="Aptos" w:hAnsi="Aptos" w:cs="Aptos"/>
          <w:lang w:val="en-US"/>
        </w:rPr>
        <w:t>Ejemplos:</w:t>
      </w:r>
    </w:p>
    <w:p w14:paraId="4DB055DB" w14:textId="2A571608" w:rsidR="00AA1A0E" w:rsidRPr="00D101D1" w:rsidRDefault="2AAC745E">
      <w:pPr>
        <w:rPr>
          <w:lang w:val="en-US"/>
        </w:rPr>
      </w:pPr>
      <w:r w:rsidRPr="00D101D1">
        <w:rPr>
          <w:rFonts w:ascii="Consolas" w:eastAsia="Consolas" w:hAnsi="Consolas" w:cs="Consolas"/>
          <w:lang w:val="en-US"/>
        </w:rPr>
        <w:t>encrypt("012345", 1)  =&gt;  "135024"</w:t>
      </w:r>
      <w:r w:rsidR="00000000" w:rsidRPr="00D101D1">
        <w:rPr>
          <w:lang w:val="en-US"/>
        </w:rPr>
        <w:br/>
      </w:r>
      <w:r w:rsidRPr="00D101D1">
        <w:rPr>
          <w:rFonts w:ascii="Consolas" w:eastAsia="Consolas" w:hAnsi="Consolas" w:cs="Consolas"/>
          <w:lang w:val="en-US"/>
        </w:rPr>
        <w:t>encrypt("012345", 2)  =&gt;  "135024"  -&gt;  "304152"</w:t>
      </w:r>
      <w:r w:rsidR="00000000" w:rsidRPr="00D101D1">
        <w:rPr>
          <w:lang w:val="en-US"/>
        </w:rPr>
        <w:br/>
      </w:r>
      <w:r w:rsidRPr="00D101D1">
        <w:rPr>
          <w:rFonts w:ascii="Consolas" w:eastAsia="Consolas" w:hAnsi="Consolas" w:cs="Consolas"/>
          <w:lang w:val="en-US"/>
        </w:rPr>
        <w:t>encrypt("012345", 3)  =&gt;  "135024"  -&gt;  "304152"  -&gt;  "012345"</w:t>
      </w:r>
      <w:r w:rsidR="00000000" w:rsidRPr="00D101D1">
        <w:rPr>
          <w:lang w:val="en-US"/>
        </w:rPr>
        <w:br/>
      </w:r>
      <w:r w:rsidRPr="00D101D1">
        <w:rPr>
          <w:rFonts w:ascii="Aptos" w:eastAsia="Aptos" w:hAnsi="Aptos" w:cs="Aptos"/>
          <w:lang w:val="en-US"/>
        </w:rPr>
        <w:t xml:space="preserve"> </w:t>
      </w:r>
      <w:r w:rsidRPr="00D101D1">
        <w:rPr>
          <w:rFonts w:ascii="Consolas" w:eastAsia="Consolas" w:hAnsi="Consolas" w:cs="Consolas"/>
          <w:lang w:val="en-US"/>
        </w:rPr>
        <w:t>encrypt("01234", 1)  =&gt;  "13024"</w:t>
      </w:r>
      <w:r w:rsidR="00000000" w:rsidRPr="00D101D1">
        <w:rPr>
          <w:lang w:val="en-US"/>
        </w:rPr>
        <w:br/>
      </w:r>
      <w:r w:rsidRPr="00D101D1">
        <w:rPr>
          <w:rFonts w:ascii="Consolas" w:eastAsia="Consolas" w:hAnsi="Consolas" w:cs="Consolas"/>
          <w:lang w:val="en-US"/>
        </w:rPr>
        <w:t>encrypt("01234", 2)  =&gt;  "13024"  -&gt;  "32104"</w:t>
      </w:r>
      <w:r w:rsidR="00000000" w:rsidRPr="00D101D1">
        <w:rPr>
          <w:lang w:val="en-US"/>
        </w:rPr>
        <w:br/>
      </w:r>
      <w:r w:rsidRPr="00D101D1">
        <w:rPr>
          <w:rFonts w:ascii="Consolas" w:eastAsia="Consolas" w:hAnsi="Consolas" w:cs="Consolas"/>
          <w:lang w:val="en-US"/>
        </w:rPr>
        <w:t>encrypt("01234", 3)  =&gt;  "13024"  -&gt;  "32104"  -&gt;  "20314"</w:t>
      </w:r>
      <w:r w:rsidR="00000000" w:rsidRPr="00D101D1">
        <w:rPr>
          <w:lang w:val="en-US"/>
        </w:rPr>
        <w:br/>
      </w:r>
      <w:r w:rsidRPr="00D101D1">
        <w:rPr>
          <w:rFonts w:ascii="Aptos" w:eastAsia="Aptos" w:hAnsi="Aptos" w:cs="Aptos"/>
          <w:lang w:val="en-US"/>
        </w:rPr>
        <w:t xml:space="preserve"> </w:t>
      </w:r>
    </w:p>
    <w:p w14:paraId="0AE27C52" w14:textId="3D68F11F" w:rsidR="00AA1A0E" w:rsidRDefault="2AAC745E" w:rsidP="536A79F2">
      <w:pPr>
        <w:spacing w:before="240" w:after="240"/>
      </w:pPr>
      <w:r w:rsidRPr="536A79F2">
        <w:rPr>
          <w:rFonts w:ascii="Aptos" w:eastAsia="Aptos" w:hAnsi="Aptos" w:cs="Aptos"/>
        </w:rPr>
        <w:t>Junto con la función de cifrado, también debes implementar una función de descifrado que revierta el proceso.</w:t>
      </w:r>
    </w:p>
    <w:p w14:paraId="32A2833C" w14:textId="7193432E" w:rsidR="00AA1A0E" w:rsidRDefault="2AAC745E">
      <w:r w:rsidRPr="536A79F2">
        <w:rPr>
          <w:rFonts w:ascii="Aptos" w:eastAsia="Aptos" w:hAnsi="Aptos" w:cs="Aptos"/>
        </w:rPr>
        <w:t>Si el string S es un valor vacío o el entero N no es positivo, devuelve el primer argumento sin cambios.</w:t>
      </w:r>
    </w:p>
    <w:p w14:paraId="69FB1D81" w14:textId="5F208643" w:rsidR="00AA1A0E" w:rsidRDefault="2AAC745E" w:rsidP="536A79F2">
      <w:pPr>
        <w:pStyle w:val="Ttulo2"/>
      </w:pPr>
      <w:r w:rsidRPr="536A79F2">
        <w:rPr>
          <w:rFonts w:ascii="Aptos" w:eastAsia="Aptos" w:hAnsi="Aptos" w:cs="Aptos"/>
          <w:sz w:val="24"/>
          <w:szCs w:val="24"/>
        </w:rPr>
        <w:t>Lenguaje Amistoso</w:t>
      </w:r>
    </w:p>
    <w:p w14:paraId="5568BB62" w14:textId="163F34DA" w:rsidR="00AA1A0E" w:rsidRDefault="2AAC745E">
      <w:r w:rsidRPr="536A79F2">
        <w:rPr>
          <w:rFonts w:ascii="Aptos" w:eastAsia="Aptos" w:hAnsi="Aptos" w:cs="Aptos"/>
        </w:rPr>
        <w:t>Implementar una clase que implemente la logica necesaria para formatear una duración, dada como un número de segundos, de una manera fácil de entender para los humanos.</w:t>
      </w:r>
    </w:p>
    <w:p w14:paraId="41534BAA" w14:textId="01DC7919" w:rsidR="00AA1A0E" w:rsidRDefault="2AAC745E">
      <w:r w:rsidRPr="536A79F2">
        <w:rPr>
          <w:rFonts w:ascii="Aptos" w:eastAsia="Aptos" w:hAnsi="Aptos" w:cs="Aptos"/>
        </w:rPr>
        <w:t>La función debe aceptar un entero no negativo. Si es cero, simplemente debe devolver "ahora". De lo contrario, la duración se expresa como una combinación de años, días, horas, minutos y segundos.</w:t>
      </w:r>
    </w:p>
    <w:p w14:paraId="68C2102E" w14:textId="3A493A02" w:rsidR="00AA1A0E" w:rsidRDefault="2AAC745E" w:rsidP="536A79F2">
      <w:pPr>
        <w:pStyle w:val="Ttulo3"/>
      </w:pPr>
      <w:r w:rsidRPr="536A79F2">
        <w:rPr>
          <w:rFonts w:ascii="Aptos" w:eastAsia="Aptos" w:hAnsi="Aptos" w:cs="Aptos"/>
        </w:rPr>
        <w:t>Ejemplos</w:t>
      </w:r>
    </w:p>
    <w:p w14:paraId="5115BB5D" w14:textId="18D4D1D2" w:rsidR="00AA1A0E" w:rsidRDefault="2AAC745E">
      <w:r w:rsidRPr="536A79F2">
        <w:rPr>
          <w:rFonts w:ascii="Consolas" w:eastAsia="Consolas" w:hAnsi="Consolas" w:cs="Consolas"/>
        </w:rPr>
        <w:t>Para 62, la salida a de ser:</w:t>
      </w:r>
      <w:r w:rsidR="00000000">
        <w:br/>
      </w:r>
      <w:r w:rsidRPr="536A79F2">
        <w:rPr>
          <w:rFonts w:ascii="Consolas" w:eastAsia="Consolas" w:hAnsi="Consolas" w:cs="Consolas"/>
        </w:rPr>
        <w:t>**"1 minuto y 2 segundos"**</w:t>
      </w:r>
      <w:r w:rsidR="00000000">
        <w:br/>
      </w:r>
      <w:r w:rsidRPr="536A79F2">
        <w:rPr>
          <w:rFonts w:ascii="Aptos" w:eastAsia="Aptos" w:hAnsi="Aptos" w:cs="Aptos"/>
        </w:rPr>
        <w:t xml:space="preserve"> </w:t>
      </w:r>
      <w:r w:rsidRPr="536A79F2">
        <w:rPr>
          <w:rFonts w:ascii="Consolas" w:eastAsia="Consolas" w:hAnsi="Consolas" w:cs="Consolas"/>
        </w:rPr>
        <w:t>Para 3662, la salida ha de ser:</w:t>
      </w:r>
      <w:r w:rsidR="00000000">
        <w:br/>
      </w:r>
      <w:r w:rsidRPr="536A79F2">
        <w:rPr>
          <w:rFonts w:ascii="Consolas" w:eastAsia="Consolas" w:hAnsi="Consolas" w:cs="Consolas"/>
        </w:rPr>
        <w:t>**"1 hora, 1 minuto y 2 segundos"**</w:t>
      </w:r>
      <w:r w:rsidR="00000000">
        <w:br/>
      </w:r>
      <w:r w:rsidRPr="536A79F2">
        <w:rPr>
          <w:rFonts w:ascii="Aptos" w:eastAsia="Aptos" w:hAnsi="Aptos" w:cs="Aptos"/>
        </w:rPr>
        <w:t xml:space="preserve"> </w:t>
      </w:r>
    </w:p>
    <w:p w14:paraId="6328BE71" w14:textId="1810381C" w:rsidR="00AA1A0E" w:rsidRDefault="2AAC745E">
      <w:r w:rsidRPr="536A79F2">
        <w:rPr>
          <w:rFonts w:ascii="Aptos" w:eastAsia="Aptos" w:hAnsi="Aptos" w:cs="Aptos"/>
        </w:rPr>
        <w:t>A fines prácticos, un año es 365 días y un día son 24 horas.</w:t>
      </w:r>
    </w:p>
    <w:p w14:paraId="26909BBB" w14:textId="524038FB" w:rsidR="00AA1A0E" w:rsidRDefault="2AAC745E" w:rsidP="536A79F2">
      <w:pPr>
        <w:pStyle w:val="Ttulo3"/>
      </w:pPr>
      <w:r w:rsidRPr="536A79F2">
        <w:rPr>
          <w:rFonts w:ascii="Aptos" w:eastAsia="Aptos" w:hAnsi="Aptos" w:cs="Aptos"/>
        </w:rPr>
        <w:t>Detalles:</w:t>
      </w:r>
    </w:p>
    <w:p w14:paraId="6787C43A" w14:textId="426050AD" w:rsidR="00AA1A0E" w:rsidRDefault="2AAC745E" w:rsidP="536A79F2">
      <w:pPr>
        <w:pStyle w:val="Prrafodelista"/>
        <w:numPr>
          <w:ilvl w:val="0"/>
          <w:numId w:val="10"/>
        </w:numPr>
        <w:spacing w:after="0"/>
        <w:rPr>
          <w:rFonts w:ascii="Aptos" w:eastAsia="Aptos" w:hAnsi="Aptos" w:cs="Aptos"/>
        </w:rPr>
      </w:pPr>
      <w:r w:rsidRPr="536A79F2">
        <w:rPr>
          <w:rFonts w:ascii="Aptos" w:eastAsia="Aptos" w:hAnsi="Aptos" w:cs="Aptos"/>
        </w:rPr>
        <w:t xml:space="preserve">La expresión resultante se compone de elementos como "4 segundos", "1 año", etc. En general, un número entero positivo y una de las unidades válidas de </w:t>
      </w:r>
      <w:r w:rsidRPr="536A79F2">
        <w:rPr>
          <w:rFonts w:ascii="Aptos" w:eastAsia="Aptos" w:hAnsi="Aptos" w:cs="Aptos"/>
        </w:rPr>
        <w:lastRenderedPageBreak/>
        <w:t>tiempo, separadas por un espacio. La unidad de tiempo se usa en plural si el número entero es mayor que 1.</w:t>
      </w:r>
    </w:p>
    <w:p w14:paraId="529663E3" w14:textId="60222E6F" w:rsidR="00AA1A0E" w:rsidRDefault="2AAC745E" w:rsidP="536A79F2">
      <w:pPr>
        <w:pStyle w:val="Prrafodelista"/>
        <w:numPr>
          <w:ilvl w:val="0"/>
          <w:numId w:val="10"/>
        </w:numPr>
        <w:spacing w:after="0"/>
        <w:rPr>
          <w:rFonts w:ascii="Aptos" w:eastAsia="Aptos" w:hAnsi="Aptos" w:cs="Aptos"/>
        </w:rPr>
      </w:pPr>
      <w:r w:rsidRPr="536A79F2">
        <w:rPr>
          <w:rFonts w:ascii="Aptos" w:eastAsia="Aptos" w:hAnsi="Aptos" w:cs="Aptos"/>
        </w:rPr>
        <w:t>Los elementos están separados por una coma y un espacio (", "). Excepto el último elemento, que se separa por " y ", como se escribiría en español.</w:t>
      </w:r>
    </w:p>
    <w:p w14:paraId="35A5E678" w14:textId="37A60741" w:rsidR="00AA1A0E" w:rsidRDefault="2AAC745E" w:rsidP="536A79F2">
      <w:pPr>
        <w:pStyle w:val="Prrafodelista"/>
        <w:numPr>
          <w:ilvl w:val="0"/>
          <w:numId w:val="10"/>
        </w:numPr>
        <w:spacing w:after="0"/>
        <w:rPr>
          <w:rFonts w:ascii="Aptos" w:eastAsia="Aptos" w:hAnsi="Aptos" w:cs="Aptos"/>
        </w:rPr>
      </w:pPr>
      <w:r w:rsidRPr="536A79F2">
        <w:rPr>
          <w:rFonts w:ascii="Aptos" w:eastAsia="Aptos" w:hAnsi="Aptos" w:cs="Aptos"/>
        </w:rPr>
        <w:t>Una unidad de tiempo más significativa aparecerá antes que una menos significativa. Por lo tanto, "1 segundo y 1 año" no es correcto, pero "1 año y 1 segundo" sí lo es.</w:t>
      </w:r>
    </w:p>
    <w:p w14:paraId="2B70BA35" w14:textId="5333D5BF" w:rsidR="00AA1A0E" w:rsidRDefault="2AAC745E" w:rsidP="536A79F2">
      <w:pPr>
        <w:pStyle w:val="Prrafodelista"/>
        <w:numPr>
          <w:ilvl w:val="0"/>
          <w:numId w:val="10"/>
        </w:numPr>
        <w:spacing w:after="0"/>
        <w:rPr>
          <w:rFonts w:ascii="Aptos" w:eastAsia="Aptos" w:hAnsi="Aptos" w:cs="Aptos"/>
        </w:rPr>
      </w:pPr>
      <w:r w:rsidRPr="536A79F2">
        <w:rPr>
          <w:rFonts w:ascii="Aptos" w:eastAsia="Aptos" w:hAnsi="Aptos" w:cs="Aptos"/>
        </w:rPr>
        <w:t>Diferentes componentes tienen diferentes unidades de tiempo. No se repiten unidades como "5 segundos y 1 segundo".</w:t>
      </w:r>
    </w:p>
    <w:p w14:paraId="25BA37EC" w14:textId="520F6EA6" w:rsidR="00AA1A0E" w:rsidRDefault="2AAC745E" w:rsidP="536A79F2">
      <w:pPr>
        <w:pStyle w:val="Prrafodelista"/>
        <w:numPr>
          <w:ilvl w:val="0"/>
          <w:numId w:val="10"/>
        </w:numPr>
        <w:spacing w:after="0"/>
        <w:rPr>
          <w:rFonts w:ascii="Aptos" w:eastAsia="Aptos" w:hAnsi="Aptos" w:cs="Aptos"/>
        </w:rPr>
      </w:pPr>
      <w:r w:rsidRPr="536A79F2">
        <w:rPr>
          <w:rFonts w:ascii="Aptos" w:eastAsia="Aptos" w:hAnsi="Aptos" w:cs="Aptos"/>
        </w:rPr>
        <w:t>Un componente no aparecerá si su valor es cero. Por lo tanto, "1 minuto y 0 segundos" no es válido, pero debería ser simplemente "1 minuto".</w:t>
      </w:r>
    </w:p>
    <w:p w14:paraId="70A077A3" w14:textId="7442706F" w:rsidR="00AA1A0E" w:rsidRDefault="2AAC745E" w:rsidP="536A79F2">
      <w:pPr>
        <w:pStyle w:val="Prrafodelista"/>
        <w:numPr>
          <w:ilvl w:val="0"/>
          <w:numId w:val="10"/>
        </w:numPr>
        <w:spacing w:after="0"/>
        <w:rPr>
          <w:rFonts w:ascii="Aptos" w:eastAsia="Aptos" w:hAnsi="Aptos" w:cs="Aptos"/>
        </w:rPr>
      </w:pPr>
      <w:r w:rsidRPr="536A79F2">
        <w:rPr>
          <w:rFonts w:ascii="Aptos" w:eastAsia="Aptos" w:hAnsi="Aptos" w:cs="Aptos"/>
        </w:rPr>
        <w:t>Una unidad de tiempo debe usarse "tanto como sea posible". Esto significa no se debería devolver "61 segundos", sino "1 minuto y 1 segundo". Formalmente, la duración especificada de un componente no debe ser mayor que cualquier unidad más significativa de tiempo válida (una ño no puede tener mas de 365 dias, por ejemplo).</w:t>
      </w:r>
    </w:p>
    <w:p w14:paraId="581E0B0E" w14:textId="1B78BB97" w:rsidR="00AA1A0E" w:rsidRDefault="00AA1A0E" w:rsidP="536A79F2">
      <w:pPr>
        <w:pStyle w:val="Prrafodelista"/>
        <w:spacing w:after="0"/>
        <w:rPr>
          <w:rFonts w:ascii="Aptos" w:eastAsia="Aptos" w:hAnsi="Aptos" w:cs="Aptos"/>
        </w:rPr>
      </w:pPr>
    </w:p>
    <w:p w14:paraId="5D6FEB11" w14:textId="0103B662" w:rsidR="00AA1A0E" w:rsidRDefault="2AAC745E" w:rsidP="536A79F2">
      <w:pPr>
        <w:pStyle w:val="Ttulo2"/>
        <w:rPr>
          <w:rFonts w:ascii="Aptos" w:eastAsia="Aptos" w:hAnsi="Aptos" w:cs="Aptos"/>
          <w:sz w:val="32"/>
          <w:szCs w:val="32"/>
        </w:rPr>
      </w:pPr>
      <w:r w:rsidRPr="536A79F2">
        <w:rPr>
          <w:rFonts w:ascii="Aptos" w:eastAsia="Aptos" w:hAnsi="Aptos" w:cs="Aptos"/>
          <w:sz w:val="32"/>
          <w:szCs w:val="32"/>
        </w:rPr>
        <w:t>Caminando 10 minutos</w:t>
      </w:r>
    </w:p>
    <w:p w14:paraId="795D069E" w14:textId="03671C92" w:rsidR="00AA1A0E" w:rsidRDefault="2AAC745E">
      <w:r w:rsidRPr="536A79F2">
        <w:rPr>
          <w:rFonts w:ascii="Aptos" w:eastAsia="Aptos" w:hAnsi="Aptos" w:cs="Aptos"/>
        </w:rPr>
        <w:t xml:space="preserve">Vives en la ciudad de Cartesia, donde todas las calles están dispuestas en una cuadrícula perfecta. Llegaste diez minutos demasiado temprano a una cita, así que decidiste aprovechar la oportunidad para dar un pequeño paseo. La ciudad proporciona a sus ciudadanos una aplicación generadora de paseos en sus teléfonos. Cada vez que presionas el botón, te envía un arreglo de cadenas de una sola letra que representan las direcciones para caminar (por ejemplo, </w:t>
      </w:r>
      <w:r w:rsidRPr="536A79F2">
        <w:rPr>
          <w:rFonts w:ascii="Consolas" w:eastAsia="Consolas" w:hAnsi="Consolas" w:cs="Consolas"/>
        </w:rPr>
        <w:t>['n', 's', 'w', 'e']</w:t>
      </w:r>
      <w:r w:rsidRPr="536A79F2">
        <w:rPr>
          <w:rFonts w:ascii="Aptos" w:eastAsia="Aptos" w:hAnsi="Aptos" w:cs="Aptos"/>
        </w:rPr>
        <w:t xml:space="preserve">). Siempre caminas una sola cuadra por cada letra (dirección) y sabes que te toma un minuto recorrer una cuadra, por lo que debes crear una función que devuelva </w:t>
      </w:r>
      <w:r w:rsidRPr="536A79F2">
        <w:rPr>
          <w:rFonts w:ascii="Consolas" w:eastAsia="Consolas" w:hAnsi="Consolas" w:cs="Consolas"/>
        </w:rPr>
        <w:t>true</w:t>
      </w:r>
      <w:r w:rsidRPr="536A79F2">
        <w:rPr>
          <w:rFonts w:ascii="Aptos" w:eastAsia="Aptos" w:hAnsi="Aptos" w:cs="Aptos"/>
        </w:rPr>
        <w:t xml:space="preserve"> si el paseo que la aplicación te da dura exactamente diez minutos (¡no quieres llegar ni temprano ni tarde!) y, por supuesto, te regrese a tu punto de partida. En caso contrario, devuelve </w:t>
      </w:r>
      <w:r w:rsidRPr="536A79F2">
        <w:rPr>
          <w:rFonts w:ascii="Consolas" w:eastAsia="Consolas" w:hAnsi="Consolas" w:cs="Consolas"/>
        </w:rPr>
        <w:t>false</w:t>
      </w:r>
      <w:r w:rsidRPr="536A79F2">
        <w:rPr>
          <w:rFonts w:ascii="Aptos" w:eastAsia="Aptos" w:hAnsi="Aptos" w:cs="Aptos"/>
        </w:rPr>
        <w:t>.</w:t>
      </w:r>
    </w:p>
    <w:p w14:paraId="74A92A6B" w14:textId="2412321E" w:rsidR="00AA1A0E" w:rsidRDefault="13AE81FE" w:rsidP="536A79F2">
      <w:pPr>
        <w:rPr>
          <w:rFonts w:ascii="Aptos" w:eastAsia="Aptos" w:hAnsi="Aptos" w:cs="Aptos"/>
        </w:rPr>
      </w:pPr>
      <w:r w:rsidRPr="536A79F2">
        <w:rPr>
          <w:rFonts w:ascii="Aptos" w:eastAsia="Aptos" w:hAnsi="Aptos" w:cs="Aptos"/>
        </w:rPr>
        <w:t>Permitir qu</w:t>
      </w:r>
      <w:r w:rsidR="53D73CFA" w:rsidRPr="536A79F2">
        <w:rPr>
          <w:rFonts w:ascii="Aptos" w:eastAsia="Aptos" w:hAnsi="Aptos" w:cs="Aptos"/>
        </w:rPr>
        <w:t xml:space="preserve">e </w:t>
      </w:r>
      <w:r w:rsidRPr="536A79F2">
        <w:rPr>
          <w:rFonts w:ascii="Aptos" w:eastAsia="Aptos" w:hAnsi="Aptos" w:cs="Aptos"/>
        </w:rPr>
        <w:t>el tiempo de espera, sea pasado por parámetro</w:t>
      </w:r>
    </w:p>
    <w:p w14:paraId="35DF8D59" w14:textId="35B3D352" w:rsidR="00AA1A0E" w:rsidRDefault="00AA1A0E" w:rsidP="536A79F2">
      <w:pPr>
        <w:rPr>
          <w:rFonts w:ascii="Aptos" w:eastAsia="Aptos" w:hAnsi="Aptos" w:cs="Aptos"/>
        </w:rPr>
      </w:pPr>
    </w:p>
    <w:p w14:paraId="59FEA2D5" w14:textId="065CBAFA" w:rsidR="00AA1A0E" w:rsidRDefault="2AAC745E" w:rsidP="536A79F2">
      <w:pPr>
        <w:pStyle w:val="Ttulo2"/>
        <w:rPr>
          <w:rFonts w:ascii="Aptos" w:eastAsia="Aptos" w:hAnsi="Aptos" w:cs="Aptos"/>
          <w:sz w:val="32"/>
          <w:szCs w:val="32"/>
        </w:rPr>
      </w:pPr>
      <w:r w:rsidRPr="536A79F2">
        <w:rPr>
          <w:rFonts w:ascii="Aptos" w:eastAsia="Aptos" w:hAnsi="Aptos" w:cs="Aptos"/>
          <w:sz w:val="32"/>
          <w:szCs w:val="32"/>
        </w:rPr>
        <w:t>Mayor primo, de sus sumas consecutivas</w:t>
      </w:r>
    </w:p>
    <w:p w14:paraId="330E2C59" w14:textId="0AF1E2FE" w:rsidR="00AA1A0E" w:rsidRDefault="2AAC745E">
      <w:r w:rsidRPr="536A79F2">
        <w:rPr>
          <w:rFonts w:ascii="Aptos" w:eastAsia="Aptos" w:hAnsi="Aptos" w:cs="Aptos"/>
        </w:rPr>
        <w:t>El número primo 41 es el resultado de la suma de varios primos consecutivos.</w:t>
      </w:r>
    </w:p>
    <w:p w14:paraId="00380207" w14:textId="7AC91144" w:rsidR="00AA1A0E" w:rsidRDefault="2AAC745E">
      <w:r w:rsidRPr="536A79F2">
        <w:rPr>
          <w:rFonts w:ascii="Aptos" w:eastAsia="Aptos" w:hAnsi="Aptos" w:cs="Aptos"/>
        </w:rPr>
        <w:t>De hecho:</w:t>
      </w:r>
    </w:p>
    <w:p w14:paraId="17DE16E5" w14:textId="5B6482AE" w:rsidR="00AA1A0E" w:rsidRDefault="2AAC745E">
      <w:r w:rsidRPr="536A79F2">
        <w:rPr>
          <w:rFonts w:ascii="Consolas" w:eastAsia="Consolas" w:hAnsi="Consolas" w:cs="Consolas"/>
        </w:rPr>
        <w:t>2 + 3 + 5 + 7 + 11 + 13 = 41 (6 sumandos).</w:t>
      </w:r>
      <w:r w:rsidR="00000000">
        <w:br/>
      </w:r>
      <w:r w:rsidRPr="536A79F2">
        <w:rPr>
          <w:rFonts w:ascii="Aptos" w:eastAsia="Aptos" w:hAnsi="Aptos" w:cs="Aptos"/>
        </w:rPr>
        <w:t xml:space="preserve"> </w:t>
      </w:r>
    </w:p>
    <w:p w14:paraId="01D1213B" w14:textId="3ACDE10E" w:rsidR="00AA1A0E" w:rsidRDefault="2AAC745E">
      <w:r w:rsidRPr="536A79F2">
        <w:rPr>
          <w:rFonts w:ascii="Aptos" w:eastAsia="Aptos" w:hAnsi="Aptos" w:cs="Aptos"/>
        </w:rPr>
        <w:lastRenderedPageBreak/>
        <w:t>Además, el primo 41 es el primo menor que</w:t>
      </w:r>
      <w:r w:rsidRPr="536A79F2">
        <w:rPr>
          <w:rFonts w:ascii="Consolas" w:eastAsia="Consolas" w:hAnsi="Consolas" w:cs="Consolas"/>
        </w:rPr>
        <w:t>val_max = 100</w:t>
      </w:r>
      <w:r w:rsidRPr="536A79F2">
        <w:rPr>
          <w:rFonts w:ascii="Aptos" w:eastAsia="Aptos" w:hAnsi="Aptos" w:cs="Aptos"/>
        </w:rPr>
        <w:t xml:space="preserve"> que tiene la cadena más larga de sumandos consecutivos.</w:t>
      </w:r>
    </w:p>
    <w:p w14:paraId="3D360B2E" w14:textId="68BD9DE8" w:rsidR="00AA1A0E" w:rsidRDefault="2AAC745E">
      <w:r w:rsidRPr="536A79F2">
        <w:rPr>
          <w:rFonts w:ascii="Aptos" w:eastAsia="Aptos" w:hAnsi="Aptos" w:cs="Aptos"/>
        </w:rPr>
        <w:t xml:space="preserve">El primo con la cadena más larga de sumandos para </w:t>
      </w:r>
      <w:r w:rsidRPr="536A79F2">
        <w:rPr>
          <w:rFonts w:ascii="Consolas" w:eastAsia="Consolas" w:hAnsi="Consolas" w:cs="Consolas"/>
        </w:rPr>
        <w:t>val_max = 500</w:t>
      </w:r>
      <w:r w:rsidRPr="536A79F2">
        <w:rPr>
          <w:rFonts w:ascii="Aptos" w:eastAsia="Aptos" w:hAnsi="Aptos" w:cs="Aptos"/>
        </w:rPr>
        <w:t xml:space="preserve"> es 499 con 17 sumandos.</w:t>
      </w:r>
    </w:p>
    <w:p w14:paraId="264C9D7A" w14:textId="1832FA93" w:rsidR="00AA1A0E" w:rsidRDefault="2AAC745E">
      <w:r w:rsidRPr="536A79F2">
        <w:rPr>
          <w:rFonts w:ascii="Aptos" w:eastAsia="Aptos" w:hAnsi="Aptos" w:cs="Aptos"/>
        </w:rPr>
        <w:t>De hecho:</w:t>
      </w:r>
    </w:p>
    <w:p w14:paraId="043DDE9C" w14:textId="741E20E6" w:rsidR="00AA1A0E" w:rsidRDefault="2AAC745E">
      <w:r w:rsidRPr="536A79F2">
        <w:rPr>
          <w:rFonts w:ascii="Consolas" w:eastAsia="Consolas" w:hAnsi="Consolas" w:cs="Consolas"/>
        </w:rPr>
        <w:t>3 + 5 + 7 + 11 + 13 + 17 + 19 + 23 + 29 + 31 + 37 + 41 + 43 + 47 + 53 +59 + 61 = 499</w:t>
      </w:r>
      <w:r w:rsidR="00000000">
        <w:br/>
      </w:r>
      <w:r w:rsidRPr="536A79F2">
        <w:rPr>
          <w:rFonts w:ascii="Aptos" w:eastAsia="Aptos" w:hAnsi="Aptos" w:cs="Aptos"/>
        </w:rPr>
        <w:t xml:space="preserve"> </w:t>
      </w:r>
    </w:p>
    <w:p w14:paraId="74FC9496" w14:textId="39F075B4" w:rsidR="00AA1A0E" w:rsidRDefault="2AAC745E">
      <w:r w:rsidRPr="536A79F2">
        <w:rPr>
          <w:rFonts w:ascii="Aptos" w:eastAsia="Aptos" w:hAnsi="Aptos" w:cs="Aptos"/>
        </w:rPr>
        <w:t xml:space="preserve">Escribe una clase que implemente la lógica tal que reciba un número entero </w:t>
      </w:r>
      <w:r w:rsidRPr="536A79F2">
        <w:rPr>
          <w:rFonts w:ascii="Consolas" w:eastAsia="Consolas" w:hAnsi="Consolas" w:cs="Consolas"/>
        </w:rPr>
        <w:t>n</w:t>
      </w:r>
      <w:r w:rsidRPr="536A79F2">
        <w:rPr>
          <w:rFonts w:ascii="Aptos" w:eastAsia="Aptos" w:hAnsi="Aptos" w:cs="Aptos"/>
        </w:rPr>
        <w:t xml:space="preserve"> como argumento y devuelva una lista ordenada de números primos estrictamente menores que </w:t>
      </w:r>
      <w:r w:rsidRPr="536A79F2">
        <w:rPr>
          <w:rFonts w:ascii="Consolas" w:eastAsia="Consolas" w:hAnsi="Consolas" w:cs="Consolas"/>
        </w:rPr>
        <w:t>n</w:t>
      </w:r>
      <w:r w:rsidRPr="536A79F2">
        <w:rPr>
          <w:rFonts w:ascii="Aptos" w:eastAsia="Aptos" w:hAnsi="Aptos" w:cs="Aptos"/>
        </w:rPr>
        <w:t xml:space="preserve"> que tengan la cadena más larga de sumandos consecutivos.</w:t>
      </w:r>
    </w:p>
    <w:p w14:paraId="45ED2DE6" w14:textId="2E3C5716" w:rsidR="00AA1A0E" w:rsidRDefault="2AAC745E" w:rsidP="536A79F2">
      <w:pPr>
        <w:pStyle w:val="Ttulo3"/>
      </w:pPr>
      <w:r w:rsidRPr="536A79F2">
        <w:rPr>
          <w:rFonts w:ascii="Aptos" w:eastAsia="Aptos" w:hAnsi="Aptos" w:cs="Aptos"/>
        </w:rPr>
        <w:t>Veamos algunos casos (Entrada -&gt; Salida)</w:t>
      </w:r>
    </w:p>
    <w:p w14:paraId="52540878" w14:textId="0ADDD0E6" w:rsidR="00AA1A0E" w:rsidRDefault="2AAC745E" w:rsidP="536A79F2">
      <w:pPr>
        <w:pStyle w:val="Prrafodelista"/>
        <w:numPr>
          <w:ilvl w:val="0"/>
          <w:numId w:val="9"/>
        </w:numPr>
        <w:spacing w:after="0"/>
        <w:rPr>
          <w:rFonts w:ascii="Aptos" w:eastAsia="Aptos" w:hAnsi="Aptos" w:cs="Aptos"/>
        </w:rPr>
      </w:pPr>
      <w:r w:rsidRPr="536A79F2">
        <w:rPr>
          <w:rFonts w:ascii="Aptos" w:eastAsia="Aptos" w:hAnsi="Aptos" w:cs="Aptos"/>
        </w:rPr>
        <w:t>100 -&gt; [41]</w:t>
      </w:r>
    </w:p>
    <w:p w14:paraId="502618CE" w14:textId="164770CC" w:rsidR="00AA1A0E" w:rsidRDefault="2AAC745E" w:rsidP="536A79F2">
      <w:pPr>
        <w:pStyle w:val="Prrafodelista"/>
        <w:numPr>
          <w:ilvl w:val="0"/>
          <w:numId w:val="9"/>
        </w:numPr>
        <w:spacing w:after="0"/>
        <w:rPr>
          <w:rFonts w:ascii="Aptos" w:eastAsia="Aptos" w:hAnsi="Aptos" w:cs="Aptos"/>
        </w:rPr>
      </w:pPr>
      <w:r w:rsidRPr="536A79F2">
        <w:rPr>
          <w:rFonts w:ascii="Aptos" w:eastAsia="Aptos" w:hAnsi="Aptos" w:cs="Aptos"/>
        </w:rPr>
        <w:t>500 -&gt; [499]</w:t>
      </w:r>
    </w:p>
    <w:p w14:paraId="49DFC475" w14:textId="68F054E5" w:rsidR="00AA1A0E" w:rsidRDefault="2AAC745E" w:rsidP="536A79F2">
      <w:pPr>
        <w:pStyle w:val="Prrafodelista"/>
        <w:numPr>
          <w:ilvl w:val="0"/>
          <w:numId w:val="9"/>
        </w:numPr>
        <w:spacing w:after="0"/>
        <w:rPr>
          <w:rFonts w:ascii="Aptos" w:eastAsia="Aptos" w:hAnsi="Aptos" w:cs="Aptos"/>
        </w:rPr>
      </w:pPr>
      <w:r w:rsidRPr="536A79F2">
        <w:rPr>
          <w:rFonts w:ascii="Aptos" w:eastAsia="Aptos" w:hAnsi="Aptos" w:cs="Aptos"/>
        </w:rPr>
        <w:t>499 -&gt; [379, 491]</w:t>
      </w:r>
    </w:p>
    <w:p w14:paraId="2745398E" w14:textId="050BADA0" w:rsidR="00AA1A0E" w:rsidRDefault="00AA1A0E" w:rsidP="536A79F2">
      <w:pPr>
        <w:pStyle w:val="Prrafodelista"/>
        <w:spacing w:after="0"/>
        <w:rPr>
          <w:rFonts w:ascii="Aptos" w:eastAsia="Aptos" w:hAnsi="Aptos" w:cs="Aptos"/>
        </w:rPr>
      </w:pPr>
    </w:p>
    <w:p w14:paraId="28DF40F4" w14:textId="35A0CAF9" w:rsidR="00AA1A0E" w:rsidRDefault="2AAC745E" w:rsidP="536A79F2">
      <w:pPr>
        <w:pStyle w:val="Ttulo2"/>
        <w:rPr>
          <w:rFonts w:ascii="Aptos" w:eastAsia="Aptos" w:hAnsi="Aptos" w:cs="Aptos"/>
          <w:sz w:val="32"/>
          <w:szCs w:val="32"/>
        </w:rPr>
      </w:pPr>
      <w:r w:rsidRPr="536A79F2">
        <w:rPr>
          <w:rFonts w:ascii="Aptos" w:eastAsia="Aptos" w:hAnsi="Aptos" w:cs="Aptos"/>
          <w:sz w:val="32"/>
          <w:szCs w:val="32"/>
        </w:rPr>
        <w:t>Números Harshad</w:t>
      </w:r>
    </w:p>
    <w:p w14:paraId="403D45D7" w14:textId="14C09305" w:rsidR="00AA1A0E" w:rsidRDefault="2AAC745E">
      <w:hyperlink r:id="rId5">
        <w:r w:rsidRPr="536A79F2">
          <w:rPr>
            <w:rStyle w:val="Hipervnculo"/>
            <w:rFonts w:ascii="Aptos" w:eastAsia="Aptos" w:hAnsi="Aptos" w:cs="Aptos"/>
          </w:rPr>
          <w:t>https://en.wikipedia.org/wiki/Harshad_number</w:t>
        </w:r>
      </w:hyperlink>
    </w:p>
    <w:p w14:paraId="15AD8D58" w14:textId="249C4544" w:rsidR="00AA1A0E" w:rsidRDefault="2AAC745E">
      <w:r w:rsidRPr="536A79F2">
        <w:rPr>
          <w:rFonts w:ascii="Aptos" w:eastAsia="Aptos" w:hAnsi="Aptos" w:cs="Aptos"/>
        </w:rPr>
        <w:t>Los números Harshad (también llamados números de Niven) son números positivos que pueden ser divididos (sin resto) por la suma de sus dígitos.</w:t>
      </w:r>
    </w:p>
    <w:p w14:paraId="0137217D" w14:textId="0A13CD6E" w:rsidR="00AA1A0E" w:rsidRDefault="2AAC745E" w:rsidP="536A79F2">
      <w:pPr>
        <w:pStyle w:val="Ttulo3"/>
      </w:pPr>
      <w:r w:rsidRPr="536A79F2">
        <w:rPr>
          <w:rFonts w:ascii="Aptos" w:eastAsia="Aptos" w:hAnsi="Aptos" w:cs="Aptos"/>
        </w:rPr>
        <w:t>Por ejemplo, los siguientes números son números Harshad:</w:t>
      </w:r>
    </w:p>
    <w:p w14:paraId="4C220449" w14:textId="1F39032A" w:rsidR="00AA1A0E" w:rsidRDefault="2AAC745E" w:rsidP="536A79F2">
      <w:pPr>
        <w:pStyle w:val="Prrafodelista"/>
        <w:numPr>
          <w:ilvl w:val="0"/>
          <w:numId w:val="8"/>
        </w:numPr>
        <w:spacing w:after="0"/>
        <w:rPr>
          <w:rFonts w:ascii="Aptos" w:eastAsia="Aptos" w:hAnsi="Aptos" w:cs="Aptos"/>
        </w:rPr>
      </w:pPr>
      <w:r w:rsidRPr="536A79F2">
        <w:rPr>
          <w:rFonts w:ascii="Aptos" w:eastAsia="Aptos" w:hAnsi="Aptos" w:cs="Aptos"/>
          <w:b/>
          <w:bCs/>
        </w:rPr>
        <w:t>10</w:t>
      </w:r>
      <w:r w:rsidRPr="536A79F2">
        <w:rPr>
          <w:rFonts w:ascii="Aptos" w:eastAsia="Aptos" w:hAnsi="Aptos" w:cs="Aptos"/>
        </w:rPr>
        <w:t>, porque 1 + 0 = 1 y 10 es divisible por 1</w:t>
      </w:r>
    </w:p>
    <w:p w14:paraId="16208CEF" w14:textId="279F942B" w:rsidR="00AA1A0E" w:rsidRDefault="2AAC745E" w:rsidP="536A79F2">
      <w:pPr>
        <w:pStyle w:val="Prrafodelista"/>
        <w:numPr>
          <w:ilvl w:val="0"/>
          <w:numId w:val="8"/>
        </w:numPr>
        <w:spacing w:after="0"/>
        <w:rPr>
          <w:rFonts w:ascii="Aptos" w:eastAsia="Aptos" w:hAnsi="Aptos" w:cs="Aptos"/>
        </w:rPr>
      </w:pPr>
      <w:r w:rsidRPr="536A79F2">
        <w:rPr>
          <w:rFonts w:ascii="Aptos" w:eastAsia="Aptos" w:hAnsi="Aptos" w:cs="Aptos"/>
          <w:b/>
          <w:bCs/>
        </w:rPr>
        <w:t>27</w:t>
      </w:r>
      <w:r w:rsidRPr="536A79F2">
        <w:rPr>
          <w:rFonts w:ascii="Aptos" w:eastAsia="Aptos" w:hAnsi="Aptos" w:cs="Aptos"/>
        </w:rPr>
        <w:t>, porque 2 + 7 = 9 y 27 es divisible por 9</w:t>
      </w:r>
    </w:p>
    <w:p w14:paraId="2355EC40" w14:textId="5EFA3EA6" w:rsidR="00AA1A0E" w:rsidRDefault="2AAC745E" w:rsidP="536A79F2">
      <w:pPr>
        <w:pStyle w:val="Prrafodelista"/>
        <w:numPr>
          <w:ilvl w:val="0"/>
          <w:numId w:val="8"/>
        </w:numPr>
        <w:spacing w:after="0"/>
        <w:rPr>
          <w:rFonts w:ascii="Aptos" w:eastAsia="Aptos" w:hAnsi="Aptos" w:cs="Aptos"/>
        </w:rPr>
      </w:pPr>
      <w:r w:rsidRPr="536A79F2">
        <w:rPr>
          <w:rFonts w:ascii="Aptos" w:eastAsia="Aptos" w:hAnsi="Aptos" w:cs="Aptos"/>
          <w:b/>
          <w:bCs/>
        </w:rPr>
        <w:t>588</w:t>
      </w:r>
      <w:r w:rsidRPr="536A79F2">
        <w:rPr>
          <w:rFonts w:ascii="Aptos" w:eastAsia="Aptos" w:hAnsi="Aptos" w:cs="Aptos"/>
        </w:rPr>
        <w:t>, porque 5 + 8 + 8 = 21 y 588 es divisible por 21</w:t>
      </w:r>
    </w:p>
    <w:p w14:paraId="59B33D0E" w14:textId="49B130B4" w:rsidR="00AA1A0E" w:rsidRDefault="2AAC745E" w:rsidP="536A79F2">
      <w:pPr>
        <w:pStyle w:val="Ttulo3"/>
      </w:pPr>
      <w:r w:rsidRPr="536A79F2">
        <w:rPr>
          <w:rFonts w:ascii="Aptos" w:eastAsia="Aptos" w:hAnsi="Aptos" w:cs="Aptos"/>
        </w:rPr>
        <w:t>Mientras que estos números no lo son:</w:t>
      </w:r>
    </w:p>
    <w:p w14:paraId="6546A1A8" w14:textId="3E88C402" w:rsidR="00AA1A0E" w:rsidRDefault="2AAC745E" w:rsidP="536A79F2">
      <w:pPr>
        <w:pStyle w:val="Prrafodelista"/>
        <w:numPr>
          <w:ilvl w:val="0"/>
          <w:numId w:val="7"/>
        </w:numPr>
        <w:spacing w:after="0"/>
        <w:rPr>
          <w:rFonts w:ascii="Aptos" w:eastAsia="Aptos" w:hAnsi="Aptos" w:cs="Aptos"/>
        </w:rPr>
      </w:pPr>
      <w:r w:rsidRPr="536A79F2">
        <w:rPr>
          <w:rFonts w:ascii="Aptos" w:eastAsia="Aptos" w:hAnsi="Aptos" w:cs="Aptos"/>
          <w:b/>
          <w:bCs/>
        </w:rPr>
        <w:t>19</w:t>
      </w:r>
      <w:r w:rsidRPr="536A79F2">
        <w:rPr>
          <w:rFonts w:ascii="Aptos" w:eastAsia="Aptos" w:hAnsi="Aptos" w:cs="Aptos"/>
        </w:rPr>
        <w:t>, porque 1 + 9 = 10 y 19 no es divisible por 10</w:t>
      </w:r>
    </w:p>
    <w:p w14:paraId="6694ED11" w14:textId="3C47CD94" w:rsidR="00AA1A0E" w:rsidRDefault="2AAC745E" w:rsidP="536A79F2">
      <w:pPr>
        <w:pStyle w:val="Prrafodelista"/>
        <w:numPr>
          <w:ilvl w:val="0"/>
          <w:numId w:val="7"/>
        </w:numPr>
        <w:spacing w:after="0"/>
        <w:rPr>
          <w:rFonts w:ascii="Aptos" w:eastAsia="Aptos" w:hAnsi="Aptos" w:cs="Aptos"/>
        </w:rPr>
      </w:pPr>
      <w:r w:rsidRPr="536A79F2">
        <w:rPr>
          <w:rFonts w:ascii="Aptos" w:eastAsia="Aptos" w:hAnsi="Aptos" w:cs="Aptos"/>
          <w:b/>
          <w:bCs/>
        </w:rPr>
        <w:t>589</w:t>
      </w:r>
      <w:r w:rsidRPr="536A79F2">
        <w:rPr>
          <w:rFonts w:ascii="Aptos" w:eastAsia="Aptos" w:hAnsi="Aptos" w:cs="Aptos"/>
        </w:rPr>
        <w:t>, porque 5 + 8 + 9 = 22 y 589 no es divisible por 22</w:t>
      </w:r>
    </w:p>
    <w:p w14:paraId="0AEE38A1" w14:textId="5D86C4E0" w:rsidR="00AA1A0E" w:rsidRDefault="2AAC745E" w:rsidP="536A79F2">
      <w:pPr>
        <w:pStyle w:val="Prrafodelista"/>
        <w:numPr>
          <w:ilvl w:val="0"/>
          <w:numId w:val="7"/>
        </w:numPr>
        <w:spacing w:after="0"/>
        <w:rPr>
          <w:rFonts w:ascii="Aptos" w:eastAsia="Aptos" w:hAnsi="Aptos" w:cs="Aptos"/>
        </w:rPr>
      </w:pPr>
      <w:r w:rsidRPr="536A79F2">
        <w:rPr>
          <w:rFonts w:ascii="Aptos" w:eastAsia="Aptos" w:hAnsi="Aptos" w:cs="Aptos"/>
          <w:b/>
          <w:bCs/>
        </w:rPr>
        <w:t>1001</w:t>
      </w:r>
      <w:r w:rsidRPr="536A79F2">
        <w:rPr>
          <w:rFonts w:ascii="Aptos" w:eastAsia="Aptos" w:hAnsi="Aptos" w:cs="Aptos"/>
        </w:rPr>
        <w:t>, porque 1 + 1 = 2 y 1001 no es divisible por 2</w:t>
      </w:r>
    </w:p>
    <w:p w14:paraId="362D6B86" w14:textId="34070D7B" w:rsidR="00AA1A0E" w:rsidRDefault="2AAC745E">
      <w:r w:rsidRPr="536A79F2">
        <w:rPr>
          <w:rFonts w:ascii="Aptos" w:eastAsia="Aptos" w:hAnsi="Aptos" w:cs="Aptos"/>
        </w:rPr>
        <w:t>Los números Harshad se pueden encontrar en cualquier base numérica, pero nos vamos a centrar exclusivamente en la base 10.</w:t>
      </w:r>
    </w:p>
    <w:p w14:paraId="1F8277BD" w14:textId="4768B74D" w:rsidR="00AA1A0E" w:rsidRDefault="2AAC745E" w:rsidP="536A79F2">
      <w:pPr>
        <w:pStyle w:val="Ttulo3"/>
      </w:pPr>
      <w:r w:rsidRPr="536A79F2">
        <w:rPr>
          <w:rFonts w:ascii="Aptos" w:eastAsia="Aptos" w:hAnsi="Aptos" w:cs="Aptos"/>
        </w:rPr>
        <w:t>Tu tarea</w:t>
      </w:r>
    </w:p>
    <w:p w14:paraId="55F86AFD" w14:textId="784BB431" w:rsidR="00AA1A0E" w:rsidRDefault="2AAC745E">
      <w:r w:rsidRPr="536A79F2">
        <w:rPr>
          <w:rFonts w:ascii="Aptos" w:eastAsia="Aptos" w:hAnsi="Aptos" w:cs="Aptos"/>
        </w:rPr>
        <w:t>Tu tarea es completar el esqueleto del objeto Harshad ("clase estática") que tiene 3 funciones:</w:t>
      </w:r>
    </w:p>
    <w:p w14:paraId="76316585" w14:textId="0622E2AD" w:rsidR="00AA1A0E" w:rsidRDefault="2AAC745E" w:rsidP="536A79F2">
      <w:pPr>
        <w:pStyle w:val="Prrafodelista"/>
        <w:numPr>
          <w:ilvl w:val="0"/>
          <w:numId w:val="6"/>
        </w:numPr>
        <w:spacing w:after="0"/>
        <w:rPr>
          <w:rFonts w:ascii="Aptos" w:eastAsia="Aptos" w:hAnsi="Aptos" w:cs="Aptos"/>
        </w:rPr>
      </w:pPr>
      <w:r w:rsidRPr="536A79F2">
        <w:rPr>
          <w:rFonts w:ascii="Aptos" w:eastAsia="Aptos" w:hAnsi="Aptos" w:cs="Aptos"/>
          <w:b/>
          <w:bCs/>
        </w:rPr>
        <w:t>isValid()</w:t>
      </w:r>
      <w:r w:rsidRPr="536A79F2">
        <w:rPr>
          <w:rFonts w:ascii="Aptos" w:eastAsia="Aptos" w:hAnsi="Aptos" w:cs="Aptos"/>
        </w:rPr>
        <w:t xml:space="preserve"> que verifica si n es un número Harshad o no.</w:t>
      </w:r>
    </w:p>
    <w:p w14:paraId="3198623C" w14:textId="3FBD9322" w:rsidR="00AA1A0E" w:rsidRDefault="2AAC745E" w:rsidP="536A79F2">
      <w:pPr>
        <w:pStyle w:val="Prrafodelista"/>
        <w:numPr>
          <w:ilvl w:val="0"/>
          <w:numId w:val="6"/>
        </w:numPr>
        <w:spacing w:after="0"/>
        <w:rPr>
          <w:rFonts w:ascii="Aptos" w:eastAsia="Aptos" w:hAnsi="Aptos" w:cs="Aptos"/>
        </w:rPr>
      </w:pPr>
      <w:r w:rsidRPr="536A79F2">
        <w:rPr>
          <w:rFonts w:ascii="Aptos" w:eastAsia="Aptos" w:hAnsi="Aptos" w:cs="Aptos"/>
          <w:b/>
          <w:bCs/>
        </w:rPr>
        <w:t>getNext()</w:t>
      </w:r>
      <w:r w:rsidRPr="536A79F2">
        <w:rPr>
          <w:rFonts w:ascii="Aptos" w:eastAsia="Aptos" w:hAnsi="Aptos" w:cs="Aptos"/>
        </w:rPr>
        <w:t xml:space="preserve"> que devuelve el siguiente número Harshad mayor que n.</w:t>
      </w:r>
    </w:p>
    <w:p w14:paraId="013669DC" w14:textId="2C722800" w:rsidR="00AA1A0E" w:rsidRDefault="2AAC745E" w:rsidP="536A79F2">
      <w:pPr>
        <w:pStyle w:val="Prrafodelista"/>
        <w:numPr>
          <w:ilvl w:val="0"/>
          <w:numId w:val="6"/>
        </w:numPr>
        <w:spacing w:after="0"/>
        <w:rPr>
          <w:rFonts w:ascii="Aptos" w:eastAsia="Aptos" w:hAnsi="Aptos" w:cs="Aptos"/>
        </w:rPr>
      </w:pPr>
      <w:r w:rsidRPr="536A79F2">
        <w:rPr>
          <w:rFonts w:ascii="Aptos" w:eastAsia="Aptos" w:hAnsi="Aptos" w:cs="Aptos"/>
          <w:b/>
          <w:bCs/>
        </w:rPr>
        <w:lastRenderedPageBreak/>
        <w:t>getSerie()</w:t>
      </w:r>
      <w:r w:rsidRPr="536A79F2">
        <w:rPr>
          <w:rFonts w:ascii="Aptos" w:eastAsia="Aptos" w:hAnsi="Aptos" w:cs="Aptos"/>
        </w:rPr>
        <w:t xml:space="preserve"> que devuelve una serie de n números Harshad, el valor de inicio opcional no está incluido.</w:t>
      </w:r>
    </w:p>
    <w:p w14:paraId="17B3E4F1" w14:textId="5D1FE08C" w:rsidR="00AA1A0E" w:rsidRPr="00D101D1" w:rsidRDefault="2AAC745E" w:rsidP="536A79F2">
      <w:pPr>
        <w:pStyle w:val="Ttulo3"/>
        <w:rPr>
          <w:lang w:val="en-US"/>
        </w:rPr>
      </w:pPr>
      <w:r w:rsidRPr="00D101D1">
        <w:rPr>
          <w:rFonts w:ascii="Aptos" w:eastAsia="Aptos" w:hAnsi="Aptos" w:cs="Aptos"/>
          <w:lang w:val="en-US"/>
        </w:rPr>
        <w:t>Examples</w:t>
      </w:r>
    </w:p>
    <w:p w14:paraId="282A6FE1" w14:textId="50683A34" w:rsidR="00AA1A0E" w:rsidRPr="00D101D1" w:rsidRDefault="2AAC745E">
      <w:pPr>
        <w:rPr>
          <w:lang w:val="en-US"/>
        </w:rPr>
      </w:pPr>
      <w:r w:rsidRPr="00D101D1">
        <w:rPr>
          <w:rFonts w:ascii="Consolas" w:eastAsia="Consolas" w:hAnsi="Consolas" w:cs="Consolas"/>
          <w:lang w:val="en-US"/>
        </w:rPr>
        <w:t>Harshad.isValid(1)         ==&gt;  true</w:t>
      </w:r>
      <w:r w:rsidR="00000000" w:rsidRPr="00D101D1">
        <w:rPr>
          <w:lang w:val="en-US"/>
        </w:rPr>
        <w:br/>
      </w:r>
      <w:r w:rsidRPr="00D101D1">
        <w:rPr>
          <w:rFonts w:ascii="Consolas" w:eastAsia="Consolas" w:hAnsi="Consolas" w:cs="Consolas"/>
          <w:lang w:val="en-US"/>
        </w:rPr>
        <w:t>Harshad.getNext(0)         ==&gt;  1</w:t>
      </w:r>
      <w:r w:rsidR="00000000" w:rsidRPr="00D101D1">
        <w:rPr>
          <w:lang w:val="en-US"/>
        </w:rPr>
        <w:br/>
      </w:r>
      <w:r w:rsidRPr="00D101D1">
        <w:rPr>
          <w:rFonts w:ascii="Consolas" w:eastAsia="Consolas" w:hAnsi="Consolas" w:cs="Consolas"/>
          <w:lang w:val="en-US"/>
        </w:rPr>
        <w:t>Harshad.getSerie(3)        ==&gt;  [ 1, 2, 3 ]</w:t>
      </w:r>
      <w:r w:rsidR="00000000" w:rsidRPr="00D101D1">
        <w:rPr>
          <w:lang w:val="en-US"/>
        </w:rPr>
        <w:br/>
      </w:r>
      <w:r w:rsidRPr="00D101D1">
        <w:rPr>
          <w:rFonts w:ascii="Consolas" w:eastAsia="Consolas" w:hAnsi="Consolas" w:cs="Consolas"/>
          <w:lang w:val="en-US"/>
        </w:rPr>
        <w:t>Harshad.getSerie(1000, 3)  ==&gt;  [ 1002, 1008, 1010 ]</w:t>
      </w:r>
      <w:r w:rsidR="00000000" w:rsidRPr="00D101D1">
        <w:rPr>
          <w:lang w:val="en-US"/>
        </w:rPr>
        <w:br/>
      </w:r>
      <w:r w:rsidRPr="00D101D1">
        <w:rPr>
          <w:rFonts w:ascii="Aptos" w:eastAsia="Aptos" w:hAnsi="Aptos" w:cs="Aptos"/>
          <w:lang w:val="en-US"/>
        </w:rPr>
        <w:t xml:space="preserve"> </w:t>
      </w:r>
    </w:p>
    <w:p w14:paraId="1D573449" w14:textId="6F519312" w:rsidR="00AA1A0E" w:rsidRDefault="2AAC745E" w:rsidP="536A79F2">
      <w:pPr>
        <w:pStyle w:val="Ttulo2"/>
        <w:rPr>
          <w:rFonts w:ascii="Aptos" w:eastAsia="Aptos" w:hAnsi="Aptos" w:cs="Aptos"/>
          <w:sz w:val="32"/>
          <w:szCs w:val="32"/>
        </w:rPr>
      </w:pPr>
      <w:r w:rsidRPr="536A79F2">
        <w:rPr>
          <w:rFonts w:ascii="Aptos" w:eastAsia="Aptos" w:hAnsi="Aptos" w:cs="Aptos"/>
          <w:sz w:val="32"/>
          <w:szCs w:val="32"/>
        </w:rPr>
        <w:t>IPv4 a 32Bits</w:t>
      </w:r>
    </w:p>
    <w:p w14:paraId="1E5136E3" w14:textId="40E6412A" w:rsidR="00AA1A0E" w:rsidRDefault="2AAC745E">
      <w:r w:rsidRPr="536A79F2">
        <w:rPr>
          <w:rFonts w:ascii="Aptos" w:eastAsia="Aptos" w:hAnsi="Aptos" w:cs="Aptos"/>
        </w:rPr>
        <w:t>Toma la siguiente dirección IPv4: 128.32.10.1. Esta dirección tiene 4 octetos, donde cada octeto es un solo byte (o 8 bits).</w:t>
      </w:r>
    </w:p>
    <w:p w14:paraId="0A013039" w14:textId="052F8B48" w:rsidR="00AA1A0E" w:rsidRDefault="2AAC745E" w:rsidP="536A79F2">
      <w:pPr>
        <w:pStyle w:val="Prrafodelista"/>
        <w:numPr>
          <w:ilvl w:val="0"/>
          <w:numId w:val="5"/>
        </w:numPr>
        <w:spacing w:after="0"/>
        <w:rPr>
          <w:rFonts w:ascii="Aptos" w:eastAsia="Aptos" w:hAnsi="Aptos" w:cs="Aptos"/>
        </w:rPr>
      </w:pPr>
      <w:r w:rsidRPr="536A79F2">
        <w:rPr>
          <w:rFonts w:ascii="Aptos" w:eastAsia="Aptos" w:hAnsi="Aptos" w:cs="Aptos"/>
        </w:rPr>
        <w:t>El primer octeto, 128, tiene la representación binaria: 10000000</w:t>
      </w:r>
    </w:p>
    <w:p w14:paraId="6683AB08" w14:textId="5B774DD8" w:rsidR="00AA1A0E" w:rsidRDefault="2AAC745E" w:rsidP="536A79F2">
      <w:pPr>
        <w:pStyle w:val="Prrafodelista"/>
        <w:numPr>
          <w:ilvl w:val="0"/>
          <w:numId w:val="5"/>
        </w:numPr>
        <w:spacing w:after="0"/>
        <w:rPr>
          <w:rFonts w:ascii="Aptos" w:eastAsia="Aptos" w:hAnsi="Aptos" w:cs="Aptos"/>
        </w:rPr>
      </w:pPr>
      <w:r w:rsidRPr="536A79F2">
        <w:rPr>
          <w:rFonts w:ascii="Aptos" w:eastAsia="Aptos" w:hAnsi="Aptos" w:cs="Aptos"/>
        </w:rPr>
        <w:t>El segundo octeto, 32, tiene la representación binaria: 00100000</w:t>
      </w:r>
    </w:p>
    <w:p w14:paraId="6EADF84E" w14:textId="6FA31488" w:rsidR="00AA1A0E" w:rsidRDefault="2AAC745E" w:rsidP="536A79F2">
      <w:pPr>
        <w:pStyle w:val="Prrafodelista"/>
        <w:numPr>
          <w:ilvl w:val="0"/>
          <w:numId w:val="5"/>
        </w:numPr>
        <w:spacing w:after="0"/>
        <w:rPr>
          <w:rFonts w:ascii="Aptos" w:eastAsia="Aptos" w:hAnsi="Aptos" w:cs="Aptos"/>
        </w:rPr>
      </w:pPr>
      <w:r w:rsidRPr="536A79F2">
        <w:rPr>
          <w:rFonts w:ascii="Aptos" w:eastAsia="Aptos" w:hAnsi="Aptos" w:cs="Aptos"/>
        </w:rPr>
        <w:t>El tercer octeto, 10, tiene la representación binaria: 00001010</w:t>
      </w:r>
    </w:p>
    <w:p w14:paraId="130BB6CA" w14:textId="565C54A2" w:rsidR="00AA1A0E" w:rsidRDefault="2AAC745E" w:rsidP="536A79F2">
      <w:pPr>
        <w:pStyle w:val="Prrafodelista"/>
        <w:numPr>
          <w:ilvl w:val="0"/>
          <w:numId w:val="5"/>
        </w:numPr>
        <w:spacing w:after="0"/>
        <w:rPr>
          <w:rFonts w:ascii="Aptos" w:eastAsia="Aptos" w:hAnsi="Aptos" w:cs="Aptos"/>
        </w:rPr>
      </w:pPr>
      <w:r w:rsidRPr="536A79F2">
        <w:rPr>
          <w:rFonts w:ascii="Aptos" w:eastAsia="Aptos" w:hAnsi="Aptos" w:cs="Aptos"/>
        </w:rPr>
        <w:t>El cuarto octeto, 1, tiene la representación binaria: 00000001</w:t>
      </w:r>
    </w:p>
    <w:p w14:paraId="46EDE7E7" w14:textId="1ACAE460" w:rsidR="00AA1A0E" w:rsidRDefault="2AAC745E">
      <w:r w:rsidRPr="536A79F2">
        <w:rPr>
          <w:rFonts w:ascii="Aptos" w:eastAsia="Aptos" w:hAnsi="Aptos" w:cs="Aptos"/>
        </w:rPr>
        <w:t>Por lo tanto, 128.32.10.1 es igual a 10000000.00100000.00001010.00000001</w:t>
      </w:r>
    </w:p>
    <w:p w14:paraId="63D4B965" w14:textId="5716713F" w:rsidR="00AA1A0E" w:rsidRDefault="2AAC745E">
      <w:r w:rsidRPr="536A79F2">
        <w:rPr>
          <w:rFonts w:ascii="Aptos" w:eastAsia="Aptos" w:hAnsi="Aptos" w:cs="Aptos"/>
        </w:rPr>
        <w:t>Dado que la dirección IP anterior tiene 32 bits, podemos representarla como el número de 32 bits: 2149583361.</w:t>
      </w:r>
    </w:p>
    <w:p w14:paraId="3C274D3E" w14:textId="303261DD" w:rsidR="00AA1A0E" w:rsidRDefault="2AAC745E">
      <w:r w:rsidRPr="536A79F2">
        <w:rPr>
          <w:rFonts w:ascii="Aptos" w:eastAsia="Aptos" w:hAnsi="Aptos" w:cs="Aptos"/>
        </w:rPr>
        <w:t>Este sería el resultado a mostrar</w:t>
      </w:r>
    </w:p>
    <w:p w14:paraId="0BBC6073" w14:textId="2F9F4546" w:rsidR="00AA1A0E" w:rsidRDefault="6548BDB3" w:rsidP="536A79F2">
      <w:pPr>
        <w:rPr>
          <w:rFonts w:ascii="Aptos" w:eastAsia="Aptos" w:hAnsi="Aptos" w:cs="Aptos"/>
        </w:rPr>
      </w:pPr>
      <w:r w:rsidRPr="536A79F2">
        <w:rPr>
          <w:rFonts w:ascii="Aptos" w:eastAsia="Aptos" w:hAnsi="Aptos" w:cs="Aptos"/>
        </w:rPr>
        <w:t>E implementar la conversión inversa (int -&gt; ipv4)</w:t>
      </w:r>
    </w:p>
    <w:p w14:paraId="39B298A1" w14:textId="60D7BC4F" w:rsidR="00AA1A0E" w:rsidRDefault="00AA1A0E" w:rsidP="536A79F2">
      <w:pPr>
        <w:rPr>
          <w:rFonts w:ascii="Aptos" w:eastAsia="Aptos" w:hAnsi="Aptos" w:cs="Aptos"/>
        </w:rPr>
      </w:pPr>
    </w:p>
    <w:p w14:paraId="1DB3F256" w14:textId="089FC5BC" w:rsidR="00AA1A0E" w:rsidRDefault="74BFB839" w:rsidP="536A79F2">
      <w:pPr>
        <w:pStyle w:val="Ttulo2"/>
      </w:pPr>
      <w:r w:rsidRPr="536A79F2">
        <w:rPr>
          <w:rFonts w:ascii="Aptos" w:eastAsia="Aptos" w:hAnsi="Aptos" w:cs="Aptos"/>
          <w:sz w:val="32"/>
          <w:szCs w:val="32"/>
        </w:rPr>
        <w:t>Contando Palabras</w:t>
      </w:r>
    </w:p>
    <w:p w14:paraId="722D2536" w14:textId="5F9F271D" w:rsidR="00AA1A0E" w:rsidRDefault="74BFB839" w:rsidP="536A79F2">
      <w:pPr>
        <w:spacing w:before="40" w:after="0"/>
        <w:rPr>
          <w:rFonts w:ascii="Aptos" w:eastAsia="Aptos" w:hAnsi="Aptos" w:cs="Aptos"/>
          <w:color w:val="0A2F40"/>
        </w:rPr>
      </w:pPr>
      <w:r w:rsidRPr="536A79F2">
        <w:rPr>
          <w:rFonts w:ascii="Aptos" w:eastAsia="Aptos" w:hAnsi="Aptos" w:cs="Aptos"/>
          <w:color w:val="0A2F40"/>
        </w:rPr>
        <w:t>Enseñas inglés como lengua extranjera a estudiantes de secundaria.</w:t>
      </w:r>
    </w:p>
    <w:p w14:paraId="2653278A" w14:textId="634D0907" w:rsidR="00AA1A0E" w:rsidRDefault="74BFB839" w:rsidP="536A79F2">
      <w:r w:rsidRPr="536A79F2">
        <w:t>Has decidido basar todo tu plan de estudios en series de televisión. Necesitas analizar qué palabras se usan y con qué frecuencia se repiten.</w:t>
      </w:r>
    </w:p>
    <w:p w14:paraId="10351FC5" w14:textId="7D20276F" w:rsidR="00AA1A0E" w:rsidRDefault="74BFB839" w:rsidP="536A79F2">
      <w:r w:rsidRPr="536A79F2">
        <w:t>Esto te permitirá elegir las series más sencillas para empezar e ir aumentando la dificultad gradualmente con el tiempo.</w:t>
      </w:r>
    </w:p>
    <w:p w14:paraId="6BDF6146" w14:textId="7AA1F532" w:rsidR="00AA1A0E" w:rsidRDefault="74BFB839" w:rsidP="536A79F2">
      <w:pPr>
        <w:spacing w:before="40" w:after="0"/>
        <w:rPr>
          <w:rFonts w:ascii="Aptos" w:eastAsia="Aptos" w:hAnsi="Aptos" w:cs="Aptos"/>
          <w:color w:val="0A2F40"/>
        </w:rPr>
      </w:pPr>
      <w:r w:rsidRPr="536A79F2">
        <w:rPr>
          <w:rFonts w:ascii="Aptos" w:eastAsia="Aptos" w:hAnsi="Aptos" w:cs="Aptos"/>
          <w:color w:val="0A2F40"/>
        </w:rPr>
        <w:t>Instrucciones</w:t>
      </w:r>
    </w:p>
    <w:p w14:paraId="4661FD49" w14:textId="4C067816" w:rsidR="00AA1A0E" w:rsidRDefault="74BFB839" w:rsidP="536A79F2">
      <w:r w:rsidRPr="536A79F2">
        <w:t>Tu tarea es contar cuántas veces aparece cada palabra en los subtítulos de un drama</w:t>
      </w:r>
      <w:r w:rsidR="773DAA7B" w:rsidRPr="536A79F2">
        <w:t xml:space="preserve"> y presentarlas ordenadas alfabéticamente</w:t>
      </w:r>
      <w:r w:rsidRPr="536A79F2">
        <w:t>.</w:t>
      </w:r>
    </w:p>
    <w:p w14:paraId="30FA1B54" w14:textId="26BED518" w:rsidR="00AA1A0E" w:rsidRDefault="74BFB839" w:rsidP="536A79F2">
      <w:r w:rsidRPr="536A79F2">
        <w:t>Los subtítulos de estos dramas utilizan solo caracteres ASCII.</w:t>
      </w:r>
    </w:p>
    <w:p w14:paraId="7C49BEB9" w14:textId="5EB2C1E8" w:rsidR="00AA1A0E" w:rsidRDefault="74BFB839" w:rsidP="536A79F2">
      <w:r w:rsidRPr="536A79F2">
        <w:t xml:space="preserve">Los personajes suelen hablar en un inglés coloquial, utilizando contracciones como </w:t>
      </w:r>
      <w:r w:rsidRPr="536A79F2">
        <w:rPr>
          <w:i/>
          <w:iCs/>
        </w:rPr>
        <w:t>they're</w:t>
      </w:r>
      <w:r w:rsidRPr="536A79F2">
        <w:t xml:space="preserve"> o </w:t>
      </w:r>
      <w:r w:rsidRPr="536A79F2">
        <w:rPr>
          <w:i/>
          <w:iCs/>
        </w:rPr>
        <w:t>it's</w:t>
      </w:r>
      <w:r w:rsidRPr="536A79F2">
        <w:t xml:space="preserve">. Aunque estas contracciones provienen de dos palabras (por ejemplo, </w:t>
      </w:r>
      <w:r w:rsidRPr="536A79F2">
        <w:rPr>
          <w:i/>
          <w:iCs/>
        </w:rPr>
        <w:t>we are</w:t>
      </w:r>
      <w:r w:rsidRPr="536A79F2">
        <w:t>), la contracción (</w:t>
      </w:r>
      <w:r w:rsidRPr="536A79F2">
        <w:rPr>
          <w:i/>
          <w:iCs/>
        </w:rPr>
        <w:t>we're</w:t>
      </w:r>
      <w:r w:rsidRPr="536A79F2">
        <w:t>) se considera una sola palabra.</w:t>
      </w:r>
    </w:p>
    <w:p w14:paraId="61BFF111" w14:textId="3C435426" w:rsidR="00AA1A0E" w:rsidRDefault="74BFB839" w:rsidP="536A79F2">
      <w:pPr>
        <w:spacing w:before="240" w:after="240"/>
      </w:pPr>
      <w:r w:rsidRPr="536A79F2">
        <w:rPr>
          <w:rFonts w:ascii="Aptos" w:eastAsia="Aptos" w:hAnsi="Aptos" w:cs="Aptos"/>
        </w:rPr>
        <w:lastRenderedPageBreak/>
        <w:t>Las palabras pueden estar separadas por cualquier tipo de puntuación (por ejemplo, ":", "!", o "?") o por espacios en blanco (por ejemplo, "\t", "\n", o " "). El único signo de puntuación que no separa palabras es el apóstrofe en las contracciones.</w:t>
      </w:r>
    </w:p>
    <w:p w14:paraId="33A114D3" w14:textId="5E28D3BA" w:rsidR="00AA1A0E" w:rsidRDefault="74BFB839" w:rsidP="536A79F2">
      <w:r w:rsidRPr="536A79F2">
        <w:t xml:space="preserve">Los números se consideran palabras. Si los subtítulos dicen "It costs 100 dollars", entonces </w:t>
      </w:r>
      <w:r w:rsidRPr="536A79F2">
        <w:rPr>
          <w:i/>
          <w:iCs/>
        </w:rPr>
        <w:t>100</w:t>
      </w:r>
      <w:r w:rsidRPr="536A79F2">
        <w:t xml:space="preserve"> será una palabra por sí misma.</w:t>
      </w:r>
    </w:p>
    <w:p w14:paraId="708CD361" w14:textId="2EDC1FA7" w:rsidR="00AA1A0E" w:rsidRDefault="74BFB839" w:rsidP="536A79F2">
      <w:r w:rsidRPr="536A79F2">
        <w:t xml:space="preserve">Las palabras no distinguen entre mayúsculas y minúsculas. Por ejemplo, la palabra </w:t>
      </w:r>
      <w:r w:rsidRPr="536A79F2">
        <w:rPr>
          <w:i/>
          <w:iCs/>
        </w:rPr>
        <w:t>you</w:t>
      </w:r>
      <w:r w:rsidRPr="536A79F2">
        <w:t xml:space="preserve"> aparece tres veces en la siguiente oración:</w:t>
      </w:r>
      <w:r w:rsidR="00000000">
        <w:tab/>
      </w:r>
    </w:p>
    <w:p w14:paraId="3EC0F909" w14:textId="35A2EF2E" w:rsidR="00AA1A0E" w:rsidRDefault="3DE2BA22" w:rsidP="536A79F2">
      <w:pPr>
        <w:ind w:firstLine="708"/>
        <w:rPr>
          <w:rFonts w:ascii="Aptos" w:eastAsia="Aptos" w:hAnsi="Aptos" w:cs="Aptos"/>
          <w:color w:val="47D459" w:themeColor="accent3" w:themeTint="99"/>
        </w:rPr>
      </w:pPr>
      <w:r w:rsidRPr="00D101D1">
        <w:rPr>
          <w:rFonts w:ascii="Aptos" w:eastAsia="Aptos" w:hAnsi="Aptos" w:cs="Aptos"/>
          <w:color w:val="47D459" w:themeColor="accent3" w:themeTint="99"/>
          <w:lang w:val="en-US"/>
        </w:rPr>
        <w:t xml:space="preserve">"You come back, you hear me? </w:t>
      </w:r>
      <w:r w:rsidRPr="536A79F2">
        <w:rPr>
          <w:rFonts w:ascii="Aptos" w:eastAsia="Aptos" w:hAnsi="Aptos" w:cs="Aptos"/>
          <w:color w:val="47D459" w:themeColor="accent3" w:themeTint="99"/>
        </w:rPr>
        <w:t>DO YOU HEAR ME?"</w:t>
      </w:r>
    </w:p>
    <w:p w14:paraId="74493F45" w14:textId="0C75CBC2" w:rsidR="00AA1A0E" w:rsidRDefault="3DE2BA22" w:rsidP="536A79F2">
      <w:r w:rsidRPr="536A79F2">
        <w:t>El orden de las palabras en los resultados no es importante.</w:t>
      </w:r>
    </w:p>
    <w:p w14:paraId="3B424B06" w14:textId="61F28160" w:rsidR="00AA1A0E" w:rsidRDefault="3DE2BA22" w:rsidP="536A79F2">
      <w:pPr>
        <w:spacing w:before="240" w:after="240"/>
        <w:rPr>
          <w:rFonts w:ascii="Aptos" w:eastAsia="Aptos" w:hAnsi="Aptos" w:cs="Aptos"/>
        </w:rPr>
      </w:pPr>
      <w:r w:rsidRPr="536A79F2">
        <w:rPr>
          <w:rFonts w:ascii="Aptos" w:eastAsia="Aptos" w:hAnsi="Aptos" w:cs="Aptos"/>
        </w:rPr>
        <w:t>Aquí tienes un ejemplo que incorpora varios de los elementos mencionados anteriormente:</w:t>
      </w:r>
    </w:p>
    <w:p w14:paraId="5134AAAB" w14:textId="15FD6B0C" w:rsidR="00AA1A0E" w:rsidRDefault="46D61BF5" w:rsidP="536A79F2">
      <w:pPr>
        <w:ind w:left="708"/>
      </w:pPr>
      <w:r w:rsidRPr="536A79F2">
        <w:t>- Palabras simples</w:t>
      </w:r>
    </w:p>
    <w:p w14:paraId="598F7335" w14:textId="65C551A3" w:rsidR="00AA1A0E" w:rsidRDefault="46D61BF5" w:rsidP="536A79F2">
      <w:pPr>
        <w:ind w:left="708"/>
      </w:pPr>
      <w:r w:rsidRPr="536A79F2">
        <w:t>- Contracciones</w:t>
      </w:r>
    </w:p>
    <w:p w14:paraId="01DD8822" w14:textId="7E4B78C9" w:rsidR="00AA1A0E" w:rsidRDefault="46D61BF5" w:rsidP="536A79F2">
      <w:pPr>
        <w:ind w:left="708"/>
      </w:pPr>
      <w:r w:rsidRPr="536A79F2">
        <w:t>- Números</w:t>
      </w:r>
    </w:p>
    <w:p w14:paraId="397AA4E3" w14:textId="1B2B6E72" w:rsidR="00AA1A0E" w:rsidRDefault="46D61BF5" w:rsidP="536A79F2">
      <w:pPr>
        <w:ind w:left="708"/>
      </w:pPr>
      <w:r w:rsidRPr="536A79F2">
        <w:t>- Palabras insensibles a mayúsculas y minúsculas</w:t>
      </w:r>
    </w:p>
    <w:p w14:paraId="74A61DBA" w14:textId="7583E7F3" w:rsidR="00AA1A0E" w:rsidRDefault="46D61BF5" w:rsidP="536A79F2">
      <w:pPr>
        <w:ind w:left="708"/>
      </w:pPr>
      <w:r w:rsidRPr="536A79F2">
        <w:t>- Puntuación (incluyendo apóstrofes) para separar palabras</w:t>
      </w:r>
    </w:p>
    <w:p w14:paraId="06E9683E" w14:textId="02676A0A" w:rsidR="00AA1A0E" w:rsidRDefault="46D61BF5" w:rsidP="536A79F2">
      <w:pPr>
        <w:ind w:left="708"/>
      </w:pPr>
      <w:r w:rsidRPr="536A79F2">
        <w:t>- Diferentes formas de espacios en blanco para separar palabras</w:t>
      </w:r>
    </w:p>
    <w:p w14:paraId="24FB9AF2" w14:textId="41A52E99" w:rsidR="00AA1A0E" w:rsidRDefault="46D61BF5" w:rsidP="536A79F2">
      <w:pPr>
        <w:pStyle w:val="Ttulo2"/>
      </w:pPr>
      <w:r w:rsidRPr="536A79F2">
        <w:t>Subtítulo de ejemplo:</w:t>
      </w:r>
    </w:p>
    <w:p w14:paraId="7E3154BE" w14:textId="16354B92" w:rsidR="00AA1A0E" w:rsidRDefault="46D61BF5" w:rsidP="536A79F2">
      <w:pPr>
        <w:spacing w:before="240" w:after="240"/>
        <w:rPr>
          <w:rFonts w:ascii="Aptos" w:eastAsia="Aptos" w:hAnsi="Aptos" w:cs="Aptos"/>
          <w:i/>
          <w:iCs/>
          <w:color w:val="47D459" w:themeColor="accent3" w:themeTint="99"/>
        </w:rPr>
      </w:pPr>
      <w:r w:rsidRPr="536A79F2">
        <w:rPr>
          <w:rFonts w:ascii="Aptos" w:eastAsia="Aptos" w:hAnsi="Aptos" w:cs="Aptos"/>
          <w:i/>
          <w:iCs/>
          <w:color w:val="47D459" w:themeColor="accent3" w:themeTint="99"/>
        </w:rPr>
        <w:t>"That's the password: 'PASSWORD 123'!", gritó el Agente Especial.\nAsí que huí.</w:t>
      </w:r>
    </w:p>
    <w:p w14:paraId="63E71778" w14:textId="59EE08D9" w:rsidR="00AA1A0E" w:rsidRDefault="46D61BF5" w:rsidP="536A79F2">
      <w:pPr>
        <w:spacing w:before="240" w:after="240"/>
      </w:pPr>
      <w:r w:rsidRPr="536A79F2">
        <w:rPr>
          <w:rFonts w:ascii="Aptos" w:eastAsia="Aptos" w:hAnsi="Aptos" w:cs="Aptos"/>
        </w:rPr>
        <w:t>El mapeo para este subtítulo sería:</w:t>
      </w:r>
    </w:p>
    <w:p w14:paraId="02BFA06E" w14:textId="5190BBDF" w:rsidR="00AA1A0E" w:rsidRDefault="46D61BF5" w:rsidP="536A79F2">
      <w:pPr>
        <w:spacing w:before="240" w:after="240"/>
        <w:ind w:left="708"/>
        <w:rPr>
          <w:rFonts w:ascii="Aptos" w:eastAsia="Aptos" w:hAnsi="Aptos" w:cs="Aptos"/>
        </w:rPr>
      </w:pPr>
      <w:r w:rsidRPr="536A79F2">
        <w:rPr>
          <w:rFonts w:ascii="Aptos" w:eastAsia="Aptos" w:hAnsi="Aptos" w:cs="Aptos"/>
        </w:rPr>
        <w:t>123: 1</w:t>
      </w:r>
    </w:p>
    <w:p w14:paraId="42EA55E7" w14:textId="062FB841" w:rsidR="00AA1A0E" w:rsidRDefault="46D61BF5" w:rsidP="536A79F2">
      <w:pPr>
        <w:ind w:left="708"/>
      </w:pPr>
      <w:r w:rsidRPr="536A79F2">
        <w:t>agente: 1</w:t>
      </w:r>
    </w:p>
    <w:p w14:paraId="487A124B" w14:textId="2567674D" w:rsidR="00AA1A0E" w:rsidRDefault="109ED614" w:rsidP="536A79F2">
      <w:pPr>
        <w:spacing w:before="240" w:after="240"/>
        <w:ind w:left="708"/>
      </w:pPr>
      <w:r w:rsidRPr="536A79F2">
        <w:rPr>
          <w:rFonts w:ascii="Aptos" w:eastAsia="Aptos" w:hAnsi="Aptos" w:cs="Aptos"/>
        </w:rPr>
        <w:t>así: 1</w:t>
      </w:r>
    </w:p>
    <w:p w14:paraId="3F21F082" w14:textId="623DF8AB" w:rsidR="00AA1A0E" w:rsidRDefault="109ED614" w:rsidP="536A79F2">
      <w:pPr>
        <w:ind w:left="708"/>
      </w:pPr>
      <w:r w:rsidRPr="536A79F2">
        <w:t>el: 1</w:t>
      </w:r>
    </w:p>
    <w:p w14:paraId="03B61DAB" w14:textId="3819C455" w:rsidR="00AA1A0E" w:rsidRDefault="46D61BF5" w:rsidP="536A79F2">
      <w:pPr>
        <w:spacing w:before="240" w:after="240"/>
        <w:ind w:left="708"/>
      </w:pPr>
      <w:r w:rsidRPr="536A79F2">
        <w:rPr>
          <w:rFonts w:ascii="Aptos" w:eastAsia="Aptos" w:hAnsi="Aptos" w:cs="Aptos"/>
        </w:rPr>
        <w:t>especial: 1</w:t>
      </w:r>
    </w:p>
    <w:p w14:paraId="034D1812" w14:textId="6C16C6EF" w:rsidR="00AA1A0E" w:rsidRDefault="46D61BF5" w:rsidP="536A79F2">
      <w:pPr>
        <w:spacing w:before="240" w:after="240"/>
        <w:ind w:left="708"/>
      </w:pPr>
      <w:r w:rsidRPr="536A79F2">
        <w:rPr>
          <w:rFonts w:ascii="Aptos" w:eastAsia="Aptos" w:hAnsi="Aptos" w:cs="Aptos"/>
        </w:rPr>
        <w:t>gritó: 1</w:t>
      </w:r>
    </w:p>
    <w:p w14:paraId="66C94B2B" w14:textId="68286059" w:rsidR="00AA1A0E" w:rsidRPr="00D101D1" w:rsidRDefault="46D61BF5" w:rsidP="536A79F2">
      <w:pPr>
        <w:spacing w:before="240" w:after="240"/>
        <w:ind w:left="708"/>
        <w:rPr>
          <w:rFonts w:ascii="Aptos" w:eastAsia="Aptos" w:hAnsi="Aptos" w:cs="Aptos"/>
          <w:lang w:val="en-US"/>
        </w:rPr>
      </w:pPr>
      <w:r w:rsidRPr="00D101D1">
        <w:rPr>
          <w:rFonts w:ascii="Aptos" w:eastAsia="Aptos" w:hAnsi="Aptos" w:cs="Aptos"/>
          <w:lang w:val="en-US"/>
        </w:rPr>
        <w:t>huí: 1</w:t>
      </w:r>
    </w:p>
    <w:p w14:paraId="54704C26" w14:textId="74ED8096" w:rsidR="00AA1A0E" w:rsidRPr="00D101D1" w:rsidRDefault="46D61BF5" w:rsidP="536A79F2">
      <w:pPr>
        <w:spacing w:before="240" w:after="240"/>
        <w:ind w:left="708"/>
        <w:rPr>
          <w:lang w:val="en-US"/>
        </w:rPr>
      </w:pPr>
      <w:r w:rsidRPr="00D101D1">
        <w:rPr>
          <w:rFonts w:ascii="Aptos" w:eastAsia="Aptos" w:hAnsi="Aptos" w:cs="Aptos"/>
          <w:lang w:val="en-US"/>
        </w:rPr>
        <w:lastRenderedPageBreak/>
        <w:t>password: 2</w:t>
      </w:r>
    </w:p>
    <w:p w14:paraId="50EC55CB" w14:textId="371C255B" w:rsidR="00AA1A0E" w:rsidRPr="00D101D1" w:rsidRDefault="2BB6C2D3" w:rsidP="536A79F2">
      <w:pPr>
        <w:spacing w:before="240" w:after="240"/>
        <w:ind w:left="708"/>
        <w:rPr>
          <w:rFonts w:ascii="Aptos" w:eastAsia="Aptos" w:hAnsi="Aptos" w:cs="Aptos"/>
          <w:lang w:val="en-US"/>
        </w:rPr>
      </w:pPr>
      <w:r w:rsidRPr="00D101D1">
        <w:rPr>
          <w:rFonts w:ascii="Aptos" w:eastAsia="Aptos" w:hAnsi="Aptos" w:cs="Aptos"/>
          <w:lang w:val="en-US"/>
        </w:rPr>
        <w:t>que: 1</w:t>
      </w:r>
    </w:p>
    <w:p w14:paraId="0546C6A8" w14:textId="0B386668" w:rsidR="00AA1A0E" w:rsidRPr="00D101D1" w:rsidRDefault="46D61BF5" w:rsidP="536A79F2">
      <w:pPr>
        <w:spacing w:before="240" w:after="240"/>
        <w:ind w:left="708"/>
        <w:rPr>
          <w:lang w:val="en-US"/>
        </w:rPr>
      </w:pPr>
      <w:r w:rsidRPr="00D101D1">
        <w:rPr>
          <w:rFonts w:ascii="Aptos" w:eastAsia="Aptos" w:hAnsi="Aptos" w:cs="Aptos"/>
          <w:lang w:val="en-US"/>
        </w:rPr>
        <w:t>that's: 1</w:t>
      </w:r>
    </w:p>
    <w:p w14:paraId="71DA7B09" w14:textId="1DF71708" w:rsidR="00AA1A0E" w:rsidRPr="00D101D1" w:rsidRDefault="46D61BF5" w:rsidP="536A79F2">
      <w:pPr>
        <w:spacing w:before="240" w:after="240"/>
        <w:ind w:left="708"/>
        <w:rPr>
          <w:rFonts w:ascii="Aptos" w:eastAsia="Aptos" w:hAnsi="Aptos" w:cs="Aptos"/>
          <w:lang w:val="en-US"/>
        </w:rPr>
      </w:pPr>
      <w:r w:rsidRPr="00D101D1">
        <w:rPr>
          <w:rFonts w:ascii="Aptos" w:eastAsia="Aptos" w:hAnsi="Aptos" w:cs="Aptos"/>
          <w:lang w:val="en-US"/>
        </w:rPr>
        <w:t>the: 2</w:t>
      </w:r>
    </w:p>
    <w:p w14:paraId="6D3040EA" w14:textId="064DB7EF" w:rsidR="00AA1A0E" w:rsidRPr="00D101D1" w:rsidRDefault="00AA1A0E" w:rsidP="536A79F2">
      <w:pPr>
        <w:rPr>
          <w:rFonts w:ascii="Aptos" w:eastAsia="Aptos" w:hAnsi="Aptos" w:cs="Aptos"/>
          <w:lang w:val="en-US"/>
        </w:rPr>
      </w:pPr>
    </w:p>
    <w:p w14:paraId="594A2361" w14:textId="3CA55317" w:rsidR="00AA1A0E" w:rsidRDefault="2AAC745E" w:rsidP="536A79F2">
      <w:pPr>
        <w:pStyle w:val="Ttulo2"/>
        <w:rPr>
          <w:rFonts w:ascii="Aptos" w:eastAsia="Aptos" w:hAnsi="Aptos" w:cs="Aptos"/>
          <w:sz w:val="32"/>
          <w:szCs w:val="32"/>
        </w:rPr>
      </w:pPr>
      <w:r w:rsidRPr="536A79F2">
        <w:rPr>
          <w:rFonts w:ascii="Aptos" w:eastAsia="Aptos" w:hAnsi="Aptos" w:cs="Aptos"/>
          <w:sz w:val="32"/>
          <w:szCs w:val="32"/>
        </w:rPr>
        <w:t>Torres de Hanói</w:t>
      </w:r>
    </w:p>
    <w:p w14:paraId="5DDCF307" w14:textId="05FE8BC2" w:rsidR="00AA1A0E" w:rsidRDefault="2AAC745E">
      <w:hyperlink r:id="rId6">
        <w:r w:rsidRPr="536A79F2">
          <w:rPr>
            <w:rStyle w:val="Hipervnculo"/>
            <w:rFonts w:ascii="Aptos" w:eastAsia="Aptos" w:hAnsi="Aptos" w:cs="Aptos"/>
          </w:rPr>
          <w:t>https://es.wikipedia.org/wiki/Torres_de_Hanói</w:t>
        </w:r>
      </w:hyperlink>
    </w:p>
    <w:p w14:paraId="558A78C9" w14:textId="09A10540" w:rsidR="00AA1A0E" w:rsidRDefault="2AAC745E">
      <w:r w:rsidRPr="536A79F2">
        <w:rPr>
          <w:rFonts w:ascii="Aptos" w:eastAsia="Aptos" w:hAnsi="Aptos" w:cs="Aptos"/>
        </w:rPr>
        <w:t xml:space="preserve">El problema de las </w:t>
      </w:r>
      <w:r w:rsidRPr="536A79F2">
        <w:rPr>
          <w:rFonts w:ascii="Aptos" w:eastAsia="Aptos" w:hAnsi="Aptos" w:cs="Aptos"/>
          <w:b/>
          <w:bCs/>
        </w:rPr>
        <w:t>Torres de Hanoi</w:t>
      </w:r>
      <w:r w:rsidRPr="536A79F2">
        <w:rPr>
          <w:rFonts w:ascii="Aptos" w:eastAsia="Aptos" w:hAnsi="Aptos" w:cs="Aptos"/>
        </w:rPr>
        <w:t xml:space="preserve"> es un juego matemático que consiste en mover una serie de discos de diferentes tamaños entre tres torres o postes. El objetivo es mover todos los discos de una torre inicial a una torre destino, siguiendo un conjunto específico de reglas:</w:t>
      </w:r>
    </w:p>
    <w:p w14:paraId="40159036" w14:textId="1B769729" w:rsidR="00AA1A0E" w:rsidRDefault="2AAC745E" w:rsidP="536A79F2">
      <w:pPr>
        <w:pStyle w:val="Prrafodelista"/>
        <w:numPr>
          <w:ilvl w:val="0"/>
          <w:numId w:val="4"/>
        </w:numPr>
        <w:spacing w:after="0"/>
        <w:rPr>
          <w:rFonts w:ascii="Aptos" w:eastAsia="Aptos" w:hAnsi="Aptos" w:cs="Aptos"/>
        </w:rPr>
      </w:pPr>
      <w:r w:rsidRPr="536A79F2">
        <w:rPr>
          <w:rFonts w:ascii="Aptos" w:eastAsia="Aptos" w:hAnsi="Aptos" w:cs="Aptos"/>
        </w:rPr>
        <w:t>Solo puedes mover un disco a la vez.</w:t>
      </w:r>
    </w:p>
    <w:p w14:paraId="7A8335EB" w14:textId="2E41D9D2" w:rsidR="00AA1A0E" w:rsidRDefault="2AAC745E" w:rsidP="536A79F2">
      <w:pPr>
        <w:pStyle w:val="Prrafodelista"/>
        <w:numPr>
          <w:ilvl w:val="0"/>
          <w:numId w:val="4"/>
        </w:numPr>
        <w:spacing w:after="0"/>
        <w:rPr>
          <w:rFonts w:ascii="Aptos" w:eastAsia="Aptos" w:hAnsi="Aptos" w:cs="Aptos"/>
        </w:rPr>
      </w:pPr>
      <w:r w:rsidRPr="536A79F2">
        <w:rPr>
          <w:rFonts w:ascii="Aptos" w:eastAsia="Aptos" w:hAnsi="Aptos" w:cs="Aptos"/>
        </w:rPr>
        <w:t>Solo el disco que está en la parte superior de cualquier torre puede ser movido.</w:t>
      </w:r>
    </w:p>
    <w:p w14:paraId="41B54441" w14:textId="7DD9895E" w:rsidR="00AA1A0E" w:rsidRDefault="2AAC745E" w:rsidP="536A79F2">
      <w:pPr>
        <w:pStyle w:val="Prrafodelista"/>
        <w:numPr>
          <w:ilvl w:val="0"/>
          <w:numId w:val="4"/>
        </w:numPr>
        <w:spacing w:after="0"/>
        <w:rPr>
          <w:rFonts w:ascii="Aptos" w:eastAsia="Aptos" w:hAnsi="Aptos" w:cs="Aptos"/>
        </w:rPr>
      </w:pPr>
      <w:r w:rsidRPr="536A79F2">
        <w:rPr>
          <w:rFonts w:ascii="Aptos" w:eastAsia="Aptos" w:hAnsi="Aptos" w:cs="Aptos"/>
        </w:rPr>
        <w:t>Un disco más grande no puede ser colocado encima de un disco más pequeño.</w:t>
      </w:r>
    </w:p>
    <w:p w14:paraId="2C4DBDD7" w14:textId="67337A24" w:rsidR="00AA1A0E" w:rsidRDefault="2AAC745E" w:rsidP="536A79F2">
      <w:pPr>
        <w:pStyle w:val="Ttulo3"/>
      </w:pPr>
      <w:r w:rsidRPr="536A79F2">
        <w:rPr>
          <w:rFonts w:ascii="Aptos" w:eastAsia="Aptos" w:hAnsi="Aptos" w:cs="Aptos"/>
        </w:rPr>
        <w:t>Reglas del juego:</w:t>
      </w:r>
    </w:p>
    <w:p w14:paraId="4F494236" w14:textId="657C3082" w:rsidR="00AA1A0E" w:rsidRDefault="2AAC745E" w:rsidP="536A79F2">
      <w:pPr>
        <w:pStyle w:val="Prrafodelista"/>
        <w:numPr>
          <w:ilvl w:val="0"/>
          <w:numId w:val="3"/>
        </w:numPr>
        <w:spacing w:after="0"/>
        <w:rPr>
          <w:rFonts w:ascii="Aptos" w:eastAsia="Aptos" w:hAnsi="Aptos" w:cs="Aptos"/>
        </w:rPr>
      </w:pPr>
      <w:r w:rsidRPr="536A79F2">
        <w:rPr>
          <w:rFonts w:ascii="Aptos" w:eastAsia="Aptos" w:hAnsi="Aptos" w:cs="Aptos"/>
        </w:rPr>
        <w:t xml:space="preserve">Inicialmente, todos los discos están apilados en la </w:t>
      </w:r>
      <w:r w:rsidRPr="536A79F2">
        <w:rPr>
          <w:rFonts w:ascii="Aptos" w:eastAsia="Aptos" w:hAnsi="Aptos" w:cs="Aptos"/>
          <w:b/>
          <w:bCs/>
        </w:rPr>
        <w:t>torre de origen</w:t>
      </w:r>
      <w:r w:rsidRPr="536A79F2">
        <w:rPr>
          <w:rFonts w:ascii="Aptos" w:eastAsia="Aptos" w:hAnsi="Aptos" w:cs="Aptos"/>
        </w:rPr>
        <w:t>, de mayor a menor, con el disco más grande en la parte inferior y el más pequeño en la parte superior.</w:t>
      </w:r>
    </w:p>
    <w:p w14:paraId="2B8A3B6B" w14:textId="682A50D5" w:rsidR="00AA1A0E" w:rsidRDefault="2AAC745E" w:rsidP="536A79F2">
      <w:pPr>
        <w:pStyle w:val="Prrafodelista"/>
        <w:numPr>
          <w:ilvl w:val="0"/>
          <w:numId w:val="3"/>
        </w:numPr>
        <w:spacing w:after="0"/>
        <w:rPr>
          <w:rFonts w:ascii="Aptos" w:eastAsia="Aptos" w:hAnsi="Aptos" w:cs="Aptos"/>
        </w:rPr>
      </w:pPr>
      <w:r w:rsidRPr="536A79F2">
        <w:rPr>
          <w:rFonts w:ascii="Aptos" w:eastAsia="Aptos" w:hAnsi="Aptos" w:cs="Aptos"/>
        </w:rPr>
        <w:t xml:space="preserve">El objetivo es mover todos los discos desde la </w:t>
      </w:r>
      <w:r w:rsidRPr="536A79F2">
        <w:rPr>
          <w:rFonts w:ascii="Aptos" w:eastAsia="Aptos" w:hAnsi="Aptos" w:cs="Aptos"/>
          <w:b/>
          <w:bCs/>
        </w:rPr>
        <w:t>torre de origen</w:t>
      </w:r>
      <w:r w:rsidRPr="536A79F2">
        <w:rPr>
          <w:rFonts w:ascii="Aptos" w:eastAsia="Aptos" w:hAnsi="Aptos" w:cs="Aptos"/>
        </w:rPr>
        <w:t xml:space="preserve"> a la </w:t>
      </w:r>
      <w:r w:rsidRPr="536A79F2">
        <w:rPr>
          <w:rFonts w:ascii="Aptos" w:eastAsia="Aptos" w:hAnsi="Aptos" w:cs="Aptos"/>
          <w:b/>
          <w:bCs/>
        </w:rPr>
        <w:t>torre de destino</w:t>
      </w:r>
      <w:r w:rsidRPr="536A79F2">
        <w:rPr>
          <w:rFonts w:ascii="Aptos" w:eastAsia="Aptos" w:hAnsi="Aptos" w:cs="Aptos"/>
        </w:rPr>
        <w:t xml:space="preserve">, utilizando una </w:t>
      </w:r>
      <w:r w:rsidRPr="536A79F2">
        <w:rPr>
          <w:rFonts w:ascii="Aptos" w:eastAsia="Aptos" w:hAnsi="Aptos" w:cs="Aptos"/>
          <w:b/>
          <w:bCs/>
        </w:rPr>
        <w:t>torre auxiliar</w:t>
      </w:r>
      <w:r w:rsidRPr="536A79F2">
        <w:rPr>
          <w:rFonts w:ascii="Aptos" w:eastAsia="Aptos" w:hAnsi="Aptos" w:cs="Aptos"/>
        </w:rPr>
        <w:t xml:space="preserve"> como apoyo temporal.</w:t>
      </w:r>
    </w:p>
    <w:p w14:paraId="7413031E" w14:textId="58514472" w:rsidR="00AA1A0E" w:rsidRDefault="2AAC745E" w:rsidP="536A79F2">
      <w:pPr>
        <w:pStyle w:val="Prrafodelista"/>
        <w:numPr>
          <w:ilvl w:val="0"/>
          <w:numId w:val="3"/>
        </w:numPr>
        <w:spacing w:after="0"/>
        <w:rPr>
          <w:rFonts w:ascii="Aptos" w:eastAsia="Aptos" w:hAnsi="Aptos" w:cs="Aptos"/>
        </w:rPr>
      </w:pPr>
      <w:r w:rsidRPr="536A79F2">
        <w:rPr>
          <w:rFonts w:ascii="Aptos" w:eastAsia="Aptos" w:hAnsi="Aptos" w:cs="Aptos"/>
        </w:rPr>
        <w:t>Debes cumplir con las reglas antes mencionadas mientras resuelves el problema.</w:t>
      </w:r>
    </w:p>
    <w:p w14:paraId="4FCB2E56" w14:textId="70D8DBF2" w:rsidR="00AA1A0E" w:rsidRDefault="2AAC745E" w:rsidP="536A79F2">
      <w:pPr>
        <w:pStyle w:val="Ttulo3"/>
      </w:pPr>
      <w:r w:rsidRPr="536A79F2">
        <w:rPr>
          <w:rFonts w:ascii="Aptos" w:eastAsia="Aptos" w:hAnsi="Aptos" w:cs="Aptos"/>
        </w:rPr>
        <w:t>Requisitos de la implementación:</w:t>
      </w:r>
    </w:p>
    <w:p w14:paraId="7ECB9CCB" w14:textId="6ED8168C" w:rsidR="00AA1A0E" w:rsidRDefault="2AAC745E" w:rsidP="536A79F2">
      <w:pPr>
        <w:pStyle w:val="Prrafodelista"/>
        <w:numPr>
          <w:ilvl w:val="0"/>
          <w:numId w:val="2"/>
        </w:numPr>
        <w:spacing w:after="0"/>
        <w:rPr>
          <w:rFonts w:ascii="Aptos" w:eastAsia="Aptos" w:hAnsi="Aptos" w:cs="Aptos"/>
        </w:rPr>
      </w:pPr>
      <w:r w:rsidRPr="536A79F2">
        <w:rPr>
          <w:rFonts w:ascii="Aptos" w:eastAsia="Aptos" w:hAnsi="Aptos" w:cs="Aptos"/>
          <w:b/>
          <w:bCs/>
        </w:rPr>
        <w:t>Interacción</w:t>
      </w:r>
      <w:r w:rsidRPr="536A79F2">
        <w:rPr>
          <w:rFonts w:ascii="Aptos" w:eastAsia="Aptos" w:hAnsi="Aptos" w:cs="Aptos"/>
        </w:rPr>
        <w:t xml:space="preserve">: </w:t>
      </w:r>
    </w:p>
    <w:p w14:paraId="1DD017FB" w14:textId="75EB5B37" w:rsidR="00AA1A0E" w:rsidRDefault="2AAC745E" w:rsidP="536A79F2">
      <w:pPr>
        <w:pStyle w:val="Prrafodelista"/>
        <w:numPr>
          <w:ilvl w:val="1"/>
          <w:numId w:val="2"/>
        </w:numPr>
        <w:spacing w:after="0"/>
        <w:rPr>
          <w:rFonts w:ascii="Aptos" w:eastAsia="Aptos" w:hAnsi="Aptos" w:cs="Aptos"/>
        </w:rPr>
      </w:pPr>
      <w:r w:rsidRPr="536A79F2">
        <w:rPr>
          <w:rFonts w:ascii="Aptos" w:eastAsia="Aptos" w:hAnsi="Aptos" w:cs="Aptos"/>
        </w:rPr>
        <w:t>El juego debe permitir seleccionar cuántos discos usar.</w:t>
      </w:r>
    </w:p>
    <w:p w14:paraId="067245BE" w14:textId="72F084DF" w:rsidR="00AA1A0E" w:rsidRDefault="2AAC745E" w:rsidP="536A79F2">
      <w:pPr>
        <w:pStyle w:val="Prrafodelista"/>
        <w:numPr>
          <w:ilvl w:val="1"/>
          <w:numId w:val="2"/>
        </w:numPr>
        <w:spacing w:after="0"/>
        <w:rPr>
          <w:rFonts w:ascii="Aptos" w:eastAsia="Aptos" w:hAnsi="Aptos" w:cs="Aptos"/>
        </w:rPr>
      </w:pPr>
      <w:r w:rsidRPr="536A79F2">
        <w:rPr>
          <w:rFonts w:ascii="Aptos" w:eastAsia="Aptos" w:hAnsi="Aptos" w:cs="Aptos"/>
        </w:rPr>
        <w:t>Debe mostrar la secuencia de movimientos realizados para resolver el problema.</w:t>
      </w:r>
    </w:p>
    <w:p w14:paraId="70923EC2" w14:textId="4B11F8A3" w:rsidR="00AA1A0E" w:rsidRDefault="2AAC745E" w:rsidP="536A79F2">
      <w:pPr>
        <w:pStyle w:val="Ttulo3"/>
      </w:pPr>
      <w:r w:rsidRPr="536A79F2">
        <w:rPr>
          <w:rFonts w:ascii="Aptos" w:eastAsia="Aptos" w:hAnsi="Aptos" w:cs="Aptos"/>
        </w:rPr>
        <w:t>Ejemplo de comportamiento:</w:t>
      </w:r>
    </w:p>
    <w:p w14:paraId="6000D450" w14:textId="43367CDC" w:rsidR="00AA1A0E" w:rsidRDefault="2AAC745E" w:rsidP="536A79F2">
      <w:pPr>
        <w:pStyle w:val="Prrafodelista"/>
        <w:numPr>
          <w:ilvl w:val="0"/>
          <w:numId w:val="1"/>
        </w:numPr>
        <w:spacing w:after="0"/>
        <w:rPr>
          <w:rFonts w:ascii="Aptos" w:eastAsia="Aptos" w:hAnsi="Aptos" w:cs="Aptos"/>
        </w:rPr>
      </w:pPr>
      <w:r w:rsidRPr="536A79F2">
        <w:rPr>
          <w:rFonts w:ascii="Aptos" w:eastAsia="Aptos" w:hAnsi="Aptos" w:cs="Aptos"/>
        </w:rPr>
        <w:t>Si el jugador inicia el juego con 3 discos, la secuencia de movimientos para resolver el problema podría ser algo como:</w:t>
      </w:r>
    </w:p>
    <w:p w14:paraId="2A64E5F0" w14:textId="05DC5DDE" w:rsidR="00AA1A0E" w:rsidRDefault="2AAC745E" w:rsidP="536A79F2">
      <w:pPr>
        <w:spacing w:after="0"/>
        <w:rPr>
          <w:rFonts w:ascii="Aptos" w:eastAsia="Aptos" w:hAnsi="Aptos" w:cs="Aptos"/>
        </w:rPr>
      </w:pPr>
      <w:r w:rsidRPr="536A79F2">
        <w:rPr>
          <w:rFonts w:ascii="Consolas" w:eastAsia="Consolas" w:hAnsi="Consolas" w:cs="Consolas"/>
        </w:rPr>
        <w:t>Mover disco 1 de Torre A a Torre C</w:t>
      </w:r>
      <w:r w:rsidR="00000000">
        <w:br/>
      </w:r>
      <w:r w:rsidRPr="536A79F2">
        <w:rPr>
          <w:rFonts w:ascii="Consolas" w:eastAsia="Consolas" w:hAnsi="Consolas" w:cs="Consolas"/>
        </w:rPr>
        <w:t>Mover disco 2 de Torre A a Torre B</w:t>
      </w:r>
      <w:r w:rsidR="00000000">
        <w:br/>
      </w:r>
      <w:r w:rsidRPr="536A79F2">
        <w:rPr>
          <w:rFonts w:ascii="Consolas" w:eastAsia="Consolas" w:hAnsi="Consolas" w:cs="Consolas"/>
        </w:rPr>
        <w:t>Mover disco 1 de Torre C a Torre B</w:t>
      </w:r>
      <w:r w:rsidR="00000000">
        <w:br/>
      </w:r>
      <w:r w:rsidRPr="536A79F2">
        <w:rPr>
          <w:rFonts w:ascii="Consolas" w:eastAsia="Consolas" w:hAnsi="Consolas" w:cs="Consolas"/>
        </w:rPr>
        <w:t>Mover disco 3 de Torre A a Torre C</w:t>
      </w:r>
      <w:r w:rsidR="00000000">
        <w:br/>
      </w:r>
      <w:r w:rsidRPr="536A79F2">
        <w:rPr>
          <w:rFonts w:ascii="Consolas" w:eastAsia="Consolas" w:hAnsi="Consolas" w:cs="Consolas"/>
        </w:rPr>
        <w:t>Mover disco 1 de Torre B a Torre A</w:t>
      </w:r>
      <w:r w:rsidR="00000000">
        <w:br/>
      </w:r>
      <w:r w:rsidRPr="536A79F2">
        <w:rPr>
          <w:rFonts w:ascii="Consolas" w:eastAsia="Consolas" w:hAnsi="Consolas" w:cs="Consolas"/>
        </w:rPr>
        <w:t>Mover disco 2 de Torre B a Torre C</w:t>
      </w:r>
      <w:r w:rsidR="00000000">
        <w:br/>
      </w:r>
      <w:r w:rsidRPr="536A79F2">
        <w:rPr>
          <w:rFonts w:ascii="Consolas" w:eastAsia="Consolas" w:hAnsi="Consolas" w:cs="Consolas"/>
        </w:rPr>
        <w:lastRenderedPageBreak/>
        <w:t>Mover disco 1 de Torre A a Torre C</w:t>
      </w:r>
      <w:r w:rsidR="00000000">
        <w:br/>
      </w:r>
    </w:p>
    <w:p w14:paraId="5C1A07E2" w14:textId="37727AF4" w:rsidR="00D101D1" w:rsidRDefault="00D101D1">
      <w:r>
        <w:br w:type="page"/>
      </w:r>
    </w:p>
    <w:p w14:paraId="3DE3C1F3" w14:textId="66341020" w:rsidR="00AA1A0E" w:rsidRDefault="00D101D1" w:rsidP="00D101D1">
      <w:pPr>
        <w:pStyle w:val="Ttulo1"/>
      </w:pPr>
      <w:r>
        <w:lastRenderedPageBreak/>
        <w:t>API Configuración</w:t>
      </w:r>
    </w:p>
    <w:p w14:paraId="328FF009" w14:textId="77777777" w:rsidR="00D101D1" w:rsidRDefault="00D101D1" w:rsidP="00D101D1">
      <w:pPr>
        <w:pStyle w:val="Sinespaciado"/>
      </w:pPr>
    </w:p>
    <w:p w14:paraId="1C75AF24" w14:textId="378C85D4" w:rsidR="00D101D1" w:rsidRDefault="00D101D1" w:rsidP="007348BE">
      <w:pPr>
        <w:pStyle w:val="Sinespaciado"/>
        <w:jc w:val="both"/>
      </w:pPr>
      <w:r>
        <w:t xml:space="preserve">El objetivo de este ejercicio es realizar una API sencilla que sirva para generar archivos JSON de configuración que se puedan usar para </w:t>
      </w:r>
      <w:r w:rsidR="001612C0">
        <w:t>realizar configuraciones de las aplicaciones WEB.</w:t>
      </w:r>
    </w:p>
    <w:p w14:paraId="2E069122" w14:textId="77777777" w:rsidR="001612C0" w:rsidRDefault="001612C0" w:rsidP="00D101D1">
      <w:pPr>
        <w:pStyle w:val="Sinespaciado"/>
      </w:pPr>
    </w:p>
    <w:p w14:paraId="01FBABF3" w14:textId="0A15DDCA" w:rsidR="00D101D1" w:rsidRDefault="00D101D1" w:rsidP="00D101D1">
      <w:pPr>
        <w:pStyle w:val="Sinespaciado"/>
        <w:jc w:val="center"/>
      </w:pPr>
      <w:r w:rsidRPr="00D101D1">
        <w:drawing>
          <wp:inline distT="0" distB="0" distL="0" distR="0" wp14:anchorId="03EA4AB4" wp14:editId="6ADAECAB">
            <wp:extent cx="2053988" cy="2930751"/>
            <wp:effectExtent l="0" t="0" r="3810" b="3175"/>
            <wp:docPr id="822548833"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48833" name="Imagen 1" descr="Imagen que contiene Texto&#10;&#10;Descripción generada automáticamente"/>
                    <pic:cNvPicPr/>
                  </pic:nvPicPr>
                  <pic:blipFill>
                    <a:blip r:embed="rId7"/>
                    <a:stretch>
                      <a:fillRect/>
                    </a:stretch>
                  </pic:blipFill>
                  <pic:spPr>
                    <a:xfrm>
                      <a:off x="0" y="0"/>
                      <a:ext cx="2061667" cy="2941709"/>
                    </a:xfrm>
                    <a:prstGeom prst="rect">
                      <a:avLst/>
                    </a:prstGeom>
                  </pic:spPr>
                </pic:pic>
              </a:graphicData>
            </a:graphic>
          </wp:inline>
        </w:drawing>
      </w:r>
    </w:p>
    <w:p w14:paraId="41E2D8B4" w14:textId="3CAEF2D9" w:rsidR="001612C0" w:rsidRDefault="001612C0" w:rsidP="00D101D1">
      <w:pPr>
        <w:pStyle w:val="Sinespaciado"/>
        <w:jc w:val="center"/>
      </w:pPr>
      <w:r>
        <w:t>Ejemplo de JSON de configuración</w:t>
      </w:r>
    </w:p>
    <w:p w14:paraId="287C63A0" w14:textId="77777777" w:rsidR="001612C0" w:rsidRDefault="001612C0" w:rsidP="001612C0">
      <w:pPr>
        <w:pStyle w:val="Sinespaciado"/>
      </w:pPr>
    </w:p>
    <w:p w14:paraId="23227E4E" w14:textId="074DE38F" w:rsidR="001612C0" w:rsidRDefault="001612C0" w:rsidP="001612C0">
      <w:pPr>
        <w:pStyle w:val="Sinespaciado"/>
      </w:pPr>
      <w:r>
        <w:t>Pautas:</w:t>
      </w:r>
    </w:p>
    <w:p w14:paraId="0C2F3A96" w14:textId="77777777" w:rsidR="001612C0" w:rsidRDefault="001612C0" w:rsidP="001612C0">
      <w:pPr>
        <w:pStyle w:val="Sinespaciado"/>
      </w:pPr>
    </w:p>
    <w:p w14:paraId="62235A03" w14:textId="39E4912D" w:rsidR="001612C0" w:rsidRDefault="001612C0" w:rsidP="001612C0">
      <w:pPr>
        <w:pStyle w:val="Sinespaciado"/>
        <w:numPr>
          <w:ilvl w:val="0"/>
          <w:numId w:val="11"/>
        </w:numPr>
        <w:jc w:val="both"/>
      </w:pPr>
      <w:r>
        <w:t xml:space="preserve">Para realizar el ejercicio partimos de un modelo de 4 clases. </w:t>
      </w:r>
    </w:p>
    <w:p w14:paraId="4ECDFD20" w14:textId="77777777" w:rsidR="001612C0" w:rsidRDefault="001612C0" w:rsidP="001612C0">
      <w:pPr>
        <w:pStyle w:val="Sinespaciado"/>
        <w:ind w:left="720"/>
        <w:jc w:val="both"/>
      </w:pPr>
    </w:p>
    <w:p w14:paraId="502E5F27" w14:textId="77777777" w:rsidR="003A7749" w:rsidRDefault="001612C0" w:rsidP="001612C0">
      <w:pPr>
        <w:pStyle w:val="Sinespaciado"/>
        <w:numPr>
          <w:ilvl w:val="1"/>
          <w:numId w:val="11"/>
        </w:numPr>
        <w:jc w:val="both"/>
      </w:pPr>
      <w:r w:rsidRPr="001612C0">
        <w:rPr>
          <w:b/>
          <w:bCs/>
        </w:rPr>
        <w:t>config</w:t>
      </w:r>
      <w:r>
        <w:t>: A el valor de cada registro del JSON. En esta tabla se debe reflejar la estructura del JSON, para ello hay un campo “</w:t>
      </w:r>
      <w:r w:rsidR="003419FF" w:rsidRPr="003419FF">
        <w:rPr>
          <w:i/>
          <w:iCs/>
        </w:rPr>
        <w:t>parent_id</w:t>
      </w:r>
      <w:r w:rsidR="003419FF">
        <w:t xml:space="preserve">” que sirve para almacenar la jerarquía del fichero. </w:t>
      </w:r>
    </w:p>
    <w:p w14:paraId="46FDB459" w14:textId="77777777" w:rsidR="003A7749" w:rsidRDefault="003419FF" w:rsidP="003A7749">
      <w:pPr>
        <w:pStyle w:val="Sinespaciado"/>
        <w:ind w:left="1440"/>
        <w:jc w:val="both"/>
      </w:pPr>
      <w:r>
        <w:t>Los elementos sin padre deben llevar este elemento a “</w:t>
      </w:r>
      <w:r w:rsidRPr="003419FF">
        <w:rPr>
          <w:i/>
          <w:iCs/>
        </w:rPr>
        <w:t>null</w:t>
      </w:r>
      <w:r>
        <w:t>”. Los nombres del atributo JSON no se cargan directamente en esta tabla, si no que se hará una referencia a una tabla aparte “</w:t>
      </w:r>
      <w:r w:rsidRPr="003419FF">
        <w:rPr>
          <w:i/>
          <w:iCs/>
        </w:rPr>
        <w:t>attribute</w:t>
      </w:r>
      <w:r>
        <w:t>” donde se almacenan los nombres de atributos sin duplicados, como se explica en el punto b. Los valores del elemento de JSON se deben guardar en la columna “</w:t>
      </w:r>
      <w:r w:rsidRPr="003419FF">
        <w:rPr>
          <w:i/>
          <w:iCs/>
        </w:rPr>
        <w:t>default_value</w:t>
      </w:r>
      <w:r>
        <w:t>”.</w:t>
      </w:r>
    </w:p>
    <w:p w14:paraId="38F7FA22" w14:textId="0DFCA329" w:rsidR="001612C0" w:rsidRDefault="003419FF" w:rsidP="003A7749">
      <w:pPr>
        <w:pStyle w:val="Sinespaciado"/>
        <w:ind w:left="1440"/>
        <w:jc w:val="both"/>
      </w:pPr>
      <w:r>
        <w:t>En la primera versión del ejercicio “</w:t>
      </w:r>
      <w:r w:rsidRPr="003419FF">
        <w:rPr>
          <w:i/>
          <w:iCs/>
        </w:rPr>
        <w:t>application_node</w:t>
      </w:r>
      <w:r>
        <w:t>” y “</w:t>
      </w:r>
      <w:r w:rsidRPr="003419FF">
        <w:rPr>
          <w:i/>
          <w:iCs/>
        </w:rPr>
        <w:t>is_custom</w:t>
      </w:r>
      <w:r>
        <w:t>” no es necesario rellenarlos, el modelo esta incompleto y faltan tablas para cumplimentar estas relaciones.</w:t>
      </w:r>
    </w:p>
    <w:p w14:paraId="66A2C8F1" w14:textId="77777777" w:rsidR="001612C0" w:rsidRDefault="001612C0" w:rsidP="001612C0">
      <w:pPr>
        <w:pStyle w:val="Sinespaciado"/>
        <w:ind w:left="1440"/>
        <w:jc w:val="both"/>
      </w:pPr>
    </w:p>
    <w:p w14:paraId="4948BDA9" w14:textId="300C13CB" w:rsidR="001612C0" w:rsidRDefault="001612C0" w:rsidP="001612C0">
      <w:pPr>
        <w:pStyle w:val="Sinespaciado"/>
        <w:numPr>
          <w:ilvl w:val="1"/>
          <w:numId w:val="11"/>
        </w:numPr>
        <w:jc w:val="both"/>
      </w:pPr>
      <w:r w:rsidRPr="001612C0">
        <w:rPr>
          <w:b/>
          <w:bCs/>
        </w:rPr>
        <w:t>attribute</w:t>
      </w:r>
      <w:r>
        <w:t>: Almacena los nombres de los atributos. El nombre de un atributo basado en la foto del JSON de ejemplo puede ser, “BASE”. Nótese que en el archivo JSON existen varios elementos con ese nombre. En la tabla de attributes no debe aparecer ese nombre por duplicado ya que se debe intentar tener un solo elemento que se pueda reaprovechar</w:t>
      </w:r>
      <w:r w:rsidR="003419FF">
        <w:t>.</w:t>
      </w:r>
    </w:p>
    <w:p w14:paraId="1FBDD8FA" w14:textId="77777777" w:rsidR="001612C0" w:rsidRDefault="001612C0" w:rsidP="001612C0">
      <w:pPr>
        <w:pStyle w:val="Sinespaciado"/>
        <w:jc w:val="both"/>
      </w:pPr>
    </w:p>
    <w:p w14:paraId="21568B7A" w14:textId="0412EA97" w:rsidR="001612C0" w:rsidRPr="003419FF" w:rsidRDefault="001612C0" w:rsidP="001612C0">
      <w:pPr>
        <w:pStyle w:val="Sinespaciado"/>
        <w:numPr>
          <w:ilvl w:val="1"/>
          <w:numId w:val="11"/>
        </w:numPr>
        <w:jc w:val="both"/>
        <w:rPr>
          <w:b/>
          <w:bCs/>
        </w:rPr>
      </w:pPr>
      <w:r w:rsidRPr="001612C0">
        <w:rPr>
          <w:b/>
          <w:bCs/>
        </w:rPr>
        <w:lastRenderedPageBreak/>
        <w:t>attribute_type</w:t>
      </w:r>
      <w:r>
        <w:t>:</w:t>
      </w:r>
      <w:r w:rsidR="003419FF">
        <w:t xml:space="preserve"> Almacena los tipos relacionados con los atributos. Siguiendo el ejemplo expuesto en el apartado anterior, “BASE” guarda campos de texto</w:t>
      </w:r>
      <w:r w:rsidR="003A7749">
        <w:t>, por lo tanto, el campo “type” deberá ser de tipo “STRING”</w:t>
      </w:r>
      <w:r w:rsidR="003419FF">
        <w:t>.</w:t>
      </w:r>
      <w:r w:rsidR="003A7749">
        <w:t xml:space="preserve"> Los valores que puede tomar este campo son:</w:t>
      </w:r>
    </w:p>
    <w:p w14:paraId="4D404144" w14:textId="77777777" w:rsidR="003419FF" w:rsidRDefault="003419FF" w:rsidP="003419FF">
      <w:pPr>
        <w:pStyle w:val="Prrafodelista"/>
        <w:rPr>
          <w:b/>
          <w:bCs/>
        </w:rPr>
      </w:pPr>
    </w:p>
    <w:p w14:paraId="54F16F1B" w14:textId="6C5D324D" w:rsidR="003419FF" w:rsidRDefault="003419FF" w:rsidP="003A7749">
      <w:pPr>
        <w:pStyle w:val="Sinespaciado"/>
        <w:numPr>
          <w:ilvl w:val="2"/>
          <w:numId w:val="11"/>
        </w:numPr>
        <w:jc w:val="both"/>
        <w:rPr>
          <w:b/>
          <w:bCs/>
        </w:rPr>
      </w:pPr>
      <w:r>
        <w:rPr>
          <w:b/>
          <w:bCs/>
        </w:rPr>
        <w:t>STRING:</w:t>
      </w:r>
      <w:r w:rsidR="003A7749">
        <w:rPr>
          <w:b/>
          <w:bCs/>
        </w:rPr>
        <w:t xml:space="preserve"> </w:t>
      </w:r>
      <w:r w:rsidR="003A7749">
        <w:t>Usado para almacenar campos de texto</w:t>
      </w:r>
    </w:p>
    <w:p w14:paraId="1F783366" w14:textId="5AB94954" w:rsidR="003419FF" w:rsidRDefault="003419FF" w:rsidP="003A7749">
      <w:pPr>
        <w:pStyle w:val="Sinespaciado"/>
        <w:numPr>
          <w:ilvl w:val="2"/>
          <w:numId w:val="11"/>
        </w:numPr>
        <w:jc w:val="both"/>
        <w:rPr>
          <w:b/>
          <w:bCs/>
        </w:rPr>
      </w:pPr>
      <w:r>
        <w:rPr>
          <w:b/>
          <w:bCs/>
        </w:rPr>
        <w:t>NODE</w:t>
      </w:r>
      <w:r w:rsidR="003A7749">
        <w:rPr>
          <w:b/>
          <w:bCs/>
        </w:rPr>
        <w:t xml:space="preserve">: </w:t>
      </w:r>
      <w:r w:rsidR="003A7749">
        <w:t>Tipo usado para referenciar objetos</w:t>
      </w:r>
    </w:p>
    <w:p w14:paraId="3C0BF0C1" w14:textId="5872FDAB" w:rsidR="003419FF" w:rsidRDefault="003419FF" w:rsidP="003A7749">
      <w:pPr>
        <w:pStyle w:val="Sinespaciado"/>
        <w:numPr>
          <w:ilvl w:val="2"/>
          <w:numId w:val="11"/>
        </w:numPr>
        <w:jc w:val="both"/>
        <w:rPr>
          <w:b/>
          <w:bCs/>
        </w:rPr>
      </w:pPr>
      <w:r>
        <w:rPr>
          <w:b/>
          <w:bCs/>
        </w:rPr>
        <w:t>NUMERIC</w:t>
      </w:r>
      <w:r w:rsidR="003A7749">
        <w:rPr>
          <w:b/>
          <w:bCs/>
        </w:rPr>
        <w:t xml:space="preserve">: </w:t>
      </w:r>
      <w:r w:rsidR="003A7749">
        <w:t>Usado para almacenar campos numéricos</w:t>
      </w:r>
    </w:p>
    <w:p w14:paraId="466ADD94" w14:textId="4D6C18C7" w:rsidR="003419FF" w:rsidRDefault="003419FF" w:rsidP="003A7749">
      <w:pPr>
        <w:pStyle w:val="Sinespaciado"/>
        <w:numPr>
          <w:ilvl w:val="2"/>
          <w:numId w:val="11"/>
        </w:numPr>
        <w:jc w:val="both"/>
        <w:rPr>
          <w:b/>
          <w:bCs/>
        </w:rPr>
      </w:pPr>
      <w:r>
        <w:rPr>
          <w:b/>
          <w:bCs/>
        </w:rPr>
        <w:t>BOOLEAN</w:t>
      </w:r>
      <w:r w:rsidR="003A7749">
        <w:rPr>
          <w:b/>
          <w:bCs/>
        </w:rPr>
        <w:t xml:space="preserve">: </w:t>
      </w:r>
      <w:r w:rsidR="003A7749" w:rsidRPr="003A7749">
        <w:t>Usado para almacenar campos de ‘true’, ‘false’</w:t>
      </w:r>
    </w:p>
    <w:p w14:paraId="4F7ACAE9" w14:textId="42FAD477" w:rsidR="003A7749" w:rsidRPr="001612C0" w:rsidRDefault="00E34AED" w:rsidP="003A7749">
      <w:pPr>
        <w:pStyle w:val="Sinespaciado"/>
        <w:numPr>
          <w:ilvl w:val="2"/>
          <w:numId w:val="11"/>
        </w:numPr>
        <w:jc w:val="both"/>
        <w:rPr>
          <w:b/>
          <w:bCs/>
        </w:rPr>
      </w:pPr>
      <w:r>
        <w:rPr>
          <w:b/>
          <w:bCs/>
        </w:rPr>
        <w:t>XXXXXXXX</w:t>
      </w:r>
      <w:r w:rsidR="003A7749">
        <w:rPr>
          <w:b/>
          <w:bCs/>
        </w:rPr>
        <w:t xml:space="preserve">: </w:t>
      </w:r>
      <w:r w:rsidR="003A7749" w:rsidRPr="003A7749">
        <w:t xml:space="preserve">Usado para generar enumerados </w:t>
      </w:r>
      <w:r w:rsidR="003A7749">
        <w:t>específicos</w:t>
      </w:r>
      <w:r>
        <w:t xml:space="preserve"> con los nombres deseados</w:t>
      </w:r>
    </w:p>
    <w:p w14:paraId="1A0ECE65" w14:textId="77777777" w:rsidR="001612C0" w:rsidRDefault="001612C0" w:rsidP="003A7749">
      <w:pPr>
        <w:pStyle w:val="Sinespaciado"/>
        <w:ind w:left="1440"/>
        <w:jc w:val="both"/>
      </w:pPr>
    </w:p>
    <w:p w14:paraId="03CAF954" w14:textId="1534123F" w:rsidR="003A7749" w:rsidRDefault="003A7749" w:rsidP="003A7749">
      <w:pPr>
        <w:pStyle w:val="Sinespaciado"/>
        <w:ind w:left="1440"/>
        <w:jc w:val="both"/>
      </w:pPr>
      <w:r>
        <w:t xml:space="preserve">El campo “is_list” sirve para indicar que un tipo de atributo es una lista de elementos del tipo indicado, por ejemplo: </w:t>
      </w:r>
      <w:r w:rsidRPr="003A7749">
        <w:rPr>
          <w:b/>
          <w:bCs/>
        </w:rPr>
        <w:t>“application_ids”: 2, 3, 4</w:t>
      </w:r>
      <w:r>
        <w:t xml:space="preserve"> deberia ser un campo “is_list” de tipo “NUMERIC”</w:t>
      </w:r>
    </w:p>
    <w:p w14:paraId="3FD54107" w14:textId="77777777" w:rsidR="003A7749" w:rsidRDefault="003A7749" w:rsidP="003A7749">
      <w:pPr>
        <w:pStyle w:val="Sinespaciado"/>
        <w:ind w:left="1440"/>
        <w:jc w:val="both"/>
      </w:pPr>
    </w:p>
    <w:p w14:paraId="1ACBF8B1" w14:textId="5038FD9F" w:rsidR="00E34AED" w:rsidRDefault="003A7749" w:rsidP="00E34AED">
      <w:pPr>
        <w:pStyle w:val="Sinespaciado"/>
        <w:ind w:left="1440"/>
        <w:jc w:val="both"/>
      </w:pPr>
      <w:r>
        <w:t xml:space="preserve">El campo “is_enum” sirve para indicar que un campo es un enumerado, usando el mismo ejemplo que antes, </w:t>
      </w:r>
      <w:r w:rsidRPr="003A7749">
        <w:rPr>
          <w:b/>
          <w:bCs/>
        </w:rPr>
        <w:t>“application_ids”: 2, 3, 4</w:t>
      </w:r>
      <w:r>
        <w:t xml:space="preserve">, si se añade el “is_enum” se puede especificar los números permitidos que se puedan incluir en “application_ids”, </w:t>
      </w:r>
      <w:r w:rsidR="00E34AED">
        <w:t xml:space="preserve">como se vera en el apartado d. Este es un caso poco realista, lo normal será intentar crear un enumerado custom nuevo. Para este ejemplo seria: </w:t>
      </w:r>
    </w:p>
    <w:p w14:paraId="3F04FD14" w14:textId="77777777" w:rsidR="00E34AED" w:rsidRDefault="00E34AED" w:rsidP="00E34AED">
      <w:pPr>
        <w:pStyle w:val="Sinespaciado"/>
        <w:ind w:left="1440"/>
        <w:jc w:val="both"/>
      </w:pPr>
    </w:p>
    <w:p w14:paraId="3699D909" w14:textId="5D594AF4" w:rsidR="00E34AED" w:rsidRPr="00E34AED" w:rsidRDefault="00E34AED" w:rsidP="00E34AED">
      <w:pPr>
        <w:pStyle w:val="Sinespaciado"/>
        <w:ind w:left="1440"/>
        <w:jc w:val="both"/>
        <w:rPr>
          <w:lang w:val="en-US"/>
        </w:rPr>
      </w:pPr>
      <w:r w:rsidRPr="00E34AED">
        <w:rPr>
          <w:lang w:val="en-US"/>
        </w:rPr>
        <w:t>type: “APPLICATIONS_ALLOWED”, “is_</w:t>
      </w:r>
      <w:r>
        <w:rPr>
          <w:lang w:val="en-US"/>
        </w:rPr>
        <w:t>enum”: true, “is_list”: true</w:t>
      </w:r>
    </w:p>
    <w:p w14:paraId="7475F2E3" w14:textId="77777777" w:rsidR="003A7749" w:rsidRPr="00E34AED" w:rsidRDefault="003A7749" w:rsidP="001612C0">
      <w:pPr>
        <w:pStyle w:val="Sinespaciado"/>
        <w:jc w:val="both"/>
        <w:rPr>
          <w:lang w:val="en-US"/>
        </w:rPr>
      </w:pPr>
    </w:p>
    <w:p w14:paraId="6B9D702A" w14:textId="02DD8FEB" w:rsidR="001612C0" w:rsidRPr="00E34AED" w:rsidRDefault="001612C0" w:rsidP="001612C0">
      <w:pPr>
        <w:pStyle w:val="Sinespaciado"/>
        <w:numPr>
          <w:ilvl w:val="1"/>
          <w:numId w:val="11"/>
        </w:numPr>
        <w:jc w:val="both"/>
        <w:rPr>
          <w:b/>
          <w:bCs/>
        </w:rPr>
      </w:pPr>
      <w:r w:rsidRPr="00E34AED">
        <w:rPr>
          <w:b/>
          <w:bCs/>
        </w:rPr>
        <w:t>attribute_type_value</w:t>
      </w:r>
      <w:r w:rsidRPr="00E34AED">
        <w:t>:</w:t>
      </w:r>
      <w:r w:rsidR="003419FF" w:rsidRPr="00E34AED">
        <w:t xml:space="preserve"> </w:t>
      </w:r>
      <w:r w:rsidR="00E34AED" w:rsidRPr="00E34AED">
        <w:t>Almacena los va</w:t>
      </w:r>
      <w:r w:rsidR="00E34AED">
        <w:t>lores permitidos para los enumerados generados en el punto c. Siguiendo ultimo ejemplo del apartado anterior, la tabla de “type_value” puede indicar los valores permitidos para el “attribute_type”: “</w:t>
      </w:r>
      <w:r w:rsidR="00E34AED" w:rsidRPr="00E34AED">
        <w:t>APPLICATIONS_ALLOWED</w:t>
      </w:r>
      <w:r w:rsidR="00E34AED">
        <w:t>”. Si suponemos que se permiten las applications 1, 2, 3 y 4, en esta tabla habrá 4 registros referenciando al tipo de atributo mencionado.</w:t>
      </w:r>
    </w:p>
    <w:p w14:paraId="09A72D6C" w14:textId="77777777" w:rsidR="001612C0" w:rsidRPr="00E34AED" w:rsidRDefault="001612C0" w:rsidP="001612C0">
      <w:pPr>
        <w:pStyle w:val="Sinespaciado"/>
        <w:ind w:left="720"/>
        <w:jc w:val="both"/>
      </w:pPr>
    </w:p>
    <w:p w14:paraId="10883AB1" w14:textId="36EBA57C" w:rsidR="001612C0" w:rsidRDefault="00E34AED" w:rsidP="001612C0">
      <w:pPr>
        <w:pStyle w:val="Sinespaciado"/>
        <w:ind w:left="720"/>
        <w:jc w:val="center"/>
      </w:pPr>
      <w:r w:rsidRPr="00E34AED">
        <w:drawing>
          <wp:inline distT="0" distB="0" distL="0" distR="0" wp14:anchorId="09384B22" wp14:editId="396B5708">
            <wp:extent cx="3164235" cy="2748810"/>
            <wp:effectExtent l="0" t="0" r="0" b="0"/>
            <wp:docPr id="2125662439"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2439" name="Imagen 1" descr="Interfaz de usuario gráfica&#10;&#10;Descripción generada automáticamente"/>
                    <pic:cNvPicPr/>
                  </pic:nvPicPr>
                  <pic:blipFill>
                    <a:blip r:embed="rId8"/>
                    <a:stretch>
                      <a:fillRect/>
                    </a:stretch>
                  </pic:blipFill>
                  <pic:spPr>
                    <a:xfrm>
                      <a:off x="0" y="0"/>
                      <a:ext cx="3186289" cy="2767969"/>
                    </a:xfrm>
                    <a:prstGeom prst="rect">
                      <a:avLst/>
                    </a:prstGeom>
                  </pic:spPr>
                </pic:pic>
              </a:graphicData>
            </a:graphic>
          </wp:inline>
        </w:drawing>
      </w:r>
    </w:p>
    <w:p w14:paraId="01239203" w14:textId="77777777" w:rsidR="00E34AED" w:rsidRDefault="00E34AED" w:rsidP="001612C0">
      <w:pPr>
        <w:pStyle w:val="Sinespaciado"/>
        <w:ind w:left="720"/>
        <w:jc w:val="center"/>
      </w:pPr>
    </w:p>
    <w:p w14:paraId="672BA0A1" w14:textId="1B4E010B" w:rsidR="001612C0" w:rsidRDefault="00E34AED" w:rsidP="00E34AED">
      <w:pPr>
        <w:pStyle w:val="Sinespaciado"/>
        <w:numPr>
          <w:ilvl w:val="0"/>
          <w:numId w:val="11"/>
        </w:numPr>
        <w:jc w:val="both"/>
      </w:pPr>
      <w:r>
        <w:t>El ejercicio deberá incluir una API generada con SPRING usando todas las funcionalidades que conozcas y/o consideres necesarias, teniendo en cuenta que se deben generar los controladores CRUD básicos para generar los registros en base de datos.</w:t>
      </w:r>
    </w:p>
    <w:p w14:paraId="77ED0E52" w14:textId="77777777" w:rsidR="00E34AED" w:rsidRDefault="00E34AED" w:rsidP="00E34AED">
      <w:pPr>
        <w:pStyle w:val="Sinespaciado"/>
        <w:ind w:left="720"/>
        <w:jc w:val="both"/>
      </w:pPr>
    </w:p>
    <w:p w14:paraId="57FCC0D1" w14:textId="3C22F7A1" w:rsidR="00E34AED" w:rsidRDefault="00E34AED" w:rsidP="00E34AED">
      <w:pPr>
        <w:pStyle w:val="Sinespaciado"/>
        <w:numPr>
          <w:ilvl w:val="0"/>
          <w:numId w:val="11"/>
        </w:numPr>
        <w:jc w:val="both"/>
      </w:pPr>
      <w:r>
        <w:t xml:space="preserve">Una vez generado el modelo, probado y funcionando, </w:t>
      </w:r>
      <w:r w:rsidR="002F1311">
        <w:t>cargar mediante los CRUD generados la configuración del archivo JSO</w:t>
      </w:r>
      <w:r w:rsidR="007348BE">
        <w:t>N</w:t>
      </w:r>
    </w:p>
    <w:p w14:paraId="368EF21E" w14:textId="77777777" w:rsidR="007348BE" w:rsidRDefault="007348BE" w:rsidP="007348BE">
      <w:pPr>
        <w:pStyle w:val="Prrafodelista"/>
      </w:pPr>
    </w:p>
    <w:p w14:paraId="165B4982" w14:textId="4AF2480A" w:rsidR="007348BE" w:rsidRDefault="007348BE" w:rsidP="007348BE">
      <w:pPr>
        <w:pStyle w:val="Sinespaciado"/>
        <w:numPr>
          <w:ilvl w:val="0"/>
          <w:numId w:val="11"/>
        </w:numPr>
        <w:jc w:val="both"/>
      </w:pPr>
      <w:r>
        <w:t xml:space="preserve">Es común en cualquier software que tenga archivos de configuración, dado que habitualmente trabajamos con APIs y frontend bien separados, esta configuración se puede gestionar mediante un archivo JSON, pero para facilitar diferentes configuraciones se puede utilizar una API como la de este ejemplo, que permita automatizar la generación de estos archivos JSON, por ello el paso final del ejercicio es crear un controlador nuevo que a partir de los datos cargados en el punto 3 sea capaz de reconstruir el JSON y devolverlo como un STRING formateado como respuesta. </w:t>
      </w:r>
    </w:p>
    <w:p w14:paraId="2AD46D46" w14:textId="77777777" w:rsidR="007348BE" w:rsidRDefault="007348BE" w:rsidP="007348BE">
      <w:pPr>
        <w:pStyle w:val="Sinespaciado"/>
        <w:ind w:left="708"/>
        <w:jc w:val="both"/>
      </w:pPr>
    </w:p>
    <w:p w14:paraId="048213D3" w14:textId="3624A25F" w:rsidR="007348BE" w:rsidRDefault="007348BE" w:rsidP="007348BE">
      <w:pPr>
        <w:pStyle w:val="Sinespaciado"/>
        <w:ind w:left="708"/>
        <w:jc w:val="both"/>
      </w:pPr>
      <w:r>
        <w:t>Este punto debe ser completamente genérico, es decir, para cualquier configuración cargada, debe ser capaz de generar el JSON correspondiente, como se muestra en la foto, al tratarse de un JSON, se pueden tener objetos con elementos dentro y esta anidación no está limitada de ningún tipo, en el ejemplo hay 3 niveles, pero podría haber perfectamente 5.</w:t>
      </w:r>
    </w:p>
    <w:p w14:paraId="6159AEFE" w14:textId="77777777" w:rsidR="007348BE" w:rsidRDefault="007348BE" w:rsidP="007348BE">
      <w:pPr>
        <w:pStyle w:val="Sinespaciado"/>
        <w:ind w:left="708"/>
        <w:jc w:val="both"/>
      </w:pPr>
    </w:p>
    <w:p w14:paraId="79D24ACE" w14:textId="391DF24C" w:rsidR="007348BE" w:rsidRDefault="007348BE" w:rsidP="007348BE">
      <w:pPr>
        <w:pStyle w:val="Sinespaciado"/>
        <w:ind w:left="708"/>
        <w:jc w:val="both"/>
      </w:pPr>
      <w:r>
        <w:t>Extra: Hay un archivo JSON complejo con bastante mas información, en él se incluyen elementos no vistos en el ejemplo anterior, a continuación, se muestran estas inclusiones con un ejemplo de cada uno:</w:t>
      </w:r>
    </w:p>
    <w:p w14:paraId="567A1FCE" w14:textId="77777777" w:rsidR="007348BE" w:rsidRDefault="007348BE" w:rsidP="007348BE">
      <w:pPr>
        <w:pStyle w:val="Sinespaciado"/>
        <w:ind w:left="708"/>
        <w:jc w:val="both"/>
      </w:pPr>
    </w:p>
    <w:p w14:paraId="1BD0931C" w14:textId="4A86E133" w:rsidR="007348BE" w:rsidRDefault="007348BE" w:rsidP="007348BE">
      <w:pPr>
        <w:pStyle w:val="Sinespaciado"/>
        <w:numPr>
          <w:ilvl w:val="0"/>
          <w:numId w:val="12"/>
        </w:numPr>
        <w:jc w:val="both"/>
      </w:pPr>
      <w:r w:rsidRPr="007348BE">
        <w:rPr>
          <w:b/>
          <w:bCs/>
        </w:rPr>
        <w:t>Listas de valores</w:t>
      </w:r>
      <w:r>
        <w:t xml:space="preserve">: </w:t>
      </w:r>
      <w:r w:rsidRPr="007348BE">
        <w:rPr>
          <w:i/>
          <w:iCs/>
        </w:rPr>
        <w:t>progressHiddenColumns</w:t>
      </w:r>
      <w:r>
        <w:t>, admite cualquier valor STRING sin restricciones y almacena las columnas que se van a ocultar al usuario.</w:t>
      </w:r>
    </w:p>
    <w:p w14:paraId="2F6A09F2" w14:textId="1792F9B1" w:rsidR="007348BE" w:rsidRDefault="007348BE" w:rsidP="007348BE">
      <w:pPr>
        <w:pStyle w:val="Sinespaciado"/>
        <w:numPr>
          <w:ilvl w:val="0"/>
          <w:numId w:val="12"/>
        </w:numPr>
        <w:jc w:val="both"/>
      </w:pPr>
      <w:r w:rsidRPr="007348BE">
        <w:rPr>
          <w:b/>
          <w:bCs/>
        </w:rPr>
        <w:t>Enumerados</w:t>
      </w:r>
      <w:r>
        <w:t xml:space="preserve">: </w:t>
      </w:r>
      <w:r w:rsidRPr="007348BE">
        <w:rPr>
          <w:i/>
          <w:iCs/>
        </w:rPr>
        <w:t>operatorOverlapValidation</w:t>
      </w:r>
      <w:r>
        <w:t>, posibles valores, ALL o NONE. Indica si un operario puede trabajar en varios trabajos simultáneos o no.</w:t>
      </w:r>
    </w:p>
    <w:p w14:paraId="0459711F" w14:textId="007D7FBC" w:rsidR="007348BE" w:rsidRDefault="007348BE" w:rsidP="007348BE">
      <w:pPr>
        <w:pStyle w:val="Sinespaciado"/>
        <w:numPr>
          <w:ilvl w:val="0"/>
          <w:numId w:val="12"/>
        </w:numPr>
        <w:jc w:val="both"/>
      </w:pPr>
      <w:r w:rsidRPr="007348BE">
        <w:rPr>
          <w:b/>
          <w:bCs/>
        </w:rPr>
        <w:t>Listas de objetos</w:t>
      </w:r>
      <w:r>
        <w:t xml:space="preserve">: </w:t>
      </w:r>
      <w:r w:rsidRPr="007348BE">
        <w:rPr>
          <w:i/>
          <w:iCs/>
        </w:rPr>
        <w:t>weighingScale</w:t>
      </w:r>
      <w:r>
        <w:t>, es un objeto donde se incluyen diferentes basculas de pesaje, cada bascula tiene su identificador y su nombre asociado.</w:t>
      </w:r>
    </w:p>
    <w:p w14:paraId="2A1D6AFE" w14:textId="77777777" w:rsidR="007348BE" w:rsidRDefault="007348BE" w:rsidP="007348BE">
      <w:pPr>
        <w:pStyle w:val="Sinespaciado"/>
        <w:jc w:val="both"/>
        <w:rPr>
          <w:b/>
          <w:bCs/>
        </w:rPr>
      </w:pPr>
    </w:p>
    <w:p w14:paraId="0C444E2E" w14:textId="0146B5E7" w:rsidR="007348BE" w:rsidRPr="007348BE" w:rsidRDefault="007348BE" w:rsidP="007348BE">
      <w:pPr>
        <w:pStyle w:val="Sinespaciado"/>
        <w:ind w:left="708"/>
        <w:jc w:val="both"/>
      </w:pPr>
      <w:r>
        <w:t>Sin realizar ninguna modificación al modelo ni a los contratos de la API, buscar una manera para poder tratar estos casos mas complejos y mantener el correcto funcionamiento de todo lo desarrollado hasta el momento.</w:t>
      </w:r>
    </w:p>
    <w:p w14:paraId="65A9F41E" w14:textId="77777777" w:rsidR="007348BE" w:rsidRPr="00D101D1" w:rsidRDefault="007348BE" w:rsidP="007348BE">
      <w:pPr>
        <w:pStyle w:val="Sinespaciado"/>
        <w:ind w:left="708"/>
        <w:jc w:val="both"/>
      </w:pPr>
    </w:p>
    <w:sectPr w:rsidR="007348BE" w:rsidRPr="00D101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0CA45"/>
    <w:multiLevelType w:val="hybridMultilevel"/>
    <w:tmpl w:val="C18828BA"/>
    <w:lvl w:ilvl="0" w:tplc="C0225F7C">
      <w:start w:val="1"/>
      <w:numFmt w:val="bullet"/>
      <w:lvlText w:val=""/>
      <w:lvlJc w:val="left"/>
      <w:pPr>
        <w:ind w:left="720" w:hanging="360"/>
      </w:pPr>
      <w:rPr>
        <w:rFonts w:ascii="Symbol" w:hAnsi="Symbol" w:hint="default"/>
      </w:rPr>
    </w:lvl>
    <w:lvl w:ilvl="1" w:tplc="81E6EE66">
      <w:start w:val="1"/>
      <w:numFmt w:val="bullet"/>
      <w:lvlText w:val="o"/>
      <w:lvlJc w:val="left"/>
      <w:pPr>
        <w:ind w:left="1440" w:hanging="360"/>
      </w:pPr>
      <w:rPr>
        <w:rFonts w:ascii="Courier New" w:hAnsi="Courier New" w:hint="default"/>
      </w:rPr>
    </w:lvl>
    <w:lvl w:ilvl="2" w:tplc="5EB841DE">
      <w:start w:val="1"/>
      <w:numFmt w:val="bullet"/>
      <w:lvlText w:val=""/>
      <w:lvlJc w:val="left"/>
      <w:pPr>
        <w:ind w:left="2160" w:hanging="360"/>
      </w:pPr>
      <w:rPr>
        <w:rFonts w:ascii="Wingdings" w:hAnsi="Wingdings" w:hint="default"/>
      </w:rPr>
    </w:lvl>
    <w:lvl w:ilvl="3" w:tplc="58E240A0">
      <w:start w:val="1"/>
      <w:numFmt w:val="bullet"/>
      <w:lvlText w:val=""/>
      <w:lvlJc w:val="left"/>
      <w:pPr>
        <w:ind w:left="2880" w:hanging="360"/>
      </w:pPr>
      <w:rPr>
        <w:rFonts w:ascii="Symbol" w:hAnsi="Symbol" w:hint="default"/>
      </w:rPr>
    </w:lvl>
    <w:lvl w:ilvl="4" w:tplc="A4D28F30">
      <w:start w:val="1"/>
      <w:numFmt w:val="bullet"/>
      <w:lvlText w:val="o"/>
      <w:lvlJc w:val="left"/>
      <w:pPr>
        <w:ind w:left="3600" w:hanging="360"/>
      </w:pPr>
      <w:rPr>
        <w:rFonts w:ascii="Courier New" w:hAnsi="Courier New" w:hint="default"/>
      </w:rPr>
    </w:lvl>
    <w:lvl w:ilvl="5" w:tplc="AFACD5AE">
      <w:start w:val="1"/>
      <w:numFmt w:val="bullet"/>
      <w:lvlText w:val=""/>
      <w:lvlJc w:val="left"/>
      <w:pPr>
        <w:ind w:left="4320" w:hanging="360"/>
      </w:pPr>
      <w:rPr>
        <w:rFonts w:ascii="Wingdings" w:hAnsi="Wingdings" w:hint="default"/>
      </w:rPr>
    </w:lvl>
    <w:lvl w:ilvl="6" w:tplc="0972AAD0">
      <w:start w:val="1"/>
      <w:numFmt w:val="bullet"/>
      <w:lvlText w:val=""/>
      <w:lvlJc w:val="left"/>
      <w:pPr>
        <w:ind w:left="5040" w:hanging="360"/>
      </w:pPr>
      <w:rPr>
        <w:rFonts w:ascii="Symbol" w:hAnsi="Symbol" w:hint="default"/>
      </w:rPr>
    </w:lvl>
    <w:lvl w:ilvl="7" w:tplc="59823C22">
      <w:start w:val="1"/>
      <w:numFmt w:val="bullet"/>
      <w:lvlText w:val="o"/>
      <w:lvlJc w:val="left"/>
      <w:pPr>
        <w:ind w:left="5760" w:hanging="360"/>
      </w:pPr>
      <w:rPr>
        <w:rFonts w:ascii="Courier New" w:hAnsi="Courier New" w:hint="default"/>
      </w:rPr>
    </w:lvl>
    <w:lvl w:ilvl="8" w:tplc="3E56CF5A">
      <w:start w:val="1"/>
      <w:numFmt w:val="bullet"/>
      <w:lvlText w:val=""/>
      <w:lvlJc w:val="left"/>
      <w:pPr>
        <w:ind w:left="6480" w:hanging="360"/>
      </w:pPr>
      <w:rPr>
        <w:rFonts w:ascii="Wingdings" w:hAnsi="Wingdings" w:hint="default"/>
      </w:rPr>
    </w:lvl>
  </w:abstractNum>
  <w:abstractNum w:abstractNumId="1" w15:restartNumberingAfterBreak="0">
    <w:nsid w:val="07B4511B"/>
    <w:multiLevelType w:val="hybridMultilevel"/>
    <w:tmpl w:val="5CC2F9CE"/>
    <w:lvl w:ilvl="0" w:tplc="FB0A6CD4">
      <w:start w:val="1"/>
      <w:numFmt w:val="decimal"/>
      <w:lvlText w:val="%1."/>
      <w:lvlJc w:val="left"/>
      <w:pPr>
        <w:ind w:left="720" w:hanging="360"/>
      </w:pPr>
    </w:lvl>
    <w:lvl w:ilvl="1" w:tplc="6C36DC98">
      <w:start w:val="1"/>
      <w:numFmt w:val="lowerLetter"/>
      <w:lvlText w:val="%2."/>
      <w:lvlJc w:val="left"/>
      <w:pPr>
        <w:ind w:left="1440" w:hanging="360"/>
      </w:pPr>
    </w:lvl>
    <w:lvl w:ilvl="2" w:tplc="2D2AF576">
      <w:start w:val="1"/>
      <w:numFmt w:val="lowerRoman"/>
      <w:lvlText w:val="%3."/>
      <w:lvlJc w:val="right"/>
      <w:pPr>
        <w:ind w:left="2160" w:hanging="180"/>
      </w:pPr>
    </w:lvl>
    <w:lvl w:ilvl="3" w:tplc="42CE25B2">
      <w:start w:val="1"/>
      <w:numFmt w:val="decimal"/>
      <w:lvlText w:val="%4."/>
      <w:lvlJc w:val="left"/>
      <w:pPr>
        <w:ind w:left="2880" w:hanging="360"/>
      </w:pPr>
    </w:lvl>
    <w:lvl w:ilvl="4" w:tplc="9E72068E">
      <w:start w:val="1"/>
      <w:numFmt w:val="lowerLetter"/>
      <w:lvlText w:val="%5."/>
      <w:lvlJc w:val="left"/>
      <w:pPr>
        <w:ind w:left="3600" w:hanging="360"/>
      </w:pPr>
    </w:lvl>
    <w:lvl w:ilvl="5" w:tplc="D4C6312E">
      <w:start w:val="1"/>
      <w:numFmt w:val="lowerRoman"/>
      <w:lvlText w:val="%6."/>
      <w:lvlJc w:val="right"/>
      <w:pPr>
        <w:ind w:left="4320" w:hanging="180"/>
      </w:pPr>
    </w:lvl>
    <w:lvl w:ilvl="6" w:tplc="FDE6FEBE">
      <w:start w:val="1"/>
      <w:numFmt w:val="decimal"/>
      <w:lvlText w:val="%7."/>
      <w:lvlJc w:val="left"/>
      <w:pPr>
        <w:ind w:left="5040" w:hanging="360"/>
      </w:pPr>
    </w:lvl>
    <w:lvl w:ilvl="7" w:tplc="725EEE9E">
      <w:start w:val="1"/>
      <w:numFmt w:val="lowerLetter"/>
      <w:lvlText w:val="%8."/>
      <w:lvlJc w:val="left"/>
      <w:pPr>
        <w:ind w:left="5760" w:hanging="360"/>
      </w:pPr>
    </w:lvl>
    <w:lvl w:ilvl="8" w:tplc="C5FCE046">
      <w:start w:val="1"/>
      <w:numFmt w:val="lowerRoman"/>
      <w:lvlText w:val="%9."/>
      <w:lvlJc w:val="right"/>
      <w:pPr>
        <w:ind w:left="6480" w:hanging="180"/>
      </w:pPr>
    </w:lvl>
  </w:abstractNum>
  <w:abstractNum w:abstractNumId="2" w15:restartNumberingAfterBreak="0">
    <w:nsid w:val="180F21FC"/>
    <w:multiLevelType w:val="hybridMultilevel"/>
    <w:tmpl w:val="E7487628"/>
    <w:lvl w:ilvl="0" w:tplc="1C1E260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055E876"/>
    <w:multiLevelType w:val="hybridMultilevel"/>
    <w:tmpl w:val="ECEE1D6A"/>
    <w:lvl w:ilvl="0" w:tplc="F3B4ED76">
      <w:start w:val="1"/>
      <w:numFmt w:val="bullet"/>
      <w:lvlText w:val=""/>
      <w:lvlJc w:val="left"/>
      <w:pPr>
        <w:ind w:left="720" w:hanging="360"/>
      </w:pPr>
      <w:rPr>
        <w:rFonts w:ascii="Symbol" w:hAnsi="Symbol" w:hint="default"/>
      </w:rPr>
    </w:lvl>
    <w:lvl w:ilvl="1" w:tplc="7EAC2CF2">
      <w:start w:val="1"/>
      <w:numFmt w:val="bullet"/>
      <w:lvlText w:val="o"/>
      <w:lvlJc w:val="left"/>
      <w:pPr>
        <w:ind w:left="1440" w:hanging="360"/>
      </w:pPr>
      <w:rPr>
        <w:rFonts w:ascii="Courier New" w:hAnsi="Courier New" w:hint="default"/>
      </w:rPr>
    </w:lvl>
    <w:lvl w:ilvl="2" w:tplc="D00CFCE0">
      <w:start w:val="1"/>
      <w:numFmt w:val="bullet"/>
      <w:lvlText w:val=""/>
      <w:lvlJc w:val="left"/>
      <w:pPr>
        <w:ind w:left="2160" w:hanging="360"/>
      </w:pPr>
      <w:rPr>
        <w:rFonts w:ascii="Wingdings" w:hAnsi="Wingdings" w:hint="default"/>
      </w:rPr>
    </w:lvl>
    <w:lvl w:ilvl="3" w:tplc="EAE6301A">
      <w:start w:val="1"/>
      <w:numFmt w:val="bullet"/>
      <w:lvlText w:val=""/>
      <w:lvlJc w:val="left"/>
      <w:pPr>
        <w:ind w:left="2880" w:hanging="360"/>
      </w:pPr>
      <w:rPr>
        <w:rFonts w:ascii="Symbol" w:hAnsi="Symbol" w:hint="default"/>
      </w:rPr>
    </w:lvl>
    <w:lvl w:ilvl="4" w:tplc="A6F20DA8">
      <w:start w:val="1"/>
      <w:numFmt w:val="bullet"/>
      <w:lvlText w:val="o"/>
      <w:lvlJc w:val="left"/>
      <w:pPr>
        <w:ind w:left="3600" w:hanging="360"/>
      </w:pPr>
      <w:rPr>
        <w:rFonts w:ascii="Courier New" w:hAnsi="Courier New" w:hint="default"/>
      </w:rPr>
    </w:lvl>
    <w:lvl w:ilvl="5" w:tplc="41023D72">
      <w:start w:val="1"/>
      <w:numFmt w:val="bullet"/>
      <w:lvlText w:val=""/>
      <w:lvlJc w:val="left"/>
      <w:pPr>
        <w:ind w:left="4320" w:hanging="360"/>
      </w:pPr>
      <w:rPr>
        <w:rFonts w:ascii="Wingdings" w:hAnsi="Wingdings" w:hint="default"/>
      </w:rPr>
    </w:lvl>
    <w:lvl w:ilvl="6" w:tplc="9AC4F118">
      <w:start w:val="1"/>
      <w:numFmt w:val="bullet"/>
      <w:lvlText w:val=""/>
      <w:lvlJc w:val="left"/>
      <w:pPr>
        <w:ind w:left="5040" w:hanging="360"/>
      </w:pPr>
      <w:rPr>
        <w:rFonts w:ascii="Symbol" w:hAnsi="Symbol" w:hint="default"/>
      </w:rPr>
    </w:lvl>
    <w:lvl w:ilvl="7" w:tplc="E2D4880C">
      <w:start w:val="1"/>
      <w:numFmt w:val="bullet"/>
      <w:lvlText w:val="o"/>
      <w:lvlJc w:val="left"/>
      <w:pPr>
        <w:ind w:left="5760" w:hanging="360"/>
      </w:pPr>
      <w:rPr>
        <w:rFonts w:ascii="Courier New" w:hAnsi="Courier New" w:hint="default"/>
      </w:rPr>
    </w:lvl>
    <w:lvl w:ilvl="8" w:tplc="ABDEFB88">
      <w:start w:val="1"/>
      <w:numFmt w:val="bullet"/>
      <w:lvlText w:val=""/>
      <w:lvlJc w:val="left"/>
      <w:pPr>
        <w:ind w:left="6480" w:hanging="360"/>
      </w:pPr>
      <w:rPr>
        <w:rFonts w:ascii="Wingdings" w:hAnsi="Wingdings" w:hint="default"/>
      </w:rPr>
    </w:lvl>
  </w:abstractNum>
  <w:abstractNum w:abstractNumId="4" w15:restartNumberingAfterBreak="0">
    <w:nsid w:val="3BDF5FDA"/>
    <w:multiLevelType w:val="hybridMultilevel"/>
    <w:tmpl w:val="DA86FEBA"/>
    <w:lvl w:ilvl="0" w:tplc="E5CC5B16">
      <w:start w:val="1"/>
      <w:numFmt w:val="bullet"/>
      <w:lvlText w:val=""/>
      <w:lvlJc w:val="left"/>
      <w:pPr>
        <w:ind w:left="720" w:hanging="360"/>
      </w:pPr>
      <w:rPr>
        <w:rFonts w:ascii="Symbol" w:hAnsi="Symbol" w:hint="default"/>
      </w:rPr>
    </w:lvl>
    <w:lvl w:ilvl="1" w:tplc="BC5E148E">
      <w:start w:val="1"/>
      <w:numFmt w:val="bullet"/>
      <w:lvlText w:val="o"/>
      <w:lvlJc w:val="left"/>
      <w:pPr>
        <w:ind w:left="1440" w:hanging="360"/>
      </w:pPr>
      <w:rPr>
        <w:rFonts w:ascii="Courier New" w:hAnsi="Courier New" w:hint="default"/>
      </w:rPr>
    </w:lvl>
    <w:lvl w:ilvl="2" w:tplc="D70C7932">
      <w:start w:val="1"/>
      <w:numFmt w:val="bullet"/>
      <w:lvlText w:val=""/>
      <w:lvlJc w:val="left"/>
      <w:pPr>
        <w:ind w:left="2160" w:hanging="360"/>
      </w:pPr>
      <w:rPr>
        <w:rFonts w:ascii="Wingdings" w:hAnsi="Wingdings" w:hint="default"/>
      </w:rPr>
    </w:lvl>
    <w:lvl w:ilvl="3" w:tplc="03A4E5EC">
      <w:start w:val="1"/>
      <w:numFmt w:val="bullet"/>
      <w:lvlText w:val=""/>
      <w:lvlJc w:val="left"/>
      <w:pPr>
        <w:ind w:left="2880" w:hanging="360"/>
      </w:pPr>
      <w:rPr>
        <w:rFonts w:ascii="Symbol" w:hAnsi="Symbol" w:hint="default"/>
      </w:rPr>
    </w:lvl>
    <w:lvl w:ilvl="4" w:tplc="1F7092DC">
      <w:start w:val="1"/>
      <w:numFmt w:val="bullet"/>
      <w:lvlText w:val="o"/>
      <w:lvlJc w:val="left"/>
      <w:pPr>
        <w:ind w:left="3600" w:hanging="360"/>
      </w:pPr>
      <w:rPr>
        <w:rFonts w:ascii="Courier New" w:hAnsi="Courier New" w:hint="default"/>
      </w:rPr>
    </w:lvl>
    <w:lvl w:ilvl="5" w:tplc="98C8A2CE">
      <w:start w:val="1"/>
      <w:numFmt w:val="bullet"/>
      <w:lvlText w:val=""/>
      <w:lvlJc w:val="left"/>
      <w:pPr>
        <w:ind w:left="4320" w:hanging="360"/>
      </w:pPr>
      <w:rPr>
        <w:rFonts w:ascii="Wingdings" w:hAnsi="Wingdings" w:hint="default"/>
      </w:rPr>
    </w:lvl>
    <w:lvl w:ilvl="6" w:tplc="5D062948">
      <w:start w:val="1"/>
      <w:numFmt w:val="bullet"/>
      <w:lvlText w:val=""/>
      <w:lvlJc w:val="left"/>
      <w:pPr>
        <w:ind w:left="5040" w:hanging="360"/>
      </w:pPr>
      <w:rPr>
        <w:rFonts w:ascii="Symbol" w:hAnsi="Symbol" w:hint="default"/>
      </w:rPr>
    </w:lvl>
    <w:lvl w:ilvl="7" w:tplc="0868C7BE">
      <w:start w:val="1"/>
      <w:numFmt w:val="bullet"/>
      <w:lvlText w:val="o"/>
      <w:lvlJc w:val="left"/>
      <w:pPr>
        <w:ind w:left="5760" w:hanging="360"/>
      </w:pPr>
      <w:rPr>
        <w:rFonts w:ascii="Courier New" w:hAnsi="Courier New" w:hint="default"/>
      </w:rPr>
    </w:lvl>
    <w:lvl w:ilvl="8" w:tplc="49C447A8">
      <w:start w:val="1"/>
      <w:numFmt w:val="bullet"/>
      <w:lvlText w:val=""/>
      <w:lvlJc w:val="left"/>
      <w:pPr>
        <w:ind w:left="6480" w:hanging="360"/>
      </w:pPr>
      <w:rPr>
        <w:rFonts w:ascii="Wingdings" w:hAnsi="Wingdings" w:hint="default"/>
      </w:rPr>
    </w:lvl>
  </w:abstractNum>
  <w:abstractNum w:abstractNumId="5" w15:restartNumberingAfterBreak="0">
    <w:nsid w:val="4D1BFB8A"/>
    <w:multiLevelType w:val="hybridMultilevel"/>
    <w:tmpl w:val="4D26146C"/>
    <w:lvl w:ilvl="0" w:tplc="E6DC09F2">
      <w:start w:val="1"/>
      <w:numFmt w:val="bullet"/>
      <w:lvlText w:val=""/>
      <w:lvlJc w:val="left"/>
      <w:pPr>
        <w:ind w:left="720" w:hanging="360"/>
      </w:pPr>
      <w:rPr>
        <w:rFonts w:ascii="Symbol" w:hAnsi="Symbol" w:hint="default"/>
      </w:rPr>
    </w:lvl>
    <w:lvl w:ilvl="1" w:tplc="D3DC6068">
      <w:start w:val="1"/>
      <w:numFmt w:val="bullet"/>
      <w:lvlText w:val="o"/>
      <w:lvlJc w:val="left"/>
      <w:pPr>
        <w:ind w:left="1440" w:hanging="360"/>
      </w:pPr>
      <w:rPr>
        <w:rFonts w:ascii="Courier New" w:hAnsi="Courier New" w:hint="default"/>
      </w:rPr>
    </w:lvl>
    <w:lvl w:ilvl="2" w:tplc="E716ED7A">
      <w:start w:val="1"/>
      <w:numFmt w:val="bullet"/>
      <w:lvlText w:val=""/>
      <w:lvlJc w:val="left"/>
      <w:pPr>
        <w:ind w:left="2160" w:hanging="360"/>
      </w:pPr>
      <w:rPr>
        <w:rFonts w:ascii="Wingdings" w:hAnsi="Wingdings" w:hint="default"/>
      </w:rPr>
    </w:lvl>
    <w:lvl w:ilvl="3" w:tplc="EE48C33C">
      <w:start w:val="1"/>
      <w:numFmt w:val="bullet"/>
      <w:lvlText w:val=""/>
      <w:lvlJc w:val="left"/>
      <w:pPr>
        <w:ind w:left="2880" w:hanging="360"/>
      </w:pPr>
      <w:rPr>
        <w:rFonts w:ascii="Symbol" w:hAnsi="Symbol" w:hint="default"/>
      </w:rPr>
    </w:lvl>
    <w:lvl w:ilvl="4" w:tplc="45A0928E">
      <w:start w:val="1"/>
      <w:numFmt w:val="bullet"/>
      <w:lvlText w:val="o"/>
      <w:lvlJc w:val="left"/>
      <w:pPr>
        <w:ind w:left="3600" w:hanging="360"/>
      </w:pPr>
      <w:rPr>
        <w:rFonts w:ascii="Courier New" w:hAnsi="Courier New" w:hint="default"/>
      </w:rPr>
    </w:lvl>
    <w:lvl w:ilvl="5" w:tplc="D298B5E6">
      <w:start w:val="1"/>
      <w:numFmt w:val="bullet"/>
      <w:lvlText w:val=""/>
      <w:lvlJc w:val="left"/>
      <w:pPr>
        <w:ind w:left="4320" w:hanging="360"/>
      </w:pPr>
      <w:rPr>
        <w:rFonts w:ascii="Wingdings" w:hAnsi="Wingdings" w:hint="default"/>
      </w:rPr>
    </w:lvl>
    <w:lvl w:ilvl="6" w:tplc="E432DD1C">
      <w:start w:val="1"/>
      <w:numFmt w:val="bullet"/>
      <w:lvlText w:val=""/>
      <w:lvlJc w:val="left"/>
      <w:pPr>
        <w:ind w:left="5040" w:hanging="360"/>
      </w:pPr>
      <w:rPr>
        <w:rFonts w:ascii="Symbol" w:hAnsi="Symbol" w:hint="default"/>
      </w:rPr>
    </w:lvl>
    <w:lvl w:ilvl="7" w:tplc="06044C08">
      <w:start w:val="1"/>
      <w:numFmt w:val="bullet"/>
      <w:lvlText w:val="o"/>
      <w:lvlJc w:val="left"/>
      <w:pPr>
        <w:ind w:left="5760" w:hanging="360"/>
      </w:pPr>
      <w:rPr>
        <w:rFonts w:ascii="Courier New" w:hAnsi="Courier New" w:hint="default"/>
      </w:rPr>
    </w:lvl>
    <w:lvl w:ilvl="8" w:tplc="299208FC">
      <w:start w:val="1"/>
      <w:numFmt w:val="bullet"/>
      <w:lvlText w:val=""/>
      <w:lvlJc w:val="left"/>
      <w:pPr>
        <w:ind w:left="6480" w:hanging="360"/>
      </w:pPr>
      <w:rPr>
        <w:rFonts w:ascii="Wingdings" w:hAnsi="Wingdings" w:hint="default"/>
      </w:rPr>
    </w:lvl>
  </w:abstractNum>
  <w:abstractNum w:abstractNumId="6" w15:restartNumberingAfterBreak="0">
    <w:nsid w:val="53611FA5"/>
    <w:multiLevelType w:val="hybridMultilevel"/>
    <w:tmpl w:val="A6080FE0"/>
    <w:lvl w:ilvl="0" w:tplc="6A060594">
      <w:start w:val="1"/>
      <w:numFmt w:val="decimal"/>
      <w:lvlText w:val="%1."/>
      <w:lvlJc w:val="left"/>
      <w:pPr>
        <w:ind w:left="720" w:hanging="360"/>
      </w:pPr>
    </w:lvl>
    <w:lvl w:ilvl="1" w:tplc="5BBC8E6C">
      <w:start w:val="1"/>
      <w:numFmt w:val="lowerLetter"/>
      <w:lvlText w:val="%2."/>
      <w:lvlJc w:val="left"/>
      <w:pPr>
        <w:ind w:left="1440" w:hanging="360"/>
      </w:pPr>
    </w:lvl>
    <w:lvl w:ilvl="2" w:tplc="6F0A3130">
      <w:start w:val="1"/>
      <w:numFmt w:val="lowerRoman"/>
      <w:lvlText w:val="%3."/>
      <w:lvlJc w:val="right"/>
      <w:pPr>
        <w:ind w:left="2160" w:hanging="180"/>
      </w:pPr>
    </w:lvl>
    <w:lvl w:ilvl="3" w:tplc="57FE2D0E">
      <w:start w:val="1"/>
      <w:numFmt w:val="decimal"/>
      <w:lvlText w:val="%4."/>
      <w:lvlJc w:val="left"/>
      <w:pPr>
        <w:ind w:left="2880" w:hanging="360"/>
      </w:pPr>
    </w:lvl>
    <w:lvl w:ilvl="4" w:tplc="E8E66DC0">
      <w:start w:val="1"/>
      <w:numFmt w:val="lowerLetter"/>
      <w:lvlText w:val="%5."/>
      <w:lvlJc w:val="left"/>
      <w:pPr>
        <w:ind w:left="3600" w:hanging="360"/>
      </w:pPr>
    </w:lvl>
    <w:lvl w:ilvl="5" w:tplc="CDC6B7A6">
      <w:start w:val="1"/>
      <w:numFmt w:val="lowerRoman"/>
      <w:lvlText w:val="%6."/>
      <w:lvlJc w:val="right"/>
      <w:pPr>
        <w:ind w:left="4320" w:hanging="180"/>
      </w:pPr>
    </w:lvl>
    <w:lvl w:ilvl="6" w:tplc="D88E3F8C">
      <w:start w:val="1"/>
      <w:numFmt w:val="decimal"/>
      <w:lvlText w:val="%7."/>
      <w:lvlJc w:val="left"/>
      <w:pPr>
        <w:ind w:left="5040" w:hanging="360"/>
      </w:pPr>
    </w:lvl>
    <w:lvl w:ilvl="7" w:tplc="656E90BC">
      <w:start w:val="1"/>
      <w:numFmt w:val="lowerLetter"/>
      <w:lvlText w:val="%8."/>
      <w:lvlJc w:val="left"/>
      <w:pPr>
        <w:ind w:left="5760" w:hanging="360"/>
      </w:pPr>
    </w:lvl>
    <w:lvl w:ilvl="8" w:tplc="1E48F12C">
      <w:start w:val="1"/>
      <w:numFmt w:val="lowerRoman"/>
      <w:lvlText w:val="%9."/>
      <w:lvlJc w:val="right"/>
      <w:pPr>
        <w:ind w:left="6480" w:hanging="180"/>
      </w:pPr>
    </w:lvl>
  </w:abstractNum>
  <w:abstractNum w:abstractNumId="7" w15:restartNumberingAfterBreak="0">
    <w:nsid w:val="628C6B80"/>
    <w:multiLevelType w:val="hybridMultilevel"/>
    <w:tmpl w:val="DE2CF13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6535BCF7"/>
    <w:multiLevelType w:val="hybridMultilevel"/>
    <w:tmpl w:val="B84A8A24"/>
    <w:lvl w:ilvl="0" w:tplc="0B2E26EA">
      <w:start w:val="1"/>
      <w:numFmt w:val="decimal"/>
      <w:lvlText w:val="%1."/>
      <w:lvlJc w:val="left"/>
      <w:pPr>
        <w:ind w:left="720" w:hanging="360"/>
      </w:pPr>
    </w:lvl>
    <w:lvl w:ilvl="1" w:tplc="69F2C252">
      <w:start w:val="1"/>
      <w:numFmt w:val="lowerLetter"/>
      <w:lvlText w:val="%2."/>
      <w:lvlJc w:val="left"/>
      <w:pPr>
        <w:ind w:left="1440" w:hanging="360"/>
      </w:pPr>
    </w:lvl>
    <w:lvl w:ilvl="2" w:tplc="4F142F3A">
      <w:start w:val="1"/>
      <w:numFmt w:val="lowerRoman"/>
      <w:lvlText w:val="%3."/>
      <w:lvlJc w:val="right"/>
      <w:pPr>
        <w:ind w:left="2160" w:hanging="180"/>
      </w:pPr>
    </w:lvl>
    <w:lvl w:ilvl="3" w:tplc="18283280">
      <w:start w:val="1"/>
      <w:numFmt w:val="decimal"/>
      <w:lvlText w:val="%4."/>
      <w:lvlJc w:val="left"/>
      <w:pPr>
        <w:ind w:left="2880" w:hanging="360"/>
      </w:pPr>
    </w:lvl>
    <w:lvl w:ilvl="4" w:tplc="DED8BF68">
      <w:start w:val="1"/>
      <w:numFmt w:val="lowerLetter"/>
      <w:lvlText w:val="%5."/>
      <w:lvlJc w:val="left"/>
      <w:pPr>
        <w:ind w:left="3600" w:hanging="360"/>
      </w:pPr>
    </w:lvl>
    <w:lvl w:ilvl="5" w:tplc="7F903648">
      <w:start w:val="1"/>
      <w:numFmt w:val="lowerRoman"/>
      <w:lvlText w:val="%6."/>
      <w:lvlJc w:val="right"/>
      <w:pPr>
        <w:ind w:left="4320" w:hanging="180"/>
      </w:pPr>
    </w:lvl>
    <w:lvl w:ilvl="6" w:tplc="BAA4A7B4">
      <w:start w:val="1"/>
      <w:numFmt w:val="decimal"/>
      <w:lvlText w:val="%7."/>
      <w:lvlJc w:val="left"/>
      <w:pPr>
        <w:ind w:left="5040" w:hanging="360"/>
      </w:pPr>
    </w:lvl>
    <w:lvl w:ilvl="7" w:tplc="1C98569C">
      <w:start w:val="1"/>
      <w:numFmt w:val="lowerLetter"/>
      <w:lvlText w:val="%8."/>
      <w:lvlJc w:val="left"/>
      <w:pPr>
        <w:ind w:left="5760" w:hanging="360"/>
      </w:pPr>
    </w:lvl>
    <w:lvl w:ilvl="8" w:tplc="30A6C5C8">
      <w:start w:val="1"/>
      <w:numFmt w:val="lowerRoman"/>
      <w:lvlText w:val="%9."/>
      <w:lvlJc w:val="right"/>
      <w:pPr>
        <w:ind w:left="6480" w:hanging="180"/>
      </w:pPr>
    </w:lvl>
  </w:abstractNum>
  <w:abstractNum w:abstractNumId="9" w15:restartNumberingAfterBreak="0">
    <w:nsid w:val="691042A7"/>
    <w:multiLevelType w:val="hybridMultilevel"/>
    <w:tmpl w:val="90F467BA"/>
    <w:lvl w:ilvl="0" w:tplc="C6F09728">
      <w:start w:val="1"/>
      <w:numFmt w:val="bullet"/>
      <w:lvlText w:val=""/>
      <w:lvlJc w:val="left"/>
      <w:pPr>
        <w:ind w:left="720" w:hanging="360"/>
      </w:pPr>
      <w:rPr>
        <w:rFonts w:ascii="Symbol" w:hAnsi="Symbol" w:hint="default"/>
      </w:rPr>
    </w:lvl>
    <w:lvl w:ilvl="1" w:tplc="63FAF536">
      <w:start w:val="1"/>
      <w:numFmt w:val="bullet"/>
      <w:lvlText w:val="o"/>
      <w:lvlJc w:val="left"/>
      <w:pPr>
        <w:ind w:left="1440" w:hanging="360"/>
      </w:pPr>
      <w:rPr>
        <w:rFonts w:ascii="Courier New" w:hAnsi="Courier New" w:hint="default"/>
      </w:rPr>
    </w:lvl>
    <w:lvl w:ilvl="2" w:tplc="C6AC6BB4">
      <w:start w:val="1"/>
      <w:numFmt w:val="bullet"/>
      <w:lvlText w:val=""/>
      <w:lvlJc w:val="left"/>
      <w:pPr>
        <w:ind w:left="2160" w:hanging="360"/>
      </w:pPr>
      <w:rPr>
        <w:rFonts w:ascii="Wingdings" w:hAnsi="Wingdings" w:hint="default"/>
      </w:rPr>
    </w:lvl>
    <w:lvl w:ilvl="3" w:tplc="66CE5116">
      <w:start w:val="1"/>
      <w:numFmt w:val="bullet"/>
      <w:lvlText w:val=""/>
      <w:lvlJc w:val="left"/>
      <w:pPr>
        <w:ind w:left="2880" w:hanging="360"/>
      </w:pPr>
      <w:rPr>
        <w:rFonts w:ascii="Symbol" w:hAnsi="Symbol" w:hint="default"/>
      </w:rPr>
    </w:lvl>
    <w:lvl w:ilvl="4" w:tplc="3F8AF52A">
      <w:start w:val="1"/>
      <w:numFmt w:val="bullet"/>
      <w:lvlText w:val="o"/>
      <w:lvlJc w:val="left"/>
      <w:pPr>
        <w:ind w:left="3600" w:hanging="360"/>
      </w:pPr>
      <w:rPr>
        <w:rFonts w:ascii="Courier New" w:hAnsi="Courier New" w:hint="default"/>
      </w:rPr>
    </w:lvl>
    <w:lvl w:ilvl="5" w:tplc="12A6B2DA">
      <w:start w:val="1"/>
      <w:numFmt w:val="bullet"/>
      <w:lvlText w:val=""/>
      <w:lvlJc w:val="left"/>
      <w:pPr>
        <w:ind w:left="4320" w:hanging="360"/>
      </w:pPr>
      <w:rPr>
        <w:rFonts w:ascii="Wingdings" w:hAnsi="Wingdings" w:hint="default"/>
      </w:rPr>
    </w:lvl>
    <w:lvl w:ilvl="6" w:tplc="F7EA7C6C">
      <w:start w:val="1"/>
      <w:numFmt w:val="bullet"/>
      <w:lvlText w:val=""/>
      <w:lvlJc w:val="left"/>
      <w:pPr>
        <w:ind w:left="5040" w:hanging="360"/>
      </w:pPr>
      <w:rPr>
        <w:rFonts w:ascii="Symbol" w:hAnsi="Symbol" w:hint="default"/>
      </w:rPr>
    </w:lvl>
    <w:lvl w:ilvl="7" w:tplc="E25EBD86">
      <w:start w:val="1"/>
      <w:numFmt w:val="bullet"/>
      <w:lvlText w:val="o"/>
      <w:lvlJc w:val="left"/>
      <w:pPr>
        <w:ind w:left="5760" w:hanging="360"/>
      </w:pPr>
      <w:rPr>
        <w:rFonts w:ascii="Courier New" w:hAnsi="Courier New" w:hint="default"/>
      </w:rPr>
    </w:lvl>
    <w:lvl w:ilvl="8" w:tplc="7624C2F2">
      <w:start w:val="1"/>
      <w:numFmt w:val="bullet"/>
      <w:lvlText w:val=""/>
      <w:lvlJc w:val="left"/>
      <w:pPr>
        <w:ind w:left="6480" w:hanging="360"/>
      </w:pPr>
      <w:rPr>
        <w:rFonts w:ascii="Wingdings" w:hAnsi="Wingdings" w:hint="default"/>
      </w:rPr>
    </w:lvl>
  </w:abstractNum>
  <w:abstractNum w:abstractNumId="10" w15:restartNumberingAfterBreak="0">
    <w:nsid w:val="72B5A3BD"/>
    <w:multiLevelType w:val="hybridMultilevel"/>
    <w:tmpl w:val="6BDA0148"/>
    <w:lvl w:ilvl="0" w:tplc="61D49C4C">
      <w:start w:val="1"/>
      <w:numFmt w:val="bullet"/>
      <w:lvlText w:val=""/>
      <w:lvlJc w:val="left"/>
      <w:pPr>
        <w:ind w:left="720" w:hanging="360"/>
      </w:pPr>
      <w:rPr>
        <w:rFonts w:ascii="Symbol" w:hAnsi="Symbol" w:hint="default"/>
      </w:rPr>
    </w:lvl>
    <w:lvl w:ilvl="1" w:tplc="B142C140">
      <w:start w:val="1"/>
      <w:numFmt w:val="bullet"/>
      <w:lvlText w:val="o"/>
      <w:lvlJc w:val="left"/>
      <w:pPr>
        <w:ind w:left="1440" w:hanging="360"/>
      </w:pPr>
      <w:rPr>
        <w:rFonts w:ascii="Courier New" w:hAnsi="Courier New" w:hint="default"/>
      </w:rPr>
    </w:lvl>
    <w:lvl w:ilvl="2" w:tplc="5192A8CE">
      <w:start w:val="1"/>
      <w:numFmt w:val="bullet"/>
      <w:lvlText w:val=""/>
      <w:lvlJc w:val="left"/>
      <w:pPr>
        <w:ind w:left="2160" w:hanging="360"/>
      </w:pPr>
      <w:rPr>
        <w:rFonts w:ascii="Wingdings" w:hAnsi="Wingdings" w:hint="default"/>
      </w:rPr>
    </w:lvl>
    <w:lvl w:ilvl="3" w:tplc="51B61F46">
      <w:start w:val="1"/>
      <w:numFmt w:val="bullet"/>
      <w:lvlText w:val=""/>
      <w:lvlJc w:val="left"/>
      <w:pPr>
        <w:ind w:left="2880" w:hanging="360"/>
      </w:pPr>
      <w:rPr>
        <w:rFonts w:ascii="Symbol" w:hAnsi="Symbol" w:hint="default"/>
      </w:rPr>
    </w:lvl>
    <w:lvl w:ilvl="4" w:tplc="33C811B0">
      <w:start w:val="1"/>
      <w:numFmt w:val="bullet"/>
      <w:lvlText w:val="o"/>
      <w:lvlJc w:val="left"/>
      <w:pPr>
        <w:ind w:left="3600" w:hanging="360"/>
      </w:pPr>
      <w:rPr>
        <w:rFonts w:ascii="Courier New" w:hAnsi="Courier New" w:hint="default"/>
      </w:rPr>
    </w:lvl>
    <w:lvl w:ilvl="5" w:tplc="0F1ADA7A">
      <w:start w:val="1"/>
      <w:numFmt w:val="bullet"/>
      <w:lvlText w:val=""/>
      <w:lvlJc w:val="left"/>
      <w:pPr>
        <w:ind w:left="4320" w:hanging="360"/>
      </w:pPr>
      <w:rPr>
        <w:rFonts w:ascii="Wingdings" w:hAnsi="Wingdings" w:hint="default"/>
      </w:rPr>
    </w:lvl>
    <w:lvl w:ilvl="6" w:tplc="2C44896C">
      <w:start w:val="1"/>
      <w:numFmt w:val="bullet"/>
      <w:lvlText w:val=""/>
      <w:lvlJc w:val="left"/>
      <w:pPr>
        <w:ind w:left="5040" w:hanging="360"/>
      </w:pPr>
      <w:rPr>
        <w:rFonts w:ascii="Symbol" w:hAnsi="Symbol" w:hint="default"/>
      </w:rPr>
    </w:lvl>
    <w:lvl w:ilvl="7" w:tplc="78548C02">
      <w:start w:val="1"/>
      <w:numFmt w:val="bullet"/>
      <w:lvlText w:val="o"/>
      <w:lvlJc w:val="left"/>
      <w:pPr>
        <w:ind w:left="5760" w:hanging="360"/>
      </w:pPr>
      <w:rPr>
        <w:rFonts w:ascii="Courier New" w:hAnsi="Courier New" w:hint="default"/>
      </w:rPr>
    </w:lvl>
    <w:lvl w:ilvl="8" w:tplc="AACE450C">
      <w:start w:val="1"/>
      <w:numFmt w:val="bullet"/>
      <w:lvlText w:val=""/>
      <w:lvlJc w:val="left"/>
      <w:pPr>
        <w:ind w:left="6480" w:hanging="360"/>
      </w:pPr>
      <w:rPr>
        <w:rFonts w:ascii="Wingdings" w:hAnsi="Wingdings" w:hint="default"/>
      </w:rPr>
    </w:lvl>
  </w:abstractNum>
  <w:abstractNum w:abstractNumId="11" w15:restartNumberingAfterBreak="0">
    <w:nsid w:val="7895E227"/>
    <w:multiLevelType w:val="hybridMultilevel"/>
    <w:tmpl w:val="E3329BCE"/>
    <w:lvl w:ilvl="0" w:tplc="D28AB762">
      <w:start w:val="1"/>
      <w:numFmt w:val="bullet"/>
      <w:lvlText w:val=""/>
      <w:lvlJc w:val="left"/>
      <w:pPr>
        <w:ind w:left="720" w:hanging="360"/>
      </w:pPr>
      <w:rPr>
        <w:rFonts w:ascii="Symbol" w:hAnsi="Symbol" w:hint="default"/>
      </w:rPr>
    </w:lvl>
    <w:lvl w:ilvl="1" w:tplc="B6009E9C">
      <w:start w:val="1"/>
      <w:numFmt w:val="bullet"/>
      <w:lvlText w:val="o"/>
      <w:lvlJc w:val="left"/>
      <w:pPr>
        <w:ind w:left="1440" w:hanging="360"/>
      </w:pPr>
      <w:rPr>
        <w:rFonts w:ascii="Courier New" w:hAnsi="Courier New" w:hint="default"/>
      </w:rPr>
    </w:lvl>
    <w:lvl w:ilvl="2" w:tplc="37D65D12">
      <w:start w:val="1"/>
      <w:numFmt w:val="bullet"/>
      <w:lvlText w:val=""/>
      <w:lvlJc w:val="left"/>
      <w:pPr>
        <w:ind w:left="2160" w:hanging="360"/>
      </w:pPr>
      <w:rPr>
        <w:rFonts w:ascii="Wingdings" w:hAnsi="Wingdings" w:hint="default"/>
      </w:rPr>
    </w:lvl>
    <w:lvl w:ilvl="3" w:tplc="D7DCA5FC">
      <w:start w:val="1"/>
      <w:numFmt w:val="bullet"/>
      <w:lvlText w:val=""/>
      <w:lvlJc w:val="left"/>
      <w:pPr>
        <w:ind w:left="2880" w:hanging="360"/>
      </w:pPr>
      <w:rPr>
        <w:rFonts w:ascii="Symbol" w:hAnsi="Symbol" w:hint="default"/>
      </w:rPr>
    </w:lvl>
    <w:lvl w:ilvl="4" w:tplc="208CDD02">
      <w:start w:val="1"/>
      <w:numFmt w:val="bullet"/>
      <w:lvlText w:val="o"/>
      <w:lvlJc w:val="left"/>
      <w:pPr>
        <w:ind w:left="3600" w:hanging="360"/>
      </w:pPr>
      <w:rPr>
        <w:rFonts w:ascii="Courier New" w:hAnsi="Courier New" w:hint="default"/>
      </w:rPr>
    </w:lvl>
    <w:lvl w:ilvl="5" w:tplc="27E6E69A">
      <w:start w:val="1"/>
      <w:numFmt w:val="bullet"/>
      <w:lvlText w:val=""/>
      <w:lvlJc w:val="left"/>
      <w:pPr>
        <w:ind w:left="4320" w:hanging="360"/>
      </w:pPr>
      <w:rPr>
        <w:rFonts w:ascii="Wingdings" w:hAnsi="Wingdings" w:hint="default"/>
      </w:rPr>
    </w:lvl>
    <w:lvl w:ilvl="6" w:tplc="5A0CDDA2">
      <w:start w:val="1"/>
      <w:numFmt w:val="bullet"/>
      <w:lvlText w:val=""/>
      <w:lvlJc w:val="left"/>
      <w:pPr>
        <w:ind w:left="5040" w:hanging="360"/>
      </w:pPr>
      <w:rPr>
        <w:rFonts w:ascii="Symbol" w:hAnsi="Symbol" w:hint="default"/>
      </w:rPr>
    </w:lvl>
    <w:lvl w:ilvl="7" w:tplc="38FEC700">
      <w:start w:val="1"/>
      <w:numFmt w:val="bullet"/>
      <w:lvlText w:val="o"/>
      <w:lvlJc w:val="left"/>
      <w:pPr>
        <w:ind w:left="5760" w:hanging="360"/>
      </w:pPr>
      <w:rPr>
        <w:rFonts w:ascii="Courier New" w:hAnsi="Courier New" w:hint="default"/>
      </w:rPr>
    </w:lvl>
    <w:lvl w:ilvl="8" w:tplc="F780A7AC">
      <w:start w:val="1"/>
      <w:numFmt w:val="bullet"/>
      <w:lvlText w:val=""/>
      <w:lvlJc w:val="left"/>
      <w:pPr>
        <w:ind w:left="6480" w:hanging="360"/>
      </w:pPr>
      <w:rPr>
        <w:rFonts w:ascii="Wingdings" w:hAnsi="Wingdings" w:hint="default"/>
      </w:rPr>
    </w:lvl>
  </w:abstractNum>
  <w:num w:numId="1" w16cid:durableId="1323697407">
    <w:abstractNumId w:val="4"/>
  </w:num>
  <w:num w:numId="2" w16cid:durableId="1593204208">
    <w:abstractNumId w:val="8"/>
  </w:num>
  <w:num w:numId="3" w16cid:durableId="1586451048">
    <w:abstractNumId w:val="0"/>
  </w:num>
  <w:num w:numId="4" w16cid:durableId="501551955">
    <w:abstractNumId w:val="6"/>
  </w:num>
  <w:num w:numId="5" w16cid:durableId="862791979">
    <w:abstractNumId w:val="5"/>
  </w:num>
  <w:num w:numId="6" w16cid:durableId="1170677441">
    <w:abstractNumId w:val="10"/>
  </w:num>
  <w:num w:numId="7" w16cid:durableId="2051949437">
    <w:abstractNumId w:val="9"/>
  </w:num>
  <w:num w:numId="8" w16cid:durableId="575938355">
    <w:abstractNumId w:val="11"/>
  </w:num>
  <w:num w:numId="9" w16cid:durableId="584918992">
    <w:abstractNumId w:val="3"/>
  </w:num>
  <w:num w:numId="10" w16cid:durableId="84766990">
    <w:abstractNumId w:val="1"/>
  </w:num>
  <w:num w:numId="11" w16cid:durableId="1449465433">
    <w:abstractNumId w:val="2"/>
  </w:num>
  <w:num w:numId="12" w16cid:durableId="811215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D6F008"/>
    <w:rsid w:val="001612C0"/>
    <w:rsid w:val="002F1311"/>
    <w:rsid w:val="003419FF"/>
    <w:rsid w:val="003A7749"/>
    <w:rsid w:val="0064DB2F"/>
    <w:rsid w:val="007348BE"/>
    <w:rsid w:val="00A141A2"/>
    <w:rsid w:val="00AA1A0E"/>
    <w:rsid w:val="00D101D1"/>
    <w:rsid w:val="00E34AED"/>
    <w:rsid w:val="0EEEF983"/>
    <w:rsid w:val="109ED614"/>
    <w:rsid w:val="13AE81FE"/>
    <w:rsid w:val="144C55CB"/>
    <w:rsid w:val="16C5157C"/>
    <w:rsid w:val="1728A758"/>
    <w:rsid w:val="17585044"/>
    <w:rsid w:val="185D26FC"/>
    <w:rsid w:val="1E846754"/>
    <w:rsid w:val="2AAC745E"/>
    <w:rsid w:val="2BB6C2D3"/>
    <w:rsid w:val="31316AD7"/>
    <w:rsid w:val="3596C6D5"/>
    <w:rsid w:val="3BEE79EC"/>
    <w:rsid w:val="3DE2BA22"/>
    <w:rsid w:val="46D61BF5"/>
    <w:rsid w:val="49D6F008"/>
    <w:rsid w:val="4AD62DCD"/>
    <w:rsid w:val="4BCB6F94"/>
    <w:rsid w:val="4BDB231D"/>
    <w:rsid w:val="4D6D290F"/>
    <w:rsid w:val="536A79F2"/>
    <w:rsid w:val="53D73CFA"/>
    <w:rsid w:val="5440E0E6"/>
    <w:rsid w:val="5E621D84"/>
    <w:rsid w:val="63C31507"/>
    <w:rsid w:val="6548BDB3"/>
    <w:rsid w:val="6AAE3DD9"/>
    <w:rsid w:val="6C239B20"/>
    <w:rsid w:val="6E5F75FD"/>
    <w:rsid w:val="74BFB839"/>
    <w:rsid w:val="773DA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F008"/>
  <w15:chartTrackingRefBased/>
  <w15:docId w15:val="{C708EFE0-B7FD-4A49-A587-C8F9029B0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01D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color w:val="0A2F40" w:themeColor="accent1" w:themeShade="7F"/>
      <w:sz w:val="24"/>
      <w:szCs w:val="24"/>
    </w:r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467886" w:themeColor="hyperlink"/>
      <w:u w:val="single"/>
    </w:rPr>
  </w:style>
  <w:style w:type="character" w:customStyle="1" w:styleId="Ttulo1Car">
    <w:name w:val="Título 1 Car"/>
    <w:basedOn w:val="Fuentedeprrafopredeter"/>
    <w:link w:val="Ttulo1"/>
    <w:uiPriority w:val="9"/>
    <w:rsid w:val="00D101D1"/>
    <w:rPr>
      <w:rFonts w:asciiTheme="majorHAnsi" w:eastAsiaTheme="majorEastAsia" w:hAnsiTheme="majorHAnsi" w:cstheme="majorBidi"/>
      <w:color w:val="0F4761" w:themeColor="accent1" w:themeShade="BF"/>
      <w:sz w:val="32"/>
      <w:szCs w:val="32"/>
    </w:rPr>
  </w:style>
  <w:style w:type="paragraph" w:styleId="Sinespaciado">
    <w:name w:val="No Spacing"/>
    <w:uiPriority w:val="1"/>
    <w:qFormat/>
    <w:rsid w:val="00D101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Torres_de_Han%C3%B3i" TargetMode="External"/><Relationship Id="rId5" Type="http://schemas.openxmlformats.org/officeDocument/2006/relationships/hyperlink" Target="https://en.wikipedia.org/wiki/Harshad_numb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10</Pages>
  <Words>2277</Words>
  <Characters>12526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Vilarrubia del Castillo</dc:creator>
  <cp:keywords/>
  <dc:description/>
  <cp:lastModifiedBy>Diego Cortavitarte Zabala</cp:lastModifiedBy>
  <cp:revision>1</cp:revision>
  <dcterms:created xsi:type="dcterms:W3CDTF">2024-10-07T07:33:00Z</dcterms:created>
  <dcterms:modified xsi:type="dcterms:W3CDTF">2024-12-30T06:55:00Z</dcterms:modified>
</cp:coreProperties>
</file>