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Pavarin Alberto, Matteo Rigolin, Michele Gabrieli, Marco Malanchin, Andrea Marchetto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ANALISI REQUISITI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Classi: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Catalogo;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Finanze;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PersMag (Personale e Magazzino);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Riparazione;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Derivate: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Persona: Cliente, Dipendente.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Auto: Modello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Attributi Classi: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Persona: nome(string), cognome(string), età(int);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Dipendente : Persona: stipendio(int), mestiere(string);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: Persona: Auto acquistate(List&lt;Auto&gt;), acquistiFatti(List&lt;string&gt;)(es. pezzi comprati, tagliandi ecc.);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Auto: modello(string), prezzo(int), info(string),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Auto: Modello: pezziDisponibili(int), pezziVenduti(int), pezziNoleggiati(int);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Catalogo: Lista Macchine(List&lt;Auto&gt;);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Finanze: Numero preventivi(int), entrate(int), uscite(int), soldi(int);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PersMag: nDisponibili(int), nClienti(int), nDipendenti(int), clienti(List&lt;Cliente&gt;), dipendenti(List&lt;Dipendente&gt;);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Riparazioni: nAutoRiparate(int), entrate(int).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Metodi Classi: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Persona: CreaPersona(), Assumi();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: Dipendente: AggiuntaDipendente(), </w:t>
      </w:r>
      <w:r w:rsidDel="00000000" w:rsidR="00000000" w:rsidRPr="00000000">
        <w:rPr>
          <w:rtl w:val="0"/>
        </w:rPr>
        <w:t xml:space="preserve">Licenzia();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: Cliente: AggiuntaClienti(), MostraAcquisti(), </w:t>
      </w:r>
      <w:r w:rsidDel="00000000" w:rsidR="00000000" w:rsidRPr="00000000">
        <w:rPr>
          <w:rtl w:val="0"/>
        </w:rPr>
        <w:t xml:space="preserve">MostraAuto();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Auto: MostraInfo();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Auto: Modello: Preventivo(), Vendita();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Catalogo: MostraAuto(), AggiungiMacchina();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Finanze: MostraSoldi(), MostraPreventivi(), AggiornaFinanze();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Magazzino: AggiuntaPezzi(), MostraPezzi(), MostraDipendenti(), MostraClienti().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