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2DDA3" w14:textId="60DD8878" w:rsidR="00F424B9" w:rsidRPr="000F7341" w:rsidRDefault="00F424B9" w:rsidP="000F7341">
      <w:pPr>
        <w:pStyle w:val="Ttulo1"/>
        <w:rPr>
          <w:b/>
          <w:u w:val="single"/>
          <w:lang w:val="es-ES"/>
        </w:rPr>
      </w:pPr>
      <w:r w:rsidRPr="000F7341">
        <w:rPr>
          <w:b/>
          <w:u w:val="single"/>
          <w:lang w:val="es-ES"/>
        </w:rPr>
        <w:t>EMPRESA DE MENSAJERIA</w:t>
      </w:r>
    </w:p>
    <w:p w14:paraId="6ECD66B1" w14:textId="77777777" w:rsidR="00F424B9" w:rsidRDefault="00F424B9">
      <w:pPr>
        <w:rPr>
          <w:lang w:val="es-ES"/>
        </w:rPr>
      </w:pPr>
    </w:p>
    <w:p w14:paraId="58E98DA5" w14:textId="2CABD34B" w:rsidR="00DE34AE" w:rsidRDefault="0066533B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DESCRIPCIÓN DEL SISTEMA</w:t>
      </w:r>
    </w:p>
    <w:p w14:paraId="12EBD194" w14:textId="77777777" w:rsidR="00DE34AE" w:rsidRDefault="00DE34AE">
      <w:pPr>
        <w:rPr>
          <w:b/>
          <w:u w:val="single"/>
          <w:lang w:val="es-ES"/>
        </w:rPr>
      </w:pPr>
    </w:p>
    <w:p w14:paraId="7BD3DE0C" w14:textId="77777777" w:rsidR="00DE34AE" w:rsidRPr="00DE34AE" w:rsidRDefault="00DE34AE">
      <w:pPr>
        <w:rPr>
          <w:lang w:val="es-ES"/>
        </w:rPr>
      </w:pPr>
      <w:r>
        <w:rPr>
          <w:lang w:val="es-ES"/>
        </w:rPr>
        <w:t xml:space="preserve">Nuestro Sistema de información es un sistema encargado de gestionar una empresa mensajería. En concreto las áreas funcionales que trataremos serán la de envíos, facturación, inventario y gestión de RRHH. </w:t>
      </w:r>
      <w:r w:rsidR="000F7341">
        <w:rPr>
          <w:lang w:val="es-ES"/>
        </w:rPr>
        <w:t>Trataremos la gestión de los envíos en cuanto a la distribución de los paquetes, mensajeros encargados de llevar a cabo el transporte de los paquetes, personal de oficina (RRHH), facturación de los pedidos</w:t>
      </w:r>
    </w:p>
    <w:p w14:paraId="09FA76E9" w14:textId="77777777" w:rsidR="00DE34AE" w:rsidRDefault="00DE34AE">
      <w:pPr>
        <w:rPr>
          <w:lang w:val="es-ES"/>
        </w:rPr>
      </w:pPr>
    </w:p>
    <w:p w14:paraId="5773AD77" w14:textId="24847C1B" w:rsidR="00F424B9" w:rsidRDefault="0066533B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ÁREAS FUNCIONALES</w:t>
      </w:r>
    </w:p>
    <w:p w14:paraId="4B5F5D20" w14:textId="77777777" w:rsidR="0066533B" w:rsidRPr="0066533B" w:rsidRDefault="0066533B">
      <w:pPr>
        <w:rPr>
          <w:b/>
          <w:u w:val="single"/>
          <w:lang w:val="es-ES"/>
        </w:rPr>
      </w:pPr>
    </w:p>
    <w:p w14:paraId="0BD28E11" w14:textId="5E49B461" w:rsidR="00F424B9" w:rsidRDefault="000F7341" w:rsidP="00F424B9">
      <w:pPr>
        <w:pStyle w:val="Prrafodelista"/>
        <w:numPr>
          <w:ilvl w:val="0"/>
          <w:numId w:val="1"/>
        </w:numPr>
        <w:rPr>
          <w:lang w:val="es-ES"/>
        </w:rPr>
      </w:pPr>
      <w:r w:rsidRPr="001A2F85">
        <w:rPr>
          <w:b/>
          <w:u w:val="single"/>
          <w:lang w:val="es-ES"/>
        </w:rPr>
        <w:t>Envíos</w:t>
      </w:r>
      <w:r w:rsidR="00F424B9" w:rsidRPr="001A2F85">
        <w:rPr>
          <w:b/>
          <w:lang w:val="es-ES"/>
        </w:rPr>
        <w:t>:</w:t>
      </w:r>
      <w:r w:rsidR="00F424B9">
        <w:rPr>
          <w:lang w:val="es-ES"/>
        </w:rPr>
        <w:t xml:space="preserve"> Gestión de </w:t>
      </w:r>
      <w:r>
        <w:rPr>
          <w:lang w:val="es-ES"/>
        </w:rPr>
        <w:t>paquetería y mensajeros (ruteros)</w:t>
      </w:r>
      <w:r w:rsidR="00F62D6A">
        <w:rPr>
          <w:lang w:val="es-ES"/>
        </w:rPr>
        <w:t xml:space="preserve"> – </w:t>
      </w:r>
      <w:r w:rsidR="0010544F" w:rsidRPr="00F62D6A">
        <w:rPr>
          <w:color w:val="4472C4" w:themeColor="accent1"/>
          <w:lang w:val="es-ES"/>
        </w:rPr>
        <w:t>(J.</w:t>
      </w:r>
      <w:r w:rsidR="0059506E">
        <w:rPr>
          <w:color w:val="4472C4" w:themeColor="accent1"/>
          <w:lang w:val="es-ES"/>
        </w:rPr>
        <w:t xml:space="preserve"> </w:t>
      </w:r>
      <w:r w:rsidR="001F1FDB" w:rsidRPr="00F62D6A">
        <w:rPr>
          <w:color w:val="4472C4" w:themeColor="accent1"/>
          <w:lang w:val="es-ES"/>
        </w:rPr>
        <w:t>Javier</w:t>
      </w:r>
      <w:r w:rsidR="00F62D6A" w:rsidRPr="00F62D6A">
        <w:rPr>
          <w:color w:val="4472C4" w:themeColor="accent1"/>
          <w:lang w:val="es-ES"/>
        </w:rPr>
        <w:t xml:space="preserve"> Galera Garrido)</w:t>
      </w:r>
    </w:p>
    <w:p w14:paraId="27A0E1DE" w14:textId="12E00CF6" w:rsidR="000F7341" w:rsidRDefault="000F7341" w:rsidP="000F7341">
      <w:pPr>
        <w:pStyle w:val="Standard"/>
        <w:numPr>
          <w:ilvl w:val="0"/>
          <w:numId w:val="1"/>
        </w:numPr>
      </w:pPr>
      <w:r w:rsidRPr="001A2F85">
        <w:rPr>
          <w:b/>
          <w:u w:val="single"/>
        </w:rPr>
        <w:t>Facturación</w:t>
      </w:r>
      <w:r w:rsidRPr="001A2F85">
        <w:rPr>
          <w:b/>
        </w:rPr>
        <w:t>:</w:t>
      </w:r>
      <w:r>
        <w:t xml:space="preserve"> área encargada de almacenar los datos correspondientes a las facturas emitidas a cada cliente.</w:t>
      </w:r>
      <w:r w:rsidR="00F62D6A">
        <w:t xml:space="preserve"> - </w:t>
      </w:r>
      <w:r w:rsidR="00F62D6A" w:rsidRPr="00F62D6A">
        <w:rPr>
          <w:color w:val="4472C4" w:themeColor="accent1"/>
        </w:rPr>
        <w:t>(Alberto Rodríguez Santana)</w:t>
      </w:r>
    </w:p>
    <w:p w14:paraId="6205C442" w14:textId="2EDF4A6F" w:rsidR="000F7341" w:rsidRDefault="00F31A38" w:rsidP="000F7341">
      <w:pPr>
        <w:pStyle w:val="Standard"/>
        <w:numPr>
          <w:ilvl w:val="0"/>
          <w:numId w:val="1"/>
        </w:numPr>
      </w:pPr>
      <w:r>
        <w:rPr>
          <w:b/>
          <w:u w:val="single"/>
        </w:rPr>
        <w:t>Almacenaje</w:t>
      </w:r>
      <w:r w:rsidR="000F7341" w:rsidRPr="001A2F85">
        <w:rPr>
          <w:b/>
        </w:rPr>
        <w:t>:</w:t>
      </w:r>
      <w:r w:rsidR="000F7341">
        <w:t xml:space="preserve"> modulo encargado de almacenar datos relativos a almacén (</w:t>
      </w:r>
      <w:r w:rsidR="0072754B">
        <w:t>paquetes listos</w:t>
      </w:r>
      <w:r w:rsidR="000F7341">
        <w:t xml:space="preserve"> para envío, paquetes recibidos…)</w:t>
      </w:r>
      <w:r w:rsidR="00F62D6A">
        <w:t xml:space="preserve"> – </w:t>
      </w:r>
      <w:r w:rsidR="00F62D6A" w:rsidRPr="00F62D6A">
        <w:rPr>
          <w:color w:val="4472C4" w:themeColor="accent1"/>
        </w:rPr>
        <w:t xml:space="preserve">(Alicia Rodríguez </w:t>
      </w:r>
      <w:r w:rsidR="00226536" w:rsidRPr="00F62D6A">
        <w:rPr>
          <w:color w:val="4472C4" w:themeColor="accent1"/>
        </w:rPr>
        <w:t>Sánchez</w:t>
      </w:r>
      <w:r w:rsidR="00F62D6A" w:rsidRPr="00F62D6A">
        <w:rPr>
          <w:color w:val="4472C4" w:themeColor="accent1"/>
        </w:rPr>
        <w:t>)</w:t>
      </w:r>
    </w:p>
    <w:p w14:paraId="1247042D" w14:textId="774B0791" w:rsidR="000F7341" w:rsidRDefault="000F7341" w:rsidP="000F7341">
      <w:pPr>
        <w:pStyle w:val="Standard"/>
        <w:numPr>
          <w:ilvl w:val="0"/>
          <w:numId w:val="1"/>
        </w:numPr>
      </w:pPr>
      <w:r w:rsidRPr="001A2F85">
        <w:rPr>
          <w:b/>
          <w:u w:val="single"/>
        </w:rPr>
        <w:t>Administración de RRHH</w:t>
      </w:r>
      <w:r w:rsidRPr="001A2F85">
        <w:rPr>
          <w:b/>
        </w:rPr>
        <w:t>:</w:t>
      </w:r>
      <w:r>
        <w:t xml:space="preserve"> será el área encargada de la administración del personal de la empresa.</w:t>
      </w:r>
      <w:r w:rsidR="00F62D6A">
        <w:t xml:space="preserve"> – </w:t>
      </w:r>
      <w:r w:rsidR="00F62D6A" w:rsidRPr="00F62D6A">
        <w:rPr>
          <w:color w:val="4472C4" w:themeColor="accent1"/>
        </w:rPr>
        <w:t>(Arturo Esparza Martínez)</w:t>
      </w:r>
    </w:p>
    <w:p w14:paraId="0999D0D5" w14:textId="77777777" w:rsidR="0066533B" w:rsidRDefault="0066533B" w:rsidP="000F7341">
      <w:pPr>
        <w:ind w:left="360"/>
        <w:rPr>
          <w:lang w:val="es-ES"/>
        </w:rPr>
      </w:pPr>
    </w:p>
    <w:p w14:paraId="6C79AB05" w14:textId="12A2C5B2" w:rsidR="00C06B13" w:rsidRDefault="00C06B13" w:rsidP="00C06B13">
      <w:pPr>
        <w:rPr>
          <w:b/>
          <w:u w:val="single"/>
          <w:lang w:val="es-ES"/>
        </w:rPr>
      </w:pPr>
      <w:r w:rsidRPr="00C06B13">
        <w:rPr>
          <w:b/>
          <w:u w:val="single"/>
          <w:lang w:val="es-ES"/>
        </w:rPr>
        <w:t>REQUISITOS FUNCIONALES</w:t>
      </w:r>
    </w:p>
    <w:p w14:paraId="09870BD1" w14:textId="77777777" w:rsidR="00C06B13" w:rsidRDefault="00C06B13" w:rsidP="00C06B13">
      <w:pPr>
        <w:rPr>
          <w:b/>
          <w:u w:val="single"/>
          <w:lang w:val="es-ES"/>
        </w:rPr>
      </w:pPr>
    </w:p>
    <w:p w14:paraId="78FF997C" w14:textId="77777777" w:rsidR="00C06B13" w:rsidRDefault="00C06B13" w:rsidP="00C06B13">
      <w:pPr>
        <w:rPr>
          <w:b/>
          <w:u w:val="single"/>
          <w:lang w:val="es-ES"/>
        </w:rPr>
      </w:pPr>
      <w:bookmarkStart w:id="0" w:name="_GoBack"/>
      <w:bookmarkEnd w:id="0"/>
    </w:p>
    <w:p w14:paraId="1CDD15B6" w14:textId="77777777" w:rsidR="00C06B13" w:rsidRDefault="00C06B13" w:rsidP="00C06B13">
      <w:pPr>
        <w:rPr>
          <w:b/>
          <w:u w:val="single"/>
          <w:lang w:val="es-ES"/>
        </w:rPr>
      </w:pPr>
    </w:p>
    <w:p w14:paraId="6896B737" w14:textId="77777777" w:rsidR="00C06B13" w:rsidRPr="00C06B13" w:rsidRDefault="00C06B13" w:rsidP="00C06B13">
      <w:pPr>
        <w:rPr>
          <w:b/>
          <w:u w:val="single"/>
          <w:lang w:val="es-ES"/>
        </w:rPr>
      </w:pPr>
    </w:p>
    <w:p w14:paraId="00843F36" w14:textId="77777777" w:rsidR="00C06B13" w:rsidRDefault="00C06B13" w:rsidP="000F7341">
      <w:pPr>
        <w:ind w:left="360"/>
        <w:rPr>
          <w:lang w:val="es-ES"/>
        </w:rPr>
      </w:pPr>
    </w:p>
    <w:p w14:paraId="6CED379E" w14:textId="1DC1DD88" w:rsidR="0066533B" w:rsidRDefault="004F2084" w:rsidP="0066533B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REQUISITOS DE DATOS</w:t>
      </w:r>
    </w:p>
    <w:p w14:paraId="74A006AF" w14:textId="77777777" w:rsidR="008979AB" w:rsidRDefault="008979AB" w:rsidP="0066533B">
      <w:pPr>
        <w:rPr>
          <w:b/>
          <w:u w:val="single"/>
          <w:lang w:val="es-ES"/>
        </w:rPr>
      </w:pPr>
    </w:p>
    <w:p w14:paraId="503BEC34" w14:textId="2B8DC229" w:rsidR="0059506E" w:rsidRDefault="0059506E" w:rsidP="0059506E">
      <w:pPr>
        <w:pStyle w:val="Standard"/>
      </w:pPr>
      <w:r w:rsidRPr="0059506E">
        <w:rPr>
          <w:b/>
        </w:rPr>
        <w:t>RD1.</w:t>
      </w:r>
      <w:r w:rsidRPr="0059506E">
        <w:rPr>
          <w:b/>
        </w:rPr>
        <w:tab/>
      </w:r>
      <w:r>
        <w:rPr>
          <w:b/>
          <w:bCs/>
        </w:rPr>
        <w:t>Ruteros</w:t>
      </w:r>
      <w:r>
        <w:t>: Empleados que realizan los envíos</w:t>
      </w:r>
      <w:r>
        <w:t>.</w:t>
      </w:r>
    </w:p>
    <w:p w14:paraId="25E16CCC" w14:textId="77777777" w:rsidR="0059506E" w:rsidRDefault="0059506E" w:rsidP="0059506E">
      <w:pPr>
        <w:pStyle w:val="Standard"/>
      </w:pPr>
    </w:p>
    <w:p w14:paraId="0E6C9250" w14:textId="6942E16F" w:rsidR="0059506E" w:rsidRDefault="0059506E" w:rsidP="0059506E">
      <w:pPr>
        <w:pStyle w:val="Standard"/>
      </w:pPr>
      <w:r w:rsidRPr="0059506E">
        <w:rPr>
          <w:b/>
        </w:rPr>
        <w:t>RD2.</w:t>
      </w:r>
      <w:r>
        <w:tab/>
      </w:r>
      <w:r>
        <w:rPr>
          <w:b/>
          <w:bCs/>
        </w:rPr>
        <w:t>Oficinista</w:t>
      </w:r>
      <w:r>
        <w:t>: Empleado encargado de registrar las factur</w:t>
      </w:r>
      <w:r>
        <w:t>as, envíos, etc... en el sistema.</w:t>
      </w:r>
    </w:p>
    <w:p w14:paraId="2BE41D40" w14:textId="77777777" w:rsidR="0059506E" w:rsidRDefault="0059506E" w:rsidP="0059506E">
      <w:pPr>
        <w:pStyle w:val="Standard"/>
      </w:pPr>
    </w:p>
    <w:p w14:paraId="3475EA10" w14:textId="7D871E34" w:rsidR="0059506E" w:rsidRDefault="0059506E" w:rsidP="0059506E">
      <w:pPr>
        <w:pStyle w:val="Standard"/>
      </w:pPr>
      <w:r w:rsidRPr="0059506E">
        <w:rPr>
          <w:b/>
        </w:rPr>
        <w:t>RD3.</w:t>
      </w:r>
      <w:r w:rsidRPr="0059506E">
        <w:rPr>
          <w:b/>
        </w:rPr>
        <w:tab/>
      </w:r>
      <w:r>
        <w:rPr>
          <w:b/>
          <w:bCs/>
        </w:rPr>
        <w:t>Cliente receptor</w:t>
      </w:r>
      <w:r>
        <w:t>.</w:t>
      </w:r>
    </w:p>
    <w:p w14:paraId="631E3086" w14:textId="7788648A" w:rsidR="0059506E" w:rsidRDefault="0059506E" w:rsidP="0059506E">
      <w:pPr>
        <w:pStyle w:val="Standard"/>
      </w:pPr>
      <w:r>
        <w:tab/>
      </w:r>
    </w:p>
    <w:p w14:paraId="18387288" w14:textId="0566ECC3" w:rsidR="0059506E" w:rsidRDefault="0059506E" w:rsidP="0059506E">
      <w:pPr>
        <w:pStyle w:val="Standard"/>
      </w:pPr>
      <w:r w:rsidRPr="0059506E">
        <w:rPr>
          <w:b/>
        </w:rPr>
        <w:t>RD4.</w:t>
      </w:r>
      <w:r w:rsidRPr="0059506E">
        <w:rPr>
          <w:b/>
        </w:rPr>
        <w:tab/>
      </w:r>
      <w:r>
        <w:rPr>
          <w:b/>
          <w:bCs/>
        </w:rPr>
        <w:t>Cliente emisor</w:t>
      </w:r>
      <w:r>
        <w:t>.</w:t>
      </w:r>
    </w:p>
    <w:p w14:paraId="2BC69EC6" w14:textId="4685F1ED" w:rsidR="0059506E" w:rsidRDefault="0059506E" w:rsidP="0059506E">
      <w:pPr>
        <w:pStyle w:val="Standard"/>
      </w:pPr>
      <w:r>
        <w:tab/>
      </w:r>
    </w:p>
    <w:p w14:paraId="7DC5CA0C" w14:textId="3840DA2C" w:rsidR="0059506E" w:rsidRDefault="0059506E" w:rsidP="0059506E">
      <w:pPr>
        <w:pStyle w:val="Standard"/>
      </w:pPr>
      <w:r w:rsidRPr="0059506E">
        <w:rPr>
          <w:b/>
        </w:rPr>
        <w:t>RD5.</w:t>
      </w:r>
      <w:r w:rsidRPr="0059506E">
        <w:rPr>
          <w:b/>
        </w:rPr>
        <w:tab/>
      </w:r>
      <w:r>
        <w:rPr>
          <w:b/>
          <w:bCs/>
        </w:rPr>
        <w:t>Ruta</w:t>
      </w:r>
      <w:r>
        <w:t xml:space="preserve">: secuencia de ubicaciones por donde pasa el </w:t>
      </w:r>
      <w:r>
        <w:t>rutero para enviar los paquetes.</w:t>
      </w:r>
    </w:p>
    <w:p w14:paraId="1D2B797C" w14:textId="1B9EEB3D" w:rsidR="0059506E" w:rsidRDefault="0059506E" w:rsidP="0059506E">
      <w:pPr>
        <w:pStyle w:val="Standard"/>
      </w:pPr>
      <w:r>
        <w:tab/>
      </w:r>
    </w:p>
    <w:p w14:paraId="6598FDEE" w14:textId="1732AECA" w:rsidR="0059506E" w:rsidRDefault="0059506E" w:rsidP="0059506E">
      <w:pPr>
        <w:pStyle w:val="Standard"/>
      </w:pPr>
      <w:r w:rsidRPr="0059506E">
        <w:rPr>
          <w:b/>
        </w:rPr>
        <w:t>RD6.</w:t>
      </w:r>
      <w:r>
        <w:tab/>
      </w:r>
      <w:r>
        <w:rPr>
          <w:b/>
          <w:bCs/>
        </w:rPr>
        <w:t>Oficina</w:t>
      </w:r>
      <w:r>
        <w:t>: lugar donde se gestionan y almacenan paquetes</w:t>
      </w:r>
      <w:r>
        <w:t>.</w:t>
      </w:r>
    </w:p>
    <w:p w14:paraId="395288E0" w14:textId="77777777" w:rsidR="0059506E" w:rsidRDefault="0059506E" w:rsidP="0059506E">
      <w:pPr>
        <w:pStyle w:val="Standard"/>
      </w:pPr>
    </w:p>
    <w:p w14:paraId="6145DEDC" w14:textId="28D76E08" w:rsidR="0059506E" w:rsidRDefault="0059506E" w:rsidP="0059506E">
      <w:pPr>
        <w:pStyle w:val="Standard"/>
      </w:pPr>
      <w:r w:rsidRPr="0059506E">
        <w:rPr>
          <w:b/>
        </w:rPr>
        <w:t>RD7.</w:t>
      </w:r>
      <w:r>
        <w:tab/>
      </w:r>
      <w:r>
        <w:rPr>
          <w:b/>
          <w:bCs/>
        </w:rPr>
        <w:t>Factura</w:t>
      </w:r>
      <w:r>
        <w:t>: infor</w:t>
      </w:r>
      <w:r>
        <w:t>mación de mercancía o servicios.</w:t>
      </w:r>
    </w:p>
    <w:p w14:paraId="50837D9B" w14:textId="77777777" w:rsidR="0059506E" w:rsidRDefault="0059506E" w:rsidP="0059506E">
      <w:pPr>
        <w:pStyle w:val="Standard"/>
      </w:pPr>
    </w:p>
    <w:p w14:paraId="5F767B6C" w14:textId="2F98E269" w:rsidR="0059506E" w:rsidRDefault="0059506E" w:rsidP="0059506E">
      <w:pPr>
        <w:pStyle w:val="Standard"/>
      </w:pPr>
      <w:r w:rsidRPr="0059506E">
        <w:rPr>
          <w:b/>
        </w:rPr>
        <w:t>RD8.</w:t>
      </w:r>
      <w:r w:rsidRPr="0059506E">
        <w:rPr>
          <w:b/>
        </w:rPr>
        <w:tab/>
      </w:r>
      <w:r>
        <w:rPr>
          <w:b/>
          <w:bCs/>
        </w:rPr>
        <w:t>Paquete</w:t>
      </w:r>
      <w:r>
        <w:t>: mercancía que ser</w:t>
      </w:r>
      <w:r>
        <w:t>á enviada a un cliente receptor.</w:t>
      </w:r>
    </w:p>
    <w:p w14:paraId="3A2D59FE" w14:textId="57D370D1" w:rsidR="008979AB" w:rsidRPr="008979AB" w:rsidRDefault="0059506E" w:rsidP="0059506E">
      <w:pPr>
        <w:pStyle w:val="Standard"/>
      </w:pPr>
      <w:r>
        <w:tab/>
      </w:r>
    </w:p>
    <w:p w14:paraId="28078B29" w14:textId="486653BC" w:rsidR="00F62D6A" w:rsidRPr="000F7341" w:rsidRDefault="00F62D6A" w:rsidP="00226536">
      <w:pPr>
        <w:rPr>
          <w:lang w:val="es-ES"/>
        </w:rPr>
      </w:pPr>
    </w:p>
    <w:sectPr w:rsidR="00F62D6A" w:rsidRPr="000F7341" w:rsidSect="00C1015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F36C0" w14:textId="77777777" w:rsidR="00172FCB" w:rsidRDefault="00172FCB" w:rsidP="00F424B9">
      <w:r>
        <w:separator/>
      </w:r>
    </w:p>
  </w:endnote>
  <w:endnote w:type="continuationSeparator" w:id="0">
    <w:p w14:paraId="74D367BD" w14:textId="77777777" w:rsidR="00172FCB" w:rsidRDefault="00172FCB" w:rsidP="00F42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69734" w14:textId="77777777" w:rsidR="00172FCB" w:rsidRDefault="00172FCB" w:rsidP="00F424B9">
      <w:r>
        <w:separator/>
      </w:r>
    </w:p>
  </w:footnote>
  <w:footnote w:type="continuationSeparator" w:id="0">
    <w:p w14:paraId="70210C31" w14:textId="77777777" w:rsidR="00172FCB" w:rsidRDefault="00172FCB" w:rsidP="00F42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51681"/>
    <w:multiLevelType w:val="hybridMultilevel"/>
    <w:tmpl w:val="252688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B9"/>
    <w:rsid w:val="000F7341"/>
    <w:rsid w:val="0010544F"/>
    <w:rsid w:val="00172FCB"/>
    <w:rsid w:val="001A2F85"/>
    <w:rsid w:val="001F1FDB"/>
    <w:rsid w:val="00226536"/>
    <w:rsid w:val="002321DC"/>
    <w:rsid w:val="00313D26"/>
    <w:rsid w:val="004F2084"/>
    <w:rsid w:val="0059506E"/>
    <w:rsid w:val="0066533B"/>
    <w:rsid w:val="0072754B"/>
    <w:rsid w:val="008979AB"/>
    <w:rsid w:val="008E066E"/>
    <w:rsid w:val="00AB7F38"/>
    <w:rsid w:val="00C06B13"/>
    <w:rsid w:val="00C1015E"/>
    <w:rsid w:val="00DE34AE"/>
    <w:rsid w:val="00F31A38"/>
    <w:rsid w:val="00F424B9"/>
    <w:rsid w:val="00F62D6A"/>
    <w:rsid w:val="00FA44D9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FBC9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3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24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24B9"/>
  </w:style>
  <w:style w:type="paragraph" w:styleId="Piedepgina">
    <w:name w:val="footer"/>
    <w:basedOn w:val="Normal"/>
    <w:link w:val="PiedepginaCar"/>
    <w:uiPriority w:val="99"/>
    <w:unhideWhenUsed/>
    <w:rsid w:val="00F424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4B9"/>
  </w:style>
  <w:style w:type="paragraph" w:styleId="Prrafodelista">
    <w:name w:val="List Paragraph"/>
    <w:basedOn w:val="Normal"/>
    <w:uiPriority w:val="34"/>
    <w:qFormat/>
    <w:rsid w:val="00F424B9"/>
    <w:pPr>
      <w:ind w:left="720"/>
      <w:contextualSpacing/>
    </w:pPr>
  </w:style>
  <w:style w:type="paragraph" w:customStyle="1" w:styleId="Standard">
    <w:name w:val="Standard"/>
    <w:rsid w:val="000F7341"/>
    <w:pPr>
      <w:suppressAutoHyphens/>
      <w:autoSpaceDN w:val="0"/>
      <w:textAlignment w:val="baseline"/>
    </w:pPr>
    <w:rPr>
      <w:rFonts w:ascii="Liberation Serif" w:eastAsia="Source Han Sans CN Regular" w:hAnsi="Liberation Serif" w:cs="Lohit Devanagari"/>
      <w:kern w:val="3"/>
      <w:lang w:val="es-ES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0F7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228</Words>
  <Characters>1254</Characters>
  <Application>Microsoft Macintosh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EMPRESA DE MENSAJERIA</vt:lpstr>
    </vt:vector>
  </TitlesOfParts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rodrisanta94@hotmail.com</dc:creator>
  <cp:keywords/>
  <dc:description/>
  <cp:lastModifiedBy>rodrisanta94@hotmail.com</cp:lastModifiedBy>
  <cp:revision>9</cp:revision>
  <dcterms:created xsi:type="dcterms:W3CDTF">2017-10-05T14:38:00Z</dcterms:created>
  <dcterms:modified xsi:type="dcterms:W3CDTF">2017-10-17T17:16:00Z</dcterms:modified>
</cp:coreProperties>
</file>