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3 Question 5             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: Alberto Ramirez                          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Student ID : 1186065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Date: 3/17/21                              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Program employs a do-while function       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order to display square and cube of number   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//Declaration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num;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//Data/Input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value of n : 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&amp;num);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-------------------------------------------------");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1;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//Processing/Calculation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| \t %d \t | \t %d \t | \t %d \t |", i, (i*i), (i*i*i));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(i &lt;= num);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-------------------------------------------------");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//Output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the value of n : 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//| </w:t>
        <w:tab/>
        <w:t xml:space="preserve"> 1 </w:t>
        <w:tab/>
        <w:t xml:space="preserve"> | </w:t>
        <w:tab/>
        <w:t xml:space="preserve"> 1 </w:t>
        <w:tab/>
        <w:t xml:space="preserve"> | </w:t>
        <w:tab/>
        <w:t xml:space="preserve"> 1 </w:t>
        <w:tab/>
        <w:t xml:space="preserve"> 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//| </w:t>
        <w:tab/>
        <w:t xml:space="preserve"> 2 </w:t>
        <w:tab/>
        <w:t xml:space="preserve"> | </w:t>
        <w:tab/>
        <w:t xml:space="preserve"> 4 </w:t>
        <w:tab/>
        <w:t xml:space="preserve"> | </w:t>
        <w:tab/>
        <w:t xml:space="preserve"> 8 </w:t>
        <w:tab/>
        <w:t xml:space="preserve"> |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//| </w:t>
        <w:tab/>
        <w:t xml:space="preserve"> 3 </w:t>
        <w:tab/>
        <w:t xml:space="preserve"> | </w:t>
        <w:tab/>
        <w:t xml:space="preserve"> 9 </w:t>
        <w:tab/>
        <w:t xml:space="preserve"> | </w:t>
        <w:tab/>
        <w:t xml:space="preserve"> 27 </w:t>
        <w:tab/>
        <w:t xml:space="preserve"> 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//| </w:t>
        <w:tab/>
        <w:t xml:space="preserve"> 4 </w:t>
        <w:tab/>
        <w:t xml:space="preserve"> | </w:t>
        <w:tab/>
        <w:t xml:space="preserve"> 16 </w:t>
        <w:tab/>
        <w:t xml:space="preserve"> | </w:t>
        <w:tab/>
        <w:t xml:space="preserve"> 64 </w:t>
        <w:tab/>
        <w:t xml:space="preserve"> 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//| </w:t>
        <w:tab/>
        <w:t xml:space="preserve"> 5 </w:t>
        <w:tab/>
        <w:t xml:space="preserve"> | </w:t>
        <w:tab/>
        <w:t xml:space="preserve"> 25 </w:t>
        <w:tab/>
        <w:t xml:space="preserve"> | </w:t>
        <w:tab/>
        <w:t xml:space="preserve"> 125 </w:t>
        <w:tab/>
        <w:t xml:space="preserve"> 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the value of n : 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| </w:t>
        <w:tab/>
        <w:t xml:space="preserve"> 1 </w:t>
        <w:tab/>
        <w:t xml:space="preserve"> | </w:t>
        <w:tab/>
        <w:t xml:space="preserve"> 1 </w:t>
        <w:tab/>
        <w:t xml:space="preserve"> | </w:t>
        <w:tab/>
        <w:t xml:space="preserve"> 1 </w:t>
        <w:tab/>
        <w:t xml:space="preserve"> 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| </w:t>
        <w:tab/>
        <w:t xml:space="preserve"> 2 </w:t>
        <w:tab/>
        <w:t xml:space="preserve"> | </w:t>
        <w:tab/>
        <w:t xml:space="preserve"> 4 </w:t>
        <w:tab/>
        <w:t xml:space="preserve"> | </w:t>
        <w:tab/>
        <w:t xml:space="preserve"> 8 </w:t>
        <w:tab/>
        <w:t xml:space="preserve"> 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the value of n : 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| </w:t>
        <w:tab/>
        <w:t xml:space="preserve"> 1 </w:t>
        <w:tab/>
        <w:t xml:space="preserve"> | </w:t>
        <w:tab/>
        <w:t xml:space="preserve"> 1 </w:t>
        <w:tab/>
        <w:t xml:space="preserve"> | </w:t>
        <w:tab/>
        <w:t xml:space="preserve"> 1 </w:t>
        <w:tab/>
        <w:t xml:space="preserve"> |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| </w:t>
        <w:tab/>
        <w:t xml:space="preserve"> 2 </w:t>
        <w:tab/>
        <w:t xml:space="preserve"> | </w:t>
        <w:tab/>
        <w:t xml:space="preserve"> 4 </w:t>
        <w:tab/>
        <w:t xml:space="preserve"> | </w:t>
        <w:tab/>
        <w:t xml:space="preserve"> 8 </w:t>
        <w:tab/>
        <w:t xml:space="preserve"> |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| </w:t>
        <w:tab/>
        <w:t xml:space="preserve"> 3 </w:t>
        <w:tab/>
        <w:t xml:space="preserve"> | </w:t>
        <w:tab/>
        <w:t xml:space="preserve"> 9 </w:t>
        <w:tab/>
        <w:t xml:space="preserve"> | </w:t>
        <w:tab/>
        <w:t xml:space="preserve"> 27 </w:t>
        <w:tab/>
        <w:t xml:space="preserve"> |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| </w:t>
        <w:tab/>
        <w:t xml:space="preserve"> 4 </w:t>
        <w:tab/>
        <w:t xml:space="preserve"> | </w:t>
        <w:tab/>
        <w:t xml:space="preserve"> 16 </w:t>
        <w:tab/>
        <w:t xml:space="preserve"> | </w:t>
        <w:tab/>
        <w:t xml:space="preserve"> 64 </w:t>
        <w:tab/>
        <w:t xml:space="preserve"> |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