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11C4" w14:textId="77777777" w:rsidR="00DD31CD" w:rsidRDefault="00DD31CD" w:rsidP="00DD31CD">
      <w:r>
        <w:t>Introdução</w:t>
      </w:r>
    </w:p>
    <w:p w14:paraId="27045BB4" w14:textId="77777777" w:rsidR="00DD31CD" w:rsidRDefault="00DD31CD" w:rsidP="00DD31CD">
      <w:r>
        <w:t>O presente trabalho insere-se no âmbito da unidade curricular de Inteligência Artificial Aplicada, lecionada no [nome do curso ou instituição, se aplicável], e tem como principal finalidade a exploração e comparação de diferentes abordagens e modelos de aprendizagem automática no domínio do reconhecimento de imagens. Através da utilização dos datasets CIFAR-10 e CIFAR-100 – amplamente reconhecidos no meio académico e frequentemente utilizados como benchmarks em tarefas de classificação de imagens – propõe-se a implementação, avaliação e comparação de diversos modelos de machine learning.</w:t>
      </w:r>
    </w:p>
    <w:p w14:paraId="6D3ED783" w14:textId="77777777" w:rsidR="00DD31CD" w:rsidRDefault="00DD31CD" w:rsidP="00DD31CD"/>
    <w:p w14:paraId="1EDEB59A" w14:textId="77777777" w:rsidR="00DD31CD" w:rsidRDefault="00DD31CD" w:rsidP="00DD31CD">
      <w:r>
        <w:t>Este projecto assume um carácter essencialmente experimental e exploratório, procurando comparar o desempenho de modelos clássicos de aprendizagem supervisionada, tais como Logistic Regression, Random Forest, K-Nearest Neighbors, Support Vector Classifier e Multi-Layer Perceptron, com redes neuronais convolucionais (CNNs) desenvolvidas com a biblioteca PyTorch. Os classificadores tradicionais serão implementados com recurso à biblioteca scikit-learn, em ambiente de desenvolvimento gerido com Conda.</w:t>
      </w:r>
    </w:p>
    <w:p w14:paraId="60E995E8" w14:textId="77777777" w:rsidR="00DD31CD" w:rsidRDefault="00DD31CD" w:rsidP="00DD31CD"/>
    <w:p w14:paraId="7C28D1A0" w14:textId="77777777" w:rsidR="00DD31CD" w:rsidRDefault="00DD31CD" w:rsidP="00DD31CD">
      <w:r>
        <w:t>Ao longo do trabalho, serão propostas diferentes estratégias de pré-processamento e treino, bem como ajustados parâmetros relevantes de cada modelo. A ideia central consiste em iterar sobre múltiplas configurações de redes e algoritmos, avaliando o seu desempenho comparativo de forma sistemática, com especial atenção ao impacto das alterações introduzidas. Pretende-se, assim, não só identificar quais os modelos mais eficazes para cada dataset, como também analisar em que medida modificações nos hiperparâmetros, técnicas de aumento de dados ou arquitectura da rede conduzem a melhorias ou degradações nos resultados obtidos.</w:t>
      </w:r>
    </w:p>
    <w:p w14:paraId="44FED9FD" w14:textId="77777777" w:rsidR="00DD31CD" w:rsidRDefault="00DD31CD" w:rsidP="00DD31CD"/>
    <w:p w14:paraId="7FFDAA47" w14:textId="77777777" w:rsidR="00DD31CD" w:rsidRDefault="00DD31CD" w:rsidP="00DD31CD">
      <w:r>
        <w:t>Este relatório documenta as abordagens adoptadas, os resultados obtidos e a respectiva análise crítica, fornecendo uma base sólida para a compreensão prática de técnicas de classificação de imagens no contexto da inteligência artificial aplicada.</w:t>
      </w:r>
    </w:p>
    <w:p w14:paraId="73F0E9D7" w14:textId="77777777" w:rsidR="00DD31CD" w:rsidRDefault="00DD31CD"/>
    <w:sectPr w:rsidR="00DD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CD"/>
    <w:rsid w:val="0022176D"/>
    <w:rsid w:val="00D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A508"/>
  <w15:chartTrackingRefBased/>
  <w15:docId w15:val="{EED3C266-B4D4-462D-A743-F0F9A4DB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Goncalo Oliveira Azevedo</dc:creator>
  <cp:keywords/>
  <dc:description/>
  <cp:lastModifiedBy>Nuno Goncalo Oliveira Azevedo</cp:lastModifiedBy>
  <cp:revision>1</cp:revision>
  <dcterms:created xsi:type="dcterms:W3CDTF">2025-05-23T17:31:00Z</dcterms:created>
  <dcterms:modified xsi:type="dcterms:W3CDTF">2025-05-23T17:31:00Z</dcterms:modified>
</cp:coreProperties>
</file>