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36181052"/>
        <w:docPartObj>
          <w:docPartGallery w:val="Cover Pages"/>
          <w:docPartUnique/>
        </w:docPartObj>
      </w:sdtPr>
      <w:sdtEndPr>
        <w:rPr>
          <w:color w:val="auto"/>
        </w:rPr>
      </w:sdtEndPr>
      <w:sdtContent>
        <w:p w14:paraId="7FED9FA8" w14:textId="259DF318" w:rsidR="0004772C" w:rsidRDefault="0004772C">
          <w:pPr>
            <w:pStyle w:val="Nessunaspaziatura"/>
            <w:spacing w:before="1540" w:after="240"/>
            <w:jc w:val="center"/>
            <w:rPr>
              <w:color w:val="5B9BD5" w:themeColor="accent1"/>
            </w:rPr>
          </w:pPr>
        </w:p>
        <w:sdt>
          <w:sdtPr>
            <w:rPr>
              <w:rFonts w:asciiTheme="majorHAnsi" w:eastAsiaTheme="majorEastAsia" w:hAnsiTheme="majorHAnsi" w:cstheme="majorBidi"/>
              <w:caps/>
              <w:color w:val="ED7D31" w:themeColor="accent2"/>
              <w:sz w:val="72"/>
              <w:szCs w:val="72"/>
            </w:rPr>
            <w:alias w:val="Titolo"/>
            <w:tag w:val=""/>
            <w:id w:val="1735040861"/>
            <w:placeholder>
              <w:docPart w:val="01894DF5336A48AF87282C48DA1EE3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12E571" w14:textId="0641BC28" w:rsidR="0004772C" w:rsidRPr="00021525" w:rsidRDefault="0004772C">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ED7D31" w:themeColor="accent2"/>
                  <w:sz w:val="80"/>
                  <w:szCs w:val="80"/>
                </w:rPr>
              </w:pPr>
              <w:r w:rsidRPr="00021525">
                <w:rPr>
                  <w:rFonts w:asciiTheme="majorHAnsi" w:eastAsiaTheme="majorEastAsia" w:hAnsiTheme="majorHAnsi" w:cstheme="majorBidi"/>
                  <w:caps/>
                  <w:color w:val="ED7D31" w:themeColor="accent2"/>
                  <w:sz w:val="72"/>
                  <w:szCs w:val="72"/>
                </w:rPr>
                <w:t>Relazione cert</w:t>
              </w:r>
            </w:p>
          </w:sdtContent>
        </w:sdt>
        <w:sdt>
          <w:sdtPr>
            <w:rPr>
              <w:color w:val="ED7D31" w:themeColor="accent2"/>
              <w:sz w:val="28"/>
              <w:szCs w:val="28"/>
            </w:rPr>
            <w:alias w:val="Sottotitolo"/>
            <w:tag w:val=""/>
            <w:id w:val="328029620"/>
            <w:placeholder>
              <w:docPart w:val="FA077B8D782E48D584326B72BD5BB1E3"/>
            </w:placeholder>
            <w:dataBinding w:prefixMappings="xmlns:ns0='http://purl.org/dc/elements/1.1/' xmlns:ns1='http://schemas.openxmlformats.org/package/2006/metadata/core-properties' " w:xpath="/ns1:coreProperties[1]/ns0:subject[1]" w:storeItemID="{6C3C8BC8-F283-45AE-878A-BAB7291924A1}"/>
            <w:text/>
          </w:sdtPr>
          <w:sdtEndPr/>
          <w:sdtContent>
            <w:p w14:paraId="21F9122B" w14:textId="0C1D10B5" w:rsidR="0004772C" w:rsidRPr="00021525" w:rsidRDefault="00B52C83">
              <w:pPr>
                <w:pStyle w:val="Nessunaspaziatura"/>
                <w:jc w:val="center"/>
                <w:rPr>
                  <w:color w:val="ED7D31" w:themeColor="accent2"/>
                  <w:sz w:val="28"/>
                  <w:szCs w:val="28"/>
                </w:rPr>
              </w:pPr>
              <w:r w:rsidRPr="00021525">
                <w:rPr>
                  <w:color w:val="ED7D31" w:themeColor="accent2"/>
                  <w:sz w:val="28"/>
                  <w:szCs w:val="28"/>
                </w:rPr>
                <w:t>Minacce e Regole di comportamento</w:t>
              </w:r>
            </w:p>
          </w:sdtContent>
        </w:sdt>
        <w:p w14:paraId="6B3AC799" w14:textId="5E69B93E" w:rsidR="0004772C" w:rsidRDefault="0004772C">
          <w:pPr>
            <w:pStyle w:val="Nessunaspaziatura"/>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B368143" wp14:editId="7509D4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a"/>
                                  <w:tag w:val=""/>
                                  <w:id w:val="-553398100"/>
                                  <w:dataBinding w:prefixMappings="xmlns:ns0='http://schemas.microsoft.com/office/2006/coverPageProps' " w:xpath="/ns0:CoverPageProperties[1]/ns0:PublishDate[1]" w:storeItemID="{55AF091B-3C7A-41E3-B477-F2FDAA23CFDA}"/>
                                  <w:date w:fullDate="2019-06-01T00:00:00Z">
                                    <w:dateFormat w:val="d MMMM yyyy"/>
                                    <w:lid w:val="it-IT"/>
                                    <w:storeMappedDataAs w:val="dateTime"/>
                                    <w:calendar w:val="gregorian"/>
                                  </w:date>
                                </w:sdtPr>
                                <w:sdtEndPr/>
                                <w:sdtContent>
                                  <w:p w14:paraId="3F6C15C5" w14:textId="4F77B315" w:rsidR="0004772C" w:rsidRPr="00CC7F57" w:rsidRDefault="007C4192">
                                    <w:pPr>
                                      <w:pStyle w:val="Nessunaspaziatura"/>
                                      <w:spacing w:after="40"/>
                                      <w:jc w:val="center"/>
                                      <w:rPr>
                                        <w:caps/>
                                        <w:sz w:val="28"/>
                                        <w:szCs w:val="28"/>
                                      </w:rPr>
                                    </w:pPr>
                                    <w:proofErr w:type="gramStart"/>
                                    <w:r>
                                      <w:rPr>
                                        <w:caps/>
                                        <w:sz w:val="28"/>
                                        <w:szCs w:val="28"/>
                                      </w:rPr>
                                      <w:t>1 giugno</w:t>
                                    </w:r>
                                    <w:proofErr w:type="gramEnd"/>
                                    <w:r>
                                      <w:rPr>
                                        <w:caps/>
                                        <w:sz w:val="28"/>
                                        <w:szCs w:val="28"/>
                                      </w:rPr>
                                      <w:t xml:space="preserve"> 2019</w:t>
                                    </w:r>
                                  </w:p>
                                </w:sdtContent>
                              </w:sdt>
                              <w:p w14:paraId="308C0128" w14:textId="2B89C877" w:rsidR="0004772C" w:rsidRPr="00CC7F57" w:rsidRDefault="00064BEB">
                                <w:pPr>
                                  <w:pStyle w:val="Nessunaspaziatura"/>
                                  <w:jc w:val="center"/>
                                </w:pPr>
                                <w:sdt>
                                  <w:sdtPr>
                                    <w:rPr>
                                      <w:caps/>
                                    </w:rPr>
                                    <w:alias w:val="Società"/>
                                    <w:tag w:val=""/>
                                    <w:id w:val="-923877418"/>
                                    <w:dataBinding w:prefixMappings="xmlns:ns0='http://schemas.openxmlformats.org/officeDocument/2006/extended-properties' " w:xpath="/ns0:Properties[1]/ns0:Company[1]" w:storeItemID="{6668398D-A668-4E3E-A5EB-62B293D839F1}"/>
                                    <w:text/>
                                  </w:sdtPr>
                                  <w:sdtEndPr/>
                                  <w:sdtContent>
                                    <w:r w:rsidR="0004772C" w:rsidRPr="00CC7F57">
                                      <w:rPr>
                                        <w:caps/>
                                      </w:rPr>
                                      <w:t>Accenture</w:t>
                                    </w:r>
                                  </w:sdtContent>
                                </w:sdt>
                              </w:p>
                              <w:p w14:paraId="0615262A" w14:textId="5F0BEBE0" w:rsidR="0004772C" w:rsidRPr="00CC7F57" w:rsidRDefault="00064BEB">
                                <w:pPr>
                                  <w:pStyle w:val="Nessunaspaziatura"/>
                                  <w:jc w:val="center"/>
                                </w:pPr>
                                <w:sdt>
                                  <w:sdtPr>
                                    <w:alias w:val="Indirizzi"/>
                                    <w:tag w:val=""/>
                                    <w:id w:val="-422656216"/>
                                    <w:dataBinding w:prefixMappings="xmlns:ns0='http://schemas.microsoft.com/office/2006/coverPageProps' " w:xpath="/ns0:CoverPageProperties[1]/ns0:CompanyAddress[1]" w:storeItemID="{55AF091B-3C7A-41E3-B477-F2FDAA23CFDA}"/>
                                    <w:text/>
                                  </w:sdtPr>
                                  <w:sdtEndPr/>
                                  <w:sdtContent>
                                    <w:r w:rsidR="0004772C" w:rsidRPr="00CC7F57">
                                      <w:t>Milano, Italia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368143"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sdt>
                          <w:sdtPr>
                            <w:rPr>
                              <w:caps/>
                              <w:sz w:val="28"/>
                              <w:szCs w:val="28"/>
                            </w:rPr>
                            <w:alias w:val="Data"/>
                            <w:tag w:val=""/>
                            <w:id w:val="-553398100"/>
                            <w:dataBinding w:prefixMappings="xmlns:ns0='http://schemas.microsoft.com/office/2006/coverPageProps' " w:xpath="/ns0:CoverPageProperties[1]/ns0:PublishDate[1]" w:storeItemID="{55AF091B-3C7A-41E3-B477-F2FDAA23CFDA}"/>
                            <w:date w:fullDate="2019-06-01T00:00:00Z">
                              <w:dateFormat w:val="d MMMM yyyy"/>
                              <w:lid w:val="it-IT"/>
                              <w:storeMappedDataAs w:val="dateTime"/>
                              <w:calendar w:val="gregorian"/>
                            </w:date>
                          </w:sdtPr>
                          <w:sdtEndPr/>
                          <w:sdtContent>
                            <w:p w14:paraId="3F6C15C5" w14:textId="4F77B315" w:rsidR="0004772C" w:rsidRPr="00CC7F57" w:rsidRDefault="007C4192">
                              <w:pPr>
                                <w:pStyle w:val="Nessunaspaziatura"/>
                                <w:spacing w:after="40"/>
                                <w:jc w:val="center"/>
                                <w:rPr>
                                  <w:caps/>
                                  <w:sz w:val="28"/>
                                  <w:szCs w:val="28"/>
                                </w:rPr>
                              </w:pPr>
                              <w:proofErr w:type="gramStart"/>
                              <w:r>
                                <w:rPr>
                                  <w:caps/>
                                  <w:sz w:val="28"/>
                                  <w:szCs w:val="28"/>
                                </w:rPr>
                                <w:t>1 giugno</w:t>
                              </w:r>
                              <w:proofErr w:type="gramEnd"/>
                              <w:r>
                                <w:rPr>
                                  <w:caps/>
                                  <w:sz w:val="28"/>
                                  <w:szCs w:val="28"/>
                                </w:rPr>
                                <w:t xml:space="preserve"> 2019</w:t>
                              </w:r>
                            </w:p>
                          </w:sdtContent>
                        </w:sdt>
                        <w:p w14:paraId="308C0128" w14:textId="2B89C877" w:rsidR="0004772C" w:rsidRPr="00CC7F57" w:rsidRDefault="00064BEB">
                          <w:pPr>
                            <w:pStyle w:val="Nessunaspaziatura"/>
                            <w:jc w:val="center"/>
                          </w:pPr>
                          <w:sdt>
                            <w:sdtPr>
                              <w:rPr>
                                <w:caps/>
                              </w:rPr>
                              <w:alias w:val="Società"/>
                              <w:tag w:val=""/>
                              <w:id w:val="-923877418"/>
                              <w:dataBinding w:prefixMappings="xmlns:ns0='http://schemas.openxmlformats.org/officeDocument/2006/extended-properties' " w:xpath="/ns0:Properties[1]/ns0:Company[1]" w:storeItemID="{6668398D-A668-4E3E-A5EB-62B293D839F1}"/>
                              <w:text/>
                            </w:sdtPr>
                            <w:sdtEndPr/>
                            <w:sdtContent>
                              <w:r w:rsidR="0004772C" w:rsidRPr="00CC7F57">
                                <w:rPr>
                                  <w:caps/>
                                </w:rPr>
                                <w:t>Accenture</w:t>
                              </w:r>
                            </w:sdtContent>
                          </w:sdt>
                        </w:p>
                        <w:p w14:paraId="0615262A" w14:textId="5F0BEBE0" w:rsidR="0004772C" w:rsidRPr="00CC7F57" w:rsidRDefault="00064BEB">
                          <w:pPr>
                            <w:pStyle w:val="Nessunaspaziatura"/>
                            <w:jc w:val="center"/>
                          </w:pPr>
                          <w:sdt>
                            <w:sdtPr>
                              <w:alias w:val="Indirizzi"/>
                              <w:tag w:val=""/>
                              <w:id w:val="-422656216"/>
                              <w:dataBinding w:prefixMappings="xmlns:ns0='http://schemas.microsoft.com/office/2006/coverPageProps' " w:xpath="/ns0:CoverPageProperties[1]/ns0:CompanyAddress[1]" w:storeItemID="{55AF091B-3C7A-41E3-B477-F2FDAA23CFDA}"/>
                              <w:text/>
                            </w:sdtPr>
                            <w:sdtEndPr/>
                            <w:sdtContent>
                              <w:r w:rsidR="0004772C" w:rsidRPr="00CC7F57">
                                <w:t>Milano, Italia</w:t>
                              </w:r>
                            </w:sdtContent>
                          </w:sdt>
                        </w:p>
                      </w:txbxContent>
                    </v:textbox>
                    <w10:wrap anchorx="margin" anchory="page"/>
                  </v:shape>
                </w:pict>
              </mc:Fallback>
            </mc:AlternateContent>
          </w:r>
        </w:p>
        <w:p w14:paraId="404E69A0" w14:textId="6DEB760A" w:rsidR="00C86BBC" w:rsidRPr="0004772C" w:rsidRDefault="0004772C">
          <w:r>
            <w:br w:type="page"/>
          </w:r>
        </w:p>
      </w:sdtContent>
    </w:sdt>
    <w:p w14:paraId="404E69A1" w14:textId="77777777" w:rsidR="00EC65D8" w:rsidRDefault="00885334" w:rsidP="006F2CC8">
      <w:pPr>
        <w:pStyle w:val="Titolo1"/>
        <w:jc w:val="both"/>
      </w:pPr>
      <w:bookmarkStart w:id="0" w:name="_Toc10127622"/>
      <w:r>
        <w:lastRenderedPageBreak/>
        <w:t>INTRODUZIONE</w:t>
      </w:r>
      <w:bookmarkEnd w:id="0"/>
    </w:p>
    <w:p w14:paraId="404E69A2" w14:textId="77777777" w:rsidR="00222D29" w:rsidRPr="00222D29" w:rsidRDefault="00222D29" w:rsidP="006F2CC8">
      <w:pPr>
        <w:jc w:val="both"/>
      </w:pPr>
    </w:p>
    <w:p w14:paraId="17AE8D6C" w14:textId="77777777" w:rsidR="00C476BD" w:rsidRDefault="00EC65D8" w:rsidP="006F2CC8">
      <w:pPr>
        <w:jc w:val="both"/>
      </w:pPr>
      <w:r>
        <w:t>In seguito alla</w:t>
      </w:r>
      <w:r w:rsidR="00222D29">
        <w:t xml:space="preserve"> richiesta</w:t>
      </w:r>
      <w:r>
        <w:t xml:space="preserve"> lettura del documento pubblicato dall’agenzia CERT riguardante la Sicurezza Informatica, si scrive questa relazione sulla valid</w:t>
      </w:r>
      <w:r w:rsidR="00222D29">
        <w:t>ità e veridicità dello stesso. Si aggiungono poi note e chiarimenti sui principali argomenti affrontati sottolineando i punti salienti.</w:t>
      </w:r>
    </w:p>
    <w:p w14:paraId="404E69A4" w14:textId="6B5EBACC" w:rsidR="00EC65D8" w:rsidRPr="00EC65D8" w:rsidRDefault="00222D29" w:rsidP="006F2CC8">
      <w:pPr>
        <w:jc w:val="both"/>
      </w:pPr>
      <w:r>
        <w:t>Innanzitutto, in concordanza con il testo proposto,</w:t>
      </w:r>
      <w:r w:rsidR="00EC65D8">
        <w:t xml:space="preserve"> </w:t>
      </w:r>
      <w:r>
        <w:t>si fornisce</w:t>
      </w:r>
      <w:r w:rsidR="00EC65D8">
        <w:t xml:space="preserve"> una defi</w:t>
      </w:r>
      <w:r>
        <w:t>nizione chiara ed esaustiva di Sicurezza I</w:t>
      </w:r>
      <w:r w:rsidR="00EC65D8">
        <w:t>nformatica</w:t>
      </w:r>
      <w:r>
        <w:t>:</w:t>
      </w:r>
    </w:p>
    <w:p w14:paraId="404E69A5" w14:textId="77777777" w:rsidR="002C1A1F" w:rsidRPr="006F2CC8" w:rsidRDefault="00EC65D8" w:rsidP="006F2CC8">
      <w:pPr>
        <w:jc w:val="both"/>
        <w:rPr>
          <w:rFonts w:cstheme="minorHAnsi"/>
          <w:b/>
          <w:sz w:val="24"/>
          <w:szCs w:val="24"/>
        </w:rPr>
      </w:pPr>
      <w:r w:rsidRPr="006F2CC8">
        <w:rPr>
          <w:rFonts w:cstheme="minorHAnsi"/>
          <w:b/>
          <w:sz w:val="24"/>
          <w:szCs w:val="24"/>
        </w:rPr>
        <w:t>“L</w:t>
      </w:r>
      <w:r w:rsidR="006B207A" w:rsidRPr="006F2CC8">
        <w:rPr>
          <w:rFonts w:cstheme="minorHAnsi"/>
          <w:b/>
          <w:sz w:val="24"/>
          <w:szCs w:val="24"/>
        </w:rPr>
        <w:t>a sicurezza informatica può essere definita come l’insieme delle misure, di carattere organizzativo e tecnologico, atte a garantire l’autenticazione dell’utente, la disponibilità, l’integrità e la riservatezza delle informazioni e dei servizi, gestiti o erogati in modo digitale”.</w:t>
      </w:r>
    </w:p>
    <w:p w14:paraId="404E69A6" w14:textId="2DBF8CFF" w:rsidR="00FA1588" w:rsidRPr="00CE0711" w:rsidRDefault="00FA1588" w:rsidP="006F2CC8">
      <w:pPr>
        <w:jc w:val="both"/>
        <w:rPr>
          <w:rFonts w:cs="Times New Roman"/>
        </w:rPr>
      </w:pPr>
      <w:r>
        <w:rPr>
          <w:rFonts w:cs="Times New Roman"/>
        </w:rPr>
        <w:t>Nell’affermazione precedente si trova riscontro delle line</w:t>
      </w:r>
      <w:r w:rsidR="00C23547">
        <w:rPr>
          <w:rFonts w:cs="Times New Roman"/>
        </w:rPr>
        <w:t>e</w:t>
      </w:r>
      <w:r>
        <w:rPr>
          <w:rFonts w:cs="Times New Roman"/>
        </w:rPr>
        <w:t xml:space="preserve"> guida del modello CID (confidence, </w:t>
      </w:r>
      <w:proofErr w:type="spellStart"/>
      <w:r>
        <w:rPr>
          <w:rFonts w:cs="Times New Roman"/>
        </w:rPr>
        <w:t>integrity</w:t>
      </w:r>
      <w:proofErr w:type="spellEnd"/>
      <w:r>
        <w:rPr>
          <w:rFonts w:cs="Times New Roman"/>
        </w:rPr>
        <w:t xml:space="preserve">, </w:t>
      </w:r>
      <w:proofErr w:type="spellStart"/>
      <w:r>
        <w:rPr>
          <w:rFonts w:cs="Times New Roman"/>
        </w:rPr>
        <w:t>disponibility</w:t>
      </w:r>
      <w:proofErr w:type="spellEnd"/>
      <w:r>
        <w:rPr>
          <w:rFonts w:cs="Times New Roman"/>
        </w:rPr>
        <w:t>) sull’utilizzo e la fruibilità di dati.</w:t>
      </w:r>
    </w:p>
    <w:p w14:paraId="404E69A7" w14:textId="77777777" w:rsidR="00CE0711" w:rsidRPr="00CE0711" w:rsidRDefault="00CE0711" w:rsidP="006F2CC8">
      <w:pPr>
        <w:jc w:val="both"/>
        <w:rPr>
          <w:rFonts w:cs="Times New Roman"/>
        </w:rPr>
      </w:pPr>
      <w:r w:rsidRPr="00CE0711">
        <w:rPr>
          <w:rFonts w:cs="Times New Roman"/>
        </w:rPr>
        <w:t>Nella realtà odierna in cui l</w:t>
      </w:r>
      <w:r w:rsidR="00222D29" w:rsidRPr="00CE0711">
        <w:rPr>
          <w:rFonts w:cs="Times New Roman"/>
        </w:rPr>
        <w:t xml:space="preserve">a gestione di dati personali e </w:t>
      </w:r>
      <w:r w:rsidRPr="00CE0711">
        <w:rPr>
          <w:rFonts w:cs="Times New Roman"/>
        </w:rPr>
        <w:t>l’utilizzo</w:t>
      </w:r>
      <w:r w:rsidR="00222D29" w:rsidRPr="00CE0711">
        <w:rPr>
          <w:rFonts w:cs="Times New Roman"/>
        </w:rPr>
        <w:t xml:space="preserve"> documenti sensibili </w:t>
      </w:r>
      <w:r w:rsidRPr="00CE0711">
        <w:rPr>
          <w:rFonts w:cs="Times New Roman"/>
        </w:rPr>
        <w:t>è sempre più all’ordine del giorno, è necessario</w:t>
      </w:r>
      <w:r w:rsidR="00222D29" w:rsidRPr="00CE0711">
        <w:rPr>
          <w:rFonts w:cs="Times New Roman"/>
        </w:rPr>
        <w:t xml:space="preserve"> </w:t>
      </w:r>
      <w:r w:rsidRPr="00CE0711">
        <w:rPr>
          <w:rFonts w:cs="Times New Roman"/>
        </w:rPr>
        <w:t>prendere</w:t>
      </w:r>
      <w:r w:rsidR="00222D29" w:rsidRPr="00CE0711">
        <w:rPr>
          <w:rFonts w:cs="Times New Roman"/>
        </w:rPr>
        <w:t xml:space="preserve"> coscienza sia dei rischi che intercorrono nell’utilizzo di dispositivi collegati alla rete, sia delle vulnerabilità insite all’interno di software utilizzati.</w:t>
      </w:r>
    </w:p>
    <w:p w14:paraId="404E69A8" w14:textId="03811B5D" w:rsidR="00945AB7" w:rsidRDefault="000A6254" w:rsidP="006F2CC8">
      <w:pPr>
        <w:jc w:val="both"/>
        <w:rPr>
          <w:rFonts w:cs="Times New Roman"/>
        </w:rPr>
      </w:pPr>
      <w:r w:rsidRPr="00CE0711">
        <w:rPr>
          <w:rFonts w:cs="Times New Roman"/>
        </w:rPr>
        <w:t xml:space="preserve">Di seguito quindi </w:t>
      </w:r>
      <w:r>
        <w:rPr>
          <w:rFonts w:cs="Times New Roman"/>
        </w:rPr>
        <w:t>vengono</w:t>
      </w:r>
      <w:r w:rsidRPr="00CE0711">
        <w:rPr>
          <w:rFonts w:cs="Times New Roman"/>
        </w:rPr>
        <w:t xml:space="preserve"> </w:t>
      </w:r>
      <w:r>
        <w:rPr>
          <w:rFonts w:cs="Times New Roman"/>
        </w:rPr>
        <w:t>stilati</w:t>
      </w:r>
      <w:r w:rsidRPr="00CE0711">
        <w:rPr>
          <w:rFonts w:cs="Times New Roman"/>
        </w:rPr>
        <w:t xml:space="preserve"> seguendo l’ordine di apparizione nel Documento del CERT </w:t>
      </w:r>
      <w:r>
        <w:rPr>
          <w:rFonts w:cs="Times New Roman"/>
        </w:rPr>
        <w:t xml:space="preserve">gli argomenti trattati. Lo </w:t>
      </w:r>
      <w:r w:rsidR="00945AB7">
        <w:rPr>
          <w:rFonts w:cs="Times New Roman"/>
        </w:rPr>
        <w:t xml:space="preserve">scritto </w:t>
      </w:r>
      <w:r>
        <w:rPr>
          <w:rFonts w:cs="Times New Roman"/>
        </w:rPr>
        <w:t>è</w:t>
      </w:r>
      <w:r w:rsidR="00945AB7">
        <w:rPr>
          <w:rFonts w:cs="Times New Roman"/>
        </w:rPr>
        <w:t xml:space="preserve"> suddiviso in quattro paragrafi. </w:t>
      </w:r>
      <w:r w:rsidR="00FA1588">
        <w:rPr>
          <w:rFonts w:cs="Times New Roman"/>
        </w:rPr>
        <w:t xml:space="preserve">Il primo paragrafo </w:t>
      </w:r>
      <w:r w:rsidR="00945AB7">
        <w:rPr>
          <w:rFonts w:cs="Times New Roman"/>
        </w:rPr>
        <w:t>è riguardante</w:t>
      </w:r>
      <w:r w:rsidR="00FA1588">
        <w:rPr>
          <w:rFonts w:cs="Times New Roman"/>
        </w:rPr>
        <w:t xml:space="preserve"> i malware e la loro </w:t>
      </w:r>
      <w:r>
        <w:rPr>
          <w:rFonts w:cs="Times New Roman"/>
        </w:rPr>
        <w:t>identificazione nelle diverse tipologie</w:t>
      </w:r>
      <w:r w:rsidR="00FA1588">
        <w:rPr>
          <w:rFonts w:cs="Times New Roman"/>
        </w:rPr>
        <w:t>. Nel secondo parag</w:t>
      </w:r>
      <w:r w:rsidR="00945AB7">
        <w:rPr>
          <w:rFonts w:cs="Times New Roman"/>
        </w:rPr>
        <w:t xml:space="preserve">rafo si </w:t>
      </w:r>
      <w:r>
        <w:rPr>
          <w:rFonts w:cs="Times New Roman"/>
        </w:rPr>
        <w:t xml:space="preserve">affrontano </w:t>
      </w:r>
      <w:r w:rsidR="00FA1588">
        <w:rPr>
          <w:rFonts w:cs="Times New Roman"/>
        </w:rPr>
        <w:t>i cookies,</w:t>
      </w:r>
      <w:r>
        <w:rPr>
          <w:rFonts w:cs="Times New Roman"/>
        </w:rPr>
        <w:t xml:space="preserve"> le</w:t>
      </w:r>
      <w:r w:rsidR="00FA1588">
        <w:rPr>
          <w:rFonts w:cs="Times New Roman"/>
        </w:rPr>
        <w:t xml:space="preserve"> problematiche dovute alle reti</w:t>
      </w:r>
      <w:r>
        <w:rPr>
          <w:rFonts w:cs="Times New Roman"/>
        </w:rPr>
        <w:t xml:space="preserve"> e </w:t>
      </w:r>
      <w:r w:rsidR="00FA1588">
        <w:rPr>
          <w:rFonts w:cs="Times New Roman"/>
        </w:rPr>
        <w:t>le vulnerabilità by design già presenti</w:t>
      </w:r>
      <w:r>
        <w:rPr>
          <w:rFonts w:cs="Times New Roman"/>
        </w:rPr>
        <w:t xml:space="preserve"> nei codici degli applicativi e n</w:t>
      </w:r>
      <w:r w:rsidR="00FA1588">
        <w:rPr>
          <w:rFonts w:cs="Times New Roman"/>
        </w:rPr>
        <w:t xml:space="preserve">ei dispositivi </w:t>
      </w:r>
      <w:r>
        <w:rPr>
          <w:rFonts w:cs="Times New Roman"/>
        </w:rPr>
        <w:t>i</w:t>
      </w:r>
      <w:r w:rsidR="00ED51E1">
        <w:rPr>
          <w:rFonts w:cs="Times New Roman"/>
        </w:rPr>
        <w:t>n</w:t>
      </w:r>
      <w:r>
        <w:rPr>
          <w:rFonts w:cs="Times New Roman"/>
        </w:rPr>
        <w:t xml:space="preserve"> commercio</w:t>
      </w:r>
      <w:r w:rsidR="00FA1588">
        <w:rPr>
          <w:rFonts w:cs="Times New Roman"/>
        </w:rPr>
        <w:t>.</w:t>
      </w:r>
      <w:r w:rsidR="003E407B">
        <w:rPr>
          <w:rFonts w:cs="Times New Roman"/>
        </w:rPr>
        <w:t xml:space="preserve"> Questo paragrafo è stato aggiunto perché non è stata ritenuta valida l’associazione tra malware e i possibili rischi sopracitati, in quanto essi sono difetti non dovuti a codice malevolo.</w:t>
      </w:r>
      <w:r w:rsidR="00945AB7">
        <w:rPr>
          <w:rFonts w:cs="Times New Roman"/>
        </w:rPr>
        <w:t xml:space="preserve"> Nel terzo paragrafo si riportano le principali protezioni da installare e da utilizzare per la prevenzione e la messa in sicurezza del </w:t>
      </w:r>
      <w:r w:rsidR="003E407B">
        <w:rPr>
          <w:rFonts w:cs="Times New Roman"/>
        </w:rPr>
        <w:t xml:space="preserve">proprio </w:t>
      </w:r>
      <w:r w:rsidR="00945AB7">
        <w:rPr>
          <w:rFonts w:cs="Times New Roman"/>
        </w:rPr>
        <w:t>dispositivo. Nel quarto</w:t>
      </w:r>
      <w:r>
        <w:rPr>
          <w:rFonts w:cs="Times New Roman"/>
        </w:rPr>
        <w:t xml:space="preserve"> e ultimo</w:t>
      </w:r>
      <w:r w:rsidR="00945AB7">
        <w:rPr>
          <w:rFonts w:cs="Times New Roman"/>
        </w:rPr>
        <w:t xml:space="preserve"> paragrafo vengono mostrate le best </w:t>
      </w:r>
      <w:proofErr w:type="spellStart"/>
      <w:r w:rsidR="00945AB7">
        <w:rPr>
          <w:rFonts w:cs="Times New Roman"/>
        </w:rPr>
        <w:t>practice</w:t>
      </w:r>
      <w:proofErr w:type="spellEnd"/>
      <w:r>
        <w:rPr>
          <w:rFonts w:cs="Times New Roman"/>
        </w:rPr>
        <w:t xml:space="preserve"> per un</w:t>
      </w:r>
      <w:r w:rsidR="00945AB7">
        <w:rPr>
          <w:rFonts w:cs="Times New Roman"/>
        </w:rPr>
        <w:t xml:space="preserve"> utilizzo sicuro ed appropriato del sistema informatico.</w:t>
      </w:r>
    </w:p>
    <w:p w14:paraId="404E69A9" w14:textId="77777777" w:rsidR="000A6254" w:rsidRDefault="000A6254" w:rsidP="006F2CC8">
      <w:pPr>
        <w:jc w:val="both"/>
        <w:rPr>
          <w:rFonts w:cs="Times New Roman"/>
        </w:rPr>
      </w:pPr>
    </w:p>
    <w:p w14:paraId="404E69AA" w14:textId="77777777" w:rsidR="00FA1588" w:rsidRPr="00CE0711" w:rsidRDefault="00FA1588" w:rsidP="006F2CC8">
      <w:pPr>
        <w:jc w:val="both"/>
        <w:rPr>
          <w:rFonts w:cs="Times New Roman"/>
        </w:rPr>
      </w:pPr>
    </w:p>
    <w:p w14:paraId="404E69AB" w14:textId="77777777" w:rsidR="00CE0711" w:rsidRPr="00222D29" w:rsidRDefault="00CE0711" w:rsidP="006F2CC8">
      <w:pPr>
        <w:jc w:val="both"/>
        <w:rPr>
          <w:rFonts w:cs="Times New Roman"/>
        </w:rPr>
      </w:pPr>
    </w:p>
    <w:p w14:paraId="404E69AC" w14:textId="77777777" w:rsidR="00C86BBC" w:rsidRDefault="00C86BBC" w:rsidP="006F2CC8">
      <w:pPr>
        <w:jc w:val="both"/>
        <w:rPr>
          <w:rFonts w:ascii="Times New Roman" w:hAnsi="Times New Roman" w:cs="Times New Roman"/>
          <w:b/>
          <w:sz w:val="28"/>
          <w:szCs w:val="28"/>
        </w:rPr>
      </w:pPr>
      <w:r>
        <w:rPr>
          <w:rFonts w:ascii="Times New Roman" w:hAnsi="Times New Roman" w:cs="Times New Roman"/>
          <w:b/>
          <w:sz w:val="28"/>
          <w:szCs w:val="28"/>
        </w:rPr>
        <w:br w:type="page"/>
      </w:r>
    </w:p>
    <w:p w14:paraId="404E69AD" w14:textId="2C3120B7" w:rsidR="00C86BBC" w:rsidRDefault="00C86BBC" w:rsidP="006F2CC8">
      <w:pPr>
        <w:pStyle w:val="Titolo1"/>
        <w:jc w:val="both"/>
      </w:pPr>
      <w:bookmarkStart w:id="1" w:name="_Toc10127623"/>
      <w:r w:rsidRPr="00AB72C0">
        <w:lastRenderedPageBreak/>
        <w:t>MALWARE</w:t>
      </w:r>
      <w:bookmarkEnd w:id="1"/>
    </w:p>
    <w:p w14:paraId="73C0E904" w14:textId="77777777" w:rsidR="004024C3" w:rsidRPr="004024C3" w:rsidRDefault="004024C3" w:rsidP="006F2CC8">
      <w:pPr>
        <w:jc w:val="both"/>
      </w:pPr>
    </w:p>
    <w:p w14:paraId="548DB565" w14:textId="2A08FD7C" w:rsidR="00895735" w:rsidRDefault="00AB72C0" w:rsidP="006F2CC8">
      <w:pPr>
        <w:jc w:val="both"/>
      </w:pPr>
      <w:r>
        <w:t>In questo paragrafo vengono illustrati i principali malware e le loro caratteristiche. I</w:t>
      </w:r>
      <w:r w:rsidR="00966F21" w:rsidRPr="00A37B1B">
        <w:t xml:space="preserve"> malware sono progettati e diffusi</w:t>
      </w:r>
      <w:r w:rsidR="00966F21">
        <w:t xml:space="preserve"> </w:t>
      </w:r>
      <w:r w:rsidR="00966F21" w:rsidRPr="00A37B1B">
        <w:t>per causare la perdita di dati personali</w:t>
      </w:r>
      <w:r w:rsidR="00756FC8">
        <w:t>, in riferimento sia a</w:t>
      </w:r>
      <w:r w:rsidR="00765CBC">
        <w:t xml:space="preserve">ll’utente </w:t>
      </w:r>
      <w:r w:rsidR="00756FC8">
        <w:t>che al</w:t>
      </w:r>
      <w:r w:rsidR="00966F21" w:rsidRPr="00A37B1B">
        <w:t xml:space="preserve"> pc, ma non solo,</w:t>
      </w:r>
      <w:r w:rsidR="00765CBC">
        <w:t xml:space="preserve"> </w:t>
      </w:r>
      <w:r w:rsidRPr="00A37B1B">
        <w:t>infatti</w:t>
      </w:r>
      <w:r w:rsidR="00966F21" w:rsidRPr="00A37B1B">
        <w:t xml:space="preserve"> </w:t>
      </w:r>
      <w:r w:rsidR="00765CBC">
        <w:t xml:space="preserve">essi sono </w:t>
      </w:r>
      <w:r w:rsidR="00966F21" w:rsidRPr="00A37B1B">
        <w:t>spesso usati prop</w:t>
      </w:r>
      <w:r>
        <w:t>r</w:t>
      </w:r>
      <w:r w:rsidR="00966F21" w:rsidRPr="00A37B1B">
        <w:t>io allo scopo di</w:t>
      </w:r>
      <w:r w:rsidR="00966F21">
        <w:t xml:space="preserve"> </w:t>
      </w:r>
      <w:r w:rsidR="00844C48">
        <w:t>ottenere</w:t>
      </w:r>
      <w:r w:rsidR="00966F21" w:rsidRPr="00A37B1B">
        <w:t xml:space="preserve"> informazioni </w:t>
      </w:r>
      <w:r w:rsidR="00765CBC">
        <w:t>o abitudini, in modo da poter progettare un attacco</w:t>
      </w:r>
      <w:r w:rsidR="00966F21" w:rsidRPr="00A37B1B">
        <w:t>.</w:t>
      </w:r>
      <w:r w:rsidR="00604FE2">
        <w:t xml:space="preserve"> Nel documento preso in esame i malware vengono giustamente definiti come</w:t>
      </w:r>
      <w:r w:rsidR="00966F21">
        <w:t xml:space="preserve"> </w:t>
      </w:r>
      <w:r w:rsidR="00966F21" w:rsidRPr="00A37B1B">
        <w:t>tutti</w:t>
      </w:r>
      <w:r w:rsidR="00604FE2">
        <w:t xml:space="preserve"> quei</w:t>
      </w:r>
      <w:r w:rsidR="00966F21" w:rsidRPr="00A37B1B">
        <w:t xml:space="preserve"> tipi di programmi che puntano a </w:t>
      </w:r>
      <w:r w:rsidR="00765CBC" w:rsidRPr="00A37B1B">
        <w:t>danneggiare</w:t>
      </w:r>
      <w:r w:rsidR="00966F21" w:rsidRPr="00A37B1B">
        <w:t xml:space="preserve"> il pc e gli utenti</w:t>
      </w:r>
      <w:r w:rsidR="00604FE2">
        <w:t>.</w:t>
      </w:r>
    </w:p>
    <w:p w14:paraId="663310A8" w14:textId="313B05DA" w:rsidR="00966F21" w:rsidRPr="00966F21" w:rsidRDefault="00765CBC" w:rsidP="006F2CC8">
      <w:pPr>
        <w:jc w:val="both"/>
      </w:pPr>
      <w:r>
        <w:t xml:space="preserve">Le </w:t>
      </w:r>
      <w:r w:rsidRPr="00A37B1B">
        <w:t>strutture</w:t>
      </w:r>
      <w:r w:rsidR="00966F21" w:rsidRPr="00A37B1B">
        <w:t xml:space="preserve"> più comuni </w:t>
      </w:r>
      <w:r>
        <w:t>vengono illustrati di seguito</w:t>
      </w:r>
      <w:r w:rsidR="00966F21" w:rsidRPr="00A37B1B">
        <w:t>.</w:t>
      </w:r>
      <w:r w:rsidR="00966F21">
        <w:t xml:space="preserve"> </w:t>
      </w:r>
    </w:p>
    <w:p w14:paraId="404E69AE" w14:textId="25D8131F" w:rsidR="00764453" w:rsidRPr="00C476BD" w:rsidRDefault="00764453" w:rsidP="006F2CC8">
      <w:pPr>
        <w:pStyle w:val="Titolo2"/>
        <w:jc w:val="both"/>
      </w:pPr>
      <w:bookmarkStart w:id="2" w:name="_Toc10127624"/>
      <w:r w:rsidRPr="00C476BD">
        <w:t>Virus</w:t>
      </w:r>
      <w:bookmarkEnd w:id="2"/>
    </w:p>
    <w:p w14:paraId="6D6255B0" w14:textId="0DD78C5A" w:rsidR="00966F21" w:rsidRPr="00966F21" w:rsidRDefault="00C26473" w:rsidP="006F2CC8">
      <w:pPr>
        <w:jc w:val="both"/>
      </w:pPr>
      <w:r>
        <w:t xml:space="preserve">Il virus </w:t>
      </w:r>
      <w:r w:rsidR="00966F21" w:rsidRPr="00A37B1B">
        <w:t>è un programma composto da istruzioni elementari,</w:t>
      </w:r>
      <w:r w:rsidR="00867A2D">
        <w:t xml:space="preserve"> </w:t>
      </w:r>
      <w:r w:rsidR="00765CBC">
        <w:t>esattamente</w:t>
      </w:r>
      <w:r w:rsidR="00867A2D">
        <w:t xml:space="preserve"> da codice eseguibile,</w:t>
      </w:r>
      <w:r w:rsidR="00966F21" w:rsidRPr="00A37B1B">
        <w:t xml:space="preserve"> che punta a danneggiare il</w:t>
      </w:r>
      <w:r w:rsidR="00867A2D">
        <w:t xml:space="preserve"> computer in modi diversi</w:t>
      </w:r>
      <w:r w:rsidR="00765CBC">
        <w:t xml:space="preserve">: </w:t>
      </w:r>
      <w:r w:rsidR="00867A2D">
        <w:t>possono esserci fenomeni di rallentamento</w:t>
      </w:r>
      <w:r w:rsidR="00966F21" w:rsidRPr="00A37B1B">
        <w:t xml:space="preserve">, </w:t>
      </w:r>
      <w:r w:rsidR="00867A2D">
        <w:t>danneggiamenti o la completa distruzione</w:t>
      </w:r>
      <w:r w:rsidR="00966F21" w:rsidRPr="00A37B1B">
        <w:t xml:space="preserve"> </w:t>
      </w:r>
      <w:r w:rsidR="00867A2D">
        <w:t>d</w:t>
      </w:r>
      <w:r w:rsidR="00966F21" w:rsidRPr="00A37B1B">
        <w:t>i file</w:t>
      </w:r>
      <w:r w:rsidR="00867A2D">
        <w:t>. La sua particolarità è di</w:t>
      </w:r>
      <w:r w:rsidR="00966F21" w:rsidRPr="00A37B1B">
        <w:t xml:space="preserve"> legarsi ad altri programmi e di restare inattivo </w:t>
      </w:r>
      <w:r w:rsidR="00867A2D" w:rsidRPr="00A37B1B">
        <w:t>finché</w:t>
      </w:r>
      <w:r w:rsidR="00966F21" w:rsidRPr="00A37B1B">
        <w:t xml:space="preserve"> il programma non viene eseguito, in quel momento il virus tende a duplicarsi e legarsi ad altri programmi.</w:t>
      </w:r>
    </w:p>
    <w:p w14:paraId="404E69AF" w14:textId="163CD20A" w:rsidR="00764453" w:rsidRPr="00765CBC" w:rsidRDefault="00764453" w:rsidP="006F2CC8">
      <w:pPr>
        <w:pStyle w:val="Titolo2"/>
        <w:jc w:val="both"/>
      </w:pPr>
      <w:bookmarkStart w:id="3" w:name="_Toc10127625"/>
      <w:r w:rsidRPr="00765CBC">
        <w:t>Worm</w:t>
      </w:r>
      <w:bookmarkEnd w:id="3"/>
    </w:p>
    <w:p w14:paraId="2E0EF9CA" w14:textId="0B2D0A36" w:rsidR="00966F21" w:rsidRPr="00A37B1B" w:rsidRDefault="00765CBC" w:rsidP="006F2CC8">
      <w:pPr>
        <w:jc w:val="both"/>
      </w:pPr>
      <w:r>
        <w:t>I w</w:t>
      </w:r>
      <w:r w:rsidR="00966F21" w:rsidRPr="00A37B1B">
        <w:t>orm</w:t>
      </w:r>
      <w:r w:rsidR="00D1003E">
        <w:t xml:space="preserve"> sono</w:t>
      </w:r>
      <w:r w:rsidR="00966F21" w:rsidRPr="00A37B1B">
        <w:t xml:space="preserve"> similari ai virus in quanto a scopo</w:t>
      </w:r>
      <w:r w:rsidR="00D1003E">
        <w:t xml:space="preserve"> finale</w:t>
      </w:r>
      <w:r w:rsidR="00966F21" w:rsidRPr="00A37B1B">
        <w:t xml:space="preserve">, si differenziano dal fatto che essi non necessitano di un file già esistente al quale legarsi, ma sono essi stessi programmi che oltre a creare disservizi, </w:t>
      </w:r>
      <w:r w:rsidR="00D1003E">
        <w:t>hanno la caratteristica</w:t>
      </w:r>
      <w:r w:rsidR="00966F21" w:rsidRPr="00A37B1B">
        <w:t xml:space="preserve"> </w:t>
      </w:r>
      <w:r w:rsidR="00D1003E">
        <w:t xml:space="preserve">di </w:t>
      </w:r>
      <w:r w:rsidR="00966F21" w:rsidRPr="00A37B1B">
        <w:t>duplica</w:t>
      </w:r>
      <w:r w:rsidR="00D1003E">
        <w:t>rsi</w:t>
      </w:r>
      <w:r w:rsidR="00966F21" w:rsidRPr="00A37B1B">
        <w:t xml:space="preserve"> e sfruttando</w:t>
      </w:r>
      <w:r w:rsidR="00D1003E">
        <w:t xml:space="preserve"> la</w:t>
      </w:r>
      <w:r w:rsidR="00966F21" w:rsidRPr="00A37B1B">
        <w:t xml:space="preserve"> vulnerabilità del sistema punta</w:t>
      </w:r>
      <w:r w:rsidR="00D1003E">
        <w:t>no</w:t>
      </w:r>
      <w:r w:rsidR="00966F21" w:rsidRPr="00A37B1B">
        <w:t xml:space="preserve"> a </w:t>
      </w:r>
      <w:r w:rsidR="007923AE">
        <w:t>auto</w:t>
      </w:r>
      <w:r w:rsidR="00002A21">
        <w:t>-</w:t>
      </w:r>
      <w:r w:rsidR="007923AE">
        <w:t>trasmettersi</w:t>
      </w:r>
      <w:r w:rsidR="00966F21" w:rsidRPr="00A37B1B">
        <w:t xml:space="preserve"> </w:t>
      </w:r>
      <w:r w:rsidR="004B29D3">
        <w:t>sul web</w:t>
      </w:r>
      <w:r w:rsidR="00966F21" w:rsidRPr="00A37B1B">
        <w:t xml:space="preserve"> per infettare altri computer.</w:t>
      </w:r>
    </w:p>
    <w:p w14:paraId="23AC1E25" w14:textId="77777777" w:rsidR="00CE4173" w:rsidRPr="00CE4173" w:rsidRDefault="00764453" w:rsidP="006F2CC8">
      <w:pPr>
        <w:pStyle w:val="Titolo2"/>
        <w:jc w:val="both"/>
      </w:pPr>
      <w:bookmarkStart w:id="4" w:name="_Toc10127626"/>
      <w:r w:rsidRPr="00CE4173">
        <w:t>Trojan</w:t>
      </w:r>
      <w:bookmarkEnd w:id="4"/>
    </w:p>
    <w:p w14:paraId="404E69B0" w14:textId="2DB3B720" w:rsidR="00764453" w:rsidRPr="00CE4173" w:rsidRDefault="000E655F" w:rsidP="006F2CC8">
      <w:pPr>
        <w:jc w:val="both"/>
      </w:pPr>
      <w:r>
        <w:t>I t</w:t>
      </w:r>
      <w:r w:rsidR="00CE4173" w:rsidRPr="00A37B1B">
        <w:t>rojan</w:t>
      </w:r>
      <w:r>
        <w:t xml:space="preserve"> (</w:t>
      </w:r>
      <w:r w:rsidR="00CE4173" w:rsidRPr="00A37B1B">
        <w:t>letteralmente "cavalli di troia"</w:t>
      </w:r>
      <w:r>
        <w:t xml:space="preserve">) </w:t>
      </w:r>
      <w:r w:rsidR="00CE4173" w:rsidRPr="00A37B1B">
        <w:t xml:space="preserve">sono dei malware che si nascondono in altri file che l'utente scarica ed esegue </w:t>
      </w:r>
      <w:r w:rsidRPr="00A37B1B">
        <w:t>inconsciamente</w:t>
      </w:r>
      <w:r w:rsidR="00CE4173" w:rsidRPr="00A37B1B">
        <w:t>, attivando il trojan in esso contenuto.</w:t>
      </w:r>
      <w:r w:rsidR="00764453" w:rsidRPr="00CE4173">
        <w:t xml:space="preserve"> </w:t>
      </w:r>
      <w:r w:rsidRPr="000E655F">
        <w:t>Gli hacker spesso usano questo programma malevolo per avere un accesso in remoto, ovviamente non autorizzato, a un computer, per infettare i file e danneggiare il sistema.</w:t>
      </w:r>
    </w:p>
    <w:p w14:paraId="404E69B1" w14:textId="2E584685" w:rsidR="00764453" w:rsidRPr="00C476BD" w:rsidRDefault="00764453" w:rsidP="006F2CC8">
      <w:pPr>
        <w:pStyle w:val="Titolo2"/>
        <w:jc w:val="both"/>
      </w:pPr>
      <w:bookmarkStart w:id="5" w:name="_Toc10127627"/>
      <w:r w:rsidRPr="00C476BD">
        <w:t>Spyware e Adware</w:t>
      </w:r>
      <w:bookmarkEnd w:id="5"/>
    </w:p>
    <w:p w14:paraId="7C4A064D" w14:textId="0FC76A90" w:rsidR="00CE4173" w:rsidRPr="00A37B1B" w:rsidRDefault="000E655F" w:rsidP="006F2CC8">
      <w:pPr>
        <w:jc w:val="both"/>
      </w:pPr>
      <w:r>
        <w:t>Gli s</w:t>
      </w:r>
      <w:r w:rsidR="00CE4173" w:rsidRPr="00A37B1B">
        <w:t>pyware</w:t>
      </w:r>
      <w:r>
        <w:t xml:space="preserve"> </w:t>
      </w:r>
      <w:r w:rsidR="00CE4173" w:rsidRPr="00A37B1B">
        <w:t xml:space="preserve">sono programmi che spiano e rubano i file </w:t>
      </w:r>
      <w:r w:rsidR="00756FC8">
        <w:t>a</w:t>
      </w:r>
      <w:r w:rsidR="00CE4173" w:rsidRPr="00A37B1B">
        <w:t xml:space="preserve">ll'utente, per trasmetterle ad un </w:t>
      </w:r>
      <w:r w:rsidRPr="00A37B1B">
        <w:t>indirizzo</w:t>
      </w:r>
      <w:r w:rsidR="00CE4173" w:rsidRPr="00A37B1B">
        <w:t xml:space="preserve"> pre</w:t>
      </w:r>
      <w:r w:rsidR="007923AE">
        <w:t>-</w:t>
      </w:r>
      <w:r w:rsidR="00002A21">
        <w:t>i</w:t>
      </w:r>
      <w:r w:rsidR="00CE4173" w:rsidRPr="00A37B1B">
        <w:t>mpostato.</w:t>
      </w:r>
    </w:p>
    <w:p w14:paraId="0B9628BF" w14:textId="428B14E3" w:rsidR="00CE4173" w:rsidRPr="00CE4173" w:rsidRDefault="007923AE" w:rsidP="006F2CC8">
      <w:pPr>
        <w:jc w:val="both"/>
      </w:pPr>
      <w:r>
        <w:t>Gli a</w:t>
      </w:r>
      <w:r w:rsidR="00CE4173" w:rsidRPr="00A37B1B">
        <w:t xml:space="preserve">dware sono programmi </w:t>
      </w:r>
      <w:r>
        <w:t xml:space="preserve">nati </w:t>
      </w:r>
      <w:r w:rsidR="00CE4173" w:rsidRPr="00A37B1B">
        <w:t>per uso pubblicitario che analizzando la rete</w:t>
      </w:r>
      <w:r>
        <w:t xml:space="preserve"> e le ricerche del “consumatore”</w:t>
      </w:r>
      <w:r w:rsidR="00CE4173" w:rsidRPr="00A37B1B">
        <w:t>, genera</w:t>
      </w:r>
      <w:r>
        <w:t>no</w:t>
      </w:r>
      <w:r w:rsidR="00CE4173" w:rsidRPr="00A37B1B">
        <w:t xml:space="preserve"> pubblicità mirate, spesso in ambito di spam, o con pop-up aggressivi che portano alla reale compromissione dell'esperienza </w:t>
      </w:r>
      <w:r>
        <w:t>sulla rete dell’</w:t>
      </w:r>
      <w:r w:rsidR="00CE4173" w:rsidRPr="00A37B1B">
        <w:t>utente.</w:t>
      </w:r>
    </w:p>
    <w:p w14:paraId="404E69B3" w14:textId="66937D56" w:rsidR="00C86BBC" w:rsidRPr="00B27082" w:rsidRDefault="00C86BBC" w:rsidP="006F2CC8">
      <w:pPr>
        <w:jc w:val="both"/>
      </w:pPr>
      <w:r w:rsidRPr="00CE4173">
        <w:br w:type="page"/>
      </w:r>
    </w:p>
    <w:p w14:paraId="404E69B4" w14:textId="5250A0D9" w:rsidR="00B35586" w:rsidRDefault="00C72F08" w:rsidP="006F2CC8">
      <w:pPr>
        <w:pStyle w:val="Titolo1"/>
        <w:jc w:val="both"/>
      </w:pPr>
      <w:bookmarkStart w:id="6" w:name="_Toc10127630"/>
      <w:r w:rsidRPr="00C72F08">
        <w:lastRenderedPageBreak/>
        <w:t>VULNERABILITÀ</w:t>
      </w:r>
      <w:r>
        <w:t xml:space="preserve"> e </w:t>
      </w:r>
      <w:r w:rsidR="00C86BBC">
        <w:t>RETE</w:t>
      </w:r>
      <w:bookmarkEnd w:id="6"/>
    </w:p>
    <w:p w14:paraId="7A37803E" w14:textId="77777777" w:rsidR="00585D14" w:rsidRPr="00585D14" w:rsidRDefault="00585D14" w:rsidP="006F2CC8">
      <w:pPr>
        <w:jc w:val="both"/>
      </w:pPr>
    </w:p>
    <w:p w14:paraId="1568D179" w14:textId="7C9FDEFD" w:rsidR="004024C3" w:rsidRPr="004024C3" w:rsidRDefault="004024C3" w:rsidP="006F2CC8">
      <w:pPr>
        <w:jc w:val="both"/>
      </w:pPr>
      <w:r>
        <w:t>Le successive voci mostrano i principali rischi che si corrono nella navigazione sul web e si fornisce una definizione di vulnerabilità. Spesso gli attacchi in rete vengono accompagnati dall’utilizzo o dall’installazione di malware come trojan o worms in allegato a mail e siti apparentemente innocui.</w:t>
      </w:r>
    </w:p>
    <w:p w14:paraId="1ABE4D5C" w14:textId="3C46E6EA" w:rsidR="007E79AD" w:rsidRDefault="005374E2" w:rsidP="006F2CC8">
      <w:pPr>
        <w:pStyle w:val="Titolo2"/>
        <w:jc w:val="both"/>
      </w:pPr>
      <w:bookmarkStart w:id="7" w:name="_Toc10127628"/>
      <w:r w:rsidRPr="00CE4173">
        <w:t>Social Engineering</w:t>
      </w:r>
      <w:bookmarkEnd w:id="7"/>
    </w:p>
    <w:p w14:paraId="07156FA2" w14:textId="0DE5C95C" w:rsidR="007E79AD" w:rsidRPr="007E79AD" w:rsidRDefault="007E79AD" w:rsidP="006F2CC8">
      <w:pPr>
        <w:jc w:val="both"/>
      </w:pPr>
      <w:r>
        <w:t>Gli attacchi di social engineering, sfruttano la disponibilità e la buona fede e l’insicurezza delle persone per accedere a dati confidenziali o indurre le vittime a effettuare determinate operazioni. Un classico esempio è indurre l’utente a fornire informazioni personali (come le coordinate bancarie) in seguito ad un presunto pagamento non avvenuto realmente.</w:t>
      </w:r>
    </w:p>
    <w:p w14:paraId="38B0400E" w14:textId="77777777" w:rsidR="005374E2" w:rsidRDefault="005374E2" w:rsidP="006F2CC8">
      <w:pPr>
        <w:pStyle w:val="Titolo2"/>
        <w:jc w:val="both"/>
      </w:pPr>
      <w:bookmarkStart w:id="8" w:name="_Toc10127629"/>
      <w:r>
        <w:t>Phishing</w:t>
      </w:r>
      <w:bookmarkEnd w:id="8"/>
    </w:p>
    <w:p w14:paraId="791FDC2C" w14:textId="26D5A51B" w:rsidR="005374E2" w:rsidRDefault="005374E2" w:rsidP="006F2CC8">
      <w:pPr>
        <w:jc w:val="both"/>
      </w:pPr>
      <w:r>
        <w:t xml:space="preserve">Il phishing è una </w:t>
      </w:r>
      <w:r w:rsidR="007E79AD">
        <w:t>forma</w:t>
      </w:r>
      <w:r>
        <w:t xml:space="preserve"> d</w:t>
      </w:r>
      <w:r w:rsidR="007E79AD">
        <w:t>i attacco di</w:t>
      </w:r>
      <w:r>
        <w:t xml:space="preserve"> social engineering. Esso consiste nell’</w:t>
      </w:r>
      <w:r w:rsidRPr="00A37B1B">
        <w:t xml:space="preserve">adescamento da parte di </w:t>
      </w:r>
      <w:r>
        <w:t>hacker</w:t>
      </w:r>
      <w:r w:rsidR="007E79AD">
        <w:t xml:space="preserve"> di </w:t>
      </w:r>
      <w:r w:rsidR="007C4192">
        <w:t xml:space="preserve">vittime </w:t>
      </w:r>
      <w:r w:rsidR="007E79AD">
        <w:t>inespert</w:t>
      </w:r>
      <w:r w:rsidR="007C4192">
        <w:t>e</w:t>
      </w:r>
      <w:r w:rsidR="007E79AD">
        <w:t xml:space="preserve">, </w:t>
      </w:r>
      <w:r w:rsidR="00756FC8">
        <w:t>a</w:t>
      </w:r>
      <w:r w:rsidR="007C4192">
        <w:t>lle</w:t>
      </w:r>
      <w:r w:rsidR="007E79AD">
        <w:t xml:space="preserve"> quali </w:t>
      </w:r>
      <w:r w:rsidRPr="00A37B1B">
        <w:t>ruba</w:t>
      </w:r>
      <w:r w:rsidR="007E79AD">
        <w:t>no</w:t>
      </w:r>
      <w:r w:rsidRPr="00A37B1B">
        <w:t xml:space="preserve"> </w:t>
      </w:r>
      <w:r w:rsidR="00756FC8">
        <w:t>asset</w:t>
      </w:r>
      <w:r w:rsidRPr="00A37B1B">
        <w:t xml:space="preserve"> privati (password,</w:t>
      </w:r>
      <w:r w:rsidR="00756FC8">
        <w:t xml:space="preserve"> username</w:t>
      </w:r>
      <w:r w:rsidRPr="00A37B1B">
        <w:t>, codici bancari ecc..)</w:t>
      </w:r>
      <w:r>
        <w:t>. Solitamente</w:t>
      </w:r>
      <w:r w:rsidRPr="00A37B1B">
        <w:t xml:space="preserve"> il malintenzionato si presenta con un'identità fittizia tramite email,</w:t>
      </w:r>
      <w:r>
        <w:t xml:space="preserve"> presentando servizi simili o pagine note al soggetto</w:t>
      </w:r>
      <w:r w:rsidRPr="00A37B1B">
        <w:t xml:space="preserve"> e l'utente ignaro</w:t>
      </w:r>
      <w:r>
        <w:t>,</w:t>
      </w:r>
      <w:r w:rsidRPr="00A37B1B">
        <w:t xml:space="preserve"> immettendo i prop</w:t>
      </w:r>
      <w:r>
        <w:t>r</w:t>
      </w:r>
      <w:r w:rsidRPr="00A37B1B">
        <w:t>i dati</w:t>
      </w:r>
      <w:r>
        <w:t>,</w:t>
      </w:r>
      <w:r w:rsidRPr="00A37B1B">
        <w:t xml:space="preserve"> viene truffato </w:t>
      </w:r>
      <w:r>
        <w:t>delle sue credenziali</w:t>
      </w:r>
      <w:r w:rsidRPr="00A37B1B">
        <w:t>.</w:t>
      </w:r>
    </w:p>
    <w:p w14:paraId="575F2869" w14:textId="77777777" w:rsidR="007E79AD" w:rsidRPr="008B65C0" w:rsidRDefault="007E79AD" w:rsidP="006F2CC8">
      <w:pPr>
        <w:pStyle w:val="Titolo2"/>
        <w:jc w:val="both"/>
      </w:pPr>
      <w:bookmarkStart w:id="9" w:name="_Toc10127632"/>
      <w:proofErr w:type="spellStart"/>
      <w:r w:rsidRPr="008B65C0">
        <w:t>Hoax</w:t>
      </w:r>
      <w:bookmarkEnd w:id="9"/>
      <w:proofErr w:type="spellEnd"/>
    </w:p>
    <w:p w14:paraId="6964B420" w14:textId="48595C5C" w:rsidR="007E79AD" w:rsidRDefault="008B65C0" w:rsidP="006F2CC8">
      <w:pPr>
        <w:jc w:val="both"/>
      </w:pPr>
      <w:r>
        <w:t xml:space="preserve">L’utente viene indotto a diffondere notizie palesemente notizie (le cosiddette catene di sant’Antonio) poiché fa </w:t>
      </w:r>
      <w:r w:rsidRPr="008B65C0">
        <w:t>leva su aspetti scaramantici o emotivi</w:t>
      </w:r>
      <w:r>
        <w:t xml:space="preserve">. Spesso questo fenomeno viene accompagnato dallo spam. </w:t>
      </w:r>
    </w:p>
    <w:p w14:paraId="324B1493" w14:textId="77777777" w:rsidR="008B65C0" w:rsidRPr="0077483C" w:rsidRDefault="008B65C0" w:rsidP="006F2CC8">
      <w:pPr>
        <w:pStyle w:val="Titolo2"/>
        <w:jc w:val="both"/>
      </w:pPr>
      <w:bookmarkStart w:id="10" w:name="_Toc10127633"/>
      <w:r w:rsidRPr="0077483C">
        <w:t>Spam</w:t>
      </w:r>
      <w:bookmarkEnd w:id="10"/>
    </w:p>
    <w:p w14:paraId="780B648C" w14:textId="32EED5FD" w:rsidR="0077483C" w:rsidRDefault="0077483C" w:rsidP="006F2CC8">
      <w:pPr>
        <w:jc w:val="both"/>
      </w:pPr>
      <w:r>
        <w:t>Lo spam vien identificato in tutte quelle mail indesiderate, ripetute e fastidioso, spediti in maniera randomica e massiva, il fenomeno associato è denominato spamming</w:t>
      </w:r>
      <w:r w:rsidR="00313E5E">
        <w:t xml:space="preserve"> e viene usato per campagne pubblicitarie o campagne pubblicitarie</w:t>
      </w:r>
      <w:r>
        <w:t>.</w:t>
      </w:r>
      <w:r w:rsidR="00313E5E">
        <w:t xml:space="preserve"> I moderni servizi di post elettronica già integrano al loro interno servizi utili al riconoscimento e all’eliminazione istantanea di questo tipo di mail. </w:t>
      </w:r>
      <w:r>
        <w:t xml:space="preserve"> </w:t>
      </w:r>
    </w:p>
    <w:p w14:paraId="404E69B5" w14:textId="77777777" w:rsidR="00FD00C5" w:rsidRDefault="00C72F08" w:rsidP="006F2CC8">
      <w:pPr>
        <w:pStyle w:val="Titolo2"/>
        <w:jc w:val="both"/>
      </w:pPr>
      <w:bookmarkStart w:id="11" w:name="_Toc10127631"/>
      <w:r>
        <w:t>Vulnerabilità</w:t>
      </w:r>
      <w:bookmarkEnd w:id="11"/>
      <w:r>
        <w:t xml:space="preserve"> </w:t>
      </w:r>
    </w:p>
    <w:p w14:paraId="47B0A926" w14:textId="631E70F6" w:rsidR="00895735" w:rsidRPr="00966F21" w:rsidRDefault="00895735" w:rsidP="006F2CC8">
      <w:pPr>
        <w:jc w:val="both"/>
      </w:pPr>
      <w:r>
        <w:t>I</w:t>
      </w:r>
      <w:r w:rsidRPr="00A37B1B">
        <w:t xml:space="preserve"> </w:t>
      </w:r>
      <w:r w:rsidR="007E79AD">
        <w:t>m</w:t>
      </w:r>
      <w:r w:rsidRPr="00A37B1B">
        <w:t>alware non</w:t>
      </w:r>
      <w:r w:rsidR="005374E2">
        <w:t xml:space="preserve"> sono</w:t>
      </w:r>
      <w:r w:rsidRPr="00A37B1B">
        <w:t xml:space="preserve"> l'unica minaccia alla sicurezza;</w:t>
      </w:r>
      <w:r>
        <w:t xml:space="preserve"> </w:t>
      </w:r>
      <w:r w:rsidRPr="00A37B1B">
        <w:t xml:space="preserve">spesso le maggiori minacce </w:t>
      </w:r>
      <w:r w:rsidR="00CF44B3">
        <w:t>pro</w:t>
      </w:r>
      <w:r w:rsidRPr="00A37B1B">
        <w:t>vengono dalla non curanza degli utenti,</w:t>
      </w:r>
      <w:r>
        <w:t xml:space="preserve"> </w:t>
      </w:r>
      <w:r w:rsidRPr="00A37B1B">
        <w:t>e si viene minacciati e disturbati spesso da spam, phishing, e attacchi di social engineering.</w:t>
      </w:r>
    </w:p>
    <w:p w14:paraId="6A1FAE0A" w14:textId="2A639E65" w:rsidR="007E79AD" w:rsidRDefault="00FD00C5" w:rsidP="006F2CC8">
      <w:pPr>
        <w:jc w:val="both"/>
      </w:pPr>
      <w:r>
        <w:t>Nel file sorgente di alcun</w:t>
      </w:r>
      <w:r w:rsidR="00895735">
        <w:t>e</w:t>
      </w:r>
      <w:r>
        <w:t xml:space="preserve"> applicazioni potrebbe essere presenti alcune vulnerabilità, come scritto nel documento CERT Il software installato sui nostri personal computer comprende decine di migliaia di righe di codice: non deve quindi sorprendere che vi possano essere contenuti alcuni errori ergo vulnerabilità.</w:t>
      </w:r>
    </w:p>
    <w:p w14:paraId="4AC0411D" w14:textId="33B6E1E9" w:rsidR="006F2CC8" w:rsidRPr="007E79AD" w:rsidRDefault="006F2CC8" w:rsidP="006F2CC8">
      <w:pPr>
        <w:jc w:val="both"/>
      </w:pPr>
      <w:r>
        <w:t>Si può consultare inoltre il documento OWASP per una maggior chiarezze delle principali vulnerabilità nei software presenti nel mercato e i test con cui verificare la sicurezz</w:t>
      </w:r>
      <w:r w:rsidR="00CC7F57">
        <w:t>a</w:t>
      </w:r>
      <w:r>
        <w:t xml:space="preserve"> di un’applicazione.</w:t>
      </w:r>
    </w:p>
    <w:p w14:paraId="404E69B9" w14:textId="0F94176A" w:rsidR="00C72F08" w:rsidRPr="00ED51E1" w:rsidRDefault="00C72F08" w:rsidP="006F2CC8">
      <w:pPr>
        <w:pStyle w:val="Titolo2"/>
        <w:jc w:val="both"/>
      </w:pPr>
      <w:bookmarkStart w:id="12" w:name="_Toc10127634"/>
      <w:r w:rsidRPr="00ED51E1">
        <w:t>Cookies</w:t>
      </w:r>
      <w:bookmarkEnd w:id="12"/>
    </w:p>
    <w:p w14:paraId="3F530271" w14:textId="5D798DCB" w:rsidR="00313E5E" w:rsidRDefault="00313E5E" w:rsidP="006F2CC8">
      <w:pPr>
        <w:jc w:val="both"/>
        <w:rPr>
          <w:color w:val="FF0000"/>
        </w:rPr>
      </w:pPr>
      <w:r w:rsidRPr="00313E5E">
        <w:t>I cookies sono una r</w:t>
      </w:r>
      <w:r>
        <w:t xml:space="preserve">accolta di </w:t>
      </w:r>
      <w:r w:rsidR="00064BEB">
        <w:t>informazioni</w:t>
      </w:r>
      <w:r>
        <w:t xml:space="preserve"> estrapolat</w:t>
      </w:r>
      <w:r w:rsidR="00064BEB">
        <w:t>e</w:t>
      </w:r>
      <w:r>
        <w:t xml:space="preserve"> dalla navigazione </w:t>
      </w:r>
      <w:r w:rsidR="00CC7F57">
        <w:t>su</w:t>
      </w:r>
      <w:r w:rsidR="004B29D3">
        <w:t>l</w:t>
      </w:r>
      <w:r>
        <w:t xml:space="preserve"> </w:t>
      </w:r>
      <w:r w:rsidR="004B29D3">
        <w:t>web</w:t>
      </w:r>
      <w:r>
        <w:t xml:space="preserve">. Essi contengono sia dati che metadati, quali ad esempio </w:t>
      </w:r>
      <w:r w:rsidR="00BE67B5">
        <w:t>username</w:t>
      </w:r>
      <w:r>
        <w:t xml:space="preserve"> e password inserite, percorso di </w:t>
      </w:r>
      <w:r w:rsidR="00CC7F57">
        <w:t>ricerca</w:t>
      </w:r>
      <w:r>
        <w:t xml:space="preserve"> e abitudini dell’utente. Essi però non </w:t>
      </w:r>
      <w:r w:rsidR="00CC7F57">
        <w:t>presentano solo aspetti</w:t>
      </w:r>
      <w:r>
        <w:t xml:space="preserve"> negativi poiché</w:t>
      </w:r>
      <w:r w:rsidR="007C4192">
        <w:t xml:space="preserve"> essi</w:t>
      </w:r>
      <w:r>
        <w:t xml:space="preserve"> favoriscono l’esperienza </w:t>
      </w:r>
      <w:r w:rsidR="00CC7F57">
        <w:t>in generale</w:t>
      </w:r>
      <w:r>
        <w:t xml:space="preserve"> dell’utente,</w:t>
      </w:r>
      <w:r w:rsidR="00CC7F57">
        <w:t xml:space="preserve"> </w:t>
      </w:r>
      <w:r>
        <w:t>proponendo pubblicità mirate e aumenta</w:t>
      </w:r>
      <w:r w:rsidR="00CC7F57">
        <w:t>ndo</w:t>
      </w:r>
      <w:r>
        <w:t xml:space="preserve"> la velocità di navigazione. </w:t>
      </w:r>
    </w:p>
    <w:p w14:paraId="58541F0E" w14:textId="58891034" w:rsidR="00CD50C8" w:rsidRDefault="00CD50C8" w:rsidP="006F2CC8">
      <w:pPr>
        <w:jc w:val="both"/>
      </w:pPr>
      <w:r>
        <w:t xml:space="preserve">Si distinguono i </w:t>
      </w:r>
      <w:proofErr w:type="spellStart"/>
      <w:r>
        <w:t>persistent</w:t>
      </w:r>
      <w:proofErr w:type="spellEnd"/>
      <w:r>
        <w:t xml:space="preserve"> cookies dai session cookies. I primi hanno una data di scadenza decisa dall’applicazione web dopo la quale verranno eliminati, mentre i session cookies vengono </w:t>
      </w:r>
      <w:r w:rsidR="00DE4A7D">
        <w:t>cancellati</w:t>
      </w:r>
      <w:r>
        <w:t xml:space="preserve"> alla chiusura del browser.</w:t>
      </w:r>
    </w:p>
    <w:p w14:paraId="505BAB08" w14:textId="085006AF" w:rsidR="00CD50C8" w:rsidRPr="00CD50C8" w:rsidRDefault="00CD50C8" w:rsidP="006F2CC8">
      <w:pPr>
        <w:jc w:val="both"/>
      </w:pPr>
      <w:r>
        <w:t xml:space="preserve">Grazie alle leggi (GDPR) i siti web devono comunicare </w:t>
      </w:r>
      <w:r w:rsidR="00BE67B5">
        <w:t>al consumatore</w:t>
      </w:r>
      <w:r>
        <w:t xml:space="preserve"> l’utilizzo dei cookies da parte del sito e </w:t>
      </w:r>
      <w:r w:rsidR="00BE67B5">
        <w:t>lui stesso</w:t>
      </w:r>
      <w:r>
        <w:t xml:space="preserve"> può decidere se accettarli o meno.</w:t>
      </w:r>
    </w:p>
    <w:p w14:paraId="404E69BA" w14:textId="1E1AB59F" w:rsidR="00C72F08" w:rsidRPr="00585D14" w:rsidRDefault="00C72F08" w:rsidP="006F2CC8">
      <w:pPr>
        <w:pStyle w:val="Titolo2"/>
        <w:jc w:val="both"/>
        <w:rPr>
          <w:color w:val="FF0000"/>
        </w:rPr>
      </w:pPr>
      <w:bookmarkStart w:id="13" w:name="_Toc10127635"/>
      <w:r w:rsidRPr="00585D14">
        <w:lastRenderedPageBreak/>
        <w:t>Chat e Instant Messaging</w:t>
      </w:r>
      <w:bookmarkEnd w:id="13"/>
    </w:p>
    <w:p w14:paraId="01B64CE3" w14:textId="39CEDF19" w:rsidR="002C7672" w:rsidRPr="002C7672" w:rsidRDefault="002C7672" w:rsidP="006F2CC8">
      <w:pPr>
        <w:jc w:val="both"/>
      </w:pPr>
      <w:r w:rsidRPr="002C7672">
        <w:t>La comunicazione o</w:t>
      </w:r>
      <w:r>
        <w:t>fferta tramite l’utilizzo di internet. Utilizzare canali non riconosciuti o non sicuri può comportare a un’esposizione maggiore a malware e un attacco alle vulnerabilità. Usare chat di servizi riconosciuti evita di esporsi e quindi meno rischi per i propri dati.</w:t>
      </w:r>
    </w:p>
    <w:p w14:paraId="404E69BB" w14:textId="4598B986" w:rsidR="00C72F08" w:rsidRDefault="00C72F08" w:rsidP="006F2CC8">
      <w:pPr>
        <w:pStyle w:val="Titolo2"/>
        <w:jc w:val="both"/>
        <w:rPr>
          <w:color w:val="FF0000"/>
        </w:rPr>
      </w:pPr>
      <w:bookmarkStart w:id="14" w:name="_Toc10127636"/>
      <w:r w:rsidRPr="002C7672">
        <w:t>Wireless LAN</w:t>
      </w:r>
      <w:bookmarkEnd w:id="14"/>
    </w:p>
    <w:p w14:paraId="097CCEBF" w14:textId="7309E7C6" w:rsidR="002C7672" w:rsidRDefault="002C7672" w:rsidP="006F2CC8">
      <w:pPr>
        <w:jc w:val="both"/>
      </w:pPr>
      <w:r>
        <w:t>La definizione data nel documento CERT è molto chiara: con l</w:t>
      </w:r>
      <w:r w:rsidRPr="002C7672">
        <w:t xml:space="preserve">'abbreviazione WLAN (“Wireless Local Area Network”) </w:t>
      </w:r>
      <w:r>
        <w:t>ci si riferisce a una</w:t>
      </w:r>
      <w:r w:rsidRPr="002C7672">
        <w:t xml:space="preserve"> </w:t>
      </w:r>
      <w:r>
        <w:t>“rete locale senza fili” in cui un dispositivo (ad es. un personal computer) comunica senza fili con un cosiddetto WLAN Access Point (“router”), collegato a sua volta a internet o a una rete.</w:t>
      </w:r>
    </w:p>
    <w:p w14:paraId="5E0D81B3" w14:textId="4F9A471C" w:rsidR="002C7672" w:rsidRPr="002C7672" w:rsidRDefault="002C7672" w:rsidP="006F2CC8">
      <w:pPr>
        <w:jc w:val="both"/>
      </w:pPr>
      <w:r>
        <w:rPr>
          <w:rFonts w:cstheme="minorHAnsi"/>
        </w:rPr>
        <w:t>È</w:t>
      </w:r>
      <w:r>
        <w:t xml:space="preserve"> opportuno configurare per limitare l’accesso a solo dispositivi e ad utenti riconosciuti. Spesso si accompagna a una cifra</w:t>
      </w:r>
      <w:r w:rsidR="00015B9F">
        <w:t>tura</w:t>
      </w:r>
      <w:r>
        <w:t xml:space="preserve"> de</w:t>
      </w:r>
      <w:r w:rsidR="00064BEB">
        <w:t>lle informazioni</w:t>
      </w:r>
      <w:r>
        <w:t xml:space="preserve"> </w:t>
      </w:r>
      <w:r w:rsidR="00015B9F">
        <w:t>scambiat</w:t>
      </w:r>
      <w:r w:rsidR="00064BEB">
        <w:t>e</w:t>
      </w:r>
      <w:r w:rsidR="00015B9F">
        <w:t xml:space="preserve"> </w:t>
      </w:r>
      <w:r>
        <w:t xml:space="preserve">durante la comunicazione </w:t>
      </w:r>
      <w:r w:rsidR="00015B9F">
        <w:t xml:space="preserve">tra i diversi dispositivi della stessa rete, </w:t>
      </w:r>
      <w:r>
        <w:t>per impedire ad un eventuale sniffer</w:t>
      </w:r>
      <w:r w:rsidR="00015B9F">
        <w:t xml:space="preserve"> esterno</w:t>
      </w:r>
      <w:r>
        <w:t xml:space="preserve"> di comprendere i dati</w:t>
      </w:r>
      <w:r w:rsidR="00015B9F">
        <w:t xml:space="preserve"> raccolti</w:t>
      </w:r>
      <w:r>
        <w:t xml:space="preserve"> nell’immediato. Bisogna aver</w:t>
      </w:r>
      <w:r w:rsidR="00015B9F">
        <w:t xml:space="preserve"> comunque</w:t>
      </w:r>
      <w:r>
        <w:t xml:space="preserve"> consapevolezza che ogni comunicazione, seppur criptata, non può considerarsi sicura al 100%</w:t>
      </w:r>
      <w:r w:rsidR="00015B9F">
        <w:t>.</w:t>
      </w:r>
    </w:p>
    <w:p w14:paraId="404E69BC" w14:textId="77777777" w:rsidR="00B35586" w:rsidRPr="002C7672" w:rsidRDefault="00B35586" w:rsidP="006F2CC8">
      <w:pPr>
        <w:jc w:val="both"/>
        <w:rPr>
          <w:rFonts w:asciiTheme="majorHAnsi" w:eastAsiaTheme="majorEastAsia" w:hAnsiTheme="majorHAnsi" w:cstheme="majorBidi"/>
          <w:color w:val="2E74B5" w:themeColor="accent1" w:themeShade="BF"/>
          <w:sz w:val="32"/>
          <w:szCs w:val="32"/>
        </w:rPr>
      </w:pPr>
      <w:r w:rsidRPr="002C7672">
        <w:br w:type="page"/>
      </w:r>
    </w:p>
    <w:p w14:paraId="404E69BD" w14:textId="79548A42" w:rsidR="00B35586" w:rsidRDefault="00B35586" w:rsidP="006F2CC8">
      <w:pPr>
        <w:pStyle w:val="Titolo1"/>
        <w:jc w:val="both"/>
      </w:pPr>
      <w:bookmarkStart w:id="15" w:name="_Toc10127637"/>
      <w:r>
        <w:lastRenderedPageBreak/>
        <w:t>PROTEZIONI</w:t>
      </w:r>
      <w:bookmarkEnd w:id="15"/>
    </w:p>
    <w:p w14:paraId="3B48F133" w14:textId="77777777" w:rsidR="006F2CC8" w:rsidRPr="006F2CC8" w:rsidRDefault="006F2CC8" w:rsidP="006F2CC8"/>
    <w:p w14:paraId="404E69BE" w14:textId="5357BA3D" w:rsidR="002F74E5" w:rsidRPr="002F74E5" w:rsidRDefault="00585D14" w:rsidP="006F2CC8">
      <w:pPr>
        <w:jc w:val="both"/>
      </w:pPr>
      <w:r w:rsidRPr="00585D14">
        <w:t>La protezione, in informatica, consiste nel prevenire operazioni illegittime sugli oggetti di un sistema informatico.</w:t>
      </w:r>
      <w:r w:rsidR="006F2CC8">
        <w:t xml:space="preserve"> I principali rischi sono preventivabili ed evitabili attraverso alcuni software e azioni semplici eseguibili direttamente dall’utente.</w:t>
      </w:r>
    </w:p>
    <w:p w14:paraId="404E69BF" w14:textId="77777777" w:rsidR="00C72F08" w:rsidRDefault="00C72F08" w:rsidP="006F2CC8">
      <w:pPr>
        <w:pStyle w:val="Titolo2"/>
        <w:jc w:val="both"/>
      </w:pPr>
      <w:bookmarkStart w:id="16" w:name="_Toc10127638"/>
      <w:r>
        <w:t>Personal Firewall</w:t>
      </w:r>
      <w:bookmarkEnd w:id="16"/>
      <w:r>
        <w:t xml:space="preserve"> </w:t>
      </w:r>
    </w:p>
    <w:p w14:paraId="404E69C0" w14:textId="3BB527A0" w:rsidR="0066610F" w:rsidRDefault="0066610F" w:rsidP="006F2CC8">
      <w:pPr>
        <w:jc w:val="both"/>
      </w:pPr>
      <w:r>
        <w:t xml:space="preserve">Il </w:t>
      </w:r>
      <w:r w:rsidRPr="0066610F">
        <w:t>firewall è un</w:t>
      </w:r>
      <w:r w:rsidR="00B8623B">
        <w:t>’</w:t>
      </w:r>
      <w:r>
        <w:t>estensione del sistema operativo utile alla</w:t>
      </w:r>
      <w:r w:rsidRPr="0066610F">
        <w:t xml:space="preserve"> difesa perimetrale di una rete informatica</w:t>
      </w:r>
      <w:r>
        <w:t xml:space="preserve"> poiché svolge funzioni di regolatore di accessi. Grazie al firewall può essere ridotto il rischio di accesso non autorizzato da parte di </w:t>
      </w:r>
      <w:r w:rsidR="00B47D37">
        <w:t>hackers</w:t>
      </w:r>
      <w:r>
        <w:t xml:space="preserve"> e minimizzato il pericolo di infiltrazione da parte di worm, trojan o spyware.</w:t>
      </w:r>
    </w:p>
    <w:p w14:paraId="404E69C1" w14:textId="0405779F" w:rsidR="00C72F08" w:rsidRDefault="00C72F08" w:rsidP="006F2CC8">
      <w:pPr>
        <w:jc w:val="both"/>
      </w:pPr>
      <w:r w:rsidRPr="00C72F08">
        <w:t xml:space="preserve"> </w:t>
      </w:r>
      <w:r w:rsidR="00B47D37">
        <w:t xml:space="preserve">Si </w:t>
      </w:r>
      <w:r w:rsidR="0021447A">
        <w:t>raccomanda</w:t>
      </w:r>
      <w:r w:rsidR="00B47D37">
        <w:t xml:space="preserve"> quindi di installarne uno se non è già presente (solitamente i sistemi operativi</w:t>
      </w:r>
      <w:r w:rsidR="00CC7F57">
        <w:t xml:space="preserve"> più noti</w:t>
      </w:r>
      <w:r w:rsidR="00B47D37">
        <w:t xml:space="preserve"> ne posseggono già uno di default). Il consiglio fornito dalla guida è molto valido, è buona norma attivarlo sempre prima di una connessione a internet ed avere sempre coscienza dell’impostazioni scelte. </w:t>
      </w:r>
    </w:p>
    <w:p w14:paraId="404E69C2" w14:textId="77777777" w:rsidR="0085631B" w:rsidRDefault="0085631B" w:rsidP="006F2CC8">
      <w:pPr>
        <w:pStyle w:val="Titolo2"/>
        <w:jc w:val="both"/>
      </w:pPr>
      <w:bookmarkStart w:id="17" w:name="_Toc10127639"/>
      <w:r>
        <w:t>Software Updates</w:t>
      </w:r>
      <w:bookmarkEnd w:id="17"/>
    </w:p>
    <w:p w14:paraId="5B5449E8" w14:textId="146E1560" w:rsidR="00ED51E1" w:rsidRDefault="00ED51E1" w:rsidP="006F2CC8">
      <w:pPr>
        <w:jc w:val="both"/>
      </w:pPr>
      <w:r>
        <w:t>Gli aggiornamenti sono essenziali per una corretta messa in sicurezza, poiché vanno a colmare falle evidenziate all’interno dei software</w:t>
      </w:r>
      <w:r w:rsidR="00CD3132" w:rsidRPr="00CD3132">
        <w:t xml:space="preserve"> </w:t>
      </w:r>
      <w:r w:rsidR="00CD3132">
        <w:t>dopo la messa in commercio</w:t>
      </w:r>
      <w:r>
        <w:t>; talvolta si riscontrano vulnerabilità per le quali non esiste ancora alcun aggiornamento di sicurezza, sono le cosiddette "0-Day", esse compaiono quasi quotidianamente in molte applicazioni, tra cui anche i browser più utilizzati (Internet Explorer, Firefox, Chrome ecc.).</w:t>
      </w:r>
    </w:p>
    <w:p w14:paraId="404E69C3" w14:textId="4CB1B597" w:rsidR="0085631B" w:rsidRPr="0085631B" w:rsidRDefault="00ED51E1" w:rsidP="006F2CC8">
      <w:pPr>
        <w:jc w:val="both"/>
      </w:pPr>
      <w:r>
        <w:t>Una buona strategia sarebbe quella di avvalersi di un browser alternativo finché il problema non viene risolto dal provider.</w:t>
      </w:r>
    </w:p>
    <w:p w14:paraId="404E69C4" w14:textId="77777777" w:rsidR="00C72F08" w:rsidRDefault="00C72F08" w:rsidP="006F2CC8">
      <w:pPr>
        <w:pStyle w:val="Titolo2"/>
        <w:jc w:val="both"/>
      </w:pPr>
      <w:bookmarkStart w:id="18" w:name="_Toc10127640"/>
      <w:r>
        <w:t>Antivirus</w:t>
      </w:r>
      <w:bookmarkEnd w:id="18"/>
      <w:r>
        <w:t xml:space="preserve"> </w:t>
      </w:r>
    </w:p>
    <w:p w14:paraId="2E53B6F3" w14:textId="41225A1A" w:rsidR="0059001C" w:rsidRPr="007800DB" w:rsidRDefault="0059001C" w:rsidP="006F2CC8">
      <w:pPr>
        <w:jc w:val="both"/>
        <w:rPr>
          <w:rFonts w:ascii="Verdana" w:eastAsia="Verdana" w:hAnsi="Verdana" w:cs="Verdana"/>
          <w:sz w:val="16"/>
        </w:rPr>
      </w:pPr>
      <w:r>
        <w:t>I precedenti metodi di protezione non sono sufficienti a garantire la completa sicurezza del sistema.</w:t>
      </w:r>
    </w:p>
    <w:p w14:paraId="5C9E4724" w14:textId="2CFDE8C0" w:rsidR="0059001C" w:rsidRPr="007800DB" w:rsidRDefault="0059001C" w:rsidP="006F2CC8">
      <w:pPr>
        <w:jc w:val="both"/>
        <w:rPr>
          <w:rFonts w:ascii="Verdana" w:eastAsia="Verdana" w:hAnsi="Verdana" w:cs="Verdana"/>
          <w:sz w:val="16"/>
        </w:rPr>
      </w:pPr>
      <w:r>
        <w:rPr>
          <w:rFonts w:cs="Calibri"/>
        </w:rPr>
        <w:t>È</w:t>
      </w:r>
      <w:r>
        <w:t xml:space="preserve"> necessario associare a quest'ultimi un software antivirus: esso </w:t>
      </w:r>
      <w:r w:rsidRPr="007800DB">
        <w:rPr>
          <w:rFonts w:cs="Times New Roman"/>
        </w:rPr>
        <w:t xml:space="preserve">mediante la scansione della memoria </w:t>
      </w:r>
      <w:r>
        <w:rPr>
          <w:rFonts w:cs="Times New Roman"/>
        </w:rPr>
        <w:t>del</w:t>
      </w:r>
      <w:r w:rsidRPr="007800DB">
        <w:rPr>
          <w:rFonts w:cs="Times New Roman"/>
        </w:rPr>
        <w:t xml:space="preserve"> computer</w:t>
      </w:r>
      <w:r>
        <w:rPr>
          <w:rFonts w:cs="Times New Roman"/>
        </w:rPr>
        <w:t>,</w:t>
      </w:r>
      <w:r w:rsidRPr="007800DB">
        <w:rPr>
          <w:rFonts w:cs="Times New Roman"/>
        </w:rPr>
        <w:t xml:space="preserve"> identifica, isola ed elimina i virus</w:t>
      </w:r>
      <w:r>
        <w:rPr>
          <w:rFonts w:cs="Times New Roman"/>
        </w:rPr>
        <w:t xml:space="preserve"> o parti di codice sospetto</w:t>
      </w:r>
      <w:r w:rsidRPr="007800DB">
        <w:rPr>
          <w:rFonts w:cs="Times New Roman"/>
        </w:rPr>
        <w:t xml:space="preserve"> eventualmente presenti.</w:t>
      </w:r>
    </w:p>
    <w:p w14:paraId="69DB538B" w14:textId="489981FA" w:rsidR="004024C3" w:rsidRDefault="0059001C" w:rsidP="006F2CC8">
      <w:pPr>
        <w:jc w:val="both"/>
      </w:pPr>
      <w:r>
        <w:rPr>
          <w:rFonts w:cs="Calibri"/>
        </w:rPr>
        <w:t>È</w:t>
      </w:r>
      <w:r>
        <w:t xml:space="preserve"> indispensabile aggiornare costantemente l'antivirus (due o tre volte alla settimana) per cui bisogna regolarmente verificare la validità della licenza: in mancanza della stessa non avverrà l'installazione dei nuovi updates (vedi punto precedente).</w:t>
      </w:r>
    </w:p>
    <w:p w14:paraId="791FF676" w14:textId="77777777" w:rsidR="0059001C" w:rsidRDefault="00C72F08" w:rsidP="006F2CC8">
      <w:pPr>
        <w:pStyle w:val="Titolo2"/>
        <w:jc w:val="both"/>
      </w:pPr>
      <w:bookmarkStart w:id="19" w:name="_Toc10127641"/>
      <w:r>
        <w:t>Protezione dei Dati</w:t>
      </w:r>
      <w:bookmarkEnd w:id="19"/>
    </w:p>
    <w:p w14:paraId="404E69C6" w14:textId="37F1CC76" w:rsidR="00B35586" w:rsidRPr="00C72F08" w:rsidRDefault="0059001C" w:rsidP="006F2CC8">
      <w:pPr>
        <w:jc w:val="both"/>
      </w:pPr>
      <w:r>
        <w:t xml:space="preserve">Come si evince dal documento CERT, per garantire la Business </w:t>
      </w:r>
      <w:proofErr w:type="spellStart"/>
      <w:r>
        <w:t>Continuity</w:t>
      </w:r>
      <w:proofErr w:type="spellEnd"/>
      <w:r>
        <w:t xml:space="preserve"> è utile effettuare regolarmente il backup su supporti esterni che devono essere conservati adeguatamente e controllati periodicamente. I server deputati alla funzione di backup </w:t>
      </w:r>
      <w:r w:rsidR="0031071F">
        <w:t xml:space="preserve">devono essere </w:t>
      </w:r>
      <w:r>
        <w:t xml:space="preserve">installati in luoghi lontani o addirittura in zone geografiche totalmente diverse dalla sede di utilizzo dati. Questo è necessario per evitare tutti quegli inconvenienti, anche catastrofici, che possono colpire la sede principale, con il rischio di perdere sia i dati che i </w:t>
      </w:r>
      <w:r w:rsidR="00C92FF9">
        <w:t>loro</w:t>
      </w:r>
      <w:r>
        <w:t xml:space="preserve"> backup.</w:t>
      </w:r>
      <w:r w:rsidR="00B35586" w:rsidRPr="00C72F08">
        <w:br w:type="page"/>
      </w:r>
    </w:p>
    <w:p w14:paraId="404E69C7" w14:textId="77777777" w:rsidR="00EC65D8" w:rsidRDefault="00B35586" w:rsidP="006F2CC8">
      <w:pPr>
        <w:pStyle w:val="Titolo1"/>
        <w:jc w:val="both"/>
      </w:pPr>
      <w:bookmarkStart w:id="20" w:name="_Toc10127642"/>
      <w:r>
        <w:lastRenderedPageBreak/>
        <w:t>BEST PRACTICE</w:t>
      </w:r>
      <w:bookmarkEnd w:id="20"/>
    </w:p>
    <w:p w14:paraId="404E69C8" w14:textId="77777777" w:rsidR="00885334" w:rsidRDefault="00885334" w:rsidP="006F2CC8">
      <w:pPr>
        <w:jc w:val="both"/>
      </w:pPr>
    </w:p>
    <w:p w14:paraId="404E69C9" w14:textId="1650874F" w:rsidR="00181956" w:rsidRPr="006F2CC8" w:rsidRDefault="00885334" w:rsidP="006F2CC8">
      <w:pPr>
        <w:jc w:val="both"/>
        <w:rPr>
          <w:u w:val="single"/>
        </w:rPr>
      </w:pPr>
      <w:r>
        <w:t xml:space="preserve">I caposaldi di questo capitolo sono la prevenzione e la consapevolezza. Ogni azione, ogni decisone e ogni modifica, eseguita sia dall’utente che dai tecnici deve essere compiuta con un alto grado di </w:t>
      </w:r>
      <w:proofErr w:type="spellStart"/>
      <w:r>
        <w:t>awareness</w:t>
      </w:r>
      <w:proofErr w:type="spellEnd"/>
      <w:r>
        <w:t>. Non bisogna mai sottovalutare, anche nella decisone più semplice, i rischi a cui si vanno incontro.</w:t>
      </w:r>
      <w:r w:rsidR="006F2CC8">
        <w:t xml:space="preserve"> Per un maggior approfondimento di questi campi si consiglia di consultare il manuale ITIL, che raccoglie le principali accortezze per quanto riguarda la sicurezza informatica.</w:t>
      </w:r>
    </w:p>
    <w:p w14:paraId="404E69CA" w14:textId="77777777" w:rsidR="00885334" w:rsidRDefault="00181956" w:rsidP="006F2CC8">
      <w:pPr>
        <w:pStyle w:val="Titolo2"/>
        <w:jc w:val="both"/>
      </w:pPr>
      <w:bookmarkStart w:id="21" w:name="_Toc10127643"/>
      <w:r>
        <w:t>Password</w:t>
      </w:r>
      <w:bookmarkEnd w:id="21"/>
      <w:r w:rsidR="00885334">
        <w:t xml:space="preserve"> </w:t>
      </w:r>
    </w:p>
    <w:p w14:paraId="404E69CB" w14:textId="77777777" w:rsidR="00FA13D0" w:rsidRDefault="005070DF" w:rsidP="006F2CC8">
      <w:pPr>
        <w:jc w:val="both"/>
      </w:pPr>
      <w:r>
        <w:t xml:space="preserve">La password deve essere di almeno 8 caratteri, meglio se di 12 o 16. Essa dovrebbe essere composta sia di caratteri alfanumerici che di caratteri speciali se consentito (alcuni Web Server non permettono l’inserimento di determinati caratteri, quindi bisogna prestare attenzione alle policy interne). </w:t>
      </w:r>
      <w:r w:rsidR="00FA13D0">
        <w:t>A differenza di come scritto nel documento CERT è preferibile non inserire password contenenti frasi di senso compiuto. Si consiglia, in linea con quanto scritto nel documento CERT la modifica immediata dal momento in cui si presuma che essa sia stata sottratta e comunque è buona norma modificarla a intervalli regolari.</w:t>
      </w:r>
    </w:p>
    <w:p w14:paraId="404E69CC" w14:textId="77777777" w:rsidR="005070DF" w:rsidRPr="005070DF" w:rsidRDefault="00FA13D0" w:rsidP="006F2CC8">
      <w:pPr>
        <w:jc w:val="both"/>
      </w:pPr>
      <w:r>
        <w:t xml:space="preserve">Si raccomanda che la password non deve essere MAI trascritta su documenti di testo sia virtuali che fisici, che non deve essere ripetuta in servizi differenti e deve essere facile da ricordare. </w:t>
      </w:r>
    </w:p>
    <w:p w14:paraId="404E69CD" w14:textId="77777777" w:rsidR="00181956" w:rsidRDefault="00181956" w:rsidP="006F2CC8">
      <w:pPr>
        <w:pStyle w:val="Titolo2"/>
        <w:jc w:val="both"/>
      </w:pPr>
      <w:bookmarkStart w:id="22" w:name="_Toc10127644"/>
      <w:r>
        <w:t>Prudenza nella gestione delle Email</w:t>
      </w:r>
      <w:bookmarkEnd w:id="22"/>
    </w:p>
    <w:p w14:paraId="404E69CE" w14:textId="77777777" w:rsidR="00AA6A7C" w:rsidRDefault="00AA6A7C" w:rsidP="006F2CC8">
      <w:pPr>
        <w:jc w:val="both"/>
      </w:pPr>
      <w:r>
        <w:t>Diffidare sempre da email con mittente sconosciuto. Se la fonte non è verificata conviene non aprire gli allegati o mandare in esecuzione eventuale materiale scaricato.</w:t>
      </w:r>
      <w:r w:rsidR="00C517B5">
        <w:t xml:space="preserve"> Per evitare eventuale SPAM si consiglia di non divulgare la propria Email a terzi non riconosciuti, e nel caso di ricezioni di email sospette evitare di rispondere per evitare di dimostrare che la propria casella di mail è attiva.</w:t>
      </w:r>
    </w:p>
    <w:p w14:paraId="404E69CF" w14:textId="77777777" w:rsidR="00C517B5" w:rsidRPr="00AA6A7C" w:rsidRDefault="00C517B5" w:rsidP="006F2CC8">
      <w:pPr>
        <w:jc w:val="both"/>
      </w:pPr>
      <w:r>
        <w:t>Prestare attenzione a mail contenenti allegati con due estensioni, solitamente sono sinonimo di truffa. Esempio “palla.jpg.exe”</w:t>
      </w:r>
    </w:p>
    <w:p w14:paraId="404E69D0" w14:textId="20F3104B" w:rsidR="00181956" w:rsidRDefault="00181956" w:rsidP="006F2CC8">
      <w:pPr>
        <w:pStyle w:val="Titolo2"/>
        <w:jc w:val="both"/>
        <w:rPr>
          <w:color w:val="FF0000"/>
        </w:rPr>
      </w:pPr>
      <w:bookmarkStart w:id="23" w:name="_Toc10127645"/>
      <w:r>
        <w:t>Prudenza nella navigazione in internet</w:t>
      </w:r>
      <w:bookmarkEnd w:id="23"/>
      <w:r w:rsidR="0057671D">
        <w:t xml:space="preserve"> </w:t>
      </w:r>
    </w:p>
    <w:p w14:paraId="04FA0754" w14:textId="789AF3DB" w:rsidR="00893601" w:rsidRDefault="0031071F" w:rsidP="00641D60">
      <w:r>
        <w:t>Durante la navigazione bisogna prestare sempre molto attenzione ai siti web visitate e ai link a cui si viene reindirizzati. Seguendo le norme contenute nel documento CERT si suggerisce di:</w:t>
      </w:r>
      <w:r>
        <w:br/>
        <w:t>-Non scaricare mai programmi sconosciuti da internet prima di averne accertato la provenienza</w:t>
      </w:r>
      <w:r w:rsidR="00641D60">
        <w:t>.</w:t>
      </w:r>
      <w:r>
        <w:br/>
        <w:t>-Scaricare gli aggiornamenti di software e driver esclusivamente dalla pagina web dei relativi produttori</w:t>
      </w:r>
      <w:r w:rsidR="00641D60">
        <w:t>.</w:t>
      </w:r>
      <w:r>
        <w:br/>
        <w:t>-Non comunicare MAI le proprie credenziali</w:t>
      </w:r>
      <w:r w:rsidR="00893601">
        <w:t>, i provider di servizi hanno nei loro database le credenziali degli utenti, quindi è molto improbabile che vi vengano richieste.</w:t>
      </w:r>
      <w:r>
        <w:br/>
      </w:r>
      <w:r w:rsidR="00893601">
        <w:t>-</w:t>
      </w:r>
      <w:r w:rsidR="00893601">
        <w:rPr>
          <w:rFonts w:cstheme="minorHAnsi"/>
        </w:rPr>
        <w:t>È</w:t>
      </w:r>
      <w:r w:rsidR="00893601">
        <w:t xml:space="preserve"> preferibile avvalersi di siti con </w:t>
      </w:r>
      <w:r w:rsidR="00DE6664">
        <w:t>protocollo</w:t>
      </w:r>
      <w:r w:rsidR="00893601">
        <w:t xml:space="preserve"> HTTPS.</w:t>
      </w:r>
      <w:r w:rsidR="00893601">
        <w:br/>
        <w:t>-</w:t>
      </w:r>
      <w:r w:rsidR="00641D60">
        <w:t>Effettuare</w:t>
      </w:r>
      <w:r w:rsidR="00893601">
        <w:t xml:space="preserve"> sempre il </w:t>
      </w:r>
      <w:proofErr w:type="spellStart"/>
      <w:r w:rsidR="00893601">
        <w:t>logout</w:t>
      </w:r>
      <w:proofErr w:type="spellEnd"/>
      <w:r w:rsidR="00893601">
        <w:t xml:space="preserve"> prima d</w:t>
      </w:r>
      <w:r w:rsidR="00641D60">
        <w:t xml:space="preserve">ella </w:t>
      </w:r>
      <w:r w:rsidR="00893601">
        <w:t>chiusura di un servizio.</w:t>
      </w:r>
    </w:p>
    <w:p w14:paraId="29533986" w14:textId="77EDE952" w:rsidR="00893601" w:rsidRPr="0031071F" w:rsidRDefault="00893601" w:rsidP="00641D60">
      <w:pPr>
        <w:jc w:val="both"/>
      </w:pPr>
      <w:r>
        <w:t xml:space="preserve">Nel documento viene consigliato anche di disattivare le funzioni di </w:t>
      </w:r>
      <w:proofErr w:type="spellStart"/>
      <w:r>
        <w:t>Javascript</w:t>
      </w:r>
      <w:proofErr w:type="spellEnd"/>
      <w:r>
        <w:t xml:space="preserve">. Questa indicazione rende alquanto limitante l’esperienza </w:t>
      </w:r>
      <w:r w:rsidR="00425417">
        <w:t>in</w:t>
      </w:r>
      <w:r>
        <w:t xml:space="preserve"> rete, per questo si consiglia di non seguire questa ultima indicazione per evitare eventuali errori nel caricamento delle pagine.</w:t>
      </w:r>
    </w:p>
    <w:p w14:paraId="404E69D1" w14:textId="77777777" w:rsidR="00C72F08" w:rsidRDefault="00C72F08" w:rsidP="006F2CC8">
      <w:pPr>
        <w:pStyle w:val="Titolo2"/>
        <w:jc w:val="both"/>
      </w:pPr>
      <w:bookmarkStart w:id="24" w:name="_Toc10127646"/>
      <w:r>
        <w:t>Configurazione del sistema</w:t>
      </w:r>
      <w:bookmarkEnd w:id="24"/>
    </w:p>
    <w:p w14:paraId="404E69D2" w14:textId="64062650" w:rsidR="00C517B5" w:rsidRPr="00C517B5" w:rsidRDefault="00C517B5" w:rsidP="006F2CC8">
      <w:pPr>
        <w:jc w:val="both"/>
      </w:pPr>
      <w:r>
        <w:t>Come scritto nel documento</w:t>
      </w:r>
      <w:r w:rsidR="00425417">
        <w:t xml:space="preserve"> CERT</w:t>
      </w:r>
      <w:r>
        <w:t xml:space="preserve"> è opportuno assegnare una password efficace ad ogni utente disponibile. </w:t>
      </w:r>
      <w:r w:rsidR="0066610F">
        <w:t>Prestare</w:t>
      </w:r>
      <w:r>
        <w:t xml:space="preserve"> </w:t>
      </w:r>
      <w:r w:rsidR="00641D60">
        <w:t xml:space="preserve">molta </w:t>
      </w:r>
      <w:r>
        <w:t>attenzione nel rilascio dei privilegi</w:t>
      </w:r>
      <w:r w:rsidR="0066610F">
        <w:t>, è fondamentale minimizzare i privilegi per evitare accessi liberi e non autorizzati.</w:t>
      </w:r>
    </w:p>
    <w:p w14:paraId="404E69D3" w14:textId="58592CD2" w:rsidR="00C72F08" w:rsidRDefault="00C72F08" w:rsidP="006F2CC8">
      <w:pPr>
        <w:pStyle w:val="Titolo2"/>
        <w:jc w:val="both"/>
      </w:pPr>
      <w:bookmarkStart w:id="25" w:name="_Toc10127647"/>
      <w:r>
        <w:t>Prudenza nella navigazione sulle reti “peer-to-peer”</w:t>
      </w:r>
      <w:bookmarkEnd w:id="25"/>
    </w:p>
    <w:p w14:paraId="70196847" w14:textId="368B1717" w:rsidR="00285287" w:rsidRDefault="00285287" w:rsidP="006F2CC8">
      <w:pPr>
        <w:jc w:val="both"/>
        <w:rPr>
          <w:color w:val="FF0000"/>
        </w:rPr>
      </w:pPr>
      <w:r>
        <w:t xml:space="preserve">Nel modello “peer-to-peer” ogni computer è contemporaneamente client e server, ossia offre e riceve prestazioni di servizi dagli altri computer della rete. L'utilizzo di questo metodo di comunicazione per lo </w:t>
      </w:r>
      <w:r>
        <w:lastRenderedPageBreak/>
        <w:t>scambio di files comporta alcuni rischi</w:t>
      </w:r>
      <w:r w:rsidR="00641D60">
        <w:t xml:space="preserve"> e un suo uso improprio avviene solitamente in diverse azioni illegali</w:t>
      </w:r>
      <w:r>
        <w:t xml:space="preserve"> come la violazione dei diritti d'autore</w:t>
      </w:r>
      <w:r w:rsidR="007D7E6F">
        <w:t xml:space="preserve"> (la cosiddetta pirateria internet)</w:t>
      </w:r>
      <w:r>
        <w:t xml:space="preserve">, la presenza di virus o l'involontario scambio di dati confidenziali. </w:t>
      </w:r>
    </w:p>
    <w:p w14:paraId="7A0F7B9D" w14:textId="7996938A" w:rsidR="00641D60" w:rsidRPr="00641D60" w:rsidRDefault="00641D60" w:rsidP="006F2CC8">
      <w:pPr>
        <w:jc w:val="both"/>
      </w:pPr>
      <w:r w:rsidRPr="00641D60">
        <w:t>Per questo si consiglia di avere molta prudenza nell’utilizzo di questo strumento e utilizzarlo solo per scopi legittimi e legali.</w:t>
      </w:r>
    </w:p>
    <w:p w14:paraId="404E69D5" w14:textId="5087443A" w:rsidR="00C72F08" w:rsidRPr="007C4192" w:rsidRDefault="00C72F08" w:rsidP="006F2CC8">
      <w:pPr>
        <w:pStyle w:val="Titolo2"/>
        <w:jc w:val="both"/>
      </w:pPr>
      <w:bookmarkStart w:id="26" w:name="_Toc10127648"/>
      <w:r w:rsidRPr="007C4192">
        <w:t>Wireless LAN (reti “</w:t>
      </w:r>
      <w:r w:rsidR="00FD13C2" w:rsidRPr="007C4192">
        <w:t>Wi-Fi</w:t>
      </w:r>
      <w:r w:rsidRPr="007C4192">
        <w:t>”)</w:t>
      </w:r>
      <w:bookmarkStart w:id="27" w:name="_Toc10127649"/>
      <w:bookmarkEnd w:id="26"/>
      <w:r w:rsidR="005D6434" w:rsidRPr="007C4192">
        <w:t xml:space="preserve"> e </w:t>
      </w:r>
      <w:r w:rsidRPr="007C4192">
        <w:t>Reti Bluetooth</w:t>
      </w:r>
      <w:bookmarkEnd w:id="27"/>
    </w:p>
    <w:p w14:paraId="6B59F6A3" w14:textId="705137F0" w:rsidR="005D6434" w:rsidRDefault="005D6434" w:rsidP="006F2CC8">
      <w:pPr>
        <w:jc w:val="both"/>
      </w:pPr>
      <w:r>
        <w:t>Come per le reti WiFi è opportuno seguire determinat</w:t>
      </w:r>
      <w:r w:rsidR="007D7E6F">
        <w:t>e</w:t>
      </w:r>
      <w:r>
        <w:t xml:space="preserve"> </w:t>
      </w:r>
      <w:r w:rsidR="007D7E6F">
        <w:t>indicazioni</w:t>
      </w:r>
      <w:r>
        <w:t xml:space="preserve">: attivare </w:t>
      </w:r>
      <w:r w:rsidR="007D7E6F">
        <w:t xml:space="preserve">il </w:t>
      </w:r>
      <w:r>
        <w:t xml:space="preserve">Bluetooth e la visibilità dell'apparecchio solo quando necessario, </w:t>
      </w:r>
      <w:r w:rsidR="007D7E6F">
        <w:t>adoperarlo solo</w:t>
      </w:r>
      <w:r>
        <w:t xml:space="preserve"> in ambienti sicuri, e attivare le opzioni di sicurezza come </w:t>
      </w:r>
      <w:r w:rsidR="007D7E6F">
        <w:t>l’</w:t>
      </w:r>
      <w:r>
        <w:t xml:space="preserve">autenticazione e </w:t>
      </w:r>
      <w:r w:rsidR="007D7E6F">
        <w:t xml:space="preserve">la </w:t>
      </w:r>
      <w:r w:rsidR="00FD13C2">
        <w:t>cifratura (</w:t>
      </w:r>
      <w:r w:rsidR="00805526">
        <w:t>meglio chiave WPA2 piuttosto che WEP, quest’ultima è completamente superata e infatti ritenuta non sicura)</w:t>
      </w:r>
      <w:r>
        <w:t xml:space="preserve">. </w:t>
      </w:r>
    </w:p>
    <w:p w14:paraId="76DBEE57" w14:textId="2D47F4A4" w:rsidR="00FD13C2" w:rsidRPr="00FD13C2" w:rsidRDefault="00FD13C2" w:rsidP="00FD13C2">
      <w:pPr>
        <w:jc w:val="both"/>
        <w:rPr>
          <w:u w:val="single"/>
        </w:rPr>
      </w:pPr>
      <w:r>
        <w:t xml:space="preserve">Per quanto riguarda la configurazione del router, si consiglia di impedire che il router emetta regolarmente la propria identificazione di rete (SSID). Bisogna quindi disabilitare l’opzione Broadcast se possibile. Inoltre è buona norma modificare la password del router ad intervalli di tempo </w:t>
      </w:r>
      <w:r w:rsidRPr="00FD13C2">
        <w:t>regolari</w:t>
      </w:r>
      <w:r>
        <w:t>.</w:t>
      </w:r>
    </w:p>
    <w:p w14:paraId="4B1BD678" w14:textId="71B1B783" w:rsidR="00AC0FB9" w:rsidRDefault="00AC0FB9">
      <w:pPr>
        <w:rPr>
          <w:color w:val="FF0000"/>
        </w:rPr>
      </w:pPr>
      <w:r>
        <w:rPr>
          <w:color w:val="FF0000"/>
        </w:rPr>
        <w:br w:type="page"/>
      </w:r>
    </w:p>
    <w:sdt>
      <w:sdtPr>
        <w:id w:val="670840078"/>
        <w:docPartObj>
          <w:docPartGallery w:val="Table of Contents"/>
          <w:docPartUnique/>
        </w:docPartObj>
      </w:sdtPr>
      <w:sdtEndPr>
        <w:rPr>
          <w:b/>
          <w:bCs/>
        </w:rPr>
      </w:sdtEndPr>
      <w:sdtContent>
        <w:p w14:paraId="508C5E1D" w14:textId="77777777" w:rsidR="00AC0FB9" w:rsidRPr="00CC7F57" w:rsidRDefault="00AC0FB9" w:rsidP="00AC0FB9">
          <w:pPr>
            <w:pStyle w:val="Nessunaspaziatura"/>
            <w:rPr>
              <w:rStyle w:val="Titolo1Carattere"/>
              <w:b/>
              <w:bCs/>
            </w:rPr>
          </w:pPr>
          <w:r w:rsidRPr="00CC7F57">
            <w:rPr>
              <w:rStyle w:val="Titolo1Carattere"/>
              <w:b/>
              <w:bCs/>
            </w:rPr>
            <w:t>Sommario</w:t>
          </w:r>
        </w:p>
        <w:p w14:paraId="34034D83" w14:textId="0A4F3E31" w:rsidR="00AC0FB9" w:rsidRDefault="00AC0FB9" w:rsidP="00AC0FB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127622" w:history="1">
            <w:r w:rsidRPr="009F6667">
              <w:rPr>
                <w:rStyle w:val="Collegamentoipertestuale"/>
                <w:noProof/>
              </w:rPr>
              <w:t>INTRODUZIONE</w:t>
            </w:r>
            <w:r>
              <w:rPr>
                <w:noProof/>
                <w:webHidden/>
              </w:rPr>
              <w:tab/>
            </w:r>
            <w:r>
              <w:rPr>
                <w:noProof/>
                <w:webHidden/>
              </w:rPr>
              <w:fldChar w:fldCharType="begin"/>
            </w:r>
            <w:r>
              <w:rPr>
                <w:noProof/>
                <w:webHidden/>
              </w:rPr>
              <w:instrText xml:space="preserve"> PAGEREF _Toc10127622 \h </w:instrText>
            </w:r>
            <w:r>
              <w:rPr>
                <w:noProof/>
                <w:webHidden/>
              </w:rPr>
            </w:r>
            <w:r>
              <w:rPr>
                <w:noProof/>
                <w:webHidden/>
              </w:rPr>
              <w:fldChar w:fldCharType="separate"/>
            </w:r>
            <w:r w:rsidR="00002A21">
              <w:rPr>
                <w:noProof/>
                <w:webHidden/>
              </w:rPr>
              <w:t>1</w:t>
            </w:r>
            <w:r>
              <w:rPr>
                <w:noProof/>
                <w:webHidden/>
              </w:rPr>
              <w:fldChar w:fldCharType="end"/>
            </w:r>
          </w:hyperlink>
        </w:p>
        <w:p w14:paraId="7DC15F4C" w14:textId="4578088B" w:rsidR="00AC0FB9" w:rsidRDefault="00064BEB" w:rsidP="00AC0FB9">
          <w:pPr>
            <w:pStyle w:val="Sommario1"/>
            <w:tabs>
              <w:tab w:val="right" w:leader="dot" w:pos="9628"/>
            </w:tabs>
            <w:rPr>
              <w:rFonts w:eastAsiaTheme="minorEastAsia"/>
              <w:noProof/>
              <w:lang w:eastAsia="it-IT"/>
            </w:rPr>
          </w:pPr>
          <w:hyperlink w:anchor="_Toc10127623" w:history="1">
            <w:r w:rsidR="00AC0FB9" w:rsidRPr="009F6667">
              <w:rPr>
                <w:rStyle w:val="Collegamentoipertestuale"/>
                <w:noProof/>
              </w:rPr>
              <w:t>MALWARE</w:t>
            </w:r>
            <w:r w:rsidR="00AC0FB9">
              <w:rPr>
                <w:noProof/>
                <w:webHidden/>
              </w:rPr>
              <w:tab/>
            </w:r>
            <w:r w:rsidR="00AC0FB9">
              <w:rPr>
                <w:noProof/>
                <w:webHidden/>
              </w:rPr>
              <w:fldChar w:fldCharType="begin"/>
            </w:r>
            <w:r w:rsidR="00AC0FB9">
              <w:rPr>
                <w:noProof/>
                <w:webHidden/>
              </w:rPr>
              <w:instrText xml:space="preserve"> PAGEREF _Toc10127623 \h </w:instrText>
            </w:r>
            <w:r w:rsidR="00AC0FB9">
              <w:rPr>
                <w:noProof/>
                <w:webHidden/>
              </w:rPr>
            </w:r>
            <w:r w:rsidR="00AC0FB9">
              <w:rPr>
                <w:noProof/>
                <w:webHidden/>
              </w:rPr>
              <w:fldChar w:fldCharType="separate"/>
            </w:r>
            <w:r w:rsidR="00002A21">
              <w:rPr>
                <w:noProof/>
                <w:webHidden/>
              </w:rPr>
              <w:t>2</w:t>
            </w:r>
            <w:r w:rsidR="00AC0FB9">
              <w:rPr>
                <w:noProof/>
                <w:webHidden/>
              </w:rPr>
              <w:fldChar w:fldCharType="end"/>
            </w:r>
          </w:hyperlink>
        </w:p>
        <w:p w14:paraId="7E71D619" w14:textId="1786D076" w:rsidR="00AC0FB9" w:rsidRDefault="00064BEB" w:rsidP="00AC0FB9">
          <w:pPr>
            <w:pStyle w:val="Sommario2"/>
            <w:tabs>
              <w:tab w:val="right" w:leader="dot" w:pos="9628"/>
            </w:tabs>
            <w:rPr>
              <w:rFonts w:eastAsiaTheme="minorEastAsia"/>
              <w:noProof/>
              <w:lang w:eastAsia="it-IT"/>
            </w:rPr>
          </w:pPr>
          <w:hyperlink w:anchor="_Toc10127624" w:history="1">
            <w:r w:rsidR="00AC0FB9" w:rsidRPr="009F6667">
              <w:rPr>
                <w:rStyle w:val="Collegamentoipertestuale"/>
                <w:noProof/>
              </w:rPr>
              <w:t>Virus</w:t>
            </w:r>
            <w:r w:rsidR="00AC0FB9">
              <w:rPr>
                <w:noProof/>
                <w:webHidden/>
              </w:rPr>
              <w:tab/>
            </w:r>
            <w:r w:rsidR="00AC0FB9">
              <w:rPr>
                <w:noProof/>
                <w:webHidden/>
              </w:rPr>
              <w:fldChar w:fldCharType="begin"/>
            </w:r>
            <w:r w:rsidR="00AC0FB9">
              <w:rPr>
                <w:noProof/>
                <w:webHidden/>
              </w:rPr>
              <w:instrText xml:space="preserve"> PAGEREF _Toc10127624 \h </w:instrText>
            </w:r>
            <w:r w:rsidR="00AC0FB9">
              <w:rPr>
                <w:noProof/>
                <w:webHidden/>
              </w:rPr>
            </w:r>
            <w:r w:rsidR="00AC0FB9">
              <w:rPr>
                <w:noProof/>
                <w:webHidden/>
              </w:rPr>
              <w:fldChar w:fldCharType="separate"/>
            </w:r>
            <w:r w:rsidR="00002A21">
              <w:rPr>
                <w:noProof/>
                <w:webHidden/>
              </w:rPr>
              <w:t>2</w:t>
            </w:r>
            <w:r w:rsidR="00AC0FB9">
              <w:rPr>
                <w:noProof/>
                <w:webHidden/>
              </w:rPr>
              <w:fldChar w:fldCharType="end"/>
            </w:r>
          </w:hyperlink>
        </w:p>
        <w:p w14:paraId="702F8812" w14:textId="27CB4F22" w:rsidR="00AC0FB9" w:rsidRDefault="00064BEB" w:rsidP="00AC0FB9">
          <w:pPr>
            <w:pStyle w:val="Sommario2"/>
            <w:tabs>
              <w:tab w:val="right" w:leader="dot" w:pos="9628"/>
            </w:tabs>
            <w:rPr>
              <w:rFonts w:eastAsiaTheme="minorEastAsia"/>
              <w:noProof/>
              <w:lang w:eastAsia="it-IT"/>
            </w:rPr>
          </w:pPr>
          <w:hyperlink w:anchor="_Toc10127625" w:history="1">
            <w:r w:rsidR="00AC0FB9" w:rsidRPr="009F6667">
              <w:rPr>
                <w:rStyle w:val="Collegamentoipertestuale"/>
                <w:noProof/>
                <w:lang w:val="en-US"/>
              </w:rPr>
              <w:t>Worm</w:t>
            </w:r>
            <w:r w:rsidR="00AC0FB9">
              <w:rPr>
                <w:noProof/>
                <w:webHidden/>
              </w:rPr>
              <w:tab/>
            </w:r>
            <w:r w:rsidR="00AC0FB9">
              <w:rPr>
                <w:noProof/>
                <w:webHidden/>
              </w:rPr>
              <w:fldChar w:fldCharType="begin"/>
            </w:r>
            <w:r w:rsidR="00AC0FB9">
              <w:rPr>
                <w:noProof/>
                <w:webHidden/>
              </w:rPr>
              <w:instrText xml:space="preserve"> PAGEREF _Toc10127625 \h </w:instrText>
            </w:r>
            <w:r w:rsidR="00AC0FB9">
              <w:rPr>
                <w:noProof/>
                <w:webHidden/>
              </w:rPr>
            </w:r>
            <w:r w:rsidR="00AC0FB9">
              <w:rPr>
                <w:noProof/>
                <w:webHidden/>
              </w:rPr>
              <w:fldChar w:fldCharType="separate"/>
            </w:r>
            <w:r w:rsidR="00002A21">
              <w:rPr>
                <w:noProof/>
                <w:webHidden/>
              </w:rPr>
              <w:t>2</w:t>
            </w:r>
            <w:r w:rsidR="00AC0FB9">
              <w:rPr>
                <w:noProof/>
                <w:webHidden/>
              </w:rPr>
              <w:fldChar w:fldCharType="end"/>
            </w:r>
          </w:hyperlink>
        </w:p>
        <w:p w14:paraId="6A8418A4" w14:textId="62D541D8" w:rsidR="00AC0FB9" w:rsidRDefault="00064BEB" w:rsidP="00AC0FB9">
          <w:pPr>
            <w:pStyle w:val="Sommario2"/>
            <w:tabs>
              <w:tab w:val="right" w:leader="dot" w:pos="9628"/>
            </w:tabs>
            <w:rPr>
              <w:rFonts w:eastAsiaTheme="minorEastAsia"/>
              <w:noProof/>
              <w:lang w:eastAsia="it-IT"/>
            </w:rPr>
          </w:pPr>
          <w:hyperlink w:anchor="_Toc10127626" w:history="1">
            <w:r w:rsidR="00AC0FB9" w:rsidRPr="009F6667">
              <w:rPr>
                <w:rStyle w:val="Collegamentoipertestuale"/>
                <w:noProof/>
                <w:lang w:val="en-US"/>
              </w:rPr>
              <w:t>Trojan</w:t>
            </w:r>
            <w:r w:rsidR="00AC0FB9">
              <w:rPr>
                <w:noProof/>
                <w:webHidden/>
              </w:rPr>
              <w:tab/>
            </w:r>
            <w:r w:rsidR="00AC0FB9">
              <w:rPr>
                <w:noProof/>
                <w:webHidden/>
              </w:rPr>
              <w:fldChar w:fldCharType="begin"/>
            </w:r>
            <w:r w:rsidR="00AC0FB9">
              <w:rPr>
                <w:noProof/>
                <w:webHidden/>
              </w:rPr>
              <w:instrText xml:space="preserve"> PAGEREF _Toc10127626 \h </w:instrText>
            </w:r>
            <w:r w:rsidR="00AC0FB9">
              <w:rPr>
                <w:noProof/>
                <w:webHidden/>
              </w:rPr>
            </w:r>
            <w:r w:rsidR="00AC0FB9">
              <w:rPr>
                <w:noProof/>
                <w:webHidden/>
              </w:rPr>
              <w:fldChar w:fldCharType="separate"/>
            </w:r>
            <w:r w:rsidR="00002A21">
              <w:rPr>
                <w:noProof/>
                <w:webHidden/>
              </w:rPr>
              <w:t>2</w:t>
            </w:r>
            <w:r w:rsidR="00AC0FB9">
              <w:rPr>
                <w:noProof/>
                <w:webHidden/>
              </w:rPr>
              <w:fldChar w:fldCharType="end"/>
            </w:r>
          </w:hyperlink>
        </w:p>
        <w:p w14:paraId="68B24064" w14:textId="3AE6E200" w:rsidR="00AC0FB9" w:rsidRDefault="00064BEB" w:rsidP="00AC0FB9">
          <w:pPr>
            <w:pStyle w:val="Sommario2"/>
            <w:tabs>
              <w:tab w:val="right" w:leader="dot" w:pos="9628"/>
            </w:tabs>
            <w:rPr>
              <w:rFonts w:eastAsiaTheme="minorEastAsia"/>
              <w:noProof/>
              <w:lang w:eastAsia="it-IT"/>
            </w:rPr>
          </w:pPr>
          <w:hyperlink w:anchor="_Toc10127627" w:history="1">
            <w:r w:rsidR="00AC0FB9" w:rsidRPr="009F6667">
              <w:rPr>
                <w:rStyle w:val="Collegamentoipertestuale"/>
                <w:noProof/>
                <w:lang w:val="en-US"/>
              </w:rPr>
              <w:t>Spyware e Adware</w:t>
            </w:r>
            <w:r w:rsidR="00AC0FB9">
              <w:rPr>
                <w:noProof/>
                <w:webHidden/>
              </w:rPr>
              <w:tab/>
            </w:r>
            <w:r w:rsidR="00AC0FB9">
              <w:rPr>
                <w:noProof/>
                <w:webHidden/>
              </w:rPr>
              <w:fldChar w:fldCharType="begin"/>
            </w:r>
            <w:r w:rsidR="00AC0FB9">
              <w:rPr>
                <w:noProof/>
                <w:webHidden/>
              </w:rPr>
              <w:instrText xml:space="preserve"> PAGEREF _Toc10127627 \h </w:instrText>
            </w:r>
            <w:r w:rsidR="00AC0FB9">
              <w:rPr>
                <w:noProof/>
                <w:webHidden/>
              </w:rPr>
            </w:r>
            <w:r w:rsidR="00AC0FB9">
              <w:rPr>
                <w:noProof/>
                <w:webHidden/>
              </w:rPr>
              <w:fldChar w:fldCharType="separate"/>
            </w:r>
            <w:r w:rsidR="00002A21">
              <w:rPr>
                <w:noProof/>
                <w:webHidden/>
              </w:rPr>
              <w:t>2</w:t>
            </w:r>
            <w:r w:rsidR="00AC0FB9">
              <w:rPr>
                <w:noProof/>
                <w:webHidden/>
              </w:rPr>
              <w:fldChar w:fldCharType="end"/>
            </w:r>
          </w:hyperlink>
        </w:p>
        <w:p w14:paraId="195D1CFD" w14:textId="2868F9B4" w:rsidR="00AC0FB9" w:rsidRDefault="00064BEB" w:rsidP="00AC0FB9">
          <w:pPr>
            <w:pStyle w:val="Sommario2"/>
            <w:tabs>
              <w:tab w:val="right" w:leader="dot" w:pos="9628"/>
            </w:tabs>
            <w:rPr>
              <w:rFonts w:eastAsiaTheme="minorEastAsia"/>
              <w:noProof/>
              <w:lang w:eastAsia="it-IT"/>
            </w:rPr>
          </w:pPr>
          <w:hyperlink w:anchor="_Toc10127628" w:history="1">
            <w:r w:rsidR="00AC0FB9" w:rsidRPr="009F6667">
              <w:rPr>
                <w:rStyle w:val="Collegamentoipertestuale"/>
                <w:noProof/>
                <w:lang w:val="en-US"/>
              </w:rPr>
              <w:t>Social Engineering</w:t>
            </w:r>
            <w:r w:rsidR="00AC0FB9">
              <w:rPr>
                <w:noProof/>
                <w:webHidden/>
              </w:rPr>
              <w:tab/>
            </w:r>
            <w:r w:rsidR="00AC0FB9">
              <w:rPr>
                <w:noProof/>
                <w:webHidden/>
              </w:rPr>
              <w:fldChar w:fldCharType="begin"/>
            </w:r>
            <w:r w:rsidR="00AC0FB9">
              <w:rPr>
                <w:noProof/>
                <w:webHidden/>
              </w:rPr>
              <w:instrText xml:space="preserve"> PAGEREF _Toc10127628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242DD587" w14:textId="5FAD58CF" w:rsidR="00AC0FB9" w:rsidRDefault="00064BEB" w:rsidP="00AC0FB9">
          <w:pPr>
            <w:pStyle w:val="Sommario2"/>
            <w:tabs>
              <w:tab w:val="right" w:leader="dot" w:pos="9628"/>
            </w:tabs>
            <w:rPr>
              <w:rFonts w:eastAsiaTheme="minorEastAsia"/>
              <w:noProof/>
              <w:lang w:eastAsia="it-IT"/>
            </w:rPr>
          </w:pPr>
          <w:hyperlink w:anchor="_Toc10127629" w:history="1">
            <w:r w:rsidR="00AC0FB9" w:rsidRPr="009F6667">
              <w:rPr>
                <w:rStyle w:val="Collegamentoipertestuale"/>
                <w:noProof/>
              </w:rPr>
              <w:t>Phishing</w:t>
            </w:r>
            <w:r w:rsidR="00AC0FB9">
              <w:rPr>
                <w:noProof/>
                <w:webHidden/>
              </w:rPr>
              <w:tab/>
            </w:r>
            <w:r w:rsidR="00AC0FB9">
              <w:rPr>
                <w:noProof/>
                <w:webHidden/>
              </w:rPr>
              <w:fldChar w:fldCharType="begin"/>
            </w:r>
            <w:r w:rsidR="00AC0FB9">
              <w:rPr>
                <w:noProof/>
                <w:webHidden/>
              </w:rPr>
              <w:instrText xml:space="preserve"> PAGEREF _Toc10127629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0D6557B0" w14:textId="3DF98E81" w:rsidR="00AC0FB9" w:rsidRDefault="00064BEB" w:rsidP="00AC0FB9">
          <w:pPr>
            <w:pStyle w:val="Sommario1"/>
            <w:tabs>
              <w:tab w:val="right" w:leader="dot" w:pos="9628"/>
            </w:tabs>
            <w:rPr>
              <w:rFonts w:eastAsiaTheme="minorEastAsia"/>
              <w:noProof/>
              <w:lang w:eastAsia="it-IT"/>
            </w:rPr>
          </w:pPr>
          <w:hyperlink w:anchor="_Toc10127630" w:history="1">
            <w:r w:rsidR="00AC0FB9" w:rsidRPr="009F6667">
              <w:rPr>
                <w:rStyle w:val="Collegamentoipertestuale"/>
                <w:noProof/>
              </w:rPr>
              <w:t>VULNERABILITÀ e RETE</w:t>
            </w:r>
            <w:r w:rsidR="00AC0FB9">
              <w:rPr>
                <w:noProof/>
                <w:webHidden/>
              </w:rPr>
              <w:tab/>
            </w:r>
            <w:r w:rsidR="00AC0FB9">
              <w:rPr>
                <w:noProof/>
                <w:webHidden/>
              </w:rPr>
              <w:fldChar w:fldCharType="begin"/>
            </w:r>
            <w:r w:rsidR="00AC0FB9">
              <w:rPr>
                <w:noProof/>
                <w:webHidden/>
              </w:rPr>
              <w:instrText xml:space="preserve"> PAGEREF _Toc10127630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03E1C4E5" w14:textId="1461EB5A" w:rsidR="00AC0FB9" w:rsidRDefault="00064BEB" w:rsidP="00AC0FB9">
          <w:pPr>
            <w:pStyle w:val="Sommario2"/>
            <w:tabs>
              <w:tab w:val="right" w:leader="dot" w:pos="9628"/>
            </w:tabs>
            <w:rPr>
              <w:rFonts w:eastAsiaTheme="minorEastAsia"/>
              <w:noProof/>
              <w:lang w:eastAsia="it-IT"/>
            </w:rPr>
          </w:pPr>
          <w:hyperlink w:anchor="_Toc10127631" w:history="1">
            <w:r w:rsidR="00AC0FB9" w:rsidRPr="009F6667">
              <w:rPr>
                <w:rStyle w:val="Collegamentoipertestuale"/>
                <w:noProof/>
              </w:rPr>
              <w:t>Vulnerabilità</w:t>
            </w:r>
            <w:r w:rsidR="00AC0FB9">
              <w:rPr>
                <w:noProof/>
                <w:webHidden/>
              </w:rPr>
              <w:tab/>
            </w:r>
            <w:r w:rsidR="00AC0FB9">
              <w:rPr>
                <w:noProof/>
                <w:webHidden/>
              </w:rPr>
              <w:fldChar w:fldCharType="begin"/>
            </w:r>
            <w:r w:rsidR="00AC0FB9">
              <w:rPr>
                <w:noProof/>
                <w:webHidden/>
              </w:rPr>
              <w:instrText xml:space="preserve"> PAGEREF _Toc10127631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074B4363" w14:textId="7833EFDA" w:rsidR="00AC0FB9" w:rsidRDefault="00064BEB" w:rsidP="00AC0FB9">
          <w:pPr>
            <w:pStyle w:val="Sommario2"/>
            <w:tabs>
              <w:tab w:val="right" w:leader="dot" w:pos="9628"/>
            </w:tabs>
            <w:rPr>
              <w:rFonts w:eastAsiaTheme="minorEastAsia"/>
              <w:noProof/>
              <w:lang w:eastAsia="it-IT"/>
            </w:rPr>
          </w:pPr>
          <w:hyperlink w:anchor="_Toc10127632" w:history="1">
            <w:r w:rsidR="00AC0FB9" w:rsidRPr="009F6667">
              <w:rPr>
                <w:rStyle w:val="Collegamentoipertestuale"/>
                <w:noProof/>
              </w:rPr>
              <w:t>Hoax</w:t>
            </w:r>
            <w:r w:rsidR="00AC0FB9">
              <w:rPr>
                <w:noProof/>
                <w:webHidden/>
              </w:rPr>
              <w:tab/>
            </w:r>
            <w:r w:rsidR="00AC0FB9">
              <w:rPr>
                <w:noProof/>
                <w:webHidden/>
              </w:rPr>
              <w:fldChar w:fldCharType="begin"/>
            </w:r>
            <w:r w:rsidR="00AC0FB9">
              <w:rPr>
                <w:noProof/>
                <w:webHidden/>
              </w:rPr>
              <w:instrText xml:space="preserve"> PAGEREF _Toc10127632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6D64D74C" w14:textId="47976B89" w:rsidR="00AC0FB9" w:rsidRDefault="00064BEB" w:rsidP="00AC0FB9">
          <w:pPr>
            <w:pStyle w:val="Sommario2"/>
            <w:tabs>
              <w:tab w:val="right" w:leader="dot" w:pos="9628"/>
            </w:tabs>
            <w:rPr>
              <w:rFonts w:eastAsiaTheme="minorEastAsia"/>
              <w:noProof/>
              <w:lang w:eastAsia="it-IT"/>
            </w:rPr>
          </w:pPr>
          <w:hyperlink w:anchor="_Toc10127633" w:history="1">
            <w:r w:rsidR="00AC0FB9" w:rsidRPr="009F6667">
              <w:rPr>
                <w:rStyle w:val="Collegamentoipertestuale"/>
                <w:noProof/>
              </w:rPr>
              <w:t>Spam</w:t>
            </w:r>
            <w:r w:rsidR="00AC0FB9">
              <w:rPr>
                <w:noProof/>
                <w:webHidden/>
              </w:rPr>
              <w:tab/>
            </w:r>
            <w:r w:rsidR="00AC0FB9">
              <w:rPr>
                <w:noProof/>
                <w:webHidden/>
              </w:rPr>
              <w:fldChar w:fldCharType="begin"/>
            </w:r>
            <w:r w:rsidR="00AC0FB9">
              <w:rPr>
                <w:noProof/>
                <w:webHidden/>
              </w:rPr>
              <w:instrText xml:space="preserve"> PAGEREF _Toc10127633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50A47080" w14:textId="3CF19059" w:rsidR="00AC0FB9" w:rsidRDefault="00064BEB" w:rsidP="00AC0FB9">
          <w:pPr>
            <w:pStyle w:val="Sommario2"/>
            <w:tabs>
              <w:tab w:val="right" w:leader="dot" w:pos="9628"/>
            </w:tabs>
            <w:rPr>
              <w:rFonts w:eastAsiaTheme="minorEastAsia"/>
              <w:noProof/>
              <w:lang w:eastAsia="it-IT"/>
            </w:rPr>
          </w:pPr>
          <w:hyperlink w:anchor="_Toc10127634" w:history="1">
            <w:r w:rsidR="00AC0FB9" w:rsidRPr="009F6667">
              <w:rPr>
                <w:rStyle w:val="Collegamentoipertestuale"/>
                <w:noProof/>
              </w:rPr>
              <w:t>Cookies</w:t>
            </w:r>
            <w:r w:rsidR="00AC0FB9">
              <w:rPr>
                <w:noProof/>
                <w:webHidden/>
              </w:rPr>
              <w:tab/>
            </w:r>
            <w:r w:rsidR="00AC0FB9">
              <w:rPr>
                <w:noProof/>
                <w:webHidden/>
              </w:rPr>
              <w:fldChar w:fldCharType="begin"/>
            </w:r>
            <w:r w:rsidR="00AC0FB9">
              <w:rPr>
                <w:noProof/>
                <w:webHidden/>
              </w:rPr>
              <w:instrText xml:space="preserve"> PAGEREF _Toc10127634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4F7CBBEF" w14:textId="772CAF9A" w:rsidR="00AC0FB9" w:rsidRDefault="00064BEB" w:rsidP="00AC0FB9">
          <w:pPr>
            <w:pStyle w:val="Sommario2"/>
            <w:tabs>
              <w:tab w:val="right" w:leader="dot" w:pos="9628"/>
            </w:tabs>
            <w:rPr>
              <w:rFonts w:eastAsiaTheme="minorEastAsia"/>
              <w:noProof/>
              <w:lang w:eastAsia="it-IT"/>
            </w:rPr>
          </w:pPr>
          <w:hyperlink w:anchor="_Toc10127635" w:history="1">
            <w:r w:rsidR="00AC0FB9" w:rsidRPr="009F6667">
              <w:rPr>
                <w:rStyle w:val="Collegamentoipertestuale"/>
                <w:noProof/>
              </w:rPr>
              <w:t>Chat e Instant Messaging</w:t>
            </w:r>
            <w:r w:rsidR="00AC0FB9">
              <w:rPr>
                <w:noProof/>
                <w:webHidden/>
              </w:rPr>
              <w:tab/>
            </w:r>
            <w:r w:rsidR="00AC0FB9">
              <w:rPr>
                <w:noProof/>
                <w:webHidden/>
              </w:rPr>
              <w:fldChar w:fldCharType="begin"/>
            </w:r>
            <w:r w:rsidR="00AC0FB9">
              <w:rPr>
                <w:noProof/>
                <w:webHidden/>
              </w:rPr>
              <w:instrText xml:space="preserve"> PAGEREF _Toc10127635 \h </w:instrText>
            </w:r>
            <w:r w:rsidR="00AC0FB9">
              <w:rPr>
                <w:noProof/>
                <w:webHidden/>
              </w:rPr>
            </w:r>
            <w:r w:rsidR="00AC0FB9">
              <w:rPr>
                <w:noProof/>
                <w:webHidden/>
              </w:rPr>
              <w:fldChar w:fldCharType="separate"/>
            </w:r>
            <w:r w:rsidR="00002A21">
              <w:rPr>
                <w:noProof/>
                <w:webHidden/>
              </w:rPr>
              <w:t>3</w:t>
            </w:r>
            <w:r w:rsidR="00AC0FB9">
              <w:rPr>
                <w:noProof/>
                <w:webHidden/>
              </w:rPr>
              <w:fldChar w:fldCharType="end"/>
            </w:r>
          </w:hyperlink>
        </w:p>
        <w:p w14:paraId="7F42AD11" w14:textId="7206B334" w:rsidR="00AC0FB9" w:rsidRDefault="00064BEB" w:rsidP="00AC0FB9">
          <w:pPr>
            <w:pStyle w:val="Sommario2"/>
            <w:tabs>
              <w:tab w:val="right" w:leader="dot" w:pos="9628"/>
            </w:tabs>
            <w:rPr>
              <w:rFonts w:eastAsiaTheme="minorEastAsia"/>
              <w:noProof/>
              <w:lang w:eastAsia="it-IT"/>
            </w:rPr>
          </w:pPr>
          <w:hyperlink w:anchor="_Toc10127636" w:history="1">
            <w:r w:rsidR="00AC0FB9" w:rsidRPr="009F6667">
              <w:rPr>
                <w:rStyle w:val="Collegamentoipertestuale"/>
                <w:noProof/>
              </w:rPr>
              <w:t>Wireless LAN</w:t>
            </w:r>
            <w:r w:rsidR="00AC0FB9">
              <w:rPr>
                <w:noProof/>
                <w:webHidden/>
              </w:rPr>
              <w:tab/>
            </w:r>
            <w:r w:rsidR="00AC0FB9">
              <w:rPr>
                <w:noProof/>
                <w:webHidden/>
              </w:rPr>
              <w:fldChar w:fldCharType="begin"/>
            </w:r>
            <w:r w:rsidR="00AC0FB9">
              <w:rPr>
                <w:noProof/>
                <w:webHidden/>
              </w:rPr>
              <w:instrText xml:space="preserve"> PAGEREF _Toc10127636 \h </w:instrText>
            </w:r>
            <w:r w:rsidR="00AC0FB9">
              <w:rPr>
                <w:noProof/>
                <w:webHidden/>
              </w:rPr>
            </w:r>
            <w:r w:rsidR="00AC0FB9">
              <w:rPr>
                <w:noProof/>
                <w:webHidden/>
              </w:rPr>
              <w:fldChar w:fldCharType="separate"/>
            </w:r>
            <w:r w:rsidR="00002A21">
              <w:rPr>
                <w:noProof/>
                <w:webHidden/>
              </w:rPr>
              <w:t>4</w:t>
            </w:r>
            <w:r w:rsidR="00AC0FB9">
              <w:rPr>
                <w:noProof/>
                <w:webHidden/>
              </w:rPr>
              <w:fldChar w:fldCharType="end"/>
            </w:r>
          </w:hyperlink>
        </w:p>
        <w:p w14:paraId="3BF65EEF" w14:textId="0E605216" w:rsidR="00AC0FB9" w:rsidRDefault="00064BEB" w:rsidP="00AC0FB9">
          <w:pPr>
            <w:pStyle w:val="Sommario1"/>
            <w:tabs>
              <w:tab w:val="right" w:leader="dot" w:pos="9628"/>
            </w:tabs>
            <w:rPr>
              <w:rFonts w:eastAsiaTheme="minorEastAsia"/>
              <w:noProof/>
              <w:lang w:eastAsia="it-IT"/>
            </w:rPr>
          </w:pPr>
          <w:hyperlink w:anchor="_Toc10127637" w:history="1">
            <w:r w:rsidR="00AC0FB9" w:rsidRPr="009F6667">
              <w:rPr>
                <w:rStyle w:val="Collegamentoipertestuale"/>
                <w:noProof/>
              </w:rPr>
              <w:t>PROTEZIONI</w:t>
            </w:r>
            <w:r w:rsidR="00AC0FB9">
              <w:rPr>
                <w:noProof/>
                <w:webHidden/>
              </w:rPr>
              <w:tab/>
            </w:r>
            <w:r w:rsidR="00AC0FB9">
              <w:rPr>
                <w:noProof/>
                <w:webHidden/>
              </w:rPr>
              <w:fldChar w:fldCharType="begin"/>
            </w:r>
            <w:r w:rsidR="00AC0FB9">
              <w:rPr>
                <w:noProof/>
                <w:webHidden/>
              </w:rPr>
              <w:instrText xml:space="preserve"> PAGEREF _Toc10127637 \h </w:instrText>
            </w:r>
            <w:r w:rsidR="00AC0FB9">
              <w:rPr>
                <w:noProof/>
                <w:webHidden/>
              </w:rPr>
            </w:r>
            <w:r w:rsidR="00AC0FB9">
              <w:rPr>
                <w:noProof/>
                <w:webHidden/>
              </w:rPr>
              <w:fldChar w:fldCharType="separate"/>
            </w:r>
            <w:r w:rsidR="00002A21">
              <w:rPr>
                <w:noProof/>
                <w:webHidden/>
              </w:rPr>
              <w:t>5</w:t>
            </w:r>
            <w:r w:rsidR="00AC0FB9">
              <w:rPr>
                <w:noProof/>
                <w:webHidden/>
              </w:rPr>
              <w:fldChar w:fldCharType="end"/>
            </w:r>
          </w:hyperlink>
        </w:p>
        <w:p w14:paraId="75A4D71B" w14:textId="65BBDDB3" w:rsidR="00AC0FB9" w:rsidRDefault="00064BEB" w:rsidP="00AC0FB9">
          <w:pPr>
            <w:pStyle w:val="Sommario2"/>
            <w:tabs>
              <w:tab w:val="right" w:leader="dot" w:pos="9628"/>
            </w:tabs>
            <w:rPr>
              <w:rFonts w:eastAsiaTheme="minorEastAsia"/>
              <w:noProof/>
              <w:lang w:eastAsia="it-IT"/>
            </w:rPr>
          </w:pPr>
          <w:hyperlink w:anchor="_Toc10127638" w:history="1">
            <w:r w:rsidR="00AC0FB9" w:rsidRPr="009F6667">
              <w:rPr>
                <w:rStyle w:val="Collegamentoipertestuale"/>
                <w:noProof/>
              </w:rPr>
              <w:t>Personal Firewall</w:t>
            </w:r>
            <w:r w:rsidR="00AC0FB9">
              <w:rPr>
                <w:noProof/>
                <w:webHidden/>
              </w:rPr>
              <w:tab/>
            </w:r>
            <w:r w:rsidR="00AC0FB9">
              <w:rPr>
                <w:noProof/>
                <w:webHidden/>
              </w:rPr>
              <w:fldChar w:fldCharType="begin"/>
            </w:r>
            <w:r w:rsidR="00AC0FB9">
              <w:rPr>
                <w:noProof/>
                <w:webHidden/>
              </w:rPr>
              <w:instrText xml:space="preserve"> PAGEREF _Toc10127638 \h </w:instrText>
            </w:r>
            <w:r w:rsidR="00AC0FB9">
              <w:rPr>
                <w:noProof/>
                <w:webHidden/>
              </w:rPr>
            </w:r>
            <w:r w:rsidR="00AC0FB9">
              <w:rPr>
                <w:noProof/>
                <w:webHidden/>
              </w:rPr>
              <w:fldChar w:fldCharType="separate"/>
            </w:r>
            <w:r w:rsidR="00002A21">
              <w:rPr>
                <w:noProof/>
                <w:webHidden/>
              </w:rPr>
              <w:t>5</w:t>
            </w:r>
            <w:r w:rsidR="00AC0FB9">
              <w:rPr>
                <w:noProof/>
                <w:webHidden/>
              </w:rPr>
              <w:fldChar w:fldCharType="end"/>
            </w:r>
          </w:hyperlink>
        </w:p>
        <w:p w14:paraId="4FDD104F" w14:textId="5701BB2F" w:rsidR="00AC0FB9" w:rsidRDefault="00064BEB" w:rsidP="00AC0FB9">
          <w:pPr>
            <w:pStyle w:val="Sommario2"/>
            <w:tabs>
              <w:tab w:val="right" w:leader="dot" w:pos="9628"/>
            </w:tabs>
            <w:rPr>
              <w:rFonts w:eastAsiaTheme="minorEastAsia"/>
              <w:noProof/>
              <w:lang w:eastAsia="it-IT"/>
            </w:rPr>
          </w:pPr>
          <w:hyperlink w:anchor="_Toc10127639" w:history="1">
            <w:r w:rsidR="00AC0FB9" w:rsidRPr="009F6667">
              <w:rPr>
                <w:rStyle w:val="Collegamentoipertestuale"/>
                <w:noProof/>
              </w:rPr>
              <w:t>Software Updates</w:t>
            </w:r>
            <w:r w:rsidR="00AC0FB9">
              <w:rPr>
                <w:noProof/>
                <w:webHidden/>
              </w:rPr>
              <w:tab/>
            </w:r>
            <w:r w:rsidR="00AC0FB9">
              <w:rPr>
                <w:noProof/>
                <w:webHidden/>
              </w:rPr>
              <w:fldChar w:fldCharType="begin"/>
            </w:r>
            <w:r w:rsidR="00AC0FB9">
              <w:rPr>
                <w:noProof/>
                <w:webHidden/>
              </w:rPr>
              <w:instrText xml:space="preserve"> PAGEREF _Toc10127639 \h </w:instrText>
            </w:r>
            <w:r w:rsidR="00AC0FB9">
              <w:rPr>
                <w:noProof/>
                <w:webHidden/>
              </w:rPr>
            </w:r>
            <w:r w:rsidR="00AC0FB9">
              <w:rPr>
                <w:noProof/>
                <w:webHidden/>
              </w:rPr>
              <w:fldChar w:fldCharType="separate"/>
            </w:r>
            <w:r w:rsidR="00002A21">
              <w:rPr>
                <w:noProof/>
                <w:webHidden/>
              </w:rPr>
              <w:t>5</w:t>
            </w:r>
            <w:r w:rsidR="00AC0FB9">
              <w:rPr>
                <w:noProof/>
                <w:webHidden/>
              </w:rPr>
              <w:fldChar w:fldCharType="end"/>
            </w:r>
          </w:hyperlink>
        </w:p>
        <w:p w14:paraId="6EC776F2" w14:textId="01E60719" w:rsidR="00AC0FB9" w:rsidRDefault="00064BEB" w:rsidP="00AC0FB9">
          <w:pPr>
            <w:pStyle w:val="Sommario2"/>
            <w:tabs>
              <w:tab w:val="right" w:leader="dot" w:pos="9628"/>
            </w:tabs>
            <w:rPr>
              <w:rFonts w:eastAsiaTheme="minorEastAsia"/>
              <w:noProof/>
              <w:lang w:eastAsia="it-IT"/>
            </w:rPr>
          </w:pPr>
          <w:hyperlink w:anchor="_Toc10127640" w:history="1">
            <w:r w:rsidR="00AC0FB9" w:rsidRPr="009F6667">
              <w:rPr>
                <w:rStyle w:val="Collegamentoipertestuale"/>
                <w:noProof/>
              </w:rPr>
              <w:t>Antivirus</w:t>
            </w:r>
            <w:r w:rsidR="00AC0FB9">
              <w:rPr>
                <w:noProof/>
                <w:webHidden/>
              </w:rPr>
              <w:tab/>
            </w:r>
            <w:r w:rsidR="00AC0FB9">
              <w:rPr>
                <w:noProof/>
                <w:webHidden/>
              </w:rPr>
              <w:fldChar w:fldCharType="begin"/>
            </w:r>
            <w:r w:rsidR="00AC0FB9">
              <w:rPr>
                <w:noProof/>
                <w:webHidden/>
              </w:rPr>
              <w:instrText xml:space="preserve"> PAGEREF _Toc10127640 \h </w:instrText>
            </w:r>
            <w:r w:rsidR="00AC0FB9">
              <w:rPr>
                <w:noProof/>
                <w:webHidden/>
              </w:rPr>
            </w:r>
            <w:r w:rsidR="00AC0FB9">
              <w:rPr>
                <w:noProof/>
                <w:webHidden/>
              </w:rPr>
              <w:fldChar w:fldCharType="separate"/>
            </w:r>
            <w:r w:rsidR="00002A21">
              <w:rPr>
                <w:noProof/>
                <w:webHidden/>
              </w:rPr>
              <w:t>5</w:t>
            </w:r>
            <w:r w:rsidR="00AC0FB9">
              <w:rPr>
                <w:noProof/>
                <w:webHidden/>
              </w:rPr>
              <w:fldChar w:fldCharType="end"/>
            </w:r>
          </w:hyperlink>
        </w:p>
        <w:p w14:paraId="752B105B" w14:textId="69E832F8" w:rsidR="00AC0FB9" w:rsidRDefault="00064BEB" w:rsidP="00AC0FB9">
          <w:pPr>
            <w:pStyle w:val="Sommario2"/>
            <w:tabs>
              <w:tab w:val="right" w:leader="dot" w:pos="9628"/>
            </w:tabs>
            <w:rPr>
              <w:rFonts w:eastAsiaTheme="minorEastAsia"/>
              <w:noProof/>
              <w:lang w:eastAsia="it-IT"/>
            </w:rPr>
          </w:pPr>
          <w:hyperlink w:anchor="_Toc10127641" w:history="1">
            <w:r w:rsidR="00AC0FB9" w:rsidRPr="009F6667">
              <w:rPr>
                <w:rStyle w:val="Collegamentoipertestuale"/>
                <w:noProof/>
              </w:rPr>
              <w:t xml:space="preserve">Protezione dei </w:t>
            </w:r>
            <w:bookmarkStart w:id="28" w:name="_GoBack"/>
            <w:r w:rsidR="00AC0FB9" w:rsidRPr="009F6667">
              <w:rPr>
                <w:rStyle w:val="Collegamentoipertestuale"/>
                <w:noProof/>
              </w:rPr>
              <w:t>Dati</w:t>
            </w:r>
            <w:bookmarkEnd w:id="28"/>
            <w:r w:rsidR="00AC0FB9">
              <w:rPr>
                <w:noProof/>
                <w:webHidden/>
              </w:rPr>
              <w:tab/>
            </w:r>
            <w:r w:rsidR="00AC0FB9">
              <w:rPr>
                <w:noProof/>
                <w:webHidden/>
              </w:rPr>
              <w:fldChar w:fldCharType="begin"/>
            </w:r>
            <w:r w:rsidR="00AC0FB9">
              <w:rPr>
                <w:noProof/>
                <w:webHidden/>
              </w:rPr>
              <w:instrText xml:space="preserve"> PAGEREF _Toc10127641 \h </w:instrText>
            </w:r>
            <w:r w:rsidR="00AC0FB9">
              <w:rPr>
                <w:noProof/>
                <w:webHidden/>
              </w:rPr>
            </w:r>
            <w:r w:rsidR="00AC0FB9">
              <w:rPr>
                <w:noProof/>
                <w:webHidden/>
              </w:rPr>
              <w:fldChar w:fldCharType="separate"/>
            </w:r>
            <w:r w:rsidR="00002A21">
              <w:rPr>
                <w:noProof/>
                <w:webHidden/>
              </w:rPr>
              <w:t>5</w:t>
            </w:r>
            <w:r w:rsidR="00AC0FB9">
              <w:rPr>
                <w:noProof/>
                <w:webHidden/>
              </w:rPr>
              <w:fldChar w:fldCharType="end"/>
            </w:r>
          </w:hyperlink>
        </w:p>
        <w:p w14:paraId="101F6960" w14:textId="4C152F57" w:rsidR="00AC0FB9" w:rsidRDefault="00064BEB" w:rsidP="00AC0FB9">
          <w:pPr>
            <w:pStyle w:val="Sommario1"/>
            <w:tabs>
              <w:tab w:val="right" w:leader="dot" w:pos="9628"/>
            </w:tabs>
            <w:rPr>
              <w:rFonts w:eastAsiaTheme="minorEastAsia"/>
              <w:noProof/>
              <w:lang w:eastAsia="it-IT"/>
            </w:rPr>
          </w:pPr>
          <w:hyperlink w:anchor="_Toc10127642" w:history="1">
            <w:r w:rsidR="00AC0FB9" w:rsidRPr="009F6667">
              <w:rPr>
                <w:rStyle w:val="Collegamentoipertestuale"/>
                <w:noProof/>
              </w:rPr>
              <w:t>BEST PRACTICE</w:t>
            </w:r>
            <w:r w:rsidR="00AC0FB9">
              <w:rPr>
                <w:noProof/>
                <w:webHidden/>
              </w:rPr>
              <w:tab/>
            </w:r>
            <w:r w:rsidR="00AC0FB9">
              <w:rPr>
                <w:noProof/>
                <w:webHidden/>
              </w:rPr>
              <w:fldChar w:fldCharType="begin"/>
            </w:r>
            <w:r w:rsidR="00AC0FB9">
              <w:rPr>
                <w:noProof/>
                <w:webHidden/>
              </w:rPr>
              <w:instrText xml:space="preserve"> PAGEREF _Toc10127642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201A3429" w14:textId="3BEB4C54" w:rsidR="00AC0FB9" w:rsidRDefault="00064BEB" w:rsidP="00AC0FB9">
          <w:pPr>
            <w:pStyle w:val="Sommario2"/>
            <w:tabs>
              <w:tab w:val="right" w:leader="dot" w:pos="9628"/>
            </w:tabs>
            <w:rPr>
              <w:rFonts w:eastAsiaTheme="minorEastAsia"/>
              <w:noProof/>
              <w:lang w:eastAsia="it-IT"/>
            </w:rPr>
          </w:pPr>
          <w:hyperlink w:anchor="_Toc10127643" w:history="1">
            <w:r w:rsidR="00AC0FB9" w:rsidRPr="009F6667">
              <w:rPr>
                <w:rStyle w:val="Collegamentoipertestuale"/>
                <w:noProof/>
              </w:rPr>
              <w:t>Password</w:t>
            </w:r>
            <w:r w:rsidR="00AC0FB9">
              <w:rPr>
                <w:noProof/>
                <w:webHidden/>
              </w:rPr>
              <w:tab/>
            </w:r>
            <w:r w:rsidR="00AC0FB9">
              <w:rPr>
                <w:noProof/>
                <w:webHidden/>
              </w:rPr>
              <w:fldChar w:fldCharType="begin"/>
            </w:r>
            <w:r w:rsidR="00AC0FB9">
              <w:rPr>
                <w:noProof/>
                <w:webHidden/>
              </w:rPr>
              <w:instrText xml:space="preserve"> PAGEREF _Toc10127643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284FC9C9" w14:textId="30D89079" w:rsidR="00AC0FB9" w:rsidRDefault="00064BEB" w:rsidP="00AC0FB9">
          <w:pPr>
            <w:pStyle w:val="Sommario2"/>
            <w:tabs>
              <w:tab w:val="right" w:leader="dot" w:pos="9628"/>
            </w:tabs>
            <w:rPr>
              <w:rFonts w:eastAsiaTheme="minorEastAsia"/>
              <w:noProof/>
              <w:lang w:eastAsia="it-IT"/>
            </w:rPr>
          </w:pPr>
          <w:hyperlink w:anchor="_Toc10127644" w:history="1">
            <w:r w:rsidR="00AC0FB9" w:rsidRPr="009F6667">
              <w:rPr>
                <w:rStyle w:val="Collegamentoipertestuale"/>
                <w:noProof/>
              </w:rPr>
              <w:t>Prudenza nella gestione delle Email</w:t>
            </w:r>
            <w:r w:rsidR="00AC0FB9">
              <w:rPr>
                <w:noProof/>
                <w:webHidden/>
              </w:rPr>
              <w:tab/>
            </w:r>
            <w:r w:rsidR="00AC0FB9">
              <w:rPr>
                <w:noProof/>
                <w:webHidden/>
              </w:rPr>
              <w:fldChar w:fldCharType="begin"/>
            </w:r>
            <w:r w:rsidR="00AC0FB9">
              <w:rPr>
                <w:noProof/>
                <w:webHidden/>
              </w:rPr>
              <w:instrText xml:space="preserve"> PAGEREF _Toc10127644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17FCE309" w14:textId="39BA31C9" w:rsidR="00AC0FB9" w:rsidRDefault="00064BEB" w:rsidP="00AC0FB9">
          <w:pPr>
            <w:pStyle w:val="Sommario2"/>
            <w:tabs>
              <w:tab w:val="right" w:leader="dot" w:pos="9628"/>
            </w:tabs>
            <w:rPr>
              <w:rFonts w:eastAsiaTheme="minorEastAsia"/>
              <w:noProof/>
              <w:lang w:eastAsia="it-IT"/>
            </w:rPr>
          </w:pPr>
          <w:hyperlink w:anchor="_Toc10127645" w:history="1">
            <w:r w:rsidR="00AC0FB9" w:rsidRPr="009F6667">
              <w:rPr>
                <w:rStyle w:val="Collegamentoipertestuale"/>
                <w:noProof/>
              </w:rPr>
              <w:t>Prudenza nella navigazione in internet</w:t>
            </w:r>
            <w:r w:rsidR="00AC0FB9">
              <w:rPr>
                <w:noProof/>
                <w:webHidden/>
              </w:rPr>
              <w:tab/>
            </w:r>
            <w:r w:rsidR="00AC0FB9">
              <w:rPr>
                <w:noProof/>
                <w:webHidden/>
              </w:rPr>
              <w:fldChar w:fldCharType="begin"/>
            </w:r>
            <w:r w:rsidR="00AC0FB9">
              <w:rPr>
                <w:noProof/>
                <w:webHidden/>
              </w:rPr>
              <w:instrText xml:space="preserve"> PAGEREF _Toc10127645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5B9EA0E4" w14:textId="2FD27ECE" w:rsidR="00AC0FB9" w:rsidRDefault="00064BEB" w:rsidP="00AC0FB9">
          <w:pPr>
            <w:pStyle w:val="Sommario2"/>
            <w:tabs>
              <w:tab w:val="right" w:leader="dot" w:pos="9628"/>
            </w:tabs>
            <w:rPr>
              <w:rFonts w:eastAsiaTheme="minorEastAsia"/>
              <w:noProof/>
              <w:lang w:eastAsia="it-IT"/>
            </w:rPr>
          </w:pPr>
          <w:hyperlink w:anchor="_Toc10127646" w:history="1">
            <w:r w:rsidR="00AC0FB9" w:rsidRPr="009F6667">
              <w:rPr>
                <w:rStyle w:val="Collegamentoipertestuale"/>
                <w:noProof/>
              </w:rPr>
              <w:t>Configurazione del sistema</w:t>
            </w:r>
            <w:r w:rsidR="00AC0FB9">
              <w:rPr>
                <w:noProof/>
                <w:webHidden/>
              </w:rPr>
              <w:tab/>
            </w:r>
            <w:r w:rsidR="00AC0FB9">
              <w:rPr>
                <w:noProof/>
                <w:webHidden/>
              </w:rPr>
              <w:fldChar w:fldCharType="begin"/>
            </w:r>
            <w:r w:rsidR="00AC0FB9">
              <w:rPr>
                <w:noProof/>
                <w:webHidden/>
              </w:rPr>
              <w:instrText xml:space="preserve"> PAGEREF _Toc10127646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6F8F35C0" w14:textId="6D05401F" w:rsidR="00AC0FB9" w:rsidRDefault="00064BEB" w:rsidP="00AC0FB9">
          <w:pPr>
            <w:pStyle w:val="Sommario2"/>
            <w:tabs>
              <w:tab w:val="right" w:leader="dot" w:pos="9628"/>
            </w:tabs>
            <w:rPr>
              <w:rFonts w:eastAsiaTheme="minorEastAsia"/>
              <w:noProof/>
              <w:lang w:eastAsia="it-IT"/>
            </w:rPr>
          </w:pPr>
          <w:hyperlink w:anchor="_Toc10127647" w:history="1">
            <w:r w:rsidR="00AC0FB9" w:rsidRPr="009F6667">
              <w:rPr>
                <w:rStyle w:val="Collegamentoipertestuale"/>
                <w:noProof/>
              </w:rPr>
              <w:t>Prudenza nella navigazione sulle reti “peer-to-peer”</w:t>
            </w:r>
            <w:r w:rsidR="00AC0FB9">
              <w:rPr>
                <w:noProof/>
                <w:webHidden/>
              </w:rPr>
              <w:tab/>
            </w:r>
            <w:r w:rsidR="00AC0FB9">
              <w:rPr>
                <w:noProof/>
                <w:webHidden/>
              </w:rPr>
              <w:fldChar w:fldCharType="begin"/>
            </w:r>
            <w:r w:rsidR="00AC0FB9">
              <w:rPr>
                <w:noProof/>
                <w:webHidden/>
              </w:rPr>
              <w:instrText xml:space="preserve"> PAGEREF _Toc10127647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640DE84E" w14:textId="449383F3" w:rsidR="00AC0FB9" w:rsidRDefault="00064BEB" w:rsidP="00AC0FB9">
          <w:pPr>
            <w:pStyle w:val="Sommario2"/>
            <w:tabs>
              <w:tab w:val="right" w:leader="dot" w:pos="9628"/>
            </w:tabs>
            <w:rPr>
              <w:rFonts w:eastAsiaTheme="minorEastAsia"/>
              <w:noProof/>
              <w:lang w:eastAsia="it-IT"/>
            </w:rPr>
          </w:pPr>
          <w:hyperlink w:anchor="_Toc10127648" w:history="1">
            <w:r w:rsidR="00AC0FB9" w:rsidRPr="009F6667">
              <w:rPr>
                <w:rStyle w:val="Collegamentoipertestuale"/>
                <w:noProof/>
              </w:rPr>
              <w:t>Wireless LAN (reti “WiFi”)</w:t>
            </w:r>
            <w:r w:rsidR="00AC0FB9">
              <w:rPr>
                <w:noProof/>
                <w:webHidden/>
              </w:rPr>
              <w:tab/>
            </w:r>
            <w:r w:rsidR="00AC0FB9">
              <w:rPr>
                <w:noProof/>
                <w:webHidden/>
              </w:rPr>
              <w:fldChar w:fldCharType="begin"/>
            </w:r>
            <w:r w:rsidR="00AC0FB9">
              <w:rPr>
                <w:noProof/>
                <w:webHidden/>
              </w:rPr>
              <w:instrText xml:space="preserve"> PAGEREF _Toc10127648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0495E55C" w14:textId="46D773BF" w:rsidR="00AC0FB9" w:rsidRDefault="00064BEB" w:rsidP="00AC0FB9">
          <w:pPr>
            <w:pStyle w:val="Sommario2"/>
            <w:tabs>
              <w:tab w:val="right" w:leader="dot" w:pos="9628"/>
            </w:tabs>
            <w:rPr>
              <w:rFonts w:eastAsiaTheme="minorEastAsia"/>
              <w:noProof/>
              <w:lang w:eastAsia="it-IT"/>
            </w:rPr>
          </w:pPr>
          <w:hyperlink w:anchor="_Toc10127649" w:history="1">
            <w:r w:rsidR="00AC0FB9" w:rsidRPr="009F6667">
              <w:rPr>
                <w:rStyle w:val="Collegamentoipertestuale"/>
                <w:noProof/>
              </w:rPr>
              <w:t>Reti Bluetooth</w:t>
            </w:r>
            <w:r w:rsidR="00AC0FB9">
              <w:rPr>
                <w:noProof/>
                <w:webHidden/>
              </w:rPr>
              <w:tab/>
            </w:r>
            <w:r w:rsidR="00AC0FB9">
              <w:rPr>
                <w:noProof/>
                <w:webHidden/>
              </w:rPr>
              <w:fldChar w:fldCharType="begin"/>
            </w:r>
            <w:r w:rsidR="00AC0FB9">
              <w:rPr>
                <w:noProof/>
                <w:webHidden/>
              </w:rPr>
              <w:instrText xml:space="preserve"> PAGEREF _Toc10127649 \h </w:instrText>
            </w:r>
            <w:r w:rsidR="00AC0FB9">
              <w:rPr>
                <w:noProof/>
                <w:webHidden/>
              </w:rPr>
            </w:r>
            <w:r w:rsidR="00AC0FB9">
              <w:rPr>
                <w:noProof/>
                <w:webHidden/>
              </w:rPr>
              <w:fldChar w:fldCharType="separate"/>
            </w:r>
            <w:r w:rsidR="00002A21">
              <w:rPr>
                <w:noProof/>
                <w:webHidden/>
              </w:rPr>
              <w:t>6</w:t>
            </w:r>
            <w:r w:rsidR="00AC0FB9">
              <w:rPr>
                <w:noProof/>
                <w:webHidden/>
              </w:rPr>
              <w:fldChar w:fldCharType="end"/>
            </w:r>
          </w:hyperlink>
        </w:p>
        <w:p w14:paraId="058CB8EA" w14:textId="77777777" w:rsidR="00AC0FB9" w:rsidRDefault="00AC0FB9" w:rsidP="00AC0FB9">
          <w:pPr>
            <w:rPr>
              <w:b/>
              <w:bCs/>
            </w:rPr>
          </w:pPr>
          <w:r>
            <w:rPr>
              <w:b/>
              <w:bCs/>
            </w:rPr>
            <w:fldChar w:fldCharType="end"/>
          </w:r>
        </w:p>
      </w:sdtContent>
    </w:sdt>
    <w:p w14:paraId="49DA2363" w14:textId="77777777" w:rsidR="00AC0FB9" w:rsidRPr="005D6434" w:rsidRDefault="00AC0FB9" w:rsidP="005D6434"/>
    <w:sectPr w:rsidR="00AC0FB9" w:rsidRPr="005D6434" w:rsidSect="0004772C">
      <w:headerReference w:type="default" r:id="rId8"/>
      <w:footerReference w:type="default" r:id="rId9"/>
      <w:headerReference w:type="firs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CBE3D" w14:textId="77777777" w:rsidR="00F16808" w:rsidRDefault="00F16808" w:rsidP="00885334">
      <w:pPr>
        <w:spacing w:after="0" w:line="240" w:lineRule="auto"/>
      </w:pPr>
      <w:r>
        <w:separator/>
      </w:r>
    </w:p>
  </w:endnote>
  <w:endnote w:type="continuationSeparator" w:id="0">
    <w:p w14:paraId="6C3BF9EB" w14:textId="77777777" w:rsidR="00F16808" w:rsidRDefault="00F16808" w:rsidP="0088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29112"/>
      <w:docPartObj>
        <w:docPartGallery w:val="Page Numbers (Bottom of Page)"/>
        <w:docPartUnique/>
      </w:docPartObj>
    </w:sdtPr>
    <w:sdtEndPr/>
    <w:sdtContent>
      <w:p w14:paraId="58C86034" w14:textId="48B7AEA3" w:rsidR="00002A21" w:rsidRPr="00002A21" w:rsidRDefault="00002A21">
        <w:pPr>
          <w:pStyle w:val="Pidipagina"/>
          <w:jc w:val="center"/>
        </w:pPr>
        <w:r w:rsidRPr="00002A21">
          <w:fldChar w:fldCharType="begin"/>
        </w:r>
        <w:r w:rsidRPr="00002A21">
          <w:instrText>PAGE   \* MERGEFORMAT</w:instrText>
        </w:r>
        <w:r w:rsidRPr="00002A21">
          <w:fldChar w:fldCharType="separate"/>
        </w:r>
        <w:r w:rsidRPr="00002A21">
          <w:t>2</w:t>
        </w:r>
        <w:r w:rsidRPr="00002A21">
          <w:fldChar w:fldCharType="end"/>
        </w:r>
      </w:p>
    </w:sdtContent>
  </w:sdt>
  <w:p w14:paraId="721479D8" w14:textId="77777777" w:rsidR="00002A21" w:rsidRPr="00002A21" w:rsidRDefault="00002A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7182F" w14:textId="77777777" w:rsidR="00F16808" w:rsidRDefault="00F16808" w:rsidP="00885334">
      <w:pPr>
        <w:spacing w:after="0" w:line="240" w:lineRule="auto"/>
      </w:pPr>
      <w:r>
        <w:separator/>
      </w:r>
    </w:p>
  </w:footnote>
  <w:footnote w:type="continuationSeparator" w:id="0">
    <w:p w14:paraId="626E78F3" w14:textId="77777777" w:rsidR="00F16808" w:rsidRDefault="00F16808" w:rsidP="0088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DFF00" w14:textId="241F55EA" w:rsidR="006764E1" w:rsidRDefault="006764E1" w:rsidP="006764E1">
    <w:pPr>
      <w:pStyle w:val="Intestazione"/>
      <w:jc w:val="right"/>
    </w:pPr>
    <w:r>
      <w:rPr>
        <w:noProof/>
      </w:rPr>
      <w:drawing>
        <wp:inline distT="0" distB="0" distL="0" distR="0" wp14:anchorId="61BA1CF1" wp14:editId="217517D0">
          <wp:extent cx="1743710" cy="31115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710" cy="31115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4AE25" w14:textId="74AD2384" w:rsidR="006764E1" w:rsidRDefault="006764E1" w:rsidP="006764E1">
    <w:pPr>
      <w:pStyle w:val="Intestazione"/>
      <w:jc w:val="right"/>
    </w:pPr>
    <w:r>
      <w:rPr>
        <w:noProof/>
      </w:rPr>
      <w:drawing>
        <wp:inline distT="0" distB="0" distL="0" distR="0" wp14:anchorId="31388766" wp14:editId="22A10949">
          <wp:extent cx="1743094" cy="3101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Security_Lockup_BLK_RGB.png"/>
                  <pic:cNvPicPr/>
                </pic:nvPicPr>
                <pic:blipFill>
                  <a:blip r:embed="rId1">
                    <a:extLst>
                      <a:ext uri="{28A0092B-C50C-407E-A947-70E740481C1C}">
                        <a14:useLocalDpi xmlns:a14="http://schemas.microsoft.com/office/drawing/2010/main" val="0"/>
                      </a:ext>
                    </a:extLst>
                  </a:blip>
                  <a:stretch>
                    <a:fillRect/>
                  </a:stretch>
                </pic:blipFill>
                <pic:spPr>
                  <a:xfrm>
                    <a:off x="0" y="0"/>
                    <a:ext cx="1912791" cy="3403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7A"/>
    <w:rsid w:val="00002A21"/>
    <w:rsid w:val="00015B9F"/>
    <w:rsid w:val="00021525"/>
    <w:rsid w:val="0004772C"/>
    <w:rsid w:val="00064BEB"/>
    <w:rsid w:val="000A6254"/>
    <w:rsid w:val="000D18FA"/>
    <w:rsid w:val="000D337C"/>
    <w:rsid w:val="000E655F"/>
    <w:rsid w:val="00181956"/>
    <w:rsid w:val="0021447A"/>
    <w:rsid w:val="00222D29"/>
    <w:rsid w:val="00285287"/>
    <w:rsid w:val="002C1A1F"/>
    <w:rsid w:val="002C7672"/>
    <w:rsid w:val="002F74E5"/>
    <w:rsid w:val="0031071F"/>
    <w:rsid w:val="00313E5E"/>
    <w:rsid w:val="003E18CA"/>
    <w:rsid w:val="003E407B"/>
    <w:rsid w:val="004024C3"/>
    <w:rsid w:val="00425417"/>
    <w:rsid w:val="00460272"/>
    <w:rsid w:val="004B29D3"/>
    <w:rsid w:val="005070DF"/>
    <w:rsid w:val="005374E2"/>
    <w:rsid w:val="0057671D"/>
    <w:rsid w:val="00585D14"/>
    <w:rsid w:val="005866E9"/>
    <w:rsid w:val="0059001C"/>
    <w:rsid w:val="005D6434"/>
    <w:rsid w:val="00604FE2"/>
    <w:rsid w:val="00641D60"/>
    <w:rsid w:val="0066610F"/>
    <w:rsid w:val="006764E1"/>
    <w:rsid w:val="006B207A"/>
    <w:rsid w:val="006F2CC8"/>
    <w:rsid w:val="00756FC8"/>
    <w:rsid w:val="00764453"/>
    <w:rsid w:val="00765CBC"/>
    <w:rsid w:val="0077483C"/>
    <w:rsid w:val="007923AE"/>
    <w:rsid w:val="007C4192"/>
    <w:rsid w:val="007D7E6F"/>
    <w:rsid w:val="007E79AD"/>
    <w:rsid w:val="00805526"/>
    <w:rsid w:val="00844C48"/>
    <w:rsid w:val="0085631B"/>
    <w:rsid w:val="00867A2D"/>
    <w:rsid w:val="0087335E"/>
    <w:rsid w:val="00885334"/>
    <w:rsid w:val="00893601"/>
    <w:rsid w:val="00895735"/>
    <w:rsid w:val="008B65C0"/>
    <w:rsid w:val="00945AB7"/>
    <w:rsid w:val="00966F21"/>
    <w:rsid w:val="00A27169"/>
    <w:rsid w:val="00AA6A7C"/>
    <w:rsid w:val="00AB72C0"/>
    <w:rsid w:val="00AC0FB9"/>
    <w:rsid w:val="00B27082"/>
    <w:rsid w:val="00B35586"/>
    <w:rsid w:val="00B47D37"/>
    <w:rsid w:val="00B52C83"/>
    <w:rsid w:val="00B8623B"/>
    <w:rsid w:val="00BE67B5"/>
    <w:rsid w:val="00C20809"/>
    <w:rsid w:val="00C23547"/>
    <w:rsid w:val="00C26473"/>
    <w:rsid w:val="00C476BD"/>
    <w:rsid w:val="00C517B5"/>
    <w:rsid w:val="00C72F08"/>
    <w:rsid w:val="00C86BBC"/>
    <w:rsid w:val="00C92FF9"/>
    <w:rsid w:val="00CC7F57"/>
    <w:rsid w:val="00CD3132"/>
    <w:rsid w:val="00CD50C8"/>
    <w:rsid w:val="00CE0711"/>
    <w:rsid w:val="00CE4173"/>
    <w:rsid w:val="00CF44B3"/>
    <w:rsid w:val="00CF49A5"/>
    <w:rsid w:val="00D1003E"/>
    <w:rsid w:val="00D73EFB"/>
    <w:rsid w:val="00DE4A7D"/>
    <w:rsid w:val="00DE6664"/>
    <w:rsid w:val="00EC65D8"/>
    <w:rsid w:val="00ED51E1"/>
    <w:rsid w:val="00F16808"/>
    <w:rsid w:val="00FA13D0"/>
    <w:rsid w:val="00FA1588"/>
    <w:rsid w:val="00FD00C5"/>
    <w:rsid w:val="00FD13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4E6982"/>
  <w15:chartTrackingRefBased/>
  <w15:docId w15:val="{FBA14359-753C-4AD3-85E4-9B0976B3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7F57"/>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itolo2">
    <w:name w:val="heading 2"/>
    <w:basedOn w:val="Normale"/>
    <w:next w:val="Normale"/>
    <w:link w:val="Titolo2Carattere"/>
    <w:uiPriority w:val="9"/>
    <w:unhideWhenUsed/>
    <w:qFormat/>
    <w:rsid w:val="00CC7F57"/>
    <w:pPr>
      <w:keepNext/>
      <w:keepLines/>
      <w:spacing w:before="40" w:after="0"/>
      <w:outlineLvl w:val="1"/>
    </w:pPr>
    <w:rPr>
      <w:rFonts w:asciiTheme="majorHAnsi" w:eastAsiaTheme="majorEastAsia" w:hAnsiTheme="majorHAnsi" w:cstheme="majorBidi"/>
      <w:color w:val="ED7D31" w:themeColor="accent2"/>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C6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5D8"/>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C7F57"/>
    <w:rPr>
      <w:rFonts w:asciiTheme="majorHAnsi" w:eastAsiaTheme="majorEastAsia" w:hAnsiTheme="majorHAnsi" w:cstheme="majorBidi"/>
      <w:color w:val="ED7D31" w:themeColor="accent2"/>
      <w:sz w:val="32"/>
      <w:szCs w:val="32"/>
    </w:rPr>
  </w:style>
  <w:style w:type="paragraph" w:styleId="Titolosommario">
    <w:name w:val="TOC Heading"/>
    <w:basedOn w:val="Titolo1"/>
    <w:next w:val="Normale"/>
    <w:uiPriority w:val="39"/>
    <w:unhideWhenUsed/>
    <w:qFormat/>
    <w:rsid w:val="00C86BBC"/>
    <w:pPr>
      <w:outlineLvl w:val="9"/>
    </w:pPr>
    <w:rPr>
      <w:lang w:eastAsia="it-IT"/>
    </w:rPr>
  </w:style>
  <w:style w:type="paragraph" w:styleId="Sommario1">
    <w:name w:val="toc 1"/>
    <w:basedOn w:val="Normale"/>
    <w:next w:val="Normale"/>
    <w:autoRedefine/>
    <w:uiPriority w:val="39"/>
    <w:unhideWhenUsed/>
    <w:rsid w:val="00C86BBC"/>
    <w:pPr>
      <w:spacing w:after="100"/>
    </w:pPr>
  </w:style>
  <w:style w:type="character" w:styleId="Collegamentoipertestuale">
    <w:name w:val="Hyperlink"/>
    <w:basedOn w:val="Carpredefinitoparagrafo"/>
    <w:uiPriority w:val="99"/>
    <w:unhideWhenUsed/>
    <w:rsid w:val="00C86BBC"/>
    <w:rPr>
      <w:color w:val="0563C1" w:themeColor="hyperlink"/>
      <w:u w:val="single"/>
    </w:rPr>
  </w:style>
  <w:style w:type="paragraph" w:styleId="Intestazione">
    <w:name w:val="header"/>
    <w:basedOn w:val="Normale"/>
    <w:link w:val="IntestazioneCarattere"/>
    <w:uiPriority w:val="99"/>
    <w:unhideWhenUsed/>
    <w:rsid w:val="0088533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5334"/>
  </w:style>
  <w:style w:type="paragraph" w:styleId="Pidipagina">
    <w:name w:val="footer"/>
    <w:basedOn w:val="Normale"/>
    <w:link w:val="PidipaginaCarattere"/>
    <w:uiPriority w:val="99"/>
    <w:unhideWhenUsed/>
    <w:rsid w:val="0088533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5334"/>
  </w:style>
  <w:style w:type="character" w:customStyle="1" w:styleId="Titolo2Carattere">
    <w:name w:val="Titolo 2 Carattere"/>
    <w:basedOn w:val="Carpredefinitoparagrafo"/>
    <w:link w:val="Titolo2"/>
    <w:uiPriority w:val="9"/>
    <w:rsid w:val="00CC7F57"/>
    <w:rPr>
      <w:rFonts w:asciiTheme="majorHAnsi" w:eastAsiaTheme="majorEastAsia" w:hAnsiTheme="majorHAnsi" w:cstheme="majorBidi"/>
      <w:color w:val="ED7D31" w:themeColor="accent2"/>
      <w:sz w:val="26"/>
      <w:szCs w:val="26"/>
    </w:rPr>
  </w:style>
  <w:style w:type="paragraph" w:styleId="Sommario2">
    <w:name w:val="toc 2"/>
    <w:basedOn w:val="Normale"/>
    <w:next w:val="Normale"/>
    <w:autoRedefine/>
    <w:uiPriority w:val="39"/>
    <w:unhideWhenUsed/>
    <w:rsid w:val="00C72F08"/>
    <w:pPr>
      <w:spacing w:after="100"/>
      <w:ind w:left="220"/>
    </w:pPr>
  </w:style>
  <w:style w:type="paragraph" w:styleId="Sommario3">
    <w:name w:val="toc 3"/>
    <w:basedOn w:val="Normale"/>
    <w:next w:val="Normale"/>
    <w:autoRedefine/>
    <w:uiPriority w:val="39"/>
    <w:unhideWhenUsed/>
    <w:rsid w:val="002F74E5"/>
    <w:pPr>
      <w:spacing w:after="100"/>
      <w:ind w:left="440"/>
    </w:pPr>
    <w:rPr>
      <w:rFonts w:eastAsiaTheme="minorEastAsia" w:cs="Times New Roman"/>
      <w:lang w:eastAsia="it-IT"/>
    </w:rPr>
  </w:style>
  <w:style w:type="paragraph" w:styleId="Testonormale">
    <w:name w:val="Plain Text"/>
    <w:basedOn w:val="Normale"/>
    <w:link w:val="TestonormaleCarattere"/>
    <w:uiPriority w:val="99"/>
    <w:unhideWhenUsed/>
    <w:rsid w:val="00CE4173"/>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CE4173"/>
    <w:rPr>
      <w:rFonts w:ascii="Consolas" w:hAnsi="Consolas"/>
      <w:sz w:val="21"/>
      <w:szCs w:val="21"/>
    </w:rPr>
  </w:style>
  <w:style w:type="paragraph" w:styleId="Nessunaspaziatura">
    <w:name w:val="No Spacing"/>
    <w:link w:val="NessunaspaziaturaCarattere"/>
    <w:uiPriority w:val="1"/>
    <w:qFormat/>
    <w:rsid w:val="00966F21"/>
    <w:pPr>
      <w:spacing w:after="0" w:line="240" w:lineRule="auto"/>
    </w:pPr>
  </w:style>
  <w:style w:type="character" w:customStyle="1" w:styleId="NessunaspaziaturaCarattere">
    <w:name w:val="Nessuna spaziatura Carattere"/>
    <w:basedOn w:val="Carpredefinitoparagrafo"/>
    <w:link w:val="Nessunaspaziatura"/>
    <w:uiPriority w:val="1"/>
    <w:rsid w:val="0004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894DF5336A48AF87282C48DA1EE33D"/>
        <w:category>
          <w:name w:val="Generale"/>
          <w:gallery w:val="placeholder"/>
        </w:category>
        <w:types>
          <w:type w:val="bbPlcHdr"/>
        </w:types>
        <w:behaviors>
          <w:behavior w:val="content"/>
        </w:behaviors>
        <w:guid w:val="{541F5C94-C02C-44E3-A72A-966F406E50AC}"/>
      </w:docPartPr>
      <w:docPartBody>
        <w:p w:rsidR="00B43E2B" w:rsidRDefault="00EC59C9" w:rsidP="00EC59C9">
          <w:pPr>
            <w:pStyle w:val="01894DF5336A48AF87282C48DA1EE33D"/>
          </w:pPr>
          <w:r>
            <w:rPr>
              <w:rFonts w:asciiTheme="majorHAnsi" w:eastAsiaTheme="majorEastAsia" w:hAnsiTheme="majorHAnsi" w:cstheme="majorBidi"/>
              <w:caps/>
              <w:color w:val="4472C4" w:themeColor="accent1"/>
              <w:sz w:val="80"/>
              <w:szCs w:val="80"/>
            </w:rPr>
            <w:t>[Titolo del documento]</w:t>
          </w:r>
        </w:p>
      </w:docPartBody>
    </w:docPart>
    <w:docPart>
      <w:docPartPr>
        <w:name w:val="FA077B8D782E48D584326B72BD5BB1E3"/>
        <w:category>
          <w:name w:val="Generale"/>
          <w:gallery w:val="placeholder"/>
        </w:category>
        <w:types>
          <w:type w:val="bbPlcHdr"/>
        </w:types>
        <w:behaviors>
          <w:behavior w:val="content"/>
        </w:behaviors>
        <w:guid w:val="{C1B8659D-53B8-4533-BCA0-891F151855D7}"/>
      </w:docPartPr>
      <w:docPartBody>
        <w:p w:rsidR="00B43E2B" w:rsidRDefault="00EC59C9" w:rsidP="00EC59C9">
          <w:pPr>
            <w:pStyle w:val="FA077B8D782E48D584326B72BD5BB1E3"/>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C9"/>
    <w:rsid w:val="00350DBD"/>
    <w:rsid w:val="00395FF4"/>
    <w:rsid w:val="00B43E2B"/>
    <w:rsid w:val="00EC59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1894DF5336A48AF87282C48DA1EE33D">
    <w:name w:val="01894DF5336A48AF87282C48DA1EE33D"/>
    <w:rsid w:val="00EC59C9"/>
  </w:style>
  <w:style w:type="paragraph" w:customStyle="1" w:styleId="FA077B8D782E48D584326B72BD5BB1E3">
    <w:name w:val="FA077B8D782E48D584326B72BD5BB1E3"/>
    <w:rsid w:val="00EC5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Milano, Italia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CE99A-B031-4BE6-99C9-5057FA20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2695</Words>
  <Characters>15365</Characters>
  <Application>Microsoft Office Word</Application>
  <DocSecurity>0</DocSecurity>
  <Lines>128</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cert</vt:lpstr>
      <vt:lpstr/>
    </vt:vector>
  </TitlesOfParts>
  <Company>Accenture</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cert</dc:title>
  <dc:subject>Minacce e Regole di comportamento</dc:subject>
  <dc:creator>SAP</dc:creator>
  <cp:keywords/>
  <dc:description/>
  <cp:lastModifiedBy>alberto ravaioli</cp:lastModifiedBy>
  <cp:revision>74</cp:revision>
  <dcterms:created xsi:type="dcterms:W3CDTF">2019-05-30T12:36:00Z</dcterms:created>
  <dcterms:modified xsi:type="dcterms:W3CDTF">2019-06-08T13:05:00Z</dcterms:modified>
</cp:coreProperties>
</file>