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 xml:space="preserve"> (ai, communication.</w:t>
      </w:r>
      <w:r>
        <w:rPr/>
        <w:t xml:space="preserve"> (communication, computer vision.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(ai, communication)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  <w:r>
        <w:rPr/>
        <w:t xml:space="preserve"> (ai, communication)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  <w:r>
        <w:rPr/>
        <w:t xml:space="preserve"> (ai, communication)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