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 xml:space="preserve"> Using and maintained CI/cd systems for high-scale applications.</w:t>
      </w:r>
      <w:r>
        <w:rPr>
          <w:rFonts w:ascii="Times New Roman" w:hAnsi="Times New Roman"/>
          <w:sz w:val="20"/>
        </w:rPr>
        <w:t xml:space="preserve"> Using added CI/monitoring hooks for model/data jobs.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Using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job-copilot:vercel_SoftwareEngineerBuildInfrastructureHybrid-LondonBerlin:90433a7c</dc:description>
  <dc:subject>Software Engineer, Build InfrastructureHybrid - London, Berlin</dc:subject>
  <cp:keywords>ai, ci, linux, performance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