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4130" w14:textId="77777777" w:rsidR="001B1B0E" w:rsidRDefault="001B1B0E"/>
    <w:p w14:paraId="21856A06" w14:textId="77777777" w:rsidR="001170D3" w:rsidRDefault="001170D3"/>
    <w:p w14:paraId="03C4325A" w14:textId="77777777" w:rsidR="001170D3" w:rsidRPr="001170D3" w:rsidRDefault="001170D3" w:rsidP="001170D3">
      <w:pPr>
        <w:pStyle w:val="Ttulo1"/>
      </w:pPr>
      <w:r w:rsidRPr="001170D3">
        <w:t xml:space="preserve">Práctica: Ejercicios básicos de Criptografía con </w:t>
      </w:r>
      <w:proofErr w:type="spellStart"/>
      <w:r w:rsidRPr="001170D3">
        <w:t>CrypTool</w:t>
      </w:r>
      <w:proofErr w:type="spellEnd"/>
    </w:p>
    <w:p w14:paraId="18CC571A" w14:textId="77777777" w:rsidR="001170D3" w:rsidRPr="001170D3" w:rsidRDefault="001170D3" w:rsidP="001170D3">
      <w:r w:rsidRPr="001170D3">
        <w:pict w14:anchorId="11AB5E76">
          <v:rect id="_x0000_i1115" style="width:0;height:1.5pt" o:hralign="center" o:hrstd="t" o:hr="t" fillcolor="#a0a0a0" stroked="f"/>
        </w:pict>
      </w:r>
    </w:p>
    <w:p w14:paraId="723640F5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1. Cifrado César básico</w:t>
      </w:r>
    </w:p>
    <w:p w14:paraId="2666DFE8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aplicar el cifrado de sustitución más sencillo.</w:t>
      </w:r>
    </w:p>
    <w:p w14:paraId="53A88625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 xml:space="preserve">Abre </w:t>
      </w:r>
      <w:proofErr w:type="spellStart"/>
      <w:r w:rsidRPr="001170D3">
        <w:t>CrypTool</w:t>
      </w:r>
      <w:proofErr w:type="spellEnd"/>
      <w:r w:rsidRPr="001170D3">
        <w:t xml:space="preserve"> y escribe en el editor:</w:t>
      </w:r>
    </w:p>
    <w:p w14:paraId="032F227F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HOLA MUNDO</w:t>
      </w:r>
    </w:p>
    <w:p w14:paraId="424B0893" w14:textId="77777777" w:rsidR="001170D3" w:rsidRPr="001170D3" w:rsidRDefault="001170D3" w:rsidP="001170D3">
      <w:pPr>
        <w:numPr>
          <w:ilvl w:val="0"/>
          <w:numId w:val="1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(classic) → Caesar</w:t>
      </w:r>
      <w:r w:rsidRPr="001170D3">
        <w:rPr>
          <w:lang w:val="en-US"/>
        </w:rPr>
        <w:t>.</w:t>
      </w:r>
    </w:p>
    <w:p w14:paraId="5394D036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 xml:space="preserve">Selecciona desplazamiento = </w:t>
      </w:r>
      <w:r w:rsidRPr="001170D3">
        <w:rPr>
          <w:b/>
          <w:bCs/>
        </w:rPr>
        <w:t>3</w:t>
      </w:r>
      <w:r w:rsidRPr="001170D3">
        <w:t>.</w:t>
      </w:r>
    </w:p>
    <w:p w14:paraId="0F048C2D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Anota el texto cifrado.</w:t>
      </w:r>
    </w:p>
    <w:p w14:paraId="3C8244AF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Usa la opción de descifrar para volver al texto original.</w:t>
      </w:r>
    </w:p>
    <w:p w14:paraId="6C91B919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cómo funciona el desplazamiento de letras.</w:t>
      </w:r>
    </w:p>
    <w:p w14:paraId="2D76F7E2" w14:textId="77777777" w:rsidR="001170D3" w:rsidRPr="001170D3" w:rsidRDefault="001170D3" w:rsidP="001170D3">
      <w:r w:rsidRPr="001170D3">
        <w:pict w14:anchorId="76538019">
          <v:rect id="_x0000_i1116" style="width:0;height:1.5pt" o:hralign="center" o:hrstd="t" o:hr="t" fillcolor="#a0a0a0" stroked="f"/>
        </w:pict>
      </w:r>
    </w:p>
    <w:p w14:paraId="4810600F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2. César con otra clave</w:t>
      </w:r>
    </w:p>
    <w:p w14:paraId="3741F9D0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cómo cambia con distinta clave.</w:t>
      </w:r>
    </w:p>
    <w:p w14:paraId="79197CA5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Escribe:</w:t>
      </w:r>
    </w:p>
    <w:p w14:paraId="61CFCF35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SEGURIDAD</w:t>
      </w:r>
    </w:p>
    <w:p w14:paraId="7C4D1B76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 xml:space="preserve">Cifra con </w:t>
      </w:r>
      <w:r w:rsidRPr="001170D3">
        <w:rPr>
          <w:b/>
          <w:bCs/>
        </w:rPr>
        <w:t>César</w:t>
      </w:r>
      <w:r w:rsidRPr="001170D3">
        <w:t xml:space="preserve"> usando desplazamiento = </w:t>
      </w:r>
      <w:r w:rsidRPr="001170D3">
        <w:rPr>
          <w:b/>
          <w:bCs/>
        </w:rPr>
        <w:t>7</w:t>
      </w:r>
      <w:r w:rsidRPr="001170D3">
        <w:t>.</w:t>
      </w:r>
    </w:p>
    <w:p w14:paraId="35237DB2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Anota el resultado.</w:t>
      </w:r>
    </w:p>
    <w:p w14:paraId="2D99EB02" w14:textId="77777777" w:rsidR="001170D3" w:rsidRPr="001170D3" w:rsidRDefault="001170D3" w:rsidP="001170D3">
      <w:r w:rsidRPr="001170D3">
        <w:pict w14:anchorId="7C6637DD">
          <v:rect id="_x0000_i1117" style="width:0;height:1.5pt" o:hralign="center" o:hrstd="t" o:hr="t" fillcolor="#a0a0a0" stroked="f"/>
        </w:pict>
      </w:r>
    </w:p>
    <w:p w14:paraId="04D9814C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3. Sustitución </w:t>
      </w:r>
      <w:proofErr w:type="spellStart"/>
      <w:r w:rsidRPr="001170D3">
        <w:rPr>
          <w:b/>
          <w:bCs/>
        </w:rPr>
        <w:t>monoalfabética</w:t>
      </w:r>
      <w:proofErr w:type="spellEnd"/>
    </w:p>
    <w:p w14:paraId="274204B9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otro tipo de cifrado clásico.</w:t>
      </w:r>
    </w:p>
    <w:p w14:paraId="2ABBE4F5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Escribe:</w:t>
      </w:r>
    </w:p>
    <w:p w14:paraId="054B43E1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CRYPTOOL</w:t>
      </w:r>
    </w:p>
    <w:p w14:paraId="3377BD0C" w14:textId="77777777" w:rsidR="001170D3" w:rsidRPr="001170D3" w:rsidRDefault="001170D3" w:rsidP="001170D3">
      <w:pPr>
        <w:numPr>
          <w:ilvl w:val="0"/>
          <w:numId w:val="3"/>
        </w:numPr>
        <w:rPr>
          <w:lang w:val="en-US"/>
        </w:rPr>
      </w:pPr>
      <w:proofErr w:type="spellStart"/>
      <w:r w:rsidRPr="001170D3">
        <w:rPr>
          <w:lang w:val="en-US"/>
        </w:rPr>
        <w:lastRenderedPageBreak/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(classic) → Substitution (Monoalphabetic)</w:t>
      </w:r>
      <w:r w:rsidRPr="001170D3">
        <w:rPr>
          <w:lang w:val="en-US"/>
        </w:rPr>
        <w:t>.</w:t>
      </w:r>
    </w:p>
    <w:p w14:paraId="139C3294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 xml:space="preserve">Usa la clave automática que propone </w:t>
      </w:r>
      <w:proofErr w:type="spellStart"/>
      <w:r w:rsidRPr="001170D3">
        <w:t>CrypTool</w:t>
      </w:r>
      <w:proofErr w:type="spellEnd"/>
      <w:r w:rsidRPr="001170D3">
        <w:t>.</w:t>
      </w:r>
    </w:p>
    <w:p w14:paraId="6A4D1A99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Anota el texto cifrado.</w:t>
      </w:r>
    </w:p>
    <w:p w14:paraId="2B0260AF" w14:textId="77777777" w:rsidR="001170D3" w:rsidRPr="001170D3" w:rsidRDefault="001170D3" w:rsidP="001170D3">
      <w:r w:rsidRPr="001170D3">
        <w:pict w14:anchorId="787A11FE">
          <v:rect id="_x0000_i1118" style="width:0;height:1.5pt" o:hralign="center" o:hrstd="t" o:hr="t" fillcolor="#a0a0a0" stroked="f"/>
        </w:pict>
      </w:r>
    </w:p>
    <w:p w14:paraId="1543F224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4. Vigenère sencillo</w:t>
      </w:r>
    </w:p>
    <w:p w14:paraId="6AAD1D60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usar un cifrado </w:t>
      </w:r>
      <w:proofErr w:type="spellStart"/>
      <w:r w:rsidRPr="001170D3">
        <w:t>polialfabético</w:t>
      </w:r>
      <w:proofErr w:type="spellEnd"/>
      <w:r w:rsidRPr="001170D3">
        <w:t>.</w:t>
      </w:r>
    </w:p>
    <w:p w14:paraId="0E4CE4F6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Escribe:</w:t>
      </w:r>
    </w:p>
    <w:p w14:paraId="36F87939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INFORMATICA</w:t>
      </w:r>
    </w:p>
    <w:p w14:paraId="754F60F6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 xml:space="preserve">Menú: </w:t>
      </w:r>
      <w:proofErr w:type="spellStart"/>
      <w:r w:rsidRPr="001170D3">
        <w:rPr>
          <w:b/>
          <w:bCs/>
        </w:rPr>
        <w:t>Encrypt</w:t>
      </w:r>
      <w:proofErr w:type="spellEnd"/>
      <w:r w:rsidRPr="001170D3">
        <w:rPr>
          <w:b/>
          <w:bCs/>
        </w:rPr>
        <w:t xml:space="preserve"> / </w:t>
      </w:r>
      <w:proofErr w:type="spellStart"/>
      <w:r w:rsidRPr="001170D3">
        <w:rPr>
          <w:b/>
          <w:bCs/>
        </w:rPr>
        <w:t>Decrypt</w:t>
      </w:r>
      <w:proofErr w:type="spellEnd"/>
      <w:r w:rsidRPr="001170D3">
        <w:rPr>
          <w:b/>
          <w:bCs/>
        </w:rPr>
        <w:t xml:space="preserve"> → </w:t>
      </w:r>
      <w:proofErr w:type="spellStart"/>
      <w:r w:rsidRPr="001170D3">
        <w:rPr>
          <w:b/>
          <w:bCs/>
        </w:rPr>
        <w:t>Symmetric</w:t>
      </w:r>
      <w:proofErr w:type="spellEnd"/>
      <w:r w:rsidRPr="001170D3">
        <w:rPr>
          <w:b/>
          <w:bCs/>
        </w:rPr>
        <w:t xml:space="preserve"> (</w:t>
      </w:r>
      <w:proofErr w:type="spellStart"/>
      <w:r w:rsidRPr="001170D3">
        <w:rPr>
          <w:b/>
          <w:bCs/>
        </w:rPr>
        <w:t>classic</w:t>
      </w:r>
      <w:proofErr w:type="spellEnd"/>
      <w:r w:rsidRPr="001170D3">
        <w:rPr>
          <w:b/>
          <w:bCs/>
        </w:rPr>
        <w:t>) → Vigenère</w:t>
      </w:r>
      <w:r w:rsidRPr="001170D3">
        <w:t>.</w:t>
      </w:r>
    </w:p>
    <w:p w14:paraId="0147B4BB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Escribe como clave:</w:t>
      </w:r>
    </w:p>
    <w:p w14:paraId="36ED2B0C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KALI</w:t>
      </w:r>
    </w:p>
    <w:p w14:paraId="43993F48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Cifra y luego descifra.</w:t>
      </w:r>
    </w:p>
    <w:p w14:paraId="691D7CE1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que con la misma clave se puede recuperar el original.</w:t>
      </w:r>
    </w:p>
    <w:p w14:paraId="2B4CA7C5" w14:textId="77777777" w:rsidR="001170D3" w:rsidRPr="001170D3" w:rsidRDefault="001170D3" w:rsidP="001170D3">
      <w:r w:rsidRPr="001170D3">
        <w:pict w14:anchorId="7E112F16">
          <v:rect id="_x0000_i1119" style="width:0;height:1.5pt" o:hralign="center" o:hrstd="t" o:hr="t" fillcolor="#a0a0a0" stroked="f"/>
        </w:pict>
      </w:r>
    </w:p>
    <w:p w14:paraId="36CCF6DA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5. Comparar César vs Vigenère</w:t>
      </w:r>
    </w:p>
    <w:p w14:paraId="7026CB34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comparar dificultad.</w:t>
      </w:r>
    </w:p>
    <w:p w14:paraId="1B4E8B12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Escribe:</w:t>
      </w:r>
    </w:p>
    <w:p w14:paraId="2F39EAB6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HOLA CLASE</w:t>
      </w:r>
    </w:p>
    <w:p w14:paraId="5BEE124B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Cifra con César (clave = 3).</w:t>
      </w:r>
    </w:p>
    <w:p w14:paraId="5740C0B4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Cifra con Vigenère (clave = KALI).</w:t>
      </w:r>
    </w:p>
    <w:p w14:paraId="6A2DA416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Compara visualmente los dos textos cifrados.</w:t>
      </w:r>
    </w:p>
    <w:p w14:paraId="73FCD301" w14:textId="77777777" w:rsidR="001170D3" w:rsidRPr="001170D3" w:rsidRDefault="001170D3" w:rsidP="001170D3">
      <w:r w:rsidRPr="001170D3">
        <w:pict w14:anchorId="74485BE5">
          <v:rect id="_x0000_i1120" style="width:0;height:1.5pt" o:hralign="center" o:hrstd="t" o:hr="t" fillcolor="#a0a0a0" stroked="f"/>
        </w:pict>
      </w:r>
    </w:p>
    <w:p w14:paraId="4537C699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6. Análisis de frecuencias</w:t>
      </w:r>
    </w:p>
    <w:p w14:paraId="07CAB187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detectar patrones.</w:t>
      </w:r>
    </w:p>
    <w:p w14:paraId="060948A3" w14:textId="77777777" w:rsidR="001170D3" w:rsidRPr="001170D3" w:rsidRDefault="001170D3" w:rsidP="001170D3">
      <w:pPr>
        <w:numPr>
          <w:ilvl w:val="0"/>
          <w:numId w:val="6"/>
        </w:numPr>
      </w:pPr>
      <w:r w:rsidRPr="001170D3">
        <w:t xml:space="preserve">Cifra un texto largo (al menos 3 frases) con </w:t>
      </w:r>
      <w:r w:rsidRPr="001170D3">
        <w:rPr>
          <w:b/>
          <w:bCs/>
        </w:rPr>
        <w:t>César</w:t>
      </w:r>
      <w:r w:rsidRPr="001170D3">
        <w:t>.</w:t>
      </w:r>
    </w:p>
    <w:p w14:paraId="2D34385C" w14:textId="77777777" w:rsidR="001170D3" w:rsidRPr="001170D3" w:rsidRDefault="001170D3" w:rsidP="001170D3">
      <w:pPr>
        <w:numPr>
          <w:ilvl w:val="0"/>
          <w:numId w:val="6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Tools for Analysis → Frequency Analysis</w:t>
      </w:r>
      <w:r w:rsidRPr="001170D3">
        <w:rPr>
          <w:lang w:val="en-US"/>
        </w:rPr>
        <w:t>.</w:t>
      </w:r>
    </w:p>
    <w:p w14:paraId="4762DC2A" w14:textId="77777777" w:rsidR="001170D3" w:rsidRPr="001170D3" w:rsidRDefault="001170D3" w:rsidP="001170D3">
      <w:pPr>
        <w:numPr>
          <w:ilvl w:val="0"/>
          <w:numId w:val="6"/>
        </w:numPr>
      </w:pPr>
      <w:r w:rsidRPr="001170D3">
        <w:lastRenderedPageBreak/>
        <w:t>Observa qué letras aparecen con más frecuencia.</w:t>
      </w:r>
    </w:p>
    <w:p w14:paraId="36A520AF" w14:textId="77777777" w:rsidR="001170D3" w:rsidRPr="001170D3" w:rsidRDefault="001170D3" w:rsidP="001170D3">
      <w:r w:rsidRPr="001170D3">
        <w:pict w14:anchorId="16FA589B">
          <v:rect id="_x0000_i1121" style="width:0;height:1.5pt" o:hralign="center" o:hrstd="t" o:hr="t" fillcolor="#a0a0a0" stroked="f"/>
        </w:pict>
      </w:r>
    </w:p>
    <w:p w14:paraId="77E3A2DA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7. Romper un César automáticamente</w:t>
      </w:r>
    </w:p>
    <w:p w14:paraId="72EB77C2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practicar criptoanálisis automático.</w:t>
      </w:r>
    </w:p>
    <w:p w14:paraId="4E5E4357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 xml:space="preserve">Cifra un mensaje corto con </w:t>
      </w:r>
      <w:r w:rsidRPr="001170D3">
        <w:rPr>
          <w:b/>
          <w:bCs/>
        </w:rPr>
        <w:t>César</w:t>
      </w:r>
      <w:r w:rsidRPr="001170D3">
        <w:t xml:space="preserve"> (clave al azar).</w:t>
      </w:r>
    </w:p>
    <w:p w14:paraId="114A2FCF" w14:textId="77777777" w:rsidR="001170D3" w:rsidRPr="001170D3" w:rsidRDefault="001170D3" w:rsidP="001170D3">
      <w:pPr>
        <w:numPr>
          <w:ilvl w:val="0"/>
          <w:numId w:val="7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Symmetric Encryption (classic) → Caesar</w:t>
      </w:r>
      <w:r w:rsidRPr="001170D3">
        <w:rPr>
          <w:lang w:val="en-US"/>
        </w:rPr>
        <w:t>.</w:t>
      </w:r>
    </w:p>
    <w:p w14:paraId="6618CB73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>Usa el asistente de ataque: prueba todas las claves.</w:t>
      </w:r>
    </w:p>
    <w:p w14:paraId="6041DDE8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>Encuentra cuál devuelve el mensaje original.</w:t>
      </w:r>
    </w:p>
    <w:p w14:paraId="59EAF308" w14:textId="77777777" w:rsidR="001170D3" w:rsidRPr="001170D3" w:rsidRDefault="001170D3" w:rsidP="001170D3">
      <w:r w:rsidRPr="001170D3">
        <w:pict w14:anchorId="1D25E1E4">
          <v:rect id="_x0000_i1122" style="width:0;height:1.5pt" o:hralign="center" o:hrstd="t" o:hr="t" fillcolor="#a0a0a0" stroked="f"/>
        </w:pict>
      </w:r>
    </w:p>
    <w:p w14:paraId="257A6D5F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8. Romper un Vigenère</w:t>
      </w:r>
    </w:p>
    <w:p w14:paraId="64C2ABD4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que también se puede atacar.</w:t>
      </w:r>
    </w:p>
    <w:p w14:paraId="1B46C773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 xml:space="preserve">Cifra un texto corto con </w:t>
      </w:r>
      <w:r w:rsidRPr="001170D3">
        <w:rPr>
          <w:b/>
          <w:bCs/>
        </w:rPr>
        <w:t>Vigenère</w:t>
      </w:r>
      <w:r w:rsidRPr="001170D3">
        <w:t xml:space="preserve"> (clave de 3 letras).</w:t>
      </w:r>
    </w:p>
    <w:p w14:paraId="055E3BAE" w14:textId="77777777" w:rsidR="001170D3" w:rsidRPr="001170D3" w:rsidRDefault="001170D3" w:rsidP="001170D3">
      <w:pPr>
        <w:numPr>
          <w:ilvl w:val="0"/>
          <w:numId w:val="8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Symmetric Encryption (classic) → Vigenère</w:t>
      </w:r>
      <w:r w:rsidRPr="001170D3">
        <w:rPr>
          <w:lang w:val="en-US"/>
        </w:rPr>
        <w:t>.</w:t>
      </w:r>
    </w:p>
    <w:p w14:paraId="0B243ED5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>Usa la función de ataque con análisis de frecuencia.</w:t>
      </w:r>
    </w:p>
    <w:p w14:paraId="088B22D6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>Anota si logra encontrar la clave.</w:t>
      </w:r>
    </w:p>
    <w:p w14:paraId="5CC41AB9" w14:textId="77777777" w:rsidR="001170D3" w:rsidRPr="001170D3" w:rsidRDefault="001170D3" w:rsidP="001170D3">
      <w:r w:rsidRPr="001170D3">
        <w:pict w14:anchorId="5157A86A">
          <v:rect id="_x0000_i1123" style="width:0;height:1.5pt" o:hralign="center" o:hrstd="t" o:hr="t" fillcolor="#a0a0a0" stroked="f"/>
        </w:pict>
      </w:r>
    </w:p>
    <w:p w14:paraId="6A4200C6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9. Hash con MD5</w:t>
      </w:r>
    </w:p>
    <w:p w14:paraId="01249668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el resumen de un mensaje.</w:t>
      </w:r>
    </w:p>
    <w:p w14:paraId="73AACB86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Escribe:</w:t>
      </w:r>
    </w:p>
    <w:p w14:paraId="7A4ED946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contraseña</w:t>
      </w:r>
    </w:p>
    <w:p w14:paraId="3DF25914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 xml:space="preserve">Menú: </w:t>
      </w:r>
      <w:proofErr w:type="spellStart"/>
      <w:r w:rsidRPr="001170D3">
        <w:rPr>
          <w:b/>
          <w:bCs/>
        </w:rPr>
        <w:t>Analysis</w:t>
      </w:r>
      <w:proofErr w:type="spellEnd"/>
      <w:r w:rsidRPr="001170D3">
        <w:rPr>
          <w:b/>
          <w:bCs/>
        </w:rPr>
        <w:t xml:space="preserve"> → Hash → </w:t>
      </w:r>
      <w:proofErr w:type="spellStart"/>
      <w:r w:rsidRPr="001170D3">
        <w:rPr>
          <w:b/>
          <w:bCs/>
        </w:rPr>
        <w:t>Calculate</w:t>
      </w:r>
      <w:proofErr w:type="spellEnd"/>
      <w:r w:rsidRPr="001170D3">
        <w:rPr>
          <w:b/>
          <w:bCs/>
        </w:rPr>
        <w:t xml:space="preserve"> MD5</w:t>
      </w:r>
      <w:r w:rsidRPr="001170D3">
        <w:t>.</w:t>
      </w:r>
    </w:p>
    <w:p w14:paraId="1550177B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Copia el hash obtenido.</w:t>
      </w:r>
    </w:p>
    <w:p w14:paraId="3CA17A8A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Cambia el texto a:</w:t>
      </w:r>
    </w:p>
    <w:p w14:paraId="19E6C418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Contraseña</w:t>
      </w:r>
    </w:p>
    <w:p w14:paraId="44FD9CE4" w14:textId="77777777" w:rsidR="001170D3" w:rsidRPr="001170D3" w:rsidRDefault="001170D3" w:rsidP="001170D3">
      <w:r w:rsidRPr="001170D3">
        <w:t>y calcula de nuevo.</w:t>
      </w:r>
    </w:p>
    <w:p w14:paraId="5078BE4E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observar que cambia por completo.</w:t>
      </w:r>
    </w:p>
    <w:p w14:paraId="43298A41" w14:textId="77777777" w:rsidR="001170D3" w:rsidRPr="001170D3" w:rsidRDefault="001170D3" w:rsidP="001170D3">
      <w:r w:rsidRPr="001170D3">
        <w:pict w14:anchorId="2AE4DA61">
          <v:rect id="_x0000_i1124" style="width:0;height:1.5pt" o:hralign="center" o:hrstd="t" o:hr="t" fillcolor="#a0a0a0" stroked="f"/>
        </w:pict>
      </w:r>
    </w:p>
    <w:p w14:paraId="2BA9CA3D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10. Hash con SHA-256</w:t>
      </w:r>
    </w:p>
    <w:p w14:paraId="2BC04BD8" w14:textId="77777777" w:rsidR="001170D3" w:rsidRPr="001170D3" w:rsidRDefault="001170D3" w:rsidP="001170D3">
      <w:r w:rsidRPr="001170D3">
        <w:rPr>
          <w:b/>
          <w:bCs/>
        </w:rPr>
        <w:lastRenderedPageBreak/>
        <w:t>Objetivo:</w:t>
      </w:r>
      <w:r w:rsidRPr="001170D3">
        <w:t xml:space="preserve"> comparar con otro algoritmo.</w:t>
      </w:r>
    </w:p>
    <w:p w14:paraId="0B2A7477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Escribe:</w:t>
      </w:r>
    </w:p>
    <w:p w14:paraId="76C2A848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Hola mundo</w:t>
      </w:r>
    </w:p>
    <w:p w14:paraId="24BED50F" w14:textId="77777777" w:rsidR="001170D3" w:rsidRPr="001170D3" w:rsidRDefault="001170D3" w:rsidP="001170D3">
      <w:pPr>
        <w:numPr>
          <w:ilvl w:val="0"/>
          <w:numId w:val="10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Hash → Calculate SHA (SHA-256)</w:t>
      </w:r>
      <w:r w:rsidRPr="001170D3">
        <w:rPr>
          <w:lang w:val="en-US"/>
        </w:rPr>
        <w:t>.</w:t>
      </w:r>
    </w:p>
    <w:p w14:paraId="48006083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Copia el hash.</w:t>
      </w:r>
    </w:p>
    <w:p w14:paraId="5183670B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Compara longitud y formato con el de MD5.</w:t>
      </w:r>
    </w:p>
    <w:p w14:paraId="3914E897" w14:textId="77777777" w:rsidR="001170D3" w:rsidRPr="001170D3" w:rsidRDefault="001170D3" w:rsidP="001170D3">
      <w:r w:rsidRPr="001170D3">
        <w:pict w14:anchorId="289A75FC">
          <v:rect id="_x0000_i1125" style="width:0;height:1.5pt" o:hralign="center" o:hrstd="t" o:hr="t" fillcolor="#a0a0a0" stroked="f"/>
        </w:pict>
      </w:r>
    </w:p>
    <w:p w14:paraId="722BA94B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11. Efecto avalancha</w:t>
      </w:r>
    </w:p>
    <w:p w14:paraId="100A842E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comprobar cómo un pequeño cambio altera todo.</w:t>
      </w:r>
    </w:p>
    <w:p w14:paraId="7E7D9BC5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Calcula el hash SHA-1 de ABC.</w:t>
      </w:r>
    </w:p>
    <w:p w14:paraId="33CDC436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Calcula el hash SHA-1 de ABD.</w:t>
      </w:r>
    </w:p>
    <w:p w14:paraId="77ED17F7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Compara los dos resultados.</w:t>
      </w:r>
    </w:p>
    <w:p w14:paraId="5DBD6274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ver que todo el hash es </w:t>
      </w:r>
      <w:proofErr w:type="gramStart"/>
      <w:r w:rsidRPr="001170D3">
        <w:t>distinto</w:t>
      </w:r>
      <w:proofErr w:type="gramEnd"/>
      <w:r w:rsidRPr="001170D3">
        <w:t xml:space="preserve"> aunque solo cambió una letra.</w:t>
      </w:r>
    </w:p>
    <w:p w14:paraId="4576E291" w14:textId="77777777" w:rsidR="001170D3" w:rsidRPr="001170D3" w:rsidRDefault="001170D3" w:rsidP="001170D3">
      <w:r w:rsidRPr="001170D3">
        <w:pict w14:anchorId="48AD079C">
          <v:rect id="_x0000_i1126" style="width:0;height:1.5pt" o:hralign="center" o:hrstd="t" o:hr="t" fillcolor="#a0a0a0" stroked="f"/>
        </w:pict>
      </w:r>
    </w:p>
    <w:p w14:paraId="7CDEBA20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12. AES 128 bits</w:t>
      </w:r>
    </w:p>
    <w:p w14:paraId="07975B95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probar un cifrado moderno.</w:t>
      </w:r>
    </w:p>
    <w:p w14:paraId="54A123A4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Escribe:</w:t>
      </w:r>
    </w:p>
    <w:p w14:paraId="44E1337A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 xml:space="preserve">Hola desde </w:t>
      </w:r>
      <w:proofErr w:type="spellStart"/>
      <w:r w:rsidRPr="001170D3">
        <w:t>CrypTool</w:t>
      </w:r>
      <w:proofErr w:type="spellEnd"/>
    </w:p>
    <w:p w14:paraId="0E80B48D" w14:textId="77777777" w:rsidR="001170D3" w:rsidRPr="001170D3" w:rsidRDefault="001170D3" w:rsidP="001170D3">
      <w:pPr>
        <w:numPr>
          <w:ilvl w:val="0"/>
          <w:numId w:val="12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(modern) → AES</w:t>
      </w:r>
      <w:r w:rsidRPr="001170D3">
        <w:rPr>
          <w:lang w:val="en-US"/>
        </w:rPr>
        <w:t>.</w:t>
      </w:r>
    </w:p>
    <w:p w14:paraId="7A9B47E8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Clave = 1234567812345678 (16 caracteres).</w:t>
      </w:r>
    </w:p>
    <w:p w14:paraId="32228272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Anota el texto cifrado.</w:t>
      </w:r>
    </w:p>
    <w:p w14:paraId="70F3304B" w14:textId="77777777" w:rsidR="001170D3" w:rsidRPr="001170D3" w:rsidRDefault="001170D3" w:rsidP="001170D3">
      <w:r w:rsidRPr="001170D3">
        <w:pict w14:anchorId="3109B4F4">
          <v:rect id="_x0000_i1127" style="width:0;height:1.5pt" o:hralign="center" o:hrstd="t" o:hr="t" fillcolor="#a0a0a0" stroked="f"/>
        </w:pict>
      </w:r>
    </w:p>
    <w:p w14:paraId="3C90A821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13. DES</w:t>
      </w:r>
    </w:p>
    <w:p w14:paraId="148ECFA2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comparar con AES.</w:t>
      </w:r>
    </w:p>
    <w:p w14:paraId="45C044EE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Escribe:</w:t>
      </w:r>
    </w:p>
    <w:p w14:paraId="7C213872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KALI LINUX</w:t>
      </w:r>
    </w:p>
    <w:p w14:paraId="217F7363" w14:textId="77777777" w:rsidR="001170D3" w:rsidRPr="001170D3" w:rsidRDefault="001170D3" w:rsidP="001170D3">
      <w:pPr>
        <w:numPr>
          <w:ilvl w:val="0"/>
          <w:numId w:val="13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(modern) → DES</w:t>
      </w:r>
      <w:r w:rsidRPr="001170D3">
        <w:rPr>
          <w:lang w:val="en-US"/>
        </w:rPr>
        <w:t>.</w:t>
      </w:r>
    </w:p>
    <w:p w14:paraId="317A6E1D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lastRenderedPageBreak/>
        <w:t>Usa clave por defecto.</w:t>
      </w:r>
    </w:p>
    <w:p w14:paraId="40DF1D83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Compara el tamaño y formato del cifrado con el de AES.</w:t>
      </w:r>
    </w:p>
    <w:p w14:paraId="4A7BEF4C" w14:textId="77777777" w:rsidR="001170D3" w:rsidRPr="001170D3" w:rsidRDefault="001170D3" w:rsidP="001170D3">
      <w:r w:rsidRPr="001170D3">
        <w:pict w14:anchorId="5C6FC0D7">
          <v:rect id="_x0000_i1128" style="width:0;height:1.5pt" o:hralign="center" o:hrstd="t" o:hr="t" fillcolor="#a0a0a0" stroked="f"/>
        </w:pict>
      </w:r>
    </w:p>
    <w:p w14:paraId="0F98261B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14. RSA (asimétrico)</w:t>
      </w:r>
    </w:p>
    <w:p w14:paraId="5AFA9813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probar cifrado con claves pública/privada.</w:t>
      </w:r>
    </w:p>
    <w:p w14:paraId="5AA8E891" w14:textId="77777777" w:rsidR="001170D3" w:rsidRPr="001170D3" w:rsidRDefault="001170D3" w:rsidP="001170D3">
      <w:pPr>
        <w:numPr>
          <w:ilvl w:val="0"/>
          <w:numId w:val="14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Asymmetric → RSA Demonstration</w:t>
      </w:r>
      <w:r w:rsidRPr="001170D3">
        <w:rPr>
          <w:lang w:val="en-US"/>
        </w:rPr>
        <w:t>.</w:t>
      </w:r>
    </w:p>
    <w:p w14:paraId="1CEEF073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>Genera un par de claves.</w:t>
      </w:r>
    </w:p>
    <w:p w14:paraId="158B233A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 xml:space="preserve">Escribe un mensaje y </w:t>
      </w:r>
      <w:r w:rsidRPr="001170D3">
        <w:rPr>
          <w:b/>
          <w:bCs/>
        </w:rPr>
        <w:t>cifra con la clave pública</w:t>
      </w:r>
      <w:r w:rsidRPr="001170D3">
        <w:t>.</w:t>
      </w:r>
    </w:p>
    <w:p w14:paraId="15D32B6F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>Descifra con la clave privada.</w:t>
      </w:r>
    </w:p>
    <w:p w14:paraId="6136001D" w14:textId="77777777" w:rsidR="001170D3" w:rsidRPr="001170D3" w:rsidRDefault="001170D3" w:rsidP="001170D3">
      <w:r w:rsidRPr="001170D3">
        <w:pict w14:anchorId="4645EDE5">
          <v:rect id="_x0000_i1129" style="width:0;height:1.5pt" o:hralign="center" o:hrstd="t" o:hr="t" fillcolor="#a0a0a0" stroked="f"/>
        </w:pict>
      </w:r>
    </w:p>
    <w:p w14:paraId="6FAF3A9D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15. Firma digital simulada</w:t>
      </w:r>
    </w:p>
    <w:p w14:paraId="30689053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entender autenticidad.</w:t>
      </w:r>
    </w:p>
    <w:p w14:paraId="36757A39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 xml:space="preserve">Menú: </w:t>
      </w:r>
      <w:r w:rsidRPr="001170D3">
        <w:rPr>
          <w:b/>
          <w:bCs/>
        </w:rPr>
        <w:t xml:space="preserve">Digital </w:t>
      </w:r>
      <w:proofErr w:type="spellStart"/>
      <w:r w:rsidRPr="001170D3">
        <w:rPr>
          <w:b/>
          <w:bCs/>
        </w:rPr>
        <w:t>Signatures</w:t>
      </w:r>
      <w:proofErr w:type="spellEnd"/>
      <w:r w:rsidRPr="001170D3">
        <w:rPr>
          <w:b/>
          <w:bCs/>
        </w:rPr>
        <w:t xml:space="preserve"> → </w:t>
      </w:r>
      <w:proofErr w:type="spellStart"/>
      <w:r w:rsidRPr="001170D3">
        <w:rPr>
          <w:b/>
          <w:bCs/>
        </w:rPr>
        <w:t>Create</w:t>
      </w:r>
      <w:proofErr w:type="spellEnd"/>
      <w:r w:rsidRPr="001170D3">
        <w:rPr>
          <w:b/>
          <w:bCs/>
        </w:rPr>
        <w:t>/</w:t>
      </w:r>
      <w:proofErr w:type="spellStart"/>
      <w:r w:rsidRPr="001170D3">
        <w:rPr>
          <w:b/>
          <w:bCs/>
        </w:rPr>
        <w:t>Verify</w:t>
      </w:r>
      <w:proofErr w:type="spellEnd"/>
      <w:r w:rsidRPr="001170D3">
        <w:rPr>
          <w:b/>
          <w:bCs/>
        </w:rPr>
        <w:t xml:space="preserve"> </w:t>
      </w:r>
      <w:proofErr w:type="spellStart"/>
      <w:r w:rsidRPr="001170D3">
        <w:rPr>
          <w:b/>
          <w:bCs/>
        </w:rPr>
        <w:t>Signature</w:t>
      </w:r>
      <w:proofErr w:type="spellEnd"/>
      <w:r w:rsidRPr="001170D3">
        <w:t>.</w:t>
      </w:r>
    </w:p>
    <w:p w14:paraId="53DEADC7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Escribe un mensaje corto.</w:t>
      </w:r>
    </w:p>
    <w:p w14:paraId="20BD99AA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Firma con una clave privada.</w:t>
      </w:r>
    </w:p>
    <w:p w14:paraId="24BCD797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Verifica con la clave pública.</w:t>
      </w:r>
    </w:p>
    <w:p w14:paraId="7BA7849C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que solo con la clave pública se valida la firma.</w:t>
      </w:r>
    </w:p>
    <w:p w14:paraId="5B2229F4" w14:textId="77777777" w:rsidR="001170D3" w:rsidRDefault="001170D3"/>
    <w:sectPr w:rsidR="00117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A21"/>
    <w:multiLevelType w:val="multilevel"/>
    <w:tmpl w:val="18CE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802F3"/>
    <w:multiLevelType w:val="multilevel"/>
    <w:tmpl w:val="9794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A1CD7"/>
    <w:multiLevelType w:val="multilevel"/>
    <w:tmpl w:val="390E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C7D02"/>
    <w:multiLevelType w:val="multilevel"/>
    <w:tmpl w:val="18B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50C52"/>
    <w:multiLevelType w:val="multilevel"/>
    <w:tmpl w:val="B9F2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E1775"/>
    <w:multiLevelType w:val="multilevel"/>
    <w:tmpl w:val="3AC2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13409"/>
    <w:multiLevelType w:val="multilevel"/>
    <w:tmpl w:val="14E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E7007"/>
    <w:multiLevelType w:val="multilevel"/>
    <w:tmpl w:val="134C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011E9"/>
    <w:multiLevelType w:val="multilevel"/>
    <w:tmpl w:val="ABF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51A9E"/>
    <w:multiLevelType w:val="multilevel"/>
    <w:tmpl w:val="A57C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F4066"/>
    <w:multiLevelType w:val="multilevel"/>
    <w:tmpl w:val="866C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02082"/>
    <w:multiLevelType w:val="multilevel"/>
    <w:tmpl w:val="B5F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E77FC"/>
    <w:multiLevelType w:val="multilevel"/>
    <w:tmpl w:val="AA76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D4E8D"/>
    <w:multiLevelType w:val="multilevel"/>
    <w:tmpl w:val="6AAC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7643F"/>
    <w:multiLevelType w:val="multilevel"/>
    <w:tmpl w:val="1120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21155">
    <w:abstractNumId w:val="14"/>
  </w:num>
  <w:num w:numId="2" w16cid:durableId="1868180544">
    <w:abstractNumId w:val="0"/>
  </w:num>
  <w:num w:numId="3" w16cid:durableId="13268803">
    <w:abstractNumId w:val="10"/>
  </w:num>
  <w:num w:numId="4" w16cid:durableId="1178737529">
    <w:abstractNumId w:val="3"/>
  </w:num>
  <w:num w:numId="5" w16cid:durableId="1071998960">
    <w:abstractNumId w:val="4"/>
  </w:num>
  <w:num w:numId="6" w16cid:durableId="280647230">
    <w:abstractNumId w:val="6"/>
  </w:num>
  <w:num w:numId="7" w16cid:durableId="16198221">
    <w:abstractNumId w:val="7"/>
  </w:num>
  <w:num w:numId="8" w16cid:durableId="1460882015">
    <w:abstractNumId w:val="1"/>
  </w:num>
  <w:num w:numId="9" w16cid:durableId="569580742">
    <w:abstractNumId w:val="9"/>
  </w:num>
  <w:num w:numId="10" w16cid:durableId="699748281">
    <w:abstractNumId w:val="2"/>
  </w:num>
  <w:num w:numId="11" w16cid:durableId="1054700653">
    <w:abstractNumId w:val="5"/>
  </w:num>
  <w:num w:numId="12" w16cid:durableId="530846917">
    <w:abstractNumId w:val="11"/>
  </w:num>
  <w:num w:numId="13" w16cid:durableId="471799861">
    <w:abstractNumId w:val="13"/>
  </w:num>
  <w:num w:numId="14" w16cid:durableId="1268083080">
    <w:abstractNumId w:val="8"/>
  </w:num>
  <w:num w:numId="15" w16cid:durableId="1358659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52"/>
    <w:rsid w:val="000C3652"/>
    <w:rsid w:val="001170D3"/>
    <w:rsid w:val="00126D22"/>
    <w:rsid w:val="001B1B0E"/>
    <w:rsid w:val="00733004"/>
    <w:rsid w:val="0081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AADC"/>
  <w15:chartTrackingRefBased/>
  <w15:docId w15:val="{DD3267CF-67F8-43C5-9028-9C751911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2025-09-24T18:22:00Z</dcterms:created>
  <dcterms:modified xsi:type="dcterms:W3CDTF">2025-09-24T18:27:00Z</dcterms:modified>
</cp:coreProperties>
</file>