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CB5B28" w14:textId="77777777" w:rsidR="003D0EF5" w:rsidRPr="003D0EF5" w:rsidRDefault="003D0EF5" w:rsidP="003D0EF5">
      <w:pPr>
        <w:pStyle w:val="Ttulo1"/>
      </w:pPr>
      <w:bookmarkStart w:id="0" w:name="_GoBack"/>
      <w:bookmarkEnd w:id="0"/>
      <w:r w:rsidRPr="003D0EF5">
        <w:t xml:space="preserve">Ejercicios de </w:t>
      </w:r>
      <w:proofErr w:type="spellStart"/>
      <w:r w:rsidRPr="003D0EF5">
        <w:t>Nmap</w:t>
      </w:r>
      <w:proofErr w:type="spellEnd"/>
      <w:r w:rsidRPr="003D0EF5">
        <w:t xml:space="preserve"> (Redes y Seguridad Informática)</w:t>
      </w:r>
    </w:p>
    <w:p w14:paraId="5B74F5D5" w14:textId="77777777" w:rsidR="003D0EF5" w:rsidRPr="003D0EF5" w:rsidRDefault="00707834" w:rsidP="003D0EF5">
      <w:r>
        <w:pict w14:anchorId="21C6A144">
          <v:rect id="_x0000_i1025" style="width:0;height:1.5pt" o:hralign="center" o:hrstd="t" o:hr="t" fillcolor="#a0a0a0" stroked="f"/>
        </w:pict>
      </w:r>
    </w:p>
    <w:p w14:paraId="3107C03A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1. Comprobar conectividad básica y escaneo simple</w:t>
      </w:r>
    </w:p>
    <w:p w14:paraId="11662E5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192.168.1.143</w:t>
      </w:r>
    </w:p>
    <w:p w14:paraId="180D6F98" w14:textId="77777777" w:rsidR="003D0EF5" w:rsidRDefault="003D0EF5" w:rsidP="003D0EF5">
      <w:pPr>
        <w:numPr>
          <w:ilvl w:val="0"/>
          <w:numId w:val="1"/>
        </w:numPr>
      </w:pPr>
      <w:r w:rsidRPr="003D0EF5">
        <w:t>Escanea el host con IP 192.168.1.143 para detectar puertos abiertos comunes.</w:t>
      </w:r>
    </w:p>
    <w:p w14:paraId="7232FFD8" w14:textId="3776F2AD" w:rsidR="004E0316" w:rsidRPr="003D0EF5" w:rsidRDefault="004E0316" w:rsidP="004E0316">
      <w:pPr>
        <w:ind w:left="720"/>
      </w:pPr>
    </w:p>
    <w:p w14:paraId="567ECA79" w14:textId="77777777" w:rsidR="003D0EF5" w:rsidRPr="003D0EF5" w:rsidRDefault="00707834" w:rsidP="003D0EF5">
      <w:r>
        <w:pict w14:anchorId="5C2571A9">
          <v:rect id="_x0000_i1026" style="width:0;height:1.5pt" o:hralign="center" o:hrstd="t" o:hr="t" fillcolor="#a0a0a0" stroked="f"/>
        </w:pict>
      </w:r>
    </w:p>
    <w:p w14:paraId="592A5CE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2. Escaneo de un rango de IP</w:t>
      </w:r>
    </w:p>
    <w:p w14:paraId="493AAE55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192.168.1.1-254</w:t>
      </w:r>
    </w:p>
    <w:p w14:paraId="6B3ED75B" w14:textId="77777777" w:rsidR="003D0EF5" w:rsidRDefault="003D0EF5" w:rsidP="003D0EF5">
      <w:pPr>
        <w:numPr>
          <w:ilvl w:val="0"/>
          <w:numId w:val="2"/>
        </w:numPr>
      </w:pPr>
      <w:r w:rsidRPr="003D0EF5">
        <w:t>Escanea todas las direcciones IP del rango 192.168.1.1 a 192.168.1.254.</w:t>
      </w:r>
    </w:p>
    <w:p w14:paraId="2219FF5B" w14:textId="40FF9729" w:rsidR="00D86AC2" w:rsidRPr="003D0EF5" w:rsidRDefault="00D86AC2" w:rsidP="00D86AC2">
      <w:pPr>
        <w:ind w:left="720"/>
      </w:pPr>
      <w:r>
        <w:rPr>
          <w:noProof/>
          <w:lang w:eastAsia="es-ES"/>
        </w:rPr>
        <w:drawing>
          <wp:inline distT="0" distB="0" distL="0" distR="0" wp14:anchorId="2856D730" wp14:editId="268A175E">
            <wp:extent cx="5143500" cy="2343150"/>
            <wp:effectExtent l="0" t="0" r="0" b="0"/>
            <wp:docPr id="88472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0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AE26" w14:textId="77777777" w:rsidR="003D0EF5" w:rsidRPr="003D0EF5" w:rsidRDefault="00707834" w:rsidP="003D0EF5">
      <w:r>
        <w:pict w14:anchorId="238656EF">
          <v:rect id="_x0000_i1027" style="width:0;height:1.5pt" o:hralign="center" o:hrstd="t" o:hr="t" fillcolor="#a0a0a0" stroked="f"/>
        </w:pict>
      </w:r>
    </w:p>
    <w:p w14:paraId="679DDDD1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3. Escaneo de varias direcciones IP específicas</w:t>
      </w:r>
    </w:p>
    <w:p w14:paraId="2E5377F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192.168.1.1 192.168.1.4 192.168.1.43</w:t>
      </w:r>
    </w:p>
    <w:p w14:paraId="532EEF50" w14:textId="77777777" w:rsidR="003D0EF5" w:rsidRDefault="003D0EF5" w:rsidP="003D0EF5">
      <w:pPr>
        <w:numPr>
          <w:ilvl w:val="0"/>
          <w:numId w:val="3"/>
        </w:numPr>
      </w:pPr>
      <w:r w:rsidRPr="003D0EF5">
        <w:t>Escanea múltiples IP individuales especificadas manualmente.</w:t>
      </w:r>
    </w:p>
    <w:p w14:paraId="58D06BA7" w14:textId="66051D93" w:rsidR="00FC6767" w:rsidRPr="003D0EF5" w:rsidRDefault="00FC6767" w:rsidP="00FC6767">
      <w:pPr>
        <w:ind w:left="720"/>
      </w:pPr>
      <w:r>
        <w:rPr>
          <w:noProof/>
          <w:lang w:eastAsia="es-ES"/>
        </w:rPr>
        <w:drawing>
          <wp:inline distT="0" distB="0" distL="0" distR="0" wp14:anchorId="6D4C8CA2" wp14:editId="2CBC02D6">
            <wp:extent cx="5038725" cy="923925"/>
            <wp:effectExtent l="0" t="0" r="9525" b="9525"/>
            <wp:docPr id="90986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66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B810" w14:textId="77777777" w:rsidR="003D0EF5" w:rsidRPr="003D0EF5" w:rsidRDefault="00707834" w:rsidP="003D0EF5">
      <w:r>
        <w:lastRenderedPageBreak/>
        <w:pict w14:anchorId="73C1CFEF">
          <v:rect id="_x0000_i1028" style="width:0;height:1.5pt" o:hralign="center" o:hrstd="t" o:hr="t" fillcolor="#a0a0a0" stroked="f"/>
        </w:pict>
      </w:r>
    </w:p>
    <w:p w14:paraId="6C651C2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4. Escaneo de puertos específicos</w:t>
      </w:r>
    </w:p>
    <w:p w14:paraId="7DF5AB94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-p 1042 192.168.1.143</w:t>
      </w:r>
    </w:p>
    <w:p w14:paraId="54C43B95" w14:textId="77777777" w:rsidR="003D0EF5" w:rsidRDefault="003D0EF5" w:rsidP="003D0EF5">
      <w:pPr>
        <w:numPr>
          <w:ilvl w:val="0"/>
          <w:numId w:val="4"/>
        </w:numPr>
      </w:pPr>
      <w:r w:rsidRPr="003D0EF5">
        <w:t>Escanea solo el puerto 1042 en la IP dada.</w:t>
      </w:r>
    </w:p>
    <w:p w14:paraId="004C9DEE" w14:textId="2FF8490A" w:rsidR="00CC38E5" w:rsidRPr="003D0EF5" w:rsidRDefault="00CC38E5" w:rsidP="00CC38E5">
      <w:pPr>
        <w:ind w:left="720"/>
      </w:pPr>
      <w:r>
        <w:rPr>
          <w:noProof/>
          <w:lang w:eastAsia="es-ES"/>
        </w:rPr>
        <w:drawing>
          <wp:inline distT="0" distB="0" distL="0" distR="0" wp14:anchorId="6316D3AE" wp14:editId="7DC3AC40">
            <wp:extent cx="5143500" cy="1219200"/>
            <wp:effectExtent l="0" t="0" r="0" b="0"/>
            <wp:docPr id="1452960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6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5D9" w14:textId="77777777" w:rsidR="003D0EF5" w:rsidRPr="003D0EF5" w:rsidRDefault="00707834" w:rsidP="003D0EF5">
      <w:r>
        <w:pict w14:anchorId="6D52FE1B">
          <v:rect id="_x0000_i1029" style="width:0;height:1.5pt" o:hralign="center" o:hrstd="t" o:hr="t" fillcolor="#a0a0a0" stroked="f"/>
        </w:pict>
      </w:r>
    </w:p>
    <w:p w14:paraId="2602FCD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5. Escaneo de puertos UDP</w:t>
      </w:r>
    </w:p>
    <w:p w14:paraId="5BAA374B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sU</w:t>
      </w:r>
      <w:proofErr w:type="spellEnd"/>
      <w:r w:rsidRPr="003D0EF5">
        <w:t xml:space="preserve"> -p 7 11 15 18 19 20 21 22 51 143 514 8080 192.168.1.143</w:t>
      </w:r>
    </w:p>
    <w:p w14:paraId="2C180FC4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Escaneo en modo UDP de puertos específicos.</w:t>
      </w:r>
    </w:p>
    <w:p w14:paraId="32218BAD" w14:textId="77777777" w:rsidR="003D0EF5" w:rsidRDefault="003D0EF5" w:rsidP="003D0EF5">
      <w:pPr>
        <w:numPr>
          <w:ilvl w:val="0"/>
          <w:numId w:val="5"/>
        </w:numPr>
      </w:pPr>
      <w:r w:rsidRPr="003D0EF5">
        <w:t>El parámetro -</w:t>
      </w:r>
      <w:proofErr w:type="spellStart"/>
      <w:r w:rsidRPr="003D0EF5">
        <w:t>sU</w:t>
      </w:r>
      <w:proofErr w:type="spellEnd"/>
      <w:r w:rsidRPr="003D0EF5">
        <w:t xml:space="preserve"> indica que se trata de un escaneo de puertos UDP.</w:t>
      </w:r>
    </w:p>
    <w:p w14:paraId="4A822A3C" w14:textId="11ECD3C9" w:rsidR="00CC38E5" w:rsidRPr="003D0EF5" w:rsidRDefault="00CC38E5" w:rsidP="00CC38E5">
      <w:pPr>
        <w:ind w:left="720"/>
      </w:pPr>
      <w:r>
        <w:rPr>
          <w:noProof/>
          <w:lang w:eastAsia="es-ES"/>
        </w:rPr>
        <w:drawing>
          <wp:inline distT="0" distB="0" distL="0" distR="0" wp14:anchorId="45856FE8" wp14:editId="2B22DF5D">
            <wp:extent cx="5153025" cy="3162300"/>
            <wp:effectExtent l="0" t="0" r="9525" b="0"/>
            <wp:docPr id="1548457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7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2B89" w14:textId="77777777" w:rsidR="003D0EF5" w:rsidRPr="003D0EF5" w:rsidRDefault="00707834" w:rsidP="003D0EF5">
      <w:r>
        <w:pict w14:anchorId="23EB3C6F">
          <v:rect id="_x0000_i1030" style="width:0;height:1.5pt" o:hralign="center" o:hrstd="t" o:hr="t" fillcolor="#a0a0a0" stroked="f"/>
        </w:pict>
      </w:r>
    </w:p>
    <w:p w14:paraId="0AAB0FB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6. Escaneo del sistema operativo</w:t>
      </w:r>
    </w:p>
    <w:p w14:paraId="5F87D83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-O -</w:t>
      </w:r>
      <w:proofErr w:type="spellStart"/>
      <w:r w:rsidRPr="003D0EF5">
        <w:t>osscan-guess</w:t>
      </w:r>
      <w:proofErr w:type="spellEnd"/>
      <w:r w:rsidRPr="003D0EF5">
        <w:t xml:space="preserve"> </w:t>
      </w:r>
      <w:proofErr w:type="spellStart"/>
      <w:r w:rsidRPr="003D0EF5">
        <w:t>localhost</w:t>
      </w:r>
      <w:proofErr w:type="spellEnd"/>
    </w:p>
    <w:p w14:paraId="797EC145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Detecta el sistema operativo del host local.</w:t>
      </w:r>
    </w:p>
    <w:p w14:paraId="0EC9679C" w14:textId="77777777" w:rsidR="003D0EF5" w:rsidRDefault="003D0EF5" w:rsidP="003D0EF5">
      <w:pPr>
        <w:numPr>
          <w:ilvl w:val="0"/>
          <w:numId w:val="6"/>
        </w:numPr>
      </w:pPr>
      <w:r w:rsidRPr="003D0EF5">
        <w:lastRenderedPageBreak/>
        <w:t>El parámetro --</w:t>
      </w:r>
      <w:proofErr w:type="spellStart"/>
      <w:r w:rsidRPr="003D0EF5">
        <w:t>osscan-guess</w:t>
      </w:r>
      <w:proofErr w:type="spellEnd"/>
      <w:r w:rsidRPr="003D0EF5">
        <w:t xml:space="preserve"> permite adivinar el sistema si no se reconoce con certeza.</w:t>
      </w:r>
    </w:p>
    <w:p w14:paraId="5463DDBF" w14:textId="4F55F6E4" w:rsidR="007049EF" w:rsidRPr="003D0EF5" w:rsidRDefault="007049EF" w:rsidP="007049EF">
      <w:r>
        <w:rPr>
          <w:noProof/>
          <w:lang w:eastAsia="es-ES"/>
        </w:rPr>
        <w:drawing>
          <wp:inline distT="0" distB="0" distL="0" distR="0" wp14:anchorId="2FED64B1" wp14:editId="413CA84D">
            <wp:extent cx="5143500" cy="3190875"/>
            <wp:effectExtent l="0" t="0" r="0" b="9525"/>
            <wp:docPr id="1055280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8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82BE" w14:textId="77777777" w:rsidR="003D0EF5" w:rsidRPr="003D0EF5" w:rsidRDefault="00707834" w:rsidP="003D0EF5">
      <w:r>
        <w:pict w14:anchorId="127A3416">
          <v:rect id="_x0000_i1031" style="width:0;height:1.5pt" o:hralign="center" o:hrstd="t" o:hr="t" fillcolor="#a0a0a0" stroked="f"/>
        </w:pict>
      </w:r>
    </w:p>
    <w:p w14:paraId="78DCA044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7. Mostrar versión de los servicios</w:t>
      </w:r>
    </w:p>
    <w:p w14:paraId="42FD4A76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</w:t>
      </w:r>
      <w:proofErr w:type="spellStart"/>
      <w:r w:rsidRPr="003D0EF5">
        <w:t>version-all</w:t>
      </w:r>
      <w:proofErr w:type="spellEnd"/>
      <w:r w:rsidRPr="003D0EF5">
        <w:t xml:space="preserve"> </w:t>
      </w:r>
      <w:proofErr w:type="spellStart"/>
      <w:r w:rsidRPr="003D0EF5">
        <w:t>localhost</w:t>
      </w:r>
      <w:proofErr w:type="spellEnd"/>
    </w:p>
    <w:p w14:paraId="0A1E7127" w14:textId="77777777" w:rsidR="003D0EF5" w:rsidRDefault="003D0EF5" w:rsidP="003D0EF5">
      <w:pPr>
        <w:numPr>
          <w:ilvl w:val="0"/>
          <w:numId w:val="7"/>
        </w:numPr>
      </w:pPr>
      <w:r w:rsidRPr="003D0EF5">
        <w:t>Muestra la versión de los servicios detectados en el host local.</w:t>
      </w:r>
    </w:p>
    <w:p w14:paraId="3EA225CF" w14:textId="337BDF1E" w:rsidR="001A1BC4" w:rsidRPr="003D0EF5" w:rsidRDefault="001A1BC4" w:rsidP="001A1BC4">
      <w:pPr>
        <w:ind w:left="360"/>
      </w:pPr>
      <w:r>
        <w:rPr>
          <w:noProof/>
          <w:lang w:eastAsia="es-ES"/>
        </w:rPr>
        <w:drawing>
          <wp:inline distT="0" distB="0" distL="0" distR="0" wp14:anchorId="322B6195" wp14:editId="67785FA6">
            <wp:extent cx="5400040" cy="2771140"/>
            <wp:effectExtent l="0" t="0" r="0" b="0"/>
            <wp:docPr id="425434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A84E" w14:textId="77777777" w:rsidR="003D0EF5" w:rsidRPr="003D0EF5" w:rsidRDefault="00707834" w:rsidP="003D0EF5">
      <w:r>
        <w:pict w14:anchorId="752CE796">
          <v:rect id="_x0000_i1032" style="width:0;height:1.5pt" o:hralign="center" o:hrstd="t" o:hr="t" fillcolor="#a0a0a0" stroked="f"/>
        </w:pict>
      </w:r>
    </w:p>
    <w:p w14:paraId="6E30889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8. Mostrar información del sistema </w:t>
      </w:r>
      <w:proofErr w:type="spellStart"/>
      <w:r w:rsidRPr="003D0EF5">
        <w:rPr>
          <w:b/>
          <w:bCs/>
        </w:rPr>
        <w:t>Nmap</w:t>
      </w:r>
      <w:proofErr w:type="spellEnd"/>
      <w:r w:rsidRPr="003D0EF5">
        <w:rPr>
          <w:b/>
          <w:bCs/>
        </w:rPr>
        <w:t xml:space="preserve"> instalado</w:t>
      </w:r>
    </w:p>
    <w:p w14:paraId="56F4AA9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-SV --version-1ll </w:t>
      </w:r>
      <w:proofErr w:type="spellStart"/>
      <w:r w:rsidRPr="003D0EF5">
        <w:t>localhost</w:t>
      </w:r>
      <w:proofErr w:type="spellEnd"/>
    </w:p>
    <w:p w14:paraId="0340995B" w14:textId="77777777" w:rsidR="003D0EF5" w:rsidRPr="003D0EF5" w:rsidRDefault="003D0EF5" w:rsidP="003D0EF5">
      <w:pPr>
        <w:numPr>
          <w:ilvl w:val="0"/>
          <w:numId w:val="8"/>
        </w:numPr>
      </w:pPr>
      <w:r w:rsidRPr="003D0EF5">
        <w:lastRenderedPageBreak/>
        <w:t>Posible errata tipográfica, probablemente se refiere a:</w:t>
      </w:r>
    </w:p>
    <w:p w14:paraId="6047E444" w14:textId="77777777" w:rsid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--</w:t>
      </w:r>
      <w:proofErr w:type="spellStart"/>
      <w:r w:rsidRPr="003D0EF5">
        <w:t>version-intensity</w:t>
      </w:r>
      <w:proofErr w:type="spellEnd"/>
      <w:r w:rsidRPr="003D0EF5">
        <w:t xml:space="preserve"> 9 localhost</w:t>
      </w:r>
    </w:p>
    <w:p w14:paraId="4E3F8E44" w14:textId="0BD9BB04" w:rsidR="00564EAC" w:rsidRDefault="00564EAC" w:rsidP="003D0EF5">
      <w:r>
        <w:rPr>
          <w:noProof/>
          <w:lang w:eastAsia="es-ES"/>
        </w:rPr>
        <w:drawing>
          <wp:inline distT="0" distB="0" distL="0" distR="0" wp14:anchorId="3AE83BA1" wp14:editId="53F7C221">
            <wp:extent cx="5400040" cy="1999615"/>
            <wp:effectExtent l="0" t="0" r="0" b="635"/>
            <wp:docPr id="69008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81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0573" w14:textId="77777777" w:rsidR="00564EAC" w:rsidRPr="003D0EF5" w:rsidRDefault="00564EAC" w:rsidP="003D0EF5"/>
    <w:p w14:paraId="410CE4FD" w14:textId="77777777" w:rsidR="003D0EF5" w:rsidRPr="003D0EF5" w:rsidRDefault="00707834" w:rsidP="003D0EF5">
      <w:r>
        <w:pict w14:anchorId="56BD5D27">
          <v:rect id="_x0000_i1033" style="width:0;height:1.5pt" o:hralign="center" o:hrstd="t" o:hr="t" fillcolor="#a0a0a0" stroked="f"/>
        </w:pict>
      </w:r>
    </w:p>
    <w:p w14:paraId="26B9980D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9. Ver interfaces de red</w:t>
      </w:r>
    </w:p>
    <w:p w14:paraId="390AF1E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--</w:t>
      </w:r>
      <w:proofErr w:type="spellStart"/>
      <w:r w:rsidRPr="003D0EF5">
        <w:t>iflist</w:t>
      </w:r>
      <w:proofErr w:type="spellEnd"/>
      <w:r w:rsidRPr="003D0EF5">
        <w:t xml:space="preserve"> </w:t>
      </w:r>
      <w:proofErr w:type="spellStart"/>
      <w:r w:rsidRPr="003D0EF5">
        <w:t>localhost</w:t>
      </w:r>
      <w:proofErr w:type="spellEnd"/>
    </w:p>
    <w:p w14:paraId="73EF1A2F" w14:textId="77777777" w:rsidR="003D0EF5" w:rsidRDefault="003D0EF5" w:rsidP="003D0EF5">
      <w:pPr>
        <w:numPr>
          <w:ilvl w:val="0"/>
          <w:numId w:val="9"/>
        </w:numPr>
      </w:pPr>
      <w:r w:rsidRPr="003D0EF5">
        <w:t>Muestra todas las interfaces de red y rutas de la máquina local.</w:t>
      </w:r>
    </w:p>
    <w:p w14:paraId="49B1100B" w14:textId="55FF63C3" w:rsidR="00ED6CCA" w:rsidRPr="003D0EF5" w:rsidRDefault="00ED6CCA" w:rsidP="00ED6CCA">
      <w:pPr>
        <w:ind w:left="360"/>
      </w:pPr>
      <w:r>
        <w:rPr>
          <w:noProof/>
          <w:lang w:eastAsia="es-ES"/>
        </w:rPr>
        <w:drawing>
          <wp:inline distT="0" distB="0" distL="0" distR="0" wp14:anchorId="41A32627" wp14:editId="469D286D">
            <wp:extent cx="4479581" cy="3776353"/>
            <wp:effectExtent l="0" t="0" r="0" b="0"/>
            <wp:docPr id="136068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630" cy="37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7329" w14:textId="77777777" w:rsidR="003D0EF5" w:rsidRPr="003D0EF5" w:rsidRDefault="00707834" w:rsidP="003D0EF5">
      <w:r>
        <w:pict w14:anchorId="39AB7E28">
          <v:rect id="_x0000_i1034" style="width:0;height:1.5pt" o:hralign="center" o:hrstd="t" o:hr="t" fillcolor="#a0a0a0" stroked="f"/>
        </w:pict>
      </w:r>
    </w:p>
    <w:p w14:paraId="5C6ACFEC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10. Enviar paquetes TCP ACK</w:t>
      </w:r>
    </w:p>
    <w:p w14:paraId="08B77D62" w14:textId="77777777" w:rsidR="003D0EF5" w:rsidRPr="003D0EF5" w:rsidRDefault="003D0EF5" w:rsidP="003D0EF5">
      <w:proofErr w:type="spellStart"/>
      <w:r w:rsidRPr="003D0EF5">
        <w:lastRenderedPageBreak/>
        <w:t>nmap</w:t>
      </w:r>
      <w:proofErr w:type="spellEnd"/>
      <w:r w:rsidRPr="003D0EF5">
        <w:t xml:space="preserve"> -</w:t>
      </w:r>
      <w:proofErr w:type="spellStart"/>
      <w:r w:rsidRPr="003D0EF5">
        <w:t>sA</w:t>
      </w:r>
      <w:proofErr w:type="spellEnd"/>
      <w:r w:rsidRPr="003D0EF5">
        <w:t xml:space="preserve"> 192.168.1.143</w:t>
      </w:r>
    </w:p>
    <w:p w14:paraId="0251DA9E" w14:textId="77777777" w:rsidR="003D0EF5" w:rsidRDefault="003D0EF5" w:rsidP="003D0EF5">
      <w:pPr>
        <w:numPr>
          <w:ilvl w:val="0"/>
          <w:numId w:val="10"/>
        </w:numPr>
      </w:pPr>
      <w:r w:rsidRPr="003D0EF5">
        <w:t>Escanea con paquetes TCP ACK para detectar hosts activos incluso tras firewall.</w:t>
      </w:r>
    </w:p>
    <w:p w14:paraId="5E3FF35C" w14:textId="578E16E6" w:rsidR="00AB3EE3" w:rsidRPr="003D0EF5" w:rsidRDefault="00AB3EE3" w:rsidP="00AB3EE3">
      <w:pPr>
        <w:ind w:left="360"/>
      </w:pPr>
      <w:r>
        <w:rPr>
          <w:noProof/>
          <w:lang w:eastAsia="es-ES"/>
        </w:rPr>
        <w:drawing>
          <wp:inline distT="0" distB="0" distL="0" distR="0" wp14:anchorId="01114F79" wp14:editId="1022873D">
            <wp:extent cx="5038725" cy="1123950"/>
            <wp:effectExtent l="0" t="0" r="9525" b="0"/>
            <wp:docPr id="1316143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43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93DA" w14:textId="77777777" w:rsidR="003D0EF5" w:rsidRPr="003D0EF5" w:rsidRDefault="00707834" w:rsidP="003D0EF5">
      <w:r>
        <w:pict w14:anchorId="031387F9">
          <v:rect id="_x0000_i1035" style="width:0;height:1.5pt" o:hralign="center" o:hrstd="t" o:hr="t" fillcolor="#a0a0a0" stroked="f"/>
        </w:pict>
      </w:r>
    </w:p>
    <w:p w14:paraId="4400CB5E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11. Actividad propuesta 1.9: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rPr>
          <w:b/>
          <w:bCs/>
        </w:rPr>
        <w:t xml:space="preserve"> GUI para </w:t>
      </w:r>
      <w:proofErr w:type="spellStart"/>
      <w:r w:rsidRPr="003D0EF5">
        <w:rPr>
          <w:b/>
          <w:bCs/>
        </w:rPr>
        <w:t>Nmap</w:t>
      </w:r>
      <w:proofErr w:type="spellEnd"/>
    </w:p>
    <w:p w14:paraId="6D86B654" w14:textId="77777777" w:rsidR="003D0EF5" w:rsidRPr="003D0EF5" w:rsidRDefault="003D0EF5" w:rsidP="003D0EF5">
      <w:r w:rsidRPr="003D0EF5">
        <w:rPr>
          <w:rFonts w:ascii="Segoe UI Emoji" w:hAnsi="Segoe UI Emoji" w:cs="Segoe UI Emoji"/>
        </w:rPr>
        <w:t>🧩</w:t>
      </w:r>
      <w:r w:rsidRPr="003D0EF5">
        <w:rPr>
          <w:b/>
          <w:bCs/>
        </w:rPr>
        <w:t>Instrucciones del ejercicio:</w:t>
      </w:r>
    </w:p>
    <w:p w14:paraId="640DA4E8" w14:textId="77777777" w:rsidR="003D0EF5" w:rsidRPr="003D0EF5" w:rsidRDefault="003D0EF5" w:rsidP="003D0EF5">
      <w:r w:rsidRPr="003D0EF5">
        <w:t xml:space="preserve">Instala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t xml:space="preserve"> (entorno gráfico para </w:t>
      </w:r>
      <w:proofErr w:type="spellStart"/>
      <w:r w:rsidRPr="003D0EF5">
        <w:t>Nmap</w:t>
      </w:r>
      <w:proofErr w:type="spellEnd"/>
      <w:r w:rsidRPr="003D0EF5">
        <w:t>) en tu máquina Windows.</w:t>
      </w:r>
    </w:p>
    <w:p w14:paraId="7A7C43CD" w14:textId="77777777" w:rsidR="003D0EF5" w:rsidRDefault="003D0EF5" w:rsidP="003D0EF5">
      <w:r w:rsidRPr="003D0EF5">
        <w:t xml:space="preserve">Investiga y explica </w:t>
      </w:r>
      <w:r w:rsidRPr="003D0EF5">
        <w:rPr>
          <w:b/>
          <w:bCs/>
        </w:rPr>
        <w:t>la utilidad de las diferentes pestañas</w:t>
      </w:r>
      <w:r w:rsidRPr="003D0EF5">
        <w:t xml:space="preserve"> que ofrece la aplicación.</w:t>
      </w:r>
    </w:p>
    <w:p w14:paraId="621A8EE1" w14:textId="7C2245E7" w:rsidR="00EB19CF" w:rsidRDefault="00EB19CF" w:rsidP="00EB19CF">
      <w:pPr>
        <w:jc w:val="center"/>
      </w:pPr>
      <w:r>
        <w:rPr>
          <w:noProof/>
          <w:lang w:eastAsia="es-ES"/>
        </w:rPr>
        <w:drawing>
          <wp:inline distT="0" distB="0" distL="0" distR="0" wp14:anchorId="49E0B018" wp14:editId="3B901A67">
            <wp:extent cx="5130140" cy="4490080"/>
            <wp:effectExtent l="0" t="0" r="0" b="6350"/>
            <wp:docPr id="155993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38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6321" cy="450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026B" w14:textId="77777777" w:rsidR="003D0EF5" w:rsidRPr="003D0EF5" w:rsidRDefault="00707834" w:rsidP="003D0EF5">
      <w:r>
        <w:pict w14:anchorId="1F53FADB">
          <v:rect id="_x0000_i1036" style="width:0;height:1.5pt" o:hralign="center" o:hrstd="t" o:hr="t" fillcolor="#a0a0a0" stroked="f"/>
        </w:pict>
      </w:r>
    </w:p>
    <w:p w14:paraId="5B63688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lastRenderedPageBreak/>
        <w:t>📘</w:t>
      </w:r>
      <w:r w:rsidRPr="003D0EF5">
        <w:rPr>
          <w:b/>
          <w:bCs/>
        </w:rPr>
        <w:t xml:space="preserve"> 12. Otros comandos avanzados (mencionados en la imagen):</w:t>
      </w:r>
    </w:p>
    <w:p w14:paraId="0FAF1DCE" w14:textId="77777777" w:rsidR="003D0EF5" w:rsidRPr="003D0EF5" w:rsidRDefault="003D0EF5" w:rsidP="003D0EF5">
      <w:pPr>
        <w:numPr>
          <w:ilvl w:val="0"/>
          <w:numId w:val="11"/>
        </w:numPr>
      </w:pPr>
      <w:r w:rsidRPr="003D0EF5">
        <w:t>Detección de DNS inverso:</w:t>
      </w:r>
    </w:p>
    <w:p w14:paraId="4C1711DF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sL</w:t>
      </w:r>
      <w:proofErr w:type="spellEnd"/>
      <w:r w:rsidRPr="003D0EF5">
        <w:t xml:space="preserve"> 192.168.43.0/24</w:t>
      </w:r>
    </w:p>
    <w:p w14:paraId="2C156E08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Escaneo de versión con --</w:t>
      </w:r>
      <w:proofErr w:type="spellStart"/>
      <w:r w:rsidRPr="003D0EF5">
        <w:t>version</w:t>
      </w:r>
      <w:proofErr w:type="spellEnd"/>
      <w:r w:rsidRPr="003D0EF5">
        <w:t>-trace</w:t>
      </w:r>
    </w:p>
    <w:p w14:paraId="4D2AF076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Exclusión de host:</w:t>
      </w:r>
    </w:p>
    <w:p w14:paraId="0357CA9E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192.168.1.0/24 --</w:t>
      </w:r>
      <w:proofErr w:type="spellStart"/>
      <w:r w:rsidRPr="003D0EF5">
        <w:t>exclude</w:t>
      </w:r>
      <w:proofErr w:type="spellEnd"/>
      <w:r w:rsidRPr="003D0EF5">
        <w:t xml:space="preserve"> 192.168.1.1</w:t>
      </w:r>
    </w:p>
    <w:p w14:paraId="5E2F445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93C72"/>
    <w:multiLevelType w:val="multilevel"/>
    <w:tmpl w:val="2B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05A59"/>
    <w:multiLevelType w:val="multilevel"/>
    <w:tmpl w:val="97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D808FF"/>
    <w:multiLevelType w:val="multilevel"/>
    <w:tmpl w:val="BC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2769C"/>
    <w:multiLevelType w:val="multilevel"/>
    <w:tmpl w:val="092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040C27"/>
    <w:multiLevelType w:val="multilevel"/>
    <w:tmpl w:val="D1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6969A5"/>
    <w:multiLevelType w:val="multilevel"/>
    <w:tmpl w:val="64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3566DF"/>
    <w:multiLevelType w:val="multilevel"/>
    <w:tmpl w:val="816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4F5788"/>
    <w:multiLevelType w:val="multilevel"/>
    <w:tmpl w:val="952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6F6383"/>
    <w:multiLevelType w:val="multilevel"/>
    <w:tmpl w:val="CC5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C93444"/>
    <w:multiLevelType w:val="multilevel"/>
    <w:tmpl w:val="B8B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E53303"/>
    <w:multiLevelType w:val="multilevel"/>
    <w:tmpl w:val="91F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614E25"/>
    <w:multiLevelType w:val="multilevel"/>
    <w:tmpl w:val="2D9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11"/>
  </w:num>
  <w:num w:numId="5">
    <w:abstractNumId w:val="8"/>
  </w:num>
  <w:num w:numId="6">
    <w:abstractNumId w:val="7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2AB"/>
    <w:rsid w:val="00126D22"/>
    <w:rsid w:val="001A1BC4"/>
    <w:rsid w:val="001B1B0E"/>
    <w:rsid w:val="002A78C6"/>
    <w:rsid w:val="003D0EF5"/>
    <w:rsid w:val="004E0316"/>
    <w:rsid w:val="00564EAC"/>
    <w:rsid w:val="005C52AB"/>
    <w:rsid w:val="007049EF"/>
    <w:rsid w:val="00763B8C"/>
    <w:rsid w:val="00814084"/>
    <w:rsid w:val="00AB3EE3"/>
    <w:rsid w:val="00CA04E9"/>
    <w:rsid w:val="00CC38E5"/>
    <w:rsid w:val="00D86AC2"/>
    <w:rsid w:val="00DD6589"/>
    <w:rsid w:val="00EB19CF"/>
    <w:rsid w:val="00ED6CCA"/>
    <w:rsid w:val="00FC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C888B44"/>
  <w15:chartTrackingRefBased/>
  <w15:docId w15:val="{AB8A8125-BB43-4406-AE01-B1D044C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AB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C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C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Usuario</cp:lastModifiedBy>
  <cp:revision>15</cp:revision>
  <dcterms:created xsi:type="dcterms:W3CDTF">2026-01-23T08:49:00Z</dcterms:created>
  <dcterms:modified xsi:type="dcterms:W3CDTF">2026-01-26T21:48:00Z</dcterms:modified>
</cp:coreProperties>
</file>