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6FC68A77" w14:textId="356C3CC7" w:rsidR="00D37F6A"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886306" w:history="1">
            <w:r w:rsidR="00D37F6A" w:rsidRPr="006E6C9F">
              <w:rPr>
                <w:rStyle w:val="Hipervnculo"/>
                <w:noProof/>
                <w:lang w:val="en-GB"/>
              </w:rPr>
              <w:t>1.</w:t>
            </w:r>
            <w:r w:rsidR="00D37F6A">
              <w:rPr>
                <w:rFonts w:eastAsiaTheme="minorEastAsia"/>
                <w:noProof/>
                <w:lang w:val="en-GB" w:eastAsia="en-GB"/>
              </w:rPr>
              <w:tab/>
            </w:r>
            <w:r w:rsidR="00D37F6A" w:rsidRPr="006E6C9F">
              <w:rPr>
                <w:rStyle w:val="Hipervnculo"/>
                <w:noProof/>
                <w:lang w:val="en-GB"/>
              </w:rPr>
              <w:t>Introductions and selected datasets</w:t>
            </w:r>
            <w:r w:rsidR="00D37F6A">
              <w:rPr>
                <w:noProof/>
                <w:webHidden/>
              </w:rPr>
              <w:tab/>
            </w:r>
            <w:r w:rsidR="00D37F6A">
              <w:rPr>
                <w:noProof/>
                <w:webHidden/>
              </w:rPr>
              <w:fldChar w:fldCharType="begin"/>
            </w:r>
            <w:r w:rsidR="00D37F6A">
              <w:rPr>
                <w:noProof/>
                <w:webHidden/>
              </w:rPr>
              <w:instrText xml:space="preserve"> PAGEREF _Toc71886306 \h </w:instrText>
            </w:r>
            <w:r w:rsidR="00D37F6A">
              <w:rPr>
                <w:noProof/>
                <w:webHidden/>
              </w:rPr>
            </w:r>
            <w:r w:rsidR="00D37F6A">
              <w:rPr>
                <w:noProof/>
                <w:webHidden/>
              </w:rPr>
              <w:fldChar w:fldCharType="separate"/>
            </w:r>
            <w:r w:rsidR="00D37F6A">
              <w:rPr>
                <w:noProof/>
                <w:webHidden/>
              </w:rPr>
              <w:t>3</w:t>
            </w:r>
            <w:r w:rsidR="00D37F6A">
              <w:rPr>
                <w:noProof/>
                <w:webHidden/>
              </w:rPr>
              <w:fldChar w:fldCharType="end"/>
            </w:r>
          </w:hyperlink>
        </w:p>
        <w:p w14:paraId="2EBAE467" w14:textId="6A8A6CB2" w:rsidR="00D37F6A" w:rsidRDefault="00D37F6A">
          <w:pPr>
            <w:pStyle w:val="TDC2"/>
            <w:tabs>
              <w:tab w:val="left" w:pos="880"/>
              <w:tab w:val="right" w:leader="dot" w:pos="9016"/>
            </w:tabs>
            <w:rPr>
              <w:rFonts w:eastAsiaTheme="minorEastAsia"/>
              <w:noProof/>
              <w:lang w:val="en-GB" w:eastAsia="en-GB"/>
            </w:rPr>
          </w:pPr>
          <w:hyperlink w:anchor="_Toc71886307" w:history="1">
            <w:r w:rsidRPr="006E6C9F">
              <w:rPr>
                <w:rStyle w:val="Hipervnculo"/>
                <w:noProof/>
                <w:lang w:val="en-GB"/>
              </w:rPr>
              <w:t>1.1.</w:t>
            </w:r>
            <w:r>
              <w:rPr>
                <w:rFonts w:eastAsiaTheme="minorEastAsia"/>
                <w:noProof/>
                <w:lang w:val="en-GB" w:eastAsia="en-GB"/>
              </w:rPr>
              <w:tab/>
            </w:r>
            <w:r w:rsidRPr="006E6C9F">
              <w:rPr>
                <w:rStyle w:val="Hipervnculo"/>
                <w:noProof/>
                <w:lang w:val="en-GB"/>
              </w:rPr>
              <w:t>Glass identification dataset</w:t>
            </w:r>
            <w:r>
              <w:rPr>
                <w:noProof/>
                <w:webHidden/>
              </w:rPr>
              <w:tab/>
            </w:r>
            <w:r>
              <w:rPr>
                <w:noProof/>
                <w:webHidden/>
              </w:rPr>
              <w:fldChar w:fldCharType="begin"/>
            </w:r>
            <w:r>
              <w:rPr>
                <w:noProof/>
                <w:webHidden/>
              </w:rPr>
              <w:instrText xml:space="preserve"> PAGEREF _Toc71886307 \h </w:instrText>
            </w:r>
            <w:r>
              <w:rPr>
                <w:noProof/>
                <w:webHidden/>
              </w:rPr>
            </w:r>
            <w:r>
              <w:rPr>
                <w:noProof/>
                <w:webHidden/>
              </w:rPr>
              <w:fldChar w:fldCharType="separate"/>
            </w:r>
            <w:r>
              <w:rPr>
                <w:noProof/>
                <w:webHidden/>
              </w:rPr>
              <w:t>3</w:t>
            </w:r>
            <w:r>
              <w:rPr>
                <w:noProof/>
                <w:webHidden/>
              </w:rPr>
              <w:fldChar w:fldCharType="end"/>
            </w:r>
          </w:hyperlink>
        </w:p>
        <w:p w14:paraId="52D90FEB" w14:textId="0F71C56E" w:rsidR="00D37F6A" w:rsidRDefault="00D37F6A">
          <w:pPr>
            <w:pStyle w:val="TDC2"/>
            <w:tabs>
              <w:tab w:val="left" w:pos="880"/>
              <w:tab w:val="right" w:leader="dot" w:pos="9016"/>
            </w:tabs>
            <w:rPr>
              <w:rFonts w:eastAsiaTheme="minorEastAsia"/>
              <w:noProof/>
              <w:lang w:val="en-GB" w:eastAsia="en-GB"/>
            </w:rPr>
          </w:pPr>
          <w:hyperlink w:anchor="_Toc71886308" w:history="1">
            <w:r w:rsidRPr="006E6C9F">
              <w:rPr>
                <w:rStyle w:val="Hipervnculo"/>
                <w:noProof/>
                <w:lang w:val="en-GB"/>
              </w:rPr>
              <w:t>1.2.</w:t>
            </w:r>
            <w:r>
              <w:rPr>
                <w:rFonts w:eastAsiaTheme="minorEastAsia"/>
                <w:noProof/>
                <w:lang w:val="en-GB" w:eastAsia="en-GB"/>
              </w:rPr>
              <w:tab/>
            </w:r>
            <w:r w:rsidRPr="006E6C9F">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_Toc71886308 \h </w:instrText>
            </w:r>
            <w:r>
              <w:rPr>
                <w:noProof/>
                <w:webHidden/>
              </w:rPr>
            </w:r>
            <w:r>
              <w:rPr>
                <w:noProof/>
                <w:webHidden/>
              </w:rPr>
              <w:fldChar w:fldCharType="separate"/>
            </w:r>
            <w:r>
              <w:rPr>
                <w:noProof/>
                <w:webHidden/>
              </w:rPr>
              <w:t>4</w:t>
            </w:r>
            <w:r>
              <w:rPr>
                <w:noProof/>
                <w:webHidden/>
              </w:rPr>
              <w:fldChar w:fldCharType="end"/>
            </w:r>
          </w:hyperlink>
        </w:p>
        <w:p w14:paraId="6C4495AB" w14:textId="3FA6DB1B" w:rsidR="00D37F6A" w:rsidRDefault="00D37F6A">
          <w:pPr>
            <w:pStyle w:val="TDC2"/>
            <w:tabs>
              <w:tab w:val="left" w:pos="880"/>
              <w:tab w:val="right" w:leader="dot" w:pos="9016"/>
            </w:tabs>
            <w:rPr>
              <w:rFonts w:eastAsiaTheme="minorEastAsia"/>
              <w:noProof/>
              <w:lang w:val="en-GB" w:eastAsia="en-GB"/>
            </w:rPr>
          </w:pPr>
          <w:hyperlink w:anchor="_Toc71886309" w:history="1">
            <w:r w:rsidRPr="006E6C9F">
              <w:rPr>
                <w:rStyle w:val="Hipervnculo"/>
                <w:noProof/>
                <w:lang w:val="en-GB"/>
              </w:rPr>
              <w:t>1.3.</w:t>
            </w:r>
            <w:r>
              <w:rPr>
                <w:rFonts w:eastAsiaTheme="minorEastAsia"/>
                <w:noProof/>
                <w:lang w:val="en-GB" w:eastAsia="en-GB"/>
              </w:rPr>
              <w:tab/>
            </w:r>
            <w:r w:rsidRPr="006E6C9F">
              <w:rPr>
                <w:rStyle w:val="Hipervnculo"/>
                <w:noProof/>
                <w:lang w:val="en-GB"/>
              </w:rPr>
              <w:t>Chess (King-Rook vs. King-Pawn) dataset</w:t>
            </w:r>
            <w:r>
              <w:rPr>
                <w:noProof/>
                <w:webHidden/>
              </w:rPr>
              <w:tab/>
            </w:r>
            <w:r>
              <w:rPr>
                <w:noProof/>
                <w:webHidden/>
              </w:rPr>
              <w:fldChar w:fldCharType="begin"/>
            </w:r>
            <w:r>
              <w:rPr>
                <w:noProof/>
                <w:webHidden/>
              </w:rPr>
              <w:instrText xml:space="preserve"> PAGEREF _Toc71886309 \h </w:instrText>
            </w:r>
            <w:r>
              <w:rPr>
                <w:noProof/>
                <w:webHidden/>
              </w:rPr>
            </w:r>
            <w:r>
              <w:rPr>
                <w:noProof/>
                <w:webHidden/>
              </w:rPr>
              <w:fldChar w:fldCharType="separate"/>
            </w:r>
            <w:r>
              <w:rPr>
                <w:noProof/>
                <w:webHidden/>
              </w:rPr>
              <w:t>5</w:t>
            </w:r>
            <w:r>
              <w:rPr>
                <w:noProof/>
                <w:webHidden/>
              </w:rPr>
              <w:fldChar w:fldCharType="end"/>
            </w:r>
          </w:hyperlink>
        </w:p>
        <w:p w14:paraId="1E2E9F29" w14:textId="58F24355" w:rsidR="00D37F6A" w:rsidRDefault="00D37F6A">
          <w:pPr>
            <w:pStyle w:val="TDC1"/>
            <w:tabs>
              <w:tab w:val="left" w:pos="440"/>
              <w:tab w:val="right" w:leader="dot" w:pos="9016"/>
            </w:tabs>
            <w:rPr>
              <w:rFonts w:eastAsiaTheme="minorEastAsia"/>
              <w:noProof/>
              <w:lang w:val="en-GB" w:eastAsia="en-GB"/>
            </w:rPr>
          </w:pPr>
          <w:hyperlink w:anchor="_Toc71886310" w:history="1">
            <w:r w:rsidRPr="006E6C9F">
              <w:rPr>
                <w:rStyle w:val="Hipervnculo"/>
                <w:noProof/>
                <w:lang w:val="en-GB"/>
              </w:rPr>
              <w:t>2.</w:t>
            </w:r>
            <w:r>
              <w:rPr>
                <w:rFonts w:eastAsiaTheme="minorEastAsia"/>
                <w:noProof/>
                <w:lang w:val="en-GB" w:eastAsia="en-GB"/>
              </w:rPr>
              <w:tab/>
            </w:r>
            <w:r w:rsidRPr="006E6C9F">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_Toc71886310 \h </w:instrText>
            </w:r>
            <w:r>
              <w:rPr>
                <w:noProof/>
                <w:webHidden/>
              </w:rPr>
            </w:r>
            <w:r>
              <w:rPr>
                <w:noProof/>
                <w:webHidden/>
              </w:rPr>
              <w:fldChar w:fldCharType="separate"/>
            </w:r>
            <w:r>
              <w:rPr>
                <w:noProof/>
                <w:webHidden/>
              </w:rPr>
              <w:t>6</w:t>
            </w:r>
            <w:r>
              <w:rPr>
                <w:noProof/>
                <w:webHidden/>
              </w:rPr>
              <w:fldChar w:fldCharType="end"/>
            </w:r>
          </w:hyperlink>
        </w:p>
        <w:p w14:paraId="7D9C99DE" w14:textId="7372B834" w:rsidR="00D37F6A" w:rsidRDefault="00D37F6A">
          <w:pPr>
            <w:pStyle w:val="TDC2"/>
            <w:tabs>
              <w:tab w:val="right" w:leader="dot" w:pos="9016"/>
            </w:tabs>
            <w:rPr>
              <w:rFonts w:eastAsiaTheme="minorEastAsia"/>
              <w:noProof/>
              <w:lang w:val="en-GB" w:eastAsia="en-GB"/>
            </w:rPr>
          </w:pPr>
          <w:hyperlink w:anchor="_Toc71886311" w:history="1">
            <w:r w:rsidRPr="006E6C9F">
              <w:rPr>
                <w:rStyle w:val="Hipervnculo"/>
                <w:noProof/>
                <w:lang w:val="en-GB"/>
              </w:rPr>
              <w:t>Class Node</w:t>
            </w:r>
            <w:r>
              <w:rPr>
                <w:noProof/>
                <w:webHidden/>
              </w:rPr>
              <w:tab/>
            </w:r>
            <w:r>
              <w:rPr>
                <w:noProof/>
                <w:webHidden/>
              </w:rPr>
              <w:fldChar w:fldCharType="begin"/>
            </w:r>
            <w:r>
              <w:rPr>
                <w:noProof/>
                <w:webHidden/>
              </w:rPr>
              <w:instrText xml:space="preserve"> PAGEREF _Toc71886311 \h </w:instrText>
            </w:r>
            <w:r>
              <w:rPr>
                <w:noProof/>
                <w:webHidden/>
              </w:rPr>
            </w:r>
            <w:r>
              <w:rPr>
                <w:noProof/>
                <w:webHidden/>
              </w:rPr>
              <w:fldChar w:fldCharType="separate"/>
            </w:r>
            <w:r>
              <w:rPr>
                <w:noProof/>
                <w:webHidden/>
              </w:rPr>
              <w:t>6</w:t>
            </w:r>
            <w:r>
              <w:rPr>
                <w:noProof/>
                <w:webHidden/>
              </w:rPr>
              <w:fldChar w:fldCharType="end"/>
            </w:r>
          </w:hyperlink>
        </w:p>
        <w:p w14:paraId="7BC7DFC4" w14:textId="04E57D74" w:rsidR="00D37F6A" w:rsidRDefault="00D37F6A">
          <w:pPr>
            <w:pStyle w:val="TDC2"/>
            <w:tabs>
              <w:tab w:val="right" w:leader="dot" w:pos="9016"/>
            </w:tabs>
            <w:rPr>
              <w:rFonts w:eastAsiaTheme="minorEastAsia"/>
              <w:noProof/>
              <w:lang w:val="en-GB" w:eastAsia="en-GB"/>
            </w:rPr>
          </w:pPr>
          <w:hyperlink w:anchor="_Toc71886312" w:history="1">
            <w:r w:rsidRPr="006E6C9F">
              <w:rPr>
                <w:rStyle w:val="Hipervnculo"/>
                <w:noProof/>
                <w:lang w:val="en-GB"/>
              </w:rPr>
              <w:t>Class Cart</w:t>
            </w:r>
            <w:r>
              <w:rPr>
                <w:noProof/>
                <w:webHidden/>
              </w:rPr>
              <w:tab/>
            </w:r>
            <w:r>
              <w:rPr>
                <w:noProof/>
                <w:webHidden/>
              </w:rPr>
              <w:fldChar w:fldCharType="begin"/>
            </w:r>
            <w:r>
              <w:rPr>
                <w:noProof/>
                <w:webHidden/>
              </w:rPr>
              <w:instrText xml:space="preserve"> PAGEREF _Toc71886312 \h </w:instrText>
            </w:r>
            <w:r>
              <w:rPr>
                <w:noProof/>
                <w:webHidden/>
              </w:rPr>
            </w:r>
            <w:r>
              <w:rPr>
                <w:noProof/>
                <w:webHidden/>
              </w:rPr>
              <w:fldChar w:fldCharType="separate"/>
            </w:r>
            <w:r>
              <w:rPr>
                <w:noProof/>
                <w:webHidden/>
              </w:rPr>
              <w:t>6</w:t>
            </w:r>
            <w:r>
              <w:rPr>
                <w:noProof/>
                <w:webHidden/>
              </w:rPr>
              <w:fldChar w:fldCharType="end"/>
            </w:r>
          </w:hyperlink>
        </w:p>
        <w:p w14:paraId="3DE067CD" w14:textId="72451CC9" w:rsidR="00D37F6A" w:rsidRDefault="00D37F6A">
          <w:pPr>
            <w:pStyle w:val="TDC2"/>
            <w:tabs>
              <w:tab w:val="right" w:leader="dot" w:pos="9016"/>
            </w:tabs>
            <w:rPr>
              <w:rFonts w:eastAsiaTheme="minorEastAsia"/>
              <w:noProof/>
              <w:lang w:val="en-GB" w:eastAsia="en-GB"/>
            </w:rPr>
          </w:pPr>
          <w:hyperlink w:anchor="_Toc71886313" w:history="1">
            <w:r w:rsidRPr="006E6C9F">
              <w:rPr>
                <w:rStyle w:val="Hipervnculo"/>
                <w:noProof/>
                <w:lang w:val="en-GB"/>
              </w:rPr>
              <w:t>Forest Classifier, Random Forest and Decision Forest</w:t>
            </w:r>
            <w:r>
              <w:rPr>
                <w:noProof/>
                <w:webHidden/>
              </w:rPr>
              <w:tab/>
            </w:r>
            <w:r>
              <w:rPr>
                <w:noProof/>
                <w:webHidden/>
              </w:rPr>
              <w:fldChar w:fldCharType="begin"/>
            </w:r>
            <w:r>
              <w:rPr>
                <w:noProof/>
                <w:webHidden/>
              </w:rPr>
              <w:instrText xml:space="preserve"> PAGEREF _Toc71886313 \h </w:instrText>
            </w:r>
            <w:r>
              <w:rPr>
                <w:noProof/>
                <w:webHidden/>
              </w:rPr>
            </w:r>
            <w:r>
              <w:rPr>
                <w:noProof/>
                <w:webHidden/>
              </w:rPr>
              <w:fldChar w:fldCharType="separate"/>
            </w:r>
            <w:r>
              <w:rPr>
                <w:noProof/>
                <w:webHidden/>
              </w:rPr>
              <w:t>7</w:t>
            </w:r>
            <w:r>
              <w:rPr>
                <w:noProof/>
                <w:webHidden/>
              </w:rPr>
              <w:fldChar w:fldCharType="end"/>
            </w:r>
          </w:hyperlink>
        </w:p>
        <w:p w14:paraId="64FAF837" w14:textId="63A7B124" w:rsidR="00D37F6A" w:rsidRDefault="00D37F6A">
          <w:pPr>
            <w:pStyle w:val="TDC1"/>
            <w:tabs>
              <w:tab w:val="left" w:pos="440"/>
              <w:tab w:val="right" w:leader="dot" w:pos="9016"/>
            </w:tabs>
            <w:rPr>
              <w:rFonts w:eastAsiaTheme="minorEastAsia"/>
              <w:noProof/>
              <w:lang w:val="en-GB" w:eastAsia="en-GB"/>
            </w:rPr>
          </w:pPr>
          <w:hyperlink w:anchor="_Toc71886314" w:history="1">
            <w:r w:rsidRPr="006E6C9F">
              <w:rPr>
                <w:rStyle w:val="Hipervnculo"/>
                <w:noProof/>
                <w:lang w:val="en-GB"/>
              </w:rPr>
              <w:t>3.</w:t>
            </w:r>
            <w:r>
              <w:rPr>
                <w:rFonts w:eastAsiaTheme="minorEastAsia"/>
                <w:noProof/>
                <w:lang w:val="en-GB" w:eastAsia="en-GB"/>
              </w:rPr>
              <w:tab/>
            </w:r>
            <w:r w:rsidRPr="006E6C9F">
              <w:rPr>
                <w:rStyle w:val="Hipervnculo"/>
                <w:noProof/>
                <w:lang w:val="en-GB"/>
              </w:rPr>
              <w:t>Evaluation of results</w:t>
            </w:r>
            <w:r>
              <w:rPr>
                <w:noProof/>
                <w:webHidden/>
              </w:rPr>
              <w:tab/>
            </w:r>
            <w:r>
              <w:rPr>
                <w:noProof/>
                <w:webHidden/>
              </w:rPr>
              <w:fldChar w:fldCharType="begin"/>
            </w:r>
            <w:r>
              <w:rPr>
                <w:noProof/>
                <w:webHidden/>
              </w:rPr>
              <w:instrText xml:space="preserve"> PAGEREF _Toc71886314 \h </w:instrText>
            </w:r>
            <w:r>
              <w:rPr>
                <w:noProof/>
                <w:webHidden/>
              </w:rPr>
            </w:r>
            <w:r>
              <w:rPr>
                <w:noProof/>
                <w:webHidden/>
              </w:rPr>
              <w:fldChar w:fldCharType="separate"/>
            </w:r>
            <w:r>
              <w:rPr>
                <w:noProof/>
                <w:webHidden/>
              </w:rPr>
              <w:t>8</w:t>
            </w:r>
            <w:r>
              <w:rPr>
                <w:noProof/>
                <w:webHidden/>
              </w:rPr>
              <w:fldChar w:fldCharType="end"/>
            </w:r>
          </w:hyperlink>
        </w:p>
        <w:p w14:paraId="0B114088" w14:textId="16D9BF0B" w:rsidR="00D37F6A" w:rsidRDefault="00D37F6A">
          <w:pPr>
            <w:pStyle w:val="TDC2"/>
            <w:tabs>
              <w:tab w:val="left" w:pos="880"/>
              <w:tab w:val="right" w:leader="dot" w:pos="9016"/>
            </w:tabs>
            <w:rPr>
              <w:rFonts w:eastAsiaTheme="minorEastAsia"/>
              <w:noProof/>
              <w:lang w:val="en-GB" w:eastAsia="en-GB"/>
            </w:rPr>
          </w:pPr>
          <w:hyperlink w:anchor="_Toc71886315" w:history="1">
            <w:r w:rsidRPr="006E6C9F">
              <w:rPr>
                <w:rStyle w:val="Hipervnculo"/>
                <w:noProof/>
                <w:lang w:val="en-GB"/>
              </w:rPr>
              <w:t>3.1.</w:t>
            </w:r>
            <w:r>
              <w:rPr>
                <w:rFonts w:eastAsiaTheme="minorEastAsia"/>
                <w:noProof/>
                <w:lang w:val="en-GB" w:eastAsia="en-GB"/>
              </w:rPr>
              <w:tab/>
            </w:r>
            <w:r w:rsidRPr="006E6C9F">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_Toc71886315 \h </w:instrText>
            </w:r>
            <w:r>
              <w:rPr>
                <w:noProof/>
                <w:webHidden/>
              </w:rPr>
            </w:r>
            <w:r>
              <w:rPr>
                <w:noProof/>
                <w:webHidden/>
              </w:rPr>
              <w:fldChar w:fldCharType="separate"/>
            </w:r>
            <w:r>
              <w:rPr>
                <w:noProof/>
                <w:webHidden/>
              </w:rPr>
              <w:t>8</w:t>
            </w:r>
            <w:r>
              <w:rPr>
                <w:noProof/>
                <w:webHidden/>
              </w:rPr>
              <w:fldChar w:fldCharType="end"/>
            </w:r>
          </w:hyperlink>
        </w:p>
        <w:p w14:paraId="2FE5601F" w14:textId="77815F17" w:rsidR="00D37F6A" w:rsidRDefault="00D37F6A">
          <w:pPr>
            <w:pStyle w:val="TDC2"/>
            <w:tabs>
              <w:tab w:val="left" w:pos="880"/>
              <w:tab w:val="right" w:leader="dot" w:pos="9016"/>
            </w:tabs>
            <w:rPr>
              <w:rFonts w:eastAsiaTheme="minorEastAsia"/>
              <w:noProof/>
              <w:lang w:val="en-GB" w:eastAsia="en-GB"/>
            </w:rPr>
          </w:pPr>
          <w:hyperlink w:anchor="_Toc71886316" w:history="1">
            <w:r w:rsidRPr="006E6C9F">
              <w:rPr>
                <w:rStyle w:val="Hipervnculo"/>
                <w:noProof/>
                <w:lang w:val="en-GB"/>
              </w:rPr>
              <w:t>3.2.</w:t>
            </w:r>
            <w:r>
              <w:rPr>
                <w:rFonts w:eastAsiaTheme="minorEastAsia"/>
                <w:noProof/>
                <w:lang w:val="en-GB" w:eastAsia="en-GB"/>
              </w:rPr>
              <w:tab/>
            </w:r>
            <w:r w:rsidRPr="006E6C9F">
              <w:rPr>
                <w:rStyle w:val="Hipervnculo"/>
                <w:noProof/>
                <w:lang w:val="en-GB"/>
              </w:rPr>
              <w:t>Glass dataset with Random Forest</w:t>
            </w:r>
            <w:r>
              <w:rPr>
                <w:noProof/>
                <w:webHidden/>
              </w:rPr>
              <w:tab/>
            </w:r>
            <w:r>
              <w:rPr>
                <w:noProof/>
                <w:webHidden/>
              </w:rPr>
              <w:fldChar w:fldCharType="begin"/>
            </w:r>
            <w:r>
              <w:rPr>
                <w:noProof/>
                <w:webHidden/>
              </w:rPr>
              <w:instrText xml:space="preserve"> PAGEREF _Toc71886316 \h </w:instrText>
            </w:r>
            <w:r>
              <w:rPr>
                <w:noProof/>
                <w:webHidden/>
              </w:rPr>
            </w:r>
            <w:r>
              <w:rPr>
                <w:noProof/>
                <w:webHidden/>
              </w:rPr>
              <w:fldChar w:fldCharType="separate"/>
            </w:r>
            <w:r>
              <w:rPr>
                <w:noProof/>
                <w:webHidden/>
              </w:rPr>
              <w:t>10</w:t>
            </w:r>
            <w:r>
              <w:rPr>
                <w:noProof/>
                <w:webHidden/>
              </w:rPr>
              <w:fldChar w:fldCharType="end"/>
            </w:r>
          </w:hyperlink>
        </w:p>
        <w:p w14:paraId="0DA56061" w14:textId="067A0A87" w:rsidR="00D37F6A" w:rsidRDefault="00D37F6A">
          <w:pPr>
            <w:pStyle w:val="TDC2"/>
            <w:tabs>
              <w:tab w:val="left" w:pos="880"/>
              <w:tab w:val="right" w:leader="dot" w:pos="9016"/>
            </w:tabs>
            <w:rPr>
              <w:rFonts w:eastAsiaTheme="minorEastAsia"/>
              <w:noProof/>
              <w:lang w:val="en-GB" w:eastAsia="en-GB"/>
            </w:rPr>
          </w:pPr>
          <w:hyperlink w:anchor="_Toc71886317" w:history="1">
            <w:r w:rsidRPr="006E6C9F">
              <w:rPr>
                <w:rStyle w:val="Hipervnculo"/>
                <w:noProof/>
                <w:lang w:val="en-GB"/>
              </w:rPr>
              <w:t>3.3.</w:t>
            </w:r>
            <w:r>
              <w:rPr>
                <w:rFonts w:eastAsiaTheme="minorEastAsia"/>
                <w:noProof/>
                <w:lang w:val="en-GB" w:eastAsia="en-GB"/>
              </w:rPr>
              <w:tab/>
            </w:r>
            <w:r w:rsidRPr="006E6C9F">
              <w:rPr>
                <w:rStyle w:val="Hipervnculo"/>
                <w:noProof/>
                <w:lang w:val="en-GB"/>
              </w:rPr>
              <w:t>CMC dataset with Decision Forest</w:t>
            </w:r>
            <w:r>
              <w:rPr>
                <w:noProof/>
                <w:webHidden/>
              </w:rPr>
              <w:tab/>
            </w:r>
            <w:r>
              <w:rPr>
                <w:noProof/>
                <w:webHidden/>
              </w:rPr>
              <w:fldChar w:fldCharType="begin"/>
            </w:r>
            <w:r>
              <w:rPr>
                <w:noProof/>
                <w:webHidden/>
              </w:rPr>
              <w:instrText xml:space="preserve"> PAGEREF _Toc71886317 \h </w:instrText>
            </w:r>
            <w:r>
              <w:rPr>
                <w:noProof/>
                <w:webHidden/>
              </w:rPr>
            </w:r>
            <w:r>
              <w:rPr>
                <w:noProof/>
                <w:webHidden/>
              </w:rPr>
              <w:fldChar w:fldCharType="separate"/>
            </w:r>
            <w:r>
              <w:rPr>
                <w:noProof/>
                <w:webHidden/>
              </w:rPr>
              <w:t>11</w:t>
            </w:r>
            <w:r>
              <w:rPr>
                <w:noProof/>
                <w:webHidden/>
              </w:rPr>
              <w:fldChar w:fldCharType="end"/>
            </w:r>
          </w:hyperlink>
        </w:p>
        <w:p w14:paraId="1C6F17EC" w14:textId="3C5D0565" w:rsidR="00D37F6A" w:rsidRDefault="00D37F6A">
          <w:pPr>
            <w:pStyle w:val="TDC2"/>
            <w:tabs>
              <w:tab w:val="left" w:pos="880"/>
              <w:tab w:val="right" w:leader="dot" w:pos="9016"/>
            </w:tabs>
            <w:rPr>
              <w:rFonts w:eastAsiaTheme="minorEastAsia"/>
              <w:noProof/>
              <w:lang w:val="en-GB" w:eastAsia="en-GB"/>
            </w:rPr>
          </w:pPr>
          <w:hyperlink w:anchor="_Toc71886318" w:history="1">
            <w:r w:rsidRPr="006E6C9F">
              <w:rPr>
                <w:rStyle w:val="Hipervnculo"/>
                <w:noProof/>
                <w:lang w:val="en-GB"/>
              </w:rPr>
              <w:t>3.4.</w:t>
            </w:r>
            <w:r>
              <w:rPr>
                <w:rFonts w:eastAsiaTheme="minorEastAsia"/>
                <w:noProof/>
                <w:lang w:val="en-GB" w:eastAsia="en-GB"/>
              </w:rPr>
              <w:tab/>
            </w:r>
            <w:r w:rsidRPr="006E6C9F">
              <w:rPr>
                <w:rStyle w:val="Hipervnculo"/>
                <w:noProof/>
                <w:lang w:val="en-GB"/>
              </w:rPr>
              <w:t>CMC dataset with Random Forest</w:t>
            </w:r>
            <w:r>
              <w:rPr>
                <w:noProof/>
                <w:webHidden/>
              </w:rPr>
              <w:tab/>
            </w:r>
            <w:r>
              <w:rPr>
                <w:noProof/>
                <w:webHidden/>
              </w:rPr>
              <w:fldChar w:fldCharType="begin"/>
            </w:r>
            <w:r>
              <w:rPr>
                <w:noProof/>
                <w:webHidden/>
              </w:rPr>
              <w:instrText xml:space="preserve"> PAGEREF _Toc71886318 \h </w:instrText>
            </w:r>
            <w:r>
              <w:rPr>
                <w:noProof/>
                <w:webHidden/>
              </w:rPr>
            </w:r>
            <w:r>
              <w:rPr>
                <w:noProof/>
                <w:webHidden/>
              </w:rPr>
              <w:fldChar w:fldCharType="separate"/>
            </w:r>
            <w:r>
              <w:rPr>
                <w:noProof/>
                <w:webHidden/>
              </w:rPr>
              <w:t>13</w:t>
            </w:r>
            <w:r>
              <w:rPr>
                <w:noProof/>
                <w:webHidden/>
              </w:rPr>
              <w:fldChar w:fldCharType="end"/>
            </w:r>
          </w:hyperlink>
        </w:p>
        <w:p w14:paraId="6CF5726D" w14:textId="35410F4E" w:rsidR="00D37F6A" w:rsidRDefault="00D37F6A">
          <w:pPr>
            <w:pStyle w:val="TDC2"/>
            <w:tabs>
              <w:tab w:val="left" w:pos="880"/>
              <w:tab w:val="right" w:leader="dot" w:pos="9016"/>
            </w:tabs>
            <w:rPr>
              <w:rFonts w:eastAsiaTheme="minorEastAsia"/>
              <w:noProof/>
              <w:lang w:val="en-GB" w:eastAsia="en-GB"/>
            </w:rPr>
          </w:pPr>
          <w:hyperlink w:anchor="_Toc71886319" w:history="1">
            <w:r w:rsidRPr="006E6C9F">
              <w:rPr>
                <w:rStyle w:val="Hipervnculo"/>
                <w:noProof/>
                <w:lang w:val="en-GB"/>
              </w:rPr>
              <w:t>3.5.</w:t>
            </w:r>
            <w:r>
              <w:rPr>
                <w:rFonts w:eastAsiaTheme="minorEastAsia"/>
                <w:noProof/>
                <w:lang w:val="en-GB" w:eastAsia="en-GB"/>
              </w:rPr>
              <w:tab/>
            </w:r>
            <w:r w:rsidRPr="006E6C9F">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_Toc71886319 \h </w:instrText>
            </w:r>
            <w:r>
              <w:rPr>
                <w:noProof/>
                <w:webHidden/>
              </w:rPr>
            </w:r>
            <w:r>
              <w:rPr>
                <w:noProof/>
                <w:webHidden/>
              </w:rPr>
              <w:fldChar w:fldCharType="separate"/>
            </w:r>
            <w:r>
              <w:rPr>
                <w:noProof/>
                <w:webHidden/>
              </w:rPr>
              <w:t>14</w:t>
            </w:r>
            <w:r>
              <w:rPr>
                <w:noProof/>
                <w:webHidden/>
              </w:rPr>
              <w:fldChar w:fldCharType="end"/>
            </w:r>
          </w:hyperlink>
        </w:p>
        <w:p w14:paraId="1F33BA8F" w14:textId="240AC272" w:rsidR="00D37F6A" w:rsidRDefault="00D37F6A">
          <w:pPr>
            <w:pStyle w:val="TDC2"/>
            <w:tabs>
              <w:tab w:val="left" w:pos="880"/>
              <w:tab w:val="right" w:leader="dot" w:pos="9016"/>
            </w:tabs>
            <w:rPr>
              <w:rFonts w:eastAsiaTheme="minorEastAsia"/>
              <w:noProof/>
              <w:lang w:val="en-GB" w:eastAsia="en-GB"/>
            </w:rPr>
          </w:pPr>
          <w:hyperlink w:anchor="_Toc71886320" w:history="1">
            <w:r w:rsidRPr="006E6C9F">
              <w:rPr>
                <w:rStyle w:val="Hipervnculo"/>
                <w:noProof/>
                <w:lang w:val="en-GB"/>
              </w:rPr>
              <w:t>3.6.</w:t>
            </w:r>
            <w:r>
              <w:rPr>
                <w:rFonts w:eastAsiaTheme="minorEastAsia"/>
                <w:noProof/>
                <w:lang w:val="en-GB" w:eastAsia="en-GB"/>
              </w:rPr>
              <w:tab/>
            </w:r>
            <w:r w:rsidRPr="006E6C9F">
              <w:rPr>
                <w:rStyle w:val="Hipervnculo"/>
                <w:noProof/>
                <w:lang w:val="en-GB"/>
              </w:rPr>
              <w:t>KR-vs-KP dataset with Random Forest</w:t>
            </w:r>
            <w:r>
              <w:rPr>
                <w:noProof/>
                <w:webHidden/>
              </w:rPr>
              <w:tab/>
            </w:r>
            <w:r>
              <w:rPr>
                <w:noProof/>
                <w:webHidden/>
              </w:rPr>
              <w:fldChar w:fldCharType="begin"/>
            </w:r>
            <w:r>
              <w:rPr>
                <w:noProof/>
                <w:webHidden/>
              </w:rPr>
              <w:instrText xml:space="preserve"> PAGEREF _Toc71886320 \h </w:instrText>
            </w:r>
            <w:r>
              <w:rPr>
                <w:noProof/>
                <w:webHidden/>
              </w:rPr>
            </w:r>
            <w:r>
              <w:rPr>
                <w:noProof/>
                <w:webHidden/>
              </w:rPr>
              <w:fldChar w:fldCharType="separate"/>
            </w:r>
            <w:r>
              <w:rPr>
                <w:noProof/>
                <w:webHidden/>
              </w:rPr>
              <w:t>16</w:t>
            </w:r>
            <w:r>
              <w:rPr>
                <w:noProof/>
                <w:webHidden/>
              </w:rPr>
              <w:fldChar w:fldCharType="end"/>
            </w:r>
          </w:hyperlink>
        </w:p>
        <w:p w14:paraId="1E88B646" w14:textId="002EF09F" w:rsidR="00D37F6A" w:rsidRDefault="00D37F6A">
          <w:pPr>
            <w:pStyle w:val="TDC1"/>
            <w:tabs>
              <w:tab w:val="left" w:pos="440"/>
              <w:tab w:val="right" w:leader="dot" w:pos="9016"/>
            </w:tabs>
            <w:rPr>
              <w:rFonts w:eastAsiaTheme="minorEastAsia"/>
              <w:noProof/>
              <w:lang w:val="en-GB" w:eastAsia="en-GB"/>
            </w:rPr>
          </w:pPr>
          <w:hyperlink w:anchor="_Toc71886321" w:history="1">
            <w:r w:rsidRPr="006E6C9F">
              <w:rPr>
                <w:rStyle w:val="Hipervnculo"/>
                <w:noProof/>
                <w:lang w:val="en-GB"/>
              </w:rPr>
              <w:t>4.</w:t>
            </w:r>
            <w:r>
              <w:rPr>
                <w:rFonts w:eastAsiaTheme="minorEastAsia"/>
                <w:noProof/>
                <w:lang w:val="en-GB" w:eastAsia="en-GB"/>
              </w:rPr>
              <w:tab/>
            </w:r>
            <w:r w:rsidRPr="006E6C9F">
              <w:rPr>
                <w:rStyle w:val="Hipervnculo"/>
                <w:noProof/>
                <w:lang w:val="en-GB"/>
              </w:rPr>
              <w:t>Conclusions</w:t>
            </w:r>
            <w:r>
              <w:rPr>
                <w:noProof/>
                <w:webHidden/>
              </w:rPr>
              <w:tab/>
            </w:r>
            <w:r>
              <w:rPr>
                <w:noProof/>
                <w:webHidden/>
              </w:rPr>
              <w:fldChar w:fldCharType="begin"/>
            </w:r>
            <w:r>
              <w:rPr>
                <w:noProof/>
                <w:webHidden/>
              </w:rPr>
              <w:instrText xml:space="preserve"> PAGEREF _Toc71886321 \h </w:instrText>
            </w:r>
            <w:r>
              <w:rPr>
                <w:noProof/>
                <w:webHidden/>
              </w:rPr>
            </w:r>
            <w:r>
              <w:rPr>
                <w:noProof/>
                <w:webHidden/>
              </w:rPr>
              <w:fldChar w:fldCharType="separate"/>
            </w:r>
            <w:r>
              <w:rPr>
                <w:noProof/>
                <w:webHidden/>
              </w:rPr>
              <w:t>17</w:t>
            </w:r>
            <w:r>
              <w:rPr>
                <w:noProof/>
                <w:webHidden/>
              </w:rPr>
              <w:fldChar w:fldCharType="end"/>
            </w:r>
          </w:hyperlink>
        </w:p>
        <w:p w14:paraId="7DC5695A" w14:textId="46D40566" w:rsidR="00D37F6A" w:rsidRDefault="00D37F6A">
          <w:pPr>
            <w:pStyle w:val="TDC1"/>
            <w:tabs>
              <w:tab w:val="right" w:leader="dot" w:pos="9016"/>
            </w:tabs>
            <w:rPr>
              <w:rFonts w:eastAsiaTheme="minorEastAsia"/>
              <w:noProof/>
              <w:lang w:val="en-GB" w:eastAsia="en-GB"/>
            </w:rPr>
          </w:pPr>
          <w:hyperlink w:anchor="_Toc71886322" w:history="1">
            <w:r w:rsidRPr="006E6C9F">
              <w:rPr>
                <w:rStyle w:val="Hipervnculo"/>
                <w:noProof/>
                <w:lang w:val="en-GB"/>
              </w:rPr>
              <w:t>How to execute the code</w:t>
            </w:r>
            <w:r>
              <w:rPr>
                <w:noProof/>
                <w:webHidden/>
              </w:rPr>
              <w:tab/>
            </w:r>
            <w:r>
              <w:rPr>
                <w:noProof/>
                <w:webHidden/>
              </w:rPr>
              <w:fldChar w:fldCharType="begin"/>
            </w:r>
            <w:r>
              <w:rPr>
                <w:noProof/>
                <w:webHidden/>
              </w:rPr>
              <w:instrText xml:space="preserve"> PAGEREF _Toc71886322 \h </w:instrText>
            </w:r>
            <w:r>
              <w:rPr>
                <w:noProof/>
                <w:webHidden/>
              </w:rPr>
            </w:r>
            <w:r>
              <w:rPr>
                <w:noProof/>
                <w:webHidden/>
              </w:rPr>
              <w:fldChar w:fldCharType="separate"/>
            </w:r>
            <w:r>
              <w:rPr>
                <w:noProof/>
                <w:webHidden/>
              </w:rPr>
              <w:t>19</w:t>
            </w:r>
            <w:r>
              <w:rPr>
                <w:noProof/>
                <w:webHidden/>
              </w:rPr>
              <w:fldChar w:fldCharType="end"/>
            </w:r>
          </w:hyperlink>
        </w:p>
        <w:p w14:paraId="19679E4E" w14:textId="4155B42F" w:rsidR="00D37F6A" w:rsidRDefault="00D37F6A">
          <w:pPr>
            <w:pStyle w:val="TDC1"/>
            <w:tabs>
              <w:tab w:val="right" w:leader="dot" w:pos="9016"/>
            </w:tabs>
            <w:rPr>
              <w:rFonts w:eastAsiaTheme="minorEastAsia"/>
              <w:noProof/>
              <w:lang w:val="en-GB" w:eastAsia="en-GB"/>
            </w:rPr>
          </w:pPr>
          <w:hyperlink w:anchor="_Toc71886323" w:history="1">
            <w:r w:rsidRPr="006E6C9F">
              <w:rPr>
                <w:rStyle w:val="Hipervnculo"/>
                <w:noProof/>
                <w:lang w:val="en-GB"/>
              </w:rPr>
              <w:t>References</w:t>
            </w:r>
            <w:r>
              <w:rPr>
                <w:noProof/>
                <w:webHidden/>
              </w:rPr>
              <w:tab/>
            </w:r>
            <w:r>
              <w:rPr>
                <w:noProof/>
                <w:webHidden/>
              </w:rPr>
              <w:fldChar w:fldCharType="begin"/>
            </w:r>
            <w:r>
              <w:rPr>
                <w:noProof/>
                <w:webHidden/>
              </w:rPr>
              <w:instrText xml:space="preserve"> PAGEREF _Toc71886323 \h </w:instrText>
            </w:r>
            <w:r>
              <w:rPr>
                <w:noProof/>
                <w:webHidden/>
              </w:rPr>
            </w:r>
            <w:r>
              <w:rPr>
                <w:noProof/>
                <w:webHidden/>
              </w:rPr>
              <w:fldChar w:fldCharType="separate"/>
            </w:r>
            <w:r>
              <w:rPr>
                <w:noProof/>
                <w:webHidden/>
              </w:rPr>
              <w:t>20</w:t>
            </w:r>
            <w:r>
              <w:rPr>
                <w:noProof/>
                <w:webHidden/>
              </w:rPr>
              <w:fldChar w:fldCharType="end"/>
            </w:r>
          </w:hyperlink>
        </w:p>
        <w:p w14:paraId="3730CC83" w14:textId="0FF808B2" w:rsidR="00D37F6A" w:rsidRDefault="00D37F6A">
          <w:pPr>
            <w:pStyle w:val="TDC1"/>
            <w:tabs>
              <w:tab w:val="right" w:leader="dot" w:pos="9016"/>
            </w:tabs>
            <w:rPr>
              <w:rFonts w:eastAsiaTheme="minorEastAsia"/>
              <w:noProof/>
              <w:lang w:val="en-GB" w:eastAsia="en-GB"/>
            </w:rPr>
          </w:pPr>
          <w:hyperlink w:anchor="_Toc71886324" w:history="1">
            <w:r w:rsidRPr="006E6C9F">
              <w:rPr>
                <w:rStyle w:val="Hipervnculo"/>
                <w:noProof/>
                <w:lang w:val="en-GB"/>
              </w:rPr>
              <w:t>Figures</w:t>
            </w:r>
            <w:r>
              <w:rPr>
                <w:noProof/>
                <w:webHidden/>
              </w:rPr>
              <w:tab/>
            </w:r>
            <w:r>
              <w:rPr>
                <w:noProof/>
                <w:webHidden/>
              </w:rPr>
              <w:fldChar w:fldCharType="begin"/>
            </w:r>
            <w:r>
              <w:rPr>
                <w:noProof/>
                <w:webHidden/>
              </w:rPr>
              <w:instrText xml:space="preserve"> PAGEREF _Toc71886324 \h </w:instrText>
            </w:r>
            <w:r>
              <w:rPr>
                <w:noProof/>
                <w:webHidden/>
              </w:rPr>
            </w:r>
            <w:r>
              <w:rPr>
                <w:noProof/>
                <w:webHidden/>
              </w:rPr>
              <w:fldChar w:fldCharType="separate"/>
            </w:r>
            <w:r>
              <w:rPr>
                <w:noProof/>
                <w:webHidden/>
              </w:rPr>
              <w:t>20</w:t>
            </w:r>
            <w:r>
              <w:rPr>
                <w:noProof/>
                <w:webHidden/>
              </w:rPr>
              <w:fldChar w:fldCharType="end"/>
            </w:r>
          </w:hyperlink>
        </w:p>
        <w:p w14:paraId="66227D94" w14:textId="2CC07F83" w:rsidR="00D37F6A" w:rsidRDefault="00D37F6A">
          <w:pPr>
            <w:pStyle w:val="TDC1"/>
            <w:tabs>
              <w:tab w:val="right" w:leader="dot" w:pos="9016"/>
            </w:tabs>
            <w:rPr>
              <w:rFonts w:eastAsiaTheme="minorEastAsia"/>
              <w:noProof/>
              <w:lang w:val="en-GB" w:eastAsia="en-GB"/>
            </w:rPr>
          </w:pPr>
          <w:hyperlink w:anchor="_Toc71886325" w:history="1">
            <w:r w:rsidRPr="006E6C9F">
              <w:rPr>
                <w:rStyle w:val="Hipervnculo"/>
                <w:noProof/>
                <w:lang w:val="en-GB"/>
              </w:rPr>
              <w:t>Tables</w:t>
            </w:r>
            <w:r>
              <w:rPr>
                <w:noProof/>
                <w:webHidden/>
              </w:rPr>
              <w:tab/>
            </w:r>
            <w:r>
              <w:rPr>
                <w:noProof/>
                <w:webHidden/>
              </w:rPr>
              <w:fldChar w:fldCharType="begin"/>
            </w:r>
            <w:r>
              <w:rPr>
                <w:noProof/>
                <w:webHidden/>
              </w:rPr>
              <w:instrText xml:space="preserve"> PAGEREF _Toc71886325 \h </w:instrText>
            </w:r>
            <w:r>
              <w:rPr>
                <w:noProof/>
                <w:webHidden/>
              </w:rPr>
            </w:r>
            <w:r>
              <w:rPr>
                <w:noProof/>
                <w:webHidden/>
              </w:rPr>
              <w:fldChar w:fldCharType="separate"/>
            </w:r>
            <w:r>
              <w:rPr>
                <w:noProof/>
                <w:webHidden/>
              </w:rPr>
              <w:t>20</w:t>
            </w:r>
            <w:r>
              <w:rPr>
                <w:noProof/>
                <w:webHidden/>
              </w:rPr>
              <w:fldChar w:fldCharType="end"/>
            </w:r>
          </w:hyperlink>
        </w:p>
        <w:p w14:paraId="1D1B73CE" w14:textId="54387540"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483FFA6E" w:rsidR="00881E9F" w:rsidRPr="00847C40" w:rsidRDefault="00C83B41" w:rsidP="00C83B41">
      <w:pPr>
        <w:pStyle w:val="Ttulo1"/>
        <w:numPr>
          <w:ilvl w:val="0"/>
          <w:numId w:val="6"/>
        </w:numPr>
        <w:rPr>
          <w:lang w:val="en-GB"/>
        </w:rPr>
      </w:pPr>
      <w:bookmarkStart w:id="0" w:name="_Ref71875139"/>
      <w:bookmarkStart w:id="1" w:name="_Toc71886306"/>
      <w:r w:rsidRPr="00847C40">
        <w:rPr>
          <w:lang w:val="en-GB"/>
        </w:rPr>
        <w:lastRenderedPageBreak/>
        <w:t>Introductions and s</w:t>
      </w:r>
      <w:r w:rsidR="00881E9F" w:rsidRPr="00847C40">
        <w:rPr>
          <w:lang w:val="en-GB"/>
        </w:rPr>
        <w:t>elected datasets</w:t>
      </w:r>
      <w:bookmarkEnd w:id="0"/>
      <w:bookmarkEnd w:id="1"/>
    </w:p>
    <w:p w14:paraId="083EED24" w14:textId="711C305A" w:rsidR="00C83B41" w:rsidRPr="00847C40" w:rsidRDefault="00C83B41" w:rsidP="00C83B41">
      <w:pPr>
        <w:rPr>
          <w:lang w:val="en-GB"/>
        </w:rPr>
      </w:pPr>
    </w:p>
    <w:p w14:paraId="6177E853" w14:textId="2534D700"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HoT98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[1]</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Leo01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[2]</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proofErr w:type="gramStart"/>
            <w:r w:rsidRPr="00847C40">
              <w:rPr>
                <w:rFonts w:ascii="Times New Roman" w:hAnsi="Times New Roman" w:cs="Times New Roman"/>
                <w:lang w:val="en-GB"/>
              </w:rPr>
              <w:t>int</w:t>
            </w:r>
            <w:r w:rsidRPr="00847C40">
              <w:rPr>
                <w:rFonts w:ascii="Times New Roman" w:hAnsi="Times New Roman" w:cs="Times New Roman"/>
                <w:lang w:val="en-GB"/>
              </w:rPr>
              <w:t>(</w:t>
            </w:r>
            <w:proofErr w:type="gramEnd"/>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43FEE4E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487D8D">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487D8D">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6E12C6" w:rsidRPr="00847C40">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59771DE8" w:rsidR="00CA688A" w:rsidRPr="00847C40" w:rsidRDefault="002D22DE" w:rsidP="00456630">
      <w:pPr>
        <w:pStyle w:val="Ttulo2"/>
        <w:numPr>
          <w:ilvl w:val="1"/>
          <w:numId w:val="6"/>
        </w:numPr>
        <w:rPr>
          <w:lang w:val="en-GB"/>
        </w:rPr>
      </w:pPr>
      <w:bookmarkStart w:id="2" w:name="_Toc71886307"/>
      <w:r w:rsidRPr="00847C40">
        <w:rPr>
          <w:lang w:val="en-GB"/>
        </w:rPr>
        <w:t>Glass identification dataset</w:t>
      </w:r>
      <w:bookmarkEnd w:id="2"/>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847C40" w:rsidRDefault="00847C40" w:rsidP="00847C40">
      <w:pPr>
        <w:pStyle w:val="Descripcin"/>
        <w:jc w:val="center"/>
        <w:rPr>
          <w:rFonts w:ascii="Times New Roman" w:hAnsi="Times New Roman" w:cs="Times New Roman"/>
          <w:lang w:val="en-GB"/>
        </w:rPr>
      </w:pPr>
      <w:bookmarkStart w:id="3" w:name="_Ref71840671"/>
      <w:bookmarkStart w:id="4" w:name="_Toc71874277"/>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1</w:t>
      </w:r>
      <w:r w:rsidRPr="00847C40">
        <w:rPr>
          <w:lang w:val="en-GB"/>
        </w:rPr>
        <w:fldChar w:fldCharType="end"/>
      </w:r>
      <w:bookmarkEnd w:id="3"/>
      <w:r w:rsidRPr="00847C40">
        <w:rPr>
          <w:lang w:val="en-GB"/>
        </w:rPr>
        <w:t>. Glass dataset summarization</w:t>
      </w:r>
      <w:bookmarkEnd w:id="4"/>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49C34637" w:rsidR="002D22DE" w:rsidRDefault="00456630" w:rsidP="00456630">
      <w:pPr>
        <w:pStyle w:val="Ttulo2"/>
        <w:numPr>
          <w:ilvl w:val="1"/>
          <w:numId w:val="6"/>
        </w:numPr>
        <w:rPr>
          <w:lang w:val="en-GB"/>
        </w:rPr>
      </w:pPr>
      <w:bookmarkStart w:id="5" w:name="_Toc71886308"/>
      <w:r w:rsidRPr="00847C40">
        <w:rPr>
          <w:lang w:val="en-GB"/>
        </w:rPr>
        <w:t>Contraceptive Method Choice</w:t>
      </w:r>
      <w:r w:rsidRPr="00847C40">
        <w:rPr>
          <w:lang w:val="en-GB"/>
        </w:rPr>
        <w:t xml:space="preserve"> </w:t>
      </w:r>
      <w:r w:rsidR="002D22DE" w:rsidRPr="00847C40">
        <w:rPr>
          <w:lang w:val="en-GB"/>
        </w:rPr>
        <w:t>dataset</w:t>
      </w:r>
      <w:bookmarkEnd w:id="5"/>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89EDB53" w:rsidR="0023592F" w:rsidRPr="008158B3" w:rsidRDefault="008158B3" w:rsidP="008158B3">
      <w:pPr>
        <w:pStyle w:val="Descripcin"/>
        <w:jc w:val="center"/>
        <w:rPr>
          <w:rFonts w:ascii="Times New Roman" w:hAnsi="Times New Roman" w:cs="Times New Roman"/>
          <w:lang w:val="en-GB"/>
        </w:rPr>
      </w:pPr>
      <w:bookmarkStart w:id="6" w:name="_Ref71841838"/>
      <w:bookmarkStart w:id="7" w:name="_Toc7187427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1C1FCD">
        <w:rPr>
          <w:noProof/>
          <w:lang w:val="en-GB"/>
        </w:rPr>
        <w:t>2</w:t>
      </w:r>
      <w:r w:rsidRPr="008158B3">
        <w:rPr>
          <w:lang w:val="en-GB"/>
        </w:rPr>
        <w:fldChar w:fldCharType="end"/>
      </w:r>
      <w:bookmarkEnd w:id="6"/>
      <w:r w:rsidRPr="008158B3">
        <w:rPr>
          <w:lang w:val="en-GB"/>
        </w:rPr>
        <w:t>. CMC dataset summarization</w:t>
      </w:r>
      <w:bookmarkEnd w:id="7"/>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63698C43" w:rsidR="00654762" w:rsidRPr="00847C40" w:rsidRDefault="00456630" w:rsidP="00456630">
      <w:pPr>
        <w:pStyle w:val="Ttulo2"/>
        <w:numPr>
          <w:ilvl w:val="1"/>
          <w:numId w:val="6"/>
        </w:numPr>
        <w:rPr>
          <w:lang w:val="en-GB"/>
        </w:rPr>
      </w:pPr>
      <w:bookmarkStart w:id="8" w:name="_Toc71886309"/>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8"/>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BR can achieve a </w:t>
            </w:r>
            <w:proofErr w:type="gramStart"/>
            <w:r w:rsidRPr="00322C7E">
              <w:rPr>
                <w:rFonts w:ascii="Times New Roman" w:hAnsi="Times New Roman" w:cs="Times New Roman"/>
                <w:lang w:val="en-GB"/>
              </w:rPr>
              <w:t>skewer</w:t>
            </w:r>
            <w:proofErr w:type="gramEnd"/>
            <w:r w:rsidRPr="00322C7E">
              <w:rPr>
                <w:rFonts w:ascii="Times New Roman" w:hAnsi="Times New Roman" w:cs="Times New Roman"/>
                <w:lang w:val="en-GB"/>
              </w:rPr>
              <w:t xml:space="preserve">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3B5A7272" w:rsidR="00322C7E" w:rsidRDefault="00BC5F6B" w:rsidP="00BC5F6B">
      <w:pPr>
        <w:pStyle w:val="Descripcin"/>
        <w:jc w:val="center"/>
        <w:rPr>
          <w:lang w:val="en-GB"/>
        </w:rPr>
      </w:pPr>
      <w:bookmarkStart w:id="9" w:name="_Toc71874279"/>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1C1FCD">
        <w:rPr>
          <w:noProof/>
          <w:lang w:val="en-GB"/>
        </w:rPr>
        <w:t>3</w:t>
      </w:r>
      <w:r w:rsidRPr="00BC5F6B">
        <w:rPr>
          <w:lang w:val="en-GB"/>
        </w:rPr>
        <w:fldChar w:fldCharType="end"/>
      </w:r>
      <w:r w:rsidRPr="00BC5F6B">
        <w:rPr>
          <w:lang w:val="en-GB"/>
        </w:rPr>
        <w:t>. Explanation of attributes in KRVSKP dataset</w:t>
      </w:r>
      <w:bookmarkEnd w:id="9"/>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6336CFD6" w:rsidR="00E85CE1" w:rsidRPr="00847C40" w:rsidRDefault="00881E9F" w:rsidP="00881E9F">
      <w:pPr>
        <w:pStyle w:val="Ttulo1"/>
        <w:numPr>
          <w:ilvl w:val="0"/>
          <w:numId w:val="6"/>
        </w:numPr>
        <w:rPr>
          <w:lang w:val="en-GB"/>
        </w:rPr>
      </w:pPr>
      <w:bookmarkStart w:id="10" w:name="_Toc71886310"/>
      <w:r w:rsidRPr="00847C40">
        <w:rPr>
          <w:lang w:val="en-GB"/>
        </w:rPr>
        <w:lastRenderedPageBreak/>
        <w:t>Project Architecture &amp; pseudocode</w:t>
      </w:r>
      <w:bookmarkEnd w:id="10"/>
    </w:p>
    <w:p w14:paraId="677A6403" w14:textId="1E706507" w:rsidR="00881E9F" w:rsidRDefault="00881E9F" w:rsidP="00DE0BD0">
      <w:pPr>
        <w:jc w:val="both"/>
        <w:rPr>
          <w:rFonts w:ascii="Times New Roman" w:hAnsi="Times New Roman" w:cs="Times New Roman"/>
          <w:lang w:val="en-GB"/>
        </w:rPr>
      </w:pPr>
    </w:p>
    <w:p w14:paraId="58E08F5D" w14:textId="115CB664" w:rsidR="008C6D5F" w:rsidRDefault="007319CC" w:rsidP="00DE0BD0">
      <w:pPr>
        <w:jc w:val="both"/>
        <w:rPr>
          <w:rFonts w:ascii="Times New Roman" w:hAnsi="Times New Roman" w:cs="Times New Roman"/>
          <w:lang w:val="en-GB"/>
        </w:rPr>
      </w:pPr>
      <w:r>
        <w:rPr>
          <w:rFonts w:ascii="Times New Roman" w:hAnsi="Times New Roman" w:cs="Times New Roman"/>
          <w:lang w:val="en-GB"/>
        </w:rPr>
        <w:t xml:space="preserve">There are different classes for this project. The following explanations will be from </w:t>
      </w:r>
      <w:r w:rsidRPr="007319CC">
        <w:rPr>
          <w:rFonts w:ascii="Times New Roman" w:hAnsi="Times New Roman" w:cs="Times New Roman"/>
          <w:b/>
          <w:bCs/>
          <w:lang w:val="en-GB"/>
        </w:rPr>
        <w:t>deeper</w:t>
      </w:r>
      <w:r>
        <w:rPr>
          <w:rFonts w:ascii="Times New Roman" w:hAnsi="Times New Roman" w:cs="Times New Roman"/>
          <w:lang w:val="en-GB"/>
        </w:rPr>
        <w:t xml:space="preserve"> to </w:t>
      </w:r>
      <w:r w:rsidRPr="007319CC">
        <w:rPr>
          <w:rFonts w:ascii="Times New Roman" w:hAnsi="Times New Roman" w:cs="Times New Roman"/>
          <w:b/>
          <w:bCs/>
          <w:lang w:val="en-GB"/>
        </w:rPr>
        <w:t>higher</w:t>
      </w:r>
      <w:r>
        <w:rPr>
          <w:rFonts w:ascii="Times New Roman" w:hAnsi="Times New Roman" w:cs="Times New Roman"/>
          <w:lang w:val="en-GB"/>
        </w:rPr>
        <w:t xml:space="preserve"> level.</w:t>
      </w:r>
      <w:r w:rsidR="00403149">
        <w:rPr>
          <w:rFonts w:ascii="Times New Roman" w:hAnsi="Times New Roman" w:cs="Times New Roman"/>
          <w:lang w:val="en-GB"/>
        </w:rPr>
        <w:t xml:space="preserve"> Also, files like main.py or utils.py will not be explained here, since they have not a direct impact in the classifiers, and more information can be found in the code documentation, inside the correspondent files and methods.</w:t>
      </w:r>
    </w:p>
    <w:p w14:paraId="292CE058" w14:textId="39A769BC" w:rsidR="007319CC" w:rsidRDefault="007319CC" w:rsidP="00DE0BD0">
      <w:pPr>
        <w:jc w:val="both"/>
        <w:rPr>
          <w:rFonts w:ascii="Times New Roman" w:hAnsi="Times New Roman" w:cs="Times New Roman"/>
          <w:lang w:val="en-GB"/>
        </w:rPr>
      </w:pPr>
    </w:p>
    <w:p w14:paraId="66901C00" w14:textId="2CCDE329" w:rsidR="007319CC" w:rsidRDefault="007319CC" w:rsidP="007319CC">
      <w:pPr>
        <w:pStyle w:val="Ttulo2"/>
        <w:rPr>
          <w:lang w:val="en-GB"/>
        </w:rPr>
      </w:pPr>
      <w:bookmarkStart w:id="11" w:name="_Toc71886311"/>
      <w:r>
        <w:rPr>
          <w:lang w:val="en-GB"/>
        </w:rPr>
        <w:t>Class Node</w:t>
      </w:r>
      <w:bookmarkEnd w:id="11"/>
    </w:p>
    <w:p w14:paraId="331B220D" w14:textId="32F61E2C" w:rsidR="007319CC" w:rsidRDefault="007319CC" w:rsidP="007319CC">
      <w:pPr>
        <w:rPr>
          <w:lang w:val="en-GB"/>
        </w:rPr>
      </w:pPr>
    </w:p>
    <w:p w14:paraId="26F04278" w14:textId="66A3C20F" w:rsidR="007319CC" w:rsidRPr="00B31529" w:rsidRDefault="007319CC" w:rsidP="00B31529">
      <w:pPr>
        <w:jc w:val="both"/>
        <w:rPr>
          <w:rFonts w:ascii="Times New Roman" w:hAnsi="Times New Roman" w:cs="Times New Roman"/>
          <w:lang w:val="en-GB"/>
        </w:rPr>
      </w:pPr>
      <w:r w:rsidRPr="00B31529">
        <w:rPr>
          <w:rFonts w:ascii="Times New Roman" w:hAnsi="Times New Roman" w:cs="Times New Roman"/>
          <w:lang w:val="en-GB"/>
        </w:rPr>
        <w:t xml:space="preserve">This class is only implemented to save information about a node, and references to his left and right son. If it is a leaf, will have information in </w:t>
      </w:r>
      <w:proofErr w:type="spellStart"/>
      <w:r w:rsidRPr="00B31529">
        <w:rPr>
          <w:rFonts w:ascii="Times New Roman" w:hAnsi="Times New Roman" w:cs="Times New Roman"/>
          <w:lang w:val="en-GB"/>
        </w:rPr>
        <w:t>leaf_results</w:t>
      </w:r>
      <w:proofErr w:type="spellEnd"/>
      <w:r w:rsidRPr="00B31529">
        <w:rPr>
          <w:rFonts w:ascii="Times New Roman" w:hAnsi="Times New Roman" w:cs="Times New Roman"/>
          <w:lang w:val="en-GB"/>
        </w:rPr>
        <w:t xml:space="preserve"> parameter, or None otherwise. Also, it will also save the best attribute used in that node to split, and which attribute will send data to the right</w:t>
      </w:r>
      <w:r w:rsidR="00B31529" w:rsidRPr="00B31529">
        <w:rPr>
          <w:rFonts w:ascii="Times New Roman" w:hAnsi="Times New Roman" w:cs="Times New Roman"/>
          <w:lang w:val="en-GB"/>
        </w:rPr>
        <w:t>.</w:t>
      </w:r>
    </w:p>
    <w:p w14:paraId="65499EC9" w14:textId="39774E18" w:rsidR="00881E9F" w:rsidRDefault="00881E9F" w:rsidP="00DE0BD0">
      <w:pPr>
        <w:jc w:val="both"/>
        <w:rPr>
          <w:rFonts w:ascii="Times New Roman" w:hAnsi="Times New Roman" w:cs="Times New Roman"/>
          <w:lang w:val="en-GB"/>
        </w:rPr>
      </w:pPr>
    </w:p>
    <w:p w14:paraId="30FBCFC1" w14:textId="74C479AA" w:rsidR="00B31529" w:rsidRDefault="00B31529" w:rsidP="00B31529">
      <w:pPr>
        <w:pStyle w:val="Ttulo2"/>
        <w:rPr>
          <w:lang w:val="en-GB"/>
        </w:rPr>
      </w:pPr>
      <w:bookmarkStart w:id="12" w:name="_Toc71886312"/>
      <w:r>
        <w:rPr>
          <w:lang w:val="en-GB"/>
        </w:rPr>
        <w:t>Class Cart</w:t>
      </w:r>
      <w:bookmarkEnd w:id="12"/>
    </w:p>
    <w:p w14:paraId="307C75DB" w14:textId="31C21938" w:rsidR="00B31529" w:rsidRPr="00B31529" w:rsidRDefault="00B31529" w:rsidP="00B31529">
      <w:pPr>
        <w:jc w:val="both"/>
        <w:rPr>
          <w:rFonts w:ascii="Times New Roman" w:hAnsi="Times New Roman" w:cs="Times New Roman"/>
          <w:lang w:val="en-GB"/>
        </w:rPr>
      </w:pPr>
    </w:p>
    <w:p w14:paraId="30B4AF67" w14:textId="1FD34D41" w:rsidR="00B31529" w:rsidRDefault="00B31529" w:rsidP="00B31529">
      <w:pPr>
        <w:jc w:val="both"/>
        <w:rPr>
          <w:rFonts w:ascii="Times New Roman" w:hAnsi="Times New Roman" w:cs="Times New Roman"/>
          <w:lang w:val="en-GB"/>
        </w:rPr>
      </w:pPr>
      <w:r w:rsidRPr="00B31529">
        <w:rPr>
          <w:rFonts w:ascii="Times New Roman" w:hAnsi="Times New Roman" w:cs="Times New Roman"/>
          <w:lang w:val="en-GB"/>
        </w:rPr>
        <w:t xml:space="preserve">This is the base learner used in all the classifiers. It has three main (public) methods, </w:t>
      </w:r>
      <w:proofErr w:type="gramStart"/>
      <w:r w:rsidRPr="00B31529">
        <w:rPr>
          <w:rFonts w:ascii="Times New Roman" w:hAnsi="Times New Roman" w:cs="Times New Roman"/>
          <w:lang w:val="en-GB"/>
        </w:rPr>
        <w:t>fit</w:t>
      </w:r>
      <w:proofErr w:type="gramEnd"/>
      <w:r w:rsidR="003452A6">
        <w:rPr>
          <w:rFonts w:ascii="Times New Roman" w:hAnsi="Times New Roman" w:cs="Times New Roman"/>
          <w:lang w:val="en-GB"/>
        </w:rPr>
        <w:t xml:space="preserve"> and classify.</w:t>
      </w:r>
      <w:r w:rsidR="00EF2FB9">
        <w:rPr>
          <w:rFonts w:ascii="Times New Roman" w:hAnsi="Times New Roman" w:cs="Times New Roman"/>
          <w:lang w:val="en-GB"/>
        </w:rPr>
        <w:t xml:space="preserve"> By default, it uses all features</w:t>
      </w:r>
      <w:r w:rsidR="00127B40">
        <w:rPr>
          <w:rFonts w:ascii="Times New Roman" w:hAnsi="Times New Roman" w:cs="Times New Roman"/>
          <w:lang w:val="en-GB"/>
        </w:rPr>
        <w:t xml:space="preserve"> in every node. If </w:t>
      </w:r>
      <w:proofErr w:type="gramStart"/>
      <w:r w:rsidR="00127B40">
        <w:rPr>
          <w:rFonts w:ascii="Times New Roman" w:hAnsi="Times New Roman" w:cs="Times New Roman"/>
          <w:lang w:val="en-GB"/>
        </w:rPr>
        <w:t>a number of</w:t>
      </w:r>
      <w:proofErr w:type="gramEnd"/>
      <w:r w:rsidR="00127B40">
        <w:rPr>
          <w:rFonts w:ascii="Times New Roman" w:hAnsi="Times New Roman" w:cs="Times New Roman"/>
          <w:lang w:val="en-GB"/>
        </w:rPr>
        <w:t xml:space="preserve"> features is passed, it will use that number of features when calculating impurity. This is used when the random forest calls CART, and leaved as default in the Decision Forest.</w:t>
      </w:r>
    </w:p>
    <w:p w14:paraId="08334FF9" w14:textId="3D686006" w:rsidR="00B31529" w:rsidRPr="00B31529" w:rsidRDefault="00651A03" w:rsidP="00B3152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B7C7"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651A03">
        <w:rPr>
          <w:rFonts w:ascii="Times New Roman" w:hAnsi="Times New Roman" w:cs="Times New Roman"/>
          <w:b/>
          <w:bCs/>
          <w:lang w:val="en-GB"/>
        </w:rPr>
        <w:t>Fit</w:t>
      </w:r>
      <w:r w:rsidR="00B31529">
        <w:rPr>
          <w:rFonts w:ascii="Times New Roman" w:hAnsi="Times New Roman" w:cs="Times New Roman"/>
          <w:lang w:val="en-GB"/>
        </w:rPr>
        <w:t xml:space="preserve"> is the method where the dataset will be passed in to learn. It</w:t>
      </w:r>
      <w:r w:rsidR="003452A6">
        <w:rPr>
          <w:rFonts w:ascii="Times New Roman" w:hAnsi="Times New Roman" w:cs="Times New Roman"/>
          <w:lang w:val="en-GB"/>
        </w:rPr>
        <w:t xml:space="preserve"> calls</w:t>
      </w:r>
      <w:r w:rsidR="00B31529">
        <w:rPr>
          <w:rFonts w:ascii="Times New Roman" w:hAnsi="Times New Roman" w:cs="Times New Roman"/>
          <w:lang w:val="en-GB"/>
        </w:rPr>
        <w:t xml:space="preserve"> a recursive method</w:t>
      </w:r>
      <w:r w:rsidR="003452A6">
        <w:rPr>
          <w:rFonts w:ascii="Times New Roman" w:hAnsi="Times New Roman" w:cs="Times New Roman"/>
          <w:lang w:val="en-GB"/>
        </w:rPr>
        <w:t xml:space="preserve"> (</w:t>
      </w:r>
      <w:r w:rsidR="003452A6" w:rsidRPr="003452A6">
        <w:rPr>
          <w:rFonts w:ascii="Times New Roman" w:hAnsi="Times New Roman" w:cs="Times New Roman"/>
          <w:b/>
          <w:bCs/>
          <w:lang w:val="en-GB"/>
        </w:rPr>
        <w:t>_</w:t>
      </w:r>
      <w:proofErr w:type="spellStart"/>
      <w:r w:rsidR="003452A6" w:rsidRPr="003452A6">
        <w:rPr>
          <w:rFonts w:ascii="Times New Roman" w:hAnsi="Times New Roman" w:cs="Times New Roman"/>
          <w:b/>
          <w:bCs/>
          <w:lang w:val="en-GB"/>
        </w:rPr>
        <w:t>recursive_classification</w:t>
      </w:r>
      <w:proofErr w:type="spellEnd"/>
      <w:r w:rsidR="003452A6">
        <w:rPr>
          <w:rFonts w:ascii="Times New Roman" w:hAnsi="Times New Roman" w:cs="Times New Roman"/>
          <w:lang w:val="en-GB"/>
        </w:rPr>
        <w:t>)</w:t>
      </w:r>
      <w:r w:rsidR="00B31529">
        <w:rPr>
          <w:rFonts w:ascii="Times New Roman" w:hAnsi="Times New Roman" w:cs="Times New Roman"/>
          <w:lang w:val="en-GB"/>
        </w:rPr>
        <w:t xml:space="preserve"> that works as follows:</w:t>
      </w:r>
    </w:p>
    <w:p w14:paraId="6AF44E93" w14:textId="3F67C7B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If dataset = 0; return</w:t>
      </w:r>
    </w:p>
    <w:p w14:paraId="60315773" w14:textId="0B64877A"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Select F attributes</w:t>
      </w:r>
    </w:p>
    <w:p w14:paraId="69D2333D" w14:textId="2AAE135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 xml:space="preserve">Calculate current </w:t>
      </w:r>
      <w:proofErr w:type="gramStart"/>
      <w:r>
        <w:rPr>
          <w:rFonts w:ascii="Times New Roman" w:hAnsi="Times New Roman" w:cs="Times New Roman"/>
          <w:lang w:val="en-GB"/>
        </w:rPr>
        <w:t>impurity</w:t>
      </w:r>
      <w:proofErr w:type="gramEnd"/>
    </w:p>
    <w:p w14:paraId="119DBB25" w14:textId="63B23C0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 xml:space="preserve">If </w:t>
      </w:r>
      <w:proofErr w:type="gramStart"/>
      <w:r>
        <w:rPr>
          <w:rFonts w:ascii="Times New Roman" w:hAnsi="Times New Roman" w:cs="Times New Roman"/>
          <w:lang w:val="en-GB"/>
        </w:rPr>
        <w:t>impurity !</w:t>
      </w:r>
      <w:proofErr w:type="gramEnd"/>
      <w:r>
        <w:rPr>
          <w:rFonts w:ascii="Times New Roman" w:hAnsi="Times New Roman" w:cs="Times New Roman"/>
          <w:lang w:val="en-GB"/>
        </w:rPr>
        <w:t>= 0:</w:t>
      </w:r>
    </w:p>
    <w:p w14:paraId="36E139B6" w14:textId="600C33DC" w:rsidR="00B31529"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3469CCB4">
                <wp:simplePos x="0" y="0"/>
                <wp:positionH relativeFrom="column">
                  <wp:posOffset>504825</wp:posOffset>
                </wp:positionH>
                <wp:positionV relativeFrom="paragraph">
                  <wp:posOffset>259715</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9ADAE9"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20.45pt" to="39.7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" strokecolor="black [3200]" strokeweight=".5pt">
                <v:stroke joinstyle="miter"/>
              </v:line>
            </w:pict>
          </mc:Fallback>
        </mc:AlternateContent>
      </w:r>
      <w:r>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4184C03F">
                <wp:simplePos x="0" y="0"/>
                <wp:positionH relativeFrom="column">
                  <wp:posOffset>257175</wp:posOffset>
                </wp:positionH>
                <wp:positionV relativeFrom="paragraph">
                  <wp:posOffset>40005</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1DE1A"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3.15pt" to="20.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" strokecolor="black [3200]" strokeweight=".5pt">
                <v:stroke joinstyle="miter"/>
              </v:line>
            </w:pict>
          </mc:Fallback>
        </mc:AlternateContent>
      </w:r>
      <w:r w:rsidR="00B31529">
        <w:rPr>
          <w:rFonts w:ascii="Times New Roman" w:hAnsi="Times New Roman" w:cs="Times New Roman"/>
          <w:lang w:val="en-GB"/>
        </w:rPr>
        <w:tab/>
        <w:t>For each attribute:</w:t>
      </w:r>
    </w:p>
    <w:p w14:paraId="439D7CA7" w14:textId="71CF0F72"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702748C0">
                <wp:simplePos x="0" y="0"/>
                <wp:positionH relativeFrom="column">
                  <wp:posOffset>933450</wp:posOffset>
                </wp:positionH>
                <wp:positionV relativeFrom="paragraph">
                  <wp:posOffset>241935</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A90F98"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19.05pt" to="7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" strokecolor="black [3200]" strokeweight=".5pt">
                <v:stroke joinstyle="miter"/>
              </v:line>
            </w:pict>
          </mc:Fallback>
        </mc:AlternateContent>
      </w:r>
      <w:r w:rsidR="00B31529">
        <w:rPr>
          <w:rFonts w:ascii="Times New Roman" w:hAnsi="Times New Roman" w:cs="Times New Roman"/>
          <w:lang w:val="en-GB"/>
        </w:rPr>
        <w:tab/>
      </w:r>
      <w:r w:rsidR="00B31529">
        <w:rPr>
          <w:rFonts w:ascii="Times New Roman" w:hAnsi="Times New Roman" w:cs="Times New Roman"/>
          <w:lang w:val="en-GB"/>
        </w:rPr>
        <w:tab/>
        <w:t>For each attribute combination:</w:t>
      </w:r>
    </w:p>
    <w:p w14:paraId="77FB7BD7" w14:textId="2F906DD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Calculate and save lowest </w:t>
      </w:r>
      <w:proofErr w:type="gramStart"/>
      <w:r>
        <w:rPr>
          <w:rFonts w:ascii="Times New Roman" w:hAnsi="Times New Roman" w:cs="Times New Roman"/>
          <w:lang w:val="en-GB"/>
        </w:rPr>
        <w:t>impurity</w:t>
      </w:r>
      <w:proofErr w:type="gramEnd"/>
    </w:p>
    <w:p w14:paraId="1839472A" w14:textId="52D3B56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Set </w:t>
      </w:r>
      <w:proofErr w:type="gramStart"/>
      <w:r>
        <w:rPr>
          <w:rFonts w:ascii="Times New Roman" w:hAnsi="Times New Roman" w:cs="Times New Roman"/>
          <w:lang w:val="en-GB"/>
        </w:rPr>
        <w:t>keep</w:t>
      </w:r>
      <w:proofErr w:type="gramEnd"/>
      <w:r>
        <w:rPr>
          <w:rFonts w:ascii="Times New Roman" w:hAnsi="Times New Roman" w:cs="Times New Roman"/>
          <w:lang w:val="en-GB"/>
        </w:rPr>
        <w:t xml:space="preserve"> expanding</w:t>
      </w:r>
      <w:r>
        <w:rPr>
          <w:rFonts w:ascii="Times New Roman" w:hAnsi="Times New Roman" w:cs="Times New Roman"/>
          <w:lang w:val="en-GB"/>
        </w:rPr>
        <w:tab/>
      </w:r>
    </w:p>
    <w:p w14:paraId="212ED06A" w14:textId="1EE28BB5"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40A0554D">
                <wp:simplePos x="0" y="0"/>
                <wp:positionH relativeFrom="column">
                  <wp:posOffset>257175</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2B20B"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1.6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" strokecolor="black [3200]" strokeweight=".5pt">
                <v:stroke joinstyle="miter"/>
              </v:line>
            </w:pict>
          </mc:Fallback>
        </mc:AlternateContent>
      </w:r>
      <w:r w:rsidR="00B31529">
        <w:rPr>
          <w:rFonts w:ascii="Times New Roman" w:hAnsi="Times New Roman" w:cs="Times New Roman"/>
          <w:lang w:val="en-GB"/>
        </w:rPr>
        <w:t>If keep expanding:</w:t>
      </w:r>
    </w:p>
    <w:p w14:paraId="166B9FAD" w14:textId="74165214"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 xml:space="preserve">Expand </w:t>
      </w:r>
      <w:proofErr w:type="gramStart"/>
      <w:r>
        <w:rPr>
          <w:rFonts w:ascii="Times New Roman" w:hAnsi="Times New Roman" w:cs="Times New Roman"/>
          <w:lang w:val="en-GB"/>
        </w:rPr>
        <w:t>left</w:t>
      </w:r>
      <w:proofErr w:type="gramEnd"/>
    </w:p>
    <w:p w14:paraId="6B1E9716" w14:textId="1757B35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 xml:space="preserve">Expand </w:t>
      </w:r>
      <w:proofErr w:type="gramStart"/>
      <w:r>
        <w:rPr>
          <w:rFonts w:ascii="Times New Roman" w:hAnsi="Times New Roman" w:cs="Times New Roman"/>
          <w:lang w:val="en-GB"/>
        </w:rPr>
        <w:t>right</w:t>
      </w:r>
      <w:proofErr w:type="gramEnd"/>
    </w:p>
    <w:p w14:paraId="65AFD2B1" w14:textId="1A88D86B" w:rsidR="00651A03" w:rsidRDefault="00651A03" w:rsidP="003452A6">
      <w:pPr>
        <w:ind w:firstLine="357"/>
        <w:jc w:val="both"/>
        <w:rPr>
          <w:rFonts w:ascii="Times New Roman" w:hAnsi="Times New Roman" w:cs="Times New Roman"/>
          <w:lang w:val="en-GB"/>
        </w:rPr>
      </w:pPr>
      <w:r>
        <w:rPr>
          <w:rFonts w:ascii="Times New Roman" w:hAnsi="Times New Roman" w:cs="Times New Roman"/>
          <w:lang w:val="en-GB"/>
        </w:rPr>
        <w:tab/>
        <w:t xml:space="preserve">Return </w:t>
      </w:r>
      <w:proofErr w:type="gramStart"/>
      <w:r>
        <w:rPr>
          <w:rFonts w:ascii="Times New Roman" w:hAnsi="Times New Roman" w:cs="Times New Roman"/>
          <w:lang w:val="en-GB"/>
        </w:rPr>
        <w:t>Node(</w:t>
      </w:r>
      <w:proofErr w:type="gramEnd"/>
      <w:r>
        <w:rPr>
          <w:rFonts w:ascii="Times New Roman" w:hAnsi="Times New Roman" w:cs="Times New Roman"/>
          <w:lang w:val="en-GB"/>
        </w:rPr>
        <w:t>left, right)</w:t>
      </w:r>
    </w:p>
    <w:p w14:paraId="244875F5" w14:textId="0EE34E5A" w:rsidR="00651A03"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10D73A25">
                <wp:simplePos x="0" y="0"/>
                <wp:positionH relativeFrom="column">
                  <wp:posOffset>247015</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993DF"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9pt" to="19.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" strokecolor="black [3200]" strokeweight=".5pt">
                <v:stroke joinstyle="miter"/>
              </v:line>
            </w:pict>
          </mc:Fallback>
        </mc:AlternateContent>
      </w:r>
      <w:r>
        <w:rPr>
          <w:rFonts w:ascii="Times New Roman" w:hAnsi="Times New Roman" w:cs="Times New Roman"/>
          <w:lang w:val="en-GB"/>
        </w:rPr>
        <w:t>Else:</w:t>
      </w:r>
    </w:p>
    <w:p w14:paraId="0F69469C" w14:textId="41417F21" w:rsidR="00651A03" w:rsidRDefault="003452A6" w:rsidP="003452A6">
      <w:pPr>
        <w:ind w:firstLine="357"/>
        <w:jc w:val="both"/>
        <w:rPr>
          <w:rFonts w:ascii="Times New Roman" w:hAnsi="Times New Roman" w:cs="Times New Roman"/>
          <w:lang w:val="en-GB"/>
        </w:rPr>
      </w:pPr>
      <w:r>
        <w:rPr>
          <w:rFonts w:ascii="Times New Roman" w:hAnsi="Times New Roman" w:cs="Times New Roman"/>
          <w:lang w:val="en-GB"/>
        </w:rPr>
        <w:tab/>
      </w:r>
      <w:r w:rsidR="00651A03">
        <w:rPr>
          <w:rFonts w:ascii="Times New Roman" w:hAnsi="Times New Roman" w:cs="Times New Roman"/>
          <w:lang w:val="en-GB"/>
        </w:rPr>
        <w:t xml:space="preserve">Return </w:t>
      </w:r>
      <w:proofErr w:type="gramStart"/>
      <w:r w:rsidR="00651A03">
        <w:rPr>
          <w:rFonts w:ascii="Times New Roman" w:hAnsi="Times New Roman" w:cs="Times New Roman"/>
          <w:lang w:val="en-GB"/>
        </w:rPr>
        <w:t>Node(</w:t>
      </w:r>
      <w:proofErr w:type="gramEnd"/>
      <w:r w:rsidR="00651A03">
        <w:rPr>
          <w:rFonts w:ascii="Times New Roman" w:hAnsi="Times New Roman" w:cs="Times New Roman"/>
          <w:lang w:val="en-GB"/>
        </w:rPr>
        <w:t xml:space="preserve">None, None, </w:t>
      </w:r>
      <w:proofErr w:type="spellStart"/>
      <w:r w:rsidR="00651A03">
        <w:rPr>
          <w:rFonts w:ascii="Times New Roman" w:hAnsi="Times New Roman" w:cs="Times New Roman"/>
          <w:lang w:val="en-GB"/>
        </w:rPr>
        <w:t>leaf_results</w:t>
      </w:r>
      <w:proofErr w:type="spellEnd"/>
      <w:r w:rsidR="00651A03">
        <w:rPr>
          <w:rFonts w:ascii="Times New Roman" w:hAnsi="Times New Roman" w:cs="Times New Roman"/>
          <w:lang w:val="en-GB"/>
        </w:rPr>
        <w:t>)</w:t>
      </w:r>
    </w:p>
    <w:p w14:paraId="2648531C" w14:textId="333C98AF" w:rsidR="00B31529" w:rsidRDefault="00B31529" w:rsidP="00DE0BD0">
      <w:pPr>
        <w:jc w:val="both"/>
        <w:rPr>
          <w:rFonts w:ascii="Times New Roman" w:hAnsi="Times New Roman" w:cs="Times New Roman"/>
          <w:lang w:val="en-GB"/>
        </w:rPr>
      </w:pPr>
    </w:p>
    <w:p w14:paraId="1653BAC1" w14:textId="77777777" w:rsidR="00651A03" w:rsidRDefault="00651A03" w:rsidP="00DE0BD0">
      <w:pPr>
        <w:jc w:val="both"/>
        <w:rPr>
          <w:rFonts w:ascii="Times New Roman" w:hAnsi="Times New Roman" w:cs="Times New Roman"/>
          <w:b/>
          <w:bCs/>
          <w:lang w:val="en-GB"/>
        </w:rPr>
      </w:pPr>
    </w:p>
    <w:p w14:paraId="45C2D5D4" w14:textId="77777777" w:rsidR="00651A03" w:rsidRDefault="00651A03" w:rsidP="00DE0BD0">
      <w:pPr>
        <w:jc w:val="both"/>
        <w:rPr>
          <w:rFonts w:ascii="Times New Roman" w:hAnsi="Times New Roman" w:cs="Times New Roman"/>
          <w:b/>
          <w:bCs/>
          <w:lang w:val="en-GB"/>
        </w:rPr>
      </w:pPr>
    </w:p>
    <w:p w14:paraId="58CCD528" w14:textId="055FD6F1" w:rsidR="00651A03" w:rsidRDefault="00651A03" w:rsidP="00DE0BD0">
      <w:pPr>
        <w:jc w:val="both"/>
        <w:rPr>
          <w:rFonts w:ascii="Times New Roman" w:hAnsi="Times New Roman" w:cs="Times New Roman"/>
          <w:lang w:val="en-GB"/>
        </w:rPr>
      </w:pPr>
      <w:r w:rsidRPr="00651A03">
        <w:rPr>
          <w:rFonts w:ascii="Times New Roman" w:hAnsi="Times New Roman" w:cs="Times New Roman"/>
          <w:b/>
          <w:bCs/>
          <w:lang w:val="en-GB"/>
        </w:rPr>
        <w:t>Classify</w:t>
      </w:r>
      <w:r>
        <w:rPr>
          <w:rFonts w:ascii="Times New Roman" w:hAnsi="Times New Roman" w:cs="Times New Roman"/>
          <w:lang w:val="en-GB"/>
        </w:rPr>
        <w:t xml:space="preserve"> will return a list of classes of a given dataset to classify. </w:t>
      </w:r>
      <w:r w:rsidR="003452A6">
        <w:rPr>
          <w:rFonts w:ascii="Times New Roman" w:hAnsi="Times New Roman" w:cs="Times New Roman"/>
          <w:lang w:val="en-GB"/>
        </w:rPr>
        <w:t>It calls a</w:t>
      </w:r>
      <w:r w:rsidR="00B93F10">
        <w:rPr>
          <w:rFonts w:ascii="Times New Roman" w:hAnsi="Times New Roman" w:cs="Times New Roman"/>
          <w:lang w:val="en-GB"/>
        </w:rPr>
        <w:t xml:space="preserve"> recursive</w:t>
      </w:r>
      <w:r>
        <w:rPr>
          <w:rFonts w:ascii="Times New Roman" w:hAnsi="Times New Roman" w:cs="Times New Roman"/>
          <w:lang w:val="en-GB"/>
        </w:rPr>
        <w:t xml:space="preserve"> method </w:t>
      </w:r>
      <w:r w:rsidR="003452A6">
        <w:rPr>
          <w:rFonts w:ascii="Times New Roman" w:hAnsi="Times New Roman" w:cs="Times New Roman"/>
          <w:lang w:val="en-GB"/>
        </w:rPr>
        <w:t>(</w:t>
      </w:r>
      <w:r w:rsidR="003452A6" w:rsidRPr="003452A6">
        <w:rPr>
          <w:rFonts w:ascii="Times New Roman" w:hAnsi="Times New Roman" w:cs="Times New Roman"/>
          <w:b/>
          <w:bCs/>
          <w:lang w:val="en-GB"/>
        </w:rPr>
        <w:t>_</w:t>
      </w:r>
      <w:proofErr w:type="spellStart"/>
      <w:r w:rsidR="003452A6" w:rsidRPr="003452A6">
        <w:rPr>
          <w:rFonts w:ascii="Times New Roman" w:hAnsi="Times New Roman" w:cs="Times New Roman"/>
          <w:b/>
          <w:bCs/>
          <w:lang w:val="en-GB"/>
        </w:rPr>
        <w:t>recursive_classification</w:t>
      </w:r>
      <w:proofErr w:type="spellEnd"/>
      <w:r w:rsidR="003452A6">
        <w:rPr>
          <w:rFonts w:ascii="Times New Roman" w:hAnsi="Times New Roman" w:cs="Times New Roman"/>
          <w:lang w:val="en-GB"/>
        </w:rPr>
        <w:t xml:space="preserve">) that </w:t>
      </w:r>
      <w:r>
        <w:rPr>
          <w:rFonts w:ascii="Times New Roman" w:hAnsi="Times New Roman" w:cs="Times New Roman"/>
          <w:lang w:val="en-GB"/>
        </w:rPr>
        <w:t>work as follows:</w:t>
      </w:r>
    </w:p>
    <w:p w14:paraId="2F3223CD" w14:textId="2C72A68E" w:rsidR="00B93F10" w:rsidRDefault="00A333C4" w:rsidP="00DE0BD0">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71552" behindDoc="1" locked="0" layoutInCell="1" allowOverlap="1" wp14:anchorId="057AFEDA" wp14:editId="6D7B819C">
                <wp:simplePos x="0" y="0"/>
                <wp:positionH relativeFrom="column">
                  <wp:posOffset>0</wp:posOffset>
                </wp:positionH>
                <wp:positionV relativeFrom="paragraph">
                  <wp:posOffset>125094</wp:posOffset>
                </wp:positionV>
                <wp:extent cx="5772150" cy="19335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5772150" cy="1933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CFE20" id="Rectángulo 28" o:spid="_x0000_s1026" style="position:absolute;margin-left:0;margin-top:9.85pt;width:454.5pt;height:15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" fillcolor="#e7e6e6 [3214]" strokecolor="#1f3763 [1604]" strokeweight="1pt"/>
            </w:pict>
          </mc:Fallback>
        </mc:AlternateContent>
      </w:r>
      <w:r w:rsidR="00B93F10">
        <w:rPr>
          <w:rFonts w:ascii="Times New Roman" w:hAnsi="Times New Roman" w:cs="Times New Roman"/>
          <w:lang w:val="en-GB"/>
        </w:rPr>
        <w:tab/>
      </w:r>
    </w:p>
    <w:p w14:paraId="17DDC650" w14:textId="62F034A2" w:rsidR="00B93F10" w:rsidRDefault="003452A6" w:rsidP="00B93F10">
      <w:pPr>
        <w:ind w:firstLine="360"/>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3600" behindDoc="0" locked="0" layoutInCell="1" allowOverlap="1" wp14:anchorId="64BA8E78" wp14:editId="01CAF303">
                <wp:simplePos x="0" y="0"/>
                <wp:positionH relativeFrom="column">
                  <wp:posOffset>266700</wp:posOffset>
                </wp:positionH>
                <wp:positionV relativeFrom="paragraph">
                  <wp:posOffset>212090</wp:posOffset>
                </wp:positionV>
                <wp:extent cx="0" cy="1304925"/>
                <wp:effectExtent l="0" t="0" r="38100" b="28575"/>
                <wp:wrapNone/>
                <wp:docPr id="29" name="Conector recto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C1D38" id="Conector recto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7pt" to="21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For each row</w:t>
      </w:r>
    </w:p>
    <w:p w14:paraId="20F0E4CC" w14:textId="055645AC" w:rsidR="00B93F10"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5648" behindDoc="0" locked="0" layoutInCell="1" allowOverlap="1" wp14:anchorId="64813C3A" wp14:editId="29C8FA57">
                <wp:simplePos x="0" y="0"/>
                <wp:positionH relativeFrom="column">
                  <wp:posOffset>542925</wp:posOffset>
                </wp:positionH>
                <wp:positionV relativeFrom="paragraph">
                  <wp:posOffset>222885</wp:posOffset>
                </wp:positionV>
                <wp:extent cx="0" cy="52387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5A755"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55pt" to="42.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ab/>
        <w:t>Recursive classification</w:t>
      </w:r>
    </w:p>
    <w:p w14:paraId="6BE04F80" w14:textId="7131249B" w:rsidR="00B93F10" w:rsidRDefault="00B93F10" w:rsidP="003452A6">
      <w:pPr>
        <w:ind w:firstLine="357"/>
        <w:jc w:val="both"/>
        <w:rPr>
          <w:rFonts w:ascii="Times New Roman" w:hAnsi="Times New Roman" w:cs="Times New Roman"/>
          <w:lang w:val="en-GB"/>
        </w:rPr>
      </w:pPr>
      <w:r>
        <w:rPr>
          <w:rFonts w:ascii="Times New Roman" w:hAnsi="Times New Roman" w:cs="Times New Roman"/>
          <w:lang w:val="en-GB"/>
        </w:rPr>
        <w:tab/>
      </w:r>
      <w:r w:rsidR="003452A6">
        <w:rPr>
          <w:rFonts w:ascii="Times New Roman" w:hAnsi="Times New Roman" w:cs="Times New Roman"/>
          <w:lang w:val="en-GB"/>
        </w:rPr>
        <w:tab/>
      </w:r>
      <w:r w:rsidR="00A333C4">
        <w:rPr>
          <w:rFonts w:ascii="Times New Roman" w:hAnsi="Times New Roman" w:cs="Times New Roman"/>
          <w:lang w:val="en-GB"/>
        </w:rPr>
        <w:t>If node is leaf return results</w:t>
      </w:r>
    </w:p>
    <w:p w14:paraId="468622DD" w14:textId="2577AAAB" w:rsidR="00A333C4" w:rsidRDefault="00A333C4"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 xml:space="preserve">Else keep classifying to left or </w:t>
      </w:r>
      <w:proofErr w:type="gramStart"/>
      <w:r>
        <w:rPr>
          <w:rFonts w:ascii="Times New Roman" w:hAnsi="Times New Roman" w:cs="Times New Roman"/>
          <w:lang w:val="en-GB"/>
        </w:rPr>
        <w:t>right</w:t>
      </w:r>
      <w:proofErr w:type="gramEnd"/>
    </w:p>
    <w:p w14:paraId="586BB345" w14:textId="28F6856D" w:rsidR="00B93F10" w:rsidRDefault="00B93F10" w:rsidP="00B93F10">
      <w:pPr>
        <w:ind w:firstLine="360"/>
        <w:jc w:val="both"/>
        <w:rPr>
          <w:rFonts w:ascii="Times New Roman" w:hAnsi="Times New Roman" w:cs="Times New Roman"/>
          <w:lang w:val="en-GB"/>
        </w:rPr>
      </w:pPr>
      <w:r>
        <w:rPr>
          <w:rFonts w:ascii="Times New Roman" w:hAnsi="Times New Roman" w:cs="Times New Roman"/>
          <w:lang w:val="en-GB"/>
        </w:rPr>
        <w:tab/>
        <w:t xml:space="preserve">Select final </w:t>
      </w:r>
      <w:proofErr w:type="gramStart"/>
      <w:r>
        <w:rPr>
          <w:rFonts w:ascii="Times New Roman" w:hAnsi="Times New Roman" w:cs="Times New Roman"/>
          <w:lang w:val="en-GB"/>
        </w:rPr>
        <w:t>class</w:t>
      </w:r>
      <w:proofErr w:type="gramEnd"/>
    </w:p>
    <w:p w14:paraId="18F57040" w14:textId="23B86102" w:rsidR="00651A03" w:rsidRDefault="00B93F10" w:rsidP="00DE0BD0">
      <w:pPr>
        <w:jc w:val="both"/>
        <w:rPr>
          <w:rFonts w:ascii="Times New Roman" w:hAnsi="Times New Roman" w:cs="Times New Roman"/>
          <w:lang w:val="en-GB"/>
        </w:rPr>
      </w:pPr>
      <w:r>
        <w:rPr>
          <w:rFonts w:ascii="Times New Roman" w:hAnsi="Times New Roman" w:cs="Times New Roman"/>
          <w:lang w:val="en-GB"/>
        </w:rPr>
        <w:tab/>
        <w:t xml:space="preserve">Append class to </w:t>
      </w:r>
      <w:proofErr w:type="gramStart"/>
      <w:r>
        <w:rPr>
          <w:rFonts w:ascii="Times New Roman" w:hAnsi="Times New Roman" w:cs="Times New Roman"/>
          <w:lang w:val="en-GB"/>
        </w:rPr>
        <w:t>results</w:t>
      </w:r>
      <w:proofErr w:type="gramEnd"/>
    </w:p>
    <w:p w14:paraId="1CB3EDFB" w14:textId="56AFFAFB" w:rsidR="00651A03" w:rsidRDefault="00651A03" w:rsidP="00DE0BD0">
      <w:pPr>
        <w:jc w:val="both"/>
        <w:rPr>
          <w:rFonts w:ascii="Times New Roman" w:hAnsi="Times New Roman" w:cs="Times New Roman"/>
          <w:lang w:val="en-GB"/>
        </w:rPr>
      </w:pPr>
    </w:p>
    <w:p w14:paraId="6C98471A" w14:textId="3AB9E156" w:rsidR="00651A03" w:rsidRDefault="00403149" w:rsidP="00403149">
      <w:pPr>
        <w:pStyle w:val="Ttulo2"/>
        <w:rPr>
          <w:lang w:val="en-GB"/>
        </w:rPr>
      </w:pPr>
      <w:bookmarkStart w:id="13" w:name="_Toc71886313"/>
      <w:r>
        <w:rPr>
          <w:lang w:val="en-GB"/>
        </w:rPr>
        <w:t xml:space="preserve">Forest Classifier, Random </w:t>
      </w:r>
      <w:proofErr w:type="gramStart"/>
      <w:r>
        <w:rPr>
          <w:lang w:val="en-GB"/>
        </w:rPr>
        <w:t>Forest</w:t>
      </w:r>
      <w:proofErr w:type="gramEnd"/>
      <w:r>
        <w:rPr>
          <w:lang w:val="en-GB"/>
        </w:rPr>
        <w:t xml:space="preserve"> and Decision Forest</w:t>
      </w:r>
      <w:bookmarkEnd w:id="13"/>
    </w:p>
    <w:p w14:paraId="3770C0C9" w14:textId="5B21C1C3" w:rsidR="00403149" w:rsidRDefault="00403149" w:rsidP="00403149">
      <w:pPr>
        <w:jc w:val="both"/>
        <w:rPr>
          <w:rFonts w:ascii="Times New Roman" w:hAnsi="Times New Roman" w:cs="Times New Roman"/>
          <w:lang w:val="en-GB"/>
        </w:rPr>
      </w:pPr>
    </w:p>
    <w:p w14:paraId="2927E0AB" w14:textId="1D5EC501" w:rsidR="00403149" w:rsidRDefault="009B3BEE" w:rsidP="00403149">
      <w:pPr>
        <w:jc w:val="both"/>
        <w:rPr>
          <w:rFonts w:ascii="Times New Roman" w:hAnsi="Times New Roman" w:cs="Times New Roman"/>
          <w:lang w:val="en-GB"/>
        </w:rPr>
      </w:pPr>
      <w:r>
        <w:rPr>
          <w:rFonts w:ascii="Times New Roman" w:hAnsi="Times New Roman" w:cs="Times New Roman"/>
          <w:lang w:val="en-GB"/>
        </w:rPr>
        <w:t>The architecture followed for this, was to create a superclass (Forest Classifier), where the methods for predict</w:t>
      </w:r>
      <w:r w:rsidR="00EF2FB9">
        <w:rPr>
          <w:rFonts w:ascii="Times New Roman" w:hAnsi="Times New Roman" w:cs="Times New Roman"/>
          <w:lang w:val="en-GB"/>
        </w:rPr>
        <w:t xml:space="preserve">, extract features and update features are implemented, since the only thing that it changes between Random Forest and Decision Forest is the fit method. With this, Random Forest and Decision forest </w:t>
      </w:r>
      <w:r w:rsidR="00EF2FB9" w:rsidRPr="00EF2FB9">
        <w:rPr>
          <w:rFonts w:ascii="Times New Roman" w:hAnsi="Times New Roman" w:cs="Times New Roman"/>
          <w:b/>
          <w:bCs/>
          <w:lang w:val="en-GB"/>
        </w:rPr>
        <w:t>inherit</w:t>
      </w:r>
      <w:r w:rsidR="00EF2FB9">
        <w:rPr>
          <w:rFonts w:ascii="Times New Roman" w:hAnsi="Times New Roman" w:cs="Times New Roman"/>
          <w:lang w:val="en-GB"/>
        </w:rPr>
        <w:t xml:space="preserve"> from Forest Classifier.</w:t>
      </w:r>
    </w:p>
    <w:p w14:paraId="66D354A3" w14:textId="6648308B" w:rsidR="00EF2FB9" w:rsidRDefault="00EF2FB9" w:rsidP="00403149">
      <w:pPr>
        <w:jc w:val="both"/>
        <w:rPr>
          <w:rFonts w:ascii="Times New Roman" w:hAnsi="Times New Roman" w:cs="Times New Roman"/>
          <w:lang w:val="en-GB"/>
        </w:rPr>
      </w:pPr>
      <w:r>
        <w:rPr>
          <w:rFonts w:ascii="Times New Roman" w:hAnsi="Times New Roman" w:cs="Times New Roman"/>
          <w:lang w:val="en-GB"/>
        </w:rPr>
        <w:t>These methods work as follow:</w:t>
      </w:r>
    </w:p>
    <w:p w14:paraId="49C6928C" w14:textId="013AED5D" w:rsidR="00EF2FB9" w:rsidRDefault="00EF2FB9"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1792" behindDoc="1" locked="0" layoutInCell="1" allowOverlap="1" wp14:anchorId="4DA1A55B" wp14:editId="601BC953">
                <wp:simplePos x="0" y="0"/>
                <wp:positionH relativeFrom="column">
                  <wp:posOffset>-76200</wp:posOffset>
                </wp:positionH>
                <wp:positionV relativeFrom="paragraph">
                  <wp:posOffset>202565</wp:posOffset>
                </wp:positionV>
                <wp:extent cx="5772150" cy="14954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5772150" cy="1495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A70CF" id="Rectángulo 33" o:spid="_x0000_s1026" style="position:absolute;margin-left:-6pt;margin-top:15.95pt;width:454.5pt;height:117.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" fillcolor="#e7e6e6 [3214]" strokecolor="#1f3763 [1604]" strokeweight="1pt"/>
            </w:pict>
          </mc:Fallback>
        </mc:AlternateContent>
      </w:r>
      <w:r w:rsidRPr="00EF2FB9">
        <w:rPr>
          <w:rFonts w:ascii="Times New Roman" w:hAnsi="Times New Roman" w:cs="Times New Roman"/>
          <w:b/>
          <w:bCs/>
          <w:lang w:val="en-GB"/>
        </w:rPr>
        <w:t>Predict</w:t>
      </w:r>
      <w:r>
        <w:rPr>
          <w:rFonts w:ascii="Times New Roman" w:hAnsi="Times New Roman" w:cs="Times New Roman"/>
          <w:lang w:val="en-GB"/>
        </w:rPr>
        <w:t>:</w:t>
      </w:r>
    </w:p>
    <w:p w14:paraId="6B108D20" w14:textId="3934D57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7696" behindDoc="0" locked="0" layoutInCell="1" allowOverlap="1" wp14:anchorId="304473CE" wp14:editId="239F6B48">
                <wp:simplePos x="0" y="0"/>
                <wp:positionH relativeFrom="column">
                  <wp:posOffset>47625</wp:posOffset>
                </wp:positionH>
                <wp:positionV relativeFrom="paragraph">
                  <wp:posOffset>213360</wp:posOffset>
                </wp:positionV>
                <wp:extent cx="0" cy="276225"/>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5220B"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8pt" to="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" strokecolor="black [3200]" strokeweight=".5pt">
                <v:stroke joinstyle="miter"/>
              </v:line>
            </w:pict>
          </mc:Fallback>
        </mc:AlternateContent>
      </w:r>
      <w:r>
        <w:rPr>
          <w:rFonts w:ascii="Times New Roman" w:hAnsi="Times New Roman" w:cs="Times New Roman"/>
          <w:lang w:val="en-GB"/>
        </w:rPr>
        <w:t>For each tree in the forest</w:t>
      </w:r>
    </w:p>
    <w:p w14:paraId="49D3C89E" w14:textId="3AED548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 xml:space="preserve">It performs </w:t>
      </w:r>
      <w:proofErr w:type="gramStart"/>
      <w:r>
        <w:rPr>
          <w:rFonts w:ascii="Times New Roman" w:hAnsi="Times New Roman" w:cs="Times New Roman"/>
          <w:lang w:val="en-GB"/>
        </w:rPr>
        <w:t>classification</w:t>
      </w:r>
      <w:proofErr w:type="gramEnd"/>
    </w:p>
    <w:p w14:paraId="52F2B91C" w14:textId="4F05552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13145E3E" wp14:editId="2E323530">
                <wp:simplePos x="0" y="0"/>
                <wp:positionH relativeFrom="column">
                  <wp:posOffset>47625</wp:posOffset>
                </wp:positionH>
                <wp:positionV relativeFrom="paragraph">
                  <wp:posOffset>225425</wp:posOffset>
                </wp:positionV>
                <wp:extent cx="0" cy="276225"/>
                <wp:effectExtent l="0" t="0" r="38100" b="28575"/>
                <wp:wrapNone/>
                <wp:docPr id="32" name="Conector recto 32"/>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CB370" id="Conector recto 3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" strokecolor="black [3200]" strokeweight=".5pt">
                <v:stroke joinstyle="miter"/>
              </v:line>
            </w:pict>
          </mc:Fallback>
        </mc:AlternateContent>
      </w:r>
      <w:r>
        <w:rPr>
          <w:rFonts w:ascii="Times New Roman" w:hAnsi="Times New Roman" w:cs="Times New Roman"/>
          <w:lang w:val="en-GB"/>
        </w:rPr>
        <w:t>For each instance in the dataset</w:t>
      </w:r>
    </w:p>
    <w:p w14:paraId="5A1661FE" w14:textId="1684535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 xml:space="preserve">We get the majority class between all </w:t>
      </w:r>
      <w:proofErr w:type="gramStart"/>
      <w:r>
        <w:rPr>
          <w:rFonts w:ascii="Times New Roman" w:hAnsi="Times New Roman" w:cs="Times New Roman"/>
          <w:lang w:val="en-GB"/>
        </w:rPr>
        <w:t>trees</w:t>
      </w:r>
      <w:proofErr w:type="gramEnd"/>
    </w:p>
    <w:p w14:paraId="638192EB" w14:textId="7E5216AF" w:rsidR="00EF2FB9" w:rsidRPr="00403149" w:rsidRDefault="00EF2FB9" w:rsidP="00403149">
      <w:pPr>
        <w:jc w:val="both"/>
        <w:rPr>
          <w:rFonts w:ascii="Times New Roman" w:hAnsi="Times New Roman" w:cs="Times New Roman"/>
          <w:lang w:val="en-GB"/>
        </w:rPr>
      </w:pPr>
      <w:r>
        <w:rPr>
          <w:rFonts w:ascii="Times New Roman" w:hAnsi="Times New Roman" w:cs="Times New Roman"/>
          <w:lang w:val="en-GB"/>
        </w:rPr>
        <w:t xml:space="preserve">All classifications are </w:t>
      </w:r>
      <w:proofErr w:type="gramStart"/>
      <w:r>
        <w:rPr>
          <w:rFonts w:ascii="Times New Roman" w:hAnsi="Times New Roman" w:cs="Times New Roman"/>
          <w:lang w:val="en-GB"/>
        </w:rPr>
        <w:t>returned</w:t>
      </w:r>
      <w:proofErr w:type="gramEnd"/>
    </w:p>
    <w:p w14:paraId="774641F4" w14:textId="5F6A67C9" w:rsidR="00EF2FB9" w:rsidRDefault="00EF2FB9" w:rsidP="00403149">
      <w:pPr>
        <w:jc w:val="both"/>
        <w:rPr>
          <w:rFonts w:ascii="Times New Roman" w:hAnsi="Times New Roman" w:cs="Times New Roman"/>
          <w:lang w:val="en-GB"/>
        </w:rPr>
      </w:pPr>
    </w:p>
    <w:p w14:paraId="6408A846" w14:textId="0B9F62B3" w:rsidR="00EF2FB9" w:rsidRDefault="00EF2FB9" w:rsidP="00403149">
      <w:pPr>
        <w:jc w:val="both"/>
        <w:rPr>
          <w:rFonts w:ascii="Times New Roman" w:hAnsi="Times New Roman" w:cs="Times New Roman"/>
          <w:lang w:val="en-GB"/>
        </w:rPr>
      </w:pPr>
      <w:r>
        <w:rPr>
          <w:rFonts w:ascii="Times New Roman" w:hAnsi="Times New Roman" w:cs="Times New Roman"/>
          <w:lang w:val="en-GB"/>
        </w:rPr>
        <w:t>Features are saved when fitting, updated every time a tree is fit. Extract features only return this information saved in the forest.</w:t>
      </w:r>
    </w:p>
    <w:p w14:paraId="031A66F8" w14:textId="7C9A1EA0" w:rsidR="00EF2FB9" w:rsidRDefault="00E25EBF"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3840" behindDoc="1" locked="0" layoutInCell="1" allowOverlap="1" wp14:anchorId="7971ED5B" wp14:editId="1D9C5579">
                <wp:simplePos x="0" y="0"/>
                <wp:positionH relativeFrom="column">
                  <wp:posOffset>-76200</wp:posOffset>
                </wp:positionH>
                <wp:positionV relativeFrom="paragraph">
                  <wp:posOffset>194310</wp:posOffset>
                </wp:positionV>
                <wp:extent cx="5715000" cy="942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571500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FC64" id="Rectángulo 34" o:spid="_x0000_s1026" style="position:absolute;margin-left:-6pt;margin-top:15.3pt;width:450pt;height:7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" fillcolor="#e7e6e6 [3214]" strokecolor="#1f3763 [1604]" strokeweight="1pt"/>
            </w:pict>
          </mc:Fallback>
        </mc:AlternateContent>
      </w:r>
      <w:r w:rsidR="00EF2FB9">
        <w:rPr>
          <w:rFonts w:ascii="Times New Roman" w:hAnsi="Times New Roman" w:cs="Times New Roman"/>
          <w:lang w:val="en-GB"/>
        </w:rPr>
        <w:t xml:space="preserve">The </w:t>
      </w:r>
      <w:r w:rsidR="00EF2FB9" w:rsidRPr="00EF2FB9">
        <w:rPr>
          <w:rFonts w:ascii="Times New Roman" w:hAnsi="Times New Roman" w:cs="Times New Roman"/>
          <w:b/>
          <w:bCs/>
          <w:lang w:val="en-GB"/>
        </w:rPr>
        <w:t>fit</w:t>
      </w:r>
      <w:r w:rsidR="00EF2FB9">
        <w:rPr>
          <w:rFonts w:ascii="Times New Roman" w:hAnsi="Times New Roman" w:cs="Times New Roman"/>
          <w:lang w:val="en-GB"/>
        </w:rPr>
        <w:t xml:space="preserve"> method is slightly different. Regarding </w:t>
      </w:r>
      <w:r w:rsidR="00EF2FB9" w:rsidRPr="00EF2FB9">
        <w:rPr>
          <w:rFonts w:ascii="Times New Roman" w:hAnsi="Times New Roman" w:cs="Times New Roman"/>
          <w:b/>
          <w:bCs/>
          <w:lang w:val="en-GB"/>
        </w:rPr>
        <w:t>Random Forest</w:t>
      </w:r>
      <w:r w:rsidR="00EF2FB9">
        <w:rPr>
          <w:rFonts w:ascii="Times New Roman" w:hAnsi="Times New Roman" w:cs="Times New Roman"/>
          <w:lang w:val="en-GB"/>
        </w:rPr>
        <w:t>:</w:t>
      </w:r>
    </w:p>
    <w:p w14:paraId="21799CA3" w14:textId="51D723E2" w:rsidR="00EF2FB9" w:rsidRDefault="00EF2FB9" w:rsidP="00403149">
      <w:pPr>
        <w:jc w:val="both"/>
        <w:rPr>
          <w:rFonts w:ascii="Times New Roman" w:hAnsi="Times New Roman" w:cs="Times New Roman"/>
          <w:lang w:val="en-GB"/>
        </w:rPr>
      </w:pPr>
      <w:r>
        <w:rPr>
          <w:rFonts w:ascii="Times New Roman" w:hAnsi="Times New Roman" w:cs="Times New Roman"/>
          <w:lang w:val="en-GB"/>
        </w:rPr>
        <w:t>For each tree</w:t>
      </w:r>
    </w:p>
    <w:p w14:paraId="382065F6" w14:textId="5113706D" w:rsidR="00EF2FB9" w:rsidRDefault="00E25EBF" w:rsidP="00E25EBF">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6BD9AD69" wp14:editId="42A91F99">
                <wp:simplePos x="0" y="0"/>
                <wp:positionH relativeFrom="column">
                  <wp:posOffset>47625</wp:posOffset>
                </wp:positionH>
                <wp:positionV relativeFrom="paragraph">
                  <wp:posOffset>15875</wp:posOffset>
                </wp:positionV>
                <wp:extent cx="0" cy="361950"/>
                <wp:effectExtent l="0" t="0" r="38100" b="19050"/>
                <wp:wrapNone/>
                <wp:docPr id="35" name="Conector recto 3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42949" id="Conector recto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" strokecolor="black [3200]" strokeweight=".5pt">
                <v:stroke joinstyle="miter"/>
              </v:line>
            </w:pict>
          </mc:Fallback>
        </mc:AlternateContent>
      </w:r>
      <w:r w:rsidR="00EF2FB9">
        <w:rPr>
          <w:rFonts w:ascii="Times New Roman" w:hAnsi="Times New Roman" w:cs="Times New Roman"/>
          <w:lang w:val="en-GB"/>
        </w:rPr>
        <w:t xml:space="preserve">We </w:t>
      </w:r>
      <w:proofErr w:type="spellStart"/>
      <w:r w:rsidR="00EF2FB9">
        <w:rPr>
          <w:rFonts w:ascii="Times New Roman" w:hAnsi="Times New Roman" w:cs="Times New Roman"/>
          <w:lang w:val="en-GB"/>
        </w:rPr>
        <w:t>subsamble</w:t>
      </w:r>
      <w:proofErr w:type="spellEnd"/>
      <w:r w:rsidR="00EF2FB9">
        <w:rPr>
          <w:rFonts w:ascii="Times New Roman" w:hAnsi="Times New Roman" w:cs="Times New Roman"/>
          <w:lang w:val="en-GB"/>
        </w:rPr>
        <w:t xml:space="preserve"> the dataset by rows</w:t>
      </w:r>
    </w:p>
    <w:p w14:paraId="203FCFBC" w14:textId="45142660"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We fit the CART tree</w:t>
      </w:r>
      <w:r w:rsidR="00E25EBF">
        <w:rPr>
          <w:rFonts w:ascii="Times New Roman" w:hAnsi="Times New Roman" w:cs="Times New Roman"/>
          <w:lang w:val="en-GB"/>
        </w:rPr>
        <w:t xml:space="preserve">, adding the information of F </w:t>
      </w:r>
      <w:proofErr w:type="gramStart"/>
      <w:r w:rsidR="00E25EBF">
        <w:rPr>
          <w:rFonts w:ascii="Times New Roman" w:hAnsi="Times New Roman" w:cs="Times New Roman"/>
          <w:lang w:val="en-GB"/>
        </w:rPr>
        <w:t>parameters</w:t>
      </w:r>
      <w:proofErr w:type="gramEnd"/>
    </w:p>
    <w:p w14:paraId="47C0C9B9" w14:textId="4A078CA8" w:rsidR="00EF2FB9" w:rsidRDefault="00EF2FB9" w:rsidP="00403149">
      <w:pPr>
        <w:jc w:val="both"/>
        <w:rPr>
          <w:rFonts w:ascii="Times New Roman" w:hAnsi="Times New Roman" w:cs="Times New Roman"/>
          <w:lang w:val="en-GB"/>
        </w:rPr>
      </w:pPr>
    </w:p>
    <w:p w14:paraId="1EABE9B1" w14:textId="3ED31D2C"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 xml:space="preserve">For </w:t>
      </w:r>
      <w:r w:rsidRPr="00EF2FB9">
        <w:rPr>
          <w:rFonts w:ascii="Times New Roman" w:hAnsi="Times New Roman" w:cs="Times New Roman"/>
          <w:b/>
          <w:bCs/>
          <w:lang w:val="en-GB"/>
        </w:rPr>
        <w:t>Decision Forest</w:t>
      </w:r>
      <w:r>
        <w:rPr>
          <w:rFonts w:ascii="Times New Roman" w:hAnsi="Times New Roman" w:cs="Times New Roman"/>
          <w:b/>
          <w:bCs/>
          <w:lang w:val="en-GB"/>
        </w:rPr>
        <w:t>:</w:t>
      </w:r>
    </w:p>
    <w:p w14:paraId="76B09DFF" w14:textId="07808667" w:rsidR="00EF2FB9" w:rsidRDefault="003E63E4" w:rsidP="00403149">
      <w:pPr>
        <w:jc w:val="both"/>
        <w:rPr>
          <w:rFonts w:ascii="Times New Roman" w:hAnsi="Times New Roman" w:cs="Times New Roman"/>
          <w:lang w:val="en-GB"/>
        </w:rPr>
      </w:pPr>
      <w:r w:rsidRPr="00651A03">
        <w:rPr>
          <w:rFonts w:ascii="Times New Roman" w:hAnsi="Times New Roman" w:cs="Times New Roman"/>
          <w:b/>
          <w:bCs/>
          <w:noProof/>
          <w:lang w:val="en-GB"/>
        </w:rPr>
        <w:lastRenderedPageBreak/>
        <mc:AlternateContent>
          <mc:Choice Requires="wps">
            <w:drawing>
              <wp:anchor distT="0" distB="0" distL="114300" distR="114300" simplePos="0" relativeHeight="251687936" behindDoc="1" locked="0" layoutInCell="1" allowOverlap="1" wp14:anchorId="482A02E4" wp14:editId="2933AE99">
                <wp:simplePos x="0" y="0"/>
                <wp:positionH relativeFrom="column">
                  <wp:posOffset>-47625</wp:posOffset>
                </wp:positionH>
                <wp:positionV relativeFrom="paragraph">
                  <wp:posOffset>-57150</wp:posOffset>
                </wp:positionV>
                <wp:extent cx="5762625" cy="13811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5762625" cy="1381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48495" id="Rectángulo 36" o:spid="_x0000_s1026" style="position:absolute;margin-left:-3.75pt;margin-top:-4.5pt;width:453.75pt;height:10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" fillcolor="#e7e6e6 [3214]" strokecolor="#1f3763 [1604]" strokeweight="1pt"/>
            </w:pict>
          </mc:Fallback>
        </mc:AlternateContent>
      </w:r>
      <w:r w:rsidR="00EF2FB9">
        <w:rPr>
          <w:rFonts w:ascii="Times New Roman" w:hAnsi="Times New Roman" w:cs="Times New Roman"/>
          <w:lang w:val="en-GB"/>
        </w:rPr>
        <w:t>For each tree</w:t>
      </w:r>
    </w:p>
    <w:p w14:paraId="333D94BA" w14:textId="12A7FF7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 xml:space="preserve">If F is runif, we select a random </w:t>
      </w:r>
      <w:proofErr w:type="gramStart"/>
      <w:r>
        <w:rPr>
          <w:rFonts w:ascii="Times New Roman" w:hAnsi="Times New Roman" w:cs="Times New Roman"/>
          <w:lang w:val="en-GB"/>
        </w:rPr>
        <w:t>F</w:t>
      </w:r>
      <w:proofErr w:type="gramEnd"/>
    </w:p>
    <w:p w14:paraId="4B847AB4" w14:textId="5DC5004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 xml:space="preserve">Else we use the value </w:t>
      </w:r>
      <w:proofErr w:type="gramStart"/>
      <w:r w:rsidR="003E63E4">
        <w:rPr>
          <w:rFonts w:ascii="Times New Roman" w:hAnsi="Times New Roman" w:cs="Times New Roman"/>
          <w:lang w:val="en-GB"/>
        </w:rPr>
        <w:t>given</w:t>
      </w:r>
      <w:proofErr w:type="gramEnd"/>
    </w:p>
    <w:p w14:paraId="4C780CCF" w14:textId="5E1A6BE0"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 xml:space="preserve">We subsample the dataset by columns, depending on </w:t>
      </w:r>
      <w:proofErr w:type="gramStart"/>
      <w:r>
        <w:rPr>
          <w:rFonts w:ascii="Times New Roman" w:hAnsi="Times New Roman" w:cs="Times New Roman"/>
          <w:lang w:val="en-GB"/>
        </w:rPr>
        <w:t>F</w:t>
      </w:r>
      <w:proofErr w:type="gramEnd"/>
    </w:p>
    <w:p w14:paraId="61FD1385" w14:textId="36A94E69"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 xml:space="preserve">We fit the CART </w:t>
      </w:r>
      <w:proofErr w:type="gramStart"/>
      <w:r>
        <w:rPr>
          <w:rFonts w:ascii="Times New Roman" w:hAnsi="Times New Roman" w:cs="Times New Roman"/>
          <w:lang w:val="en-GB"/>
        </w:rPr>
        <w:t>tree</w:t>
      </w:r>
      <w:proofErr w:type="gramEnd"/>
    </w:p>
    <w:p w14:paraId="66202FA2" w14:textId="7BD04A3E"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ab/>
      </w:r>
    </w:p>
    <w:p w14:paraId="081F4E6D" w14:textId="48D03B5A" w:rsidR="00BC4F04" w:rsidRDefault="00BC4F04" w:rsidP="00881E9F">
      <w:pPr>
        <w:pStyle w:val="Ttulo1"/>
        <w:numPr>
          <w:ilvl w:val="0"/>
          <w:numId w:val="6"/>
        </w:numPr>
        <w:rPr>
          <w:lang w:val="en-GB"/>
        </w:rPr>
      </w:pPr>
      <w:bookmarkStart w:id="14" w:name="_Toc71886314"/>
      <w:r w:rsidRPr="00847C40">
        <w:rPr>
          <w:lang w:val="en-GB"/>
        </w:rPr>
        <w:t>Evaluation of results</w:t>
      </w:r>
      <w:bookmarkEnd w:id="14"/>
    </w:p>
    <w:p w14:paraId="0EBF1198" w14:textId="5312A106" w:rsidR="006A3450" w:rsidRPr="006A3450" w:rsidRDefault="006A3450" w:rsidP="006A3450">
      <w:pPr>
        <w:rPr>
          <w:rFonts w:ascii="Times New Roman" w:hAnsi="Times New Roman" w:cs="Times New Roman"/>
          <w:lang w:val="en-GB"/>
        </w:rPr>
      </w:pPr>
    </w:p>
    <w:p w14:paraId="0CB854D9" w14:textId="7062FB6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w:t>
      </w:r>
      <w:proofErr w:type="gramStart"/>
      <w:r w:rsidRPr="006A3450">
        <w:rPr>
          <w:rFonts w:ascii="Times New Roman" w:hAnsi="Times New Roman" w:cs="Times New Roman"/>
          <w:lang w:val="en-GB"/>
        </w:rPr>
        <w:t xml:space="preserve">In order </w:t>
      </w:r>
      <w:r w:rsidR="00735C68" w:rsidRPr="006A3450">
        <w:rPr>
          <w:rFonts w:ascii="Times New Roman" w:hAnsi="Times New Roman" w:cs="Times New Roman"/>
          <w:lang w:val="en-GB"/>
        </w:rPr>
        <w:t>to</w:t>
      </w:r>
      <w:proofErr w:type="gramEnd"/>
      <w:r w:rsidR="00735C68" w:rsidRPr="006A3450">
        <w:rPr>
          <w:rFonts w:ascii="Times New Roman" w:hAnsi="Times New Roman" w:cs="Times New Roman"/>
          <w:lang w:val="en-GB"/>
        </w:rPr>
        <w:t xml:space="preserve">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w:t>
      </w:r>
      <w:r w:rsidR="0046654B" w:rsidRPr="0046654B">
        <w:rPr>
          <w:rFonts w:ascii="Times New Roman" w:hAnsi="Times New Roman" w:cs="Times New Roman"/>
          <w:b/>
          <w:bCs/>
          <w:lang w:val="en-GB"/>
        </w:rPr>
        <w:t>logs</w:t>
      </w:r>
      <w:r w:rsidR="0046654B">
        <w:rPr>
          <w:rFonts w:ascii="Times New Roman" w:hAnsi="Times New Roman" w:cs="Times New Roman"/>
          <w:lang w:val="en-GB"/>
        </w:rPr>
        <w:t xml:space="preserve"> folder of the project</w:t>
      </w:r>
      <w:r w:rsidRPr="006A3450">
        <w:rPr>
          <w:rFonts w:ascii="Times New Roman" w:hAnsi="Times New Roman" w:cs="Times New Roman"/>
          <w:lang w:val="en-GB"/>
        </w:rPr>
        <w:t>.</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w:t>
      </w:r>
      <w:proofErr w:type="gramStart"/>
      <w:r>
        <w:rPr>
          <w:rFonts w:ascii="Times New Roman" w:hAnsi="Times New Roman" w:cs="Times New Roman"/>
          <w:lang w:val="en-GB"/>
        </w:rPr>
        <w:t>taking into account</w:t>
      </w:r>
      <w:proofErr w:type="gramEnd"/>
      <w:r>
        <w:rPr>
          <w:rFonts w:ascii="Times New Roman" w:hAnsi="Times New Roman" w:cs="Times New Roman"/>
          <w:lang w:val="en-GB"/>
        </w:rPr>
        <w:t xml:space="preserve">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781DA23" w:rsidR="00D575F9" w:rsidRPr="00847C40" w:rsidRDefault="00D575F9" w:rsidP="00881E9F">
      <w:pPr>
        <w:pStyle w:val="Ttulo2"/>
        <w:numPr>
          <w:ilvl w:val="1"/>
          <w:numId w:val="6"/>
        </w:numPr>
        <w:rPr>
          <w:lang w:val="en-GB"/>
        </w:rPr>
      </w:pPr>
      <w:bookmarkStart w:id="15" w:name="_Toc71886315"/>
      <w:r w:rsidRPr="00847C40">
        <w:rPr>
          <w:lang w:val="en-GB"/>
        </w:rPr>
        <w:t>Glass dataset with Decision Forest</w:t>
      </w:r>
      <w:bookmarkEnd w:id="15"/>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1ACADD78" w:rsidR="00735C68" w:rsidRPr="00564AFB" w:rsidRDefault="00564AFB" w:rsidP="00564AFB">
      <w:pPr>
        <w:pStyle w:val="Descripcin"/>
        <w:jc w:val="center"/>
        <w:rPr>
          <w:rFonts w:ascii="Times New Roman" w:hAnsi="Times New Roman" w:cs="Times New Roman"/>
          <w:lang w:val="en-GB"/>
        </w:rPr>
      </w:pPr>
      <w:bookmarkStart w:id="16" w:name="_Ref71846144"/>
      <w:bookmarkStart w:id="17" w:name="_Toc71874280"/>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1C1FCD">
        <w:rPr>
          <w:noProof/>
          <w:lang w:val="en-GB"/>
        </w:rPr>
        <w:t>4</w:t>
      </w:r>
      <w:r w:rsidRPr="00564AFB">
        <w:rPr>
          <w:lang w:val="en-GB"/>
        </w:rPr>
        <w:fldChar w:fldCharType="end"/>
      </w:r>
      <w:bookmarkEnd w:id="16"/>
      <w:r w:rsidRPr="00564AFB">
        <w:rPr>
          <w:lang w:val="en-GB"/>
        </w:rPr>
        <w:t>. Glass dataset results with Decision Forest Classifier</w:t>
      </w:r>
      <w:bookmarkEnd w:id="17"/>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97A3B" w:rsidRDefault="00B97A3B" w:rsidP="00B97A3B">
      <w:pPr>
        <w:pStyle w:val="Descripcin"/>
        <w:jc w:val="center"/>
        <w:rPr>
          <w:lang w:val="en-GB"/>
        </w:rPr>
      </w:pPr>
      <w:bookmarkStart w:id="18" w:name="_Ref71846676"/>
      <w:bookmarkStart w:id="19" w:name="_Toc71874207"/>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E315E5">
        <w:rPr>
          <w:noProof/>
          <w:lang w:val="en-GB"/>
        </w:rPr>
        <w:t>1</w:t>
      </w:r>
      <w:r w:rsidRPr="00B97A3B">
        <w:rPr>
          <w:lang w:val="en-GB"/>
        </w:rPr>
        <w:fldChar w:fldCharType="end"/>
      </w:r>
      <w:bookmarkEnd w:id="18"/>
      <w:r w:rsidRPr="00B97A3B">
        <w:rPr>
          <w:lang w:val="en-GB"/>
        </w:rPr>
        <w:t>. Decision Forest behaviour with Glass dataset</w:t>
      </w:r>
      <w:bookmarkEnd w:id="19"/>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 xml:space="preserve">Regarding feature importance, it looks like the </w:t>
      </w:r>
      <w:proofErr w:type="spellStart"/>
      <w:r w:rsidRPr="00B97A3B">
        <w:rPr>
          <w:rFonts w:ascii="Times New Roman" w:hAnsi="Times New Roman" w:cs="Times New Roman"/>
          <w:lang w:val="en-GB"/>
        </w:rPr>
        <w:t>id_number</w:t>
      </w:r>
      <w:proofErr w:type="spellEnd"/>
      <w:r w:rsidRPr="00B97A3B">
        <w:rPr>
          <w:rFonts w:ascii="Times New Roman" w:hAnsi="Times New Roman" w:cs="Times New Roman"/>
          <w:lang w:val="en-GB"/>
        </w:rPr>
        <w:t xml:space="preserve">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t xml:space="preserve">This is interesting because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w:t>
      </w:r>
      <w:proofErr w:type="gramStart"/>
      <w:r w:rsidR="001E4ED6">
        <w:rPr>
          <w:rFonts w:ascii="Times New Roman" w:hAnsi="Times New Roman" w:cs="Times New Roman"/>
          <w:lang w:val="en-GB"/>
        </w:rPr>
        <w:t>sense, since</w:t>
      </w:r>
      <w:proofErr w:type="gramEnd"/>
      <w:r w:rsidR="001E4ED6">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475B81F3" w14:textId="4EBAD16D" w:rsidR="000564A2" w:rsidRDefault="000564A2" w:rsidP="00B97A3B">
      <w:pPr>
        <w:rPr>
          <w:rFonts w:ascii="Times New Roman" w:hAnsi="Times New Roman" w:cs="Times New Roman"/>
          <w:lang w:val="en-GB"/>
        </w:rPr>
      </w:pPr>
    </w:p>
    <w:p w14:paraId="700134B6" w14:textId="4CE95291" w:rsidR="001E4ED6" w:rsidRDefault="00A333C4" w:rsidP="00B97A3B">
      <w:pPr>
        <w:rPr>
          <w:rFonts w:ascii="Times New Roman" w:hAnsi="Times New Roman" w:cs="Times New Roman"/>
          <w:lang w:val="en-GB"/>
        </w:rPr>
      </w:pPr>
      <w:r>
        <w:rPr>
          <w:rFonts w:ascii="Times New Roman" w:hAnsi="Times New Roman" w:cs="Times New Roman"/>
          <w:lang w:val="en-GB"/>
        </w:rPr>
        <w:lastRenderedPageBreak/>
        <w:t xml:space="preserve">Time: </w:t>
      </w:r>
      <w:r w:rsidRPr="00A333C4">
        <w:rPr>
          <w:rFonts w:ascii="Times New Roman" w:hAnsi="Times New Roman" w:cs="Times New Roman"/>
          <w:lang w:val="en-GB"/>
        </w:rPr>
        <w:t>4873.282905101776</w:t>
      </w:r>
    </w:p>
    <w:p w14:paraId="1160958A" w14:textId="39B140AD" w:rsidR="001E4ED6" w:rsidRDefault="001E4ED6" w:rsidP="00B97A3B">
      <w:pPr>
        <w:rPr>
          <w:rFonts w:ascii="Times New Roman" w:hAnsi="Times New Roman" w:cs="Times New Roman"/>
          <w:lang w:val="en-GB"/>
        </w:rPr>
      </w:pPr>
    </w:p>
    <w:p w14:paraId="600B002B" w14:textId="77777777" w:rsidR="001E4ED6" w:rsidRPr="00B97A3B" w:rsidRDefault="001E4ED6" w:rsidP="00B97A3B">
      <w:pPr>
        <w:rPr>
          <w:rFonts w:ascii="Times New Roman" w:hAnsi="Times New Roman" w:cs="Times New Roman"/>
          <w:lang w:val="en-GB"/>
        </w:rPr>
      </w:pPr>
    </w:p>
    <w:p w14:paraId="629EB3AF" w14:textId="4B9A66E0" w:rsidR="00D575F9" w:rsidRPr="00847C40" w:rsidRDefault="00D575F9" w:rsidP="00881E9F">
      <w:pPr>
        <w:pStyle w:val="Ttulo2"/>
        <w:numPr>
          <w:ilvl w:val="1"/>
          <w:numId w:val="6"/>
        </w:numPr>
        <w:rPr>
          <w:lang w:val="en-GB"/>
        </w:rPr>
      </w:pPr>
      <w:bookmarkStart w:id="20" w:name="_Toc71886316"/>
      <w:r w:rsidRPr="00847C40">
        <w:rPr>
          <w:lang w:val="en-GB"/>
        </w:rPr>
        <w:t xml:space="preserve">Glass dataset with </w:t>
      </w:r>
      <w:r w:rsidRPr="00847C40">
        <w:rPr>
          <w:lang w:val="en-GB"/>
        </w:rPr>
        <w:t>Random</w:t>
      </w:r>
      <w:r w:rsidRPr="00847C40">
        <w:rPr>
          <w:lang w:val="en-GB"/>
        </w:rPr>
        <w:t xml:space="preserve"> Forest</w:t>
      </w:r>
      <w:bookmarkEnd w:id="20"/>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xml:space="preserve">) was selected handmade, since the formulas with this dataset returned [1, 3, 3, 3] values. So, </w:t>
      </w:r>
      <w:proofErr w:type="gramStart"/>
      <w:r w:rsidR="006A3450">
        <w:rPr>
          <w:rFonts w:ascii="Times New Roman" w:hAnsi="Times New Roman" w:cs="Times New Roman"/>
          <w:lang w:val="en-GB"/>
        </w:rPr>
        <w:t>in order to</w:t>
      </w:r>
      <w:proofErr w:type="gramEnd"/>
      <w:r w:rsidR="006A3450">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7107AFEE" w:rsidR="00654762" w:rsidRPr="000E50AB" w:rsidRDefault="000E50AB" w:rsidP="000E50AB">
      <w:pPr>
        <w:pStyle w:val="Descripcin"/>
        <w:jc w:val="center"/>
        <w:rPr>
          <w:rFonts w:ascii="Times New Roman" w:hAnsi="Times New Roman" w:cs="Times New Roman"/>
          <w:lang w:val="en-GB"/>
        </w:rPr>
      </w:pPr>
      <w:bookmarkStart w:id="21" w:name="_Ref71843977"/>
      <w:bookmarkStart w:id="22" w:name="_Toc71874281"/>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1C1FCD">
        <w:rPr>
          <w:noProof/>
          <w:lang w:val="en-GB"/>
        </w:rPr>
        <w:t>5</w:t>
      </w:r>
      <w:r w:rsidRPr="000E50AB">
        <w:rPr>
          <w:lang w:val="en-GB"/>
        </w:rPr>
        <w:fldChar w:fldCharType="end"/>
      </w:r>
      <w:bookmarkEnd w:id="21"/>
      <w:r w:rsidRPr="000E50AB">
        <w:rPr>
          <w:lang w:val="en-GB"/>
        </w:rPr>
        <w:t>. Glass dataset results with Random Forest Classifier</w:t>
      </w:r>
      <w:bookmarkEnd w:id="22"/>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xml:space="preserve">. As expected, we can see a tendency in better accuracy when the number of trees is high,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Still, al results were good enough with more than 80% of accuracy with only one tree, as this problem is </w:t>
      </w:r>
      <w:proofErr w:type="gramStart"/>
      <w:r>
        <w:rPr>
          <w:rFonts w:ascii="Times New Roman" w:hAnsi="Times New Roman" w:cs="Times New Roman"/>
          <w:lang w:val="en-GB"/>
        </w:rPr>
        <w:t>fairly simple</w:t>
      </w:r>
      <w:proofErr w:type="gramEnd"/>
      <w:r>
        <w:rPr>
          <w:rFonts w:ascii="Times New Roman" w:hAnsi="Times New Roman" w:cs="Times New Roman"/>
          <w:lang w:val="en-GB"/>
        </w:rPr>
        <w:t>.</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w:t>
      </w:r>
      <w:proofErr w:type="gramStart"/>
      <w:r w:rsidR="001E4ED6">
        <w:rPr>
          <w:rFonts w:ascii="Times New Roman" w:hAnsi="Times New Roman" w:cs="Times New Roman"/>
          <w:lang w:val="en-GB"/>
        </w:rPr>
        <w:t>I</w:t>
      </w:r>
      <w:r>
        <w:rPr>
          <w:rFonts w:ascii="Times New Roman" w:hAnsi="Times New Roman" w:cs="Times New Roman"/>
          <w:lang w:val="en-GB"/>
        </w:rPr>
        <w:t>t is clear that for</w:t>
      </w:r>
      <w:proofErr w:type="gramEnd"/>
      <w:r>
        <w:rPr>
          <w:rFonts w:ascii="Times New Roman" w:hAnsi="Times New Roman" w:cs="Times New Roman"/>
          <w:lang w:val="en-GB"/>
        </w:rPr>
        <w:t xml:space="preserve">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lastRenderedPageBreak/>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6A3450" w:rsidRDefault="006A3450" w:rsidP="006A3450">
      <w:pPr>
        <w:pStyle w:val="Descripcin"/>
        <w:jc w:val="center"/>
        <w:rPr>
          <w:rFonts w:ascii="Times New Roman" w:hAnsi="Times New Roman" w:cs="Times New Roman"/>
          <w:lang w:val="en-GB"/>
        </w:rPr>
      </w:pPr>
      <w:bookmarkStart w:id="23" w:name="_Ref71844510"/>
      <w:bookmarkStart w:id="24" w:name="_Toc71874208"/>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E315E5">
        <w:rPr>
          <w:noProof/>
          <w:lang w:val="en-GB"/>
        </w:rPr>
        <w:t>2</w:t>
      </w:r>
      <w:r w:rsidRPr="006A3450">
        <w:rPr>
          <w:lang w:val="en-GB"/>
        </w:rPr>
        <w:fldChar w:fldCharType="end"/>
      </w:r>
      <w:bookmarkEnd w:id="23"/>
      <w:r w:rsidRPr="006A3450">
        <w:rPr>
          <w:lang w:val="en-GB"/>
        </w:rPr>
        <w:t>. Random Forest behaviour with Glass dataset</w:t>
      </w:r>
      <w:bookmarkEnd w:id="24"/>
    </w:p>
    <w:p w14:paraId="09721DC4" w14:textId="77777777" w:rsidR="00D575F9" w:rsidRPr="00847C40" w:rsidRDefault="00D575F9" w:rsidP="00DE0BD0">
      <w:pPr>
        <w:jc w:val="both"/>
        <w:rPr>
          <w:rFonts w:ascii="Times New Roman" w:hAnsi="Times New Roman" w:cs="Times New Roman"/>
          <w:lang w:val="en-GB"/>
        </w:rPr>
      </w:pPr>
    </w:p>
    <w:p w14:paraId="0DD88B9C" w14:textId="42517359" w:rsidR="00BC4F04" w:rsidRPr="00847C40" w:rsidRDefault="00A80521" w:rsidP="00881E9F">
      <w:pPr>
        <w:pStyle w:val="Ttulo2"/>
        <w:numPr>
          <w:ilvl w:val="1"/>
          <w:numId w:val="6"/>
        </w:numPr>
        <w:rPr>
          <w:lang w:val="en-GB"/>
        </w:rPr>
      </w:pPr>
      <w:bookmarkStart w:id="25" w:name="_Toc71886317"/>
      <w:r w:rsidRPr="00847C40">
        <w:rPr>
          <w:lang w:val="en-GB"/>
        </w:rPr>
        <w:t>CMC dataset</w:t>
      </w:r>
      <w:r w:rsidR="008D7CF4" w:rsidRPr="00847C40">
        <w:rPr>
          <w:lang w:val="en-GB"/>
        </w:rPr>
        <w:t xml:space="preserve"> with Decision Forest</w:t>
      </w:r>
      <w:bookmarkEnd w:id="25"/>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0DA0FFAD" w:rsidR="00C74F21" w:rsidRPr="00847C40" w:rsidRDefault="00306327" w:rsidP="00306327">
      <w:pPr>
        <w:pStyle w:val="Descripcin"/>
        <w:jc w:val="center"/>
        <w:rPr>
          <w:lang w:val="en-GB"/>
        </w:rPr>
      </w:pPr>
      <w:bookmarkStart w:id="26" w:name="_Toc71874282"/>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6</w:t>
      </w:r>
      <w:r w:rsidRPr="00847C40">
        <w:rPr>
          <w:lang w:val="en-GB"/>
        </w:rPr>
        <w:fldChar w:fldCharType="end"/>
      </w:r>
      <w:r w:rsidRPr="00847C40">
        <w:rPr>
          <w:lang w:val="en-GB"/>
        </w:rPr>
        <w:t>. Decision Forest with CMC dataset</w:t>
      </w:r>
      <w:bookmarkEnd w:id="26"/>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proofErr w:type="gramStart"/>
      <w:r w:rsidR="00494060" w:rsidRPr="00494060">
        <w:rPr>
          <w:lang w:val="en-GB"/>
        </w:rPr>
        <w:t>importance</w:t>
      </w:r>
      <w:r w:rsidRPr="00494060">
        <w:rPr>
          <w:rFonts w:ascii="Times New Roman" w:hAnsi="Times New Roman" w:cs="Times New Roman"/>
          <w:lang w:val="en-GB"/>
        </w:rPr>
        <w:t>.</w:t>
      </w:r>
      <w:proofErr w:type="gramEnd"/>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2E691B" w:rsidRDefault="002E691B" w:rsidP="002E691B">
      <w:pPr>
        <w:pStyle w:val="Descripcin"/>
        <w:jc w:val="center"/>
        <w:rPr>
          <w:rFonts w:ascii="Times New Roman" w:hAnsi="Times New Roman" w:cs="Times New Roman"/>
          <w:lang w:val="en-GB"/>
        </w:rPr>
      </w:pPr>
      <w:bookmarkStart w:id="27" w:name="_Ref71848775"/>
      <w:bookmarkStart w:id="28" w:name="_Toc71874209"/>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E315E5">
        <w:rPr>
          <w:noProof/>
          <w:lang w:val="en-GB"/>
        </w:rPr>
        <w:t>3</w:t>
      </w:r>
      <w:r w:rsidRPr="002E691B">
        <w:rPr>
          <w:lang w:val="en-GB"/>
        </w:rPr>
        <w:fldChar w:fldCharType="end"/>
      </w:r>
      <w:bookmarkEnd w:id="27"/>
      <w:r w:rsidRPr="002E691B">
        <w:rPr>
          <w:lang w:val="en-GB"/>
        </w:rPr>
        <w:t>. Decision Forest behaviour with CMC dataset</w:t>
      </w:r>
      <w:bookmarkEnd w:id="28"/>
    </w:p>
    <w:p w14:paraId="6B621746" w14:textId="77777777" w:rsidR="002E691B" w:rsidRPr="00847C40" w:rsidRDefault="002E691B" w:rsidP="00DE0BD0">
      <w:pPr>
        <w:jc w:val="both"/>
        <w:rPr>
          <w:rFonts w:ascii="Times New Roman" w:hAnsi="Times New Roman" w:cs="Times New Roman"/>
          <w:lang w:val="en-GB"/>
        </w:rPr>
      </w:pPr>
    </w:p>
    <w:p w14:paraId="19941905" w14:textId="3A7003B2" w:rsidR="00A80521" w:rsidRPr="00847C40" w:rsidRDefault="00A80521" w:rsidP="00DE0BD0">
      <w:pPr>
        <w:jc w:val="both"/>
        <w:rPr>
          <w:rFonts w:ascii="Times New Roman" w:hAnsi="Times New Roman" w:cs="Times New Roman"/>
          <w:lang w:val="en-GB"/>
        </w:rPr>
      </w:pPr>
    </w:p>
    <w:p w14:paraId="764A861F" w14:textId="49C2FF1D" w:rsidR="008D7CF4" w:rsidRPr="00847C40" w:rsidRDefault="008D7CF4" w:rsidP="00881E9F">
      <w:pPr>
        <w:pStyle w:val="Ttulo2"/>
        <w:numPr>
          <w:ilvl w:val="1"/>
          <w:numId w:val="6"/>
        </w:numPr>
        <w:rPr>
          <w:lang w:val="en-GB"/>
        </w:rPr>
      </w:pPr>
      <w:bookmarkStart w:id="29" w:name="_Toc71886318"/>
      <w:r w:rsidRPr="00847C40">
        <w:rPr>
          <w:lang w:val="en-GB"/>
        </w:rPr>
        <w:lastRenderedPageBreak/>
        <w:t>CMC dataset with Random Forest</w:t>
      </w:r>
      <w:bookmarkEnd w:id="29"/>
    </w:p>
    <w:p w14:paraId="5DE90331" w14:textId="702B7335" w:rsidR="008D7CF4" w:rsidRDefault="008D7CF4" w:rsidP="00DE0BD0">
      <w:pPr>
        <w:jc w:val="both"/>
        <w:rPr>
          <w:rFonts w:ascii="Times New Roman" w:hAnsi="Times New Roman" w:cs="Times New Roman"/>
          <w:lang w:val="en-GB"/>
        </w:rPr>
      </w:pPr>
    </w:p>
    <w:p w14:paraId="4DEFA7E6" w14:textId="30B169B3" w:rsidR="00494060" w:rsidRDefault="00494060"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p w14:paraId="2130CA13"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631D8C38" w:rsidR="008D7CF4" w:rsidRPr="002F42A0" w:rsidRDefault="002F42A0" w:rsidP="002F42A0">
      <w:pPr>
        <w:pStyle w:val="Descripcin"/>
        <w:jc w:val="center"/>
        <w:rPr>
          <w:rFonts w:ascii="Times New Roman" w:hAnsi="Times New Roman" w:cs="Times New Roman"/>
          <w:lang w:val="en-GB"/>
        </w:rPr>
      </w:pPr>
      <w:bookmarkStart w:id="30" w:name="_Ref71848181"/>
      <w:bookmarkStart w:id="31" w:name="_Toc71874283"/>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7</w:t>
      </w:r>
      <w:r w:rsidRPr="002F42A0">
        <w:rPr>
          <w:lang w:val="en-GB"/>
        </w:rPr>
        <w:fldChar w:fldCharType="end"/>
      </w:r>
      <w:bookmarkEnd w:id="30"/>
      <w:r w:rsidRPr="002F42A0">
        <w:rPr>
          <w:lang w:val="en-GB"/>
        </w:rPr>
        <w:t>. Random Forest with CMC dataset</w:t>
      </w:r>
      <w:bookmarkEnd w:id="31"/>
    </w:p>
    <w:p w14:paraId="74886C58" w14:textId="77777777" w:rsidR="000435C3" w:rsidRDefault="000435C3" w:rsidP="00DE0BD0">
      <w:pPr>
        <w:jc w:val="both"/>
        <w:rPr>
          <w:rFonts w:ascii="Times New Roman" w:hAnsi="Times New Roman" w:cs="Times New Roman"/>
          <w:lang w:val="en-GB"/>
        </w:rPr>
      </w:pPr>
    </w:p>
    <w:p w14:paraId="064AB1F3" w14:textId="2B72F75D"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609D8D7"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r w:rsidR="004D6EB3">
        <w:rPr>
          <w:rFonts w:ascii="Times New Roman" w:hAnsi="Times New Roman" w:cs="Times New Roman"/>
          <w:lang w:val="en-GB"/>
        </w:rPr>
        <w:fldChar w:fldCharType="begin"/>
      </w:r>
      <w:r w:rsidR="004D6EB3">
        <w:rPr>
          <w:rFonts w:ascii="Times New Roman" w:hAnsi="Times New Roman" w:cs="Times New Roman"/>
          <w:lang w:val="en-GB"/>
        </w:rPr>
        <w:instrText xml:space="preserve"> REF _Ref71849124 \h </w:instrText>
      </w:r>
      <w:r w:rsidR="004D6EB3">
        <w:rPr>
          <w:rFonts w:ascii="Times New Roman" w:hAnsi="Times New Roman" w:cs="Times New Roman"/>
          <w:lang w:val="en-GB"/>
        </w:rPr>
      </w:r>
      <w:r w:rsidR="004D6EB3">
        <w:rPr>
          <w:rFonts w:ascii="Times New Roman" w:hAnsi="Times New Roman" w:cs="Times New Roman"/>
          <w:lang w:val="en-GB"/>
        </w:rPr>
        <w:fldChar w:fldCharType="separate"/>
      </w:r>
      <w:r w:rsidR="004D6EB3" w:rsidRPr="000512B8">
        <w:rPr>
          <w:lang w:val="en-GB"/>
        </w:rPr>
        <w:t xml:space="preserve">Figure </w:t>
      </w:r>
      <w:r w:rsidR="004D6EB3" w:rsidRPr="000512B8">
        <w:rPr>
          <w:noProof/>
          <w:lang w:val="en-GB"/>
        </w:rPr>
        <w:t>4</w:t>
      </w:r>
      <w:r w:rsidR="004D6EB3">
        <w:rPr>
          <w:rFonts w:ascii="Times New Roman" w:hAnsi="Times New Roman" w:cs="Times New Roman"/>
          <w:lang w:val="en-GB"/>
        </w:rPr>
        <w:fldChar w:fldCharType="end"/>
      </w:r>
      <w:r w:rsidR="004D6EB3">
        <w:rPr>
          <w:rFonts w:ascii="Times New Roman" w:hAnsi="Times New Roman" w:cs="Times New Roman"/>
          <w:lang w:val="en-GB"/>
        </w:rPr>
        <w:t xml:space="preserve"> we can see a little bit clearer, that in this case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features and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trees, the better results.</w:t>
      </w:r>
    </w:p>
    <w:p w14:paraId="5C167243" w14:textId="77777777" w:rsidR="000512B8" w:rsidRDefault="000512B8" w:rsidP="000512B8">
      <w:pPr>
        <w:keepNext/>
        <w:jc w:val="center"/>
      </w:pPr>
      <w:r w:rsidRPr="000512B8">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0512B8" w:rsidRDefault="000512B8" w:rsidP="000512B8">
      <w:pPr>
        <w:pStyle w:val="Descripcin"/>
        <w:jc w:val="center"/>
        <w:rPr>
          <w:rFonts w:ascii="Times New Roman" w:hAnsi="Times New Roman" w:cs="Times New Roman"/>
          <w:lang w:val="en-GB"/>
        </w:rPr>
      </w:pPr>
      <w:bookmarkStart w:id="32" w:name="_Ref71849124"/>
      <w:bookmarkStart w:id="33" w:name="_Toc71874210"/>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00E315E5">
        <w:rPr>
          <w:noProof/>
          <w:lang w:val="en-GB"/>
        </w:rPr>
        <w:t>4</w:t>
      </w:r>
      <w:r w:rsidRPr="000512B8">
        <w:rPr>
          <w:lang w:val="en-GB"/>
        </w:rPr>
        <w:fldChar w:fldCharType="end"/>
      </w:r>
      <w:bookmarkEnd w:id="32"/>
      <w:r w:rsidRPr="000512B8">
        <w:rPr>
          <w:lang w:val="en-GB"/>
        </w:rPr>
        <w:t>. Random Forest behaviour with CMC dataset</w:t>
      </w:r>
      <w:bookmarkEnd w:id="33"/>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58C1D6F2" w:rsidR="00D575F9" w:rsidRPr="00847C40" w:rsidRDefault="00D575F9" w:rsidP="00881E9F">
      <w:pPr>
        <w:pStyle w:val="Ttulo2"/>
        <w:numPr>
          <w:ilvl w:val="1"/>
          <w:numId w:val="6"/>
        </w:numPr>
        <w:rPr>
          <w:lang w:val="en-GB"/>
        </w:rPr>
      </w:pPr>
      <w:bookmarkStart w:id="34" w:name="_Toc71886319"/>
      <w:r w:rsidRPr="00847C40">
        <w:rPr>
          <w:lang w:val="en-GB"/>
        </w:rPr>
        <w:t>KR-vs-KP</w:t>
      </w:r>
      <w:r w:rsidRPr="00847C40">
        <w:rPr>
          <w:lang w:val="en-GB"/>
        </w:rPr>
        <w:t xml:space="preserve"> dataset with Decision Forest</w:t>
      </w:r>
      <w:bookmarkEnd w:id="34"/>
    </w:p>
    <w:p w14:paraId="688F034B" w14:textId="32D081A1" w:rsidR="00D575F9" w:rsidRDefault="00D575F9" w:rsidP="00DE0BD0">
      <w:pPr>
        <w:jc w:val="both"/>
        <w:rPr>
          <w:rFonts w:ascii="Times New Roman" w:hAnsi="Times New Roman" w:cs="Times New Roman"/>
          <w:lang w:val="en-GB"/>
        </w:rPr>
      </w:pPr>
    </w:p>
    <w:p w14:paraId="0409C8F2" w14:textId="2B102FDA" w:rsidR="00E546EA" w:rsidRDefault="00E546EA"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_Ref71849297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sidRPr="002F42A0">
        <w:rPr>
          <w:noProof/>
          <w:lang w:val="en-GB"/>
        </w:rPr>
        <w:t>8</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Decision Forest Classifier with the KRVSKP dataset.</w:t>
      </w:r>
    </w:p>
    <w:p w14:paraId="27087891"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847C40" w:rsidRDefault="00A36FE9" w:rsidP="00E546EA">
            <w:pPr>
              <w:spacing w:after="0" w:line="240" w:lineRule="auto"/>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w:t>
            </w:r>
            <w:proofErr w:type="gramStart"/>
            <w:r w:rsidRPr="00847C40">
              <w:rPr>
                <w:rFonts w:ascii="Times New Roman" w:eastAsia="Times New Roman" w:hAnsi="Times New Roman" w:cs="Times New Roman"/>
                <w:b/>
                <w:bCs/>
                <w:color w:val="000000"/>
                <w:lang w:val="en-GB" w:eastAsia="en-GB"/>
              </w:rPr>
              <w:t>),(</w:t>
            </w:r>
            <w:proofErr w:type="gramEnd"/>
            <w:r w:rsidRPr="00847C40">
              <w:rPr>
                <w:rFonts w:ascii="Times New Roman" w:eastAsia="Times New Roman" w:hAnsi="Times New Roman" w:cs="Times New Roman"/>
                <w:b/>
                <w:bCs/>
                <w:color w:val="000000"/>
                <w:lang w:val="en-GB" w:eastAsia="en-GB"/>
              </w:rPr>
              <w:t>'4', 1169),('12',1126),</w:t>
            </w:r>
            <w:r w:rsidR="00E546EA">
              <w:rPr>
                <w:rFonts w:ascii="Times New Roman" w:eastAsia="Times New Roman" w:hAnsi="Times New Roman" w:cs="Times New Roman"/>
                <w:b/>
                <w:bCs/>
                <w:color w:val="000000"/>
                <w:lang w:val="en-GB" w:eastAsia="en-GB"/>
              </w:rPr>
              <w:t>(</w:t>
            </w:r>
            <w:r w:rsidRPr="00847C40">
              <w:rPr>
                <w:rFonts w:ascii="Times New Roman" w:eastAsia="Times New Roman" w:hAnsi="Times New Roman" w:cs="Times New Roman"/>
                <w:b/>
                <w:bCs/>
                <w:color w:val="000000"/>
                <w:lang w:val="en-GB" w:eastAsia="en-GB"/>
              </w:rPr>
              <w:t>'25',1017</w:t>
            </w:r>
            <w:r w:rsidR="00E546EA">
              <w:rPr>
                <w:rFonts w:ascii="Times New Roman" w:eastAsia="Times New Roman" w:hAnsi="Times New Roman" w:cs="Times New Roman"/>
                <w:b/>
                <w:bCs/>
                <w:color w:val="000000"/>
                <w:lang w:val="en-GB" w:eastAsia="en-GB"/>
              </w:rPr>
              <w:t>)</w:t>
            </w:r>
          </w:p>
        </w:tc>
      </w:tr>
      <w:tr w:rsidR="0074001B" w:rsidRPr="00847C40"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w:t>
            </w:r>
            <w:proofErr w:type="gramStart"/>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3132B4B6" w:rsidR="00D575F9" w:rsidRDefault="002F42A0" w:rsidP="002F42A0">
      <w:pPr>
        <w:pStyle w:val="Descripcin"/>
        <w:jc w:val="center"/>
        <w:rPr>
          <w:lang w:val="en-GB"/>
        </w:rPr>
      </w:pPr>
      <w:bookmarkStart w:id="35" w:name="_Ref71849297"/>
      <w:bookmarkStart w:id="36" w:name="_Toc71874284"/>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8</w:t>
      </w:r>
      <w:r w:rsidRPr="002F42A0">
        <w:rPr>
          <w:lang w:val="en-GB"/>
        </w:rPr>
        <w:fldChar w:fldCharType="end"/>
      </w:r>
      <w:bookmarkEnd w:id="35"/>
      <w:r w:rsidRPr="002F42A0">
        <w:rPr>
          <w:lang w:val="en-GB"/>
        </w:rPr>
        <w:t>. Decision Forest with KRVSKP dataset</w:t>
      </w:r>
      <w:bookmarkEnd w:id="36"/>
    </w:p>
    <w:p w14:paraId="49C47DC9" w14:textId="0B061943" w:rsidR="00E546EA" w:rsidRPr="00D25D26" w:rsidRDefault="00E546EA" w:rsidP="00D25D26">
      <w:pPr>
        <w:jc w:val="both"/>
        <w:rPr>
          <w:rFonts w:ascii="Times New Roman" w:hAnsi="Times New Roman" w:cs="Times New Roman"/>
          <w:lang w:val="en-GB"/>
        </w:rPr>
      </w:pPr>
    </w:p>
    <w:p w14:paraId="15326112" w14:textId="5845F5F6" w:rsidR="000435C3" w:rsidRPr="00D25D26" w:rsidRDefault="000435C3" w:rsidP="00D25D26">
      <w:pPr>
        <w:jc w:val="both"/>
        <w:rPr>
          <w:rFonts w:ascii="Times New Roman" w:hAnsi="Times New Roman" w:cs="Times New Roman"/>
          <w:lang w:val="en-GB"/>
        </w:rPr>
      </w:pPr>
      <w:r w:rsidRPr="00D25D26">
        <w:rPr>
          <w:rFonts w:ascii="Times New Roman" w:hAnsi="Times New Roman" w:cs="Times New Roman"/>
          <w:lang w:val="en-GB"/>
        </w:rPr>
        <w:t xml:space="preserve">With this dataset, the results are again great. And the behaviour of the classifier is also very smooth to interpret, as we can also see in </w:t>
      </w:r>
      <w:r w:rsidRPr="00D25D26">
        <w:rPr>
          <w:rFonts w:ascii="Times New Roman" w:hAnsi="Times New Roman" w:cs="Times New Roman"/>
          <w:lang w:val="en-GB"/>
        </w:rPr>
        <w:fldChar w:fldCharType="begin"/>
      </w:r>
      <w:r w:rsidRPr="00D25D26">
        <w:rPr>
          <w:rFonts w:ascii="Times New Roman" w:hAnsi="Times New Roman" w:cs="Times New Roman"/>
          <w:lang w:val="en-GB"/>
        </w:rPr>
        <w:instrText xml:space="preserve"> REF _Ref71849612 \h </w:instrText>
      </w:r>
      <w:r w:rsidRPr="00D25D26">
        <w:rPr>
          <w:rFonts w:ascii="Times New Roman" w:hAnsi="Times New Roman" w:cs="Times New Roman"/>
          <w:lang w:val="en-GB"/>
        </w:rPr>
      </w:r>
      <w:r w:rsidR="00D25D26">
        <w:rPr>
          <w:rFonts w:ascii="Times New Roman" w:hAnsi="Times New Roman" w:cs="Times New Roman"/>
          <w:lang w:val="en-GB"/>
        </w:rPr>
        <w:instrText xml:space="preserve"> \* MERGEFORMAT </w:instrText>
      </w:r>
      <w:r w:rsidRPr="00D25D26">
        <w:rPr>
          <w:rFonts w:ascii="Times New Roman" w:hAnsi="Times New Roman" w:cs="Times New Roman"/>
          <w:lang w:val="en-GB"/>
        </w:rPr>
        <w:fldChar w:fldCharType="separate"/>
      </w:r>
      <w:r w:rsidRPr="00D25D26">
        <w:rPr>
          <w:rFonts w:ascii="Times New Roman" w:hAnsi="Times New Roman" w:cs="Times New Roman"/>
          <w:lang w:val="en-GB"/>
        </w:rPr>
        <w:t xml:space="preserve">Figure </w:t>
      </w:r>
      <w:r w:rsidRPr="00D25D26">
        <w:rPr>
          <w:rFonts w:ascii="Times New Roman" w:hAnsi="Times New Roman" w:cs="Times New Roman"/>
          <w:noProof/>
          <w:lang w:val="en-GB"/>
        </w:rPr>
        <w:t>5</w:t>
      </w:r>
      <w:r w:rsidRPr="00D25D26">
        <w:rPr>
          <w:rFonts w:ascii="Times New Roman" w:hAnsi="Times New Roman" w:cs="Times New Roman"/>
          <w:lang w:val="en-GB"/>
        </w:rPr>
        <w:fldChar w:fldCharType="end"/>
      </w:r>
      <w:r w:rsidRPr="00D25D26">
        <w:rPr>
          <w:rFonts w:ascii="Times New Roman" w:hAnsi="Times New Roman" w:cs="Times New Roman"/>
          <w:lang w:val="en-GB"/>
        </w:rPr>
        <w:t xml:space="preserve">. </w:t>
      </w:r>
    </w:p>
    <w:p w14:paraId="1B43688A" w14:textId="77777777" w:rsidR="000435C3" w:rsidRDefault="000435C3" w:rsidP="000435C3">
      <w:pPr>
        <w:keepNext/>
        <w:jc w:val="center"/>
      </w:pPr>
      <w:r w:rsidRPr="000435C3">
        <w:rPr>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0435C3" w:rsidRDefault="000435C3" w:rsidP="000435C3">
      <w:pPr>
        <w:pStyle w:val="Descripcin"/>
        <w:jc w:val="center"/>
        <w:rPr>
          <w:lang w:val="en-GB"/>
        </w:rPr>
      </w:pPr>
      <w:bookmarkStart w:id="37" w:name="_Ref71849590"/>
      <w:bookmarkStart w:id="38" w:name="_Ref71849612"/>
      <w:bookmarkStart w:id="39" w:name="_Toc71874211"/>
      <w:r w:rsidRPr="000435C3">
        <w:rPr>
          <w:lang w:val="en-GB"/>
        </w:rPr>
        <w:t xml:space="preserve">Figure </w:t>
      </w:r>
      <w:r w:rsidRPr="000435C3">
        <w:rPr>
          <w:lang w:val="en-GB"/>
        </w:rPr>
        <w:fldChar w:fldCharType="begin"/>
      </w:r>
      <w:r w:rsidRPr="000435C3">
        <w:rPr>
          <w:lang w:val="en-GB"/>
        </w:rPr>
        <w:instrText xml:space="preserve"> SEQ Figure \* ARABIC </w:instrText>
      </w:r>
      <w:r w:rsidRPr="000435C3">
        <w:rPr>
          <w:lang w:val="en-GB"/>
        </w:rPr>
        <w:fldChar w:fldCharType="separate"/>
      </w:r>
      <w:r w:rsidR="00E315E5">
        <w:rPr>
          <w:noProof/>
          <w:lang w:val="en-GB"/>
        </w:rPr>
        <w:t>5</w:t>
      </w:r>
      <w:r w:rsidRPr="000435C3">
        <w:rPr>
          <w:lang w:val="en-GB"/>
        </w:rPr>
        <w:fldChar w:fldCharType="end"/>
      </w:r>
      <w:bookmarkEnd w:id="38"/>
      <w:r w:rsidRPr="000435C3">
        <w:rPr>
          <w:lang w:val="en-GB"/>
        </w:rPr>
        <w:t xml:space="preserve">. Decision Forest behaviour with </w:t>
      </w:r>
      <w:proofErr w:type="spellStart"/>
      <w:r w:rsidRPr="000435C3">
        <w:rPr>
          <w:lang w:val="en-GB"/>
        </w:rPr>
        <w:t>krvskp</w:t>
      </w:r>
      <w:proofErr w:type="spellEnd"/>
      <w:r w:rsidRPr="000435C3">
        <w:rPr>
          <w:lang w:val="en-GB"/>
        </w:rPr>
        <w:t xml:space="preserve"> dataset</w:t>
      </w:r>
      <w:bookmarkEnd w:id="37"/>
      <w:bookmarkEnd w:id="39"/>
    </w:p>
    <w:p w14:paraId="17B91726" w14:textId="30014E7E" w:rsidR="00E546EA" w:rsidRDefault="00D25D26" w:rsidP="00D25D26">
      <w:pPr>
        <w:jc w:val="both"/>
        <w:rPr>
          <w:rFonts w:ascii="Times New Roman" w:hAnsi="Times New Roman" w:cs="Times New Roman"/>
          <w:lang w:val="en-GB"/>
        </w:rPr>
      </w:pPr>
      <w:r w:rsidRPr="00D25D26">
        <w:rPr>
          <w:rFonts w:ascii="Times New Roman" w:hAnsi="Times New Roman" w:cs="Times New Roman"/>
          <w:lang w:val="en-GB"/>
        </w:rPr>
        <w:t xml:space="preserve">Basically, the higher the number of parameters and trees, the better accuracy we have. </w:t>
      </w:r>
      <w:proofErr w:type="gramStart"/>
      <w:r w:rsidRPr="00D25D26">
        <w:rPr>
          <w:rFonts w:ascii="Times New Roman" w:hAnsi="Times New Roman" w:cs="Times New Roman"/>
          <w:lang w:val="en-GB"/>
        </w:rPr>
        <w:t>Actually, we</w:t>
      </w:r>
      <w:proofErr w:type="gramEnd"/>
      <w:r w:rsidRPr="00D25D26">
        <w:rPr>
          <w:rFonts w:ascii="Times New Roman" w:hAnsi="Times New Roman" w:cs="Times New Roman"/>
          <w:lang w:val="en-GB"/>
        </w:rPr>
        <w:t xml:space="preserve"> can see a nice increasing surface in the previous Figure.</w:t>
      </w:r>
    </w:p>
    <w:p w14:paraId="3D2CFD28" w14:textId="25EE93B2" w:rsidR="001C1FCD" w:rsidRDefault="001C1FCD" w:rsidP="00D25D26">
      <w:pPr>
        <w:jc w:val="both"/>
        <w:rPr>
          <w:rFonts w:ascii="Times New Roman" w:hAnsi="Times New Roman" w:cs="Times New Roman"/>
          <w:lang w:val="en-GB"/>
        </w:rPr>
      </w:pPr>
      <w:proofErr w:type="gramStart"/>
      <w:r>
        <w:rPr>
          <w:rFonts w:ascii="Times New Roman" w:hAnsi="Times New Roman" w:cs="Times New Roman"/>
          <w:lang w:val="en-GB"/>
        </w:rPr>
        <w:t>Taking a look</w:t>
      </w:r>
      <w:proofErr w:type="gramEnd"/>
      <w:r>
        <w:rPr>
          <w:rFonts w:ascii="Times New Roman" w:hAnsi="Times New Roman" w:cs="Times New Roman"/>
          <w:lang w:val="en-GB"/>
        </w:rPr>
        <w:t xml:space="preserve"> at the feature importance, we can see that the most important one is </w:t>
      </w:r>
      <w:proofErr w:type="spellStart"/>
      <w:r>
        <w:rPr>
          <w:rFonts w:ascii="Times New Roman" w:hAnsi="Times New Roman" w:cs="Times New Roman"/>
          <w:lang w:val="en-GB"/>
        </w:rPr>
        <w:t>simpl</w:t>
      </w:r>
      <w:proofErr w:type="spellEnd"/>
      <w:r>
        <w:rPr>
          <w:rFonts w:ascii="Times New Roman" w:hAnsi="Times New Roman" w:cs="Times New Roman"/>
          <w:lang w:val="en-GB"/>
        </w:rPr>
        <w:t xml:space="preserve"> (index 23), followed by </w:t>
      </w:r>
      <w:proofErr w:type="spellStart"/>
      <w:r>
        <w:rPr>
          <w:rFonts w:ascii="Times New Roman" w:hAnsi="Times New Roman" w:cs="Times New Roman"/>
          <w:lang w:val="en-GB"/>
        </w:rPr>
        <w:t>bkspr</w:t>
      </w:r>
      <w:proofErr w:type="spellEnd"/>
      <w:r>
        <w:rPr>
          <w:rFonts w:ascii="Times New Roman" w:hAnsi="Times New Roman" w:cs="Times New Roman"/>
          <w:lang w:val="en-GB"/>
        </w:rPr>
        <w:t xml:space="preserve"> (index 4).</w:t>
      </w:r>
    </w:p>
    <w:p w14:paraId="4CA4D620" w14:textId="54DD1B0A" w:rsidR="001C1FCD" w:rsidRDefault="001C1FCD" w:rsidP="00D25D26">
      <w:pPr>
        <w:jc w:val="both"/>
        <w:rPr>
          <w:rFonts w:ascii="Times New Roman" w:hAnsi="Times New Roman" w:cs="Times New Roman"/>
          <w:lang w:val="en-GB"/>
        </w:rPr>
      </w:pPr>
      <w:r>
        <w:rPr>
          <w:rFonts w:ascii="Times New Roman" w:hAnsi="Times New Roman" w:cs="Times New Roman"/>
          <w:lang w:val="en-GB"/>
        </w:rPr>
        <w:lastRenderedPageBreak/>
        <w:t xml:space="preserve">Again, </w:t>
      </w:r>
      <w:proofErr w:type="gramStart"/>
      <w:r>
        <w:rPr>
          <w:rFonts w:ascii="Times New Roman" w:hAnsi="Times New Roman" w:cs="Times New Roman"/>
          <w:lang w:val="en-GB"/>
        </w:rPr>
        <w:t>this features</w:t>
      </w:r>
      <w:proofErr w:type="gramEnd"/>
      <w:r>
        <w:rPr>
          <w:rFonts w:ascii="Times New Roman" w:hAnsi="Times New Roman" w:cs="Times New Roman"/>
          <w:lang w:val="en-GB"/>
        </w:rPr>
        <w:t xml:space="preserve"> makes sense, cause if by using a simple patter we can win or lose the game (</w:t>
      </w:r>
      <w:proofErr w:type="spellStart"/>
      <w:r>
        <w:rPr>
          <w:rFonts w:ascii="Times New Roman" w:hAnsi="Times New Roman" w:cs="Times New Roman"/>
          <w:lang w:val="en-GB"/>
        </w:rPr>
        <w:t>simpl</w:t>
      </w:r>
      <w:proofErr w:type="spellEnd"/>
      <w:r>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0BE1B6D0" w14:textId="77777777" w:rsidR="001C1FCD" w:rsidRPr="00D25D26" w:rsidRDefault="001C1FCD" w:rsidP="00D25D26">
      <w:pPr>
        <w:jc w:val="both"/>
        <w:rPr>
          <w:rFonts w:ascii="Times New Roman" w:hAnsi="Times New Roman" w:cs="Times New Roman"/>
          <w:lang w:val="en-GB"/>
        </w:rPr>
      </w:pPr>
    </w:p>
    <w:p w14:paraId="7CD5431B" w14:textId="77777777" w:rsidR="00E546EA" w:rsidRPr="00E546EA" w:rsidRDefault="00E546EA" w:rsidP="00E546EA">
      <w:pPr>
        <w:rPr>
          <w:lang w:val="en-GB"/>
        </w:rPr>
      </w:pPr>
    </w:p>
    <w:p w14:paraId="6DE0C6CF" w14:textId="1F5FF2D5" w:rsidR="00273898" w:rsidRPr="00847C40" w:rsidRDefault="00273898" w:rsidP="00881E9F">
      <w:pPr>
        <w:pStyle w:val="Ttulo2"/>
        <w:numPr>
          <w:ilvl w:val="1"/>
          <w:numId w:val="6"/>
        </w:numPr>
        <w:rPr>
          <w:lang w:val="en-GB"/>
        </w:rPr>
      </w:pPr>
      <w:bookmarkStart w:id="40" w:name="_Toc71886320"/>
      <w:r w:rsidRPr="00847C40">
        <w:rPr>
          <w:lang w:val="en-GB"/>
        </w:rPr>
        <w:t xml:space="preserve">KR-vs-KP dataset with </w:t>
      </w:r>
      <w:r w:rsidRPr="00847C40">
        <w:rPr>
          <w:lang w:val="en-GB"/>
        </w:rPr>
        <w:t>Random</w:t>
      </w:r>
      <w:r w:rsidRPr="00847C40">
        <w:rPr>
          <w:lang w:val="en-GB"/>
        </w:rPr>
        <w:t xml:space="preserve"> Forest</w:t>
      </w:r>
      <w:bookmarkEnd w:id="40"/>
    </w:p>
    <w:p w14:paraId="6C0DFD24" w14:textId="32F9B304" w:rsidR="00D575F9" w:rsidRDefault="00D575F9" w:rsidP="001C1FCD">
      <w:pPr>
        <w:rPr>
          <w:lang w:val="en-GB"/>
        </w:rPr>
      </w:pPr>
    </w:p>
    <w:p w14:paraId="30557E6A" w14:textId="2CC28AB3" w:rsidR="001C1FCD" w:rsidRPr="001C1FCD" w:rsidRDefault="001C1FCD" w:rsidP="001C1FCD">
      <w:pPr>
        <w:jc w:val="both"/>
        <w:rPr>
          <w:rFonts w:ascii="Times New Roman" w:hAnsi="Times New Roman" w:cs="Times New Roman"/>
          <w:lang w:val="en-GB"/>
        </w:rPr>
      </w:pPr>
      <w:r>
        <w:rPr>
          <w:rFonts w:ascii="Times New Roman" w:hAnsi="Times New Roman" w:cs="Times New Roman"/>
          <w:lang w:val="en-GB"/>
        </w:rPr>
        <w:t xml:space="preserve">In </w:t>
      </w:r>
      <w:r w:rsidR="00EE24FB">
        <w:rPr>
          <w:rFonts w:ascii="Times New Roman" w:hAnsi="Times New Roman" w:cs="Times New Roman"/>
          <w:lang w:val="en-GB"/>
        </w:rPr>
        <w:fldChar w:fldCharType="begin"/>
      </w:r>
      <w:r w:rsidR="00EE24FB">
        <w:rPr>
          <w:rFonts w:ascii="Times New Roman" w:hAnsi="Times New Roman" w:cs="Times New Roman"/>
          <w:lang w:val="en-GB"/>
        </w:rPr>
        <w:instrText xml:space="preserve"> REF _Ref71850412 \h </w:instrText>
      </w:r>
      <w:r w:rsidR="00EE24FB">
        <w:rPr>
          <w:rFonts w:ascii="Times New Roman" w:hAnsi="Times New Roman" w:cs="Times New Roman"/>
          <w:lang w:val="en-GB"/>
        </w:rPr>
      </w:r>
      <w:r w:rsidR="00EE24FB">
        <w:rPr>
          <w:rFonts w:ascii="Times New Roman" w:hAnsi="Times New Roman" w:cs="Times New Roman"/>
          <w:lang w:val="en-GB"/>
        </w:rPr>
        <w:fldChar w:fldCharType="separate"/>
      </w:r>
      <w:r w:rsidR="00EE24FB" w:rsidRPr="001C1FCD">
        <w:rPr>
          <w:lang w:val="en-GB"/>
        </w:rPr>
        <w:t xml:space="preserve">Table </w:t>
      </w:r>
      <w:r w:rsidR="00EE24FB" w:rsidRPr="001C1FCD">
        <w:rPr>
          <w:noProof/>
          <w:lang w:val="en-GB"/>
        </w:rPr>
        <w:t>9</w:t>
      </w:r>
      <w:r w:rsidR="00EE24FB">
        <w:rPr>
          <w:rFonts w:ascii="Times New Roman" w:hAnsi="Times New Roman" w:cs="Times New Roman"/>
          <w:lang w:val="en-GB"/>
        </w:rPr>
        <w:fldChar w:fldCharType="end"/>
      </w:r>
      <w:r w:rsidR="00EE24FB">
        <w:rPr>
          <w:rFonts w:ascii="Times New Roman" w:hAnsi="Times New Roman" w:cs="Times New Roman"/>
          <w:lang w:val="en-GB"/>
        </w:rPr>
        <w:t xml:space="preserve"> </w:t>
      </w:r>
      <w:r w:rsidR="00E315E5">
        <w:rPr>
          <w:rFonts w:ascii="Times New Roman" w:hAnsi="Times New Roman" w:cs="Times New Roman"/>
          <w:lang w:val="en-GB"/>
        </w:rPr>
        <w:t xml:space="preserve">and in </w:t>
      </w:r>
      <w:r w:rsidR="00E315E5">
        <w:rPr>
          <w:rFonts w:ascii="Times New Roman" w:hAnsi="Times New Roman" w:cs="Times New Roman"/>
          <w:lang w:val="en-GB"/>
        </w:rPr>
        <w:fldChar w:fldCharType="begin"/>
      </w:r>
      <w:r w:rsidR="00E315E5">
        <w:rPr>
          <w:rFonts w:ascii="Times New Roman" w:hAnsi="Times New Roman" w:cs="Times New Roman"/>
          <w:lang w:val="en-GB"/>
        </w:rPr>
        <w:instrText xml:space="preserve"> REF _Ref71850549 \h </w:instrText>
      </w:r>
      <w:r w:rsidR="00E315E5">
        <w:rPr>
          <w:rFonts w:ascii="Times New Roman" w:hAnsi="Times New Roman" w:cs="Times New Roman"/>
          <w:lang w:val="en-GB"/>
        </w:rPr>
      </w:r>
      <w:r w:rsidR="00E315E5">
        <w:rPr>
          <w:rFonts w:ascii="Times New Roman" w:hAnsi="Times New Roman" w:cs="Times New Roman"/>
          <w:lang w:val="en-GB"/>
        </w:rPr>
        <w:fldChar w:fldCharType="separate"/>
      </w:r>
      <w:r w:rsidR="00E315E5" w:rsidRPr="00E315E5">
        <w:rPr>
          <w:lang w:val="en-GB"/>
        </w:rPr>
        <w:t xml:space="preserve">Figure </w:t>
      </w:r>
      <w:r w:rsidR="00E315E5" w:rsidRPr="00E315E5">
        <w:rPr>
          <w:noProof/>
          <w:lang w:val="en-GB"/>
        </w:rPr>
        <w:t>6</w:t>
      </w:r>
      <w:r w:rsidR="00E315E5">
        <w:rPr>
          <w:rFonts w:ascii="Times New Roman" w:hAnsi="Times New Roman" w:cs="Times New Roman"/>
          <w:lang w:val="en-GB"/>
        </w:rPr>
        <w:fldChar w:fldCharType="end"/>
      </w:r>
      <w:r w:rsidR="00E315E5">
        <w:rPr>
          <w:rFonts w:ascii="Times New Roman" w:hAnsi="Times New Roman" w:cs="Times New Roman"/>
          <w:lang w:val="en-GB"/>
        </w:rPr>
        <w:t xml:space="preserve"> </w:t>
      </w:r>
      <w:r w:rsidR="00EE24FB">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847C40"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proofErr w:type="gramStart"/>
            <w:r w:rsidRPr="00847C40">
              <w:rPr>
                <w:rFonts w:ascii="Times New Roman" w:eastAsia="Times New Roman" w:hAnsi="Times New Roman" w:cs="Times New Roman"/>
                <w:color w:val="000000"/>
                <w:lang w:val="en-GB" w:eastAsia="en-GB"/>
              </w:rPr>
              <w:t>)</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 xml:space="preserve"> ('5', 295)</w:t>
            </w:r>
          </w:p>
        </w:tc>
      </w:tr>
      <w:tr w:rsidR="00273898" w:rsidRPr="00847C40"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1C1FCD" w:rsidRDefault="00273898" w:rsidP="001C1FCD">
            <w:pPr>
              <w:spacing w:after="0" w:line="240" w:lineRule="auto"/>
              <w:jc w:val="center"/>
              <w:rPr>
                <w:rFonts w:ascii="Times New Roman" w:eastAsia="Times New Roman" w:hAnsi="Times New Roman" w:cs="Times New Roman"/>
                <w:b/>
                <w:bCs/>
                <w:color w:val="000000"/>
                <w:lang w:val="en-GB" w:eastAsia="en-GB"/>
              </w:rPr>
            </w:pPr>
            <w:r w:rsidRPr="001C1FCD">
              <w:rPr>
                <w:rFonts w:ascii="Times New Roman" w:eastAsia="Times New Roman" w:hAnsi="Times New Roman" w:cs="Times New Roman"/>
                <w:b/>
                <w:bCs/>
                <w:color w:val="000000"/>
                <w:lang w:val="en-GB" w:eastAsia="en-GB"/>
              </w:rPr>
              <w:t>('5', 676), ('20', 676), ('23', 644), ('32', 609)</w:t>
            </w:r>
          </w:p>
        </w:tc>
      </w:tr>
      <w:tr w:rsidR="00273898" w:rsidRPr="00847C40"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1C1FCD">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0EBC71DB" w:rsidR="00273898" w:rsidRPr="001C1FCD" w:rsidRDefault="001C1FCD" w:rsidP="001C1FCD">
      <w:pPr>
        <w:pStyle w:val="Descripcin"/>
        <w:jc w:val="center"/>
        <w:rPr>
          <w:rFonts w:ascii="Times New Roman" w:hAnsi="Times New Roman" w:cs="Times New Roman"/>
          <w:lang w:val="en-GB"/>
        </w:rPr>
      </w:pPr>
      <w:bookmarkStart w:id="41" w:name="_Ref71850412"/>
      <w:bookmarkStart w:id="42" w:name="_Toc71874285"/>
      <w:r w:rsidRPr="001C1FCD">
        <w:rPr>
          <w:lang w:val="en-GB"/>
        </w:rPr>
        <w:t xml:space="preserve">Table </w:t>
      </w:r>
      <w:r w:rsidRPr="001C1FCD">
        <w:rPr>
          <w:lang w:val="en-GB"/>
        </w:rPr>
        <w:fldChar w:fldCharType="begin"/>
      </w:r>
      <w:r w:rsidRPr="001C1FCD">
        <w:rPr>
          <w:lang w:val="en-GB"/>
        </w:rPr>
        <w:instrText xml:space="preserve"> SEQ Table \* ARABIC </w:instrText>
      </w:r>
      <w:r w:rsidRPr="001C1FCD">
        <w:rPr>
          <w:lang w:val="en-GB"/>
        </w:rPr>
        <w:fldChar w:fldCharType="separate"/>
      </w:r>
      <w:r w:rsidRPr="001C1FCD">
        <w:rPr>
          <w:noProof/>
          <w:lang w:val="en-GB"/>
        </w:rPr>
        <w:t>9</w:t>
      </w:r>
      <w:r w:rsidRPr="001C1FCD">
        <w:rPr>
          <w:lang w:val="en-GB"/>
        </w:rPr>
        <w:fldChar w:fldCharType="end"/>
      </w:r>
      <w:bookmarkEnd w:id="41"/>
      <w:r w:rsidRPr="001C1FCD">
        <w:rPr>
          <w:lang w:val="en-GB"/>
        </w:rPr>
        <w:t>. Random Forest with KRVSKP dataset</w:t>
      </w:r>
      <w:bookmarkEnd w:id="42"/>
    </w:p>
    <w:p w14:paraId="4B4FD5E8" w14:textId="77777777" w:rsidR="00E315E5" w:rsidRDefault="00E315E5" w:rsidP="00E315E5">
      <w:pPr>
        <w:keepNext/>
        <w:jc w:val="center"/>
      </w:pPr>
      <w:r w:rsidRPr="00E315E5">
        <w:rPr>
          <w:rFonts w:ascii="Times New Roman" w:hAnsi="Times New Roman" w:cs="Times New Roman"/>
          <w:lang w:val="en-GB"/>
        </w:rPr>
        <w:lastRenderedPageBreak/>
        <w:drawing>
          <wp:inline distT="0" distB="0" distL="0" distR="0" wp14:anchorId="6B9EB83B" wp14:editId="0DB734C9">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Default="00E315E5" w:rsidP="00E315E5">
      <w:pPr>
        <w:pStyle w:val="Descripcin"/>
        <w:jc w:val="center"/>
        <w:rPr>
          <w:lang w:val="en-GB"/>
        </w:rPr>
      </w:pPr>
      <w:bookmarkStart w:id="43" w:name="_Ref71850549"/>
      <w:bookmarkStart w:id="44" w:name="_Toc71874212"/>
      <w:r w:rsidRPr="00E315E5">
        <w:rPr>
          <w:lang w:val="en-GB"/>
        </w:rPr>
        <w:t xml:space="preserve">Figure </w:t>
      </w:r>
      <w:r w:rsidRPr="00E315E5">
        <w:rPr>
          <w:lang w:val="en-GB"/>
        </w:rPr>
        <w:fldChar w:fldCharType="begin"/>
      </w:r>
      <w:r w:rsidRPr="00E315E5">
        <w:rPr>
          <w:lang w:val="en-GB"/>
        </w:rPr>
        <w:instrText xml:space="preserve"> SEQ Figure \* ARABIC </w:instrText>
      </w:r>
      <w:r w:rsidRPr="00E315E5">
        <w:rPr>
          <w:lang w:val="en-GB"/>
        </w:rPr>
        <w:fldChar w:fldCharType="separate"/>
      </w:r>
      <w:r w:rsidRPr="00E315E5">
        <w:rPr>
          <w:noProof/>
          <w:lang w:val="en-GB"/>
        </w:rPr>
        <w:t>6</w:t>
      </w:r>
      <w:r w:rsidRPr="00E315E5">
        <w:rPr>
          <w:lang w:val="en-GB"/>
        </w:rPr>
        <w:fldChar w:fldCharType="end"/>
      </w:r>
      <w:bookmarkEnd w:id="43"/>
      <w:r w:rsidRPr="00E315E5">
        <w:rPr>
          <w:lang w:val="en-GB"/>
        </w:rPr>
        <w:t xml:space="preserve">. Random Forest behaviour with </w:t>
      </w:r>
      <w:proofErr w:type="spellStart"/>
      <w:r w:rsidRPr="00E315E5">
        <w:rPr>
          <w:lang w:val="en-GB"/>
        </w:rPr>
        <w:t>krvskp</w:t>
      </w:r>
      <w:proofErr w:type="spellEnd"/>
      <w:r w:rsidRPr="00E315E5">
        <w:rPr>
          <w:lang w:val="en-GB"/>
        </w:rPr>
        <w:t xml:space="preserve"> dataset</w:t>
      </w:r>
      <w:bookmarkEnd w:id="44"/>
    </w:p>
    <w:p w14:paraId="5D804EC0" w14:textId="77777777" w:rsidR="00E315E5" w:rsidRDefault="00E315E5" w:rsidP="00E315E5">
      <w:pPr>
        <w:rPr>
          <w:lang w:val="en-GB"/>
        </w:rPr>
      </w:pPr>
    </w:p>
    <w:p w14:paraId="14B1E3FD" w14:textId="1870BFB7" w:rsidR="00E315E5" w:rsidRDefault="00E315E5" w:rsidP="008D37DA">
      <w:pPr>
        <w:jc w:val="both"/>
        <w:rPr>
          <w:rFonts w:ascii="Times New Roman" w:hAnsi="Times New Roman" w:cs="Times New Roman"/>
          <w:lang w:val="en-GB"/>
        </w:rPr>
      </w:pPr>
      <w:r w:rsidRPr="008D37DA">
        <w:rPr>
          <w:rFonts w:ascii="Times New Roman" w:hAnsi="Times New Roman" w:cs="Times New Roman"/>
          <w:lang w:val="en-GB"/>
        </w:rPr>
        <w:t>The better results are very similar to the Decision Forest</w:t>
      </w:r>
      <w:r w:rsidR="008D37DA" w:rsidRPr="008D37DA">
        <w:rPr>
          <w:rFonts w:ascii="Times New Roman" w:hAnsi="Times New Roman" w:cs="Times New Roman"/>
          <w:lang w:val="en-GB"/>
        </w:rPr>
        <w:t xml:space="preserve"> in terms of best accuracies, reaching an almost 100%. In this case thought, a low number of parameters will give worse results, it </w:t>
      </w:r>
      <w:proofErr w:type="gramStart"/>
      <w:r w:rsidR="008D37DA" w:rsidRPr="008D37DA">
        <w:rPr>
          <w:rFonts w:ascii="Times New Roman" w:hAnsi="Times New Roman" w:cs="Times New Roman"/>
          <w:lang w:val="en-GB"/>
        </w:rPr>
        <w:t>doesn’t</w:t>
      </w:r>
      <w:proofErr w:type="gramEnd"/>
      <w:r w:rsidR="008D37DA" w:rsidRPr="008D37DA">
        <w:rPr>
          <w:rFonts w:ascii="Times New Roman" w:hAnsi="Times New Roman" w:cs="Times New Roman"/>
          <w:lang w:val="en-GB"/>
        </w:rPr>
        <w:t xml:space="preserve"> matter how many trees we have, as we can see in </w:t>
      </w:r>
      <w:r w:rsidR="008D37DA" w:rsidRPr="008D37DA">
        <w:rPr>
          <w:rFonts w:ascii="Times New Roman" w:hAnsi="Times New Roman" w:cs="Times New Roman"/>
          <w:lang w:val="en-GB"/>
        </w:rPr>
        <w:fldChar w:fldCharType="begin"/>
      </w:r>
      <w:r w:rsidR="008D37DA" w:rsidRPr="008D37DA">
        <w:rPr>
          <w:rFonts w:ascii="Times New Roman" w:hAnsi="Times New Roman" w:cs="Times New Roman"/>
          <w:lang w:val="en-GB"/>
        </w:rPr>
        <w:instrText xml:space="preserve"> REF _Ref71850549 \h </w:instrText>
      </w:r>
      <w:r w:rsidR="008D37DA" w:rsidRPr="008D37DA">
        <w:rPr>
          <w:rFonts w:ascii="Times New Roman" w:hAnsi="Times New Roman" w:cs="Times New Roman"/>
          <w:lang w:val="en-GB"/>
        </w:rPr>
      </w:r>
      <w:r w:rsidR="008D37DA">
        <w:rPr>
          <w:rFonts w:ascii="Times New Roman" w:hAnsi="Times New Roman" w:cs="Times New Roman"/>
          <w:lang w:val="en-GB"/>
        </w:rPr>
        <w:instrText xml:space="preserve"> \* MERGEFORMAT </w:instrText>
      </w:r>
      <w:r w:rsidR="008D37DA" w:rsidRPr="008D37DA">
        <w:rPr>
          <w:rFonts w:ascii="Times New Roman" w:hAnsi="Times New Roman" w:cs="Times New Roman"/>
          <w:lang w:val="en-GB"/>
        </w:rPr>
        <w:fldChar w:fldCharType="separate"/>
      </w:r>
      <w:r w:rsidR="008D37DA" w:rsidRPr="008D37DA">
        <w:rPr>
          <w:rFonts w:ascii="Times New Roman" w:hAnsi="Times New Roman" w:cs="Times New Roman"/>
          <w:lang w:val="en-GB"/>
        </w:rPr>
        <w:t xml:space="preserve">Figure </w:t>
      </w:r>
      <w:r w:rsidR="008D37DA" w:rsidRPr="008D37DA">
        <w:rPr>
          <w:rFonts w:ascii="Times New Roman" w:hAnsi="Times New Roman" w:cs="Times New Roman"/>
          <w:noProof/>
          <w:lang w:val="en-GB"/>
        </w:rPr>
        <w:t>6</w:t>
      </w:r>
      <w:r w:rsidR="008D37DA" w:rsidRPr="008D37DA">
        <w:rPr>
          <w:rFonts w:ascii="Times New Roman" w:hAnsi="Times New Roman" w:cs="Times New Roman"/>
          <w:lang w:val="en-GB"/>
        </w:rPr>
        <w:fldChar w:fldCharType="end"/>
      </w:r>
      <w:r w:rsidR="008D37DA" w:rsidRPr="008D37DA">
        <w:rPr>
          <w:rFonts w:ascii="Times New Roman" w:hAnsi="Times New Roman" w:cs="Times New Roman"/>
          <w:lang w:val="en-GB"/>
        </w:rPr>
        <w:t>.</w:t>
      </w:r>
    </w:p>
    <w:p w14:paraId="38778B33" w14:textId="76D494A0" w:rsidR="008D37DA" w:rsidRDefault="008D37DA" w:rsidP="008D37DA">
      <w:pPr>
        <w:jc w:val="both"/>
        <w:rPr>
          <w:rFonts w:ascii="Times New Roman" w:hAnsi="Times New Roman" w:cs="Times New Roman"/>
          <w:lang w:val="en-GB"/>
        </w:rPr>
      </w:pPr>
      <w:r>
        <w:rPr>
          <w:rFonts w:ascii="Times New Roman" w:hAnsi="Times New Roman" w:cs="Times New Roman"/>
          <w:lang w:val="en-GB"/>
        </w:rPr>
        <w:t xml:space="preserve">In this case the feature importance is not so clear. If we take the best results in terms of accuracy, the most important feature is </w:t>
      </w:r>
      <w:proofErr w:type="spellStart"/>
      <w:proofErr w:type="gramStart"/>
      <w:r>
        <w:rPr>
          <w:rFonts w:ascii="Times New Roman" w:hAnsi="Times New Roman" w:cs="Times New Roman"/>
          <w:lang w:val="en-GB"/>
        </w:rPr>
        <w:t>rimmx</w:t>
      </w:r>
      <w:proofErr w:type="spellEnd"/>
      <w:r>
        <w:rPr>
          <w:rFonts w:ascii="Times New Roman" w:hAnsi="Times New Roman" w:cs="Times New Roman"/>
          <w:lang w:val="en-GB"/>
        </w:rPr>
        <w:t>(</w:t>
      </w:r>
      <w:proofErr w:type="gramEnd"/>
      <w:r>
        <w:rPr>
          <w:rFonts w:ascii="Times New Roman" w:hAnsi="Times New Roman" w:cs="Times New Roman"/>
          <w:lang w:val="en-GB"/>
        </w:rPr>
        <w:t>index 20), which means that the BR can be captured safely. This is a very clear indication that the whites can win.</w:t>
      </w:r>
    </w:p>
    <w:p w14:paraId="715639EF" w14:textId="77777777" w:rsidR="008D37DA" w:rsidRPr="008D37DA" w:rsidRDefault="008D37DA" w:rsidP="008D37DA">
      <w:pPr>
        <w:jc w:val="both"/>
        <w:rPr>
          <w:rFonts w:ascii="Times New Roman" w:hAnsi="Times New Roman" w:cs="Times New Roman"/>
          <w:lang w:val="en-GB"/>
        </w:rPr>
      </w:pPr>
    </w:p>
    <w:p w14:paraId="1825C7F6" w14:textId="3EF3A4F4" w:rsidR="00881E9F" w:rsidRPr="00847C40" w:rsidRDefault="00881E9F" w:rsidP="00881E9F">
      <w:pPr>
        <w:pStyle w:val="Ttulo1"/>
        <w:numPr>
          <w:ilvl w:val="0"/>
          <w:numId w:val="6"/>
        </w:numPr>
        <w:rPr>
          <w:lang w:val="en-GB"/>
        </w:rPr>
      </w:pPr>
      <w:bookmarkStart w:id="45" w:name="_Toc71886321"/>
      <w:r w:rsidRPr="00847C40">
        <w:rPr>
          <w:lang w:val="en-GB"/>
        </w:rPr>
        <w:t>Conclusions</w:t>
      </w:r>
      <w:bookmarkEnd w:id="45"/>
    </w:p>
    <w:p w14:paraId="63C5038B" w14:textId="583114CE" w:rsidR="00881E9F" w:rsidRDefault="00881E9F" w:rsidP="00DE0BD0">
      <w:pPr>
        <w:jc w:val="both"/>
        <w:rPr>
          <w:rFonts w:ascii="Times New Roman" w:hAnsi="Times New Roman" w:cs="Times New Roman"/>
          <w:lang w:val="en-GB"/>
        </w:rPr>
      </w:pPr>
    </w:p>
    <w:p w14:paraId="126BE5C3" w14:textId="01F8D911" w:rsidR="00C83B41" w:rsidRPr="00847C40" w:rsidRDefault="00B5511F" w:rsidP="00DE0BD0">
      <w:pPr>
        <w:jc w:val="both"/>
        <w:rPr>
          <w:rFonts w:ascii="Times New Roman" w:hAnsi="Times New Roman" w:cs="Times New Roman"/>
          <w:lang w:val="en-GB"/>
        </w:rPr>
      </w:pPr>
      <w:r>
        <w:rPr>
          <w:rFonts w:ascii="Times New Roman" w:hAnsi="Times New Roman" w:cs="Times New Roman"/>
          <w:lang w:val="en-GB"/>
        </w:rPr>
        <w:t xml:space="preserve">In conclusion, the algorithms implemented give nice results in </w:t>
      </w:r>
      <w:proofErr w:type="gramStart"/>
      <w:r>
        <w:rPr>
          <w:rFonts w:ascii="Times New Roman" w:hAnsi="Times New Roman" w:cs="Times New Roman"/>
          <w:lang w:val="en-GB"/>
        </w:rPr>
        <w:t>all of</w:t>
      </w:r>
      <w:proofErr w:type="gramEnd"/>
      <w:r>
        <w:rPr>
          <w:rFonts w:ascii="Times New Roman" w:hAnsi="Times New Roman" w:cs="Times New Roman"/>
          <w:lang w:val="en-GB"/>
        </w:rPr>
        <w:t xml:space="preserve"> the experiments, with an understandable feature importance, and results that makes sense with the problem being tackled. Also, the results are very similar. </w:t>
      </w:r>
    </w:p>
    <w:p w14:paraId="2C687AFF" w14:textId="0CDF5303" w:rsidR="00C83B41" w:rsidRDefault="00B5511F" w:rsidP="00DE0BD0">
      <w:pPr>
        <w:jc w:val="both"/>
        <w:rPr>
          <w:rFonts w:ascii="Times New Roman" w:hAnsi="Times New Roman" w:cs="Times New Roman"/>
          <w:lang w:val="en-GB"/>
        </w:rPr>
      </w:pPr>
      <w:r>
        <w:rPr>
          <w:rFonts w:ascii="Times New Roman" w:hAnsi="Times New Roman" w:cs="Times New Roman"/>
          <w:lang w:val="en-GB"/>
        </w:rPr>
        <w:t xml:space="preserve">What it can be seen is that in random forest, the number of features </w:t>
      </w:r>
      <w:proofErr w:type="gramStart"/>
      <w:r>
        <w:rPr>
          <w:rFonts w:ascii="Times New Roman" w:hAnsi="Times New Roman" w:cs="Times New Roman"/>
          <w:lang w:val="en-GB"/>
        </w:rPr>
        <w:t>have to</w:t>
      </w:r>
      <w:proofErr w:type="gramEnd"/>
      <w:r>
        <w:rPr>
          <w:rFonts w:ascii="Times New Roman" w:hAnsi="Times New Roman" w:cs="Times New Roman"/>
          <w:lang w:val="en-GB"/>
        </w:rPr>
        <w:t xml:space="preserve"> go paired with the number of trees. This means that if we have a low number of features, the results will not drastically </w:t>
      </w:r>
      <w:proofErr w:type="gramStart"/>
      <w:r>
        <w:rPr>
          <w:rFonts w:ascii="Times New Roman" w:hAnsi="Times New Roman" w:cs="Times New Roman"/>
          <w:lang w:val="en-GB"/>
        </w:rPr>
        <w:t>changes</w:t>
      </w:r>
      <w:proofErr w:type="gramEnd"/>
      <w:r>
        <w:rPr>
          <w:rFonts w:ascii="Times New Roman" w:hAnsi="Times New Roman" w:cs="Times New Roman"/>
          <w:lang w:val="en-GB"/>
        </w:rPr>
        <w:t>, it doesn’t matter how many trees we use. This is something that with Decision Forest does not happen as clear as in Random Forest.</w:t>
      </w:r>
    </w:p>
    <w:p w14:paraId="64D0DBBB" w14:textId="358C6F6B" w:rsidR="00B5511F" w:rsidRDefault="00B5511F" w:rsidP="00DE0BD0">
      <w:pPr>
        <w:jc w:val="both"/>
        <w:rPr>
          <w:rFonts w:ascii="Times New Roman" w:hAnsi="Times New Roman" w:cs="Times New Roman"/>
          <w:lang w:val="en-GB"/>
        </w:rPr>
      </w:pPr>
      <w:r>
        <w:rPr>
          <w:rFonts w:ascii="Times New Roman" w:hAnsi="Times New Roman" w:cs="Times New Roman"/>
          <w:lang w:val="en-GB"/>
        </w:rPr>
        <w:t>Another point is that Decision Forest</w:t>
      </w:r>
      <w:r w:rsidR="00687998">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w:t>
      </w:r>
      <w:r w:rsidR="00687998">
        <w:rPr>
          <w:rFonts w:ascii="Times New Roman" w:hAnsi="Times New Roman" w:cs="Times New Roman"/>
          <w:lang w:val="en-GB"/>
        </w:rPr>
        <w:lastRenderedPageBreak/>
        <w:t xml:space="preserve">are using a bootstrapped sample of the original dataset, we are using almost all features in the tree, because random F features are being selected per node. In decision forest, we are limited to F features per tree. So, it </w:t>
      </w:r>
      <w:proofErr w:type="gramStart"/>
      <w:r w:rsidR="00687998">
        <w:rPr>
          <w:rFonts w:ascii="Times New Roman" w:hAnsi="Times New Roman" w:cs="Times New Roman"/>
          <w:lang w:val="en-GB"/>
        </w:rPr>
        <w:t>doesn’t</w:t>
      </w:r>
      <w:proofErr w:type="gramEnd"/>
      <w:r w:rsidR="00687998">
        <w:rPr>
          <w:rFonts w:ascii="Times New Roman" w:hAnsi="Times New Roman" w:cs="Times New Roman"/>
          <w:lang w:val="en-GB"/>
        </w:rPr>
        <w:t xml:space="preserve"> matter how many instances do we send to the tree, if the parameters are not good, the tree will not be very useful.</w:t>
      </w:r>
    </w:p>
    <w:p w14:paraId="24AA5505" w14:textId="329F1E7B" w:rsidR="00687998" w:rsidRDefault="00687998" w:rsidP="00DE0BD0">
      <w:pPr>
        <w:jc w:val="both"/>
        <w:rPr>
          <w:rFonts w:ascii="Times New Roman" w:hAnsi="Times New Roman" w:cs="Times New Roman"/>
          <w:lang w:val="en-GB"/>
        </w:rPr>
      </w:pPr>
      <w:r>
        <w:rPr>
          <w:rFonts w:ascii="Times New Roman" w:hAnsi="Times New Roman" w:cs="Times New Roman"/>
          <w:lang w:val="en-GB"/>
        </w:rPr>
        <w:t>MIRAR TIEMPOS</w:t>
      </w:r>
    </w:p>
    <w:p w14:paraId="1D611C8B" w14:textId="3190BB64" w:rsidR="00A955EA" w:rsidRDefault="00A955EA" w:rsidP="00DE0BD0">
      <w:pPr>
        <w:jc w:val="both"/>
        <w:rPr>
          <w:rFonts w:ascii="Times New Roman" w:hAnsi="Times New Roman" w:cs="Times New Roman"/>
          <w:lang w:val="en-GB"/>
        </w:rPr>
      </w:pPr>
    </w:p>
    <w:p w14:paraId="100CEB00" w14:textId="77777777" w:rsidR="0001339A" w:rsidRDefault="00A955EA" w:rsidP="0001339A">
      <w:pPr>
        <w:pStyle w:val="Ttulo1"/>
        <w:rPr>
          <w:lang w:val="en-GB"/>
        </w:rPr>
      </w:pPr>
      <w:r>
        <w:rPr>
          <w:lang w:val="en-GB"/>
        </w:rPr>
        <w:br w:type="page"/>
      </w:r>
      <w:bookmarkStart w:id="46" w:name="_Toc71886322"/>
      <w:r w:rsidR="0001339A">
        <w:rPr>
          <w:lang w:val="en-GB"/>
        </w:rPr>
        <w:lastRenderedPageBreak/>
        <w:t>How to execute the code</w:t>
      </w:r>
      <w:bookmarkEnd w:id="46"/>
    </w:p>
    <w:p w14:paraId="4BCBEEA7" w14:textId="3CA4370B" w:rsidR="0001339A" w:rsidRDefault="0001339A" w:rsidP="0046654B">
      <w:pPr>
        <w:jc w:val="both"/>
        <w:rPr>
          <w:lang w:val="en-GB"/>
        </w:rPr>
      </w:pPr>
    </w:p>
    <w:p w14:paraId="02E06CC1" w14:textId="2C1372E6" w:rsidR="0046654B" w:rsidRDefault="0046654B" w:rsidP="0046654B">
      <w:pPr>
        <w:jc w:val="both"/>
        <w:rPr>
          <w:lang w:val="en-GB"/>
        </w:rPr>
      </w:pPr>
      <w:r>
        <w:rPr>
          <w:lang w:val="en-GB"/>
        </w:rPr>
        <w:t xml:space="preserve">The main.py is the file that needs to be executed </w:t>
      </w:r>
      <w:proofErr w:type="gramStart"/>
      <w:r>
        <w:rPr>
          <w:lang w:val="en-GB"/>
        </w:rPr>
        <w:t>in order to</w:t>
      </w:r>
      <w:proofErr w:type="gramEnd"/>
      <w:r>
        <w:rPr>
          <w:lang w:val="en-GB"/>
        </w:rPr>
        <w:t xml:space="preserve"> evaluate a classifier. This file is configured with a json file, that needs to be given as parameter.</w:t>
      </w:r>
    </w:p>
    <w:p w14:paraId="012BBD6C" w14:textId="7A59ABE8" w:rsidR="0046654B" w:rsidRDefault="0046654B" w:rsidP="0046654B">
      <w:pPr>
        <w:jc w:val="both"/>
        <w:rPr>
          <w:lang w:val="en-GB"/>
        </w:rPr>
      </w:pPr>
      <w:r>
        <w:rPr>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1CCF98"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Pr>
          <w:lang w:val="en-GB"/>
        </w:rPr>
        <w:t>The structure of the json is the following:</w:t>
      </w:r>
    </w:p>
    <w:p w14:paraId="42D52D75" w14:textId="073DB068" w:rsidR="0046654B" w:rsidRDefault="0046654B" w:rsidP="0046654B">
      <w:pPr>
        <w:jc w:val="both"/>
        <w:rPr>
          <w:lang w:val="en-GB"/>
        </w:rPr>
      </w:pPr>
      <w:r>
        <w:rPr>
          <w:lang w:val="en-GB"/>
        </w:rPr>
        <w:t>{</w:t>
      </w:r>
    </w:p>
    <w:p w14:paraId="64A54385" w14:textId="39F841FE" w:rsidR="0046654B" w:rsidRPr="0046654B" w:rsidRDefault="0046654B" w:rsidP="0046654B">
      <w:pPr>
        <w:jc w:val="both"/>
        <w:rPr>
          <w:lang w:val="en-GB"/>
        </w:rPr>
      </w:pPr>
      <w:r>
        <w:rPr>
          <w:lang w:val="en-GB"/>
        </w:rPr>
        <w:tab/>
      </w:r>
      <w:r w:rsidRPr="0046654B">
        <w:rPr>
          <w:b/>
          <w:bCs/>
          <w:lang w:val="en-GB"/>
        </w:rPr>
        <w:t>“classifier”:</w:t>
      </w:r>
      <w:r>
        <w:rPr>
          <w:lang w:val="en-GB"/>
        </w:rPr>
        <w:t xml:space="preserve"> </w:t>
      </w:r>
      <w:r w:rsidRPr="0046654B">
        <w:rPr>
          <w:i/>
          <w:iCs/>
          <w:lang w:val="en-GB"/>
        </w:rPr>
        <w:t>str</w:t>
      </w:r>
      <w:r>
        <w:rPr>
          <w:i/>
          <w:iCs/>
          <w:lang w:val="en-GB"/>
        </w:rPr>
        <w:t>,</w:t>
      </w:r>
    </w:p>
    <w:p w14:paraId="2FFF5C46" w14:textId="1A9B6947" w:rsidR="0046654B" w:rsidRPr="0046654B" w:rsidRDefault="0046654B" w:rsidP="0046654B">
      <w:pPr>
        <w:jc w:val="both"/>
        <w:rPr>
          <w:i/>
          <w:iCs/>
          <w:lang w:val="en-GB"/>
        </w:rPr>
      </w:pPr>
      <w:r>
        <w:rPr>
          <w:lang w:val="en-GB"/>
        </w:rPr>
        <w:tab/>
      </w:r>
      <w:r w:rsidRPr="0046654B">
        <w:rPr>
          <w:b/>
          <w:bCs/>
          <w:lang w:val="en-GB"/>
        </w:rPr>
        <w:t>“dataset”</w:t>
      </w:r>
      <w:r>
        <w:rPr>
          <w:lang w:val="en-GB"/>
        </w:rPr>
        <w:t xml:space="preserve">: </w:t>
      </w:r>
      <w:r>
        <w:rPr>
          <w:i/>
          <w:iCs/>
          <w:lang w:val="en-GB"/>
        </w:rPr>
        <w:t>str,</w:t>
      </w:r>
    </w:p>
    <w:p w14:paraId="417590E0" w14:textId="5722797F" w:rsidR="0046654B" w:rsidRDefault="0046654B" w:rsidP="0046654B">
      <w:pPr>
        <w:jc w:val="both"/>
        <w:rPr>
          <w:lang w:val="en-GB"/>
        </w:rPr>
      </w:pPr>
      <w:r>
        <w:rPr>
          <w:lang w:val="en-GB"/>
        </w:rPr>
        <w:tab/>
      </w:r>
      <w:r w:rsidRPr="0046654B">
        <w:rPr>
          <w:b/>
          <w:bCs/>
          <w:lang w:val="en-GB"/>
        </w:rPr>
        <w:t>“train_test_split”</w:t>
      </w:r>
      <w:r>
        <w:rPr>
          <w:lang w:val="en-GB"/>
        </w:rPr>
        <w:t xml:space="preserve">: </w:t>
      </w:r>
      <w:r w:rsidRPr="0046654B">
        <w:rPr>
          <w:i/>
          <w:iCs/>
          <w:lang w:val="en-GB"/>
        </w:rPr>
        <w:t>float</w:t>
      </w:r>
      <w:r>
        <w:rPr>
          <w:i/>
          <w:iCs/>
          <w:lang w:val="en-GB"/>
        </w:rPr>
        <w:t>,</w:t>
      </w:r>
    </w:p>
    <w:p w14:paraId="5E5661B9" w14:textId="609BD986" w:rsidR="0046654B" w:rsidRPr="0046654B" w:rsidRDefault="0046654B" w:rsidP="0046654B">
      <w:pPr>
        <w:jc w:val="both"/>
        <w:rPr>
          <w:lang w:val="en-GB"/>
        </w:rPr>
      </w:pPr>
      <w:r>
        <w:rPr>
          <w:lang w:val="en-GB"/>
        </w:rPr>
        <w:tab/>
      </w:r>
      <w:r w:rsidRPr="0046654B">
        <w:rPr>
          <w:b/>
          <w:bCs/>
          <w:lang w:val="en-GB"/>
        </w:rPr>
        <w:t>“NT”</w:t>
      </w:r>
      <w:r w:rsidRPr="0046654B">
        <w:rPr>
          <w:lang w:val="en-GB"/>
        </w:rPr>
        <w:t>:</w:t>
      </w:r>
      <w:r>
        <w:rPr>
          <w:lang w:val="en-GB"/>
        </w:rPr>
        <w:t xml:space="preserve"> List[int],</w:t>
      </w:r>
    </w:p>
    <w:p w14:paraId="5406FD2A" w14:textId="55F4C218" w:rsidR="0046654B" w:rsidRDefault="0046654B" w:rsidP="0046654B">
      <w:pPr>
        <w:jc w:val="both"/>
        <w:rPr>
          <w:lang w:val="en-GB"/>
        </w:rPr>
      </w:pPr>
      <w:r>
        <w:rPr>
          <w:lang w:val="en-GB"/>
        </w:rPr>
        <w:tab/>
      </w:r>
      <w:r w:rsidRPr="0046654B">
        <w:rPr>
          <w:b/>
          <w:bCs/>
          <w:lang w:val="en-GB"/>
        </w:rPr>
        <w:t>“F”</w:t>
      </w:r>
      <w:r>
        <w:rPr>
          <w:lang w:val="en-GB"/>
        </w:rPr>
        <w:t>: List[int],</w:t>
      </w:r>
    </w:p>
    <w:p w14:paraId="30BE5250" w14:textId="29C6F972" w:rsidR="0046654B" w:rsidRPr="0046654B" w:rsidRDefault="0046654B" w:rsidP="0046654B">
      <w:pPr>
        <w:jc w:val="both"/>
        <w:rPr>
          <w:b/>
          <w:bCs/>
          <w:lang w:val="en-GB"/>
        </w:rPr>
      </w:pPr>
      <w:r>
        <w:rPr>
          <w:lang w:val="en-GB"/>
        </w:rPr>
        <w:tab/>
      </w:r>
      <w:r w:rsidRPr="0046654B">
        <w:rPr>
          <w:b/>
          <w:bCs/>
          <w:lang w:val="en-GB"/>
        </w:rPr>
        <w:t>“</w:t>
      </w:r>
      <w:proofErr w:type="spellStart"/>
      <w:r w:rsidRPr="0046654B">
        <w:rPr>
          <w:b/>
          <w:bCs/>
          <w:lang w:val="en-GB"/>
        </w:rPr>
        <w:t>csv_out_name</w:t>
      </w:r>
      <w:proofErr w:type="spellEnd"/>
      <w:r w:rsidRPr="0046654B">
        <w:rPr>
          <w:b/>
          <w:bCs/>
          <w:lang w:val="en-GB"/>
        </w:rPr>
        <w:t>”:</w:t>
      </w:r>
      <w:r>
        <w:rPr>
          <w:b/>
          <w:bCs/>
          <w:lang w:val="en-GB"/>
        </w:rPr>
        <w:t xml:space="preserve"> </w:t>
      </w:r>
      <w:r w:rsidRPr="0046654B">
        <w:rPr>
          <w:i/>
          <w:iCs/>
          <w:lang w:val="en-GB"/>
        </w:rPr>
        <w:t>str</w:t>
      </w:r>
      <w:r>
        <w:rPr>
          <w:b/>
          <w:bCs/>
          <w:lang w:val="en-GB"/>
        </w:rPr>
        <w:t>,</w:t>
      </w:r>
    </w:p>
    <w:p w14:paraId="6E81A32F" w14:textId="60AA0158" w:rsidR="0046654B" w:rsidRPr="0046654B" w:rsidRDefault="0046654B" w:rsidP="0046654B">
      <w:pPr>
        <w:jc w:val="both"/>
        <w:rPr>
          <w:i/>
          <w:iCs/>
          <w:lang w:val="en-GB"/>
        </w:rPr>
      </w:pPr>
      <w:r>
        <w:rPr>
          <w:lang w:val="en-GB"/>
        </w:rPr>
        <w:tab/>
      </w:r>
      <w:r w:rsidRPr="0046654B">
        <w:rPr>
          <w:b/>
          <w:bCs/>
          <w:lang w:val="en-GB"/>
        </w:rPr>
        <w:t>“seed”</w:t>
      </w:r>
      <w:r>
        <w:rPr>
          <w:lang w:val="en-GB"/>
        </w:rPr>
        <w:t>: integer,</w:t>
      </w:r>
      <w:r>
        <w:rPr>
          <w:i/>
          <w:iCs/>
          <w:lang w:val="en-GB"/>
        </w:rPr>
        <w:t xml:space="preserve"> </w:t>
      </w:r>
    </w:p>
    <w:p w14:paraId="21F64B94" w14:textId="70F6B045" w:rsidR="0046654B" w:rsidRDefault="0046654B" w:rsidP="0046654B">
      <w:pPr>
        <w:jc w:val="both"/>
        <w:rPr>
          <w:lang w:val="en-GB"/>
        </w:rPr>
      </w:pPr>
      <w:r>
        <w:rPr>
          <w:lang w:val="en-GB"/>
        </w:rPr>
        <w:t>}</w:t>
      </w:r>
    </w:p>
    <w:p w14:paraId="2AB93975" w14:textId="4EB60D7B" w:rsidR="0046654B" w:rsidRDefault="0046654B" w:rsidP="0046654B">
      <w:pPr>
        <w:jc w:val="both"/>
        <w:rPr>
          <w:lang w:val="en-GB"/>
        </w:rPr>
      </w:pPr>
    </w:p>
    <w:p w14:paraId="6FA93D75" w14:textId="5656EAA8" w:rsidR="0046654B" w:rsidRDefault="0046654B" w:rsidP="0046654B">
      <w:pPr>
        <w:jc w:val="both"/>
        <w:rPr>
          <w:lang w:val="en-GB"/>
        </w:rPr>
      </w:pPr>
      <w:r>
        <w:rPr>
          <w:lang w:val="en-GB"/>
        </w:rPr>
        <w:t xml:space="preserve">All parameters but </w:t>
      </w:r>
      <w:r w:rsidRPr="0046654B">
        <w:rPr>
          <w:b/>
          <w:bCs/>
          <w:lang w:val="en-GB"/>
        </w:rPr>
        <w:t>“F”</w:t>
      </w:r>
      <w:r>
        <w:rPr>
          <w:b/>
          <w:bCs/>
          <w:lang w:val="en-GB"/>
        </w:rPr>
        <w:t xml:space="preserve"> </w:t>
      </w:r>
      <w:proofErr w:type="gramStart"/>
      <w:r>
        <w:rPr>
          <w:lang w:val="en-GB"/>
        </w:rPr>
        <w:t>are</w:t>
      </w:r>
      <w:proofErr w:type="gramEnd"/>
      <w:r>
        <w:rPr>
          <w:lang w:val="en-GB"/>
        </w:rPr>
        <w:t xml:space="preserve"> required. The explanation of the parameters is the following:</w:t>
      </w:r>
    </w:p>
    <w:p w14:paraId="5F75171B" w14:textId="57D420C4" w:rsidR="0046654B" w:rsidRDefault="0046654B" w:rsidP="00E16A40">
      <w:pPr>
        <w:pStyle w:val="Prrafodelista"/>
        <w:numPr>
          <w:ilvl w:val="0"/>
          <w:numId w:val="11"/>
        </w:numPr>
        <w:jc w:val="both"/>
        <w:rPr>
          <w:lang w:val="en-GB"/>
        </w:rPr>
      </w:pPr>
      <w:r w:rsidRPr="00E16A40">
        <w:rPr>
          <w:lang w:val="en-GB"/>
        </w:rPr>
        <w:t>Classifier: Name of the Classifier that will be used</w:t>
      </w:r>
      <w:r w:rsidR="00E16A40">
        <w:rPr>
          <w:lang w:val="en-GB"/>
        </w:rPr>
        <w:t xml:space="preserve"> by the forest interpreter</w:t>
      </w:r>
      <w:r w:rsidRPr="00E16A40">
        <w:rPr>
          <w:lang w:val="en-GB"/>
        </w:rPr>
        <w:t xml:space="preserve">. In this case, </w:t>
      </w:r>
      <w:r w:rsidRPr="00E16A40">
        <w:rPr>
          <w:b/>
          <w:bCs/>
          <w:lang w:val="en-GB"/>
        </w:rPr>
        <w:t>only</w:t>
      </w:r>
      <w:r w:rsidRPr="00E16A40">
        <w:rPr>
          <w:lang w:val="en-GB"/>
        </w:rPr>
        <w:t xml:space="preserve"> </w:t>
      </w:r>
      <w:r w:rsidRPr="00E16A40">
        <w:rPr>
          <w:b/>
          <w:bCs/>
          <w:lang w:val="en-GB"/>
        </w:rPr>
        <w:t>RandomForestClassifier</w:t>
      </w:r>
      <w:r w:rsidRPr="00E16A40">
        <w:rPr>
          <w:lang w:val="en-GB"/>
        </w:rPr>
        <w:t xml:space="preserve"> or </w:t>
      </w:r>
      <w:r w:rsidRPr="00E16A40">
        <w:rPr>
          <w:b/>
          <w:bCs/>
          <w:lang w:val="en-GB"/>
        </w:rPr>
        <w:t>DecisionForestClassifier</w:t>
      </w:r>
      <w:r w:rsidRPr="00E16A40">
        <w:rPr>
          <w:lang w:val="en-GB"/>
        </w:rPr>
        <w:t xml:space="preserve"> are </w:t>
      </w:r>
      <w:r w:rsidRPr="00E16A40">
        <w:rPr>
          <w:b/>
          <w:bCs/>
          <w:lang w:val="en-GB"/>
        </w:rPr>
        <w:t>valid</w:t>
      </w:r>
      <w:r w:rsidRPr="00E16A40">
        <w:rPr>
          <w:lang w:val="en-GB"/>
        </w:rPr>
        <w:t xml:space="preserve"> parameters.</w:t>
      </w:r>
    </w:p>
    <w:p w14:paraId="0E8B16CD" w14:textId="6858E198" w:rsidR="00E16A40" w:rsidRDefault="00E16A40" w:rsidP="00E16A40">
      <w:pPr>
        <w:pStyle w:val="Prrafodelista"/>
        <w:numPr>
          <w:ilvl w:val="0"/>
          <w:numId w:val="11"/>
        </w:numPr>
        <w:jc w:val="both"/>
        <w:rPr>
          <w:lang w:val="en-GB"/>
        </w:rPr>
      </w:pPr>
      <w:r>
        <w:rPr>
          <w:lang w:val="en-GB"/>
        </w:rPr>
        <w:t xml:space="preserve">Dataset: Path to the dataset that will be used in the experiment. Remember that the path is relative to your location when running the main.py file. In this case, you probably </w:t>
      </w:r>
      <w:proofErr w:type="gramStart"/>
      <w:r>
        <w:rPr>
          <w:lang w:val="en-GB"/>
        </w:rPr>
        <w:t>have to</w:t>
      </w:r>
      <w:proofErr w:type="gramEnd"/>
      <w:r>
        <w:rPr>
          <w:lang w:val="en-GB"/>
        </w:rPr>
        <w:t xml:space="preserve"> go one folder behind, since the datasets are saved in Data.</w:t>
      </w:r>
    </w:p>
    <w:p w14:paraId="3D09D74F" w14:textId="7F586D72" w:rsidR="00E16A40" w:rsidRDefault="00E16A40" w:rsidP="00E16A40">
      <w:pPr>
        <w:pStyle w:val="Prrafodelista"/>
        <w:numPr>
          <w:ilvl w:val="0"/>
          <w:numId w:val="11"/>
        </w:numPr>
        <w:jc w:val="both"/>
        <w:rPr>
          <w:lang w:val="en-GB"/>
        </w:rPr>
      </w:pPr>
      <w:r>
        <w:rPr>
          <w:lang w:val="en-GB"/>
        </w:rPr>
        <w:t xml:space="preserve">Train_test_split: Fraction of the test data used for </w:t>
      </w:r>
      <w:r w:rsidR="0040380C">
        <w:rPr>
          <w:lang w:val="en-GB"/>
        </w:rPr>
        <w:t>train;</w:t>
      </w:r>
      <w:r>
        <w:rPr>
          <w:lang w:val="en-GB"/>
        </w:rPr>
        <w:t xml:space="preserve"> the rest will be used for test.</w:t>
      </w:r>
    </w:p>
    <w:p w14:paraId="5161B8B1" w14:textId="30996198" w:rsidR="00E16A40" w:rsidRDefault="00E16A40" w:rsidP="00E16A40">
      <w:pPr>
        <w:pStyle w:val="Prrafodelista"/>
        <w:numPr>
          <w:ilvl w:val="0"/>
          <w:numId w:val="11"/>
        </w:numPr>
        <w:jc w:val="both"/>
        <w:rPr>
          <w:lang w:val="en-GB"/>
        </w:rPr>
      </w:pPr>
      <w:r>
        <w:rPr>
          <w:lang w:val="en-GB"/>
        </w:rPr>
        <w:t>NT: Number of trees that the forest interpreter will use.</w:t>
      </w:r>
    </w:p>
    <w:p w14:paraId="0741D1C6" w14:textId="67639249" w:rsidR="00E16A40" w:rsidRDefault="00E16A40" w:rsidP="00E16A40">
      <w:pPr>
        <w:pStyle w:val="Prrafodelista"/>
        <w:numPr>
          <w:ilvl w:val="0"/>
          <w:numId w:val="11"/>
        </w:numPr>
        <w:jc w:val="both"/>
        <w:rPr>
          <w:lang w:val="en-GB"/>
        </w:rPr>
      </w:pPr>
      <w:r>
        <w:rPr>
          <w:lang w:val="en-GB"/>
        </w:rPr>
        <w:t xml:space="preserve">F: Number of parameters that the forest interpreter will use. This is </w:t>
      </w:r>
      <w:r w:rsidRPr="00E16A40">
        <w:rPr>
          <w:i/>
          <w:iCs/>
          <w:lang w:val="en-GB"/>
        </w:rPr>
        <w:t>optional</w:t>
      </w:r>
      <w:r>
        <w:rPr>
          <w:lang w:val="en-GB"/>
        </w:rPr>
        <w:t xml:space="preserve">, since the default number of </w:t>
      </w:r>
      <w:r w:rsidR="005E7BA8">
        <w:rPr>
          <w:lang w:val="en-GB"/>
        </w:rPr>
        <w:t>parameters</w:t>
      </w:r>
      <w:r>
        <w:rPr>
          <w:lang w:val="en-GB"/>
        </w:rPr>
        <w:t xml:space="preserve"> is explained in </w:t>
      </w:r>
      <w:r>
        <w:rPr>
          <w:lang w:val="en-GB"/>
        </w:rPr>
        <w:fldChar w:fldCharType="begin"/>
      </w:r>
      <w:r>
        <w:rPr>
          <w:lang w:val="en-GB"/>
        </w:rPr>
        <w:instrText xml:space="preserve"> REF _Ref71875139 \h </w:instrText>
      </w:r>
      <w:r>
        <w:rPr>
          <w:lang w:val="en-GB"/>
        </w:rPr>
      </w:r>
      <w:r>
        <w:rPr>
          <w:lang w:val="en-GB"/>
        </w:rPr>
        <w:fldChar w:fldCharType="separate"/>
      </w:r>
      <w:r w:rsidR="005E7BA8" w:rsidRPr="00847C40">
        <w:rPr>
          <w:lang w:val="en-GB"/>
        </w:rPr>
        <w:t>Introductions and s</w:t>
      </w:r>
      <w:r w:rsidR="005E7BA8" w:rsidRPr="00847C40">
        <w:rPr>
          <w:lang w:val="en-GB"/>
        </w:rPr>
        <w:t>elected datasets</w:t>
      </w:r>
      <w:r>
        <w:rPr>
          <w:lang w:val="en-GB"/>
        </w:rPr>
        <w:fldChar w:fldCharType="end"/>
      </w:r>
      <w:r w:rsidR="005E7BA8">
        <w:rPr>
          <w:lang w:val="en-GB"/>
        </w:rPr>
        <w:t>. This field was introduced because two of the datasets had a low number of features, hence repeating the values sometimes.</w:t>
      </w:r>
    </w:p>
    <w:p w14:paraId="71EFFA58" w14:textId="511F85F3" w:rsidR="005E7BA8" w:rsidRDefault="005E7BA8" w:rsidP="00E16A40">
      <w:pPr>
        <w:pStyle w:val="Prrafodelista"/>
        <w:numPr>
          <w:ilvl w:val="0"/>
          <w:numId w:val="11"/>
        </w:numPr>
        <w:jc w:val="both"/>
        <w:rPr>
          <w:lang w:val="en-GB"/>
        </w:rPr>
      </w:pPr>
      <w:proofErr w:type="spellStart"/>
      <w:r>
        <w:rPr>
          <w:lang w:val="en-GB"/>
        </w:rPr>
        <w:t>Csv_out_name</w:t>
      </w:r>
      <w:proofErr w:type="spellEnd"/>
      <w:r>
        <w:rPr>
          <w:lang w:val="en-GB"/>
        </w:rPr>
        <w:t xml:space="preserve">: Name of the .csv and info files where the main results (Method, number of trees, number of parameters and accuracy, feature importance and accuracy respectively) will be saved. This file will be saved in source/logs and will </w:t>
      </w:r>
      <w:r w:rsidRPr="005E7BA8">
        <w:rPr>
          <w:b/>
          <w:bCs/>
          <w:lang w:val="en-GB"/>
        </w:rPr>
        <w:t>overwrite</w:t>
      </w:r>
      <w:r>
        <w:rPr>
          <w:lang w:val="en-GB"/>
        </w:rPr>
        <w:t xml:space="preserve"> any existent file with the same name. The name of the csv will be in format logs/{</w:t>
      </w:r>
      <w:proofErr w:type="spellStart"/>
      <w:r>
        <w:rPr>
          <w:lang w:val="en-GB"/>
        </w:rPr>
        <w:t>csv_out_name</w:t>
      </w:r>
      <w:proofErr w:type="spellEnd"/>
      <w:r>
        <w:rPr>
          <w:lang w:val="en-GB"/>
        </w:rPr>
        <w:t>}, and the information file will be saved as logs/{</w:t>
      </w:r>
      <w:proofErr w:type="spellStart"/>
      <w:r>
        <w:rPr>
          <w:lang w:val="en-GB"/>
        </w:rPr>
        <w:t>csv_out_</w:t>
      </w:r>
      <w:proofErr w:type="gramStart"/>
      <w:r>
        <w:rPr>
          <w:lang w:val="en-GB"/>
        </w:rPr>
        <w:t>name</w:t>
      </w:r>
      <w:proofErr w:type="spellEnd"/>
      <w:r>
        <w:rPr>
          <w:lang w:val="en-GB"/>
        </w:rPr>
        <w:t>}_</w:t>
      </w:r>
      <w:proofErr w:type="gramEnd"/>
      <w:r>
        <w:rPr>
          <w:lang w:val="en-GB"/>
        </w:rPr>
        <w:t>NT-{NT}_F-{F}.</w:t>
      </w:r>
    </w:p>
    <w:p w14:paraId="761C203B" w14:textId="7BF5C632" w:rsidR="0046654B" w:rsidRPr="0040380C" w:rsidRDefault="0040380C" w:rsidP="00374FD4">
      <w:pPr>
        <w:pStyle w:val="Prrafodelista"/>
        <w:numPr>
          <w:ilvl w:val="0"/>
          <w:numId w:val="11"/>
        </w:numPr>
        <w:jc w:val="both"/>
        <w:rPr>
          <w:lang w:val="en-GB"/>
        </w:rPr>
      </w:pPr>
      <w:r w:rsidRPr="0040380C">
        <w:rPr>
          <w:lang w:val="en-GB"/>
        </w:rPr>
        <w:t>Seed: Seed used to obtain reproducible results.</w:t>
      </w:r>
    </w:p>
    <w:p w14:paraId="73E495CB" w14:textId="1889F2DA" w:rsidR="009D1FD4" w:rsidRDefault="009D1FD4" w:rsidP="0046654B">
      <w:pPr>
        <w:jc w:val="both"/>
        <w:rPr>
          <w:lang w:val="en-GB"/>
        </w:rPr>
      </w:pPr>
      <w:r>
        <w:rPr>
          <w:lang w:val="en-GB"/>
        </w:rPr>
        <w:t xml:space="preserve">To summarize, to run the code you only need to do: </w:t>
      </w:r>
      <w:r w:rsidRPr="009D1FD4">
        <w:rPr>
          <w:b/>
          <w:bCs/>
          <w:lang w:val="en-GB"/>
        </w:rPr>
        <w:t xml:space="preserve">python main.py </w:t>
      </w:r>
      <w:proofErr w:type="spellStart"/>
      <w:r w:rsidRPr="009D1FD4">
        <w:rPr>
          <w:b/>
          <w:bCs/>
          <w:lang w:val="en-GB"/>
        </w:rPr>
        <w:t>json_</w:t>
      </w:r>
      <w:proofErr w:type="gramStart"/>
      <w:r w:rsidRPr="009D1FD4">
        <w:rPr>
          <w:b/>
          <w:bCs/>
          <w:lang w:val="en-GB"/>
        </w:rPr>
        <w:t>file</w:t>
      </w:r>
      <w:proofErr w:type="spellEnd"/>
      <w:proofErr w:type="gramEnd"/>
    </w:p>
    <w:p w14:paraId="121A8F75" w14:textId="77777777" w:rsidR="009D1FD4" w:rsidRDefault="009D1FD4" w:rsidP="0046654B">
      <w:pPr>
        <w:jc w:val="both"/>
        <w:rPr>
          <w:lang w:val="en-GB"/>
        </w:rPr>
      </w:pPr>
    </w:p>
    <w:p w14:paraId="6A965488" w14:textId="6DAD61C7" w:rsidR="0046654B" w:rsidRDefault="0046654B" w:rsidP="005E7BA8">
      <w:pPr>
        <w:jc w:val="both"/>
        <w:rPr>
          <w:lang w:val="en-GB"/>
        </w:rPr>
      </w:pPr>
      <w:r>
        <w:rPr>
          <w:lang w:val="en-GB"/>
        </w:rPr>
        <w:t xml:space="preserve">A </w:t>
      </w:r>
      <w:r w:rsidRPr="0046654B">
        <w:rPr>
          <w:b/>
          <w:bCs/>
          <w:lang w:val="en-GB"/>
        </w:rPr>
        <w:t>README.md</w:t>
      </w:r>
      <w:r>
        <w:rPr>
          <w:b/>
          <w:bCs/>
          <w:lang w:val="en-GB"/>
        </w:rPr>
        <w:t xml:space="preserve"> </w:t>
      </w:r>
      <w:r>
        <w:rPr>
          <w:lang w:val="en-GB"/>
        </w:rPr>
        <w:t>file</w:t>
      </w:r>
      <w:r>
        <w:rPr>
          <w:b/>
          <w:bCs/>
          <w:lang w:val="en-GB"/>
        </w:rPr>
        <w:t xml:space="preserve"> </w:t>
      </w:r>
      <w:r>
        <w:rPr>
          <w:lang w:val="en-GB"/>
        </w:rPr>
        <w:t>with detailed information</w:t>
      </w:r>
      <w:r w:rsidR="005E7BA8">
        <w:rPr>
          <w:lang w:val="en-GB"/>
        </w:rPr>
        <w:t xml:space="preserve"> of the project structure and examples of how to run the code</w:t>
      </w:r>
      <w:r>
        <w:rPr>
          <w:lang w:val="en-GB"/>
        </w:rPr>
        <w:t xml:space="preserve"> can be found in the project.</w:t>
      </w:r>
    </w:p>
    <w:p w14:paraId="0A123028" w14:textId="49FC496F" w:rsidR="001A00B1" w:rsidRDefault="001A00B1" w:rsidP="001A00B1">
      <w:pPr>
        <w:pStyle w:val="Ttulo1"/>
        <w:rPr>
          <w:lang w:val="en-GB"/>
        </w:rPr>
      </w:pPr>
      <w:bookmarkStart w:id="47" w:name="_Toc71886323"/>
      <w:r>
        <w:rPr>
          <w:lang w:val="en-GB"/>
        </w:rPr>
        <w:lastRenderedPageBreak/>
        <w:t>References</w:t>
      </w:r>
      <w:bookmarkEnd w:id="47"/>
    </w:p>
    <w:p w14:paraId="0168A04B" w14:textId="77777777" w:rsidR="006E12C6" w:rsidRDefault="001A00B1" w:rsidP="001A00B1">
      <w:pPr>
        <w:rPr>
          <w:noProof/>
          <w:lang w:val="en-GB"/>
        </w:rPr>
      </w:pPr>
      <w:r>
        <w:rPr>
          <w:lang w:val="en-GB"/>
        </w:rPr>
        <w:fldChar w:fldCharType="begin"/>
      </w:r>
      <w:r>
        <w:rPr>
          <w:lang w:val="en-GB"/>
        </w:rPr>
        <w:instrText xml:space="preserve"> BIBLIOGRAPHY  \l 2057 </w:instrText>
      </w:r>
      <w:r>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E12C6" w14:paraId="699BC2AA" w14:textId="77777777">
        <w:trPr>
          <w:divId w:val="1902791970"/>
          <w:tblCellSpacing w:w="15" w:type="dxa"/>
        </w:trPr>
        <w:tc>
          <w:tcPr>
            <w:tcW w:w="50" w:type="pct"/>
            <w:hideMark/>
          </w:tcPr>
          <w:p w14:paraId="435D3125" w14:textId="3CE6E83F" w:rsidR="006E12C6" w:rsidRDefault="006E12C6">
            <w:pPr>
              <w:pStyle w:val="Bibliografa"/>
              <w:rPr>
                <w:noProof/>
                <w:sz w:val="24"/>
                <w:szCs w:val="24"/>
              </w:rPr>
            </w:pPr>
            <w:r>
              <w:rPr>
                <w:noProof/>
              </w:rPr>
              <w:t xml:space="preserve">[1] </w:t>
            </w:r>
          </w:p>
        </w:tc>
        <w:tc>
          <w:tcPr>
            <w:tcW w:w="0" w:type="auto"/>
            <w:hideMark/>
          </w:tcPr>
          <w:p w14:paraId="69332192" w14:textId="77777777" w:rsidR="006E12C6" w:rsidRDefault="006E12C6">
            <w:pPr>
              <w:pStyle w:val="Bibliografa"/>
              <w:rPr>
                <w:noProof/>
              </w:rPr>
            </w:pPr>
            <w:r>
              <w:rPr>
                <w:noProof/>
              </w:rPr>
              <w:t xml:space="preserve">T. K. Ho, “The Random Subspace Method for Constructing Decision Forests.,” </w:t>
            </w:r>
            <w:r>
              <w:rPr>
                <w:i/>
                <w:iCs/>
                <w:noProof/>
              </w:rPr>
              <w:t xml:space="preserve">IEEE Transactions on Pattern Analysis and Machine Intelligence, </w:t>
            </w:r>
            <w:r>
              <w:rPr>
                <w:noProof/>
              </w:rPr>
              <w:t xml:space="preserve">pp. 20(8):832-844, 1998. </w:t>
            </w:r>
          </w:p>
        </w:tc>
      </w:tr>
      <w:tr w:rsidR="006E12C6" w14:paraId="033FB832" w14:textId="77777777">
        <w:trPr>
          <w:divId w:val="1902791970"/>
          <w:tblCellSpacing w:w="15" w:type="dxa"/>
        </w:trPr>
        <w:tc>
          <w:tcPr>
            <w:tcW w:w="50" w:type="pct"/>
            <w:hideMark/>
          </w:tcPr>
          <w:p w14:paraId="1787F1CA" w14:textId="77777777" w:rsidR="006E12C6" w:rsidRDefault="006E12C6">
            <w:pPr>
              <w:pStyle w:val="Bibliografa"/>
              <w:rPr>
                <w:noProof/>
              </w:rPr>
            </w:pPr>
            <w:r>
              <w:rPr>
                <w:noProof/>
              </w:rPr>
              <w:t xml:space="preserve">[2] </w:t>
            </w:r>
          </w:p>
        </w:tc>
        <w:tc>
          <w:tcPr>
            <w:tcW w:w="0" w:type="auto"/>
            <w:hideMark/>
          </w:tcPr>
          <w:p w14:paraId="555399CA" w14:textId="77777777" w:rsidR="006E12C6" w:rsidRDefault="006E12C6">
            <w:pPr>
              <w:pStyle w:val="Bibliografa"/>
              <w:rPr>
                <w:noProof/>
              </w:rPr>
            </w:pPr>
            <w:r>
              <w:rPr>
                <w:noProof/>
              </w:rPr>
              <w:t xml:space="preserve">L. Breiman, “Random Forests,” </w:t>
            </w:r>
            <w:r>
              <w:rPr>
                <w:i/>
                <w:iCs/>
                <w:noProof/>
              </w:rPr>
              <w:t xml:space="preserve">Machine Learning, </w:t>
            </w:r>
            <w:r>
              <w:rPr>
                <w:noProof/>
              </w:rPr>
              <w:t xml:space="preserve">pp. 45:5-32, 2001. </w:t>
            </w:r>
          </w:p>
        </w:tc>
      </w:tr>
      <w:tr w:rsidR="006E12C6" w14:paraId="10FFFA77" w14:textId="77777777">
        <w:trPr>
          <w:divId w:val="1902791970"/>
          <w:tblCellSpacing w:w="15" w:type="dxa"/>
        </w:trPr>
        <w:tc>
          <w:tcPr>
            <w:tcW w:w="50" w:type="pct"/>
            <w:hideMark/>
          </w:tcPr>
          <w:p w14:paraId="3E8A1986" w14:textId="77777777" w:rsidR="006E12C6" w:rsidRDefault="006E12C6">
            <w:pPr>
              <w:pStyle w:val="Bibliografa"/>
              <w:rPr>
                <w:noProof/>
              </w:rPr>
            </w:pPr>
            <w:r>
              <w:rPr>
                <w:noProof/>
              </w:rPr>
              <w:t xml:space="preserve">[3] </w:t>
            </w:r>
          </w:p>
        </w:tc>
        <w:tc>
          <w:tcPr>
            <w:tcW w:w="0" w:type="auto"/>
            <w:hideMark/>
          </w:tcPr>
          <w:p w14:paraId="53020ED6" w14:textId="77777777" w:rsidR="006E12C6" w:rsidRDefault="006E12C6">
            <w:pPr>
              <w:pStyle w:val="Bibliografa"/>
              <w:rPr>
                <w:noProof/>
              </w:rPr>
            </w:pPr>
            <w:r>
              <w:rPr>
                <w:noProof/>
              </w:rPr>
              <w:t>Dua, Dheero; Graff, Casey, “UCI Machine Learning Repository,” 2019. [Online]. Available: http://archive.ics.uci.edu/ml. [Accessed 14 5 2021].</w:t>
            </w:r>
          </w:p>
        </w:tc>
      </w:tr>
    </w:tbl>
    <w:p w14:paraId="30790888" w14:textId="595FAFE9" w:rsidR="001A00B1" w:rsidRDefault="001A00B1" w:rsidP="001A00B1">
      <w:pPr>
        <w:rPr>
          <w:lang w:val="en-GB"/>
        </w:rPr>
      </w:pPr>
      <w:r>
        <w:rPr>
          <w:lang w:val="en-GB"/>
        </w:rPr>
        <w:fldChar w:fldCharType="end"/>
      </w:r>
    </w:p>
    <w:p w14:paraId="638F4389" w14:textId="341F5127" w:rsidR="00A955EA" w:rsidRDefault="00A955EA" w:rsidP="00A955EA">
      <w:pPr>
        <w:pStyle w:val="Ttulo1"/>
        <w:rPr>
          <w:lang w:val="en-GB"/>
        </w:rPr>
      </w:pPr>
      <w:bookmarkStart w:id="48" w:name="_Toc71886324"/>
      <w:r>
        <w:rPr>
          <w:lang w:val="en-GB"/>
        </w:rPr>
        <w:t>Figures</w:t>
      </w:r>
      <w:bookmarkEnd w:id="48"/>
    </w:p>
    <w:p w14:paraId="5AB6E8F7" w14:textId="77777777" w:rsidR="00A955EA" w:rsidRPr="00A955EA" w:rsidRDefault="00A955EA" w:rsidP="00A955EA">
      <w:pPr>
        <w:rPr>
          <w:lang w:val="en-GB"/>
        </w:rPr>
      </w:pPr>
    </w:p>
    <w:p w14:paraId="5ADD6DCE" w14:textId="325EE348" w:rsidR="00A955EA" w:rsidRPr="0001339A" w:rsidRDefault="00A955EA">
      <w:pPr>
        <w:pStyle w:val="Tabladeilustraciones"/>
        <w:tabs>
          <w:tab w:val="right" w:leader="dot" w:pos="9016"/>
        </w:tabs>
        <w:rPr>
          <w:rFonts w:ascii="Times New Roman" w:hAnsi="Times New Roman" w:cs="Times New Roman"/>
          <w:noProof/>
        </w:rPr>
      </w:pPr>
      <w:r>
        <w:rPr>
          <w:rFonts w:ascii="Times New Roman" w:hAnsi="Times New Roman" w:cs="Times New Roman"/>
          <w:lang w:val="en-GB"/>
        </w:rPr>
        <w:fldChar w:fldCharType="begin"/>
      </w:r>
      <w:r>
        <w:rPr>
          <w:rFonts w:ascii="Times New Roman" w:hAnsi="Times New Roman" w:cs="Times New Roman"/>
          <w:lang w:val="en-GB"/>
        </w:rPr>
        <w:instrText xml:space="preserve"> TOC \h \z \c "Figure" </w:instrText>
      </w:r>
      <w:r>
        <w:rPr>
          <w:rFonts w:ascii="Times New Roman" w:hAnsi="Times New Roman" w:cs="Times New Roman"/>
          <w:lang w:val="en-GB"/>
        </w:rPr>
        <w:fldChar w:fldCharType="separate"/>
      </w:r>
      <w:hyperlink w:anchor="_Toc71874207" w:history="1">
        <w:r w:rsidRPr="0001339A">
          <w:rPr>
            <w:rStyle w:val="Hipervnculo"/>
            <w:rFonts w:ascii="Times New Roman" w:hAnsi="Times New Roman" w:cs="Times New Roman"/>
            <w:noProof/>
            <w:lang w:val="en-GB"/>
          </w:rPr>
          <w:t>Figure 1. Decision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7BCA68C0" w14:textId="5285A516" w:rsidR="00A955EA" w:rsidRPr="0001339A" w:rsidRDefault="00A955EA">
      <w:pPr>
        <w:pStyle w:val="Tabladeilustraciones"/>
        <w:tabs>
          <w:tab w:val="right" w:leader="dot" w:pos="9016"/>
        </w:tabs>
        <w:rPr>
          <w:rFonts w:ascii="Times New Roman" w:hAnsi="Times New Roman" w:cs="Times New Roman"/>
          <w:noProof/>
        </w:rPr>
      </w:pPr>
      <w:hyperlink w:anchor="_Toc71874208" w:history="1">
        <w:r w:rsidRPr="0001339A">
          <w:rPr>
            <w:rStyle w:val="Hipervnculo"/>
            <w:rFonts w:ascii="Times New Roman" w:hAnsi="Times New Roman" w:cs="Times New Roman"/>
            <w:noProof/>
            <w:lang w:val="en-GB"/>
          </w:rPr>
          <w:t>Figure 2. Random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9</w:t>
        </w:r>
        <w:r w:rsidRPr="0001339A">
          <w:rPr>
            <w:rFonts w:ascii="Times New Roman" w:hAnsi="Times New Roman" w:cs="Times New Roman"/>
            <w:noProof/>
            <w:webHidden/>
          </w:rPr>
          <w:fldChar w:fldCharType="end"/>
        </w:r>
      </w:hyperlink>
    </w:p>
    <w:p w14:paraId="1F2183B1" w14:textId="7CD1D6D9" w:rsidR="00A955EA" w:rsidRPr="0001339A" w:rsidRDefault="00A955EA">
      <w:pPr>
        <w:pStyle w:val="Tabladeilustraciones"/>
        <w:tabs>
          <w:tab w:val="right" w:leader="dot" w:pos="9016"/>
        </w:tabs>
        <w:rPr>
          <w:rFonts w:ascii="Times New Roman" w:hAnsi="Times New Roman" w:cs="Times New Roman"/>
          <w:noProof/>
        </w:rPr>
      </w:pPr>
      <w:hyperlink w:anchor="_Toc71874209" w:history="1">
        <w:r w:rsidRPr="0001339A">
          <w:rPr>
            <w:rStyle w:val="Hipervnculo"/>
            <w:rFonts w:ascii="Times New Roman" w:hAnsi="Times New Roman" w:cs="Times New Roman"/>
            <w:noProof/>
            <w:lang w:val="en-GB"/>
          </w:rPr>
          <w:t>Figure 3. Decision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3C5CD2E" w14:textId="4449A600" w:rsidR="00A955EA" w:rsidRPr="0001339A" w:rsidRDefault="00A955EA">
      <w:pPr>
        <w:pStyle w:val="Tabladeilustraciones"/>
        <w:tabs>
          <w:tab w:val="right" w:leader="dot" w:pos="9016"/>
        </w:tabs>
        <w:rPr>
          <w:rFonts w:ascii="Times New Roman" w:hAnsi="Times New Roman" w:cs="Times New Roman"/>
          <w:noProof/>
        </w:rPr>
      </w:pPr>
      <w:hyperlink w:anchor="_Toc71874210" w:history="1">
        <w:r w:rsidRPr="0001339A">
          <w:rPr>
            <w:rStyle w:val="Hipervnculo"/>
            <w:rFonts w:ascii="Times New Roman" w:hAnsi="Times New Roman" w:cs="Times New Roman"/>
            <w:noProof/>
            <w:lang w:val="en-GB"/>
          </w:rPr>
          <w:t>Figure 4. Random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12</w:t>
        </w:r>
        <w:r w:rsidRPr="0001339A">
          <w:rPr>
            <w:rFonts w:ascii="Times New Roman" w:hAnsi="Times New Roman" w:cs="Times New Roman"/>
            <w:noProof/>
            <w:webHidden/>
          </w:rPr>
          <w:fldChar w:fldCharType="end"/>
        </w:r>
      </w:hyperlink>
    </w:p>
    <w:p w14:paraId="365D3A2C" w14:textId="7D629F03" w:rsidR="00A955EA" w:rsidRPr="0001339A" w:rsidRDefault="00A955EA">
      <w:pPr>
        <w:pStyle w:val="Tabladeilustraciones"/>
        <w:tabs>
          <w:tab w:val="right" w:leader="dot" w:pos="9016"/>
        </w:tabs>
        <w:rPr>
          <w:rFonts w:ascii="Times New Roman" w:hAnsi="Times New Roman" w:cs="Times New Roman"/>
          <w:noProof/>
        </w:rPr>
      </w:pPr>
      <w:hyperlink w:anchor="_Toc71874211" w:history="1">
        <w:r w:rsidRPr="0001339A">
          <w:rPr>
            <w:rStyle w:val="Hipervnculo"/>
            <w:rFonts w:ascii="Times New Roman" w:hAnsi="Times New Roman" w:cs="Times New Roman"/>
            <w:noProof/>
            <w:lang w:val="en-GB"/>
          </w:rPr>
          <w:t>Figure 5. Decision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18D895F" w14:textId="7CA2CD18" w:rsidR="00A955EA" w:rsidRDefault="00A955EA">
      <w:pPr>
        <w:pStyle w:val="Tabladeilustraciones"/>
        <w:tabs>
          <w:tab w:val="right" w:leader="dot" w:pos="9016"/>
        </w:tabs>
        <w:rPr>
          <w:noProof/>
        </w:rPr>
      </w:pPr>
      <w:hyperlink w:anchor="_Toc71874212" w:history="1">
        <w:r w:rsidRPr="0001339A">
          <w:rPr>
            <w:rStyle w:val="Hipervnculo"/>
            <w:rFonts w:ascii="Times New Roman" w:hAnsi="Times New Roman" w:cs="Times New Roman"/>
            <w:noProof/>
            <w:lang w:val="en-GB"/>
          </w:rPr>
          <w:t>Figure 6. Random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15</w:t>
        </w:r>
        <w:r w:rsidRPr="0001339A">
          <w:rPr>
            <w:rFonts w:ascii="Times New Roman" w:hAnsi="Times New Roman" w:cs="Times New Roman"/>
            <w:noProof/>
            <w:webHidden/>
          </w:rPr>
          <w:fldChar w:fldCharType="end"/>
        </w:r>
      </w:hyperlink>
    </w:p>
    <w:p w14:paraId="23594B8A" w14:textId="200D134C" w:rsidR="00A955EA"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p w14:paraId="30A9FE63" w14:textId="49BDB009" w:rsidR="00A955EA" w:rsidRDefault="00A955EA" w:rsidP="00A955EA">
      <w:pPr>
        <w:pStyle w:val="Ttulo1"/>
        <w:rPr>
          <w:lang w:val="en-GB"/>
        </w:rPr>
      </w:pPr>
      <w:bookmarkStart w:id="49" w:name="_Toc71886325"/>
      <w:r>
        <w:rPr>
          <w:lang w:val="en-GB"/>
        </w:rPr>
        <w:t>Tables</w:t>
      </w:r>
      <w:bookmarkEnd w:id="49"/>
    </w:p>
    <w:p w14:paraId="3A7981C9" w14:textId="77777777" w:rsidR="00A955EA" w:rsidRPr="00A955EA" w:rsidRDefault="00A955EA" w:rsidP="00A955EA">
      <w:pPr>
        <w:rPr>
          <w:lang w:val="en-GB"/>
        </w:rPr>
      </w:pPr>
    </w:p>
    <w:p w14:paraId="067955A4" w14:textId="2106F7D7"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r>
        <w:rPr>
          <w:rFonts w:ascii="Times New Roman" w:hAnsi="Times New Roman" w:cs="Times New Roman"/>
          <w:lang w:val="en-GB"/>
        </w:rPr>
        <w:fldChar w:fldCharType="begin"/>
      </w:r>
      <w:r>
        <w:rPr>
          <w:rFonts w:ascii="Times New Roman" w:hAnsi="Times New Roman" w:cs="Times New Roman"/>
          <w:lang w:val="en-GB"/>
        </w:rPr>
        <w:instrText xml:space="preserve"> TOC \h \z \c "Table" </w:instrText>
      </w:r>
      <w:r>
        <w:rPr>
          <w:rFonts w:ascii="Times New Roman" w:hAnsi="Times New Roman" w:cs="Times New Roman"/>
          <w:lang w:val="en-GB"/>
        </w:rPr>
        <w:fldChar w:fldCharType="separate"/>
      </w:r>
      <w:hyperlink w:anchor="_Toc71874277" w:history="1">
        <w:r w:rsidRPr="0001339A">
          <w:rPr>
            <w:rStyle w:val="Hipervnculo"/>
            <w:rFonts w:ascii="Times New Roman" w:hAnsi="Times New Roman" w:cs="Times New Roman"/>
            <w:noProof/>
            <w:lang w:val="en-GB"/>
          </w:rPr>
          <w:t>Table 1. Glass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77D73670" w14:textId="5C3BB4BC"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01339A">
          <w:rPr>
            <w:rStyle w:val="Hipervnculo"/>
            <w:rFonts w:ascii="Times New Roman" w:hAnsi="Times New Roman" w:cs="Times New Roman"/>
            <w:noProof/>
            <w:lang w:val="en-GB"/>
          </w:rPr>
          <w:t>Table 2. CMC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165059EE" w14:textId="218AD78F"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01339A">
          <w:rPr>
            <w:rStyle w:val="Hipervnculo"/>
            <w:rFonts w:ascii="Times New Roman" w:hAnsi="Times New Roman" w:cs="Times New Roman"/>
            <w:noProof/>
            <w:lang w:val="en-GB"/>
          </w:rPr>
          <w:t>Table 3. Explanation of attributes in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5</w:t>
        </w:r>
        <w:r w:rsidRPr="0001339A">
          <w:rPr>
            <w:rFonts w:ascii="Times New Roman" w:hAnsi="Times New Roman" w:cs="Times New Roman"/>
            <w:noProof/>
            <w:webHidden/>
          </w:rPr>
          <w:fldChar w:fldCharType="end"/>
        </w:r>
      </w:hyperlink>
    </w:p>
    <w:p w14:paraId="2396C106" w14:textId="31308F62"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01339A">
          <w:rPr>
            <w:rStyle w:val="Hipervnculo"/>
            <w:rFonts w:ascii="Times New Roman" w:hAnsi="Times New Roman" w:cs="Times New Roman"/>
            <w:noProof/>
            <w:lang w:val="en-GB"/>
          </w:rPr>
          <w:t>Table 4. Glass dataset results with Decision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6977DA8B" w14:textId="001CCFA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01339A">
          <w:rPr>
            <w:rStyle w:val="Hipervnculo"/>
            <w:rFonts w:ascii="Times New Roman" w:hAnsi="Times New Roman" w:cs="Times New Roman"/>
            <w:noProof/>
            <w:lang w:val="en-GB"/>
          </w:rPr>
          <w:t>Table 5. Glass dataset results with Random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8</w:t>
        </w:r>
        <w:r w:rsidRPr="0001339A">
          <w:rPr>
            <w:rFonts w:ascii="Times New Roman" w:hAnsi="Times New Roman" w:cs="Times New Roman"/>
            <w:noProof/>
            <w:webHidden/>
          </w:rPr>
          <w:fldChar w:fldCharType="end"/>
        </w:r>
      </w:hyperlink>
    </w:p>
    <w:p w14:paraId="3607FEC2" w14:textId="4D79A77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01339A">
          <w:rPr>
            <w:rStyle w:val="Hipervnculo"/>
            <w:rFonts w:ascii="Times New Roman" w:hAnsi="Times New Roman" w:cs="Times New Roman"/>
            <w:noProof/>
            <w:lang w:val="en-GB"/>
          </w:rPr>
          <w:t>Table 6. Decision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BC52068" w14:textId="6FAD0396"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01339A">
          <w:rPr>
            <w:rStyle w:val="Hipervnculo"/>
            <w:rFonts w:ascii="Times New Roman" w:hAnsi="Times New Roman" w:cs="Times New Roman"/>
            <w:noProof/>
            <w:lang w:val="en-GB"/>
          </w:rPr>
          <w:t>Table 7. Random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_Toc71874283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11</w:t>
        </w:r>
        <w:r w:rsidRPr="0001339A">
          <w:rPr>
            <w:rFonts w:ascii="Times New Roman" w:hAnsi="Times New Roman" w:cs="Times New Roman"/>
            <w:noProof/>
            <w:webHidden/>
          </w:rPr>
          <w:fldChar w:fldCharType="end"/>
        </w:r>
      </w:hyperlink>
    </w:p>
    <w:p w14:paraId="04791E03" w14:textId="613F8F73"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01339A">
          <w:rPr>
            <w:rStyle w:val="Hipervnculo"/>
            <w:rFonts w:ascii="Times New Roman" w:hAnsi="Times New Roman" w:cs="Times New Roman"/>
            <w:noProof/>
            <w:lang w:val="en-GB"/>
          </w:rPr>
          <w:t>Table 8. Decision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_Toc71874284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580FFAE" w14:textId="1B477981" w:rsidR="00A955EA" w:rsidRDefault="00A955EA">
      <w:pPr>
        <w:pStyle w:val="Tabladeilustraciones"/>
        <w:tabs>
          <w:tab w:val="right" w:leader="dot" w:pos="9016"/>
        </w:tabs>
        <w:rPr>
          <w:rFonts w:eastAsiaTheme="minorEastAsia"/>
          <w:noProof/>
          <w:lang w:val="en-GB" w:eastAsia="en-GB"/>
        </w:rPr>
      </w:pPr>
      <w:hyperlink w:anchor="_Toc71874285" w:history="1">
        <w:r w:rsidRPr="0001339A">
          <w:rPr>
            <w:rStyle w:val="Hipervnculo"/>
            <w:rFonts w:ascii="Times New Roman" w:hAnsi="Times New Roman" w:cs="Times New Roman"/>
            <w:noProof/>
            <w:lang w:val="en-GB"/>
          </w:rPr>
          <w:t>Table 9. Random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_Toc71874285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14</w:t>
        </w:r>
        <w:r w:rsidRPr="0001339A">
          <w:rPr>
            <w:rFonts w:ascii="Times New Roman" w:hAnsi="Times New Roman" w:cs="Times New Roman"/>
            <w:noProof/>
            <w:webHidden/>
          </w:rPr>
          <w:fldChar w:fldCharType="end"/>
        </w:r>
      </w:hyperlink>
    </w:p>
    <w:p w14:paraId="3F2B759D" w14:textId="30DD7E98" w:rsidR="00A955EA" w:rsidRPr="00847C40"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sectPr w:rsidR="00A955EA" w:rsidRPr="00847C4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D2B3" w14:textId="77777777" w:rsidR="00EE6D7B" w:rsidRDefault="00EE6D7B" w:rsidP="00881E9F">
      <w:pPr>
        <w:spacing w:after="0" w:line="240" w:lineRule="auto"/>
      </w:pPr>
      <w:r>
        <w:separator/>
      </w:r>
    </w:p>
  </w:endnote>
  <w:endnote w:type="continuationSeparator" w:id="0">
    <w:p w14:paraId="3B43F5DF" w14:textId="77777777" w:rsidR="00EE6D7B" w:rsidRDefault="00EE6D7B"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C4B1" w14:textId="77777777" w:rsidR="00EE6D7B" w:rsidRDefault="00EE6D7B" w:rsidP="00881E9F">
      <w:pPr>
        <w:spacing w:after="0" w:line="240" w:lineRule="auto"/>
      </w:pPr>
      <w:r>
        <w:separator/>
      </w:r>
    </w:p>
  </w:footnote>
  <w:footnote w:type="continuationSeparator" w:id="0">
    <w:p w14:paraId="04A66EDB" w14:textId="77777777" w:rsidR="00EE6D7B" w:rsidRDefault="00EE6D7B"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27B40"/>
    <w:rsid w:val="001A00B1"/>
    <w:rsid w:val="001C1FCD"/>
    <w:rsid w:val="001E4ED6"/>
    <w:rsid w:val="0021269C"/>
    <w:rsid w:val="0023592F"/>
    <w:rsid w:val="00247F01"/>
    <w:rsid w:val="00273898"/>
    <w:rsid w:val="002738D1"/>
    <w:rsid w:val="002C7A37"/>
    <w:rsid w:val="002D22DE"/>
    <w:rsid w:val="002E691B"/>
    <w:rsid w:val="002F42A0"/>
    <w:rsid w:val="00306327"/>
    <w:rsid w:val="00322C7E"/>
    <w:rsid w:val="003452A6"/>
    <w:rsid w:val="00385D9E"/>
    <w:rsid w:val="003E63E4"/>
    <w:rsid w:val="003F74C3"/>
    <w:rsid w:val="00403149"/>
    <w:rsid w:val="0040380C"/>
    <w:rsid w:val="00414A2F"/>
    <w:rsid w:val="00456630"/>
    <w:rsid w:val="0046654B"/>
    <w:rsid w:val="00487C42"/>
    <w:rsid w:val="00487D8D"/>
    <w:rsid w:val="00494060"/>
    <w:rsid w:val="004966A6"/>
    <w:rsid w:val="004D6EB3"/>
    <w:rsid w:val="005530B5"/>
    <w:rsid w:val="00564AFB"/>
    <w:rsid w:val="005E7BA8"/>
    <w:rsid w:val="005F36BB"/>
    <w:rsid w:val="00636113"/>
    <w:rsid w:val="00651A03"/>
    <w:rsid w:val="00654762"/>
    <w:rsid w:val="006567DE"/>
    <w:rsid w:val="00687998"/>
    <w:rsid w:val="006A3450"/>
    <w:rsid w:val="006E1073"/>
    <w:rsid w:val="006E12C6"/>
    <w:rsid w:val="007319CC"/>
    <w:rsid w:val="00735C68"/>
    <w:rsid w:val="0074001B"/>
    <w:rsid w:val="007D47F9"/>
    <w:rsid w:val="008158B3"/>
    <w:rsid w:val="00847C40"/>
    <w:rsid w:val="00881E9F"/>
    <w:rsid w:val="008C6D5F"/>
    <w:rsid w:val="008D37DA"/>
    <w:rsid w:val="008D7CF4"/>
    <w:rsid w:val="009B0D62"/>
    <w:rsid w:val="009B3BEE"/>
    <w:rsid w:val="009C7A58"/>
    <w:rsid w:val="009D1FD4"/>
    <w:rsid w:val="00A32A21"/>
    <w:rsid w:val="00A333C4"/>
    <w:rsid w:val="00A36FE9"/>
    <w:rsid w:val="00A711C0"/>
    <w:rsid w:val="00A80521"/>
    <w:rsid w:val="00A955EA"/>
    <w:rsid w:val="00B31529"/>
    <w:rsid w:val="00B41A5A"/>
    <w:rsid w:val="00B5511F"/>
    <w:rsid w:val="00B93F10"/>
    <w:rsid w:val="00B97A3B"/>
    <w:rsid w:val="00BC4F04"/>
    <w:rsid w:val="00BC5F6B"/>
    <w:rsid w:val="00C74F21"/>
    <w:rsid w:val="00C83B41"/>
    <w:rsid w:val="00C9499D"/>
    <w:rsid w:val="00C97AC4"/>
    <w:rsid w:val="00CA688A"/>
    <w:rsid w:val="00D25D26"/>
    <w:rsid w:val="00D37F6A"/>
    <w:rsid w:val="00D575F9"/>
    <w:rsid w:val="00DE0BD0"/>
    <w:rsid w:val="00DE14C6"/>
    <w:rsid w:val="00DE49EA"/>
    <w:rsid w:val="00E14F1A"/>
    <w:rsid w:val="00E16A40"/>
    <w:rsid w:val="00E25EBF"/>
    <w:rsid w:val="00E315E5"/>
    <w:rsid w:val="00E546EA"/>
    <w:rsid w:val="00E85CE1"/>
    <w:rsid w:val="00ED7CFB"/>
    <w:rsid w:val="00EE24FB"/>
    <w:rsid w:val="00EE6D7B"/>
    <w:rsid w:val="00EF2FB9"/>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20</Pages>
  <Words>5378</Words>
  <Characters>30659</Characters>
  <Application>Microsoft Office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51</cp:revision>
  <dcterms:created xsi:type="dcterms:W3CDTF">2021-05-13T15:19:00Z</dcterms:created>
  <dcterms:modified xsi:type="dcterms:W3CDTF">2021-05-14T10:45:00Z</dcterms:modified>
</cp:coreProperties>
</file>