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865" w:rsidRDefault="00E51865" w:rsidP="00E51865">
      <w:pPr>
        <w:rPr>
          <w:rFonts w:ascii="Century Gothic" w:eastAsia="Calibri" w:hAnsi="Century Gothic" w:cs="Times New Roman"/>
          <w:sz w:val="24"/>
          <w:szCs w:val="24"/>
          <w:u w:val="single"/>
        </w:rPr>
      </w:pPr>
    </w:p>
    <w:p w:rsidR="00E51865" w:rsidRPr="005A0C34" w:rsidRDefault="00E51865" w:rsidP="00E51865">
      <w:pPr>
        <w:rPr>
          <w:rFonts w:ascii="Century Gothic" w:eastAsia="Calibri" w:hAnsi="Century Gothic" w:cs="Times New Roman"/>
          <w:sz w:val="24"/>
          <w:szCs w:val="24"/>
          <w:u w:val="single"/>
        </w:rPr>
      </w:pPr>
    </w:p>
    <w:p w:rsidR="00E51865" w:rsidRDefault="00E51865" w:rsidP="00E51865">
      <w:pPr>
        <w:rPr>
          <w:rFonts w:ascii="Century Gothic" w:eastAsia="Calibri" w:hAnsi="Century Gothic" w:cs="Times New Roman"/>
          <w:sz w:val="24"/>
          <w:szCs w:val="24"/>
          <w:u w:val="single"/>
        </w:rPr>
      </w:pPr>
      <w:r>
        <w:rPr>
          <w:rFonts w:ascii="Century Gothic" w:eastAsia="Calibri" w:hAnsi="Century Gothic" w:cs="Times New Roman"/>
          <w:sz w:val="24"/>
          <w:szCs w:val="24"/>
          <w:u w:val="single"/>
        </w:rPr>
        <w:t xml:space="preserve">                        Laboratorio de Sistemas Electrónicos Digitales</w:t>
      </w:r>
      <w:r>
        <w:rPr>
          <w:rFonts w:ascii="Century Gothic" w:eastAsia="Calibri" w:hAnsi="Century Gothic" w:cs="Times New Roman"/>
          <w:sz w:val="24"/>
          <w:szCs w:val="24"/>
          <w:u w:val="single"/>
        </w:rPr>
        <w:tab/>
      </w:r>
      <w:r>
        <w:rPr>
          <w:rFonts w:ascii="Century Gothic" w:eastAsia="Calibri" w:hAnsi="Century Gothic" w:cs="Times New Roman"/>
          <w:sz w:val="24"/>
          <w:szCs w:val="24"/>
          <w:u w:val="single"/>
        </w:rPr>
        <w:tab/>
      </w:r>
      <w:r>
        <w:rPr>
          <w:rFonts w:ascii="Century Gothic" w:eastAsia="Calibri" w:hAnsi="Century Gothic" w:cs="Times New Roman"/>
          <w:sz w:val="24"/>
          <w:szCs w:val="24"/>
          <w:u w:val="single"/>
        </w:rPr>
        <w:tab/>
      </w:r>
    </w:p>
    <w:p w:rsidR="00E51865" w:rsidRDefault="00E51865" w:rsidP="00E51865">
      <w:pPr>
        <w:rPr>
          <w:rFonts w:ascii="Century Gothic" w:eastAsia="Calibri" w:hAnsi="Century Gothic" w:cs="Times New Roman"/>
          <w:sz w:val="24"/>
          <w:szCs w:val="24"/>
          <w:u w:val="single"/>
        </w:rPr>
      </w:pPr>
    </w:p>
    <w:p w:rsidR="00E51865" w:rsidRDefault="00E51865" w:rsidP="00E51865">
      <w:pPr>
        <w:rPr>
          <w:rFonts w:ascii="Century Gothic" w:eastAsia="Calibri" w:hAnsi="Century Gothic" w:cs="Times New Roman"/>
          <w:sz w:val="24"/>
          <w:szCs w:val="24"/>
          <w:u w:val="single"/>
        </w:rPr>
      </w:pPr>
    </w:p>
    <w:p w:rsidR="00E51865" w:rsidRPr="005A0C34" w:rsidRDefault="00E51865" w:rsidP="00E51865">
      <w:pPr>
        <w:rPr>
          <w:rFonts w:ascii="Century Gothic" w:eastAsia="Calibri" w:hAnsi="Century Gothic" w:cs="Times New Roman"/>
          <w:sz w:val="24"/>
          <w:szCs w:val="24"/>
          <w:u w:val="single"/>
        </w:rPr>
      </w:pPr>
    </w:p>
    <w:p w:rsidR="00E51865" w:rsidRPr="00480BB7" w:rsidRDefault="00E51865" w:rsidP="00E51865">
      <w:pPr>
        <w:jc w:val="center"/>
        <w:rPr>
          <w:rFonts w:ascii="Century Gothic" w:eastAsia="Calibri" w:hAnsi="Century Gothic" w:cs="Times New Roman"/>
          <w:sz w:val="40"/>
          <w:szCs w:val="40"/>
        </w:rPr>
      </w:pPr>
      <w:r>
        <w:rPr>
          <w:rFonts w:ascii="Century Gothic" w:eastAsia="Calibri" w:hAnsi="Century Gothic" w:cs="Times New Roman"/>
          <w:sz w:val="40"/>
          <w:szCs w:val="40"/>
        </w:rPr>
        <w:t>Práctica 1</w:t>
      </w:r>
    </w:p>
    <w:p w:rsidR="00E51865" w:rsidRDefault="00E51865" w:rsidP="00E51865">
      <w:pPr>
        <w:jc w:val="center"/>
        <w:rPr>
          <w:rFonts w:ascii="Century Gothic" w:eastAsia="Calibri" w:hAnsi="Century Gothic" w:cs="Times New Roman"/>
          <w:sz w:val="40"/>
          <w:szCs w:val="40"/>
        </w:rPr>
      </w:pPr>
      <w:r>
        <w:rPr>
          <w:rFonts w:ascii="Century Gothic" w:eastAsia="Calibri" w:hAnsi="Century Gothic" w:cs="Times New Roman"/>
          <w:sz w:val="40"/>
          <w:szCs w:val="40"/>
        </w:rPr>
        <w:t>INTRODUCCIÓN A LA PLACA NEXUS 4 DDR Y PRIMEROS EJEMPLOS</w:t>
      </w:r>
    </w:p>
    <w:p w:rsidR="00E51865" w:rsidRPr="005A0C34" w:rsidRDefault="00E51865" w:rsidP="00E51865">
      <w:pPr>
        <w:rPr>
          <w:rFonts w:ascii="Century Gothic" w:eastAsia="Calibri" w:hAnsi="Century Gothic" w:cs="Times New Roman"/>
          <w:sz w:val="40"/>
          <w:szCs w:val="40"/>
        </w:rPr>
      </w:pPr>
    </w:p>
    <w:p w:rsidR="00E51865" w:rsidRDefault="00E51865" w:rsidP="00E51865">
      <w:pPr>
        <w:jc w:val="center"/>
        <w:rPr>
          <w:rFonts w:ascii="Century Gothic" w:eastAsia="Calibri" w:hAnsi="Century Gothic" w:cs="Times New Roman"/>
          <w:sz w:val="24"/>
          <w:szCs w:val="32"/>
        </w:rPr>
      </w:pPr>
    </w:p>
    <w:p w:rsidR="00E51865" w:rsidRDefault="00E51865" w:rsidP="00E51865">
      <w:pPr>
        <w:jc w:val="center"/>
        <w:rPr>
          <w:rFonts w:ascii="Century Gothic" w:eastAsia="Calibri" w:hAnsi="Century Gothic" w:cs="Times New Roman"/>
          <w:sz w:val="24"/>
          <w:szCs w:val="32"/>
        </w:rPr>
      </w:pPr>
    </w:p>
    <w:p w:rsidR="00E51865" w:rsidRDefault="00E51865" w:rsidP="00E51865">
      <w:pPr>
        <w:jc w:val="center"/>
        <w:rPr>
          <w:rFonts w:ascii="Century Gothic" w:eastAsia="Calibri" w:hAnsi="Century Gothic" w:cs="Times New Roman"/>
          <w:sz w:val="24"/>
          <w:szCs w:val="32"/>
        </w:rPr>
      </w:pPr>
      <w:r>
        <w:rPr>
          <w:rFonts w:ascii="Century Gothic" w:eastAsia="Calibri" w:hAnsi="Century Gothic" w:cs="Times New Roman"/>
          <w:sz w:val="24"/>
          <w:szCs w:val="32"/>
        </w:rPr>
        <w:t>Vega Ochoa, Lydia (52654)</w:t>
      </w:r>
    </w:p>
    <w:p w:rsidR="00E51865" w:rsidRDefault="00E51865" w:rsidP="00E51865">
      <w:pPr>
        <w:jc w:val="center"/>
        <w:rPr>
          <w:rFonts w:ascii="Century Gothic" w:eastAsia="Calibri" w:hAnsi="Century Gothic" w:cs="Times New Roman"/>
          <w:sz w:val="24"/>
          <w:szCs w:val="32"/>
        </w:rPr>
      </w:pPr>
      <w:r>
        <w:rPr>
          <w:rFonts w:ascii="Century Gothic" w:eastAsia="Calibri" w:hAnsi="Century Gothic" w:cs="Times New Roman"/>
          <w:sz w:val="24"/>
          <w:szCs w:val="32"/>
        </w:rPr>
        <w:t xml:space="preserve">Perea </w:t>
      </w:r>
      <w:proofErr w:type="spellStart"/>
      <w:r>
        <w:rPr>
          <w:rFonts w:ascii="Century Gothic" w:eastAsia="Calibri" w:hAnsi="Century Gothic" w:cs="Times New Roman"/>
          <w:sz w:val="24"/>
          <w:szCs w:val="32"/>
        </w:rPr>
        <w:t>Vanguelov</w:t>
      </w:r>
      <w:proofErr w:type="spellEnd"/>
      <w:r>
        <w:rPr>
          <w:rFonts w:ascii="Century Gothic" w:eastAsia="Calibri" w:hAnsi="Century Gothic" w:cs="Times New Roman"/>
          <w:sz w:val="24"/>
          <w:szCs w:val="32"/>
        </w:rPr>
        <w:t>, Francisco Javier (52545)</w:t>
      </w:r>
    </w:p>
    <w:p w:rsidR="00E51865" w:rsidRPr="00E51865" w:rsidRDefault="00E51865" w:rsidP="00E51865">
      <w:pPr>
        <w:jc w:val="center"/>
        <w:rPr>
          <w:rFonts w:ascii="Century Gothic" w:eastAsia="Calibri" w:hAnsi="Century Gothic" w:cs="Times New Roman"/>
          <w:sz w:val="24"/>
          <w:szCs w:val="32"/>
        </w:rPr>
      </w:pPr>
      <w:r>
        <w:rPr>
          <w:rFonts w:ascii="Century Gothic" w:eastAsia="Calibri" w:hAnsi="Century Gothic" w:cs="Times New Roman"/>
          <w:sz w:val="24"/>
          <w:szCs w:val="32"/>
        </w:rPr>
        <w:t xml:space="preserve">Martínez Trapiello, </w:t>
      </w:r>
      <w:r w:rsidRPr="0088087F">
        <w:rPr>
          <w:rFonts w:ascii="Century Gothic" w:eastAsia="Calibri" w:hAnsi="Century Gothic" w:cs="Times New Roman"/>
          <w:sz w:val="24"/>
          <w:szCs w:val="32"/>
          <w:u w:val="single"/>
        </w:rPr>
        <w:t>Alberto</w:t>
      </w:r>
      <w:r>
        <w:rPr>
          <w:rFonts w:ascii="Century Gothic" w:eastAsia="Calibri" w:hAnsi="Century Gothic" w:cs="Times New Roman"/>
          <w:sz w:val="24"/>
          <w:szCs w:val="32"/>
        </w:rPr>
        <w:t xml:space="preserve"> (52713)</w:t>
      </w:r>
    </w:p>
    <w:p w:rsidR="00E51865" w:rsidRPr="00C61A05" w:rsidRDefault="00E51865" w:rsidP="00E51865">
      <w:pPr>
        <w:jc w:val="center"/>
        <w:rPr>
          <w:rFonts w:ascii="Century Gothic" w:eastAsia="Calibri" w:hAnsi="Century Gothic" w:cs="Times New Roman"/>
          <w:sz w:val="24"/>
          <w:szCs w:val="32"/>
        </w:rPr>
      </w:pPr>
      <w:r w:rsidRPr="00C61A05">
        <w:rPr>
          <w:rFonts w:ascii="Century Gothic" w:eastAsia="Calibri" w:hAnsi="Century Gothic" w:cs="Times New Roman"/>
          <w:sz w:val="24"/>
          <w:szCs w:val="32"/>
        </w:rPr>
        <w:t>A</w:t>
      </w:r>
      <w:r>
        <w:rPr>
          <w:rFonts w:ascii="Century Gothic" w:eastAsia="Calibri" w:hAnsi="Century Gothic" w:cs="Times New Roman"/>
          <w:sz w:val="24"/>
          <w:szCs w:val="32"/>
        </w:rPr>
        <w:t>309</w:t>
      </w:r>
    </w:p>
    <w:p w:rsidR="00E51865" w:rsidRDefault="00E51865" w:rsidP="00E51865">
      <w:pPr>
        <w:jc w:val="center"/>
        <w:rPr>
          <w:rFonts w:ascii="Century Gothic" w:eastAsia="Calibri" w:hAnsi="Century Gothic" w:cs="Times New Roman"/>
          <w:sz w:val="24"/>
          <w:szCs w:val="32"/>
        </w:rPr>
      </w:pPr>
      <w:r>
        <w:rPr>
          <w:rFonts w:ascii="Century Gothic" w:eastAsia="Calibri" w:hAnsi="Century Gothic" w:cs="Times New Roman"/>
          <w:sz w:val="24"/>
          <w:szCs w:val="32"/>
        </w:rPr>
        <w:t>Grupo B</w:t>
      </w:r>
    </w:p>
    <w:p w:rsidR="00E51865" w:rsidRPr="00C61A05" w:rsidRDefault="00E51865" w:rsidP="00E51865">
      <w:pPr>
        <w:jc w:val="center"/>
        <w:rPr>
          <w:rFonts w:ascii="Century Gothic" w:eastAsia="Calibri" w:hAnsi="Century Gothic" w:cs="Times New Roman"/>
          <w:sz w:val="24"/>
          <w:szCs w:val="32"/>
        </w:rPr>
      </w:pPr>
      <w:r>
        <w:rPr>
          <w:rFonts w:ascii="Century Gothic" w:eastAsia="Calibri" w:hAnsi="Century Gothic" w:cs="Times New Roman"/>
          <w:sz w:val="24"/>
          <w:szCs w:val="32"/>
        </w:rPr>
        <w:t>Lunes 11:30 – 13:30</w:t>
      </w:r>
    </w:p>
    <w:p w:rsidR="00E51865" w:rsidRDefault="00E51865" w:rsidP="00E51865">
      <w:pPr>
        <w:jc w:val="center"/>
        <w:rPr>
          <w:rFonts w:ascii="Century Gothic" w:eastAsia="Calibri" w:hAnsi="Century Gothic" w:cs="Times New Roman"/>
          <w:sz w:val="24"/>
          <w:szCs w:val="32"/>
        </w:rPr>
      </w:pPr>
    </w:p>
    <w:p w:rsidR="00E51865" w:rsidRPr="00C61A05" w:rsidRDefault="00E51865" w:rsidP="00E51865">
      <w:pPr>
        <w:jc w:val="center"/>
        <w:rPr>
          <w:rFonts w:ascii="Century Gothic" w:eastAsia="Calibri" w:hAnsi="Century Gothic" w:cs="Times New Roman"/>
          <w:sz w:val="24"/>
          <w:szCs w:val="32"/>
        </w:rPr>
      </w:pPr>
    </w:p>
    <w:p w:rsidR="00E51865" w:rsidRPr="00C61A05" w:rsidRDefault="00E51865" w:rsidP="00E51865">
      <w:pPr>
        <w:jc w:val="center"/>
        <w:rPr>
          <w:rFonts w:ascii="Century Gothic" w:eastAsia="Calibri" w:hAnsi="Century Gothic" w:cs="Times New Roman"/>
          <w:sz w:val="24"/>
          <w:szCs w:val="32"/>
        </w:rPr>
      </w:pPr>
      <w:r w:rsidRPr="00C61A05">
        <w:rPr>
          <w:rFonts w:ascii="Century Gothic" w:eastAsia="Calibri" w:hAnsi="Century Gothic" w:cs="Times New Roman"/>
          <w:sz w:val="24"/>
          <w:szCs w:val="32"/>
        </w:rPr>
        <w:t>Grado en Ingeniería Electrónica Industrial y Automática</w:t>
      </w:r>
    </w:p>
    <w:p w:rsidR="00E51865" w:rsidRPr="00C61A05" w:rsidRDefault="00E51865" w:rsidP="00E51865">
      <w:pPr>
        <w:jc w:val="center"/>
        <w:rPr>
          <w:rFonts w:ascii="Century Gothic" w:eastAsia="Calibri" w:hAnsi="Century Gothic" w:cs="Times New Roman"/>
          <w:sz w:val="24"/>
          <w:szCs w:val="32"/>
        </w:rPr>
      </w:pPr>
      <w:r w:rsidRPr="00C61A05">
        <w:rPr>
          <w:rFonts w:ascii="Century Gothic" w:eastAsia="Calibri" w:hAnsi="Century Gothic" w:cs="Times New Roman"/>
          <w:sz w:val="24"/>
          <w:szCs w:val="32"/>
        </w:rPr>
        <w:t xml:space="preserve">Curso </w:t>
      </w:r>
      <w:r>
        <w:rPr>
          <w:rFonts w:ascii="Century Gothic" w:eastAsia="Calibri" w:hAnsi="Century Gothic" w:cs="Times New Roman"/>
          <w:sz w:val="24"/>
          <w:szCs w:val="32"/>
        </w:rPr>
        <w:t>2018</w:t>
      </w:r>
      <w:r w:rsidRPr="00C61A05">
        <w:rPr>
          <w:rFonts w:ascii="Century Gothic" w:eastAsia="Calibri" w:hAnsi="Century Gothic" w:cs="Times New Roman"/>
          <w:sz w:val="24"/>
          <w:szCs w:val="32"/>
        </w:rPr>
        <w:t>/</w:t>
      </w:r>
      <w:r>
        <w:rPr>
          <w:rFonts w:ascii="Century Gothic" w:eastAsia="Calibri" w:hAnsi="Century Gothic" w:cs="Times New Roman"/>
          <w:sz w:val="24"/>
          <w:szCs w:val="32"/>
        </w:rPr>
        <w:t>2019</w:t>
      </w:r>
    </w:p>
    <w:p w:rsidR="00E51865" w:rsidRPr="00C61A05" w:rsidRDefault="00E51865" w:rsidP="00E51865">
      <w:pPr>
        <w:jc w:val="center"/>
        <w:rPr>
          <w:rFonts w:ascii="Century Gothic" w:eastAsia="Calibri" w:hAnsi="Century Gothic" w:cs="Times New Roman"/>
          <w:sz w:val="24"/>
          <w:szCs w:val="32"/>
        </w:rPr>
      </w:pPr>
    </w:p>
    <w:p w:rsidR="00E51865" w:rsidRPr="00C61A05" w:rsidRDefault="00E51865" w:rsidP="00E51865">
      <w:pPr>
        <w:jc w:val="center"/>
        <w:rPr>
          <w:rFonts w:ascii="Century Gothic" w:eastAsia="Calibri" w:hAnsi="Century Gothic" w:cs="Times New Roman"/>
          <w:sz w:val="24"/>
          <w:szCs w:val="32"/>
        </w:rPr>
      </w:pPr>
      <w:r>
        <w:rPr>
          <w:rFonts w:ascii="Century Gothic" w:eastAsia="Calibri" w:hAnsi="Century Gothic" w:cs="Times New Roman"/>
          <w:sz w:val="24"/>
          <w:szCs w:val="32"/>
        </w:rPr>
        <w:t>16 de octubre de 2018</w:t>
      </w:r>
    </w:p>
    <w:p w:rsidR="0057376A" w:rsidRDefault="0057376A"/>
    <w:p w:rsidR="003B4FE8" w:rsidRDefault="003B4FE8"/>
    <w:p w:rsidR="003B4FE8" w:rsidRDefault="003B4FE8" w:rsidP="003B4FE8"/>
    <w:p w:rsidR="003B4FE8" w:rsidRDefault="003B4FE8" w:rsidP="003B4FE8"/>
    <w:p w:rsidR="003B4FE8" w:rsidRDefault="003B4FE8" w:rsidP="003B4FE8">
      <w:pPr>
        <w:rPr>
          <w:b/>
        </w:rPr>
      </w:pPr>
      <w:r>
        <w:rPr>
          <w:b/>
        </w:rPr>
        <w:lastRenderedPageBreak/>
        <w:t xml:space="preserve">1. </w:t>
      </w:r>
      <w:r w:rsidRPr="003B4FE8">
        <w:rPr>
          <w:b/>
        </w:rPr>
        <w:t>Tareas</w:t>
      </w:r>
    </w:p>
    <w:p w:rsidR="003B4FE8" w:rsidRDefault="003B4FE8" w:rsidP="003B4FE8">
      <w:r>
        <w:t>Comenzamos esta práctica continuando la primera con la creación de entidades de nivel superior, las cuales nos servirán para aproximar más el código al de un componente a medida. De esta manera la interfaz superior hace las veces de interfaz para su uso más cómodo por parte de potenciales clientes.</w:t>
      </w:r>
    </w:p>
    <w:p w:rsidR="003B4FE8" w:rsidRDefault="003B4FE8" w:rsidP="003B4FE8">
      <w:r>
        <w:t xml:space="preserve">En esta práctica usaremos los </w:t>
      </w:r>
      <w:proofErr w:type="spellStart"/>
      <w:r>
        <w:t>displays</w:t>
      </w:r>
      <w:proofErr w:type="spellEnd"/>
      <w:r>
        <w:t xml:space="preserve"> de 7 segmentos con los que representaremos números. Cada </w:t>
      </w:r>
      <w:proofErr w:type="spellStart"/>
      <w:r>
        <w:t>display</w:t>
      </w:r>
      <w:proofErr w:type="spellEnd"/>
      <w:r>
        <w:t xml:space="preserve"> necesitaría de 7 pines, por lo que para representar los 4 dígitos se necesitaría una cantidad indecente de pines, por lo que para optimizar se usan los mismos pines de entrada para alimentar a los 4 </w:t>
      </w:r>
      <w:proofErr w:type="spellStart"/>
      <w:r>
        <w:t>displays</w:t>
      </w:r>
      <w:proofErr w:type="spellEnd"/>
      <w:r>
        <w:t xml:space="preserve">. Esto implica que cada vez que le pasemos un número a un </w:t>
      </w:r>
      <w:proofErr w:type="spellStart"/>
      <w:r>
        <w:t>display</w:t>
      </w:r>
      <w:proofErr w:type="spellEnd"/>
      <w:r>
        <w:t xml:space="preserve"> este saldrá en todos aquellos que tengan activada la entrada “</w:t>
      </w:r>
      <w:proofErr w:type="spellStart"/>
      <w:r>
        <w:t>enable</w:t>
      </w:r>
      <w:proofErr w:type="spellEnd"/>
      <w:r>
        <w:t xml:space="preserve">”, por lo que se recurre a la </w:t>
      </w:r>
      <w:proofErr w:type="spellStart"/>
      <w:r>
        <w:t>multiplexación</w:t>
      </w:r>
      <w:proofErr w:type="spellEnd"/>
      <w:r>
        <w:t xml:space="preserve"> para representar </w:t>
      </w:r>
      <w:r w:rsidR="00E52C34">
        <w:t xml:space="preserve">los dígitos de modo que a una frecuencia mayor a la cual puede detectar cambios el ojo humano, se van mostrando un número en cada </w:t>
      </w:r>
      <w:proofErr w:type="spellStart"/>
      <w:r w:rsidR="00E52C34">
        <w:t>display</w:t>
      </w:r>
      <w:proofErr w:type="spellEnd"/>
      <w:r w:rsidR="00E52C34">
        <w:t xml:space="preserve"> de manera consecutiva quedando a simple vista como que están encendidos todos a la vez.</w:t>
      </w:r>
    </w:p>
    <w:p w:rsidR="00E52C34" w:rsidRDefault="00E52C34" w:rsidP="00E52C34">
      <w:r>
        <w:t xml:space="preserve">Para poder representar los números requerimos de un decodificador para poder pasar de los valores de entrada (número binario representado con interruptores) a los valores de salida (los correspondientes LEDS que se han de encender para cada uno de los casos según el número a representar. Una vez implementado creamos un </w:t>
      </w:r>
      <w:proofErr w:type="spellStart"/>
      <w:r>
        <w:t>testbench</w:t>
      </w:r>
      <w:proofErr w:type="spellEnd"/>
      <w:r>
        <w:t xml:space="preserve"> que nos arroja los resultados de la simulación. </w:t>
      </w:r>
    </w:p>
    <w:p w:rsidR="00E52C34" w:rsidRDefault="00E52C34" w:rsidP="00E52C34">
      <w:pPr>
        <w:rPr>
          <w:i/>
        </w:rPr>
      </w:pPr>
      <w:r>
        <w:rPr>
          <w:i/>
        </w:rPr>
        <w:t>Tarea 1</w:t>
      </w:r>
    </w:p>
    <w:p w:rsidR="00E52C34" w:rsidRPr="003B4FE8" w:rsidRDefault="00E52C34" w:rsidP="00E52C34">
      <w:r>
        <w:t xml:space="preserve"> </w:t>
      </w:r>
      <w:r w:rsidR="00DF1BBD">
        <w:rPr>
          <w:noProof/>
          <w:lang w:eastAsia="es-ES"/>
        </w:rPr>
        <w:drawing>
          <wp:inline distT="0" distB="0" distL="0" distR="0" wp14:anchorId="3ABD6E6F" wp14:editId="6099BC4E">
            <wp:extent cx="5400040" cy="23856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385695"/>
                    </a:xfrm>
                    <a:prstGeom prst="rect">
                      <a:avLst/>
                    </a:prstGeom>
                  </pic:spPr>
                </pic:pic>
              </a:graphicData>
            </a:graphic>
          </wp:inline>
        </w:drawing>
      </w:r>
    </w:p>
    <w:p w:rsidR="003B4FE8" w:rsidRDefault="00E52C34" w:rsidP="003B4FE8">
      <w:r>
        <w:t xml:space="preserve">Se puede comprobar que la respuesta se corresponde con la del </w:t>
      </w:r>
      <w:proofErr w:type="spellStart"/>
      <w:r>
        <w:t>testbench</w:t>
      </w:r>
      <w:proofErr w:type="spellEnd"/>
      <w:r>
        <w:t xml:space="preserve"> y que para valores mayores que 9 toma un valor de </w:t>
      </w:r>
      <w:r w:rsidRPr="00E52C34">
        <w:t>"1111110"</w:t>
      </w:r>
      <w:r>
        <w:t xml:space="preserve"> equivalen</w:t>
      </w:r>
      <w:r w:rsidR="00DF1BBD">
        <w:t>te al 7e que se ve en la imagen, así como que para el 8 están todos los leds a cero (</w:t>
      </w:r>
      <w:r w:rsidR="00D9361C">
        <w:t>que ilumina todas las luces ya que son activos a nivel bajo</w:t>
      </w:r>
      <w:r w:rsidR="00DF1BBD">
        <w:t>)</w:t>
      </w:r>
      <w:r w:rsidR="00D9361C">
        <w:t>.</w:t>
      </w:r>
    </w:p>
    <w:p w:rsidR="00E52C34" w:rsidRDefault="00293C79" w:rsidP="003B4FE8">
      <w:pPr>
        <w:rPr>
          <w:i/>
        </w:rPr>
      </w:pPr>
      <w:r>
        <w:rPr>
          <w:i/>
        </w:rPr>
        <w:t>Tarea 2</w:t>
      </w:r>
    </w:p>
    <w:p w:rsidR="00293C79" w:rsidRDefault="00293C79" w:rsidP="003B4FE8">
      <w:r>
        <w:t xml:space="preserve">Para implementar la entidad superior simplemente conectamos las variables de entrada con las de nuestro </w:t>
      </w:r>
      <w:proofErr w:type="spellStart"/>
      <w:r>
        <w:t>decoder</w:t>
      </w:r>
      <w:proofErr w:type="spellEnd"/>
      <w:r>
        <w:t xml:space="preserve"> (componente creado a partir de la entidad del decodificador).</w:t>
      </w:r>
    </w:p>
    <w:p w:rsidR="00293C79" w:rsidRDefault="00293C79" w:rsidP="00293C79"/>
    <w:p w:rsidR="00293C79" w:rsidRDefault="00293C79" w:rsidP="00293C79"/>
    <w:p w:rsidR="00293C79" w:rsidRDefault="00293C79" w:rsidP="00293C79">
      <w:r>
        <w:lastRenderedPageBreak/>
        <w:t>----------------------------------------------------------------------------------</w:t>
      </w:r>
    </w:p>
    <w:p w:rsidR="00293C79" w:rsidRDefault="00293C79" w:rsidP="00293C79">
      <w:r>
        <w:t xml:space="preserve">LIBRARY </w:t>
      </w:r>
      <w:proofErr w:type="spellStart"/>
      <w:r>
        <w:t>ieee</w:t>
      </w:r>
      <w:proofErr w:type="spellEnd"/>
      <w:r>
        <w:t>;</w:t>
      </w:r>
    </w:p>
    <w:p w:rsidR="00293C79" w:rsidRDefault="00293C79" w:rsidP="00293C79">
      <w:r>
        <w:t>USE ieee.std_logic_1164.ALL;</w:t>
      </w:r>
    </w:p>
    <w:p w:rsidR="00293C79" w:rsidRDefault="00293C79" w:rsidP="00293C79">
      <w:r>
        <w:t xml:space="preserve">USE </w:t>
      </w:r>
      <w:proofErr w:type="spellStart"/>
      <w:r>
        <w:t>ieee.std_logic_arith.ALL</w:t>
      </w:r>
      <w:proofErr w:type="spellEnd"/>
      <w:r>
        <w:t>;</w:t>
      </w:r>
    </w:p>
    <w:p w:rsidR="00293C79" w:rsidRDefault="00293C79" w:rsidP="00293C79">
      <w:r>
        <w:t xml:space="preserve">USE </w:t>
      </w:r>
      <w:proofErr w:type="spellStart"/>
      <w:r>
        <w:t>ieee.std_logic_unsigned.ALL</w:t>
      </w:r>
      <w:proofErr w:type="spellEnd"/>
      <w:r>
        <w:t>;</w:t>
      </w:r>
    </w:p>
    <w:p w:rsidR="00293C79" w:rsidRDefault="00293C79" w:rsidP="00293C79">
      <w:r>
        <w:t>---------------------------------------------------------------------------------</w:t>
      </w:r>
    </w:p>
    <w:p w:rsidR="00293C79" w:rsidRDefault="00293C79" w:rsidP="00293C79">
      <w:proofErr w:type="spellStart"/>
      <w:r>
        <w:t>entity</w:t>
      </w:r>
      <w:proofErr w:type="spellEnd"/>
      <w:r>
        <w:t xml:space="preserve"> top </w:t>
      </w:r>
      <w:proofErr w:type="spellStart"/>
      <w:r>
        <w:t>is</w:t>
      </w:r>
      <w:proofErr w:type="spellEnd"/>
    </w:p>
    <w:p w:rsidR="00293C79" w:rsidRDefault="00293C79" w:rsidP="00293C79">
      <w:r>
        <w:t xml:space="preserve">    PORT ( </w:t>
      </w:r>
    </w:p>
    <w:p w:rsidR="00293C79" w:rsidRDefault="00293C79" w:rsidP="00293C79">
      <w:r>
        <w:t xml:space="preserve">            </w:t>
      </w:r>
      <w:proofErr w:type="spellStart"/>
      <w:proofErr w:type="gramStart"/>
      <w:r>
        <w:t>code</w:t>
      </w:r>
      <w:proofErr w:type="spellEnd"/>
      <w:r>
        <w:t xml:space="preserve"> :</w:t>
      </w:r>
      <w:proofErr w:type="gramEnd"/>
      <w:r>
        <w:t xml:space="preserve"> IN </w:t>
      </w:r>
      <w:proofErr w:type="spellStart"/>
      <w:r>
        <w:t>std_logic_vector</w:t>
      </w:r>
      <w:proofErr w:type="spellEnd"/>
      <w:r>
        <w:t>(3 DOWNTO 0);</w:t>
      </w:r>
    </w:p>
    <w:p w:rsidR="00293C79" w:rsidRDefault="00293C79" w:rsidP="00293C79">
      <w:r>
        <w:t xml:space="preserve">            </w:t>
      </w:r>
      <w:proofErr w:type="spellStart"/>
      <w:proofErr w:type="gramStart"/>
      <w:r>
        <w:t>digsel</w:t>
      </w:r>
      <w:proofErr w:type="spellEnd"/>
      <w:r>
        <w:t xml:space="preserve"> :</w:t>
      </w:r>
      <w:proofErr w:type="gramEnd"/>
      <w:r>
        <w:t xml:space="preserve"> IN </w:t>
      </w:r>
      <w:proofErr w:type="spellStart"/>
      <w:r>
        <w:t>std_logic_vector</w:t>
      </w:r>
      <w:proofErr w:type="spellEnd"/>
      <w:r>
        <w:t>(3 DOWNTO 0);</w:t>
      </w:r>
    </w:p>
    <w:p w:rsidR="00293C79" w:rsidRDefault="00293C79" w:rsidP="00293C79">
      <w:r>
        <w:t xml:space="preserve">            </w:t>
      </w:r>
      <w:proofErr w:type="spellStart"/>
      <w:proofErr w:type="gramStart"/>
      <w:r>
        <w:t>digctrl</w:t>
      </w:r>
      <w:proofErr w:type="spellEnd"/>
      <w:r>
        <w:t xml:space="preserve"> :</w:t>
      </w:r>
      <w:proofErr w:type="gramEnd"/>
      <w:r>
        <w:t xml:space="preserve"> OUT </w:t>
      </w:r>
      <w:proofErr w:type="spellStart"/>
      <w:r>
        <w:t>std_logic_vector</w:t>
      </w:r>
      <w:proofErr w:type="spellEnd"/>
      <w:r>
        <w:t>(3 DOWNTO 0);</w:t>
      </w:r>
    </w:p>
    <w:p w:rsidR="00293C79" w:rsidRDefault="00293C79" w:rsidP="00293C79">
      <w:r>
        <w:t xml:space="preserve">            </w:t>
      </w:r>
      <w:proofErr w:type="spellStart"/>
      <w:proofErr w:type="gramStart"/>
      <w:r>
        <w:t>segment</w:t>
      </w:r>
      <w:proofErr w:type="spellEnd"/>
      <w:r>
        <w:t xml:space="preserve"> :</w:t>
      </w:r>
      <w:proofErr w:type="gramEnd"/>
      <w:r>
        <w:t xml:space="preserve"> OUT </w:t>
      </w:r>
      <w:proofErr w:type="spellStart"/>
      <w:r>
        <w:t>std_logic_vector</w:t>
      </w:r>
      <w:proofErr w:type="spellEnd"/>
      <w:r>
        <w:t>(6 DOWNTO 0));</w:t>
      </w:r>
    </w:p>
    <w:p w:rsidR="00293C79" w:rsidRDefault="00293C79" w:rsidP="00293C79">
      <w:proofErr w:type="spellStart"/>
      <w:r>
        <w:t>end</w:t>
      </w:r>
      <w:proofErr w:type="spellEnd"/>
      <w:r>
        <w:t xml:space="preserve"> top;</w:t>
      </w:r>
    </w:p>
    <w:p w:rsidR="00293C79" w:rsidRDefault="00293C79" w:rsidP="00293C79">
      <w:r>
        <w:t>---------------------------------------------------------------------------------</w:t>
      </w:r>
    </w:p>
    <w:p w:rsidR="00293C79" w:rsidRDefault="00293C79" w:rsidP="00293C79">
      <w:proofErr w:type="spellStart"/>
      <w:r>
        <w:t>architecture</w:t>
      </w:r>
      <w:proofErr w:type="spellEnd"/>
      <w:r>
        <w:t xml:space="preserve"> </w:t>
      </w:r>
      <w:proofErr w:type="spellStart"/>
      <w:r>
        <w:t>arch_top</w:t>
      </w:r>
      <w:proofErr w:type="spellEnd"/>
      <w:r>
        <w:t xml:space="preserve"> of top </w:t>
      </w:r>
      <w:proofErr w:type="spellStart"/>
      <w:r>
        <w:t>is</w:t>
      </w:r>
      <w:proofErr w:type="spellEnd"/>
    </w:p>
    <w:p w:rsidR="00293C79" w:rsidRDefault="00293C79" w:rsidP="00293C79"/>
    <w:p w:rsidR="00293C79" w:rsidRDefault="00293C79" w:rsidP="00293C79"/>
    <w:p w:rsidR="00293C79" w:rsidRDefault="00293C79" w:rsidP="00293C79">
      <w:r>
        <w:t xml:space="preserve">COMPONENT </w:t>
      </w:r>
      <w:proofErr w:type="spellStart"/>
      <w:r>
        <w:t>decoder</w:t>
      </w:r>
      <w:proofErr w:type="spellEnd"/>
    </w:p>
    <w:p w:rsidR="00293C79" w:rsidRDefault="00293C79" w:rsidP="00293C79">
      <w:r>
        <w:t xml:space="preserve">    PORT (</w:t>
      </w:r>
    </w:p>
    <w:p w:rsidR="00293C79" w:rsidRDefault="00293C79" w:rsidP="00293C79">
      <w:r>
        <w:t xml:space="preserve">            </w:t>
      </w:r>
      <w:proofErr w:type="spellStart"/>
      <w:proofErr w:type="gramStart"/>
      <w:r>
        <w:t>code</w:t>
      </w:r>
      <w:proofErr w:type="spellEnd"/>
      <w:r>
        <w:t xml:space="preserve"> :</w:t>
      </w:r>
      <w:proofErr w:type="gramEnd"/>
      <w:r>
        <w:t xml:space="preserve"> IN </w:t>
      </w:r>
      <w:proofErr w:type="spellStart"/>
      <w:r>
        <w:t>std_logic_vector</w:t>
      </w:r>
      <w:proofErr w:type="spellEnd"/>
      <w:r>
        <w:t>(3 DOWNTO 0);</w:t>
      </w:r>
    </w:p>
    <w:p w:rsidR="00293C79" w:rsidRDefault="00293C79" w:rsidP="00293C79">
      <w:r>
        <w:t xml:space="preserve">            </w:t>
      </w:r>
      <w:proofErr w:type="gramStart"/>
      <w:r>
        <w:t>led :</w:t>
      </w:r>
      <w:proofErr w:type="gramEnd"/>
      <w:r>
        <w:t xml:space="preserve"> OUT </w:t>
      </w:r>
      <w:proofErr w:type="spellStart"/>
      <w:r>
        <w:t>std_logic_vector</w:t>
      </w:r>
      <w:proofErr w:type="spellEnd"/>
      <w:r>
        <w:t>(6 DOWNTO 0));</w:t>
      </w:r>
    </w:p>
    <w:p w:rsidR="00293C79" w:rsidRDefault="00293C79" w:rsidP="00293C79">
      <w:r>
        <w:t>END COMPONENT;</w:t>
      </w:r>
    </w:p>
    <w:p w:rsidR="00293C79" w:rsidRDefault="00293C79" w:rsidP="00293C79"/>
    <w:p w:rsidR="00293C79" w:rsidRDefault="00293C79" w:rsidP="00293C79">
      <w:proofErr w:type="spellStart"/>
      <w:r>
        <w:t>begin</w:t>
      </w:r>
      <w:proofErr w:type="spellEnd"/>
    </w:p>
    <w:p w:rsidR="00293C79" w:rsidRDefault="00293C79" w:rsidP="00293C79"/>
    <w:p w:rsidR="00293C79" w:rsidRDefault="00293C79" w:rsidP="00293C79">
      <w:r>
        <w:t xml:space="preserve">    </w:t>
      </w:r>
      <w:proofErr w:type="spellStart"/>
      <w:r>
        <w:t>Inst_decoder</w:t>
      </w:r>
      <w:proofErr w:type="spellEnd"/>
      <w:r>
        <w:t xml:space="preserve">: </w:t>
      </w:r>
      <w:proofErr w:type="spellStart"/>
      <w:r>
        <w:t>decoder</w:t>
      </w:r>
      <w:proofErr w:type="spellEnd"/>
      <w:r>
        <w:t xml:space="preserve"> PORT MAP (</w:t>
      </w:r>
    </w:p>
    <w:p w:rsidR="00293C79" w:rsidRDefault="00293C79" w:rsidP="00293C79">
      <w:r>
        <w:t xml:space="preserve">        </w:t>
      </w:r>
      <w:proofErr w:type="spellStart"/>
      <w:r>
        <w:t>code</w:t>
      </w:r>
      <w:proofErr w:type="spellEnd"/>
      <w:r>
        <w:t xml:space="preserve"> =&gt; </w:t>
      </w:r>
      <w:proofErr w:type="spellStart"/>
      <w:r>
        <w:t>code</w:t>
      </w:r>
      <w:proofErr w:type="spellEnd"/>
      <w:r>
        <w:t>,</w:t>
      </w:r>
    </w:p>
    <w:p w:rsidR="00293C79" w:rsidRDefault="00293C79" w:rsidP="00293C79">
      <w:r>
        <w:t xml:space="preserve">        led =&gt; </w:t>
      </w:r>
      <w:proofErr w:type="spellStart"/>
      <w:r>
        <w:t>segment</w:t>
      </w:r>
      <w:proofErr w:type="spellEnd"/>
    </w:p>
    <w:p w:rsidR="00293C79" w:rsidRDefault="00293C79" w:rsidP="00293C79">
      <w:r>
        <w:t xml:space="preserve">    );</w:t>
      </w:r>
    </w:p>
    <w:p w:rsidR="00293C79" w:rsidRDefault="00293C79" w:rsidP="00293C79">
      <w:r>
        <w:t xml:space="preserve">    </w:t>
      </w:r>
    </w:p>
    <w:p w:rsidR="00293C79" w:rsidRDefault="00293C79" w:rsidP="00293C79">
      <w:r>
        <w:t xml:space="preserve">    </w:t>
      </w:r>
      <w:proofErr w:type="spellStart"/>
      <w:r>
        <w:t>digctrl</w:t>
      </w:r>
      <w:proofErr w:type="spellEnd"/>
      <w:r>
        <w:t xml:space="preserve">&lt;= </w:t>
      </w:r>
      <w:proofErr w:type="spellStart"/>
      <w:r>
        <w:t>not</w:t>
      </w:r>
      <w:proofErr w:type="spellEnd"/>
      <w:r>
        <w:t xml:space="preserve"> </w:t>
      </w:r>
      <w:proofErr w:type="spellStart"/>
      <w:r>
        <w:t>digsel</w:t>
      </w:r>
      <w:proofErr w:type="spellEnd"/>
      <w:r>
        <w:t>;</w:t>
      </w:r>
    </w:p>
    <w:p w:rsidR="00293C79" w:rsidRDefault="00293C79" w:rsidP="00293C79"/>
    <w:p w:rsidR="003B4FE8" w:rsidRDefault="00293C79" w:rsidP="00293C79">
      <w:proofErr w:type="spellStart"/>
      <w:r>
        <w:t>end</w:t>
      </w:r>
      <w:proofErr w:type="spellEnd"/>
      <w:r>
        <w:t xml:space="preserve"> </w:t>
      </w:r>
      <w:proofErr w:type="spellStart"/>
      <w:r>
        <w:t>arch_top</w:t>
      </w:r>
      <w:proofErr w:type="spellEnd"/>
      <w:r>
        <w:t>;</w:t>
      </w:r>
    </w:p>
    <w:p w:rsidR="00293C79" w:rsidRDefault="00293C79" w:rsidP="00293C79"/>
    <w:p w:rsidR="00293C79" w:rsidRDefault="00293C79" w:rsidP="00293C79">
      <w:r>
        <w:t xml:space="preserve">Finalmente modificamos las </w:t>
      </w:r>
      <w:proofErr w:type="spellStart"/>
      <w:r>
        <w:t>contrains</w:t>
      </w:r>
      <w:proofErr w:type="spellEnd"/>
      <w:r>
        <w:t xml:space="preserve"> para poder cargarlas a la placa y poder probar su funcionamiento en la FPGA.</w:t>
      </w:r>
    </w:p>
    <w:p w:rsidR="00293C79" w:rsidRDefault="00293C79" w:rsidP="00293C79">
      <w:r>
        <w:t xml:space="preserve">Primero preparamos los </w:t>
      </w:r>
      <w:proofErr w:type="spellStart"/>
      <w:r>
        <w:t>Switches</w:t>
      </w:r>
      <w:proofErr w:type="spellEnd"/>
      <w:r>
        <w:t xml:space="preserve"> como la entrada de nuestro código, el cual será descodificado y pasado a los leds para poder dibujar un número </w:t>
      </w:r>
      <w:r w:rsidR="00F44303">
        <w:t>del 0</w:t>
      </w:r>
      <w:r>
        <w:t xml:space="preserve"> al 9 (el código puede llegar a 15 pero dado que no se pueden representar en el </w:t>
      </w:r>
      <w:proofErr w:type="spellStart"/>
      <w:r>
        <w:t>display</w:t>
      </w:r>
      <w:proofErr w:type="spellEnd"/>
      <w:r>
        <w:t xml:space="preserve"> se descartan estos valores dando como resultado un valor erróneo).</w:t>
      </w:r>
    </w:p>
    <w:p w:rsidR="00293C79" w:rsidRDefault="00293C79" w:rsidP="00293C79"/>
    <w:p w:rsidR="00293C79" w:rsidRDefault="00293C79" w:rsidP="00293C79">
      <w:proofErr w:type="spellStart"/>
      <w:r>
        <w:t>set_property</w:t>
      </w:r>
      <w:proofErr w:type="spellEnd"/>
      <w:r>
        <w:t xml:space="preserve"> -</w:t>
      </w:r>
      <w:proofErr w:type="spellStart"/>
      <w:r>
        <w:t>dict</w:t>
      </w:r>
      <w:proofErr w:type="spellEnd"/>
      <w:r>
        <w:t xml:space="preserve"> {PACKAGE_PIN J15 IOSTANDARD LVCMOS33} [</w:t>
      </w:r>
      <w:proofErr w:type="spellStart"/>
      <w:r>
        <w:t>get_ports</w:t>
      </w:r>
      <w:proofErr w:type="spellEnd"/>
      <w:r>
        <w:t xml:space="preserve"> {</w:t>
      </w:r>
      <w:proofErr w:type="spellStart"/>
      <w:proofErr w:type="gramStart"/>
      <w:r>
        <w:t>code</w:t>
      </w:r>
      <w:proofErr w:type="spellEnd"/>
      <w:r>
        <w:t>[</w:t>
      </w:r>
      <w:proofErr w:type="gramEnd"/>
      <w:r>
        <w:t>0]}]</w:t>
      </w:r>
    </w:p>
    <w:p w:rsidR="00293C79" w:rsidRDefault="00293C79" w:rsidP="00293C79">
      <w:proofErr w:type="spellStart"/>
      <w:r>
        <w:t>set_property</w:t>
      </w:r>
      <w:proofErr w:type="spellEnd"/>
      <w:r>
        <w:t xml:space="preserve"> -</w:t>
      </w:r>
      <w:proofErr w:type="spellStart"/>
      <w:r>
        <w:t>dict</w:t>
      </w:r>
      <w:proofErr w:type="spellEnd"/>
      <w:r>
        <w:t xml:space="preserve"> {PACKAGE_PIN L16 IOSTANDARD LVCMOS33} [</w:t>
      </w:r>
      <w:proofErr w:type="spellStart"/>
      <w:r>
        <w:t>get_ports</w:t>
      </w:r>
      <w:proofErr w:type="spellEnd"/>
      <w:r>
        <w:t xml:space="preserve"> {</w:t>
      </w:r>
      <w:proofErr w:type="spellStart"/>
      <w:proofErr w:type="gramStart"/>
      <w:r>
        <w:t>code</w:t>
      </w:r>
      <w:proofErr w:type="spellEnd"/>
      <w:r>
        <w:t>[</w:t>
      </w:r>
      <w:proofErr w:type="gramEnd"/>
      <w:r>
        <w:t>1]}]</w:t>
      </w:r>
    </w:p>
    <w:p w:rsidR="00293C79" w:rsidRDefault="00293C79" w:rsidP="00293C79">
      <w:proofErr w:type="spellStart"/>
      <w:r>
        <w:t>set_property</w:t>
      </w:r>
      <w:proofErr w:type="spellEnd"/>
      <w:r>
        <w:t xml:space="preserve"> -</w:t>
      </w:r>
      <w:proofErr w:type="spellStart"/>
      <w:r>
        <w:t>dict</w:t>
      </w:r>
      <w:proofErr w:type="spellEnd"/>
      <w:r>
        <w:t xml:space="preserve"> {PACKAGE_PIN M13 IOSTANDARD LVCMOS33} [</w:t>
      </w:r>
      <w:proofErr w:type="spellStart"/>
      <w:r>
        <w:t>get_ports</w:t>
      </w:r>
      <w:proofErr w:type="spellEnd"/>
      <w:r>
        <w:t xml:space="preserve"> {</w:t>
      </w:r>
      <w:proofErr w:type="spellStart"/>
      <w:proofErr w:type="gramStart"/>
      <w:r>
        <w:t>code</w:t>
      </w:r>
      <w:proofErr w:type="spellEnd"/>
      <w:r>
        <w:t>[</w:t>
      </w:r>
      <w:proofErr w:type="gramEnd"/>
      <w:r>
        <w:t>2]}]</w:t>
      </w:r>
    </w:p>
    <w:p w:rsidR="00293C79" w:rsidRDefault="00293C79" w:rsidP="00293C79">
      <w:proofErr w:type="spellStart"/>
      <w:r>
        <w:t>set_property</w:t>
      </w:r>
      <w:proofErr w:type="spellEnd"/>
      <w:r>
        <w:t xml:space="preserve"> -</w:t>
      </w:r>
      <w:proofErr w:type="spellStart"/>
      <w:r>
        <w:t>dict</w:t>
      </w:r>
      <w:proofErr w:type="spellEnd"/>
      <w:r>
        <w:t xml:space="preserve"> {PACKAGE_PIN R15 IOSTANDARD LVCMOS33} [</w:t>
      </w:r>
      <w:proofErr w:type="spellStart"/>
      <w:r>
        <w:t>get_ports</w:t>
      </w:r>
      <w:proofErr w:type="spellEnd"/>
      <w:r>
        <w:t xml:space="preserve"> {</w:t>
      </w:r>
      <w:proofErr w:type="spellStart"/>
      <w:proofErr w:type="gramStart"/>
      <w:r>
        <w:t>code</w:t>
      </w:r>
      <w:proofErr w:type="spellEnd"/>
      <w:r>
        <w:t>[</w:t>
      </w:r>
      <w:proofErr w:type="gramEnd"/>
      <w:r>
        <w:t>3]}]</w:t>
      </w:r>
    </w:p>
    <w:p w:rsidR="00F44303" w:rsidRDefault="00F44303" w:rsidP="00293C79">
      <w:r>
        <w:t xml:space="preserve">A continuación, preparamos el resto de </w:t>
      </w:r>
      <w:proofErr w:type="spellStart"/>
      <w:r>
        <w:t>Switches</w:t>
      </w:r>
      <w:proofErr w:type="spellEnd"/>
      <w:r>
        <w:t xml:space="preserve"> para seleccionar el </w:t>
      </w:r>
      <w:proofErr w:type="spellStart"/>
      <w:r>
        <w:t>display</w:t>
      </w:r>
      <w:proofErr w:type="spellEnd"/>
      <w:r>
        <w:t xml:space="preserve"> que va a representar el número.</w:t>
      </w:r>
    </w:p>
    <w:p w:rsidR="00F44303" w:rsidRDefault="00F44303" w:rsidP="00F44303">
      <w:proofErr w:type="spellStart"/>
      <w:r>
        <w:t>set_property</w:t>
      </w:r>
      <w:proofErr w:type="spellEnd"/>
      <w:r>
        <w:t xml:space="preserve"> -</w:t>
      </w:r>
      <w:proofErr w:type="spellStart"/>
      <w:r>
        <w:t>dict</w:t>
      </w:r>
      <w:proofErr w:type="spellEnd"/>
      <w:r>
        <w:t xml:space="preserve"> {PACKAGE_PIN H6 IOSTANDARD LVCMOS33} [</w:t>
      </w:r>
      <w:proofErr w:type="spellStart"/>
      <w:r>
        <w:t>get_ports</w:t>
      </w:r>
      <w:proofErr w:type="spellEnd"/>
      <w:r>
        <w:t xml:space="preserve"> {</w:t>
      </w:r>
      <w:proofErr w:type="spellStart"/>
      <w:proofErr w:type="gramStart"/>
      <w:r>
        <w:t>digsel</w:t>
      </w:r>
      <w:proofErr w:type="spellEnd"/>
      <w:r>
        <w:t>[</w:t>
      </w:r>
      <w:proofErr w:type="gramEnd"/>
      <w:r>
        <w:t>0]}]</w:t>
      </w:r>
    </w:p>
    <w:p w:rsidR="00F44303" w:rsidRDefault="00F44303" w:rsidP="00F44303">
      <w:proofErr w:type="spellStart"/>
      <w:r>
        <w:t>set_property</w:t>
      </w:r>
      <w:proofErr w:type="spellEnd"/>
      <w:r>
        <w:t xml:space="preserve"> -</w:t>
      </w:r>
      <w:proofErr w:type="spellStart"/>
      <w:r>
        <w:t>dict</w:t>
      </w:r>
      <w:proofErr w:type="spellEnd"/>
      <w:r>
        <w:t xml:space="preserve"> {PACKAGE_PIN U12 IOSTANDARD LVCMOS33} [</w:t>
      </w:r>
      <w:proofErr w:type="spellStart"/>
      <w:r>
        <w:t>get_ports</w:t>
      </w:r>
      <w:proofErr w:type="spellEnd"/>
      <w:r>
        <w:t xml:space="preserve"> {</w:t>
      </w:r>
      <w:proofErr w:type="spellStart"/>
      <w:proofErr w:type="gramStart"/>
      <w:r>
        <w:t>digsel</w:t>
      </w:r>
      <w:proofErr w:type="spellEnd"/>
      <w:r>
        <w:t>[</w:t>
      </w:r>
      <w:proofErr w:type="gramEnd"/>
      <w:r>
        <w:t>1]}]</w:t>
      </w:r>
    </w:p>
    <w:p w:rsidR="00F44303" w:rsidRDefault="00F44303" w:rsidP="00F44303">
      <w:proofErr w:type="spellStart"/>
      <w:r>
        <w:t>set_property</w:t>
      </w:r>
      <w:proofErr w:type="spellEnd"/>
      <w:r>
        <w:t xml:space="preserve"> -</w:t>
      </w:r>
      <w:proofErr w:type="spellStart"/>
      <w:r>
        <w:t>dict</w:t>
      </w:r>
      <w:proofErr w:type="spellEnd"/>
      <w:r>
        <w:t xml:space="preserve"> {PACKAGE_PIN U11 IOSTANDARD LVCMOS33} [</w:t>
      </w:r>
      <w:proofErr w:type="spellStart"/>
      <w:r>
        <w:t>get_ports</w:t>
      </w:r>
      <w:proofErr w:type="spellEnd"/>
      <w:r>
        <w:t xml:space="preserve"> {</w:t>
      </w:r>
      <w:proofErr w:type="spellStart"/>
      <w:proofErr w:type="gramStart"/>
      <w:r>
        <w:t>digsel</w:t>
      </w:r>
      <w:proofErr w:type="spellEnd"/>
      <w:r>
        <w:t>[</w:t>
      </w:r>
      <w:proofErr w:type="gramEnd"/>
      <w:r>
        <w:t>2]}]</w:t>
      </w:r>
    </w:p>
    <w:p w:rsidR="00F44303" w:rsidRDefault="00F44303" w:rsidP="00F44303">
      <w:proofErr w:type="spellStart"/>
      <w:r>
        <w:t>set_property</w:t>
      </w:r>
      <w:proofErr w:type="spellEnd"/>
      <w:r>
        <w:t xml:space="preserve"> -</w:t>
      </w:r>
      <w:proofErr w:type="spellStart"/>
      <w:r>
        <w:t>dict</w:t>
      </w:r>
      <w:proofErr w:type="spellEnd"/>
      <w:r>
        <w:t xml:space="preserve"> {PACKAGE_PIN V10 IOSTANDARD LVCMOS33} [</w:t>
      </w:r>
      <w:proofErr w:type="spellStart"/>
      <w:r>
        <w:t>get_ports</w:t>
      </w:r>
      <w:proofErr w:type="spellEnd"/>
      <w:r>
        <w:t xml:space="preserve"> {</w:t>
      </w:r>
      <w:proofErr w:type="spellStart"/>
      <w:proofErr w:type="gramStart"/>
      <w:r>
        <w:t>digsel</w:t>
      </w:r>
      <w:proofErr w:type="spellEnd"/>
      <w:r>
        <w:t>[</w:t>
      </w:r>
      <w:proofErr w:type="gramEnd"/>
      <w:r>
        <w:t>3]}]</w:t>
      </w:r>
    </w:p>
    <w:p w:rsidR="00F44303" w:rsidRDefault="00F44303" w:rsidP="00F44303">
      <w:r>
        <w:t xml:space="preserve">Por </w:t>
      </w:r>
      <w:proofErr w:type="gramStart"/>
      <w:r>
        <w:t>último</w:t>
      </w:r>
      <w:proofErr w:type="gramEnd"/>
      <w:r>
        <w:t xml:space="preserve"> preparamos los </w:t>
      </w:r>
      <w:proofErr w:type="spellStart"/>
      <w:r>
        <w:t>displays</w:t>
      </w:r>
      <w:proofErr w:type="spellEnd"/>
      <w:r>
        <w:t xml:space="preserve">, para lo cual conectamos la salida del decodificador a las entradas correctas de los </w:t>
      </w:r>
      <w:proofErr w:type="spellStart"/>
      <w:r>
        <w:t>LEDs</w:t>
      </w:r>
      <w:proofErr w:type="spellEnd"/>
      <w:r>
        <w:t xml:space="preserve"> de los </w:t>
      </w:r>
      <w:proofErr w:type="spellStart"/>
      <w:r>
        <w:t>displays</w:t>
      </w:r>
      <w:proofErr w:type="spellEnd"/>
      <w:r>
        <w:t>:</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T10   IOSTANDARD LVCMOS33 } [</w:t>
      </w:r>
      <w:proofErr w:type="spellStart"/>
      <w:r>
        <w:t>get_ports</w:t>
      </w:r>
      <w:proofErr w:type="spellEnd"/>
      <w:r>
        <w:t xml:space="preserve"> { </w:t>
      </w:r>
      <w:proofErr w:type="spellStart"/>
      <w:r>
        <w:t>segment</w:t>
      </w:r>
      <w:proofErr w:type="spellEnd"/>
      <w:r>
        <w:t xml:space="preserve">[0]}]; #IO_L24N_T3_A00_D16_14 </w:t>
      </w:r>
      <w:proofErr w:type="spellStart"/>
      <w:r>
        <w:t>Sch</w:t>
      </w:r>
      <w:proofErr w:type="spellEnd"/>
      <w:r>
        <w:t>=</w:t>
      </w:r>
      <w:proofErr w:type="spellStart"/>
      <w:r>
        <w:t>ca</w:t>
      </w:r>
      <w:proofErr w:type="spellEnd"/>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R10   IOSTANDARD LVCMOS33 } [</w:t>
      </w:r>
      <w:proofErr w:type="spellStart"/>
      <w:r>
        <w:t>get_ports</w:t>
      </w:r>
      <w:proofErr w:type="spellEnd"/>
      <w:r>
        <w:t xml:space="preserve"> { </w:t>
      </w:r>
      <w:proofErr w:type="spellStart"/>
      <w:r>
        <w:t>segment</w:t>
      </w:r>
      <w:proofErr w:type="spellEnd"/>
      <w:r>
        <w:t xml:space="preserve">[1] }]; #IO_25_14 </w:t>
      </w:r>
      <w:proofErr w:type="spellStart"/>
      <w:r>
        <w:t>Sch</w:t>
      </w:r>
      <w:proofErr w:type="spellEnd"/>
      <w:r>
        <w:t>=</w:t>
      </w:r>
      <w:proofErr w:type="spellStart"/>
      <w:r>
        <w:t>cb</w:t>
      </w:r>
      <w:proofErr w:type="spellEnd"/>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K16   IOSTANDARD LVCMOS33 } [</w:t>
      </w:r>
      <w:proofErr w:type="spellStart"/>
      <w:r>
        <w:t>get_ports</w:t>
      </w:r>
      <w:proofErr w:type="spellEnd"/>
      <w:r>
        <w:t xml:space="preserve"> { </w:t>
      </w:r>
      <w:proofErr w:type="spellStart"/>
      <w:r>
        <w:t>segment</w:t>
      </w:r>
      <w:proofErr w:type="spellEnd"/>
      <w:r>
        <w:t xml:space="preserve">[2] }]; #IO_25_15 </w:t>
      </w:r>
      <w:proofErr w:type="spellStart"/>
      <w:r>
        <w:t>Sch</w:t>
      </w:r>
      <w:proofErr w:type="spellEnd"/>
      <w:r>
        <w:t>=cc</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K13   IOSTANDARD LVCMOS33 } [</w:t>
      </w:r>
      <w:proofErr w:type="spellStart"/>
      <w:r>
        <w:t>get_ports</w:t>
      </w:r>
      <w:proofErr w:type="spellEnd"/>
      <w:r>
        <w:t xml:space="preserve"> { </w:t>
      </w:r>
      <w:proofErr w:type="spellStart"/>
      <w:r>
        <w:t>segment</w:t>
      </w:r>
      <w:proofErr w:type="spellEnd"/>
      <w:r>
        <w:t xml:space="preserve">[3] }]; #IO_L17P_T2_A26_15 </w:t>
      </w:r>
      <w:proofErr w:type="spellStart"/>
      <w:r>
        <w:t>Sch</w:t>
      </w:r>
      <w:proofErr w:type="spellEnd"/>
      <w:r>
        <w:t>=cd</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P15   IOSTANDARD LVCMOS33 } [</w:t>
      </w:r>
      <w:proofErr w:type="spellStart"/>
      <w:r>
        <w:t>get_ports</w:t>
      </w:r>
      <w:proofErr w:type="spellEnd"/>
      <w:r>
        <w:t xml:space="preserve"> { </w:t>
      </w:r>
      <w:proofErr w:type="spellStart"/>
      <w:r>
        <w:t>segment</w:t>
      </w:r>
      <w:proofErr w:type="spellEnd"/>
      <w:r>
        <w:t xml:space="preserve">[4] }]; #IO_L13P_T2_MRCC_14 </w:t>
      </w:r>
      <w:proofErr w:type="spellStart"/>
      <w:r>
        <w:t>Sch</w:t>
      </w:r>
      <w:proofErr w:type="spellEnd"/>
      <w:r>
        <w:t>=ce</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T11   IOSTANDARD LVCMOS33 } [</w:t>
      </w:r>
      <w:proofErr w:type="spellStart"/>
      <w:r>
        <w:t>get_ports</w:t>
      </w:r>
      <w:proofErr w:type="spellEnd"/>
      <w:r>
        <w:t xml:space="preserve"> { </w:t>
      </w:r>
      <w:proofErr w:type="spellStart"/>
      <w:r>
        <w:t>segment</w:t>
      </w:r>
      <w:proofErr w:type="spellEnd"/>
      <w:r>
        <w:t xml:space="preserve">[5] }]; #IO_L19P_T3_A10_D26_14 </w:t>
      </w:r>
      <w:proofErr w:type="spellStart"/>
      <w:r>
        <w:t>Sch</w:t>
      </w:r>
      <w:proofErr w:type="spellEnd"/>
      <w:r>
        <w:t>=</w:t>
      </w:r>
      <w:proofErr w:type="spellStart"/>
      <w:r>
        <w:t>cf</w:t>
      </w:r>
      <w:proofErr w:type="spellEnd"/>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L18   IOSTANDARD LVCMOS33 } [</w:t>
      </w:r>
      <w:proofErr w:type="spellStart"/>
      <w:r>
        <w:t>get_ports</w:t>
      </w:r>
      <w:proofErr w:type="spellEnd"/>
      <w:r>
        <w:t xml:space="preserve"> { </w:t>
      </w:r>
      <w:proofErr w:type="spellStart"/>
      <w:r>
        <w:t>segment</w:t>
      </w:r>
      <w:proofErr w:type="spellEnd"/>
      <w:r>
        <w:t xml:space="preserve">[6] }]; #IO_L4P_T0_D04_14 </w:t>
      </w:r>
      <w:proofErr w:type="spellStart"/>
      <w:r>
        <w:t>Sch</w:t>
      </w:r>
      <w:proofErr w:type="spellEnd"/>
      <w:r>
        <w:t>=cg</w:t>
      </w:r>
    </w:p>
    <w:p w:rsidR="00F44303" w:rsidRDefault="00F44303" w:rsidP="00F44303">
      <w:r>
        <w:lastRenderedPageBreak/>
        <w:t xml:space="preserve">Por </w:t>
      </w:r>
      <w:proofErr w:type="gramStart"/>
      <w:r>
        <w:t>último</w:t>
      </w:r>
      <w:proofErr w:type="gramEnd"/>
      <w:r>
        <w:t xml:space="preserve"> tenemos que conectar los “</w:t>
      </w:r>
      <w:proofErr w:type="spellStart"/>
      <w:r>
        <w:t>enable</w:t>
      </w:r>
      <w:proofErr w:type="spellEnd"/>
      <w:r>
        <w:t xml:space="preserve">” de los </w:t>
      </w:r>
      <w:proofErr w:type="spellStart"/>
      <w:r>
        <w:t>displays</w:t>
      </w:r>
      <w:proofErr w:type="spellEnd"/>
      <w:r>
        <w:t xml:space="preserve"> a nuestras entradas de control:</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J17   IOSTANDARD LVCMOS33 } [</w:t>
      </w:r>
      <w:proofErr w:type="spellStart"/>
      <w:r>
        <w:t>get_ports</w:t>
      </w:r>
      <w:proofErr w:type="spellEnd"/>
      <w:r>
        <w:t xml:space="preserve"> { </w:t>
      </w:r>
      <w:proofErr w:type="spellStart"/>
      <w:r>
        <w:t>digctrl</w:t>
      </w:r>
      <w:proofErr w:type="spellEnd"/>
      <w:r>
        <w:t xml:space="preserve">[0] }]; #IO_L23P_T3_FOE_B_15 </w:t>
      </w:r>
      <w:proofErr w:type="spellStart"/>
      <w:r>
        <w:t>Sch</w:t>
      </w:r>
      <w:proofErr w:type="spellEnd"/>
      <w:r>
        <w:t>=</w:t>
      </w:r>
      <w:proofErr w:type="spellStart"/>
      <w:r>
        <w:t>an</w:t>
      </w:r>
      <w:proofErr w:type="spellEnd"/>
      <w:r>
        <w:t>[0]</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J18   IOSTANDARD LVCMOS33 } [</w:t>
      </w:r>
      <w:proofErr w:type="spellStart"/>
      <w:r>
        <w:t>get_ports</w:t>
      </w:r>
      <w:proofErr w:type="spellEnd"/>
      <w:r>
        <w:t xml:space="preserve"> { </w:t>
      </w:r>
      <w:proofErr w:type="spellStart"/>
      <w:r>
        <w:t>digctrl</w:t>
      </w:r>
      <w:proofErr w:type="spellEnd"/>
      <w:r>
        <w:t xml:space="preserve">[1] }]; #IO_L23N_T3_FWE_B_15 </w:t>
      </w:r>
      <w:proofErr w:type="spellStart"/>
      <w:r>
        <w:t>Sch</w:t>
      </w:r>
      <w:proofErr w:type="spellEnd"/>
      <w:r>
        <w:t>=</w:t>
      </w:r>
      <w:proofErr w:type="spellStart"/>
      <w:r>
        <w:t>an</w:t>
      </w:r>
      <w:proofErr w:type="spellEnd"/>
      <w:r>
        <w:t>[1]</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T9    IOSTANDARD LVCMOS33 } [</w:t>
      </w:r>
      <w:proofErr w:type="spellStart"/>
      <w:r>
        <w:t>get_ports</w:t>
      </w:r>
      <w:proofErr w:type="spellEnd"/>
      <w:r>
        <w:t xml:space="preserve"> { </w:t>
      </w:r>
      <w:proofErr w:type="spellStart"/>
      <w:r>
        <w:t>digctrl</w:t>
      </w:r>
      <w:proofErr w:type="spellEnd"/>
      <w:r>
        <w:t xml:space="preserve">[2] }]; #IO_L24P_T3_A01_D17_14 </w:t>
      </w:r>
      <w:proofErr w:type="spellStart"/>
      <w:r>
        <w:t>Sch</w:t>
      </w:r>
      <w:proofErr w:type="spellEnd"/>
      <w:r>
        <w:t>=</w:t>
      </w:r>
      <w:proofErr w:type="spellStart"/>
      <w:r>
        <w:t>an</w:t>
      </w:r>
      <w:proofErr w:type="spellEnd"/>
      <w:r>
        <w:t>[2]</w:t>
      </w:r>
    </w:p>
    <w:p w:rsidR="00F44303" w:rsidRDefault="00F44303" w:rsidP="00F44303">
      <w:proofErr w:type="spellStart"/>
      <w:r>
        <w:t>set_property</w:t>
      </w:r>
      <w:proofErr w:type="spellEnd"/>
      <w:r>
        <w:t xml:space="preserve"> -</w:t>
      </w:r>
      <w:proofErr w:type="spellStart"/>
      <w:r>
        <w:t>dict</w:t>
      </w:r>
      <w:proofErr w:type="spellEnd"/>
      <w:r>
        <w:t xml:space="preserve"> </w:t>
      </w:r>
      <w:proofErr w:type="gramStart"/>
      <w:r>
        <w:t>{ PACKAGE</w:t>
      </w:r>
      <w:proofErr w:type="gramEnd"/>
      <w:r>
        <w:t>_PIN J14   IOSTANDARD LVCMOS33 } [</w:t>
      </w:r>
      <w:proofErr w:type="spellStart"/>
      <w:r>
        <w:t>get_ports</w:t>
      </w:r>
      <w:proofErr w:type="spellEnd"/>
      <w:r>
        <w:t xml:space="preserve"> { </w:t>
      </w:r>
      <w:proofErr w:type="spellStart"/>
      <w:r>
        <w:t>digctrl</w:t>
      </w:r>
      <w:proofErr w:type="spellEnd"/>
      <w:r>
        <w:t xml:space="preserve">[3] }]; #IO_L19P_T3_A22_15 </w:t>
      </w:r>
      <w:proofErr w:type="spellStart"/>
      <w:r>
        <w:t>Sch</w:t>
      </w:r>
      <w:proofErr w:type="spellEnd"/>
      <w:r>
        <w:t>=</w:t>
      </w:r>
      <w:proofErr w:type="spellStart"/>
      <w:r>
        <w:t>an</w:t>
      </w:r>
      <w:proofErr w:type="spellEnd"/>
      <w:r>
        <w:t>[3]</w:t>
      </w:r>
    </w:p>
    <w:p w:rsidR="002031EB" w:rsidRDefault="002031EB" w:rsidP="00F44303">
      <w:pPr>
        <w:rPr>
          <w:i/>
        </w:rPr>
      </w:pPr>
      <w:r>
        <w:rPr>
          <w:i/>
        </w:rPr>
        <w:t>Tarea 3</w:t>
      </w:r>
    </w:p>
    <w:p w:rsidR="002031EB" w:rsidRDefault="002031EB" w:rsidP="00F44303">
      <w:r>
        <w:t>Pues tenemos en el esquema la señal de entrada “botón” que es una señal asíncrona de un bit, la cual tras pasar por el sincronizador se volverá una señal síncrona “</w:t>
      </w:r>
      <w:proofErr w:type="spellStart"/>
      <w:r>
        <w:t>botón_sinc</w:t>
      </w:r>
      <w:proofErr w:type="spellEnd"/>
      <w:r>
        <w:t xml:space="preserve">”. Posteriormente se toman varios valores dentro del </w:t>
      </w:r>
      <w:proofErr w:type="spellStart"/>
      <w:r>
        <w:t>debouncer</w:t>
      </w:r>
      <w:proofErr w:type="spellEnd"/>
      <w:r>
        <w:t xml:space="preserve"> para sacar únicamente el valor en régimen permanente y este se le pasa al contador. </w:t>
      </w:r>
    </w:p>
    <w:p w:rsidR="002031EB" w:rsidRDefault="002031EB" w:rsidP="00F44303">
      <w:r>
        <w:t>Este contador tiene a la salida un código “</w:t>
      </w:r>
      <w:proofErr w:type="spellStart"/>
      <w:r>
        <w:t>code</w:t>
      </w:r>
      <w:proofErr w:type="spellEnd"/>
      <w:r>
        <w:t xml:space="preserve">”, que se corresponde con el número en binario a representar. Por lo que es una señal de 4 bits, la cual se pasa por el decodificador que saca en una señal de 7 bits los leds que se deben encender en la el </w:t>
      </w:r>
      <w:proofErr w:type="spellStart"/>
      <w:r>
        <w:t>display</w:t>
      </w:r>
      <w:proofErr w:type="spellEnd"/>
      <w:r>
        <w:t xml:space="preserve"> que se haya seleccionado. </w:t>
      </w:r>
    </w:p>
    <w:p w:rsidR="002031EB" w:rsidRDefault="002031EB" w:rsidP="00F44303">
      <w:r>
        <w:t xml:space="preserve">Por último, </w:t>
      </w:r>
      <w:proofErr w:type="spellStart"/>
      <w:r>
        <w:t>digsel</w:t>
      </w:r>
      <w:proofErr w:type="spellEnd"/>
      <w:r>
        <w:t xml:space="preserve"> y </w:t>
      </w:r>
      <w:proofErr w:type="spellStart"/>
      <w:r>
        <w:t>digctr</w:t>
      </w:r>
      <w:proofErr w:type="spellEnd"/>
      <w:r>
        <w:t xml:space="preserve"> son señales de cuatro bits opuestas, que eligen el </w:t>
      </w:r>
      <w:proofErr w:type="spellStart"/>
      <w:r>
        <w:t>display</w:t>
      </w:r>
      <w:proofErr w:type="spellEnd"/>
      <w:r>
        <w:t xml:space="preserve"> a encender.</w:t>
      </w:r>
    </w:p>
    <w:p w:rsidR="002031EB" w:rsidRPr="002031EB" w:rsidRDefault="002031EB" w:rsidP="00F44303"/>
    <w:p w:rsidR="00F44303" w:rsidRDefault="002031EB" w:rsidP="00F44303">
      <w:pPr>
        <w:rPr>
          <w:i/>
        </w:rPr>
      </w:pPr>
      <w:r>
        <w:rPr>
          <w:i/>
        </w:rPr>
        <w:t>Tarea 4</w:t>
      </w:r>
    </w:p>
    <w:p w:rsidR="00F44303" w:rsidRDefault="00F44303" w:rsidP="00F44303">
      <w:r>
        <w:t xml:space="preserve">Para esta parte modificamos el código para añadir un botón que permita aumentar los números representados tras cada pulsación. Esto plantea un problema clásico de casi todos los micros, </w:t>
      </w:r>
      <w:proofErr w:type="spellStart"/>
      <w:r>
        <w:t>FPGAs</w:t>
      </w:r>
      <w:proofErr w:type="spellEnd"/>
      <w:r>
        <w:t xml:space="preserve">, </w:t>
      </w:r>
      <w:proofErr w:type="spellStart"/>
      <w:r>
        <w:t>etc</w:t>
      </w:r>
      <w:proofErr w:type="spellEnd"/>
      <w:r>
        <w:t xml:space="preserve"> y es el efecto rebote. Este se da cuando ante la pulsación de un botón la señal tarda en alcanzar el régimen permanente y por tanto si se lee antes de que llegue éste puede ocurrir que la señal leída sea falsa, por lo que no es fiable. Además, toda señal del exterior se d</w:t>
      </w:r>
      <w:r w:rsidR="002031EB">
        <w:t>ebe sincronizar debido a que la placa se rige según los pulsos del reloj integrado.</w:t>
      </w:r>
    </w:p>
    <w:p w:rsidR="00F44303" w:rsidRDefault="00F44303" w:rsidP="00F44303">
      <w:r>
        <w:t xml:space="preserve">Para solventar este problema se plantea inicialmente </w:t>
      </w:r>
      <w:r w:rsidR="002031EB">
        <w:t>planteamos un sistema “</w:t>
      </w:r>
      <w:proofErr w:type="spellStart"/>
      <w:r w:rsidR="002031EB">
        <w:t>debouncer</w:t>
      </w:r>
      <w:proofErr w:type="spellEnd"/>
      <w:r w:rsidR="002031EB">
        <w:t>” se establecen tres señales que se van pasando el dato de entrada de modo que tiene en cuenta los valores anteriores de la señal de entrada para comparar y que a la salida sólo tome el caso en el cual la señal es seguro que se ha establecido.</w:t>
      </w:r>
    </w:p>
    <w:p w:rsidR="00DF1BBD" w:rsidRDefault="00DF1BBD" w:rsidP="00F44303">
      <w:pPr>
        <w:rPr>
          <w:i/>
        </w:rPr>
      </w:pPr>
      <w:r>
        <w:rPr>
          <w:noProof/>
          <w:lang w:eastAsia="es-ES"/>
        </w:rPr>
        <w:lastRenderedPageBreak/>
        <w:drawing>
          <wp:inline distT="0" distB="0" distL="0" distR="0" wp14:anchorId="41126778" wp14:editId="13DE3444">
            <wp:extent cx="5400040" cy="25044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504440"/>
                    </a:xfrm>
                    <a:prstGeom prst="rect">
                      <a:avLst/>
                    </a:prstGeom>
                  </pic:spPr>
                </pic:pic>
              </a:graphicData>
            </a:graphic>
          </wp:inline>
        </w:drawing>
      </w:r>
    </w:p>
    <w:p w:rsidR="00F44303" w:rsidRDefault="004C7E49" w:rsidP="00F44303">
      <w:pPr>
        <w:rPr>
          <w:i/>
        </w:rPr>
      </w:pPr>
      <w:r>
        <w:rPr>
          <w:i/>
        </w:rPr>
        <w:t>Tarea 5</w:t>
      </w:r>
    </w:p>
    <w:p w:rsidR="00D1337B" w:rsidRDefault="00D1337B" w:rsidP="00F44303">
      <w:pPr>
        <w:rPr>
          <w:noProof/>
          <w:lang w:eastAsia="es-ES"/>
        </w:rPr>
      </w:pPr>
      <w:r>
        <w:t>Posteriormente proseguimos con el sincronizador, el cual se encargará de que la señal asíncrona que llega del exterior entre dentro de nuestro circuito como señal síncrona. Para ello se sirve de un vector al cual va actualizando desplazando los bits y finalmente lo saca en la salida que se conectará a nuestro dispositivo. En función del número de PIPELINES_STAGES realizará distinto código tal como está descrito mediante comentarios en el siguiente código:</w:t>
      </w:r>
      <w:r w:rsidRPr="00D1337B">
        <w:rPr>
          <w:noProof/>
          <w:lang w:eastAsia="es-ES"/>
        </w:rPr>
        <w:t xml:space="preserve"> </w:t>
      </w:r>
    </w:p>
    <w:p w:rsidR="00D1337B" w:rsidRDefault="00D1337B" w:rsidP="00F44303">
      <w:pPr>
        <w:rPr>
          <w:noProof/>
          <w:lang w:eastAsia="es-ES"/>
        </w:rPr>
      </w:pPr>
    </w:p>
    <w:p w:rsidR="00D1337B" w:rsidRDefault="00D1337B" w:rsidP="00F44303">
      <w:pPr>
        <w:rPr>
          <w:noProof/>
          <w:lang w:eastAsia="es-ES"/>
        </w:rPr>
      </w:pPr>
    </w:p>
    <w:p w:rsidR="00D1337B" w:rsidRPr="00D1337B" w:rsidRDefault="00D1337B" w:rsidP="00F44303">
      <w:r>
        <w:rPr>
          <w:noProof/>
          <w:lang w:eastAsia="es-ES"/>
        </w:rPr>
        <w:drawing>
          <wp:inline distT="0" distB="0" distL="0" distR="0" wp14:anchorId="3BD9B5CC" wp14:editId="2A201978">
            <wp:extent cx="4719320" cy="2278637"/>
            <wp:effectExtent l="0" t="0" r="508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1205" cy="2284376"/>
                    </a:xfrm>
                    <a:prstGeom prst="rect">
                      <a:avLst/>
                    </a:prstGeom>
                  </pic:spPr>
                </pic:pic>
              </a:graphicData>
            </a:graphic>
          </wp:inline>
        </w:drawing>
      </w:r>
    </w:p>
    <w:p w:rsidR="00DF1BBD" w:rsidRDefault="00DF1BBD" w:rsidP="00F44303">
      <w:pPr>
        <w:rPr>
          <w:i/>
        </w:rPr>
      </w:pPr>
      <w:r>
        <w:rPr>
          <w:noProof/>
          <w:lang w:eastAsia="es-ES"/>
        </w:rPr>
        <w:drawing>
          <wp:inline distT="0" distB="0" distL="0" distR="0" wp14:anchorId="08DFFCB7" wp14:editId="13EE9ACD">
            <wp:extent cx="4712717" cy="198691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3047" cy="1991270"/>
                    </a:xfrm>
                    <a:prstGeom prst="rect">
                      <a:avLst/>
                    </a:prstGeom>
                  </pic:spPr>
                </pic:pic>
              </a:graphicData>
            </a:graphic>
          </wp:inline>
        </w:drawing>
      </w:r>
    </w:p>
    <w:p w:rsidR="00DF1BBD" w:rsidRDefault="00D1337B" w:rsidP="00F44303">
      <w:pPr>
        <w:rPr>
          <w:i/>
        </w:rPr>
      </w:pPr>
      <w:r>
        <w:rPr>
          <w:i/>
        </w:rPr>
        <w:lastRenderedPageBreak/>
        <w:t>Tarea 6</w:t>
      </w:r>
      <w:r w:rsidR="002C0245">
        <w:rPr>
          <w:i/>
        </w:rPr>
        <w:t xml:space="preserve"> y 7</w:t>
      </w:r>
    </w:p>
    <w:p w:rsidR="00F943A1" w:rsidRDefault="00F943A1" w:rsidP="00F44303">
      <w:r>
        <w:t xml:space="preserve">Generamos el código correspondiente al contador que junto con el </w:t>
      </w:r>
      <w:proofErr w:type="spellStart"/>
      <w:r>
        <w:t>debouncer</w:t>
      </w:r>
      <w:proofErr w:type="spellEnd"/>
      <w:r>
        <w:t xml:space="preserve"> y el sincronizador podemos hacer que los </w:t>
      </w:r>
      <w:proofErr w:type="spellStart"/>
      <w:r>
        <w:t>displays</w:t>
      </w:r>
      <w:proofErr w:type="spellEnd"/>
      <w:r>
        <w:t xml:space="preserve"> vayan representando números ascendentes con cada vez que se pulse el botón.</w:t>
      </w:r>
    </w:p>
    <w:p w:rsidR="00F943A1" w:rsidRDefault="00F943A1" w:rsidP="00F44303">
      <w:r>
        <w:t>-----------------------------------------------------------------------------------------------</w:t>
      </w:r>
    </w:p>
    <w:p w:rsidR="00F943A1" w:rsidRDefault="00F943A1" w:rsidP="00F943A1">
      <w:proofErr w:type="spellStart"/>
      <w:r>
        <w:t>Entity</w:t>
      </w:r>
      <w:proofErr w:type="spellEnd"/>
      <w:r>
        <w:t xml:space="preserve"> contador </w:t>
      </w:r>
      <w:proofErr w:type="spellStart"/>
      <w:r>
        <w:t>is</w:t>
      </w:r>
      <w:proofErr w:type="spellEnd"/>
    </w:p>
    <w:p w:rsidR="00F943A1" w:rsidRDefault="00F943A1" w:rsidP="00F943A1">
      <w:proofErr w:type="spellStart"/>
      <w:r>
        <w:t>port</w:t>
      </w:r>
      <w:proofErr w:type="spellEnd"/>
      <w:r>
        <w:t xml:space="preserve"> </w:t>
      </w:r>
      <w:proofErr w:type="gramStart"/>
      <w:r>
        <w:t xml:space="preserve">( </w:t>
      </w:r>
      <w:proofErr w:type="spellStart"/>
      <w:r>
        <w:t>rst</w:t>
      </w:r>
      <w:proofErr w:type="spellEnd"/>
      <w:proofErr w:type="gramEnd"/>
      <w:r>
        <w:t xml:space="preserve">: in </w:t>
      </w:r>
      <w:proofErr w:type="spellStart"/>
      <w:r>
        <w:t>std_logic</w:t>
      </w:r>
      <w:proofErr w:type="spellEnd"/>
      <w:r>
        <w:t>;</w:t>
      </w:r>
    </w:p>
    <w:p w:rsidR="00F943A1" w:rsidRDefault="00F943A1" w:rsidP="00F943A1">
      <w:proofErr w:type="spellStart"/>
      <w:r>
        <w:t>boton</w:t>
      </w:r>
      <w:proofErr w:type="spellEnd"/>
      <w:r>
        <w:t xml:space="preserve">: in </w:t>
      </w:r>
      <w:proofErr w:type="spellStart"/>
      <w:r>
        <w:t>std_logic</w:t>
      </w:r>
      <w:proofErr w:type="spellEnd"/>
      <w:r>
        <w:t>;</w:t>
      </w:r>
    </w:p>
    <w:p w:rsidR="00F943A1" w:rsidRDefault="00F943A1" w:rsidP="00F943A1">
      <w:proofErr w:type="spellStart"/>
      <w:r>
        <w:t>code</w:t>
      </w:r>
      <w:proofErr w:type="spellEnd"/>
      <w:r>
        <w:t xml:space="preserve">: </w:t>
      </w:r>
      <w:proofErr w:type="spellStart"/>
      <w:r>
        <w:t>out</w:t>
      </w:r>
      <w:proofErr w:type="spellEnd"/>
      <w:r>
        <w:t xml:space="preserve"> </w:t>
      </w:r>
      <w:proofErr w:type="spellStart"/>
      <w:r>
        <w:t>std_logic_vector</w:t>
      </w:r>
      <w:proofErr w:type="spellEnd"/>
      <w:r>
        <w:t xml:space="preserve"> (3 </w:t>
      </w:r>
      <w:proofErr w:type="spellStart"/>
      <w:r>
        <w:t>downto</w:t>
      </w:r>
      <w:proofErr w:type="spellEnd"/>
      <w:r>
        <w:t xml:space="preserve"> 0));</w:t>
      </w:r>
    </w:p>
    <w:p w:rsidR="00F943A1" w:rsidRDefault="00F943A1" w:rsidP="00F943A1">
      <w:proofErr w:type="spellStart"/>
      <w:r>
        <w:t>end</w:t>
      </w:r>
      <w:proofErr w:type="spellEnd"/>
      <w:r>
        <w:t xml:space="preserve"> </w:t>
      </w:r>
      <w:proofErr w:type="spellStart"/>
      <w:r>
        <w:t>entity</w:t>
      </w:r>
      <w:proofErr w:type="spellEnd"/>
      <w:r>
        <w:t>;</w:t>
      </w:r>
    </w:p>
    <w:p w:rsidR="00F943A1" w:rsidRDefault="00F943A1" w:rsidP="00F943A1"/>
    <w:p w:rsidR="00F943A1" w:rsidRDefault="00F943A1" w:rsidP="00F943A1">
      <w:proofErr w:type="spellStart"/>
      <w:r>
        <w:t>Architecture</w:t>
      </w:r>
      <w:proofErr w:type="spellEnd"/>
      <w:r>
        <w:t xml:space="preserve"> </w:t>
      </w:r>
      <w:proofErr w:type="spellStart"/>
      <w:r>
        <w:t>cont</w:t>
      </w:r>
      <w:proofErr w:type="spellEnd"/>
      <w:r>
        <w:t xml:space="preserve"> of contador </w:t>
      </w:r>
      <w:proofErr w:type="spellStart"/>
      <w:r>
        <w:t>is</w:t>
      </w:r>
      <w:proofErr w:type="spellEnd"/>
    </w:p>
    <w:p w:rsidR="00F943A1" w:rsidRDefault="00F943A1" w:rsidP="00F943A1">
      <w:proofErr w:type="spellStart"/>
      <w:r>
        <w:t>signal</w:t>
      </w:r>
      <w:proofErr w:type="spellEnd"/>
      <w:r>
        <w:t xml:space="preserve"> c: </w:t>
      </w:r>
      <w:proofErr w:type="spellStart"/>
      <w:r>
        <w:t>signed</w:t>
      </w:r>
      <w:proofErr w:type="spellEnd"/>
      <w:r>
        <w:t xml:space="preserve"> (</w:t>
      </w:r>
      <w:proofErr w:type="spellStart"/>
      <w:r>
        <w:t>code'range</w:t>
      </w:r>
      <w:proofErr w:type="spellEnd"/>
      <w:r>
        <w:t>);</w:t>
      </w:r>
    </w:p>
    <w:p w:rsidR="00F943A1" w:rsidRDefault="00F943A1" w:rsidP="00F943A1">
      <w:proofErr w:type="spellStart"/>
      <w:r>
        <w:t>begin</w:t>
      </w:r>
      <w:proofErr w:type="spellEnd"/>
    </w:p>
    <w:p w:rsidR="00F943A1" w:rsidRDefault="00F943A1" w:rsidP="00F943A1">
      <w:proofErr w:type="spellStart"/>
      <w:r>
        <w:t>process</w:t>
      </w:r>
      <w:proofErr w:type="spellEnd"/>
      <w:r>
        <w:t xml:space="preserve"> </w:t>
      </w:r>
      <w:proofErr w:type="gramStart"/>
      <w:r>
        <w:t xml:space="preserve">( </w:t>
      </w:r>
      <w:proofErr w:type="spellStart"/>
      <w:r>
        <w:t>boton</w:t>
      </w:r>
      <w:proofErr w:type="spellEnd"/>
      <w:proofErr w:type="gramEnd"/>
      <w:r>
        <w:t xml:space="preserve">, </w:t>
      </w:r>
      <w:proofErr w:type="spellStart"/>
      <w:r>
        <w:t>rst</w:t>
      </w:r>
      <w:proofErr w:type="spellEnd"/>
      <w:r>
        <w:t>)</w:t>
      </w:r>
    </w:p>
    <w:p w:rsidR="00F943A1" w:rsidRDefault="00F943A1" w:rsidP="00F943A1">
      <w:proofErr w:type="spellStart"/>
      <w:r>
        <w:t>begin</w:t>
      </w:r>
      <w:proofErr w:type="spellEnd"/>
    </w:p>
    <w:p w:rsidR="00F943A1" w:rsidRDefault="00F943A1" w:rsidP="00F943A1">
      <w:proofErr w:type="spellStart"/>
      <w:r>
        <w:t>if</w:t>
      </w:r>
      <w:proofErr w:type="spellEnd"/>
      <w:r>
        <w:t xml:space="preserve"> (</w:t>
      </w:r>
      <w:proofErr w:type="spellStart"/>
      <w:r>
        <w:t>rst</w:t>
      </w:r>
      <w:proofErr w:type="spellEnd"/>
      <w:r>
        <w:t xml:space="preserve"> = '0') </w:t>
      </w:r>
      <w:proofErr w:type="spellStart"/>
      <w:r>
        <w:t>then</w:t>
      </w:r>
      <w:proofErr w:type="spellEnd"/>
    </w:p>
    <w:p w:rsidR="00F943A1" w:rsidRDefault="00F943A1" w:rsidP="00F943A1">
      <w:proofErr w:type="spellStart"/>
      <w:r>
        <w:t>code</w:t>
      </w:r>
      <w:proofErr w:type="spellEnd"/>
      <w:r>
        <w:t xml:space="preserve"> &lt;= (</w:t>
      </w:r>
      <w:proofErr w:type="spellStart"/>
      <w:r>
        <w:t>others</w:t>
      </w:r>
      <w:proofErr w:type="spellEnd"/>
      <w:r>
        <w:t>=&gt;'0');</w:t>
      </w:r>
    </w:p>
    <w:p w:rsidR="00F943A1" w:rsidRDefault="00F943A1" w:rsidP="00F943A1">
      <w:proofErr w:type="spellStart"/>
      <w:r>
        <w:t>elsif</w:t>
      </w:r>
      <w:proofErr w:type="spellEnd"/>
      <w:r>
        <w:t xml:space="preserve"> (</w:t>
      </w:r>
      <w:proofErr w:type="spellStart"/>
      <w:r>
        <w:t>boton'event</w:t>
      </w:r>
      <w:proofErr w:type="spellEnd"/>
      <w:r>
        <w:t xml:space="preserve"> and </w:t>
      </w:r>
      <w:proofErr w:type="spellStart"/>
      <w:r>
        <w:t>boton</w:t>
      </w:r>
      <w:proofErr w:type="spellEnd"/>
      <w:r>
        <w:t xml:space="preserve"> ='1')</w:t>
      </w:r>
      <w:r w:rsidRPr="00F943A1">
        <w:t xml:space="preserve"> </w:t>
      </w:r>
      <w:proofErr w:type="gramStart"/>
      <w:r w:rsidRPr="00F943A1">
        <w:t>and(</w:t>
      </w:r>
      <w:proofErr w:type="gramEnd"/>
      <w:r w:rsidRPr="00F943A1">
        <w:t>c &lt; 10)</w:t>
      </w:r>
      <w:r>
        <w:t xml:space="preserve"> </w:t>
      </w:r>
      <w:proofErr w:type="spellStart"/>
      <w:r>
        <w:t>then</w:t>
      </w:r>
      <w:proofErr w:type="spellEnd"/>
    </w:p>
    <w:p w:rsidR="00F943A1" w:rsidRDefault="00F943A1" w:rsidP="00F943A1">
      <w:r>
        <w:t>c &lt;= c + 1;</w:t>
      </w:r>
    </w:p>
    <w:p w:rsidR="00F943A1" w:rsidRDefault="00F943A1" w:rsidP="00F943A1">
      <w:proofErr w:type="spellStart"/>
      <w:r>
        <w:t>end</w:t>
      </w:r>
      <w:proofErr w:type="spellEnd"/>
      <w:r>
        <w:t xml:space="preserve"> </w:t>
      </w:r>
      <w:proofErr w:type="spellStart"/>
      <w:r>
        <w:t>if</w:t>
      </w:r>
      <w:proofErr w:type="spellEnd"/>
      <w:r>
        <w:t>;</w:t>
      </w:r>
    </w:p>
    <w:p w:rsidR="00F943A1" w:rsidRDefault="00F943A1" w:rsidP="00F943A1">
      <w:proofErr w:type="spellStart"/>
      <w:r>
        <w:t>end</w:t>
      </w:r>
      <w:proofErr w:type="spellEnd"/>
      <w:r>
        <w:t xml:space="preserve"> </w:t>
      </w:r>
      <w:proofErr w:type="spellStart"/>
      <w:r>
        <w:t>process</w:t>
      </w:r>
      <w:proofErr w:type="spellEnd"/>
      <w:r>
        <w:t>;</w:t>
      </w:r>
    </w:p>
    <w:p w:rsidR="00F943A1" w:rsidRDefault="00F943A1" w:rsidP="00F943A1">
      <w:proofErr w:type="spellStart"/>
      <w:r>
        <w:t>code</w:t>
      </w:r>
      <w:proofErr w:type="spellEnd"/>
      <w:r>
        <w:t>&lt;=</w:t>
      </w:r>
      <w:proofErr w:type="spellStart"/>
      <w:r>
        <w:t>std_logic_vector</w:t>
      </w:r>
      <w:proofErr w:type="spellEnd"/>
      <w:r>
        <w:t xml:space="preserve"> (c);</w:t>
      </w:r>
    </w:p>
    <w:p w:rsidR="00F943A1" w:rsidRPr="00F943A1" w:rsidRDefault="00F943A1" w:rsidP="00F943A1">
      <w:proofErr w:type="spellStart"/>
      <w:r>
        <w:t>end</w:t>
      </w:r>
      <w:proofErr w:type="spellEnd"/>
      <w:r>
        <w:t xml:space="preserve"> </w:t>
      </w:r>
      <w:proofErr w:type="spellStart"/>
      <w:r>
        <w:t>architecture</w:t>
      </w:r>
      <w:proofErr w:type="spellEnd"/>
      <w:r>
        <w:t>;</w:t>
      </w:r>
    </w:p>
    <w:p w:rsidR="00F44303" w:rsidRDefault="00F44303" w:rsidP="00F44303"/>
    <w:p w:rsidR="00F44303" w:rsidRDefault="002C0245" w:rsidP="00293C79">
      <w:r>
        <w:t xml:space="preserve">Este contador se une con los otros bloques desarrollados en una última entidad top que se desarrolla a </w:t>
      </w:r>
      <w:r w:rsidR="00EA3C7F">
        <w:t>continuación, contemplando</w:t>
      </w:r>
      <w:r>
        <w:t xml:space="preserve"> desde el principio la necesidad de una señal de </w:t>
      </w:r>
      <w:proofErr w:type="spellStart"/>
      <w:r>
        <w:t>reset</w:t>
      </w:r>
      <w:proofErr w:type="spellEnd"/>
      <w:r>
        <w:t>:</w:t>
      </w:r>
    </w:p>
    <w:p w:rsidR="00EA3C7F" w:rsidRDefault="00321323" w:rsidP="00293C79">
      <w:r>
        <w:t>-----------------------------------------------------------------------------------</w:t>
      </w:r>
    </w:p>
    <w:p w:rsidR="00321323" w:rsidRDefault="00321323" w:rsidP="00321323">
      <w:proofErr w:type="spellStart"/>
      <w:r>
        <w:t>entity</w:t>
      </w:r>
      <w:proofErr w:type="spellEnd"/>
      <w:r>
        <w:t xml:space="preserve"> top2 </w:t>
      </w:r>
      <w:proofErr w:type="spellStart"/>
      <w:r>
        <w:t>is</w:t>
      </w:r>
      <w:proofErr w:type="spellEnd"/>
    </w:p>
    <w:p w:rsidR="00321323" w:rsidRDefault="00321323" w:rsidP="00321323">
      <w:proofErr w:type="spellStart"/>
      <w:proofErr w:type="gramStart"/>
      <w:r>
        <w:t>port</w:t>
      </w:r>
      <w:proofErr w:type="spellEnd"/>
      <w:r>
        <w:t xml:space="preserve">( </w:t>
      </w:r>
      <w:proofErr w:type="spellStart"/>
      <w:r>
        <w:t>button</w:t>
      </w:r>
      <w:proofErr w:type="spellEnd"/>
      <w:proofErr w:type="gramEnd"/>
      <w:r>
        <w:t xml:space="preserve">, </w:t>
      </w:r>
      <w:proofErr w:type="spellStart"/>
      <w:r>
        <w:t>rst</w:t>
      </w:r>
      <w:proofErr w:type="spellEnd"/>
      <w:r>
        <w:t xml:space="preserve">, </w:t>
      </w:r>
      <w:proofErr w:type="spellStart"/>
      <w:r>
        <w:t>clk</w:t>
      </w:r>
      <w:proofErr w:type="spellEnd"/>
      <w:r>
        <w:t xml:space="preserve">: in </w:t>
      </w:r>
      <w:proofErr w:type="spellStart"/>
      <w:r>
        <w:t>std_logic</w:t>
      </w:r>
      <w:proofErr w:type="spellEnd"/>
      <w:r>
        <w:t>;</w:t>
      </w:r>
    </w:p>
    <w:p w:rsidR="00321323" w:rsidRDefault="00321323" w:rsidP="00321323">
      <w:r>
        <w:t xml:space="preserve">    </w:t>
      </w:r>
      <w:proofErr w:type="spellStart"/>
      <w:r>
        <w:t>digsel</w:t>
      </w:r>
      <w:proofErr w:type="spellEnd"/>
      <w:r>
        <w:t xml:space="preserve">: in </w:t>
      </w:r>
      <w:proofErr w:type="spellStart"/>
      <w:r>
        <w:t>std_logic_vector</w:t>
      </w:r>
      <w:proofErr w:type="spellEnd"/>
      <w:r>
        <w:t xml:space="preserve"> (3 </w:t>
      </w:r>
      <w:proofErr w:type="spellStart"/>
      <w:r>
        <w:t>downto</w:t>
      </w:r>
      <w:proofErr w:type="spellEnd"/>
      <w:r>
        <w:t xml:space="preserve"> 0);</w:t>
      </w:r>
    </w:p>
    <w:p w:rsidR="00321323" w:rsidRDefault="00321323" w:rsidP="00321323">
      <w:r>
        <w:t xml:space="preserve">    </w:t>
      </w:r>
      <w:proofErr w:type="spellStart"/>
      <w:r>
        <w:t>segment</w:t>
      </w:r>
      <w:proofErr w:type="spellEnd"/>
      <w:r>
        <w:t xml:space="preserve">: </w:t>
      </w:r>
      <w:proofErr w:type="spellStart"/>
      <w:r>
        <w:t>out</w:t>
      </w:r>
      <w:proofErr w:type="spellEnd"/>
      <w:r>
        <w:t xml:space="preserve"> </w:t>
      </w:r>
      <w:proofErr w:type="spellStart"/>
      <w:r>
        <w:t>std_logic_vector</w:t>
      </w:r>
      <w:proofErr w:type="spellEnd"/>
      <w:r>
        <w:t xml:space="preserve"> (6 </w:t>
      </w:r>
      <w:proofErr w:type="spellStart"/>
      <w:r>
        <w:t>downto</w:t>
      </w:r>
      <w:proofErr w:type="spellEnd"/>
      <w:r>
        <w:t xml:space="preserve"> 0);</w:t>
      </w:r>
    </w:p>
    <w:p w:rsidR="00321323" w:rsidRDefault="00321323" w:rsidP="00321323">
      <w:r>
        <w:lastRenderedPageBreak/>
        <w:t xml:space="preserve">    </w:t>
      </w:r>
      <w:proofErr w:type="spellStart"/>
      <w:r>
        <w:t>digctrl</w:t>
      </w:r>
      <w:proofErr w:type="spellEnd"/>
      <w:r>
        <w:t xml:space="preserve">: </w:t>
      </w:r>
      <w:proofErr w:type="spellStart"/>
      <w:r>
        <w:t>out</w:t>
      </w:r>
      <w:proofErr w:type="spellEnd"/>
      <w:r>
        <w:t xml:space="preserve"> </w:t>
      </w:r>
      <w:proofErr w:type="spellStart"/>
      <w:r>
        <w:t>std_logic_vector</w:t>
      </w:r>
      <w:proofErr w:type="spellEnd"/>
      <w:r>
        <w:t xml:space="preserve"> (3 </w:t>
      </w:r>
      <w:proofErr w:type="spellStart"/>
      <w:r>
        <w:t>downto</w:t>
      </w:r>
      <w:proofErr w:type="spellEnd"/>
      <w:r>
        <w:t xml:space="preserve"> 0));</w:t>
      </w:r>
    </w:p>
    <w:p w:rsidR="00321323" w:rsidRDefault="00321323" w:rsidP="00321323">
      <w:proofErr w:type="spellStart"/>
      <w:r>
        <w:t>end</w:t>
      </w:r>
      <w:proofErr w:type="spellEnd"/>
      <w:r>
        <w:t xml:space="preserve"> </w:t>
      </w:r>
      <w:proofErr w:type="spellStart"/>
      <w:r>
        <w:t>entity</w:t>
      </w:r>
      <w:proofErr w:type="spellEnd"/>
      <w:r>
        <w:t>;</w:t>
      </w:r>
    </w:p>
    <w:p w:rsidR="00321323" w:rsidRDefault="00321323" w:rsidP="00321323"/>
    <w:p w:rsidR="00321323" w:rsidRDefault="00321323" w:rsidP="00321323">
      <w:proofErr w:type="spellStart"/>
      <w:r>
        <w:t>Architecture</w:t>
      </w:r>
      <w:proofErr w:type="spellEnd"/>
      <w:r>
        <w:t xml:space="preserve"> top2 of top2 </w:t>
      </w:r>
      <w:proofErr w:type="spellStart"/>
      <w:r>
        <w:t>is</w:t>
      </w:r>
      <w:proofErr w:type="spellEnd"/>
    </w:p>
    <w:p w:rsidR="00321323" w:rsidRDefault="00321323" w:rsidP="00321323">
      <w:r>
        <w:t xml:space="preserve">    </w:t>
      </w:r>
      <w:proofErr w:type="spellStart"/>
      <w:r>
        <w:t>component</w:t>
      </w:r>
      <w:proofErr w:type="spellEnd"/>
      <w:r>
        <w:t xml:space="preserve"> sincronizador</w:t>
      </w:r>
    </w:p>
    <w:p w:rsidR="00321323" w:rsidRDefault="00321323" w:rsidP="00321323">
      <w:r>
        <w:t xml:space="preserve">        Port (</w:t>
      </w:r>
    </w:p>
    <w:p w:rsidR="00321323" w:rsidRDefault="00321323" w:rsidP="00321323">
      <w:r>
        <w:t xml:space="preserve">        </w:t>
      </w:r>
      <w:proofErr w:type="spellStart"/>
      <w:r>
        <w:t>sync_in</w:t>
      </w:r>
      <w:proofErr w:type="spellEnd"/>
      <w:r>
        <w:t>: IN STD_LOGIC;</w:t>
      </w:r>
    </w:p>
    <w:p w:rsidR="00321323" w:rsidRDefault="00321323" w:rsidP="00321323">
      <w:r>
        <w:t xml:space="preserve">        </w:t>
      </w:r>
      <w:proofErr w:type="spellStart"/>
      <w:r>
        <w:t>clk</w:t>
      </w:r>
      <w:proofErr w:type="spellEnd"/>
      <w:r>
        <w:t>: IN STD_LOGIC;</w:t>
      </w:r>
    </w:p>
    <w:p w:rsidR="00321323" w:rsidRDefault="00321323" w:rsidP="00321323">
      <w:r>
        <w:t xml:space="preserve">        </w:t>
      </w:r>
      <w:proofErr w:type="spellStart"/>
      <w:r>
        <w:t>sync_out</w:t>
      </w:r>
      <w:proofErr w:type="spellEnd"/>
      <w:r>
        <w:t>: OUT STD_LOGIC</w:t>
      </w:r>
    </w:p>
    <w:p w:rsidR="00321323" w:rsidRDefault="00321323" w:rsidP="00321323">
      <w:r>
        <w:t xml:space="preserve">        );</w:t>
      </w:r>
    </w:p>
    <w:p w:rsidR="00321323" w:rsidRDefault="00321323" w:rsidP="00321323">
      <w:r>
        <w:t xml:space="preserve">    </w:t>
      </w:r>
      <w:proofErr w:type="spellStart"/>
      <w:r>
        <w:t>end</w:t>
      </w:r>
      <w:proofErr w:type="spellEnd"/>
      <w:r>
        <w:t xml:space="preserve"> </w:t>
      </w:r>
      <w:proofErr w:type="spellStart"/>
      <w:r>
        <w:t>component</w:t>
      </w:r>
      <w:proofErr w:type="spellEnd"/>
      <w:r>
        <w:t>;</w:t>
      </w:r>
    </w:p>
    <w:p w:rsidR="00321323" w:rsidRDefault="00321323" w:rsidP="00321323">
      <w:r>
        <w:t xml:space="preserve">    </w:t>
      </w:r>
      <w:proofErr w:type="spellStart"/>
      <w:r>
        <w:t>component</w:t>
      </w:r>
      <w:proofErr w:type="spellEnd"/>
      <w:r>
        <w:t xml:space="preserve"> </w:t>
      </w:r>
      <w:proofErr w:type="spellStart"/>
      <w:r>
        <w:t>debouncer</w:t>
      </w:r>
      <w:proofErr w:type="spellEnd"/>
    </w:p>
    <w:p w:rsidR="00321323" w:rsidRDefault="00321323" w:rsidP="00321323">
      <w:r>
        <w:t xml:space="preserve">        </w:t>
      </w:r>
      <w:proofErr w:type="spellStart"/>
      <w:r>
        <w:t>port</w:t>
      </w:r>
      <w:proofErr w:type="spellEnd"/>
      <w:r>
        <w:t xml:space="preserve"> (</w:t>
      </w:r>
    </w:p>
    <w:p w:rsidR="00321323" w:rsidRDefault="00321323" w:rsidP="00321323">
      <w:r>
        <w:t xml:space="preserve">        </w:t>
      </w:r>
      <w:proofErr w:type="spellStart"/>
      <w:proofErr w:type="gramStart"/>
      <w:r>
        <w:t>clk</w:t>
      </w:r>
      <w:proofErr w:type="spellEnd"/>
      <w:r>
        <w:t xml:space="preserve"> :</w:t>
      </w:r>
      <w:proofErr w:type="gramEnd"/>
      <w:r>
        <w:t xml:space="preserve"> in </w:t>
      </w:r>
      <w:proofErr w:type="spellStart"/>
      <w:r>
        <w:t>std_logic</w:t>
      </w:r>
      <w:proofErr w:type="spellEnd"/>
      <w:r>
        <w:t>;</w:t>
      </w:r>
    </w:p>
    <w:p w:rsidR="00321323" w:rsidRDefault="00321323" w:rsidP="00321323">
      <w:r>
        <w:t xml:space="preserve">        </w:t>
      </w:r>
      <w:proofErr w:type="spellStart"/>
      <w:proofErr w:type="gramStart"/>
      <w:r>
        <w:t>rst</w:t>
      </w:r>
      <w:proofErr w:type="spellEnd"/>
      <w:r>
        <w:t xml:space="preserve"> :</w:t>
      </w:r>
      <w:proofErr w:type="gramEnd"/>
      <w:r>
        <w:t xml:space="preserve"> in </w:t>
      </w:r>
      <w:proofErr w:type="spellStart"/>
      <w:r>
        <w:t>std_logic</w:t>
      </w:r>
      <w:proofErr w:type="spellEnd"/>
      <w:r>
        <w:t>;</w:t>
      </w:r>
    </w:p>
    <w:p w:rsidR="00321323" w:rsidRDefault="00321323" w:rsidP="00321323">
      <w:r>
        <w:t xml:space="preserve">        </w:t>
      </w:r>
      <w:proofErr w:type="spellStart"/>
      <w:r>
        <w:t>btn_</w:t>
      </w:r>
      <w:proofErr w:type="gramStart"/>
      <w:r>
        <w:t>in</w:t>
      </w:r>
      <w:proofErr w:type="spellEnd"/>
      <w:r>
        <w:t xml:space="preserve"> :</w:t>
      </w:r>
      <w:proofErr w:type="gramEnd"/>
      <w:r>
        <w:t xml:space="preserve"> in </w:t>
      </w:r>
      <w:proofErr w:type="spellStart"/>
      <w:r>
        <w:t>std_logic</w:t>
      </w:r>
      <w:proofErr w:type="spellEnd"/>
      <w:r>
        <w:t>;</w:t>
      </w:r>
    </w:p>
    <w:p w:rsidR="00321323" w:rsidRDefault="00321323" w:rsidP="00321323">
      <w:r>
        <w:t xml:space="preserve">        </w:t>
      </w:r>
      <w:proofErr w:type="spellStart"/>
      <w:r>
        <w:t>btn_</w:t>
      </w:r>
      <w:proofErr w:type="gramStart"/>
      <w:r>
        <w:t>out</w:t>
      </w:r>
      <w:proofErr w:type="spellEnd"/>
      <w:r>
        <w:t xml:space="preserve"> :</w:t>
      </w:r>
      <w:proofErr w:type="gramEnd"/>
      <w:r>
        <w:t xml:space="preserve"> </w:t>
      </w:r>
      <w:proofErr w:type="spellStart"/>
      <w:r>
        <w:t>out</w:t>
      </w:r>
      <w:proofErr w:type="spellEnd"/>
      <w:r>
        <w:t xml:space="preserve"> </w:t>
      </w:r>
      <w:proofErr w:type="spellStart"/>
      <w:r>
        <w:t>std_logic</w:t>
      </w:r>
      <w:proofErr w:type="spellEnd"/>
      <w:r>
        <w:t>);</w:t>
      </w:r>
    </w:p>
    <w:p w:rsidR="00321323" w:rsidRDefault="00321323" w:rsidP="00321323">
      <w:r>
        <w:t xml:space="preserve">    END </w:t>
      </w:r>
      <w:proofErr w:type="spellStart"/>
      <w:r>
        <w:t>component</w:t>
      </w:r>
      <w:proofErr w:type="spellEnd"/>
      <w:r>
        <w:t>;</w:t>
      </w:r>
    </w:p>
    <w:p w:rsidR="00321323" w:rsidRDefault="00321323" w:rsidP="00321323">
      <w:r>
        <w:t xml:space="preserve">    </w:t>
      </w:r>
      <w:proofErr w:type="spellStart"/>
      <w:r>
        <w:t>component</w:t>
      </w:r>
      <w:proofErr w:type="spellEnd"/>
      <w:r>
        <w:t xml:space="preserve"> contador</w:t>
      </w:r>
    </w:p>
    <w:p w:rsidR="00321323" w:rsidRDefault="00321323" w:rsidP="00321323">
      <w:r>
        <w:t xml:space="preserve">        </w:t>
      </w:r>
      <w:proofErr w:type="spellStart"/>
      <w:r>
        <w:t>port</w:t>
      </w:r>
      <w:proofErr w:type="spellEnd"/>
      <w:r>
        <w:t xml:space="preserve"> </w:t>
      </w:r>
      <w:proofErr w:type="gramStart"/>
      <w:r>
        <w:t xml:space="preserve">( </w:t>
      </w:r>
      <w:proofErr w:type="spellStart"/>
      <w:r>
        <w:t>rst</w:t>
      </w:r>
      <w:proofErr w:type="spellEnd"/>
      <w:proofErr w:type="gramEnd"/>
      <w:r>
        <w:t xml:space="preserve">: in </w:t>
      </w:r>
      <w:proofErr w:type="spellStart"/>
      <w:r>
        <w:t>std_logic</w:t>
      </w:r>
      <w:proofErr w:type="spellEnd"/>
      <w:r>
        <w:t>;</w:t>
      </w:r>
    </w:p>
    <w:p w:rsidR="00321323" w:rsidRDefault="00321323" w:rsidP="00321323">
      <w:r>
        <w:t xml:space="preserve">        </w:t>
      </w:r>
      <w:proofErr w:type="spellStart"/>
      <w:r>
        <w:t>boton</w:t>
      </w:r>
      <w:proofErr w:type="spellEnd"/>
      <w:r>
        <w:t xml:space="preserve">: in </w:t>
      </w:r>
      <w:proofErr w:type="spellStart"/>
      <w:r>
        <w:t>std_logic</w:t>
      </w:r>
      <w:proofErr w:type="spellEnd"/>
      <w:r>
        <w:t>;</w:t>
      </w:r>
    </w:p>
    <w:p w:rsidR="00321323" w:rsidRDefault="00321323" w:rsidP="00321323">
      <w:r>
        <w:t xml:space="preserve">        </w:t>
      </w:r>
      <w:proofErr w:type="spellStart"/>
      <w:r>
        <w:t>code</w:t>
      </w:r>
      <w:proofErr w:type="spellEnd"/>
      <w:r>
        <w:t xml:space="preserve">: </w:t>
      </w:r>
      <w:proofErr w:type="spellStart"/>
      <w:r>
        <w:t>out</w:t>
      </w:r>
      <w:proofErr w:type="spellEnd"/>
      <w:r>
        <w:t xml:space="preserve"> </w:t>
      </w:r>
      <w:proofErr w:type="spellStart"/>
      <w:r>
        <w:t>std_logic_vector</w:t>
      </w:r>
      <w:proofErr w:type="spellEnd"/>
      <w:r>
        <w:t xml:space="preserve"> (3 </w:t>
      </w:r>
      <w:proofErr w:type="spellStart"/>
      <w:r>
        <w:t>downto</w:t>
      </w:r>
      <w:proofErr w:type="spellEnd"/>
      <w:r>
        <w:t xml:space="preserve"> 0));</w:t>
      </w:r>
    </w:p>
    <w:p w:rsidR="00321323" w:rsidRDefault="00321323" w:rsidP="00321323">
      <w:r>
        <w:t xml:space="preserve">    </w:t>
      </w:r>
      <w:proofErr w:type="spellStart"/>
      <w:r>
        <w:t>end</w:t>
      </w:r>
      <w:proofErr w:type="spellEnd"/>
      <w:r>
        <w:t xml:space="preserve"> </w:t>
      </w:r>
      <w:proofErr w:type="spellStart"/>
      <w:r>
        <w:t>component</w:t>
      </w:r>
      <w:proofErr w:type="spellEnd"/>
      <w:r>
        <w:t>;</w:t>
      </w:r>
    </w:p>
    <w:p w:rsidR="00321323" w:rsidRDefault="00321323" w:rsidP="00321323">
      <w:r>
        <w:t xml:space="preserve">    </w:t>
      </w:r>
      <w:proofErr w:type="spellStart"/>
      <w:r>
        <w:t>component</w:t>
      </w:r>
      <w:proofErr w:type="spellEnd"/>
      <w:r>
        <w:t xml:space="preserve"> </w:t>
      </w:r>
      <w:proofErr w:type="spellStart"/>
      <w:r>
        <w:t>decoder</w:t>
      </w:r>
      <w:proofErr w:type="spellEnd"/>
    </w:p>
    <w:p w:rsidR="00321323" w:rsidRDefault="00321323" w:rsidP="00321323">
      <w:r>
        <w:t xml:space="preserve">        PORT (</w:t>
      </w:r>
    </w:p>
    <w:p w:rsidR="00321323" w:rsidRDefault="00321323" w:rsidP="00321323">
      <w:r>
        <w:t xml:space="preserve">        </w:t>
      </w:r>
      <w:proofErr w:type="spellStart"/>
      <w:proofErr w:type="gramStart"/>
      <w:r>
        <w:t>code</w:t>
      </w:r>
      <w:proofErr w:type="spellEnd"/>
      <w:r>
        <w:t xml:space="preserve"> :</w:t>
      </w:r>
      <w:proofErr w:type="gramEnd"/>
      <w:r>
        <w:t xml:space="preserve"> IN </w:t>
      </w:r>
      <w:proofErr w:type="spellStart"/>
      <w:r>
        <w:t>std_logic_vector</w:t>
      </w:r>
      <w:proofErr w:type="spellEnd"/>
      <w:r>
        <w:t>(3 DOWNTO 0);</w:t>
      </w:r>
    </w:p>
    <w:p w:rsidR="00321323" w:rsidRDefault="00321323" w:rsidP="00321323">
      <w:r>
        <w:t xml:space="preserve">        led: OUT </w:t>
      </w:r>
      <w:proofErr w:type="spellStart"/>
      <w:r>
        <w:t>std_logic_</w:t>
      </w:r>
      <w:proofErr w:type="gramStart"/>
      <w:r>
        <w:t>vector</w:t>
      </w:r>
      <w:proofErr w:type="spellEnd"/>
      <w:r>
        <w:t>(</w:t>
      </w:r>
      <w:proofErr w:type="gramEnd"/>
      <w:r>
        <w:t>6 DOWNTO 0)</w:t>
      </w:r>
    </w:p>
    <w:p w:rsidR="00321323" w:rsidRDefault="00321323" w:rsidP="00321323">
      <w:r>
        <w:t xml:space="preserve">        );</w:t>
      </w:r>
    </w:p>
    <w:p w:rsidR="00321323" w:rsidRDefault="00321323" w:rsidP="00321323">
      <w:r>
        <w:t xml:space="preserve">    </w:t>
      </w:r>
      <w:proofErr w:type="spellStart"/>
      <w:r>
        <w:t>end</w:t>
      </w:r>
      <w:proofErr w:type="spellEnd"/>
      <w:r>
        <w:t xml:space="preserve"> </w:t>
      </w:r>
      <w:proofErr w:type="spellStart"/>
      <w:r>
        <w:t>component</w:t>
      </w:r>
      <w:proofErr w:type="spellEnd"/>
      <w:r>
        <w:t>;</w:t>
      </w:r>
    </w:p>
    <w:p w:rsidR="00321323" w:rsidRDefault="00321323" w:rsidP="00321323">
      <w:r>
        <w:t xml:space="preserve">    </w:t>
      </w:r>
      <w:proofErr w:type="spellStart"/>
      <w:r>
        <w:t>signal</w:t>
      </w:r>
      <w:proofErr w:type="spellEnd"/>
      <w:r>
        <w:t xml:space="preserve"> </w:t>
      </w:r>
      <w:proofErr w:type="spellStart"/>
      <w:r>
        <w:t>boton_sinc</w:t>
      </w:r>
      <w:proofErr w:type="spellEnd"/>
      <w:r>
        <w:t xml:space="preserve">, </w:t>
      </w:r>
      <w:proofErr w:type="spellStart"/>
      <w:r>
        <w:t>boton_deb</w:t>
      </w:r>
      <w:proofErr w:type="spellEnd"/>
      <w:r>
        <w:t xml:space="preserve">: </w:t>
      </w:r>
      <w:proofErr w:type="spellStart"/>
      <w:r>
        <w:t>std_logic</w:t>
      </w:r>
      <w:proofErr w:type="spellEnd"/>
      <w:r>
        <w:t>;</w:t>
      </w:r>
    </w:p>
    <w:p w:rsidR="00321323" w:rsidRDefault="00321323" w:rsidP="00321323">
      <w:r>
        <w:t xml:space="preserve">    </w:t>
      </w:r>
      <w:proofErr w:type="spellStart"/>
      <w:r>
        <w:t>signal</w:t>
      </w:r>
      <w:proofErr w:type="spellEnd"/>
      <w:r>
        <w:t xml:space="preserve"> </w:t>
      </w:r>
      <w:proofErr w:type="spellStart"/>
      <w:r>
        <w:t>code</w:t>
      </w:r>
      <w:proofErr w:type="spellEnd"/>
      <w:r>
        <w:t xml:space="preserve">: </w:t>
      </w:r>
      <w:proofErr w:type="spellStart"/>
      <w:r>
        <w:t>std_logic_vector</w:t>
      </w:r>
      <w:proofErr w:type="spellEnd"/>
      <w:r>
        <w:t xml:space="preserve"> (3 </w:t>
      </w:r>
      <w:proofErr w:type="spellStart"/>
      <w:r>
        <w:t>downto</w:t>
      </w:r>
      <w:proofErr w:type="spellEnd"/>
      <w:r>
        <w:t xml:space="preserve"> 0);</w:t>
      </w:r>
    </w:p>
    <w:p w:rsidR="00321323" w:rsidRDefault="00321323" w:rsidP="00321323">
      <w:proofErr w:type="spellStart"/>
      <w:r>
        <w:lastRenderedPageBreak/>
        <w:t>begin</w:t>
      </w:r>
      <w:proofErr w:type="spellEnd"/>
    </w:p>
    <w:p w:rsidR="00321323" w:rsidRDefault="00321323" w:rsidP="00321323">
      <w:r>
        <w:t xml:space="preserve">    </w:t>
      </w:r>
      <w:proofErr w:type="spellStart"/>
      <w:r>
        <w:t>sinc</w:t>
      </w:r>
      <w:proofErr w:type="spellEnd"/>
      <w:r>
        <w:t xml:space="preserve">: sincronizador </w:t>
      </w:r>
      <w:proofErr w:type="spellStart"/>
      <w:r>
        <w:t>port</w:t>
      </w:r>
      <w:proofErr w:type="spellEnd"/>
      <w:r>
        <w:t xml:space="preserve"> </w:t>
      </w:r>
      <w:proofErr w:type="spellStart"/>
      <w:r>
        <w:t>map</w:t>
      </w:r>
      <w:proofErr w:type="spellEnd"/>
      <w:r>
        <w:t xml:space="preserve"> (</w:t>
      </w:r>
      <w:proofErr w:type="spellStart"/>
      <w:r>
        <w:t>button</w:t>
      </w:r>
      <w:proofErr w:type="spellEnd"/>
      <w:r>
        <w:t xml:space="preserve">, </w:t>
      </w:r>
      <w:proofErr w:type="spellStart"/>
      <w:r>
        <w:t>clk</w:t>
      </w:r>
      <w:proofErr w:type="spellEnd"/>
      <w:r>
        <w:t xml:space="preserve">, </w:t>
      </w:r>
      <w:proofErr w:type="spellStart"/>
      <w:r>
        <w:t>boton_sinc</w:t>
      </w:r>
      <w:proofErr w:type="spellEnd"/>
      <w:r>
        <w:t>);</w:t>
      </w:r>
    </w:p>
    <w:p w:rsidR="00321323" w:rsidRDefault="00321323" w:rsidP="00321323">
      <w:r>
        <w:t xml:space="preserve">    </w:t>
      </w:r>
      <w:proofErr w:type="spellStart"/>
      <w:r>
        <w:t>antireb</w:t>
      </w:r>
      <w:proofErr w:type="spellEnd"/>
      <w:r>
        <w:t xml:space="preserve">: </w:t>
      </w:r>
      <w:proofErr w:type="spellStart"/>
      <w:r>
        <w:t>debouncer</w:t>
      </w:r>
      <w:proofErr w:type="spellEnd"/>
      <w:r>
        <w:t xml:space="preserve"> </w:t>
      </w:r>
      <w:proofErr w:type="spellStart"/>
      <w:r>
        <w:t>port</w:t>
      </w:r>
      <w:proofErr w:type="spellEnd"/>
      <w:r>
        <w:t xml:space="preserve"> </w:t>
      </w:r>
      <w:proofErr w:type="spellStart"/>
      <w:r>
        <w:t>map</w:t>
      </w:r>
      <w:proofErr w:type="spellEnd"/>
      <w:r>
        <w:t xml:space="preserve"> (</w:t>
      </w:r>
      <w:proofErr w:type="spellStart"/>
      <w:r>
        <w:t>clk</w:t>
      </w:r>
      <w:proofErr w:type="spellEnd"/>
      <w:r>
        <w:t xml:space="preserve">, </w:t>
      </w:r>
      <w:proofErr w:type="spellStart"/>
      <w:r>
        <w:t>rst</w:t>
      </w:r>
      <w:proofErr w:type="spellEnd"/>
      <w:r>
        <w:t xml:space="preserve">, </w:t>
      </w:r>
      <w:proofErr w:type="spellStart"/>
      <w:r>
        <w:t>boton_sinc</w:t>
      </w:r>
      <w:proofErr w:type="spellEnd"/>
      <w:r>
        <w:t xml:space="preserve">, </w:t>
      </w:r>
      <w:proofErr w:type="spellStart"/>
      <w:r>
        <w:t>boton_deb</w:t>
      </w:r>
      <w:proofErr w:type="spellEnd"/>
      <w:r>
        <w:t>);</w:t>
      </w:r>
    </w:p>
    <w:p w:rsidR="00321323" w:rsidRDefault="00321323" w:rsidP="00321323">
      <w:r>
        <w:t xml:space="preserve">    </w:t>
      </w:r>
      <w:proofErr w:type="spellStart"/>
      <w:r>
        <w:t>cont</w:t>
      </w:r>
      <w:proofErr w:type="spellEnd"/>
      <w:r>
        <w:t xml:space="preserve">: contador </w:t>
      </w:r>
      <w:proofErr w:type="spellStart"/>
      <w:r>
        <w:t>port</w:t>
      </w:r>
      <w:proofErr w:type="spellEnd"/>
      <w:r>
        <w:t xml:space="preserve"> </w:t>
      </w:r>
      <w:proofErr w:type="spellStart"/>
      <w:r>
        <w:t>map</w:t>
      </w:r>
      <w:proofErr w:type="spellEnd"/>
      <w:r>
        <w:t xml:space="preserve"> (</w:t>
      </w:r>
      <w:proofErr w:type="spellStart"/>
      <w:r>
        <w:t>rst</w:t>
      </w:r>
      <w:proofErr w:type="spellEnd"/>
      <w:r>
        <w:t xml:space="preserve">, </w:t>
      </w:r>
      <w:proofErr w:type="spellStart"/>
      <w:r>
        <w:t>boton_deb</w:t>
      </w:r>
      <w:proofErr w:type="spellEnd"/>
      <w:r>
        <w:t xml:space="preserve">, </w:t>
      </w:r>
      <w:proofErr w:type="spellStart"/>
      <w:r>
        <w:t>code</w:t>
      </w:r>
      <w:proofErr w:type="spellEnd"/>
      <w:r>
        <w:t>);</w:t>
      </w:r>
    </w:p>
    <w:p w:rsidR="00321323" w:rsidRDefault="00321323" w:rsidP="00321323">
      <w:r>
        <w:t xml:space="preserve">    </w:t>
      </w:r>
      <w:proofErr w:type="spellStart"/>
      <w:r>
        <w:t>dec</w:t>
      </w:r>
      <w:proofErr w:type="spellEnd"/>
      <w:r>
        <w:t xml:space="preserve">: </w:t>
      </w:r>
      <w:proofErr w:type="spellStart"/>
      <w:r>
        <w:t>decoder</w:t>
      </w:r>
      <w:proofErr w:type="spellEnd"/>
      <w:r>
        <w:t xml:space="preserve"> </w:t>
      </w:r>
      <w:proofErr w:type="spellStart"/>
      <w:r>
        <w:t>port</w:t>
      </w:r>
      <w:proofErr w:type="spellEnd"/>
      <w:r>
        <w:t xml:space="preserve"> </w:t>
      </w:r>
      <w:proofErr w:type="spellStart"/>
      <w:r>
        <w:t>map</w:t>
      </w:r>
      <w:proofErr w:type="spellEnd"/>
      <w:r>
        <w:t xml:space="preserve"> (</w:t>
      </w:r>
      <w:proofErr w:type="spellStart"/>
      <w:r>
        <w:t>code</w:t>
      </w:r>
      <w:proofErr w:type="spellEnd"/>
      <w:r>
        <w:t xml:space="preserve">, </w:t>
      </w:r>
      <w:proofErr w:type="spellStart"/>
      <w:r>
        <w:t>segment</w:t>
      </w:r>
      <w:proofErr w:type="spellEnd"/>
      <w:r>
        <w:t>);</w:t>
      </w:r>
    </w:p>
    <w:p w:rsidR="00321323" w:rsidRDefault="00321323" w:rsidP="00321323">
      <w:r>
        <w:t xml:space="preserve">    </w:t>
      </w:r>
      <w:proofErr w:type="spellStart"/>
      <w:r>
        <w:t>digctrl</w:t>
      </w:r>
      <w:proofErr w:type="spellEnd"/>
      <w:r>
        <w:t xml:space="preserve"> &lt;= </w:t>
      </w:r>
      <w:proofErr w:type="spellStart"/>
      <w:r>
        <w:t>not</w:t>
      </w:r>
      <w:proofErr w:type="spellEnd"/>
      <w:r>
        <w:t xml:space="preserve"> </w:t>
      </w:r>
      <w:proofErr w:type="spellStart"/>
      <w:r>
        <w:t>digsel</w:t>
      </w:r>
      <w:proofErr w:type="spellEnd"/>
      <w:r>
        <w:t>;</w:t>
      </w:r>
    </w:p>
    <w:p w:rsidR="00321323" w:rsidRDefault="00321323" w:rsidP="00321323">
      <w:proofErr w:type="spellStart"/>
      <w:r>
        <w:t>end</w:t>
      </w:r>
      <w:proofErr w:type="spellEnd"/>
      <w:r>
        <w:t xml:space="preserve"> </w:t>
      </w:r>
      <w:proofErr w:type="spellStart"/>
      <w:r>
        <w:t>architecture</w:t>
      </w:r>
      <w:proofErr w:type="spellEnd"/>
      <w:r>
        <w:t>;</w:t>
      </w:r>
      <w:bookmarkStart w:id="0" w:name="_GoBack"/>
      <w:bookmarkEnd w:id="0"/>
    </w:p>
    <w:p w:rsidR="002C0245" w:rsidRPr="00293C79" w:rsidRDefault="002C0245" w:rsidP="00293C79"/>
    <w:sectPr w:rsidR="002C0245" w:rsidRPr="00293C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A58C5"/>
    <w:multiLevelType w:val="hybridMultilevel"/>
    <w:tmpl w:val="FA74C0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643FBC"/>
    <w:multiLevelType w:val="hybridMultilevel"/>
    <w:tmpl w:val="FA60F4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C162DB9"/>
    <w:multiLevelType w:val="hybridMultilevel"/>
    <w:tmpl w:val="73A88C46"/>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865"/>
    <w:rsid w:val="002031EB"/>
    <w:rsid w:val="00293C79"/>
    <w:rsid w:val="002C0245"/>
    <w:rsid w:val="00321323"/>
    <w:rsid w:val="003B4FE8"/>
    <w:rsid w:val="004C7E49"/>
    <w:rsid w:val="0057376A"/>
    <w:rsid w:val="00D1337B"/>
    <w:rsid w:val="00D9361C"/>
    <w:rsid w:val="00DF1BBD"/>
    <w:rsid w:val="00E51865"/>
    <w:rsid w:val="00E52C34"/>
    <w:rsid w:val="00E8065D"/>
    <w:rsid w:val="00EA3C7F"/>
    <w:rsid w:val="00F44303"/>
    <w:rsid w:val="00F94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6CF29"/>
  <w15:chartTrackingRefBased/>
  <w15:docId w15:val="{6C960BB8-D081-4E37-8BFA-83FA078CB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5186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4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9</Pages>
  <Words>1572</Words>
  <Characters>8649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alberto.martinez.trapiello@alumnos.upm.es</dc:creator>
  <cp:keywords/>
  <dc:description/>
  <cp:lastModifiedBy>alberto.martinez.trapiello@alumnos.upm.es</cp:lastModifiedBy>
  <cp:revision>6</cp:revision>
  <dcterms:created xsi:type="dcterms:W3CDTF">2018-11-08T18:39:00Z</dcterms:created>
  <dcterms:modified xsi:type="dcterms:W3CDTF">2018-11-16T16:36:00Z</dcterms:modified>
</cp:coreProperties>
</file>