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711420" w:rsidRPr="0023650B" w:rsidRDefault="0071142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">
                    <v:rect id="Rectángulo 5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&#13;&#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711420" w:rsidRPr="0023650B" w:rsidRDefault="0071142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upo 5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BYx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oDM9D8QzIxQMAAP//AwBQSwECLQAUAAYACAAAACEA2+H2y+4AAACFAQAAEwAAAAAA&#13;&#10;AAAAAAAAAAAAAAAAW0NvbnRlbnRfVHlwZXNdLnhtbFBLAQItABQABgAIAAAAIQBa9CxbvwAAABUB&#13;&#10;AAALAAAAAAAAAAAAAAAAAB8BAABfcmVscy8ucmVsc1BLAQItABQABgAIAAAAIQDRvBYx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711420" w:rsidRPr="00495D14" w:rsidRDefault="000E24A9">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1420" w:rsidRPr="00495D14">
                                      <w:rPr>
                                        <w:rFonts w:ascii="Times New Roman" w:hAnsi="Times New Roman" w:cs="Times New Roman"/>
                                        <w:sz w:val="26"/>
                                        <w:szCs w:val="26"/>
                                      </w:rPr>
                                      <w:t>FERN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HERN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ALBERTO</w:t>
                                    </w:r>
                                  </w:sdtContent>
                                </w:sdt>
                              </w:p>
                              <w:p w14:paraId="105B2B66" w14:textId="77777777" w:rsidR="00711420" w:rsidRPr="00495D14" w:rsidRDefault="000E24A9">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11420"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" filled="f" stroked="f" strokeweight=".5pt">
                    <v:textbox style="mso-fit-shape-to-text:t" inset="0,0,0,0">
                      <w:txbxContent>
                        <w:p w14:paraId="31331937" w14:textId="77777777" w:rsidR="00711420" w:rsidRPr="00495D14" w:rsidRDefault="000E24A9">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1420" w:rsidRPr="00495D14">
                                <w:rPr>
                                  <w:rFonts w:ascii="Times New Roman" w:hAnsi="Times New Roman" w:cs="Times New Roman"/>
                                  <w:sz w:val="26"/>
                                  <w:szCs w:val="26"/>
                                </w:rPr>
                                <w:t>FERN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HERN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ALBERTO</w:t>
                              </w:r>
                            </w:sdtContent>
                          </w:sdt>
                        </w:p>
                        <w:p w14:paraId="105B2B66" w14:textId="77777777" w:rsidR="00711420" w:rsidRPr="00495D14" w:rsidRDefault="000E24A9">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11420"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711420" w:rsidRDefault="000E24A9">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1420">
                                      <w:rPr>
                                        <w:rFonts w:ascii="Times New Roman" w:hAnsi="Times New Roman" w:cs="Times New Roman"/>
                                        <w:sz w:val="72"/>
                                        <w:szCs w:val="72"/>
                                      </w:rPr>
                                      <w:t>PROYECTO FINAL</w:t>
                                    </w:r>
                                  </w:sdtContent>
                                </w:sdt>
                              </w:p>
                              <w:p w14:paraId="5FD3B432" w14:textId="77777777" w:rsidR="00711420" w:rsidRPr="00495D14" w:rsidRDefault="000E24A9">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1420"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" filled="f" stroked="f" strokeweight=".5pt">
                    <v:textbox inset="0,0,0,0">
                      <w:txbxContent>
                        <w:p w14:paraId="5F1C6821" w14:textId="77777777" w:rsidR="00711420" w:rsidRDefault="000E24A9">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1420">
                                <w:rPr>
                                  <w:rFonts w:ascii="Times New Roman" w:hAnsi="Times New Roman" w:cs="Times New Roman"/>
                                  <w:sz w:val="72"/>
                                  <w:szCs w:val="72"/>
                                </w:rPr>
                                <w:t>PROYECTO FINAL</w:t>
                              </w:r>
                            </w:sdtContent>
                          </w:sdt>
                        </w:p>
                        <w:p w14:paraId="5FD3B432" w14:textId="77777777" w:rsidR="00711420" w:rsidRPr="00495D14" w:rsidRDefault="000E24A9">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1420"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C223CF">
      <w:pPr>
        <w:rPr>
          <w:rFonts w:ascii="Times New Roman" w:hAnsi="Times New Roman" w:cs="Times New Roman"/>
          <w:i/>
          <w:iCs/>
        </w:rPr>
      </w:pPr>
      <w:r w:rsidRPr="00C223CF">
        <w:rPr>
          <w:rFonts w:ascii="Times New Roman" w:hAnsi="Times New Roman" w:cs="Times New Roman"/>
          <w:i/>
          <w:iCs/>
        </w:rPr>
        <w:t xml:space="preserve">De la tienda sabemos el nombre que es distinto para cada tienda, quien la gestiona (Android, Apple, </w:t>
      </w:r>
      <w:proofErr w:type="gramStart"/>
      <w:r w:rsidRPr="00C223CF">
        <w:rPr>
          <w:rFonts w:ascii="Times New Roman" w:hAnsi="Times New Roman" w:cs="Times New Roman"/>
          <w:i/>
          <w:iCs/>
        </w:rPr>
        <w:t>Amazon, ….</w:t>
      </w:r>
      <w:proofErr w:type="gramEnd"/>
      <w:r w:rsidRPr="00C223CF">
        <w:rPr>
          <w:rFonts w:ascii="Times New Roman" w:hAnsi="Times New Roman" w:cs="Times New Roman"/>
          <w:i/>
          <w:iCs/>
        </w:rPr>
        <w:t>)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77777777"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w:t>
      </w:r>
      <w:proofErr w:type="gramStart"/>
      <w:r w:rsidRPr="00C223CF">
        <w:rPr>
          <w:rFonts w:ascii="Times New Roman" w:hAnsi="Times New Roman" w:cs="Times New Roman"/>
          <w:i/>
          <w:iCs/>
        </w:rPr>
        <w:t>apps</w:t>
      </w:r>
      <w:proofErr w:type="gramEnd"/>
      <w:r w:rsidRPr="00C223CF">
        <w:rPr>
          <w:rFonts w:ascii="Times New Roman" w:hAnsi="Times New Roman" w:cs="Times New Roman"/>
          <w:i/>
          <w:iCs/>
        </w:rPr>
        <w:t>), conocemos su nombre, país en el que paga sus impuestos, año de creación, correo electrónico y pagina web.</w:t>
      </w:r>
    </w:p>
    <w:p w14:paraId="6BB426F6" w14:textId="77777777"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77777777" w:rsidR="005C1E51" w:rsidRDefault="005C1E51" w:rsidP="00BC0260">
      <w:pPr>
        <w:pStyle w:val="Prrafodelista"/>
        <w:numPr>
          <w:ilvl w:val="0"/>
          <w:numId w:val="2"/>
        </w:numPr>
        <w:jc w:val="both"/>
        <w:rPr>
          <w:rFonts w:ascii="Times New Roman" w:hAnsi="Times New Roman" w:cs="Times New Roman"/>
        </w:rPr>
      </w:pPr>
      <w:proofErr w:type="spellStart"/>
      <w:r>
        <w:rPr>
          <w:rFonts w:ascii="Times New Roman" w:hAnsi="Times New Roman" w:cs="Times New Roman"/>
        </w:rPr>
        <w:t>Pais</w:t>
      </w:r>
      <w:proofErr w:type="spellEnd"/>
      <w:r>
        <w:rPr>
          <w:rFonts w:ascii="Times New Roman" w:hAnsi="Times New Roman" w:cs="Times New Roman"/>
        </w:rPr>
        <w:t xml:space="preserve">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77777777"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proofErr w:type="spellStart"/>
      <w:r w:rsidR="00703512" w:rsidRPr="00862F4E">
        <w:rPr>
          <w:rFonts w:ascii="Times New Roman" w:hAnsi="Times New Roman" w:cs="Times New Roman"/>
          <w:b/>
          <w:bCs/>
        </w:rPr>
        <w:t>multivalorado</w:t>
      </w:r>
      <w:proofErr w:type="spellEnd"/>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45CEFE00">
            <wp:extent cx="4864605" cy="29514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13" cy="2958038"/>
                    </a:xfrm>
                    <a:prstGeom prst="rect">
                      <a:avLst/>
                    </a:prstGeom>
                  </pic:spPr>
                </pic:pic>
              </a:graphicData>
            </a:graphic>
          </wp:inline>
        </w:drawing>
      </w:r>
    </w:p>
    <w:p w14:paraId="1DD41D4F" w14:textId="77777777"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xml:space="preserve">. </w:t>
      </w:r>
      <w:proofErr w:type="gramStart"/>
      <w:r w:rsidRPr="00FC093C">
        <w:rPr>
          <w:rFonts w:ascii="Times New Roman" w:hAnsi="Times New Roman" w:cs="Times New Roman"/>
          <w:i w:val="0"/>
          <w:iCs w:val="0"/>
          <w:color w:val="auto"/>
        </w:rPr>
        <w:t>Tabla empleado</w:t>
      </w:r>
      <w:proofErr w:type="gramEnd"/>
    </w:p>
    <w:p w14:paraId="6D75290D" w14:textId="77777777" w:rsidR="00B8695F"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A07687">
        <w:rPr>
          <w:rFonts w:ascii="Times New Roman" w:hAnsi="Times New Roman" w:cs="Times New Roman"/>
        </w:rPr>
        <w:t xml:space="preserve"> y, por otra parte, en una empresa pueden trabajar uno o varios empleados. Considerando que un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A07687">
        <w:rPr>
          <w:rFonts w:ascii="Times New Roman" w:hAnsi="Times New Roman" w:cs="Times New Roman"/>
        </w:rPr>
        <w:t xml:space="preserve">, la cardinalidad de la relación será </w:t>
      </w:r>
      <w:proofErr w:type="gramStart"/>
      <w:r w:rsidR="00A07687">
        <w:rPr>
          <w:rFonts w:ascii="Times New Roman" w:hAnsi="Times New Roman" w:cs="Times New Roman"/>
          <w:b/>
          <w:bCs/>
        </w:rPr>
        <w:t>N:N</w:t>
      </w:r>
      <w:proofErr w:type="gramEnd"/>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0E70FFD4">
            <wp:extent cx="1623096"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0089" cy="4157881"/>
                    </a:xfrm>
                    <a:prstGeom prst="rect">
                      <a:avLst/>
                    </a:prstGeom>
                  </pic:spPr>
                </pic:pic>
              </a:graphicData>
            </a:graphic>
          </wp:inline>
        </w:drawing>
      </w:r>
    </w:p>
    <w:p w14:paraId="2DCC9C6E" w14:textId="77777777"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55EB3E3"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por añadir dos nuevos campos a la relación </w:t>
      </w:r>
      <w:proofErr w:type="gramStart"/>
      <w:r>
        <w:rPr>
          <w:rFonts w:ascii="Times New Roman" w:hAnsi="Times New Roman" w:cs="Times New Roman"/>
        </w:rPr>
        <w:t>N:N</w:t>
      </w:r>
      <w:proofErr w:type="gramEnd"/>
      <w:r>
        <w:rPr>
          <w:rFonts w:ascii="Times New Roman" w:hAnsi="Times New Roman" w:cs="Times New Roman"/>
        </w:rPr>
        <w:t xml:space="preserve">: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w:t>
      </w:r>
      <w:proofErr w:type="gramStart"/>
      <w:r w:rsidR="00B33CB2">
        <w:rPr>
          <w:rFonts w:ascii="Times New Roman" w:hAnsi="Times New Roman" w:cs="Times New Roman"/>
        </w:rPr>
        <w:t>N:N</w:t>
      </w:r>
      <w:proofErr w:type="gramEnd"/>
      <w:r w:rsidR="00CA5C66">
        <w:rPr>
          <w:rFonts w:ascii="Times New Roman" w:hAnsi="Times New Roman" w:cs="Times New Roman"/>
        </w:rPr>
        <w:t xml:space="preserve"> a las parejas </w:t>
      </w:r>
      <w:proofErr w:type="spellStart"/>
      <w:r w:rsidR="00CA5C66">
        <w:rPr>
          <w:rFonts w:ascii="Times New Roman" w:hAnsi="Times New Roman" w:cs="Times New Roman"/>
        </w:rPr>
        <w:t>codigo_empresa</w:t>
      </w:r>
      <w:proofErr w:type="spellEnd"/>
      <w:r w:rsidR="00CA5C66">
        <w:rPr>
          <w:rFonts w:ascii="Times New Roman" w:hAnsi="Times New Roman" w:cs="Times New Roman"/>
        </w:rPr>
        <w:t xml:space="preserve">, </w:t>
      </w:r>
      <w:proofErr w:type="spellStart"/>
      <w:r w:rsidR="00CA5C66">
        <w:rPr>
          <w:rFonts w:ascii="Times New Roman" w:hAnsi="Times New Roman" w:cs="Times New Roman"/>
        </w:rPr>
        <w:t>DNI_empleado</w:t>
      </w:r>
      <w:proofErr w:type="spellEnd"/>
      <w:r w:rsidR="00CA5C66">
        <w:rPr>
          <w:rFonts w:ascii="Times New Roman" w:hAnsi="Times New Roman" w:cs="Times New Roman"/>
        </w:rPr>
        <w:t>:</w:t>
      </w:r>
    </w:p>
    <w:p w14:paraId="37C28CF7" w14:textId="77777777" w:rsidR="00A01204" w:rsidRDefault="00A01204" w:rsidP="00A01204">
      <w:pPr>
        <w:keepNext/>
        <w:jc w:val="center"/>
      </w:pPr>
      <w:r>
        <w:rPr>
          <w:noProof/>
        </w:rPr>
        <w:lastRenderedPageBreak/>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77777777"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proofErr w:type="spellStart"/>
      <w:r w:rsidR="009F41F4" w:rsidRPr="00EA42B9">
        <w:rPr>
          <w:rFonts w:ascii="Times New Roman" w:hAnsi="Times New Roman" w:cs="Times New Roman"/>
          <w:b/>
          <w:bCs/>
        </w:rPr>
        <w:t>multivalorado</w:t>
      </w:r>
      <w:proofErr w:type="spellEnd"/>
      <w:r w:rsidR="009F41F4">
        <w:rPr>
          <w:rFonts w:ascii="Times New Roman" w:hAnsi="Times New Roman" w:cs="Times New Roman"/>
        </w:rPr>
        <w:t>.</w:t>
      </w:r>
    </w:p>
    <w:p w14:paraId="78C0349B"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4C16D7">
        <w:rPr>
          <w:rFonts w:ascii="Times New Roman" w:hAnsi="Times New Roman" w:cs="Times New Roman"/>
        </w:rPr>
        <w:t>.</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3963CD1C"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 puede dejar la empresa 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E94D14">
        <w:rPr>
          <w:rFonts w:ascii="Times New Roman" w:hAnsi="Times New Roman" w:cs="Times New Roman"/>
        </w:rPr>
        <w:t>:</w:t>
      </w:r>
    </w:p>
    <w:p w14:paraId="5C32EEB9" w14:textId="77777777" w:rsidR="009F41F4" w:rsidRDefault="00A162FB" w:rsidP="009F41F4">
      <w:pPr>
        <w:keepNext/>
        <w:jc w:val="center"/>
      </w:pPr>
      <w:r>
        <w:rPr>
          <w:noProof/>
        </w:rPr>
        <w:lastRenderedPageBreak/>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77777777"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61FD6922"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(como mínimo)</w:t>
      </w:r>
      <w:r w:rsidR="001E3C56" w:rsidRPr="001E3C56">
        <w:rPr>
          <w:rFonts w:ascii="Times New Roman" w:hAnsi="Times New Roman" w:cs="Times New Roman"/>
        </w:rPr>
        <w:t xml:space="preserve"> y, como máximo, N aplicaciones. Por otro lado, una aplicación puede estar alojada en 1 o N tiendas como mínimo y máximo, respectivamente.</w:t>
      </w:r>
      <w:r w:rsidR="001E3C56">
        <w:rPr>
          <w:rFonts w:ascii="Times New Roman" w:hAnsi="Times New Roman" w:cs="Times New Roman"/>
        </w:rPr>
        <w:t xml:space="preserve"> Por tanto, la cardinalidad será </w:t>
      </w:r>
      <w:proofErr w:type="gramStart"/>
      <w:r w:rsidR="001E3C56">
        <w:rPr>
          <w:rFonts w:ascii="Times New Roman" w:hAnsi="Times New Roman" w:cs="Times New Roman"/>
        </w:rPr>
        <w:t>N:N.</w:t>
      </w:r>
      <w:proofErr w:type="gramEnd"/>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7777777"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77777777"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xml:space="preserve">: un empleado puede realizar 1 o N aplicaciones, y a su vez una aplicación es realizada por 1 o N empleados, de forma que la cardinalidad resultante es </w:t>
      </w:r>
      <w:proofErr w:type="gramStart"/>
      <w:r w:rsidRPr="002913FF">
        <w:rPr>
          <w:sz w:val="22"/>
          <w:szCs w:val="22"/>
        </w:rPr>
        <w:t>N:N</w:t>
      </w:r>
      <w:proofErr w:type="gramEnd"/>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xml:space="preserve">). Sin embargo, una aplicación es dirigida por uno y solo un empleado, por lo que la cardinalidad entre ambas entidades será </w:t>
      </w:r>
      <w:proofErr w:type="gramStart"/>
      <w:r w:rsidRPr="002913FF">
        <w:rPr>
          <w:sz w:val="22"/>
          <w:szCs w:val="22"/>
        </w:rPr>
        <w:t>1:N</w:t>
      </w:r>
      <w:proofErr w:type="gramEnd"/>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482F0C4F"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FF8160E" w14:textId="74A1601A" w:rsidR="005F14D2" w:rsidRPr="005F14D2" w:rsidRDefault="005F14D2" w:rsidP="005F14D2">
      <w:pPr>
        <w:jc w:val="both"/>
        <w:rPr>
          <w:rFonts w:ascii="Times New Roman" w:hAnsi="Times New Roman" w:cs="Times New Roman"/>
        </w:rPr>
      </w:pPr>
      <w:r w:rsidRPr="005F14D2">
        <w:rPr>
          <w:rFonts w:ascii="Times New Roman" w:hAnsi="Times New Roman" w:cs="Times New Roman"/>
        </w:rPr>
        <w:t>Grac</w:t>
      </w:r>
      <w:r>
        <w:rPr>
          <w:rFonts w:ascii="Times New Roman" w:hAnsi="Times New Roman" w:cs="Times New Roman"/>
        </w:rPr>
        <w:t xml:space="preserve">ias a la relación </w:t>
      </w:r>
      <w:r>
        <w:rPr>
          <w:rFonts w:ascii="Times New Roman" w:hAnsi="Times New Roman" w:cs="Times New Roman"/>
          <w:b/>
          <w:bCs/>
        </w:rPr>
        <w:t>realiza</w:t>
      </w:r>
      <w:r>
        <w:rPr>
          <w:rFonts w:ascii="Times New Roman" w:hAnsi="Times New Roman" w:cs="Times New Roman"/>
        </w:rPr>
        <w:t xml:space="preserve">, no solo se permite saber qué empleados han participado en el desarrollo de una aplicación, sino además las empresas participantes, a través de las relaciones </w:t>
      </w:r>
      <w:r>
        <w:rPr>
          <w:rFonts w:ascii="Times New Roman" w:hAnsi="Times New Roman" w:cs="Times New Roman"/>
          <w:b/>
          <w:bCs/>
        </w:rPr>
        <w:t>trabaja</w:t>
      </w:r>
      <w:r>
        <w:rPr>
          <w:rFonts w:ascii="Times New Roman" w:hAnsi="Times New Roman" w:cs="Times New Roman"/>
        </w:rPr>
        <w:t xml:space="preserve"> entre </w:t>
      </w:r>
      <w:r>
        <w:rPr>
          <w:rFonts w:ascii="Times New Roman" w:hAnsi="Times New Roman" w:cs="Times New Roman"/>
          <w:b/>
          <w:bCs/>
        </w:rPr>
        <w:t xml:space="preserve">Empresa </w:t>
      </w:r>
      <w:r>
        <w:rPr>
          <w:rFonts w:ascii="Times New Roman" w:hAnsi="Times New Roman" w:cs="Times New Roman"/>
        </w:rPr>
        <w:t xml:space="preserve">y </w:t>
      </w:r>
      <w:r>
        <w:rPr>
          <w:rFonts w:ascii="Times New Roman" w:hAnsi="Times New Roman" w:cs="Times New Roman"/>
          <w:b/>
          <w:bCs/>
        </w:rPr>
        <w:t>Empleado</w:t>
      </w:r>
      <w:r>
        <w:rPr>
          <w:rFonts w:ascii="Times New Roman" w:hAnsi="Times New Roman" w:cs="Times New Roman"/>
        </w:rPr>
        <w:t xml:space="preserve">, </w:t>
      </w:r>
      <w:r w:rsidR="00EF4B6B">
        <w:rPr>
          <w:rFonts w:ascii="Times New Roman" w:hAnsi="Times New Roman" w:cs="Times New Roman"/>
        </w:rPr>
        <w:t>y</w:t>
      </w:r>
      <w:r>
        <w:rPr>
          <w:rFonts w:ascii="Times New Roman" w:hAnsi="Times New Roman" w:cs="Times New Roman"/>
        </w:rPr>
        <w:t xml:space="preserve"> la relación </w:t>
      </w:r>
      <w:r>
        <w:rPr>
          <w:rFonts w:ascii="Times New Roman" w:hAnsi="Times New Roman" w:cs="Times New Roman"/>
          <w:b/>
          <w:bCs/>
        </w:rPr>
        <w:t>realiza</w:t>
      </w:r>
      <w:r>
        <w:rPr>
          <w:rFonts w:ascii="Times New Roman" w:hAnsi="Times New Roman" w:cs="Times New Roman"/>
        </w:rPr>
        <w:t xml:space="preserve"> entre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2FEB3E77" w14:textId="77777777" w:rsidR="00A1507B"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3767FB">
        <w:rPr>
          <w:rFonts w:ascii="Times New Roman" w:hAnsi="Times New Roman" w:cs="Times New Roman"/>
        </w:rPr>
        <w:t>.</w:t>
      </w:r>
    </w:p>
    <w:p w14:paraId="6EC81539" w14:textId="77777777" w:rsidR="009A00C9" w:rsidRDefault="009A00C9" w:rsidP="009A00C9">
      <w:pPr>
        <w:jc w:val="both"/>
        <w:rPr>
          <w:rFonts w:ascii="Times New Roman" w:hAnsi="Times New Roman" w:cs="Times New Roman"/>
        </w:rPr>
      </w:pPr>
    </w:p>
    <w:p w14:paraId="0CE31C2E" w14:textId="77777777" w:rsidR="002E4287" w:rsidRDefault="00692E6F" w:rsidP="002E4287">
      <w:pPr>
        <w:keepNext/>
        <w:jc w:val="center"/>
      </w:pPr>
      <w:r>
        <w:rPr>
          <w:noProof/>
        </w:rPr>
        <w:lastRenderedPageBreak/>
        <w:drawing>
          <wp:inline distT="0" distB="0" distL="0" distR="0" wp14:anchorId="33104A8C" wp14:editId="6F93C82D">
            <wp:extent cx="2204843" cy="284676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851" cy="2879049"/>
                    </a:xfrm>
                    <a:prstGeom prst="rect">
                      <a:avLst/>
                    </a:prstGeom>
                  </pic:spPr>
                </pic:pic>
              </a:graphicData>
            </a:graphic>
          </wp:inline>
        </w:drawing>
      </w:r>
    </w:p>
    <w:p w14:paraId="7FBCB68C" w14:textId="77777777"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9</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0EE536A6"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w:t>
      </w:r>
      <w:proofErr w:type="gramStart"/>
      <w:r>
        <w:rPr>
          <w:rFonts w:ascii="Times New Roman" w:hAnsi="Times New Roman" w:cs="Times New Roman"/>
        </w:rPr>
        <w:t>N:N</w:t>
      </w:r>
      <w:r w:rsidR="0033096A">
        <w:rPr>
          <w:rFonts w:ascii="Times New Roman" w:hAnsi="Times New Roman" w:cs="Times New Roman"/>
        </w:rPr>
        <w:t>.</w:t>
      </w:r>
      <w:proofErr w:type="gramEnd"/>
      <w:r w:rsidR="0033096A">
        <w:rPr>
          <w:rFonts w:ascii="Times New Roman" w:hAnsi="Times New Roman" w:cs="Times New Roman"/>
        </w:rPr>
        <w:t xml:space="preserve"> </w:t>
      </w:r>
      <w:r w:rsidR="00D0205D">
        <w:rPr>
          <w:rFonts w:ascii="Times New Roman" w:hAnsi="Times New Roman" w:cs="Times New Roman"/>
        </w:rPr>
        <w:t xml:space="preserve">No obstante, dado que un usuario puede puntuar la aplicación descargada, realizar comentarios sobre la misma, incluir su número de móvil en caso de descarga así como la fecha en la que se realizó, sobre la relación </w:t>
      </w:r>
      <w:proofErr w:type="gramStart"/>
      <w:r w:rsidR="00D0205D">
        <w:rPr>
          <w:rFonts w:ascii="Times New Roman" w:hAnsi="Times New Roman" w:cs="Times New Roman"/>
        </w:rPr>
        <w:t>N:N</w:t>
      </w:r>
      <w:proofErr w:type="gramEnd"/>
      <w:r w:rsidR="00D0205D">
        <w:rPr>
          <w:rFonts w:ascii="Times New Roman" w:hAnsi="Times New Roman" w:cs="Times New Roman"/>
        </w:rPr>
        <w:t xml:space="preserve"> deben añadirse dichos campos.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8491" cy="3639568"/>
                    </a:xfrm>
                    <a:prstGeom prst="rect">
                      <a:avLst/>
                    </a:prstGeom>
                  </pic:spPr>
                </pic:pic>
              </a:graphicData>
            </a:graphic>
          </wp:inline>
        </w:drawing>
      </w:r>
    </w:p>
    <w:p w14:paraId="69718BA2" w14:textId="7777777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10</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19"/>
          <w:type w:val="oddPage"/>
          <w:pgSz w:w="11906" w:h="16838" w:code="9"/>
          <w:pgMar w:top="1418" w:right="1021" w:bottom="1418" w:left="1418" w:header="709" w:footer="709" w:gutter="397"/>
          <w:pgNumType w:start="0"/>
          <w:cols w:space="708"/>
          <w:titlePg/>
          <w:docGrid w:linePitch="360"/>
        </w:sectPr>
      </w:pPr>
    </w:p>
    <w:p w14:paraId="4D5EA0C4" w14:textId="77777777" w:rsidR="004036D1" w:rsidRDefault="001E0B69" w:rsidP="00E00BF5">
      <w:pPr>
        <w:keepNext/>
        <w:ind w:left="708" w:hanging="708"/>
        <w:jc w:val="center"/>
      </w:pPr>
      <w:r>
        <w:rPr>
          <w:rFonts w:ascii="Times New Roman" w:hAnsi="Times New Roman" w:cs="Times New Roman"/>
          <w:noProof/>
        </w:rPr>
        <w:lastRenderedPageBreak/>
        <w:drawing>
          <wp:inline distT="0" distB="0" distL="0" distR="0" wp14:anchorId="1F9B88AE" wp14:editId="60B946F9">
            <wp:extent cx="5266629" cy="5076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59" cy="5083601"/>
                    </a:xfrm>
                    <a:prstGeom prst="rect">
                      <a:avLst/>
                    </a:prstGeom>
                    <a:noFill/>
                    <a:ln>
                      <a:noFill/>
                    </a:ln>
                  </pic:spPr>
                </pic:pic>
              </a:graphicData>
            </a:graphic>
          </wp:inline>
        </w:drawing>
      </w:r>
    </w:p>
    <w:p w14:paraId="424A6901" w14:textId="77777777"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C4633E" w:rsidRPr="0036019B">
        <w:rPr>
          <w:rFonts w:ascii="Times New Roman" w:hAnsi="Times New Roman" w:cs="Times New Roman"/>
          <w:b/>
          <w:bCs/>
          <w:i w:val="0"/>
          <w:iCs w:val="0"/>
          <w:noProof/>
          <w:color w:val="auto"/>
        </w:rPr>
        <w:t>11</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proofErr w:type="spellStart"/>
      <w:r w:rsidRPr="00A1314A">
        <w:rPr>
          <w:rFonts w:ascii="Times New Roman" w:hAnsi="Times New Roman" w:cs="Times New Roman"/>
          <w:i/>
          <w:iCs/>
        </w:rPr>
        <w:t>Varchar</w:t>
      </w:r>
      <w:proofErr w:type="spellEnd"/>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33C2330F">
            <wp:extent cx="2614060" cy="10865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00" cy="1101629"/>
                    </a:xfrm>
                    <a:prstGeom prst="rect">
                      <a:avLst/>
                    </a:prstGeom>
                  </pic:spPr>
                </pic:pic>
              </a:graphicData>
            </a:graphic>
          </wp:inline>
        </w:drawing>
      </w:r>
    </w:p>
    <w:p w14:paraId="74D7759C" w14:textId="7777777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12</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186938">
        <w:rPr>
          <w:rFonts w:ascii="Times New Roman" w:hAnsi="Times New Roman" w:cs="Times New Roman"/>
        </w:rPr>
        <w:t>.</w:t>
      </w:r>
    </w:p>
    <w:p w14:paraId="73E27F43"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80 caracteres (al igual que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6FF3EF1F">
            <wp:extent cx="2740076" cy="1725233"/>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505" cy="1752577"/>
                    </a:xfrm>
                    <a:prstGeom prst="rect">
                      <a:avLst/>
                    </a:prstGeom>
                    <a:noFill/>
                    <a:ln>
                      <a:noFill/>
                    </a:ln>
                  </pic:spPr>
                </pic:pic>
              </a:graphicData>
            </a:graphic>
          </wp:inline>
        </w:drawing>
      </w:r>
    </w:p>
    <w:p w14:paraId="5E47066B" w14:textId="77777777"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13</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lastRenderedPageBreak/>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7777777"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debe ser único para cada empleado, lo marcamos como clave candidata</w:t>
      </w:r>
      <w:r w:rsidR="008E491A">
        <w:rPr>
          <w:rFonts w:ascii="Times New Roman" w:hAnsi="Times New Roman" w:cs="Times New Roman"/>
        </w:rPr>
        <w:t>.</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sidR="000E48BA">
        <w:rPr>
          <w:rFonts w:ascii="Times New Roman" w:hAnsi="Times New Roman" w:cs="Times New Roman"/>
          <w:i/>
          <w:iCs/>
        </w:rPr>
        <w:t>C</w:t>
      </w:r>
      <w:r>
        <w:rPr>
          <w:rFonts w:ascii="Times New Roman" w:hAnsi="Times New Roman" w:cs="Times New Roman"/>
          <w:i/>
          <w:iCs/>
        </w:rPr>
        <w:t>har</w:t>
      </w:r>
      <w:proofErr w:type="spellEnd"/>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proofErr w:type="spellStart"/>
      <w:r w:rsidR="00C40848">
        <w:rPr>
          <w:rFonts w:ascii="Times New Roman" w:hAnsi="Times New Roman" w:cs="Times New Roman"/>
          <w:i/>
          <w:iCs/>
        </w:rPr>
        <w:t>Varchar</w:t>
      </w:r>
      <w:proofErr w:type="spellEnd"/>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7777777"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 en cualquiera de los atributos</w:t>
      </w:r>
      <w:r w:rsidR="00893116">
        <w:rPr>
          <w:rFonts w:ascii="Times New Roman" w:hAnsi="Times New Roman" w:cs="Times New Roman"/>
        </w:rPr>
        <w:t xml:space="preserve"> anteriores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6E3DCD66">
            <wp:extent cx="2677506" cy="1774375"/>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17" cy="1794860"/>
                    </a:xfrm>
                    <a:prstGeom prst="rect">
                      <a:avLst/>
                    </a:prstGeom>
                    <a:noFill/>
                    <a:ln>
                      <a:noFill/>
                    </a:ln>
                  </pic:spPr>
                </pic:pic>
              </a:graphicData>
            </a:graphic>
          </wp:inline>
        </w:drawing>
      </w:r>
    </w:p>
    <w:p w14:paraId="21B1C32C" w14:textId="77777777"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14</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xml:space="preserve">. </w:t>
      </w:r>
      <w:proofErr w:type="gramStart"/>
      <w:r w:rsidRPr="006D4A9F">
        <w:rPr>
          <w:rFonts w:ascii="Times New Roman" w:hAnsi="Times New Roman" w:cs="Times New Roman"/>
          <w:i w:val="0"/>
          <w:iCs w:val="0"/>
          <w:color w:val="auto"/>
        </w:rPr>
        <w:t>Tabla empleado</w:t>
      </w:r>
      <w:proofErr w:type="gramEnd"/>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w:t>
      </w:r>
      <w:proofErr w:type="gramStart"/>
      <w:r w:rsidR="004A7A11">
        <w:rPr>
          <w:rFonts w:ascii="Times New Roman" w:hAnsi="Times New Roman" w:cs="Times New Roman"/>
        </w:rPr>
        <w:t>N:N</w:t>
      </w:r>
      <w:proofErr w:type="gramEnd"/>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 xml:space="preserve">En relación con la cardinalidad, dado que la relación es </w:t>
      </w:r>
      <w:proofErr w:type="gramStart"/>
      <w:r>
        <w:rPr>
          <w:rFonts w:ascii="Times New Roman" w:hAnsi="Times New Roman" w:cs="Times New Roman"/>
        </w:rPr>
        <w:t>N:N</w:t>
      </w:r>
      <w:proofErr w:type="gramEnd"/>
      <w:r>
        <w:rPr>
          <w:rFonts w:ascii="Times New Roman" w:hAnsi="Times New Roman" w:cs="Times New Roman"/>
        </w:rPr>
        <w:t>,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4F113685">
            <wp:extent cx="5625297" cy="2890579"/>
            <wp:effectExtent l="0" t="0" r="127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60" cy="2895904"/>
                    </a:xfrm>
                    <a:prstGeom prst="rect">
                      <a:avLst/>
                    </a:prstGeom>
                    <a:noFill/>
                    <a:ln>
                      <a:noFill/>
                    </a:ln>
                  </pic:spPr>
                </pic:pic>
              </a:graphicData>
            </a:graphic>
          </wp:inline>
        </w:drawing>
      </w:r>
    </w:p>
    <w:p w14:paraId="1F220958" w14:textId="77777777"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15</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rPr>
        <w:t>Fecha_ini</w:t>
      </w:r>
      <w:proofErr w:type="spellEnd"/>
      <w:r>
        <w:rPr>
          <w:rFonts w:ascii="Times New Roman" w:hAnsi="Times New Roman" w:cs="Times New Roman"/>
        </w:rPr>
        <w:t xml:space="preserve"> y </w:t>
      </w:r>
      <w:proofErr w:type="spellStart"/>
      <w:r>
        <w:rPr>
          <w:rFonts w:ascii="Times New Roman" w:hAnsi="Times New Roman" w:cs="Times New Roman"/>
        </w:rPr>
        <w:t>Fecha_fin</w:t>
      </w:r>
      <w:proofErr w:type="spellEnd"/>
      <w:r>
        <w:rPr>
          <w:rFonts w:ascii="Times New Roman" w:hAnsi="Times New Roman" w:cs="Times New Roman"/>
        </w:rPr>
        <w:t xml:space="preserve">: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w:t>
      </w:r>
      <w:r w:rsidR="00BF7F60">
        <w:rPr>
          <w:rFonts w:ascii="Times New Roman" w:hAnsi="Times New Roman" w:cs="Times New Roman"/>
        </w:rPr>
        <w:t>.</w:t>
      </w:r>
    </w:p>
    <w:p w14:paraId="0EBB6537" w14:textId="77777777" w:rsidR="00F62408" w:rsidRDefault="00F62408"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i/>
          <w:iCs/>
        </w:rPr>
        <w:t>Empleado_DNI</w:t>
      </w:r>
      <w:proofErr w:type="spellEnd"/>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 xml:space="preserve">relación </w:t>
      </w:r>
      <w:proofErr w:type="gramStart"/>
      <w:r>
        <w:rPr>
          <w:rFonts w:ascii="Times New Roman" w:hAnsi="Times New Roman" w:cs="Times New Roman"/>
        </w:rPr>
        <w:t>1:N</w:t>
      </w:r>
      <w:proofErr w:type="gramEnd"/>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No obstante, dicho DNI no puede formar parte de la clave primaria, dado que un empleado puede dirigir varias empresas.</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lastRenderedPageBreak/>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proofErr w:type="spellStart"/>
      <w:r w:rsidR="00621C85">
        <w:rPr>
          <w:rFonts w:ascii="Times New Roman" w:hAnsi="Times New Roman" w:cs="Times New Roman"/>
          <w:i/>
          <w:iCs/>
        </w:rPr>
        <w:t>Empleado_DNI</w:t>
      </w:r>
      <w:proofErr w:type="spellEnd"/>
      <w:r w:rsidR="00621C85">
        <w:rPr>
          <w:rFonts w:ascii="Times New Roman" w:hAnsi="Times New Roman" w:cs="Times New Roman"/>
          <w:i/>
          <w:iCs/>
        </w:rPr>
        <w:t xml:space="preserve">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drawing>
          <wp:inline distT="0" distB="0" distL="0" distR="0" wp14:anchorId="76D62D00" wp14:editId="1189577B">
            <wp:extent cx="2542980" cy="448611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579" cy="4503044"/>
                    </a:xfrm>
                    <a:prstGeom prst="rect">
                      <a:avLst/>
                    </a:prstGeom>
                    <a:noFill/>
                    <a:ln>
                      <a:noFill/>
                    </a:ln>
                  </pic:spPr>
                </pic:pic>
              </a:graphicData>
            </a:graphic>
          </wp:inline>
        </w:drawing>
      </w:r>
    </w:p>
    <w:p w14:paraId="102FFE1C" w14:textId="7777777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16</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BF656E">
      <w:pPr>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763700">
      <w:pPr>
        <w:pStyle w:val="Prrafodelista"/>
        <w:numPr>
          <w:ilvl w:val="0"/>
          <w:numId w:val="15"/>
        </w:numPr>
        <w:rPr>
          <w:rFonts w:ascii="Times New Roman" w:hAnsi="Times New Roman" w:cs="Times New Roman"/>
        </w:rPr>
      </w:pPr>
      <w:proofErr w:type="spellStart"/>
      <w:r>
        <w:rPr>
          <w:rFonts w:ascii="Times New Roman" w:hAnsi="Times New Roman" w:cs="Times New Roman"/>
          <w:u w:val="single"/>
        </w:rPr>
        <w:t>Id_categoría</w:t>
      </w:r>
      <w:proofErr w:type="spellEnd"/>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763700">
      <w:pPr>
        <w:pStyle w:val="Prrafodelista"/>
        <w:numPr>
          <w:ilvl w:val="0"/>
          <w:numId w:val="15"/>
        </w:numPr>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lastRenderedPageBreak/>
        <w:drawing>
          <wp:inline distT="0" distB="0" distL="0" distR="0" wp14:anchorId="04ABD25F" wp14:editId="4EB23198">
            <wp:extent cx="2786747" cy="7515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9469" cy="765811"/>
                    </a:xfrm>
                    <a:prstGeom prst="rect">
                      <a:avLst/>
                    </a:prstGeom>
                    <a:noFill/>
                    <a:ln>
                      <a:noFill/>
                    </a:ln>
                  </pic:spPr>
                </pic:pic>
              </a:graphicData>
            </a:graphic>
          </wp:inline>
        </w:drawing>
      </w:r>
    </w:p>
    <w:p w14:paraId="36F9EFF0" w14:textId="77777777" w:rsidR="009D07F6" w:rsidRPr="00D111F5"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17</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77777777"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252A88">
        <w:rPr>
          <w:rFonts w:ascii="Times New Roman" w:hAnsi="Times New Roman" w:cs="Times New Roman"/>
        </w:rPr>
        <w:t>, así como una categoría puede pertenecer a una o varias aplicaciones (</w:t>
      </w:r>
      <w:proofErr w:type="gramStart"/>
      <w:r w:rsidR="00252A88">
        <w:rPr>
          <w:rFonts w:ascii="Times New Roman" w:hAnsi="Times New Roman" w:cs="Times New Roman"/>
        </w:rPr>
        <w:t>1,N</w:t>
      </w:r>
      <w:proofErr w:type="gramEnd"/>
      <w:r w:rsidR="00252A88">
        <w:rPr>
          <w:rFonts w:ascii="Times New Roman" w:hAnsi="Times New Roman" w:cs="Times New Roman"/>
        </w:rPr>
        <w:t xml:space="preserve">), la relación resultante (N:N), se traduce en una tabla intermedia, denominada </w:t>
      </w:r>
      <w:proofErr w:type="spellStart"/>
      <w:r w:rsidR="00252A88">
        <w:rPr>
          <w:rFonts w:ascii="Times New Roman" w:hAnsi="Times New Roman" w:cs="Times New Roman"/>
          <w:b/>
          <w:bCs/>
        </w:rPr>
        <w:t>C</w:t>
      </w:r>
      <w:r w:rsidR="005E0E08">
        <w:rPr>
          <w:rFonts w:ascii="Times New Roman" w:hAnsi="Times New Roman" w:cs="Times New Roman"/>
          <w:b/>
          <w:bCs/>
        </w:rPr>
        <w:t>ategoria_aplicacion</w:t>
      </w:r>
      <w:proofErr w:type="spellEnd"/>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7777777" w:rsidR="00EB7E36"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Pr="00EB7E36">
        <w:rPr>
          <w:rFonts w:ascii="Times New Roman" w:hAnsi="Times New Roman" w:cs="Times New Roman"/>
        </w:rPr>
        <w:t>:</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2AFF7738">
            <wp:extent cx="2406916" cy="4317696"/>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454" cy="4340188"/>
                    </a:xfrm>
                    <a:prstGeom prst="rect">
                      <a:avLst/>
                    </a:prstGeom>
                    <a:noFill/>
                    <a:ln>
                      <a:noFill/>
                    </a:ln>
                  </pic:spPr>
                </pic:pic>
              </a:graphicData>
            </a:graphic>
          </wp:inline>
        </w:drawing>
      </w:r>
    </w:p>
    <w:p w14:paraId="38AFF947" w14:textId="77777777" w:rsidR="00735679" w:rsidRPr="00D111F5"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w:t>
      </w:r>
      <w:proofErr w:type="gramStart"/>
      <w:r w:rsidR="009C4016">
        <w:rPr>
          <w:rFonts w:ascii="Times New Roman" w:hAnsi="Times New Roman" w:cs="Times New Roman"/>
        </w:rPr>
        <w:t>1,N</w:t>
      </w:r>
      <w:proofErr w:type="gramEnd"/>
      <w:r w:rsidR="009C4016">
        <w:rPr>
          <w:rFonts w:ascii="Times New Roman" w:hAnsi="Times New Roman" w:cs="Times New Roman"/>
        </w:rPr>
        <w:t>)</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w:t>
      </w:r>
      <w:proofErr w:type="gramStart"/>
      <w:r w:rsidR="009C4016">
        <w:rPr>
          <w:rFonts w:ascii="Times New Roman" w:hAnsi="Times New Roman" w:cs="Times New Roman"/>
        </w:rPr>
        <w:t>N:N</w:t>
      </w:r>
      <w:proofErr w:type="gramEnd"/>
      <w:r w:rsidR="009C4016">
        <w:rPr>
          <w:rFonts w:ascii="Times New Roman" w:hAnsi="Times New Roman" w:cs="Times New Roman"/>
        </w:rPr>
        <w:t xml:space="preserve">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lastRenderedPageBreak/>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3C66B4AA">
            <wp:extent cx="5609692" cy="10773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514" cy="1087119"/>
                    </a:xfrm>
                    <a:prstGeom prst="rect">
                      <a:avLst/>
                    </a:prstGeom>
                    <a:noFill/>
                    <a:ln>
                      <a:noFill/>
                    </a:ln>
                  </pic:spPr>
                </pic:pic>
              </a:graphicData>
            </a:graphic>
          </wp:inline>
        </w:drawing>
      </w:r>
    </w:p>
    <w:p w14:paraId="686D2450" w14:textId="77777777"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19</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w:t>
      </w:r>
      <w:proofErr w:type="gramStart"/>
      <w:r w:rsidR="00B13485">
        <w:rPr>
          <w:rFonts w:ascii="Times New Roman" w:hAnsi="Times New Roman" w:cs="Times New Roman"/>
        </w:rPr>
        <w:t>1,N</w:t>
      </w:r>
      <w:proofErr w:type="gramEnd"/>
      <w:r w:rsidR="00B13485">
        <w:rPr>
          <w:rFonts w:ascii="Times New Roman" w:hAnsi="Times New Roman" w:cs="Times New Roman"/>
        </w:rPr>
        <w:t>);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33DDBAC6">
            <wp:extent cx="1807535" cy="4269976"/>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496" cy="4435245"/>
                    </a:xfrm>
                    <a:prstGeom prst="rect">
                      <a:avLst/>
                    </a:prstGeom>
                    <a:noFill/>
                    <a:ln>
                      <a:noFill/>
                    </a:ln>
                  </pic:spPr>
                </pic:pic>
              </a:graphicData>
            </a:graphic>
          </wp:inline>
        </w:drawing>
      </w:r>
    </w:p>
    <w:p w14:paraId="3B895D6A" w14:textId="32CC8891" w:rsidR="00C62EE5" w:rsidRDefault="00797743" w:rsidP="001B58AC">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20</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1D2E0025" w14:textId="7FC8A4DE" w:rsidR="001B58AC" w:rsidRPr="001B58AC" w:rsidRDefault="001B58AC" w:rsidP="001B58AC">
      <w:r>
        <w:br w:type="page"/>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lastRenderedPageBreak/>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proofErr w:type="spellStart"/>
      <w:r>
        <w:rPr>
          <w:rFonts w:ascii="Times New Roman" w:hAnsi="Times New Roman" w:cs="Times New Roman"/>
          <w:u w:val="single"/>
        </w:rPr>
        <w:t>Num_cuenta</w:t>
      </w:r>
      <w:proofErr w:type="spellEnd"/>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proofErr w:type="spellStart"/>
      <w:r w:rsidR="00841998">
        <w:rPr>
          <w:rFonts w:ascii="Times New Roman" w:hAnsi="Times New Roman" w:cs="Times New Roman"/>
          <w:i/>
          <w:iCs/>
        </w:rPr>
        <w:t>Varchar</w:t>
      </w:r>
      <w:proofErr w:type="spellEnd"/>
      <w:r w:rsidR="00841998">
        <w:rPr>
          <w:rFonts w:ascii="Times New Roman" w:hAnsi="Times New Roman" w:cs="Times New Roman"/>
          <w:i/>
          <w:iCs/>
        </w:rPr>
        <w:t xml:space="preserve">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Pr>
          <w:rFonts w:ascii="Times New Roman" w:hAnsi="Times New Roman" w:cs="Times New Roman"/>
          <w:i/>
          <w:iCs/>
        </w:rPr>
        <w:t>Char</w:t>
      </w:r>
      <w:proofErr w:type="spellEnd"/>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777777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281DD6">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drawing>
          <wp:inline distT="0" distB="0" distL="0" distR="0" wp14:anchorId="5C530170" wp14:editId="776B18C6">
            <wp:extent cx="2330318" cy="16478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7178" cy="1659747"/>
                    </a:xfrm>
                    <a:prstGeom prst="rect">
                      <a:avLst/>
                    </a:prstGeom>
                    <a:noFill/>
                    <a:ln>
                      <a:noFill/>
                    </a:ln>
                  </pic:spPr>
                </pic:pic>
              </a:graphicData>
            </a:graphic>
          </wp:inline>
        </w:drawing>
      </w:r>
    </w:p>
    <w:p w14:paraId="6F2310BE" w14:textId="77777777"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21</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77777777"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 xml:space="preserve">e descargar, como mínimo, 0 aplicaciones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w:t>
      </w:r>
      <w:proofErr w:type="gramStart"/>
      <w:r>
        <w:rPr>
          <w:rFonts w:ascii="Times New Roman" w:hAnsi="Times New Roman" w:cs="Times New Roman"/>
        </w:rPr>
        <w:t>N:N</w:t>
      </w:r>
      <w:proofErr w:type="gramEnd"/>
      <w:r>
        <w:rPr>
          <w:rFonts w:ascii="Times New Roman" w:hAnsi="Times New Roman" w:cs="Times New Roman"/>
        </w:rPr>
        <w:t>)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77777777" w:rsidR="00C430F8" w:rsidRPr="007E1562"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Descarga</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proofErr w:type="spellStart"/>
      <w:r>
        <w:rPr>
          <w:rFonts w:ascii="Times New Roman" w:hAnsi="Times New Roman" w:cs="Times New Roman"/>
        </w:rPr>
        <w:t>Puntuacion</w:t>
      </w:r>
      <w:proofErr w:type="spellEnd"/>
      <w:r>
        <w:rPr>
          <w:rFonts w:ascii="Times New Roman" w:hAnsi="Times New Roman" w:cs="Times New Roman"/>
        </w:rPr>
        <w:t>: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Número de </w:t>
      </w:r>
      <w:proofErr w:type="spellStart"/>
      <w:r>
        <w:rPr>
          <w:rFonts w:ascii="Times New Roman" w:hAnsi="Times New Roman" w:cs="Times New Roman"/>
        </w:rPr>
        <w:t>movil</w:t>
      </w:r>
      <w:proofErr w:type="spellEnd"/>
      <w:r>
        <w:rPr>
          <w:rFonts w:ascii="Times New Roman" w:hAnsi="Times New Roman" w:cs="Times New Roman"/>
        </w:rPr>
        <w:t>: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77777777"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mediante un tipo </w:t>
      </w:r>
      <w:r>
        <w:rPr>
          <w:rFonts w:ascii="Times New Roman" w:hAnsi="Times New Roman" w:cs="Times New Roman"/>
          <w:i/>
          <w:iCs/>
        </w:rPr>
        <w:t>Text</w:t>
      </w:r>
      <w:r>
        <w:rPr>
          <w:rFonts w:ascii="Times New Roman" w:hAnsi="Times New Roman" w:cs="Times New Roman"/>
        </w:rPr>
        <w:t>, lo que permite no limitar el campo a un número de caracteres</w:t>
      </w:r>
      <w:r w:rsidR="00EE3E8E">
        <w:rPr>
          <w:rFonts w:ascii="Times New Roman" w:hAnsi="Times New Roman" w:cs="Times New Roman"/>
        </w:rPr>
        <w:t>.</w:t>
      </w:r>
    </w:p>
    <w:p w14:paraId="3BED52A6" w14:textId="77777777" w:rsidR="00734ABD"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1A886EA4" w14:textId="77777777" w:rsidR="0022427C" w:rsidRDefault="0022427C" w:rsidP="00734ABD">
      <w:pPr>
        <w:jc w:val="both"/>
        <w:rPr>
          <w:rFonts w:ascii="Times New Roman" w:hAnsi="Times New Roman" w:cs="Times New Roman"/>
        </w:rPr>
      </w:pP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lastRenderedPageBreak/>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drawing>
          <wp:inline distT="0" distB="0" distL="0" distR="0" wp14:anchorId="62A26421" wp14:editId="0AE83E1A">
            <wp:extent cx="5752465" cy="3551555"/>
            <wp:effectExtent l="0" t="0" r="63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51555"/>
                    </a:xfrm>
                    <a:prstGeom prst="rect">
                      <a:avLst/>
                    </a:prstGeom>
                    <a:noFill/>
                    <a:ln>
                      <a:noFill/>
                    </a:ln>
                  </pic:spPr>
                </pic:pic>
              </a:graphicData>
            </a:graphic>
          </wp:inline>
        </w:drawing>
      </w:r>
    </w:p>
    <w:p w14:paraId="7605CE47" w14:textId="77777777"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22</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5C19F3AD" w14:textId="77777777" w:rsidR="003D7B96" w:rsidRDefault="0078519A" w:rsidP="003D7B96">
      <w:pPr>
        <w:rPr>
          <w:rFonts w:ascii="Times New Roman" w:hAnsi="Times New Roman" w:cs="Times New Roman"/>
        </w:rPr>
      </w:pPr>
      <w:r>
        <w:rPr>
          <w:rFonts w:ascii="Times New Roman" w:hAnsi="Times New Roman" w:cs="Times New Roman"/>
        </w:rPr>
        <w:lastRenderedPageBreak/>
        <w:t xml:space="preserve">Tras diseñar cada una de las tablas y relaciones, el modelo relacional </w:t>
      </w:r>
      <w:r w:rsidR="000E3D89">
        <w:rPr>
          <w:rFonts w:ascii="Times New Roman" w:hAnsi="Times New Roman" w:cs="Times New Roman"/>
        </w:rPr>
        <w:t>resultante quedará de la siguiente forma</w:t>
      </w:r>
      <w:r>
        <w:rPr>
          <w:rFonts w:ascii="Times New Roman" w:hAnsi="Times New Roman" w:cs="Times New Roman"/>
        </w:rPr>
        <w:t>:</w:t>
      </w:r>
    </w:p>
    <w:p w14:paraId="6AA61507" w14:textId="77777777" w:rsidR="00C4633E" w:rsidRDefault="00540953" w:rsidP="00C4633E">
      <w:pPr>
        <w:keepNext/>
        <w:jc w:val="center"/>
      </w:pPr>
      <w:r>
        <w:rPr>
          <w:rFonts w:ascii="Times New Roman" w:hAnsi="Times New Roman" w:cs="Times New Roman"/>
          <w:noProof/>
        </w:rPr>
        <w:drawing>
          <wp:inline distT="0" distB="0" distL="0" distR="0" wp14:anchorId="0AA32572" wp14:editId="0138A7E8">
            <wp:extent cx="5574807" cy="4743450"/>
            <wp:effectExtent l="0" t="0" r="698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8711" cy="4763789"/>
                    </a:xfrm>
                    <a:prstGeom prst="rect">
                      <a:avLst/>
                    </a:prstGeom>
                    <a:noFill/>
                    <a:ln>
                      <a:noFill/>
                    </a:ln>
                  </pic:spPr>
                </pic:pic>
              </a:graphicData>
            </a:graphic>
          </wp:inline>
        </w:drawing>
      </w:r>
    </w:p>
    <w:p w14:paraId="00819DF1" w14:textId="7777777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Pr="00483436">
        <w:rPr>
          <w:rFonts w:ascii="Times New Roman" w:hAnsi="Times New Roman" w:cs="Times New Roman"/>
          <w:b/>
          <w:bCs/>
          <w:i w:val="0"/>
          <w:iCs w:val="0"/>
          <w:noProof/>
          <w:color w:val="auto"/>
        </w:rPr>
        <w:t>23</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proofErr w:type="spellStart"/>
      <w:r>
        <w:rPr>
          <w:rFonts w:ascii="Times New Roman" w:hAnsi="Times New Roman" w:cs="Times New Roman"/>
        </w:rPr>
        <w:t>FernandezHernandezAlberto.sql</w:t>
      </w:r>
      <w:proofErr w:type="spellEnd"/>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proofErr w:type="spellStart"/>
      <w:r w:rsidR="009F1CA2">
        <w:rPr>
          <w:rFonts w:ascii="Times New Roman" w:hAnsi="Times New Roman" w:cs="Times New Roman"/>
          <w:i/>
          <w:iCs/>
        </w:rPr>
        <w:t>triggers</w:t>
      </w:r>
      <w:proofErr w:type="spellEnd"/>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77777777"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77777777" w:rsidR="000F0BEA" w:rsidRDefault="0041787B" w:rsidP="000F0BEA">
      <w:pPr>
        <w:jc w:val="both"/>
        <w:rPr>
          <w:rFonts w:ascii="Times New Roman" w:hAnsi="Times New Roman" w:cs="Times New Roman"/>
        </w:rPr>
      </w:pPr>
      <w:r>
        <w:rPr>
          <w:rFonts w:ascii="Times New Roman" w:hAnsi="Times New Roman" w:cs="Times New Roman"/>
        </w:rPr>
        <w:t>En la tabla aplicación, al igual que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77777777"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comprendida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77777777" w:rsidR="009A09BE" w:rsidRDefault="00137C8A" w:rsidP="00FB1BDE">
      <w:pPr>
        <w:jc w:val="both"/>
        <w:rPr>
          <w:rFonts w:ascii="Times New Roman" w:hAnsi="Times New Roman" w:cs="Times New Roman"/>
        </w:rPr>
      </w:pPr>
      <w:r>
        <w:rPr>
          <w:rFonts w:ascii="Times New Roman" w:hAnsi="Times New Roman" w:cs="Times New Roman"/>
        </w:rPr>
        <w:t>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de un empleado (RESTRICT)</w:t>
      </w:r>
      <w:r w:rsidR="001E47CB">
        <w:rPr>
          <w:rFonts w:ascii="Times New Roman" w:hAnsi="Times New Roman" w:cs="Times New Roman"/>
        </w:rPr>
        <w:t>, aunque la empresa ya no exista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VAT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77777777" w:rsidR="00015B41" w:rsidRPr="00015B41" w:rsidRDefault="00015B41" w:rsidP="00217F90">
      <w:pPr>
        <w:jc w:val="both"/>
        <w:rPr>
          <w:rFonts w:ascii="Times New Roman" w:hAnsi="Times New Roman" w:cs="Times New Roman"/>
        </w:rPr>
      </w:pPr>
      <w:r>
        <w:rPr>
          <w:rFonts w:ascii="Times New Roman" w:hAnsi="Times New Roman" w:cs="Times New Roman"/>
        </w:rPr>
        <w:t>La tabla aplicación, tal y como se ha mostrado en el modelo relacional contiene (como clave foránea) el DNI del empleado que dirige o dirigió la aplicación. A continuación, se analiza el comportamiento de la tabla en caso de borrado o actualizado del empleado que gestiona la aplicación.</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7777777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debería</w:t>
      </w:r>
      <w:r w:rsidR="007D4FA0">
        <w:rPr>
          <w:rFonts w:ascii="Times New Roman" w:hAnsi="Times New Roman" w:cs="Times New Roman"/>
        </w:rPr>
        <w:t xml:space="preserve"> eliminarse también</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1EC2FBF6"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el nombre de la aplicación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7777777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77777777" w:rsidR="00BF7E47" w:rsidRDefault="001148E4" w:rsidP="00D837DF">
      <w:pPr>
        <w:jc w:val="both"/>
        <w:rPr>
          <w:rFonts w:ascii="Times New Roman" w:hAnsi="Times New Roman" w:cs="Times New Roman"/>
        </w:rPr>
      </w:pPr>
      <w:r>
        <w:rPr>
          <w:rFonts w:ascii="Times New Roman" w:hAnsi="Times New Roman" w:cs="Times New Roman"/>
        </w:rPr>
        <w:t>Si la aplicación o la tienda desaparecen, en cualquiera de los dos casos deben borrarse sus correspondientes entradas en la tabla contiene (CASCADE). A modo de ejemplo, si la App Store dejase de existir, todas las aplicaciones nativas que alojaba (exclusivas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w:t>
      </w:r>
      <w:r w:rsidR="00440BC6">
        <w:rPr>
          <w:rFonts w:ascii="Times New Roman" w:hAnsi="Times New Roman" w:cs="Times New Roman"/>
        </w:rPr>
        <w:lastRenderedPageBreak/>
        <w:t>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7777777"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CATEGORIAS_APLICACION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60074B7B"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as_aplicacion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77777777"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686C9263"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 (realiza, contiene).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de descargas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no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7777777" w:rsidR="00913C06" w:rsidRPr="00707762" w:rsidRDefault="003F1AE1" w:rsidP="0070776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E7469CF" w14:textId="77777777"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w:t>
      </w:r>
      <w:proofErr w:type="spellStart"/>
      <w:r>
        <w:rPr>
          <w:rFonts w:ascii="Times New Roman" w:hAnsi="Times New Roman" w:cs="Times New Roman"/>
        </w:rPr>
        <w:t>csv</w:t>
      </w:r>
      <w:proofErr w:type="spellEnd"/>
      <w:r>
        <w:rPr>
          <w:rFonts w:ascii="Times New Roman" w:hAnsi="Times New Roman" w:cs="Times New Roman"/>
        </w:rPr>
        <w:t>),</w:t>
      </w:r>
      <w:r w:rsidR="003A2233">
        <w:rPr>
          <w:rFonts w:ascii="Times New Roman" w:hAnsi="Times New Roman" w:cs="Times New Roman"/>
        </w:rPr>
        <w:t xml:space="preserve"> quedan definir los </w:t>
      </w:r>
      <w:proofErr w:type="spellStart"/>
      <w:r w:rsidR="003A2233" w:rsidRPr="003A2233">
        <w:rPr>
          <w:rFonts w:ascii="Times New Roman" w:hAnsi="Times New Roman" w:cs="Times New Roman"/>
          <w:i/>
          <w:iCs/>
        </w:rPr>
        <w:t>triggers</w:t>
      </w:r>
      <w:proofErr w:type="spellEnd"/>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CURDATE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t>FUNCTION</w:t>
      </w:r>
    </w:p>
    <w:p w14:paraId="09B46251" w14:textId="77777777"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el </w:t>
      </w:r>
      <w:proofErr w:type="spellStart"/>
      <w:r w:rsidR="000902D4" w:rsidRPr="008B4A86">
        <w:rPr>
          <w:rFonts w:ascii="Times New Roman" w:hAnsi="Times New Roman" w:cs="Times New Roman"/>
          <w:i/>
          <w:iCs/>
        </w:rPr>
        <w:t>trigger</w:t>
      </w:r>
      <w:proofErr w:type="spellEnd"/>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cast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proofErr w:type="spellStart"/>
      <w:r w:rsidRPr="008B4A86">
        <w:rPr>
          <w:rFonts w:ascii="Times New Roman" w:hAnsi="Times New Roman" w:cs="Times New Roman"/>
          <w:i/>
          <w:iCs/>
        </w:rPr>
        <w:t>triggers</w:t>
      </w:r>
      <w:proofErr w:type="spellEnd"/>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proofErr w:type="spellStart"/>
      <w:r w:rsidR="008B4A86">
        <w:rPr>
          <w:rFonts w:ascii="Times New Roman" w:hAnsi="Times New Roman" w:cs="Times New Roman"/>
          <w:i/>
          <w:iCs/>
        </w:rPr>
        <w:t>trigger</w:t>
      </w:r>
      <w:proofErr w:type="spellEnd"/>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comprobar_fecha_fin_trabaja_BI</w:t>
      </w:r>
      <w:proofErr w:type="spellEnd"/>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lastRenderedPageBreak/>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proofErr w:type="spellStart"/>
      <w:r>
        <w:rPr>
          <w:rFonts w:ascii="Times New Roman" w:hAnsi="Times New Roman" w:cs="Times New Roman"/>
          <w:i/>
          <w:iCs/>
        </w:rPr>
        <w:t>trigger</w:t>
      </w:r>
      <w:proofErr w:type="spellEnd"/>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comprobar_fecha_fin_aplicacion_BI</w:t>
      </w:r>
      <w:proofErr w:type="spellEnd"/>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proofErr w:type="spellStart"/>
      <w:r>
        <w:rPr>
          <w:rFonts w:ascii="Times New Roman" w:hAnsi="Times New Roman" w:cs="Times New Roman"/>
          <w:i/>
          <w:iCs/>
        </w:rPr>
        <w:t>triggers</w:t>
      </w:r>
      <w:proofErr w:type="spellEnd"/>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proofErr w:type="spellStart"/>
      <w:r w:rsidR="00F97DC6">
        <w:rPr>
          <w:rFonts w:ascii="Times New Roman" w:hAnsi="Times New Roman" w:cs="Times New Roman"/>
          <w:i/>
          <w:iCs/>
        </w:rPr>
        <w:t>trigger</w:t>
      </w:r>
      <w:proofErr w:type="spellEnd"/>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comprobar_fecha_descarga_BI</w:t>
      </w:r>
      <w:proofErr w:type="spellEnd"/>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La fecha es superior a la fecha de fin de la </w:t>
      </w:r>
      <w:proofErr w:type="spellStart"/>
      <w:r>
        <w:rPr>
          <w:rFonts w:ascii="Courier New" w:hAnsi="Courier New" w:cs="Courier New"/>
          <w:color w:val="808080"/>
          <w:sz w:val="20"/>
          <w:szCs w:val="20"/>
          <w:highlight w:val="white"/>
        </w:rPr>
        <w:t>aplicacion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definida anteriormente, mediante un </w:t>
      </w:r>
      <w:proofErr w:type="spellStart"/>
      <w:r>
        <w:rPr>
          <w:rFonts w:ascii="Times New Roman" w:hAnsi="Times New Roman" w:cs="Times New Roman"/>
          <w:i/>
          <w:iCs/>
        </w:rPr>
        <w:t>trigger</w:t>
      </w:r>
      <w:proofErr w:type="spellEnd"/>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comprobar_letra_dni_BI</w:t>
      </w:r>
      <w:proofErr w:type="spellEnd"/>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52C2E8B"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B02350E" w14:textId="77777777" w:rsidR="00783EB3" w:rsidRDefault="00783EB3" w:rsidP="00066FC8">
      <w:pPr>
        <w:spacing w:line="276" w:lineRule="auto"/>
        <w:jc w:val="both"/>
        <w:rPr>
          <w:rFonts w:ascii="Times New Roman" w:hAnsi="Times New Roman" w:cs="Times New Roman"/>
        </w:rPr>
      </w:pP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1295"/>
                    </a:xfrm>
                    <a:prstGeom prst="rect">
                      <a:avLst/>
                    </a:prstGeom>
                  </pic:spPr>
                </pic:pic>
              </a:graphicData>
            </a:graphic>
          </wp:inline>
        </w:drawing>
      </w:r>
    </w:p>
    <w:p w14:paraId="7EEC89E4" w14:textId="77777777" w:rsidR="00252615" w:rsidRDefault="00252615" w:rsidP="00066FC8">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7485"/>
                    </a:xfrm>
                    <a:prstGeom prst="rect">
                      <a:avLst/>
                    </a:prstGeom>
                  </pic:spPr>
                </pic:pic>
              </a:graphicData>
            </a:graphic>
          </wp:inline>
        </w:drawing>
      </w:r>
    </w:p>
    <w:p w14:paraId="5372E2FE" w14:textId="77777777" w:rsidR="007C6D48" w:rsidRPr="007C6D48" w:rsidRDefault="007C6D48" w:rsidP="007C6D48">
      <w:pPr>
        <w:rPr>
          <w:rFonts w:ascii="Times New Roman" w:hAnsi="Times New Roman" w:cs="Times New Roman"/>
        </w:rPr>
      </w:pPr>
      <w:r>
        <w:rPr>
          <w:rFonts w:ascii="Times New Roman" w:hAnsi="Times New Roman" w:cs="Times New Roman"/>
        </w:rPr>
        <w:br w:type="page"/>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lastRenderedPageBreak/>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comprobar_trabaja_en_aplicacion_BI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4A37202">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750"/>
                    </a:xfrm>
                    <a:prstGeom prst="rect">
                      <a:avLst/>
                    </a:prstGeom>
                  </pic:spPr>
                </pic:pic>
              </a:graphicData>
            </a:graphic>
          </wp:inline>
        </w:drawing>
      </w:r>
    </w:p>
    <w:p w14:paraId="62AD107F"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48D04D87" wp14:editId="4A333BE3">
            <wp:extent cx="5759450" cy="172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2720"/>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proofErr w:type="spellStart"/>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roofErr w:type="spellEnd"/>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77777777" w:rsidR="009E6D14" w:rsidRP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71A3AA71">
            <wp:extent cx="1750314" cy="317535"/>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6891" cy="327799"/>
                    </a:xfrm>
                    <a:prstGeom prst="rect">
                      <a:avLst/>
                    </a:prstGeom>
                  </pic:spPr>
                </pic:pic>
              </a:graphicData>
            </a:graphic>
          </wp:inline>
        </w:drawing>
      </w:r>
    </w:p>
    <w:p w14:paraId="1563E710" w14:textId="77777777" w:rsidR="00044A56" w:rsidRPr="00FD30DD" w:rsidRDefault="007D5ED4" w:rsidP="007D5ED4">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FD30DD" w:rsidRPr="00FD30DD">
        <w:rPr>
          <w:rFonts w:ascii="Times New Roman" w:hAnsi="Times New Roman" w:cs="Times New Roman"/>
          <w:b/>
          <w:bCs/>
          <w:i w:val="0"/>
          <w:iCs w:val="0"/>
          <w:noProof/>
          <w:color w:val="auto"/>
        </w:rPr>
        <w:t>24</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34A41898" w14:textId="77777777"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Consulta 2</w:t>
      </w:r>
    </w:p>
    <w:p w14:paraId="16505983" w14:textId="77777777"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p>
    <w:p w14:paraId="2386A559" w14:textId="77777777" w:rsidR="0034490B" w:rsidRDefault="009A12E7" w:rsidP="009D00BF">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p>
    <w:p w14:paraId="7F8207FE" w14:textId="77777777" w:rsidR="001024A1" w:rsidRDefault="001024A1" w:rsidP="001024A1">
      <w:pPr>
        <w:autoSpaceDE w:val="0"/>
        <w:autoSpaceDN w:val="0"/>
        <w:adjustRightInd w:val="0"/>
        <w:spacing w:after="0" w:line="240" w:lineRule="auto"/>
        <w:rPr>
          <w:rFonts w:ascii="Times New Roman" w:hAnsi="Times New Roman" w:cs="Times New Roman"/>
        </w:rPr>
      </w:pPr>
    </w:p>
    <w:p w14:paraId="3A79921C" w14:textId="77777777" w:rsidR="00FA2A4C" w:rsidRDefault="00FA2A4C" w:rsidP="001024A1">
      <w:pPr>
        <w:autoSpaceDE w:val="0"/>
        <w:autoSpaceDN w:val="0"/>
        <w:adjustRightInd w:val="0"/>
        <w:spacing w:after="0" w:line="240" w:lineRule="auto"/>
        <w:rPr>
          <w:rFonts w:ascii="Times New Roman" w:hAnsi="Times New Roman" w:cs="Times New Roman"/>
        </w:rPr>
      </w:pPr>
    </w:p>
    <w:p w14:paraId="64E7194E" w14:textId="77777777" w:rsidR="001024A1" w:rsidRDefault="001024A1" w:rsidP="001024A1">
      <w:pPr>
        <w:autoSpaceDE w:val="0"/>
        <w:autoSpaceDN w:val="0"/>
        <w:adjustRightInd w:val="0"/>
        <w:spacing w:after="0" w:line="240" w:lineRule="auto"/>
        <w:rPr>
          <w:rFonts w:ascii="Times New Roman" w:hAnsi="Times New Roman" w:cs="Times New Roman"/>
        </w:rPr>
      </w:pPr>
    </w:p>
    <w:p w14:paraId="10C2BD13"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p>
    <w:p w14:paraId="390856C9" w14:textId="77777777" w:rsidR="00F57F55"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DC3F6C" w14:textId="3AD5D991"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t_2</w:t>
      </w:r>
    </w:p>
    <w:p w14:paraId="3179CA95" w14:textId="77777777" w:rsidR="009A12E7" w:rsidRDefault="001024A1" w:rsidP="007E6CA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p>
    <w:p w14:paraId="285D8062" w14:textId="77777777" w:rsidR="007E6CA3" w:rsidRPr="00C0021D" w:rsidRDefault="007E6CA3" w:rsidP="007E6CA3">
      <w:pPr>
        <w:autoSpaceDE w:val="0"/>
        <w:autoSpaceDN w:val="0"/>
        <w:adjustRightInd w:val="0"/>
        <w:spacing w:after="0" w:line="240" w:lineRule="auto"/>
        <w:rPr>
          <w:rFonts w:ascii="Times New Roman" w:hAnsi="Times New Roman" w:cs="Times New Roman"/>
          <w:color w:val="000000"/>
          <w:highlight w:val="white"/>
        </w:rPr>
      </w:pPr>
    </w:p>
    <w:p w14:paraId="261309AB" w14:textId="77777777" w:rsidR="007E6CA3" w:rsidRDefault="007E6CA3" w:rsidP="007E6CA3">
      <w:pPr>
        <w:keepNext/>
        <w:jc w:val="center"/>
      </w:pPr>
      <w:r>
        <w:rPr>
          <w:noProof/>
        </w:rPr>
        <w:drawing>
          <wp:inline distT="0" distB="0" distL="0" distR="0" wp14:anchorId="6A7A38DC" wp14:editId="38EF999D">
            <wp:extent cx="2443963" cy="361783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013" cy="3637152"/>
                    </a:xfrm>
                    <a:prstGeom prst="rect">
                      <a:avLst/>
                    </a:prstGeom>
                  </pic:spPr>
                </pic:pic>
              </a:graphicData>
            </a:graphic>
          </wp:inline>
        </w:drawing>
      </w:r>
    </w:p>
    <w:p w14:paraId="4366A556" w14:textId="77777777"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C4633E" w:rsidRPr="00FA2A4C">
        <w:rPr>
          <w:rFonts w:ascii="Times New Roman" w:hAnsi="Times New Roman" w:cs="Times New Roman"/>
          <w:b/>
          <w:bCs/>
          <w:i w:val="0"/>
          <w:iCs w:val="0"/>
          <w:noProof/>
          <w:color w:val="auto"/>
        </w:rPr>
        <w:t>25</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Salida consulta 2 (32 empleados de los 50 totales)</w:t>
      </w:r>
    </w:p>
    <w:p w14:paraId="44586986" w14:textId="2CE197B5"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Pr>
          <w:rFonts w:ascii="Times New Roman" w:hAnsi="Times New Roman" w:cs="Times New Roman"/>
          <w:b/>
          <w:bCs/>
          <w:color w:val="auto"/>
        </w:rPr>
        <w:t>3</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proofErr w:type="spellStart"/>
      <w:r>
        <w:rPr>
          <w:rFonts w:ascii="Times New Roman" w:hAnsi="Times New Roman" w:cs="Times New Roman"/>
          <w:b/>
          <w:bCs/>
        </w:rPr>
        <w:t>timestampdiff</w:t>
      </w:r>
      <w:proofErr w:type="spellEnd"/>
      <w:r>
        <w:rPr>
          <w:rFonts w:ascii="Times New Roman" w:hAnsi="Times New Roman" w:cs="Times New Roman"/>
        </w:rPr>
        <w:t xml:space="preserve">, propia de </w:t>
      </w:r>
      <w:proofErr w:type="spellStart"/>
      <w:r>
        <w:rPr>
          <w:rFonts w:ascii="Times New Roman" w:hAnsi="Times New Roman" w:cs="Times New Roman"/>
        </w:rPr>
        <w:t>MySQL</w:t>
      </w:r>
      <w:proofErr w:type="spellEnd"/>
      <w:r>
        <w:rPr>
          <w:rFonts w:ascii="Times New Roman" w:hAnsi="Times New Roman" w:cs="Times New Roman"/>
        </w:rPr>
        <w:t xml:space="preserve">,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day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7A7253">
            <wp:extent cx="1220877" cy="3267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3075" cy="329978"/>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5A115EB3"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46C0A">
        <w:rPr>
          <w:rFonts w:ascii="Times New Roman" w:hAnsi="Times New Roman" w:cs="Times New Roman"/>
          <w:b/>
          <w:bCs/>
          <w:color w:val="auto"/>
        </w:rPr>
        <w:t>4</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0B625B93"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proofErr w:type="spellStart"/>
      <w:r>
        <w:rPr>
          <w:rFonts w:ascii="Times New Roman" w:hAnsi="Times New Roman" w:cs="Times New Roman"/>
        </w:rPr>
        <w:t>subconsultas</w:t>
      </w:r>
      <w:proofErr w:type="spellEnd"/>
      <w:r>
        <w:rPr>
          <w:rFonts w:ascii="Times New Roman" w:hAnsi="Times New Roman" w:cs="Times New Roman"/>
        </w:rPr>
        <w:t xml:space="preserve">, unidas mediante la sentencia UNION. </w:t>
      </w:r>
      <w:r w:rsidR="009D00BF">
        <w:rPr>
          <w:rFonts w:ascii="Times New Roman" w:hAnsi="Times New Roman" w:cs="Times New Roman"/>
        </w:rPr>
        <w:t xml:space="preserve">Cada una realiza una subconsulta, la cual obtiene el número total de descargas por país. A continuación, de </w:t>
      </w:r>
      <w:r w:rsidR="00302D33">
        <w:rPr>
          <w:rFonts w:ascii="Times New Roman" w:hAnsi="Times New Roman" w:cs="Times New Roman"/>
        </w:rPr>
        <w:t>cada</w:t>
      </w:r>
      <w:r w:rsidR="009D00BF">
        <w:rPr>
          <w:rFonts w:ascii="Times New Roman" w:hAnsi="Times New Roman" w:cs="Times New Roman"/>
        </w:rPr>
        <w:t xml:space="preserve"> </w:t>
      </w:r>
      <w:r w:rsidR="009D00BF">
        <w:rPr>
          <w:rFonts w:ascii="Times New Roman" w:hAnsi="Times New Roman" w:cs="Times New Roman"/>
        </w:rPr>
        <w:lastRenderedPageBreak/>
        <w:t>subconsulta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proofErr w:type="spellStart"/>
      <w:r w:rsidR="00497AB0" w:rsidRPr="00EC6209">
        <w:rPr>
          <w:rFonts w:ascii="Times New Roman" w:hAnsi="Times New Roman" w:cs="Times New Roman"/>
          <w:b/>
          <w:bCs/>
        </w:rPr>
        <w:t>max</w:t>
      </w:r>
      <w:proofErr w:type="spellEnd"/>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max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8842" cy="435301"/>
                    </a:xfrm>
                    <a:prstGeom prst="rect">
                      <a:avLst/>
                    </a:prstGeom>
                  </pic:spPr>
                </pic:pic>
              </a:graphicData>
            </a:graphic>
          </wp:inline>
        </w:drawing>
      </w:r>
    </w:p>
    <w:p w14:paraId="14695D4E" w14:textId="0F7592B4"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Salida consulta 3</w:t>
      </w:r>
    </w:p>
    <w:p w14:paraId="60310FA1" w14:textId="77777777"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Consulta 5</w:t>
      </w:r>
    </w:p>
    <w:p w14:paraId="55318FF1" w14:textId="77777777" w:rsidR="00921E66" w:rsidRDefault="00D22E09" w:rsidP="00921E66">
      <w:pPr>
        <w:jc w:val="both"/>
        <w:rPr>
          <w:rFonts w:ascii="Times New Roman" w:hAnsi="Times New Roman" w:cs="Times New Roman"/>
        </w:rPr>
      </w:pPr>
      <w:r>
        <w:rPr>
          <w:rFonts w:ascii="Times New Roman" w:hAnsi="Times New Roman" w:cs="Times New Roman"/>
          <w:i/>
          <w:iCs/>
        </w:rPr>
        <w:t xml:space="preserve">Obtener el DNI, correo y móvil de aquellos empleados que NO hayan sido responsables de ninguna aplicación y que pertenezcan a la empresa </w:t>
      </w:r>
      <w:proofErr w:type="spellStart"/>
      <w:r>
        <w:rPr>
          <w:rFonts w:ascii="Times New Roman" w:hAnsi="Times New Roman" w:cs="Times New Roman"/>
          <w:i/>
          <w:iCs/>
        </w:rPr>
        <w:t>ItalicSystems</w:t>
      </w:r>
      <w:proofErr w:type="spellEnd"/>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proofErr w:type="spellStart"/>
      <w:r>
        <w:rPr>
          <w:rFonts w:ascii="Times New Roman" w:hAnsi="Times New Roman" w:cs="Times New Roman"/>
          <w:b/>
          <w:bCs/>
        </w:rPr>
        <w:t>Aplicacion</w:t>
      </w:r>
      <w:proofErr w:type="spellEnd"/>
      <w:r>
        <w:rPr>
          <w:rFonts w:ascii="Times New Roman" w:hAnsi="Times New Roman" w:cs="Times New Roman"/>
        </w:rPr>
        <w:t xml:space="preserve"> se realiza un LEFT JOIN, pues el objetivo es consultar qué empleados están desarrollando aplicaciones que no estén como clave foránea en </w:t>
      </w:r>
      <w:proofErr w:type="spellStart"/>
      <w:r>
        <w:rPr>
          <w:rFonts w:ascii="Times New Roman" w:hAnsi="Times New Roman" w:cs="Times New Roman"/>
        </w:rPr>
        <w:t>Aplicaci</w:t>
      </w:r>
      <w:r w:rsidR="00C7708F">
        <w:rPr>
          <w:rFonts w:ascii="Times New Roman" w:hAnsi="Times New Roman" w:cs="Times New Roman"/>
        </w:rPr>
        <w:t>on</w:t>
      </w:r>
      <w:proofErr w:type="spellEnd"/>
      <w:r w:rsidR="00C7708F">
        <w:rPr>
          <w:rFonts w:ascii="Times New Roman" w:hAnsi="Times New Roman" w:cs="Times New Roman"/>
        </w:rPr>
        <w:t>:</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ItalicSystems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092" cy="456253"/>
                    </a:xfrm>
                    <a:prstGeom prst="rect">
                      <a:avLst/>
                    </a:prstGeom>
                  </pic:spPr>
                </pic:pic>
              </a:graphicData>
            </a:graphic>
          </wp:inline>
        </w:drawing>
      </w:r>
    </w:p>
    <w:p w14:paraId="6363FF6F" w14:textId="77777777"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Pr="00635F32">
        <w:rPr>
          <w:rFonts w:ascii="Times New Roman" w:hAnsi="Times New Roman" w:cs="Times New Roman"/>
          <w:b/>
          <w:bCs/>
          <w:i w:val="0"/>
          <w:iCs w:val="0"/>
          <w:color w:val="auto"/>
        </w:rPr>
        <w:fldChar w:fldCharType="begin"/>
      </w:r>
      <w:r w:rsidRPr="00635F32">
        <w:rPr>
          <w:rFonts w:ascii="Times New Roman" w:hAnsi="Times New Roman" w:cs="Times New Roman"/>
          <w:b/>
          <w:bCs/>
          <w:i w:val="0"/>
          <w:iCs w:val="0"/>
          <w:color w:val="auto"/>
        </w:rPr>
        <w:instrText xml:space="preserve"> SEQ Ilustración \* ARABIC </w:instrText>
      </w:r>
      <w:r w:rsidRPr="00635F32">
        <w:rPr>
          <w:rFonts w:ascii="Times New Roman" w:hAnsi="Times New Roman" w:cs="Times New Roman"/>
          <w:b/>
          <w:bCs/>
          <w:i w:val="0"/>
          <w:iCs w:val="0"/>
          <w:color w:val="auto"/>
        </w:rPr>
        <w:fldChar w:fldCharType="separate"/>
      </w:r>
      <w:r w:rsidR="00C4633E" w:rsidRPr="00635F32">
        <w:rPr>
          <w:rFonts w:ascii="Times New Roman" w:hAnsi="Times New Roman" w:cs="Times New Roman"/>
          <w:b/>
          <w:bCs/>
          <w:i w:val="0"/>
          <w:iCs w:val="0"/>
          <w:noProof/>
          <w:color w:val="auto"/>
        </w:rPr>
        <w:t>28</w:t>
      </w:r>
      <w:r w:rsidRPr="00635F32">
        <w:rPr>
          <w:rFonts w:ascii="Times New Roman" w:hAnsi="Times New Roman" w:cs="Times New Roman"/>
          <w:b/>
          <w:bCs/>
          <w:i w:val="0"/>
          <w:iCs w:val="0"/>
          <w:color w:val="auto"/>
        </w:rPr>
        <w:fldChar w:fldCharType="end"/>
      </w:r>
      <w:r w:rsidRPr="00635F32">
        <w:rPr>
          <w:rFonts w:ascii="Times New Roman" w:hAnsi="Times New Roman" w:cs="Times New Roman"/>
          <w:i w:val="0"/>
          <w:iCs w:val="0"/>
          <w:color w:val="auto"/>
        </w:rPr>
        <w:t>. Salida consulta 5</w:t>
      </w:r>
    </w:p>
    <w:p w14:paraId="0E4B36EB" w14:textId="77777777"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Consulta 6</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24592631" w14:textId="265B6C33" w:rsidR="00FC3A1E"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proofErr w:type="spellStart"/>
      <w:r>
        <w:rPr>
          <w:rFonts w:ascii="Times New Roman" w:hAnsi="Times New Roman" w:cs="Times New Roman"/>
          <w:b/>
          <w:bCs/>
        </w:rPr>
        <w:t>timestampdiff</w:t>
      </w:r>
      <w:proofErr w:type="spellEnd"/>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proofErr w:type="spellStart"/>
      <w:r>
        <w:rPr>
          <w:rFonts w:ascii="Times New Roman" w:hAnsi="Times New Roman" w:cs="Times New Roman"/>
          <w:b/>
          <w:bCs/>
        </w:rPr>
        <w:t>count</w:t>
      </w:r>
      <w:proofErr w:type="spellEnd"/>
      <w:r w:rsidR="004F01CF">
        <w:rPr>
          <w:rFonts w:ascii="Times New Roman" w:hAnsi="Times New Roman" w:cs="Times New Roman"/>
        </w:rPr>
        <w:t>. Una vez obtenidos, la tabla se ordena en orden ascendente (por defecto) en función del tiempo requerido y en orden descendente en función del número de descargas:</w:t>
      </w:r>
    </w:p>
    <w:p w14:paraId="0B1AF7DA" w14:textId="77777777" w:rsidR="00192F9A" w:rsidRDefault="00192F9A" w:rsidP="00FC3A1E">
      <w:pPr>
        <w:jc w:val="both"/>
        <w:rPr>
          <w:rFonts w:ascii="Times New Roman" w:hAnsi="Times New Roman" w:cs="Times New Roman"/>
        </w:rPr>
      </w:pPr>
    </w:p>
    <w:p w14:paraId="24A315B4"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F845403"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297C4B7"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03628138"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7503E18F"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0F12F33" w14:textId="77777777" w:rsidR="004F01CF" w:rsidRDefault="004F01CF" w:rsidP="00AA5A74">
      <w:pPr>
        <w:jc w:val="both"/>
        <w:rPr>
          <w:rFonts w:ascii="Times New Roman" w:hAnsi="Times New Roman" w:cs="Times New Roman"/>
        </w:rPr>
      </w:pPr>
    </w:p>
    <w:p w14:paraId="2FAC81EF" w14:textId="77777777" w:rsidR="001D7DFA" w:rsidRDefault="001D7DFA" w:rsidP="001D7DFA">
      <w:pPr>
        <w:keepNext/>
        <w:jc w:val="center"/>
      </w:pPr>
      <w:r>
        <w:rPr>
          <w:noProof/>
        </w:rPr>
        <w:drawing>
          <wp:inline distT="0" distB="0" distL="0" distR="0" wp14:anchorId="29F16109" wp14:editId="0C275CC5">
            <wp:extent cx="2047360" cy="347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4493" cy="348530"/>
                    </a:xfrm>
                    <a:prstGeom prst="rect">
                      <a:avLst/>
                    </a:prstGeom>
                  </pic:spPr>
                </pic:pic>
              </a:graphicData>
            </a:graphic>
          </wp:inline>
        </w:drawing>
      </w:r>
    </w:p>
    <w:p w14:paraId="08016F77" w14:textId="77777777"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Pr="009E7F4E">
        <w:rPr>
          <w:rFonts w:ascii="Times New Roman" w:hAnsi="Times New Roman" w:cs="Times New Roman"/>
          <w:b/>
          <w:bCs/>
          <w:i w:val="0"/>
          <w:iCs w:val="0"/>
          <w:color w:val="auto"/>
        </w:rPr>
        <w:fldChar w:fldCharType="begin"/>
      </w:r>
      <w:r w:rsidRPr="009E7F4E">
        <w:rPr>
          <w:rFonts w:ascii="Times New Roman" w:hAnsi="Times New Roman" w:cs="Times New Roman"/>
          <w:b/>
          <w:bCs/>
          <w:i w:val="0"/>
          <w:iCs w:val="0"/>
          <w:color w:val="auto"/>
        </w:rPr>
        <w:instrText xml:space="preserve"> SEQ Ilustración \* ARABIC </w:instrText>
      </w:r>
      <w:r w:rsidRPr="009E7F4E">
        <w:rPr>
          <w:rFonts w:ascii="Times New Roman" w:hAnsi="Times New Roman" w:cs="Times New Roman"/>
          <w:b/>
          <w:bCs/>
          <w:i w:val="0"/>
          <w:iCs w:val="0"/>
          <w:color w:val="auto"/>
        </w:rPr>
        <w:fldChar w:fldCharType="separate"/>
      </w:r>
      <w:r w:rsidR="00C4633E" w:rsidRPr="009E7F4E">
        <w:rPr>
          <w:rFonts w:ascii="Times New Roman" w:hAnsi="Times New Roman" w:cs="Times New Roman"/>
          <w:b/>
          <w:bCs/>
          <w:i w:val="0"/>
          <w:iCs w:val="0"/>
          <w:noProof/>
          <w:color w:val="auto"/>
        </w:rPr>
        <w:t>29</w:t>
      </w:r>
      <w:r w:rsidRPr="009E7F4E">
        <w:rPr>
          <w:rFonts w:ascii="Times New Roman" w:hAnsi="Times New Roman" w:cs="Times New Roman"/>
          <w:b/>
          <w:bCs/>
          <w:i w:val="0"/>
          <w:iCs w:val="0"/>
          <w:color w:val="auto"/>
        </w:rPr>
        <w:fldChar w:fldCharType="end"/>
      </w:r>
      <w:r w:rsidRPr="009E7F4E">
        <w:rPr>
          <w:rFonts w:ascii="Times New Roman" w:hAnsi="Times New Roman" w:cs="Times New Roman"/>
          <w:i w:val="0"/>
          <w:iCs w:val="0"/>
          <w:color w:val="auto"/>
        </w:rPr>
        <w:t>. Resultado consulta 6</w:t>
      </w:r>
    </w:p>
    <w:p w14:paraId="3A1DE034" w14:textId="77777777"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Consulta 7</w:t>
      </w:r>
    </w:p>
    <w:p w14:paraId="272EF8AB" w14:textId="77777777"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proofErr w:type="spellStart"/>
      <w:r>
        <w:rPr>
          <w:rFonts w:ascii="Times New Roman" w:hAnsi="Times New Roman" w:cs="Times New Roman"/>
          <w:b/>
          <w:bCs/>
        </w:rPr>
        <w:t>count</w:t>
      </w:r>
      <w:proofErr w:type="spellEnd"/>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7931" cy="1155544"/>
                    </a:xfrm>
                    <a:prstGeom prst="rect">
                      <a:avLst/>
                    </a:prstGeom>
                  </pic:spPr>
                </pic:pic>
              </a:graphicData>
            </a:graphic>
          </wp:inline>
        </w:drawing>
      </w:r>
    </w:p>
    <w:p w14:paraId="1E31C22F" w14:textId="77777777"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Pr="0001570A">
        <w:rPr>
          <w:rFonts w:ascii="Times New Roman" w:hAnsi="Times New Roman" w:cs="Times New Roman"/>
          <w:b/>
          <w:bCs/>
          <w:i w:val="0"/>
          <w:iCs w:val="0"/>
          <w:color w:val="auto"/>
        </w:rPr>
        <w:fldChar w:fldCharType="begin"/>
      </w:r>
      <w:r w:rsidRPr="0001570A">
        <w:rPr>
          <w:rFonts w:ascii="Times New Roman" w:hAnsi="Times New Roman" w:cs="Times New Roman"/>
          <w:b/>
          <w:bCs/>
          <w:i w:val="0"/>
          <w:iCs w:val="0"/>
          <w:color w:val="auto"/>
        </w:rPr>
        <w:instrText xml:space="preserve"> SEQ Ilustración \* ARABIC </w:instrText>
      </w:r>
      <w:r w:rsidRPr="0001570A">
        <w:rPr>
          <w:rFonts w:ascii="Times New Roman" w:hAnsi="Times New Roman" w:cs="Times New Roman"/>
          <w:b/>
          <w:bCs/>
          <w:i w:val="0"/>
          <w:iCs w:val="0"/>
          <w:color w:val="auto"/>
        </w:rPr>
        <w:fldChar w:fldCharType="separate"/>
      </w:r>
      <w:r w:rsidR="00C4633E" w:rsidRPr="0001570A">
        <w:rPr>
          <w:rFonts w:ascii="Times New Roman" w:hAnsi="Times New Roman" w:cs="Times New Roman"/>
          <w:b/>
          <w:bCs/>
          <w:i w:val="0"/>
          <w:iCs w:val="0"/>
          <w:noProof/>
          <w:color w:val="auto"/>
        </w:rPr>
        <w:t>30</w:t>
      </w:r>
      <w:r w:rsidRPr="0001570A">
        <w:rPr>
          <w:rFonts w:ascii="Times New Roman" w:hAnsi="Times New Roman" w:cs="Times New Roman"/>
          <w:b/>
          <w:bCs/>
          <w:i w:val="0"/>
          <w:iCs w:val="0"/>
          <w:color w:val="auto"/>
        </w:rPr>
        <w:fldChar w:fldCharType="end"/>
      </w:r>
      <w:r w:rsidRPr="0001570A">
        <w:rPr>
          <w:rFonts w:ascii="Times New Roman" w:hAnsi="Times New Roman" w:cs="Times New Roman"/>
          <w:i w:val="0"/>
          <w:iCs w:val="0"/>
          <w:color w:val="auto"/>
        </w:rPr>
        <w:t>. Resultado consulta 7</w:t>
      </w:r>
    </w:p>
    <w:p w14:paraId="75F3485B" w14:textId="77777777"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Consulta 8</w:t>
      </w:r>
    </w:p>
    <w:p w14:paraId="112BCF9C" w14:textId="77777777" w:rsidR="00703345" w:rsidRDefault="006E6A98" w:rsidP="00703345">
      <w:pPr>
        <w:rPr>
          <w:rFonts w:ascii="Times New Roman" w:hAnsi="Times New Roman" w:cs="Times New Roman"/>
          <w:i/>
          <w:iCs/>
        </w:rPr>
      </w:pPr>
      <w:r>
        <w:rPr>
          <w:rFonts w:ascii="Times New Roman" w:hAnsi="Times New Roman" w:cs="Times New Roman"/>
          <w:i/>
          <w:iCs/>
        </w:rPr>
        <w:t>Obtener los ingresos totales de las aplicaciones (solo de pago) descargadas</w:t>
      </w:r>
    </w:p>
    <w:p w14:paraId="58C85396" w14:textId="77777777"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p>
    <w:p w14:paraId="183B7903"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3C9E218F"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7A5101"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048255FA"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17291DA8"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w:t>
      </w:r>
      <w:proofErr w:type="gramStart"/>
      <w:r>
        <w:rPr>
          <w:rFonts w:ascii="Courier New" w:hAnsi="Courier New" w:cs="Courier New"/>
          <w:color w:val="000000"/>
          <w:sz w:val="20"/>
          <w:szCs w:val="20"/>
          <w:highlight w:val="white"/>
        </w:rPr>
        <w:t>app</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1F637499" w14:textId="77777777" w:rsidR="00572314" w:rsidRDefault="007D180E" w:rsidP="007D180E">
      <w:pPr>
        <w:rPr>
          <w:rFonts w:ascii="Courier New" w:hAnsi="Courier New" w:cs="Courier New"/>
          <w:b/>
          <w:bCs/>
          <w:color w:val="000080"/>
          <w:sz w:val="20"/>
          <w:szCs w:val="20"/>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57CDEC2" w14:textId="77777777" w:rsidR="007D180E" w:rsidRDefault="007D180E" w:rsidP="007D180E"/>
    <w:p w14:paraId="627A95C3" w14:textId="77777777" w:rsidR="0039417D" w:rsidRDefault="0039417D" w:rsidP="0039417D">
      <w:pPr>
        <w:keepNext/>
        <w:jc w:val="center"/>
      </w:pPr>
      <w:r>
        <w:rPr>
          <w:noProof/>
        </w:rPr>
        <w:drawing>
          <wp:inline distT="0" distB="0" distL="0" distR="0" wp14:anchorId="246A644C" wp14:editId="2C07CC6B">
            <wp:extent cx="1745753" cy="628802"/>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5689" cy="635983"/>
                    </a:xfrm>
                    <a:prstGeom prst="rect">
                      <a:avLst/>
                    </a:prstGeom>
                  </pic:spPr>
                </pic:pic>
              </a:graphicData>
            </a:graphic>
          </wp:inline>
        </w:drawing>
      </w:r>
    </w:p>
    <w:p w14:paraId="13D03927" w14:textId="77777777" w:rsidR="00F07AF4" w:rsidRPr="00C41B84" w:rsidRDefault="0039417D" w:rsidP="0039417D">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Pr="00C41B84">
        <w:rPr>
          <w:rFonts w:ascii="Times New Roman" w:hAnsi="Times New Roman" w:cs="Times New Roman"/>
          <w:b/>
          <w:bCs/>
          <w:i w:val="0"/>
          <w:iCs w:val="0"/>
          <w:color w:val="auto"/>
        </w:rPr>
        <w:fldChar w:fldCharType="begin"/>
      </w:r>
      <w:r w:rsidRPr="00C41B84">
        <w:rPr>
          <w:rFonts w:ascii="Times New Roman" w:hAnsi="Times New Roman" w:cs="Times New Roman"/>
          <w:b/>
          <w:bCs/>
          <w:i w:val="0"/>
          <w:iCs w:val="0"/>
          <w:color w:val="auto"/>
        </w:rPr>
        <w:instrText xml:space="preserve"> SEQ Ilustración \* ARABIC </w:instrText>
      </w:r>
      <w:r w:rsidRPr="00C41B84">
        <w:rPr>
          <w:rFonts w:ascii="Times New Roman" w:hAnsi="Times New Roman" w:cs="Times New Roman"/>
          <w:b/>
          <w:bCs/>
          <w:i w:val="0"/>
          <w:iCs w:val="0"/>
          <w:color w:val="auto"/>
        </w:rPr>
        <w:fldChar w:fldCharType="separate"/>
      </w:r>
      <w:r w:rsidR="00C4633E" w:rsidRPr="00C41B84">
        <w:rPr>
          <w:rFonts w:ascii="Times New Roman" w:hAnsi="Times New Roman" w:cs="Times New Roman"/>
          <w:b/>
          <w:bCs/>
          <w:i w:val="0"/>
          <w:iCs w:val="0"/>
          <w:noProof/>
          <w:color w:val="auto"/>
        </w:rPr>
        <w:t>31</w:t>
      </w:r>
      <w:r w:rsidRPr="00C41B84">
        <w:rPr>
          <w:rFonts w:ascii="Times New Roman" w:hAnsi="Times New Roman" w:cs="Times New Roman"/>
          <w:b/>
          <w:bCs/>
          <w:i w:val="0"/>
          <w:iCs w:val="0"/>
          <w:color w:val="auto"/>
        </w:rPr>
        <w:fldChar w:fldCharType="end"/>
      </w:r>
      <w:r w:rsidRPr="00C41B84">
        <w:rPr>
          <w:rFonts w:ascii="Times New Roman" w:hAnsi="Times New Roman" w:cs="Times New Roman"/>
          <w:i w:val="0"/>
          <w:iCs w:val="0"/>
          <w:color w:val="auto"/>
        </w:rPr>
        <w:t>. Resultado consulta 8</w:t>
      </w:r>
    </w:p>
    <w:p w14:paraId="362D4271" w14:textId="77777777" w:rsidR="005C1FD9" w:rsidRDefault="005C1FD9">
      <w:r>
        <w:br w:type="page"/>
      </w:r>
    </w:p>
    <w:p w14:paraId="015AC883" w14:textId="77777777"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lastRenderedPageBreak/>
        <w:t>Consulta 9</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77777777"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proofErr w:type="spellStart"/>
      <w:r>
        <w:rPr>
          <w:rFonts w:ascii="Times New Roman" w:hAnsi="Times New Roman" w:cs="Times New Roman"/>
          <w:b/>
          <w:bCs/>
        </w:rPr>
        <w:t>avg</w:t>
      </w:r>
      <w:proofErr w:type="spellEnd"/>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xml:space="preserve">, es decir, solo aparezcan en una única tienda. A continuación, mediante la cláusula WHERE se comprueba si cada nombre de aplicación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E7CB4C4"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proofErr w:type="gram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612F7BA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75A7EA48"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45D3B342"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590C26A"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7D7F5BBC"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19EF257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7D5546" w14:textId="77777777" w:rsidR="0067430F" w:rsidRDefault="0067430F" w:rsidP="00942C19">
      <w:pPr>
        <w:jc w:val="both"/>
        <w:rPr>
          <w:rFonts w:ascii="Times New Roman" w:hAnsi="Times New Roman" w:cs="Times New Roman"/>
        </w:rPr>
      </w:pPr>
    </w:p>
    <w:p w14:paraId="113D0865" w14:textId="77777777" w:rsidR="00401D1E" w:rsidRDefault="00401D1E" w:rsidP="00401D1E">
      <w:pPr>
        <w:keepNext/>
        <w:jc w:val="center"/>
      </w:pPr>
      <w:r>
        <w:rPr>
          <w:noProof/>
        </w:rPr>
        <w:drawing>
          <wp:inline distT="0" distB="0" distL="0" distR="0" wp14:anchorId="1093C329" wp14:editId="163A8460">
            <wp:extent cx="2343607" cy="3141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9976" cy="321736"/>
                    </a:xfrm>
                    <a:prstGeom prst="rect">
                      <a:avLst/>
                    </a:prstGeom>
                  </pic:spPr>
                </pic:pic>
              </a:graphicData>
            </a:graphic>
          </wp:inline>
        </w:drawing>
      </w:r>
    </w:p>
    <w:p w14:paraId="6D77B360" w14:textId="77777777" w:rsidR="00942C19" w:rsidRPr="0028492E" w:rsidRDefault="00401D1E" w:rsidP="00401D1E">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Pr="0028492E">
        <w:rPr>
          <w:rFonts w:ascii="Times New Roman" w:hAnsi="Times New Roman" w:cs="Times New Roman"/>
          <w:b/>
          <w:bCs/>
          <w:i w:val="0"/>
          <w:iCs w:val="0"/>
          <w:color w:val="auto"/>
        </w:rPr>
        <w:fldChar w:fldCharType="begin"/>
      </w:r>
      <w:r w:rsidRPr="0028492E">
        <w:rPr>
          <w:rFonts w:ascii="Times New Roman" w:hAnsi="Times New Roman" w:cs="Times New Roman"/>
          <w:b/>
          <w:bCs/>
          <w:i w:val="0"/>
          <w:iCs w:val="0"/>
          <w:color w:val="auto"/>
        </w:rPr>
        <w:instrText xml:space="preserve"> SEQ Ilustración \* ARABIC </w:instrText>
      </w:r>
      <w:r w:rsidRPr="0028492E">
        <w:rPr>
          <w:rFonts w:ascii="Times New Roman" w:hAnsi="Times New Roman" w:cs="Times New Roman"/>
          <w:b/>
          <w:bCs/>
          <w:i w:val="0"/>
          <w:iCs w:val="0"/>
          <w:color w:val="auto"/>
        </w:rPr>
        <w:fldChar w:fldCharType="separate"/>
      </w:r>
      <w:r w:rsidR="00C4633E" w:rsidRPr="0028492E">
        <w:rPr>
          <w:rFonts w:ascii="Times New Roman" w:hAnsi="Times New Roman" w:cs="Times New Roman"/>
          <w:b/>
          <w:bCs/>
          <w:i w:val="0"/>
          <w:iCs w:val="0"/>
          <w:noProof/>
          <w:color w:val="auto"/>
        </w:rPr>
        <w:t>32</w:t>
      </w:r>
      <w:r w:rsidRPr="0028492E">
        <w:rPr>
          <w:rFonts w:ascii="Times New Roman" w:hAnsi="Times New Roman" w:cs="Times New Roman"/>
          <w:b/>
          <w:bCs/>
          <w:i w:val="0"/>
          <w:iCs w:val="0"/>
          <w:color w:val="auto"/>
        </w:rPr>
        <w:fldChar w:fldCharType="end"/>
      </w:r>
      <w:r w:rsidRPr="0028492E">
        <w:rPr>
          <w:rFonts w:ascii="Times New Roman" w:hAnsi="Times New Roman" w:cs="Times New Roman"/>
          <w:i w:val="0"/>
          <w:iCs w:val="0"/>
          <w:color w:val="auto"/>
        </w:rPr>
        <w:t>. Resultado consulta 9</w:t>
      </w:r>
    </w:p>
    <w:p w14:paraId="24295BEB" w14:textId="77777777"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10</w:t>
      </w:r>
    </w:p>
    <w:p w14:paraId="61B80B87" w14:textId="77777777" w:rsidR="00401D1E" w:rsidRDefault="008579EA" w:rsidP="008579EA">
      <w:pPr>
        <w:jc w:val="both"/>
        <w:rPr>
          <w:rFonts w:ascii="Times New Roman" w:hAnsi="Times New Roman" w:cs="Times New Roman"/>
        </w:rPr>
      </w:pPr>
      <w:r w:rsidRPr="008579EA">
        <w:rPr>
          <w:rFonts w:ascii="Times New Roman" w:hAnsi="Times New Roman" w:cs="Times New Roman"/>
          <w:i/>
          <w:iCs/>
        </w:rPr>
        <w:t>Obtener el VAT</w:t>
      </w:r>
      <w:r>
        <w:rPr>
          <w:rFonts w:ascii="Times New Roman" w:hAnsi="Times New Roman" w:cs="Times New Roman"/>
          <w:i/>
          <w:iCs/>
        </w:rPr>
        <w:t xml:space="preserve"> y el nombre del top 3 empresas que más participaciones (empleados) ha tenido en el desarrollo de aplicaciones nativas (estén en una única tienda)</w:t>
      </w:r>
    </w:p>
    <w:p w14:paraId="6C9F2CFB" w14:textId="77777777"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D6784B">
        <w:rPr>
          <w:rFonts w:ascii="Times New Roman" w:hAnsi="Times New Roman" w:cs="Times New Roman"/>
          <w:b/>
          <w:bCs/>
        </w:rPr>
        <w:t>trabaja</w:t>
      </w:r>
      <w:r w:rsidR="00D6784B">
        <w:rPr>
          <w:rFonts w:ascii="Times New Roman" w:hAnsi="Times New Roman" w:cs="Times New Roman"/>
        </w:rPr>
        <w:t xml:space="preserve">, </w:t>
      </w:r>
      <w:r w:rsidR="00D6784B">
        <w:rPr>
          <w:rFonts w:ascii="Times New Roman" w:hAnsi="Times New Roman" w:cs="Times New Roman"/>
          <w:b/>
          <w:bCs/>
        </w:rPr>
        <w:t>Empleado</w:t>
      </w:r>
      <w:r w:rsidR="00D6784B">
        <w:rPr>
          <w:rFonts w:ascii="Times New Roman" w:hAnsi="Times New Roman" w:cs="Times New Roman"/>
        </w:rPr>
        <w:t xml:space="preserve">, </w:t>
      </w:r>
      <w:r w:rsidR="00D6784B">
        <w:rPr>
          <w:rFonts w:ascii="Times New Roman" w:hAnsi="Times New Roman" w:cs="Times New Roman"/>
          <w:b/>
          <w:bCs/>
        </w:rPr>
        <w:t>realiza</w:t>
      </w:r>
      <w:r w:rsidR="00D6784B">
        <w:rPr>
          <w:rFonts w:ascii="Times New Roman" w:hAnsi="Times New Roman" w:cs="Times New Roman"/>
        </w:rPr>
        <w:t xml:space="preserve"> y </w:t>
      </w:r>
      <w:proofErr w:type="spellStart"/>
      <w:r w:rsidR="00D6784B">
        <w:rPr>
          <w:rFonts w:ascii="Times New Roman" w:hAnsi="Times New Roman" w:cs="Times New Roman"/>
          <w:b/>
          <w:bCs/>
        </w:rPr>
        <w:t>Aplicacion</w:t>
      </w:r>
      <w:proofErr w:type="spellEnd"/>
      <w:r w:rsidR="00D6784B">
        <w:rPr>
          <w:rFonts w:ascii="Times New Roman" w:hAnsi="Times New Roman" w:cs="Times New Roman"/>
        </w:rPr>
        <w:t>, contando el número de empleados agrupados por empresa, además de (mediante una subconsulta) comprobar que la aplicación solo se encuentra en una única tienda:</w:t>
      </w:r>
    </w:p>
    <w:p w14:paraId="318D8B73"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1E2B94C5"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08F702D1"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733B6B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65F5331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B5E46E" w14:textId="77777777" w:rsidR="006B7A72"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7F091916"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B146BFD"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797F7A49"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2A833742"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6EBB8D2" w14:textId="77777777" w:rsidR="008579EA" w:rsidRDefault="008579EA" w:rsidP="008579EA">
      <w:pPr>
        <w:jc w:val="both"/>
        <w:rPr>
          <w:rFonts w:ascii="Times New Roman" w:hAnsi="Times New Roman" w:cs="Times New Roman"/>
        </w:rPr>
      </w:pPr>
    </w:p>
    <w:p w14:paraId="1C1DFB9A" w14:textId="77777777" w:rsidR="001F40B3" w:rsidRDefault="001F40B3" w:rsidP="001F40B3">
      <w:pPr>
        <w:keepNext/>
        <w:jc w:val="center"/>
      </w:pPr>
      <w:r>
        <w:rPr>
          <w:noProof/>
        </w:rPr>
        <w:drawing>
          <wp:inline distT="0" distB="0" distL="0" distR="0" wp14:anchorId="1A0C7297" wp14:editId="6756948C">
            <wp:extent cx="2823363" cy="5739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1144" cy="581661"/>
                    </a:xfrm>
                    <a:prstGeom prst="rect">
                      <a:avLst/>
                    </a:prstGeom>
                  </pic:spPr>
                </pic:pic>
              </a:graphicData>
            </a:graphic>
          </wp:inline>
        </w:drawing>
      </w:r>
    </w:p>
    <w:p w14:paraId="4549F5F9" w14:textId="77777777"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Pr="003106B0">
        <w:rPr>
          <w:rFonts w:ascii="Times New Roman" w:hAnsi="Times New Roman" w:cs="Times New Roman"/>
          <w:b/>
          <w:bCs/>
          <w:i w:val="0"/>
          <w:iCs w:val="0"/>
          <w:color w:val="auto"/>
        </w:rPr>
        <w:fldChar w:fldCharType="begin"/>
      </w:r>
      <w:r w:rsidRPr="003106B0">
        <w:rPr>
          <w:rFonts w:ascii="Times New Roman" w:hAnsi="Times New Roman" w:cs="Times New Roman"/>
          <w:b/>
          <w:bCs/>
          <w:i w:val="0"/>
          <w:iCs w:val="0"/>
          <w:color w:val="auto"/>
        </w:rPr>
        <w:instrText xml:space="preserve"> SEQ Ilustración \* ARABIC </w:instrText>
      </w:r>
      <w:r w:rsidRPr="003106B0">
        <w:rPr>
          <w:rFonts w:ascii="Times New Roman" w:hAnsi="Times New Roman" w:cs="Times New Roman"/>
          <w:b/>
          <w:bCs/>
          <w:i w:val="0"/>
          <w:iCs w:val="0"/>
          <w:color w:val="auto"/>
        </w:rPr>
        <w:fldChar w:fldCharType="separate"/>
      </w:r>
      <w:r w:rsidR="00C4633E" w:rsidRPr="003106B0">
        <w:rPr>
          <w:rFonts w:ascii="Times New Roman" w:hAnsi="Times New Roman" w:cs="Times New Roman"/>
          <w:b/>
          <w:bCs/>
          <w:i w:val="0"/>
          <w:iCs w:val="0"/>
          <w:noProof/>
          <w:color w:val="auto"/>
        </w:rPr>
        <w:t>33</w:t>
      </w:r>
      <w:r w:rsidRPr="003106B0">
        <w:rPr>
          <w:rFonts w:ascii="Times New Roman" w:hAnsi="Times New Roman" w:cs="Times New Roman"/>
          <w:b/>
          <w:bCs/>
          <w:i w:val="0"/>
          <w:iCs w:val="0"/>
          <w:color w:val="auto"/>
        </w:rPr>
        <w:fldChar w:fldCharType="end"/>
      </w:r>
      <w:r w:rsidRPr="003106B0">
        <w:rPr>
          <w:rFonts w:ascii="Times New Roman" w:hAnsi="Times New Roman" w:cs="Times New Roman"/>
          <w:i w:val="0"/>
          <w:iCs w:val="0"/>
          <w:color w:val="auto"/>
        </w:rPr>
        <w:t>. Salida consulta 10</w:t>
      </w:r>
    </w:p>
    <w:p w14:paraId="416E1FAF" w14:textId="77777777"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11</w:t>
      </w:r>
    </w:p>
    <w:p w14:paraId="38C24854" w14:textId="77777777"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p>
    <w:p w14:paraId="105D8A7F" w14:textId="77777777" w:rsidR="001F40B3"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proofErr w:type="spellStart"/>
      <w:r>
        <w:rPr>
          <w:rFonts w:ascii="Times New Roman" w:hAnsi="Times New Roman" w:cs="Times New Roman"/>
          <w:b/>
          <w:bCs/>
        </w:rPr>
        <w:t>Categoria</w:t>
      </w:r>
      <w:proofErr w:type="spellEnd"/>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p>
    <w:p w14:paraId="6F96E4A7" w14:textId="77777777" w:rsidR="000656B0" w:rsidRDefault="000656B0" w:rsidP="008B763D">
      <w:pPr>
        <w:jc w:val="both"/>
        <w:rPr>
          <w:rFonts w:ascii="Times New Roman" w:hAnsi="Times New Roman" w:cs="Times New Roman"/>
        </w:rPr>
      </w:pPr>
    </w:p>
    <w:p w14:paraId="0ACED58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3BE357D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1BAEAABB"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w:t>
      </w:r>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6D87B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08FC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15CDCB19"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12F54D0F" w14:textId="77777777" w:rsidR="008B763D" w:rsidRDefault="000656B0" w:rsidP="000656B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6799FD28" w14:textId="77777777" w:rsidR="00B83E99" w:rsidRPr="00B83E99" w:rsidRDefault="00B83E99" w:rsidP="000656B0">
      <w:pPr>
        <w:jc w:val="both"/>
        <w:rPr>
          <w:rFonts w:ascii="Times New Roman" w:hAnsi="Times New Roman" w:cs="Times New Roman"/>
        </w:rPr>
      </w:pPr>
    </w:p>
    <w:p w14:paraId="1991D707" w14:textId="77777777" w:rsidR="00B83E99" w:rsidRDefault="00B83E99" w:rsidP="00B83E99">
      <w:pPr>
        <w:keepNext/>
        <w:jc w:val="center"/>
      </w:pPr>
      <w:r>
        <w:rPr>
          <w:noProof/>
        </w:rPr>
        <w:drawing>
          <wp:inline distT="0" distB="0" distL="0" distR="0" wp14:anchorId="5F8465D3" wp14:editId="47A3C98B">
            <wp:extent cx="2242185" cy="741837"/>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1735" cy="748305"/>
                    </a:xfrm>
                    <a:prstGeom prst="rect">
                      <a:avLst/>
                    </a:prstGeom>
                  </pic:spPr>
                </pic:pic>
              </a:graphicData>
            </a:graphic>
          </wp:inline>
        </w:drawing>
      </w:r>
    </w:p>
    <w:p w14:paraId="0AF2E5D0" w14:textId="77777777"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Pr="000A7B11">
        <w:rPr>
          <w:rFonts w:ascii="Times New Roman" w:hAnsi="Times New Roman" w:cs="Times New Roman"/>
          <w:b/>
          <w:bCs/>
          <w:i w:val="0"/>
          <w:iCs w:val="0"/>
          <w:color w:val="auto"/>
        </w:rPr>
        <w:fldChar w:fldCharType="begin"/>
      </w:r>
      <w:r w:rsidRPr="000A7B11">
        <w:rPr>
          <w:rFonts w:ascii="Times New Roman" w:hAnsi="Times New Roman" w:cs="Times New Roman"/>
          <w:b/>
          <w:bCs/>
          <w:i w:val="0"/>
          <w:iCs w:val="0"/>
          <w:color w:val="auto"/>
        </w:rPr>
        <w:instrText xml:space="preserve"> SEQ Ilustración \* ARABIC </w:instrText>
      </w:r>
      <w:r w:rsidRPr="000A7B11">
        <w:rPr>
          <w:rFonts w:ascii="Times New Roman" w:hAnsi="Times New Roman" w:cs="Times New Roman"/>
          <w:b/>
          <w:bCs/>
          <w:i w:val="0"/>
          <w:iCs w:val="0"/>
          <w:color w:val="auto"/>
        </w:rPr>
        <w:fldChar w:fldCharType="separate"/>
      </w:r>
      <w:r w:rsidR="00C4633E" w:rsidRPr="000A7B11">
        <w:rPr>
          <w:rFonts w:ascii="Times New Roman" w:hAnsi="Times New Roman" w:cs="Times New Roman"/>
          <w:b/>
          <w:bCs/>
          <w:i w:val="0"/>
          <w:iCs w:val="0"/>
          <w:noProof/>
          <w:color w:val="auto"/>
        </w:rPr>
        <w:t>34</w:t>
      </w:r>
      <w:r w:rsidRPr="000A7B11">
        <w:rPr>
          <w:rFonts w:ascii="Times New Roman" w:hAnsi="Times New Roman" w:cs="Times New Roman"/>
          <w:b/>
          <w:bCs/>
          <w:i w:val="0"/>
          <w:iCs w:val="0"/>
          <w:color w:val="auto"/>
        </w:rPr>
        <w:fldChar w:fldCharType="end"/>
      </w:r>
      <w:r w:rsidRPr="000A7B11">
        <w:rPr>
          <w:rFonts w:ascii="Times New Roman" w:hAnsi="Times New Roman" w:cs="Times New Roman"/>
          <w:i w:val="0"/>
          <w:iCs w:val="0"/>
          <w:color w:val="auto"/>
        </w:rPr>
        <w:t>. Salida consulta 11</w:t>
      </w:r>
    </w:p>
    <w:p w14:paraId="23670DDE" w14:textId="77777777"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12</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7B44A3BD"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5C5145EA"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4F40729"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10C391FB"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39C3F4BE"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2D90FD75"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2E584294" w14:textId="13CED820"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sidR="001B3642">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sidR="001B3642">
        <w:rPr>
          <w:rFonts w:ascii="Courier New" w:hAnsi="Courier New" w:cs="Courier New"/>
          <w:color w:val="FF8000"/>
          <w:sz w:val="20"/>
          <w:szCs w:val="20"/>
          <w:highlight w:val="white"/>
        </w:rPr>
        <w:t>7</w:t>
      </w:r>
    </w:p>
    <w:p w14:paraId="0AFEEFC6" w14:textId="77777777" w:rsidR="00D867BC" w:rsidRDefault="00503BFA" w:rsidP="00503BF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2049" cy="1067235"/>
                    </a:xfrm>
                    <a:prstGeom prst="rect">
                      <a:avLst/>
                    </a:prstGeom>
                  </pic:spPr>
                </pic:pic>
              </a:graphicData>
            </a:graphic>
          </wp:inline>
        </w:drawing>
      </w:r>
    </w:p>
    <w:p w14:paraId="706ACC98" w14:textId="5E270365"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Pr="00886132">
        <w:rPr>
          <w:rFonts w:ascii="Times New Roman" w:hAnsi="Times New Roman" w:cs="Times New Roman"/>
          <w:b/>
          <w:bCs/>
          <w:i w:val="0"/>
          <w:iCs w:val="0"/>
          <w:color w:val="auto"/>
        </w:rPr>
        <w:fldChar w:fldCharType="begin"/>
      </w:r>
      <w:r w:rsidRPr="00886132">
        <w:rPr>
          <w:rFonts w:ascii="Times New Roman" w:hAnsi="Times New Roman" w:cs="Times New Roman"/>
          <w:b/>
          <w:bCs/>
          <w:i w:val="0"/>
          <w:iCs w:val="0"/>
          <w:color w:val="auto"/>
        </w:rPr>
        <w:instrText xml:space="preserve"> SEQ Ilustración \* ARABIC </w:instrText>
      </w:r>
      <w:r w:rsidRPr="00886132">
        <w:rPr>
          <w:rFonts w:ascii="Times New Roman" w:hAnsi="Times New Roman" w:cs="Times New Roman"/>
          <w:b/>
          <w:bCs/>
          <w:i w:val="0"/>
          <w:iCs w:val="0"/>
          <w:color w:val="auto"/>
        </w:rPr>
        <w:fldChar w:fldCharType="separate"/>
      </w:r>
      <w:r w:rsidR="00C4633E" w:rsidRPr="00886132">
        <w:rPr>
          <w:rFonts w:ascii="Times New Roman" w:hAnsi="Times New Roman" w:cs="Times New Roman"/>
          <w:b/>
          <w:bCs/>
          <w:i w:val="0"/>
          <w:iCs w:val="0"/>
          <w:noProof/>
          <w:color w:val="auto"/>
        </w:rPr>
        <w:t>35</w:t>
      </w:r>
      <w:r w:rsidRPr="00886132">
        <w:rPr>
          <w:rFonts w:ascii="Times New Roman" w:hAnsi="Times New Roman" w:cs="Times New Roman"/>
          <w:b/>
          <w:bCs/>
          <w:i w:val="0"/>
          <w:iCs w:val="0"/>
          <w:color w:val="auto"/>
        </w:rPr>
        <w:fldChar w:fldCharType="end"/>
      </w:r>
      <w:r w:rsidRPr="00886132">
        <w:rPr>
          <w:rFonts w:ascii="Times New Roman" w:hAnsi="Times New Roman" w:cs="Times New Roman"/>
          <w:i w:val="0"/>
          <w:iCs w:val="0"/>
          <w:color w:val="auto"/>
        </w:rPr>
        <w:t>. Salida consulta 12</w:t>
      </w:r>
    </w:p>
    <w:p w14:paraId="15A85642" w14:textId="6FB813E3"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w:t>
      </w:r>
      <w:r>
        <w:rPr>
          <w:rFonts w:ascii="Times New Roman" w:hAnsi="Times New Roman" w:cs="Times New Roman"/>
          <w:b/>
          <w:bCs/>
          <w:color w:val="auto"/>
        </w:rPr>
        <w:t>3</w:t>
      </w:r>
    </w:p>
    <w:p w14:paraId="7601DE5E" w14:textId="77777777" w:rsidR="00FD1939" w:rsidRDefault="00FD1939" w:rsidP="00FD1939">
      <w:pPr>
        <w:jc w:val="both"/>
        <w:rPr>
          <w:rFonts w:ascii="Times New Roman" w:hAnsi="Times New Roman" w:cs="Times New Roman"/>
          <w:i/>
          <w:iCs/>
        </w:rPr>
      </w:pPr>
      <w:r w:rsidRPr="0058238C">
        <w:rPr>
          <w:rFonts w:ascii="Times New Roman" w:hAnsi="Times New Roman" w:cs="Times New Roman"/>
          <w:i/>
          <w:iCs/>
        </w:rPr>
        <w:t>Consultar las aplicaciones realizadas entre los años 2012 y 2016, cuyo espacio de memoria no supere los 100 MB y el porcentaje de descargas (con respecto al número total de usuarios) sea mayor al 60 %</w:t>
      </w:r>
    </w:p>
    <w:p w14:paraId="40BCA56C" w14:textId="77777777" w:rsidR="00FD1939" w:rsidRDefault="00FD1939" w:rsidP="00FD1939">
      <w:pPr>
        <w:jc w:val="both"/>
        <w:rPr>
          <w:rFonts w:ascii="Times New Roman" w:hAnsi="Times New Roman" w:cs="Times New Roman"/>
        </w:rPr>
      </w:pPr>
      <w:r>
        <w:rPr>
          <w:rFonts w:ascii="Times New Roman" w:hAnsi="Times New Roman" w:cs="Times New Roman"/>
        </w:rPr>
        <w:t xml:space="preserve">Para este apartado se han realizado tres consultas anidadas. En primer lugar, se obtienen aquellas aplicaciones (de la tabla </w:t>
      </w:r>
      <w:r>
        <w:rPr>
          <w:rFonts w:ascii="Times New Roman" w:hAnsi="Times New Roman" w:cs="Times New Roman"/>
          <w:b/>
          <w:bCs/>
        </w:rPr>
        <w:t>descarga</w:t>
      </w:r>
      <w:r>
        <w:rPr>
          <w:rFonts w:ascii="Times New Roman" w:hAnsi="Times New Roman" w:cs="Times New Roman"/>
        </w:rPr>
        <w:t xml:space="preserve">) cuyo porcentaje de descargas es superior al 60 %. Para esto último, un subconsulta adicional recupera el número de filas de la tabla </w:t>
      </w:r>
      <w:r>
        <w:rPr>
          <w:rFonts w:ascii="Times New Roman" w:hAnsi="Times New Roman" w:cs="Times New Roman"/>
          <w:b/>
          <w:bCs/>
        </w:rPr>
        <w:t>Usuarios</w:t>
      </w:r>
      <w:r>
        <w:rPr>
          <w:rFonts w:ascii="Times New Roman" w:hAnsi="Times New Roman" w:cs="Times New Roman"/>
        </w:rPr>
        <w:t xml:space="preserve"> mediante </w:t>
      </w:r>
      <w:proofErr w:type="spellStart"/>
      <w:proofErr w:type="gramStart"/>
      <w:r>
        <w:rPr>
          <w:rFonts w:ascii="Times New Roman" w:hAnsi="Times New Roman" w:cs="Times New Roman"/>
          <w:b/>
          <w:bCs/>
        </w:rPr>
        <w:t>count</w:t>
      </w:r>
      <w:proofErr w:type="spellEnd"/>
      <w:r>
        <w:rPr>
          <w:rFonts w:ascii="Times New Roman" w:hAnsi="Times New Roman" w:cs="Times New Roman"/>
          <w:b/>
          <w:bCs/>
        </w:rPr>
        <w:t>(</w:t>
      </w:r>
      <w:proofErr w:type="gramEnd"/>
      <w:r>
        <w:rPr>
          <w:rFonts w:ascii="Times New Roman" w:hAnsi="Times New Roman" w:cs="Times New Roman"/>
          <w:b/>
          <w:bCs/>
        </w:rPr>
        <w:t>*)</w:t>
      </w:r>
      <w:r>
        <w:rPr>
          <w:rFonts w:ascii="Times New Roman" w:hAnsi="Times New Roman" w:cs="Times New Roman"/>
        </w:rPr>
        <w:t>, dividiendo la salida entre el número de descargas por aplicación x 100, filtrando aquellos mayores a 60. Finalmente, desde la consulta principal se filtran, de forma adicional, aquellas aplicaciones cuya fecha de inicio y fin esté comprendida ente 2012 y 2016, respectivamente, así como el espacio de memoria (inferior a 100):</w:t>
      </w:r>
    </w:p>
    <w:p w14:paraId="20230205"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p>
    <w:p w14:paraId="7A112EDD"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03FC535"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WHERE</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gramEnd"/>
      <w:r>
        <w:rPr>
          <w:rFonts w:ascii="Courier New" w:hAnsi="Courier New" w:cs="Courier New"/>
          <w:color w:val="000000"/>
          <w:sz w:val="20"/>
          <w:szCs w:val="20"/>
          <w:highlight w:val="white"/>
        </w:rPr>
        <w:t>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2016</w:t>
      </w:r>
      <w:r>
        <w:rPr>
          <w:rFonts w:ascii="Courier New" w:hAnsi="Courier New" w:cs="Courier New"/>
          <w:color w:val="000000"/>
          <w:sz w:val="20"/>
          <w:szCs w:val="20"/>
          <w:highlight w:val="white"/>
        </w:rPr>
        <w:t xml:space="preserve"> </w:t>
      </w:r>
    </w:p>
    <w:p w14:paraId="297D2B8B"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41FC2A32"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01EB98F5"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4657ABD8"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2C686A32" w14:textId="77777777" w:rsidR="00FD1939" w:rsidRDefault="00FD1939" w:rsidP="00FD1939">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p>
    <w:p w14:paraId="3CBEB9C9" w14:textId="77777777" w:rsidR="00FD1939" w:rsidRDefault="00FD1939" w:rsidP="00FD1939">
      <w:pPr>
        <w:keepNext/>
        <w:jc w:val="center"/>
      </w:pPr>
      <w:r>
        <w:rPr>
          <w:noProof/>
        </w:rPr>
        <w:drawing>
          <wp:inline distT="0" distB="0" distL="0" distR="0" wp14:anchorId="601997AC" wp14:editId="50DC8E81">
            <wp:extent cx="664217" cy="279273"/>
            <wp:effectExtent l="0" t="0" r="254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3569" cy="287410"/>
                    </a:xfrm>
                    <a:prstGeom prst="rect">
                      <a:avLst/>
                    </a:prstGeom>
                  </pic:spPr>
                </pic:pic>
              </a:graphicData>
            </a:graphic>
          </wp:inline>
        </w:drawing>
      </w:r>
    </w:p>
    <w:p w14:paraId="19BA284A" w14:textId="4734976F"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4016143B"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FD1939">
        <w:rPr>
          <w:rFonts w:ascii="Times New Roman" w:hAnsi="Times New Roman" w:cs="Times New Roman"/>
          <w:b/>
          <w:bCs/>
          <w:color w:val="auto"/>
        </w:rPr>
        <w:t>4</w:t>
      </w:r>
    </w:p>
    <w:p w14:paraId="1384A15E" w14:textId="1F0C5C19" w:rsidR="0025215C" w:rsidRDefault="00173A83" w:rsidP="00173A83">
      <w:pPr>
        <w:jc w:val="both"/>
        <w:rPr>
          <w:rFonts w:ascii="Times New Roman" w:hAnsi="Times New Roman" w:cs="Times New Roman"/>
        </w:rPr>
      </w:pPr>
      <w:r>
        <w:rPr>
          <w:rFonts w:ascii="Times New Roman" w:hAnsi="Times New Roman" w:cs="Times New Roman"/>
          <w:i/>
          <w:iCs/>
        </w:rPr>
        <w:t xml:space="preserve">Consultar empleados, con entre 1 y 3 años de experiencia, cuyas aplicaciones en las que hayan participado tengan una media de puntuación mayor a </w:t>
      </w:r>
      <w:r w:rsidR="00F54E21">
        <w:rPr>
          <w:rFonts w:ascii="Times New Roman" w:hAnsi="Times New Roman" w:cs="Times New Roman"/>
          <w:i/>
          <w:iCs/>
        </w:rPr>
        <w:t>2.5</w:t>
      </w:r>
      <w:r w:rsidR="006C4D85">
        <w:rPr>
          <w:rFonts w:ascii="Times New Roman" w:hAnsi="Times New Roman" w:cs="Times New Roman"/>
          <w:i/>
          <w:iCs/>
        </w:rPr>
        <w:t>. Además, las aplicaciones en las que hayan participado deben tener un número de descargas superior a 40.</w:t>
      </w:r>
    </w:p>
    <w:p w14:paraId="5A7F767F" w14:textId="7CD61EE3" w:rsidR="00C2273D" w:rsidRPr="00C2273D" w:rsidRDefault="00173A83" w:rsidP="00173A83">
      <w:pPr>
        <w:jc w:val="both"/>
        <w:rPr>
          <w:rFonts w:ascii="Times New Roman" w:hAnsi="Times New Roman" w:cs="Times New Roman"/>
        </w:rPr>
      </w:pPr>
      <w:r>
        <w:rPr>
          <w:rFonts w:ascii="Times New Roman" w:hAnsi="Times New Roman" w:cs="Times New Roman"/>
        </w:rPr>
        <w:t xml:space="preserve">Para esta consulta, </w:t>
      </w:r>
      <w:r w:rsidR="001C1DA7">
        <w:rPr>
          <w:rFonts w:ascii="Times New Roman" w:hAnsi="Times New Roman" w:cs="Times New Roman"/>
        </w:rPr>
        <w:t xml:space="preserve">mediante una subconsulta se recuperan aquellos empleados (de la tabla </w:t>
      </w:r>
      <w:r w:rsidR="001C1DA7">
        <w:rPr>
          <w:rFonts w:ascii="Times New Roman" w:hAnsi="Times New Roman" w:cs="Times New Roman"/>
          <w:b/>
          <w:bCs/>
        </w:rPr>
        <w:t>Empleado</w:t>
      </w:r>
      <w:r w:rsidR="001C1DA7">
        <w:rPr>
          <w:rFonts w:ascii="Times New Roman" w:hAnsi="Times New Roman" w:cs="Times New Roman"/>
        </w:rPr>
        <w:t xml:space="preserve">), sumando los años de experiencia de cada </w:t>
      </w:r>
      <w:r w:rsidR="00A60DCD">
        <w:rPr>
          <w:rFonts w:ascii="Times New Roman" w:hAnsi="Times New Roman" w:cs="Times New Roman"/>
        </w:rPr>
        <w:t>uno</w:t>
      </w:r>
      <w:r w:rsidR="001C1DA7">
        <w:rPr>
          <w:rFonts w:ascii="Times New Roman" w:hAnsi="Times New Roman" w:cs="Times New Roman"/>
        </w:rPr>
        <w:t xml:space="preserve">, filtrando aquellos comprendidos entre 1 y 3 años (mediante </w:t>
      </w:r>
      <w:proofErr w:type="spellStart"/>
      <w:r w:rsidR="001C1DA7">
        <w:rPr>
          <w:rFonts w:ascii="Times New Roman" w:hAnsi="Times New Roman" w:cs="Times New Roman"/>
          <w:b/>
          <w:bCs/>
        </w:rPr>
        <w:t>timestampdiff</w:t>
      </w:r>
      <w:proofErr w:type="spellEnd"/>
      <w:r w:rsidR="001C1DA7">
        <w:rPr>
          <w:rFonts w:ascii="Times New Roman" w:hAnsi="Times New Roman" w:cs="Times New Roman"/>
        </w:rPr>
        <w:t xml:space="preserve">). </w:t>
      </w:r>
      <w:r w:rsidR="00C2273D">
        <w:rPr>
          <w:rFonts w:ascii="Times New Roman" w:hAnsi="Times New Roman" w:cs="Times New Roman"/>
        </w:rPr>
        <w:t>Por otro lado, para conocer aquellas aplicaciones con más de 40 descargas, desde el FROM se realiza una subconsulta, recuperando aquellos nombres de aplicación cuyo número de descargas (</w:t>
      </w:r>
      <w:proofErr w:type="spellStart"/>
      <w:proofErr w:type="gramStart"/>
      <w:r w:rsidR="00C2273D">
        <w:rPr>
          <w:rFonts w:ascii="Times New Roman" w:hAnsi="Times New Roman" w:cs="Times New Roman"/>
        </w:rPr>
        <w:t>count</w:t>
      </w:r>
      <w:proofErr w:type="spellEnd"/>
      <w:r w:rsidR="00C2273D">
        <w:rPr>
          <w:rFonts w:ascii="Times New Roman" w:hAnsi="Times New Roman" w:cs="Times New Roman"/>
        </w:rPr>
        <w:t>(</w:t>
      </w:r>
      <w:proofErr w:type="gramEnd"/>
      <w:r w:rsidR="00C2273D">
        <w:rPr>
          <w:rFonts w:ascii="Times New Roman" w:hAnsi="Times New Roman" w:cs="Times New Roman"/>
        </w:rPr>
        <w:t xml:space="preserve">NOMBRE)) sea superior a 40. De esta forma, mediante un INNER JOIN se unen ambas tablas: </w:t>
      </w:r>
      <w:r w:rsidR="00C2273D">
        <w:rPr>
          <w:rFonts w:ascii="Times New Roman" w:hAnsi="Times New Roman" w:cs="Times New Roman"/>
          <w:b/>
          <w:bCs/>
        </w:rPr>
        <w:t>Aplicación</w:t>
      </w:r>
      <w:r w:rsidR="00C2273D">
        <w:rPr>
          <w:rFonts w:ascii="Times New Roman" w:hAnsi="Times New Roman" w:cs="Times New Roman"/>
        </w:rPr>
        <w:t xml:space="preserve"> y la obtenida en la </w:t>
      </w:r>
      <w:r w:rsidR="00C2273D">
        <w:rPr>
          <w:rFonts w:ascii="Times New Roman" w:hAnsi="Times New Roman" w:cs="Times New Roman"/>
          <w:b/>
          <w:bCs/>
        </w:rPr>
        <w:t>subconsulta</w:t>
      </w:r>
      <w:r w:rsidR="00F4232A">
        <w:rPr>
          <w:rFonts w:ascii="Times New Roman" w:hAnsi="Times New Roman" w:cs="Times New Roman"/>
        </w:rPr>
        <w:t>.</w:t>
      </w:r>
    </w:p>
    <w:p w14:paraId="622F5B87" w14:textId="5D85DEEC" w:rsidR="00173A83" w:rsidRDefault="0069637B" w:rsidP="00173A83">
      <w:pPr>
        <w:jc w:val="both"/>
        <w:rPr>
          <w:rFonts w:ascii="Times New Roman" w:hAnsi="Times New Roman" w:cs="Times New Roman"/>
        </w:rPr>
      </w:pPr>
      <w:r>
        <w:rPr>
          <w:rFonts w:ascii="Times New Roman" w:hAnsi="Times New Roman" w:cs="Times New Roman"/>
        </w:rPr>
        <w:t>Finalmente</w:t>
      </w:r>
      <w:r w:rsidR="001C1DA7">
        <w:rPr>
          <w:rFonts w:ascii="Times New Roman" w:hAnsi="Times New Roman" w:cs="Times New Roman"/>
        </w:rPr>
        <w:t>, de estos DNI se filtran aquellos cuya media de puntuación en las aplicaciones</w:t>
      </w:r>
      <w:r w:rsidR="00A60DCD">
        <w:rPr>
          <w:rFonts w:ascii="Times New Roman" w:hAnsi="Times New Roman" w:cs="Times New Roman"/>
        </w:rPr>
        <w:t xml:space="preserve"> en las</w:t>
      </w:r>
      <w:r w:rsidR="001C1DA7">
        <w:rPr>
          <w:rFonts w:ascii="Times New Roman" w:hAnsi="Times New Roman" w:cs="Times New Roman"/>
        </w:rPr>
        <w:t xml:space="preserve"> que hayan trabajado sean mayor a </w:t>
      </w:r>
      <w:r w:rsidR="008F292F">
        <w:rPr>
          <w:rFonts w:ascii="Times New Roman" w:hAnsi="Times New Roman" w:cs="Times New Roman"/>
        </w:rPr>
        <w:t>2 puntos y medio</w:t>
      </w:r>
      <w:r w:rsidR="001C1DA7">
        <w:rPr>
          <w:rFonts w:ascii="Times New Roman" w:hAnsi="Times New Roman" w:cs="Times New Roman"/>
        </w:rPr>
        <w:t>:</w:t>
      </w:r>
    </w:p>
    <w:p w14:paraId="138DBCD3" w14:textId="77777777" w:rsidR="00D55C18" w:rsidRDefault="00D55C18" w:rsidP="00D55C18">
      <w:pPr>
        <w:autoSpaceDE w:val="0"/>
        <w:autoSpaceDN w:val="0"/>
        <w:adjustRightInd w:val="0"/>
        <w:spacing w:after="0" w:line="240" w:lineRule="auto"/>
        <w:rPr>
          <w:rFonts w:ascii="Courier New" w:hAnsi="Courier New" w:cs="Courier New"/>
          <w:b/>
          <w:bCs/>
          <w:color w:val="0000FF"/>
          <w:sz w:val="20"/>
          <w:szCs w:val="20"/>
          <w:highlight w:val="white"/>
        </w:rPr>
      </w:pPr>
    </w:p>
    <w:p w14:paraId="464B1755" w14:textId="1841134A"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14:paraId="49CAF7A3"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A8B074D"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2A3DBB5"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75D52AF6" w14:textId="77777777" w:rsidR="00392FCE"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EE0C508" w14:textId="77777777" w:rsidR="00392FCE"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3307437" w14:textId="2FF37C6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d_aux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d_aux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AF8539C" w14:textId="77777777" w:rsidR="00392FCE" w:rsidRDefault="00392FCE" w:rsidP="00D55C18">
      <w:pPr>
        <w:autoSpaceDE w:val="0"/>
        <w:autoSpaceDN w:val="0"/>
        <w:adjustRightInd w:val="0"/>
        <w:spacing w:after="0" w:line="240" w:lineRule="auto"/>
        <w:rPr>
          <w:rFonts w:ascii="Courier New" w:hAnsi="Courier New" w:cs="Courier New"/>
          <w:color w:val="000000"/>
          <w:sz w:val="20"/>
          <w:szCs w:val="20"/>
          <w:highlight w:val="white"/>
        </w:rPr>
      </w:pPr>
    </w:p>
    <w:p w14:paraId="64E72411"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25F81F6"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75096F6A"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604266E"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6842F33F"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6B7A94F2"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w:t>
      </w:r>
    </w:p>
    <w:p w14:paraId="390219F6" w14:textId="58B0F8AE" w:rsidR="001C1DA7" w:rsidRDefault="00D55C18" w:rsidP="00D55C1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p>
    <w:p w14:paraId="20AABB0D" w14:textId="77777777" w:rsidR="00D3500C" w:rsidRDefault="00D3500C" w:rsidP="00D3500C">
      <w:pPr>
        <w:keepNext/>
        <w:jc w:val="center"/>
      </w:pPr>
      <w:r>
        <w:rPr>
          <w:noProof/>
        </w:rPr>
        <w:drawing>
          <wp:inline distT="0" distB="0" distL="0" distR="0" wp14:anchorId="02A5E998" wp14:editId="6C440FEC">
            <wp:extent cx="4860984" cy="535940"/>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4944" cy="557325"/>
                    </a:xfrm>
                    <a:prstGeom prst="rect">
                      <a:avLst/>
                    </a:prstGeom>
                  </pic:spPr>
                </pic:pic>
              </a:graphicData>
            </a:graphic>
          </wp:inline>
        </w:drawing>
      </w:r>
    </w:p>
    <w:p w14:paraId="50D69C8A" w14:textId="0EDC5A2C" w:rsidR="001C1DA7" w:rsidRDefault="00D3500C" w:rsidP="00D3500C">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13</w:t>
      </w:r>
    </w:p>
    <w:p w14:paraId="4D9D7388" w14:textId="70F32961" w:rsidR="00740A5E" w:rsidRPr="00740A5E" w:rsidRDefault="00740A5E" w:rsidP="00740A5E">
      <w:r>
        <w:br w:type="page"/>
      </w:r>
    </w:p>
    <w:p w14:paraId="48746C80" w14:textId="77777777"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lastRenderedPageBreak/>
        <w:t>Consulta 15</w:t>
      </w:r>
    </w:p>
    <w:p w14:paraId="35733C9F" w14:textId="07B761F5"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de entre 2 y 4 años de experiencia en el desarrollo de aplicaciones de “Estilo de vida”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mas de un proyecto de aplicaciones de “Entretenimiento”, </w:t>
      </w:r>
      <w:r w:rsidR="00F630FA">
        <w:rPr>
          <w:rFonts w:ascii="Times New Roman" w:hAnsi="Times New Roman" w:cs="Times New Roman"/>
          <w:i/>
          <w:iCs/>
        </w:rPr>
        <w:t>también</w:t>
      </w:r>
      <w:r>
        <w:rPr>
          <w:rFonts w:ascii="Times New Roman" w:hAnsi="Times New Roman" w:cs="Times New Roman"/>
          <w:i/>
          <w:iCs/>
        </w:rPr>
        <w:t xml:space="preserve"> gratuitas, cuya extensión de correo NO sea Gmail</w:t>
      </w:r>
    </w:p>
    <w:p w14:paraId="20E97C9A" w14:textId="77777777" w:rsidR="002F725E" w:rsidRDefault="00C30E18" w:rsidP="002F725E">
      <w:pPr>
        <w:jc w:val="both"/>
        <w:rPr>
          <w:rFonts w:ascii="Times New Roman" w:hAnsi="Times New Roman" w:cs="Times New Roman"/>
        </w:rPr>
      </w:pPr>
      <w:r>
        <w:rPr>
          <w:rFonts w:ascii="Times New Roman" w:hAnsi="Times New Roman" w:cs="Times New Roman"/>
        </w:rPr>
        <w:t>Para el desarrollo de esta consulta se ha divido en dos partes diferenciadas:</w:t>
      </w:r>
    </w:p>
    <w:p w14:paraId="385DD572" w14:textId="77777777"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t xml:space="preserve">Por un lado, </w:t>
      </w:r>
      <w:r>
        <w:rPr>
          <w:rFonts w:ascii="Times New Roman" w:hAnsi="Times New Roman" w:cs="Times New Roman"/>
          <w:b/>
          <w:bCs/>
        </w:rPr>
        <w:t xml:space="preserve">obtener aquellos empleados, de entre 2 y 4 años de experiencia en 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proofErr w:type="spellStart"/>
      <w:r w:rsidR="0099007E">
        <w:rPr>
          <w:rFonts w:ascii="Times New Roman" w:hAnsi="Times New Roman" w:cs="Times New Roman"/>
          <w:b/>
          <w:bCs/>
        </w:rPr>
        <w:t>Categoria</w:t>
      </w:r>
      <w:proofErr w:type="spellEnd"/>
      <w:r w:rsidR="0099007E">
        <w:rPr>
          <w:rFonts w:ascii="Times New Roman" w:hAnsi="Times New Roman" w:cs="Times New Roman"/>
          <w:b/>
          <w:bCs/>
        </w:rPr>
        <w:t xml:space="preserve">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acumulando los años de experiencia de cada empleado y filtrando aquellos comprendidos entre 2 y 4.</w:t>
      </w:r>
    </w:p>
    <w:p w14:paraId="02D2446B"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b/>
          <w:bCs/>
          <w:color w:val="0000FF"/>
          <w:sz w:val="20"/>
          <w:szCs w:val="20"/>
          <w:highlight w:val="white"/>
        </w:rPr>
        <w:t>distinct</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b/>
          <w:bCs/>
          <w:color w:val="000080"/>
          <w:sz w:val="20"/>
          <w:szCs w:val="20"/>
          <w:highlight w:val="white"/>
        </w:rPr>
        <w:t>)</w:t>
      </w:r>
    </w:p>
    <w:p w14:paraId="579773B8"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realiza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r</w:t>
      </w:r>
    </w:p>
    <w:p w14:paraId="683F322F"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aplicacion</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a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
    <w:p w14:paraId="5B752BD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categoria_aplicacion</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
    <w:p w14:paraId="391F86C3"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categoria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c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ID_CATEGORIA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ID_CATEGORIA</w:t>
      </w:r>
      <w:proofErr w:type="spellEnd"/>
    </w:p>
    <w:p w14:paraId="0981AE66" w14:textId="77777777" w:rsid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WHERE</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808080"/>
          <w:sz w:val="20"/>
          <w:szCs w:val="20"/>
          <w:highlight w:val="white"/>
        </w:rPr>
        <w:t>'Estilo de vida'</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PRECIO</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0</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IN</w:t>
      </w:r>
    </w:p>
    <w:p w14:paraId="4F0C4470" w14:textId="77777777" w:rsidR="0099007E" w:rsidRPr="00101979" w:rsidRDefault="0099007E" w:rsidP="00101979">
      <w:pPr>
        <w:autoSpaceDE w:val="0"/>
        <w:autoSpaceDN w:val="0"/>
        <w:adjustRightInd w:val="0"/>
        <w:spacing w:after="0" w:line="240" w:lineRule="auto"/>
        <w:rPr>
          <w:rFonts w:ascii="Courier New" w:hAnsi="Courier New" w:cs="Courier New"/>
          <w:color w:val="000000"/>
          <w:sz w:val="20"/>
          <w:szCs w:val="20"/>
          <w:highlight w:val="white"/>
        </w:rPr>
      </w:pPr>
    </w:p>
    <w:p w14:paraId="24AA5E2C"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b/>
          <w:bCs/>
          <w:color w:val="0000FF"/>
          <w:sz w:val="20"/>
          <w:szCs w:val="20"/>
          <w:highlight w:val="white"/>
        </w:rPr>
        <w:t>distinct</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b/>
          <w:bCs/>
          <w:color w:val="000080"/>
          <w:sz w:val="20"/>
          <w:szCs w:val="20"/>
          <w:highlight w:val="white"/>
        </w:rPr>
        <w:t>)</w:t>
      </w:r>
    </w:p>
    <w:p w14:paraId="36EB7D8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trabaja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t</w:t>
      </w:r>
    </w:p>
    <w:p w14:paraId="033B58B9"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GROUP</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BY</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p>
    <w:p w14:paraId="16C758EC" w14:textId="77777777" w:rsidR="00C30E18" w:rsidRDefault="00101979" w:rsidP="00101979">
      <w:pPr>
        <w:jc w:val="both"/>
        <w:rPr>
          <w:rFonts w:ascii="Courier New" w:hAnsi="Courier New" w:cs="Courier New"/>
          <w:b/>
          <w:bCs/>
          <w:color w:val="000080"/>
          <w:sz w:val="20"/>
          <w:szCs w:val="20"/>
        </w:rPr>
      </w:pPr>
      <w:r w:rsidRPr="00101979">
        <w:rPr>
          <w:rFonts w:ascii="Courier New" w:hAnsi="Courier New" w:cs="Courier New"/>
          <w:b/>
          <w:bCs/>
          <w:color w:val="0000FF"/>
          <w:sz w:val="20"/>
          <w:szCs w:val="20"/>
          <w:highlight w:val="white"/>
        </w:rPr>
        <w:t>HAVING</w:t>
      </w:r>
      <w:r w:rsidRPr="00101979">
        <w:rPr>
          <w:rFonts w:ascii="Courier New" w:hAnsi="Courier New" w:cs="Courier New"/>
          <w:color w:val="000000"/>
          <w:sz w:val="20"/>
          <w:szCs w:val="20"/>
          <w:highlight w:val="white"/>
        </w:rPr>
        <w:t xml:space="preserve"> </w:t>
      </w:r>
      <w:proofErr w:type="gramStart"/>
      <w:r w:rsidRPr="00101979">
        <w:rPr>
          <w:rFonts w:ascii="Courier New" w:hAnsi="Courier New" w:cs="Courier New"/>
          <w:b/>
          <w:bCs/>
          <w:color w:val="0000FF"/>
          <w:sz w:val="20"/>
          <w:szCs w:val="20"/>
          <w:highlight w:val="white"/>
        </w:rPr>
        <w:t>sum</w:t>
      </w:r>
      <w:r w:rsidRPr="00101979">
        <w:rPr>
          <w:rFonts w:ascii="Courier New" w:hAnsi="Courier New" w:cs="Courier New"/>
          <w:b/>
          <w:bCs/>
          <w:color w:val="000080"/>
          <w:sz w:val="20"/>
          <w:szCs w:val="20"/>
          <w:highlight w:val="white"/>
        </w:rPr>
        <w:t>(</w:t>
      </w:r>
      <w:proofErr w:type="spellStart"/>
      <w:proofErr w:type="gramEnd"/>
      <w:r w:rsidRPr="00101979">
        <w:rPr>
          <w:rFonts w:ascii="Courier New" w:hAnsi="Courier New" w:cs="Courier New"/>
          <w:color w:val="000000"/>
          <w:sz w:val="20"/>
          <w:szCs w:val="20"/>
          <w:highlight w:val="white"/>
        </w:rPr>
        <w:t>timestampdiff</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b/>
          <w:bCs/>
          <w:color w:val="0000FF"/>
          <w:sz w:val="20"/>
          <w:szCs w:val="20"/>
          <w:highlight w:val="white"/>
        </w:rPr>
        <w:t>year</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FECHA_INI</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FECHA_FIN</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BETWEEN</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2</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4</w:t>
      </w:r>
      <w:r w:rsidRPr="00101979">
        <w:rPr>
          <w:rFonts w:ascii="Courier New" w:hAnsi="Courier New" w:cs="Courier New"/>
          <w:b/>
          <w:bCs/>
          <w:color w:val="000080"/>
          <w:sz w:val="20"/>
          <w:szCs w:val="20"/>
          <w:highlight w:val="white"/>
        </w:rPr>
        <w:t>)</w:t>
      </w:r>
    </w:p>
    <w:p w14:paraId="78AB138D" w14:textId="51C25EE1"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Pr="00932155">
        <w:rPr>
          <w:rFonts w:ascii="Times New Roman" w:hAnsi="Times New Roman" w:cs="Times New Roman"/>
          <w:b/>
          <w:bCs/>
          <w:i/>
          <w:iCs/>
        </w:rPr>
        <w:t>Entretenimiento</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5619F372"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80"/>
          <w:sz w:val="20"/>
          <w:szCs w:val="20"/>
          <w:highlight w:val="white"/>
        </w:rPr>
        <w:t>(</w:t>
      </w:r>
      <w:r w:rsidRPr="00982A16">
        <w:rPr>
          <w:rFonts w:ascii="Courier New" w:hAnsi="Courier New" w:cs="Courier New"/>
          <w:b/>
          <w:bCs/>
          <w:color w:val="0000FF"/>
          <w:sz w:val="20"/>
          <w:szCs w:val="20"/>
          <w:highlight w:val="white"/>
        </w:rPr>
        <w:t>SELECT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b/>
          <w:bCs/>
          <w:color w:val="0000FF"/>
          <w:sz w:val="20"/>
          <w:szCs w:val="20"/>
          <w:highlight w:val="white"/>
        </w:rPr>
        <w:t>distinct</w:t>
      </w:r>
      <w:proofErr w:type="spellEnd"/>
      <w:r w:rsidRPr="00982A16">
        <w:rPr>
          <w:rFonts w:ascii="Courier New" w:hAnsi="Courier New" w:cs="Courier New"/>
          <w:b/>
          <w:bCs/>
          <w:color w:val="000080"/>
          <w:sz w:val="20"/>
          <w:szCs w:val="20"/>
          <w:highlight w:val="white"/>
        </w:rPr>
        <w:t>(</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r w:rsidRPr="00982A16">
        <w:rPr>
          <w:rFonts w:ascii="Courier New" w:hAnsi="Courier New" w:cs="Courier New"/>
          <w:b/>
          <w:bCs/>
          <w:color w:val="000080"/>
          <w:sz w:val="20"/>
          <w:szCs w:val="20"/>
          <w:highlight w:val="white"/>
        </w:rPr>
        <w:t>)</w:t>
      </w:r>
    </w:p>
    <w:p w14:paraId="3C9D338E"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FROM</w:t>
      </w:r>
      <w:r w:rsidRPr="00982A16">
        <w:rPr>
          <w:rFonts w:ascii="Courier New" w:hAnsi="Courier New" w:cs="Courier New"/>
          <w:color w:val="000000"/>
          <w:sz w:val="20"/>
          <w:szCs w:val="20"/>
          <w:highlight w:val="white"/>
        </w:rPr>
        <w:t xml:space="preserve"> realiza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r </w:t>
      </w: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aplicacion</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a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
    <w:p w14:paraId="75CFB1F0"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categorias_aplicacion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
    <w:p w14:paraId="3BEA3ED8"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categorias</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c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ID_CATEGORIA</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ID_CATEGORIA</w:t>
      </w:r>
      <w:proofErr w:type="spellEnd"/>
    </w:p>
    <w:p w14:paraId="2479CBA6"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WHERE</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808080"/>
          <w:sz w:val="20"/>
          <w:szCs w:val="20"/>
          <w:highlight w:val="white"/>
        </w:rPr>
        <w:t>'Entretenimiento'</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AND</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PRECIO</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0</w:t>
      </w:r>
    </w:p>
    <w:p w14:paraId="6F865759"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GROUP</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BY</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p>
    <w:p w14:paraId="0FD1EC71" w14:textId="77777777" w:rsidR="00982A16" w:rsidRDefault="00982A16" w:rsidP="00982A16">
      <w:pPr>
        <w:jc w:val="both"/>
        <w:rPr>
          <w:rFonts w:ascii="Courier New" w:hAnsi="Courier New" w:cs="Courier New"/>
          <w:b/>
          <w:bCs/>
          <w:color w:val="000080"/>
          <w:sz w:val="20"/>
          <w:szCs w:val="20"/>
        </w:rPr>
      </w:pPr>
      <w:r w:rsidRPr="00982A16">
        <w:rPr>
          <w:rFonts w:ascii="Courier New" w:hAnsi="Courier New" w:cs="Courier New"/>
          <w:b/>
          <w:bCs/>
          <w:color w:val="0000FF"/>
          <w:sz w:val="20"/>
          <w:szCs w:val="20"/>
          <w:highlight w:val="white"/>
        </w:rPr>
        <w:t>HAVING</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b/>
          <w:bCs/>
          <w:color w:val="0000FF"/>
          <w:sz w:val="20"/>
          <w:szCs w:val="20"/>
          <w:highlight w:val="white"/>
        </w:rPr>
        <w:t>count</w:t>
      </w:r>
      <w:proofErr w:type="spellEnd"/>
      <w:r w:rsidRPr="00982A16">
        <w:rPr>
          <w:rFonts w:ascii="Courier New" w:hAnsi="Courier New" w:cs="Courier New"/>
          <w:b/>
          <w:bCs/>
          <w:color w:val="000080"/>
          <w:sz w:val="20"/>
          <w:szCs w:val="20"/>
          <w:highlight w:val="white"/>
        </w:rPr>
        <w:t>(</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&gt;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1</w:t>
      </w:r>
      <w:r w:rsidRPr="00982A16">
        <w:rPr>
          <w:rFonts w:ascii="Courier New" w:hAnsi="Courier New" w:cs="Courier New"/>
          <w:b/>
          <w:bCs/>
          <w:color w:val="000080"/>
          <w:sz w:val="20"/>
          <w:szCs w:val="20"/>
          <w:highlight w:val="white"/>
        </w:rPr>
        <w:t>)</w:t>
      </w:r>
    </w:p>
    <w:p w14:paraId="03686F51" w14:textId="77777777" w:rsidR="00404B28" w:rsidRDefault="00433ED0" w:rsidP="00433ED0">
      <w:pPr>
        <w:jc w:val="both"/>
        <w:rPr>
          <w:rFonts w:ascii="Times New Roman" w:hAnsi="Times New Roman" w:cs="Times New Roman"/>
        </w:rPr>
      </w:pPr>
      <w:r>
        <w:rPr>
          <w:rFonts w:ascii="Times New Roman" w:hAnsi="Times New Roman" w:cs="Times New Roman"/>
        </w:rPr>
        <w:t xml:space="preserve">Finalmente, de la tabla empleado escogemos aquellos </w:t>
      </w:r>
      <w:proofErr w:type="spellStart"/>
      <w:r>
        <w:rPr>
          <w:rFonts w:ascii="Times New Roman" w:hAnsi="Times New Roman" w:cs="Times New Roman"/>
        </w:rPr>
        <w:t>DNIs</w:t>
      </w:r>
      <w:proofErr w:type="spellEnd"/>
      <w:r>
        <w:rPr>
          <w:rFonts w:ascii="Times New Roman" w:hAnsi="Times New Roman" w:cs="Times New Roman"/>
        </w:rPr>
        <w:t xml:space="preserve"> contenidos en la UNION de ambas consultas, comprobando además de que la extensión de correo no sea </w:t>
      </w:r>
      <w:r>
        <w:rPr>
          <w:rFonts w:ascii="Times New Roman" w:hAnsi="Times New Roman" w:cs="Times New Roman"/>
          <w:i/>
          <w:iCs/>
        </w:rPr>
        <w:t>@gmail</w:t>
      </w:r>
      <w:r>
        <w:rPr>
          <w:rFonts w:ascii="Times New Roman" w:hAnsi="Times New Roman" w:cs="Times New Roman"/>
        </w:rPr>
        <w:t xml:space="preserve"> (NOT LIKE):</w:t>
      </w:r>
    </w:p>
    <w:p w14:paraId="588315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E617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111BB9A9"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6FAE3E9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0AA327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01D162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66E8A5F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63505D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B2D2F7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4F83C55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'Estilo de vida'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D35BE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61E364B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6B9B1385"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3748D61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004B20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5D18924B"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12B13AB7"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34263CD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9F822E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7F60A1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91C0ACA"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03D6A74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CDCE620"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21753976"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gmail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92A238F" w14:textId="77777777" w:rsidR="0073727C" w:rsidRDefault="0073727C" w:rsidP="00433ED0">
      <w:pPr>
        <w:jc w:val="both"/>
        <w:rPr>
          <w:rFonts w:ascii="Times New Roman" w:hAnsi="Times New Roman" w:cs="Times New Roman"/>
        </w:rPr>
      </w:pPr>
    </w:p>
    <w:p w14:paraId="50A2E78F" w14:textId="77777777" w:rsidR="00237D7E" w:rsidRDefault="00237D7E" w:rsidP="00237D7E">
      <w:pPr>
        <w:keepNext/>
        <w:jc w:val="center"/>
      </w:pPr>
      <w:r>
        <w:rPr>
          <w:noProof/>
        </w:rPr>
        <w:drawing>
          <wp:inline distT="0" distB="0" distL="0" distR="0" wp14:anchorId="5D44E778" wp14:editId="06918EE4">
            <wp:extent cx="4349801" cy="40686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8632" cy="417049"/>
                    </a:xfrm>
                    <a:prstGeom prst="rect">
                      <a:avLst/>
                    </a:prstGeom>
                  </pic:spPr>
                </pic:pic>
              </a:graphicData>
            </a:graphic>
          </wp:inline>
        </w:drawing>
      </w:r>
    </w:p>
    <w:p w14:paraId="149A4526" w14:textId="77777777"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C4633E" w:rsidRPr="001E2134">
        <w:rPr>
          <w:rFonts w:ascii="Times New Roman" w:hAnsi="Times New Roman" w:cs="Times New Roman"/>
          <w:b/>
          <w:bCs/>
          <w:i w:val="0"/>
          <w:iCs w:val="0"/>
          <w:noProof/>
          <w:color w:val="auto"/>
        </w:rPr>
        <w:t>38</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EE398" w14:textId="77777777" w:rsidR="00687F32" w:rsidRDefault="00687F32" w:rsidP="00AD0A1E">
      <w:pPr>
        <w:spacing w:after="0" w:line="240" w:lineRule="auto"/>
      </w:pPr>
      <w:r>
        <w:separator/>
      </w:r>
    </w:p>
  </w:endnote>
  <w:endnote w:type="continuationSeparator" w:id="0">
    <w:p w14:paraId="50195328" w14:textId="77777777" w:rsidR="00687F32" w:rsidRDefault="00687F32"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2B7293C0" w:rsidR="00711420" w:rsidRPr="003A44E7" w:rsidRDefault="00711420">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w:t>
            </w:r>
            <w:r w:rsidR="0090613D">
              <w:rPr>
                <w:rFonts w:ascii="Times New Roman" w:hAnsi="Times New Roman" w:cs="Times New Roman"/>
                <w:b/>
                <w:bCs/>
                <w:sz w:val="24"/>
                <w:szCs w:val="24"/>
              </w:rPr>
              <w:t>5</w:t>
            </w:r>
          </w:p>
        </w:sdtContent>
      </w:sdt>
    </w:sdtContent>
  </w:sdt>
  <w:p w14:paraId="0D67CF48" w14:textId="7D870728" w:rsidR="00711420" w:rsidRPr="00304C44" w:rsidRDefault="00711420" w:rsidP="00304C44">
    <w:pPr>
      <w:spacing w:after="0" w:line="240" w:lineRule="auto"/>
      <w:rPr>
        <w:rFonts w:ascii="Times New Roman" w:eastAsia="Times New Roman" w:hAnsi="Times New Roman" w:cs="Times New Roman"/>
        <w:sz w:val="24"/>
        <w:szCs w:val="24"/>
        <w:lang w:eastAsia="es-ES_tradnl"/>
      </w:rPr>
    </w:pPr>
  </w:p>
  <w:p w14:paraId="1ADCF0BB" w14:textId="7FB19F1D" w:rsidR="00711420" w:rsidRDefault="00711420">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C5259" w14:textId="77777777" w:rsidR="00687F32" w:rsidRDefault="00687F32" w:rsidP="00AD0A1E">
      <w:pPr>
        <w:spacing w:after="0" w:line="240" w:lineRule="auto"/>
      </w:pPr>
      <w:r>
        <w:separator/>
      </w:r>
    </w:p>
  </w:footnote>
  <w:footnote w:type="continuationSeparator" w:id="0">
    <w:p w14:paraId="19FAC18A" w14:textId="77777777" w:rsidR="00687F32" w:rsidRDefault="00687F32" w:rsidP="00AD0A1E">
      <w:pPr>
        <w:spacing w:after="0" w:line="240" w:lineRule="auto"/>
      </w:pPr>
      <w:r>
        <w:continuationSeparator/>
      </w:r>
    </w:p>
  </w:footnote>
  <w:footnote w:id="1">
    <w:p w14:paraId="3164CB60" w14:textId="77777777" w:rsidR="00711420" w:rsidRPr="009747E4" w:rsidRDefault="0071142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711420" w:rsidRPr="009747E4" w:rsidRDefault="0071142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5A77"/>
    <w:rsid w:val="00026964"/>
    <w:rsid w:val="00030E0F"/>
    <w:rsid w:val="00031456"/>
    <w:rsid w:val="00031F5C"/>
    <w:rsid w:val="000343D2"/>
    <w:rsid w:val="00037691"/>
    <w:rsid w:val="00043259"/>
    <w:rsid w:val="00044A56"/>
    <w:rsid w:val="00055DFD"/>
    <w:rsid w:val="00060B22"/>
    <w:rsid w:val="0006173B"/>
    <w:rsid w:val="00061DE9"/>
    <w:rsid w:val="00063B4A"/>
    <w:rsid w:val="000656B0"/>
    <w:rsid w:val="00066FC8"/>
    <w:rsid w:val="000832D8"/>
    <w:rsid w:val="000902D4"/>
    <w:rsid w:val="000934BE"/>
    <w:rsid w:val="00094ADA"/>
    <w:rsid w:val="00096784"/>
    <w:rsid w:val="000A7B11"/>
    <w:rsid w:val="000B06AB"/>
    <w:rsid w:val="000B566E"/>
    <w:rsid w:val="000C019E"/>
    <w:rsid w:val="000C0671"/>
    <w:rsid w:val="000C2468"/>
    <w:rsid w:val="000C7D89"/>
    <w:rsid w:val="000D4AD3"/>
    <w:rsid w:val="000E04E6"/>
    <w:rsid w:val="000E24A9"/>
    <w:rsid w:val="000E2B22"/>
    <w:rsid w:val="000E3D89"/>
    <w:rsid w:val="000E48BA"/>
    <w:rsid w:val="000F0BEA"/>
    <w:rsid w:val="000F3AAA"/>
    <w:rsid w:val="000F54F8"/>
    <w:rsid w:val="00101979"/>
    <w:rsid w:val="001024A1"/>
    <w:rsid w:val="00105DB5"/>
    <w:rsid w:val="001148E4"/>
    <w:rsid w:val="001240D5"/>
    <w:rsid w:val="00127106"/>
    <w:rsid w:val="00130394"/>
    <w:rsid w:val="00130D79"/>
    <w:rsid w:val="00134C39"/>
    <w:rsid w:val="00137C8A"/>
    <w:rsid w:val="001408A8"/>
    <w:rsid w:val="00143D95"/>
    <w:rsid w:val="00146195"/>
    <w:rsid w:val="00152A4A"/>
    <w:rsid w:val="0015769C"/>
    <w:rsid w:val="00164932"/>
    <w:rsid w:val="00173A83"/>
    <w:rsid w:val="001741F4"/>
    <w:rsid w:val="00174D99"/>
    <w:rsid w:val="001751AB"/>
    <w:rsid w:val="0018569E"/>
    <w:rsid w:val="00185ECF"/>
    <w:rsid w:val="00186938"/>
    <w:rsid w:val="001924EB"/>
    <w:rsid w:val="00192DC7"/>
    <w:rsid w:val="00192F9A"/>
    <w:rsid w:val="001A06EE"/>
    <w:rsid w:val="001A7FE0"/>
    <w:rsid w:val="001B085D"/>
    <w:rsid w:val="001B08D1"/>
    <w:rsid w:val="001B3642"/>
    <w:rsid w:val="001B58AC"/>
    <w:rsid w:val="001C1DA7"/>
    <w:rsid w:val="001C33E5"/>
    <w:rsid w:val="001C5EBE"/>
    <w:rsid w:val="001D7C55"/>
    <w:rsid w:val="001D7DFA"/>
    <w:rsid w:val="001E0B69"/>
    <w:rsid w:val="001E2134"/>
    <w:rsid w:val="001E35DC"/>
    <w:rsid w:val="001E3C56"/>
    <w:rsid w:val="001E47CB"/>
    <w:rsid w:val="001E5E64"/>
    <w:rsid w:val="001F40B3"/>
    <w:rsid w:val="001F41D8"/>
    <w:rsid w:val="00200FE3"/>
    <w:rsid w:val="00202D0D"/>
    <w:rsid w:val="00202FB1"/>
    <w:rsid w:val="0020426D"/>
    <w:rsid w:val="002109F1"/>
    <w:rsid w:val="0021625D"/>
    <w:rsid w:val="00217F90"/>
    <w:rsid w:val="00222AA4"/>
    <w:rsid w:val="0022427C"/>
    <w:rsid w:val="00224EF8"/>
    <w:rsid w:val="00227504"/>
    <w:rsid w:val="00233596"/>
    <w:rsid w:val="0023650B"/>
    <w:rsid w:val="0023799E"/>
    <w:rsid w:val="00237D7E"/>
    <w:rsid w:val="00240D89"/>
    <w:rsid w:val="0024396F"/>
    <w:rsid w:val="00247F6D"/>
    <w:rsid w:val="0025215C"/>
    <w:rsid w:val="00252615"/>
    <w:rsid w:val="00252A88"/>
    <w:rsid w:val="00252F32"/>
    <w:rsid w:val="00261CC4"/>
    <w:rsid w:val="00265725"/>
    <w:rsid w:val="002709BA"/>
    <w:rsid w:val="00275441"/>
    <w:rsid w:val="00280BBA"/>
    <w:rsid w:val="00281DD6"/>
    <w:rsid w:val="0028492E"/>
    <w:rsid w:val="002863AB"/>
    <w:rsid w:val="002913FF"/>
    <w:rsid w:val="00293C39"/>
    <w:rsid w:val="00295F32"/>
    <w:rsid w:val="002A0DB5"/>
    <w:rsid w:val="002A34A6"/>
    <w:rsid w:val="002A50DA"/>
    <w:rsid w:val="002A6E76"/>
    <w:rsid w:val="002B6797"/>
    <w:rsid w:val="002C34D8"/>
    <w:rsid w:val="002C5F1C"/>
    <w:rsid w:val="002D0E85"/>
    <w:rsid w:val="002D5566"/>
    <w:rsid w:val="002E4287"/>
    <w:rsid w:val="002F713A"/>
    <w:rsid w:val="002F725E"/>
    <w:rsid w:val="00301CF4"/>
    <w:rsid w:val="00302D33"/>
    <w:rsid w:val="00304C44"/>
    <w:rsid w:val="0030596B"/>
    <w:rsid w:val="003106B0"/>
    <w:rsid w:val="003107E9"/>
    <w:rsid w:val="003112E0"/>
    <w:rsid w:val="00311664"/>
    <w:rsid w:val="00323862"/>
    <w:rsid w:val="003247B9"/>
    <w:rsid w:val="0033096A"/>
    <w:rsid w:val="00331833"/>
    <w:rsid w:val="00331B61"/>
    <w:rsid w:val="00334E96"/>
    <w:rsid w:val="00340197"/>
    <w:rsid w:val="0034490B"/>
    <w:rsid w:val="0035678D"/>
    <w:rsid w:val="0036019B"/>
    <w:rsid w:val="003702F9"/>
    <w:rsid w:val="003767FB"/>
    <w:rsid w:val="00380E70"/>
    <w:rsid w:val="0038102B"/>
    <w:rsid w:val="0038684C"/>
    <w:rsid w:val="00392FCE"/>
    <w:rsid w:val="0039417D"/>
    <w:rsid w:val="00396367"/>
    <w:rsid w:val="003A0C02"/>
    <w:rsid w:val="003A2233"/>
    <w:rsid w:val="003A44E7"/>
    <w:rsid w:val="003A4619"/>
    <w:rsid w:val="003B23FE"/>
    <w:rsid w:val="003B3258"/>
    <w:rsid w:val="003B5F5F"/>
    <w:rsid w:val="003D2A4D"/>
    <w:rsid w:val="003D2F2C"/>
    <w:rsid w:val="003D7B96"/>
    <w:rsid w:val="003E7A30"/>
    <w:rsid w:val="003F1AE1"/>
    <w:rsid w:val="003F265A"/>
    <w:rsid w:val="00401D1E"/>
    <w:rsid w:val="004036D1"/>
    <w:rsid w:val="00403ED1"/>
    <w:rsid w:val="00404B28"/>
    <w:rsid w:val="0041787B"/>
    <w:rsid w:val="004218DF"/>
    <w:rsid w:val="00430D2C"/>
    <w:rsid w:val="0043286E"/>
    <w:rsid w:val="00433ED0"/>
    <w:rsid w:val="00436C6F"/>
    <w:rsid w:val="00437395"/>
    <w:rsid w:val="00440BC6"/>
    <w:rsid w:val="004550A1"/>
    <w:rsid w:val="004709CB"/>
    <w:rsid w:val="004752D1"/>
    <w:rsid w:val="004776AC"/>
    <w:rsid w:val="00483436"/>
    <w:rsid w:val="00495D14"/>
    <w:rsid w:val="00497AB0"/>
    <w:rsid w:val="004A5BE6"/>
    <w:rsid w:val="004A7A11"/>
    <w:rsid w:val="004B08DE"/>
    <w:rsid w:val="004B0D11"/>
    <w:rsid w:val="004B42FC"/>
    <w:rsid w:val="004B4A01"/>
    <w:rsid w:val="004B63F0"/>
    <w:rsid w:val="004C16D7"/>
    <w:rsid w:val="004C3243"/>
    <w:rsid w:val="004C3248"/>
    <w:rsid w:val="004C3A2E"/>
    <w:rsid w:val="004C3B4F"/>
    <w:rsid w:val="004D64E8"/>
    <w:rsid w:val="004F01CF"/>
    <w:rsid w:val="00503BFA"/>
    <w:rsid w:val="00512EFE"/>
    <w:rsid w:val="00516415"/>
    <w:rsid w:val="00522F4B"/>
    <w:rsid w:val="00532D56"/>
    <w:rsid w:val="005347E0"/>
    <w:rsid w:val="00536771"/>
    <w:rsid w:val="00536E25"/>
    <w:rsid w:val="00540953"/>
    <w:rsid w:val="005434CC"/>
    <w:rsid w:val="005550CF"/>
    <w:rsid w:val="00555A2C"/>
    <w:rsid w:val="00556EA8"/>
    <w:rsid w:val="00557E4B"/>
    <w:rsid w:val="00557EBA"/>
    <w:rsid w:val="00560DC9"/>
    <w:rsid w:val="005632B2"/>
    <w:rsid w:val="0056416A"/>
    <w:rsid w:val="00566A3E"/>
    <w:rsid w:val="00571F84"/>
    <w:rsid w:val="00572314"/>
    <w:rsid w:val="00573250"/>
    <w:rsid w:val="00575F62"/>
    <w:rsid w:val="00580000"/>
    <w:rsid w:val="0058238C"/>
    <w:rsid w:val="00584F9B"/>
    <w:rsid w:val="0058662F"/>
    <w:rsid w:val="00592A69"/>
    <w:rsid w:val="0059675D"/>
    <w:rsid w:val="0059681B"/>
    <w:rsid w:val="0059725E"/>
    <w:rsid w:val="005A4781"/>
    <w:rsid w:val="005B013D"/>
    <w:rsid w:val="005C001A"/>
    <w:rsid w:val="005C1E51"/>
    <w:rsid w:val="005C1FD9"/>
    <w:rsid w:val="005C7A86"/>
    <w:rsid w:val="005C7E64"/>
    <w:rsid w:val="005D0C75"/>
    <w:rsid w:val="005D492F"/>
    <w:rsid w:val="005D7D47"/>
    <w:rsid w:val="005E0E08"/>
    <w:rsid w:val="005E534B"/>
    <w:rsid w:val="005F14D2"/>
    <w:rsid w:val="005F6C2E"/>
    <w:rsid w:val="00601D0E"/>
    <w:rsid w:val="00607659"/>
    <w:rsid w:val="00611F0F"/>
    <w:rsid w:val="00620A08"/>
    <w:rsid w:val="0062152F"/>
    <w:rsid w:val="00621C85"/>
    <w:rsid w:val="00627226"/>
    <w:rsid w:val="0063577D"/>
    <w:rsid w:val="00635F32"/>
    <w:rsid w:val="0064619C"/>
    <w:rsid w:val="00647DD4"/>
    <w:rsid w:val="00651613"/>
    <w:rsid w:val="00655CD2"/>
    <w:rsid w:val="00663360"/>
    <w:rsid w:val="00672FFA"/>
    <w:rsid w:val="0067430F"/>
    <w:rsid w:val="00677CE1"/>
    <w:rsid w:val="00682A15"/>
    <w:rsid w:val="00687F32"/>
    <w:rsid w:val="00690985"/>
    <w:rsid w:val="00692E6F"/>
    <w:rsid w:val="00694EBB"/>
    <w:rsid w:val="0069637B"/>
    <w:rsid w:val="006A0727"/>
    <w:rsid w:val="006A57F2"/>
    <w:rsid w:val="006A5AF2"/>
    <w:rsid w:val="006B2E5C"/>
    <w:rsid w:val="006B3E92"/>
    <w:rsid w:val="006B629B"/>
    <w:rsid w:val="006B7A72"/>
    <w:rsid w:val="006C17BB"/>
    <w:rsid w:val="006C1FB6"/>
    <w:rsid w:val="006C373D"/>
    <w:rsid w:val="006C4872"/>
    <w:rsid w:val="006C4D85"/>
    <w:rsid w:val="006C749A"/>
    <w:rsid w:val="006D4A9F"/>
    <w:rsid w:val="006D75E4"/>
    <w:rsid w:val="006E0181"/>
    <w:rsid w:val="006E27AE"/>
    <w:rsid w:val="006E6A98"/>
    <w:rsid w:val="006E6CFD"/>
    <w:rsid w:val="006F0287"/>
    <w:rsid w:val="006F39C5"/>
    <w:rsid w:val="006F6CF2"/>
    <w:rsid w:val="006F78B1"/>
    <w:rsid w:val="007031D1"/>
    <w:rsid w:val="00703345"/>
    <w:rsid w:val="00703512"/>
    <w:rsid w:val="00707762"/>
    <w:rsid w:val="00711420"/>
    <w:rsid w:val="00717E5A"/>
    <w:rsid w:val="00734ABD"/>
    <w:rsid w:val="00735679"/>
    <w:rsid w:val="0073727C"/>
    <w:rsid w:val="00740A5E"/>
    <w:rsid w:val="00740C0D"/>
    <w:rsid w:val="00746C0A"/>
    <w:rsid w:val="0075425D"/>
    <w:rsid w:val="00755228"/>
    <w:rsid w:val="00763700"/>
    <w:rsid w:val="0076688D"/>
    <w:rsid w:val="0077082F"/>
    <w:rsid w:val="00772FB7"/>
    <w:rsid w:val="0077495C"/>
    <w:rsid w:val="00781579"/>
    <w:rsid w:val="00783EB3"/>
    <w:rsid w:val="0078519A"/>
    <w:rsid w:val="00786665"/>
    <w:rsid w:val="00786D05"/>
    <w:rsid w:val="00790042"/>
    <w:rsid w:val="00791C32"/>
    <w:rsid w:val="00797743"/>
    <w:rsid w:val="007A1AE6"/>
    <w:rsid w:val="007A2390"/>
    <w:rsid w:val="007A5C0C"/>
    <w:rsid w:val="007B1F26"/>
    <w:rsid w:val="007C0A5F"/>
    <w:rsid w:val="007C271F"/>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3B87"/>
    <w:rsid w:val="007E6CA3"/>
    <w:rsid w:val="007F0EA7"/>
    <w:rsid w:val="007F145D"/>
    <w:rsid w:val="007F2678"/>
    <w:rsid w:val="008015AB"/>
    <w:rsid w:val="00806BEA"/>
    <w:rsid w:val="00820DB1"/>
    <w:rsid w:val="00821ECE"/>
    <w:rsid w:val="00830C4C"/>
    <w:rsid w:val="00836D92"/>
    <w:rsid w:val="00840140"/>
    <w:rsid w:val="00841998"/>
    <w:rsid w:val="008432D0"/>
    <w:rsid w:val="00855036"/>
    <w:rsid w:val="008579EA"/>
    <w:rsid w:val="00862F4E"/>
    <w:rsid w:val="008638FF"/>
    <w:rsid w:val="00863E24"/>
    <w:rsid w:val="00870646"/>
    <w:rsid w:val="0087584E"/>
    <w:rsid w:val="00876123"/>
    <w:rsid w:val="00886132"/>
    <w:rsid w:val="00891BE5"/>
    <w:rsid w:val="00893116"/>
    <w:rsid w:val="008B0EC5"/>
    <w:rsid w:val="008B2C1B"/>
    <w:rsid w:val="008B4A86"/>
    <w:rsid w:val="008B632E"/>
    <w:rsid w:val="008B763D"/>
    <w:rsid w:val="008B786F"/>
    <w:rsid w:val="008C04D1"/>
    <w:rsid w:val="008C09BB"/>
    <w:rsid w:val="008C26F1"/>
    <w:rsid w:val="008C71D8"/>
    <w:rsid w:val="008E491A"/>
    <w:rsid w:val="008E65A9"/>
    <w:rsid w:val="008F292F"/>
    <w:rsid w:val="008F71EC"/>
    <w:rsid w:val="009004C3"/>
    <w:rsid w:val="0090613D"/>
    <w:rsid w:val="00913C06"/>
    <w:rsid w:val="00921E66"/>
    <w:rsid w:val="00922BA2"/>
    <w:rsid w:val="00931F23"/>
    <w:rsid w:val="00932155"/>
    <w:rsid w:val="00935413"/>
    <w:rsid w:val="00942C19"/>
    <w:rsid w:val="009430C5"/>
    <w:rsid w:val="00943401"/>
    <w:rsid w:val="0095204F"/>
    <w:rsid w:val="00955149"/>
    <w:rsid w:val="009562DA"/>
    <w:rsid w:val="009623DC"/>
    <w:rsid w:val="0097336A"/>
    <w:rsid w:val="009747E4"/>
    <w:rsid w:val="00976DB7"/>
    <w:rsid w:val="00977D31"/>
    <w:rsid w:val="00982060"/>
    <w:rsid w:val="00982A16"/>
    <w:rsid w:val="009836B5"/>
    <w:rsid w:val="00984627"/>
    <w:rsid w:val="0099007E"/>
    <w:rsid w:val="00991535"/>
    <w:rsid w:val="009918A0"/>
    <w:rsid w:val="009A00C9"/>
    <w:rsid w:val="009A09BE"/>
    <w:rsid w:val="009A12E7"/>
    <w:rsid w:val="009A71C9"/>
    <w:rsid w:val="009B4CD3"/>
    <w:rsid w:val="009C31F4"/>
    <w:rsid w:val="009C4016"/>
    <w:rsid w:val="009D00BF"/>
    <w:rsid w:val="009D07F6"/>
    <w:rsid w:val="009D1933"/>
    <w:rsid w:val="009E6D14"/>
    <w:rsid w:val="009E7F4E"/>
    <w:rsid w:val="009F0BA6"/>
    <w:rsid w:val="009F1CA2"/>
    <w:rsid w:val="009F41F4"/>
    <w:rsid w:val="00A00CD3"/>
    <w:rsid w:val="00A01204"/>
    <w:rsid w:val="00A07687"/>
    <w:rsid w:val="00A1314A"/>
    <w:rsid w:val="00A14390"/>
    <w:rsid w:val="00A1507B"/>
    <w:rsid w:val="00A162FB"/>
    <w:rsid w:val="00A20F2A"/>
    <w:rsid w:val="00A323F5"/>
    <w:rsid w:val="00A41C98"/>
    <w:rsid w:val="00A46AE7"/>
    <w:rsid w:val="00A52B83"/>
    <w:rsid w:val="00A56C3A"/>
    <w:rsid w:val="00A604E0"/>
    <w:rsid w:val="00A60DCD"/>
    <w:rsid w:val="00A64287"/>
    <w:rsid w:val="00A673CB"/>
    <w:rsid w:val="00A83F54"/>
    <w:rsid w:val="00A86822"/>
    <w:rsid w:val="00A86CC4"/>
    <w:rsid w:val="00AA2110"/>
    <w:rsid w:val="00AA3E65"/>
    <w:rsid w:val="00AA5A74"/>
    <w:rsid w:val="00AB2648"/>
    <w:rsid w:val="00AB2E4F"/>
    <w:rsid w:val="00AC604C"/>
    <w:rsid w:val="00AD0A1E"/>
    <w:rsid w:val="00AE3974"/>
    <w:rsid w:val="00AE4567"/>
    <w:rsid w:val="00AE4FB2"/>
    <w:rsid w:val="00AE6014"/>
    <w:rsid w:val="00AF5264"/>
    <w:rsid w:val="00AF6149"/>
    <w:rsid w:val="00AF7784"/>
    <w:rsid w:val="00B0659C"/>
    <w:rsid w:val="00B123C2"/>
    <w:rsid w:val="00B13485"/>
    <w:rsid w:val="00B25C46"/>
    <w:rsid w:val="00B33CB2"/>
    <w:rsid w:val="00B354AE"/>
    <w:rsid w:val="00B536B2"/>
    <w:rsid w:val="00B5561A"/>
    <w:rsid w:val="00B57B55"/>
    <w:rsid w:val="00B62271"/>
    <w:rsid w:val="00B62FEA"/>
    <w:rsid w:val="00B635FC"/>
    <w:rsid w:val="00B7216D"/>
    <w:rsid w:val="00B748D5"/>
    <w:rsid w:val="00B82E8B"/>
    <w:rsid w:val="00B83E99"/>
    <w:rsid w:val="00B8593A"/>
    <w:rsid w:val="00B8695F"/>
    <w:rsid w:val="00B93B0E"/>
    <w:rsid w:val="00B948DD"/>
    <w:rsid w:val="00BA493D"/>
    <w:rsid w:val="00BB0F83"/>
    <w:rsid w:val="00BC0260"/>
    <w:rsid w:val="00BD1643"/>
    <w:rsid w:val="00BD3301"/>
    <w:rsid w:val="00BD4C32"/>
    <w:rsid w:val="00BE1FA9"/>
    <w:rsid w:val="00BE619B"/>
    <w:rsid w:val="00BE6803"/>
    <w:rsid w:val="00BF37D6"/>
    <w:rsid w:val="00BF656E"/>
    <w:rsid w:val="00BF7E47"/>
    <w:rsid w:val="00BF7F60"/>
    <w:rsid w:val="00C0021D"/>
    <w:rsid w:val="00C01095"/>
    <w:rsid w:val="00C07AEE"/>
    <w:rsid w:val="00C12CC6"/>
    <w:rsid w:val="00C223CF"/>
    <w:rsid w:val="00C2273D"/>
    <w:rsid w:val="00C24D57"/>
    <w:rsid w:val="00C30E18"/>
    <w:rsid w:val="00C32FAA"/>
    <w:rsid w:val="00C3318C"/>
    <w:rsid w:val="00C340F8"/>
    <w:rsid w:val="00C40848"/>
    <w:rsid w:val="00C41B84"/>
    <w:rsid w:val="00C430F8"/>
    <w:rsid w:val="00C4633E"/>
    <w:rsid w:val="00C47EA5"/>
    <w:rsid w:val="00C55BB7"/>
    <w:rsid w:val="00C5756B"/>
    <w:rsid w:val="00C604E0"/>
    <w:rsid w:val="00C62EE5"/>
    <w:rsid w:val="00C659BE"/>
    <w:rsid w:val="00C7197F"/>
    <w:rsid w:val="00C71FE6"/>
    <w:rsid w:val="00C72584"/>
    <w:rsid w:val="00C7708F"/>
    <w:rsid w:val="00C868C9"/>
    <w:rsid w:val="00C91DA3"/>
    <w:rsid w:val="00CA5752"/>
    <w:rsid w:val="00CA5C66"/>
    <w:rsid w:val="00CB0C48"/>
    <w:rsid w:val="00CB7203"/>
    <w:rsid w:val="00CC0F40"/>
    <w:rsid w:val="00CC2E37"/>
    <w:rsid w:val="00CC2EC6"/>
    <w:rsid w:val="00CC6CD3"/>
    <w:rsid w:val="00CD3B62"/>
    <w:rsid w:val="00CD4CFD"/>
    <w:rsid w:val="00CD761E"/>
    <w:rsid w:val="00CE163B"/>
    <w:rsid w:val="00CE481C"/>
    <w:rsid w:val="00CF35A0"/>
    <w:rsid w:val="00CF44D3"/>
    <w:rsid w:val="00D00757"/>
    <w:rsid w:val="00D0205D"/>
    <w:rsid w:val="00D036AB"/>
    <w:rsid w:val="00D0376F"/>
    <w:rsid w:val="00D05C80"/>
    <w:rsid w:val="00D108C7"/>
    <w:rsid w:val="00D111F5"/>
    <w:rsid w:val="00D151E8"/>
    <w:rsid w:val="00D2299A"/>
    <w:rsid w:val="00D22E09"/>
    <w:rsid w:val="00D25119"/>
    <w:rsid w:val="00D25D08"/>
    <w:rsid w:val="00D31863"/>
    <w:rsid w:val="00D31CA4"/>
    <w:rsid w:val="00D3500C"/>
    <w:rsid w:val="00D36CAC"/>
    <w:rsid w:val="00D37E0A"/>
    <w:rsid w:val="00D40B29"/>
    <w:rsid w:val="00D55C18"/>
    <w:rsid w:val="00D60871"/>
    <w:rsid w:val="00D63B1D"/>
    <w:rsid w:val="00D64CC3"/>
    <w:rsid w:val="00D6784B"/>
    <w:rsid w:val="00D763B3"/>
    <w:rsid w:val="00D837DF"/>
    <w:rsid w:val="00D867BC"/>
    <w:rsid w:val="00D94267"/>
    <w:rsid w:val="00D95A92"/>
    <w:rsid w:val="00D961DA"/>
    <w:rsid w:val="00DA3C63"/>
    <w:rsid w:val="00DB380D"/>
    <w:rsid w:val="00DB5B44"/>
    <w:rsid w:val="00DD7646"/>
    <w:rsid w:val="00DD7712"/>
    <w:rsid w:val="00DE2B12"/>
    <w:rsid w:val="00DE63BE"/>
    <w:rsid w:val="00DE76D7"/>
    <w:rsid w:val="00DE7B4D"/>
    <w:rsid w:val="00DF2A81"/>
    <w:rsid w:val="00DF54B1"/>
    <w:rsid w:val="00DF5F5C"/>
    <w:rsid w:val="00E00BF5"/>
    <w:rsid w:val="00E11BD5"/>
    <w:rsid w:val="00E2176F"/>
    <w:rsid w:val="00E259E3"/>
    <w:rsid w:val="00E35561"/>
    <w:rsid w:val="00E407FC"/>
    <w:rsid w:val="00E56863"/>
    <w:rsid w:val="00E604D2"/>
    <w:rsid w:val="00E63762"/>
    <w:rsid w:val="00E676DD"/>
    <w:rsid w:val="00E71294"/>
    <w:rsid w:val="00E7544C"/>
    <w:rsid w:val="00E76A09"/>
    <w:rsid w:val="00E90A70"/>
    <w:rsid w:val="00E9408B"/>
    <w:rsid w:val="00E9460E"/>
    <w:rsid w:val="00E94D14"/>
    <w:rsid w:val="00EA42B9"/>
    <w:rsid w:val="00EB177B"/>
    <w:rsid w:val="00EB3811"/>
    <w:rsid w:val="00EB7E36"/>
    <w:rsid w:val="00EC1E85"/>
    <w:rsid w:val="00EC5881"/>
    <w:rsid w:val="00EC6209"/>
    <w:rsid w:val="00ED614D"/>
    <w:rsid w:val="00ED6F71"/>
    <w:rsid w:val="00EE05A5"/>
    <w:rsid w:val="00EE3E8E"/>
    <w:rsid w:val="00EF0F01"/>
    <w:rsid w:val="00EF3702"/>
    <w:rsid w:val="00EF4B6B"/>
    <w:rsid w:val="00F03687"/>
    <w:rsid w:val="00F04287"/>
    <w:rsid w:val="00F06588"/>
    <w:rsid w:val="00F07AF4"/>
    <w:rsid w:val="00F101A8"/>
    <w:rsid w:val="00F21D5C"/>
    <w:rsid w:val="00F260E8"/>
    <w:rsid w:val="00F36054"/>
    <w:rsid w:val="00F4232A"/>
    <w:rsid w:val="00F505DD"/>
    <w:rsid w:val="00F51550"/>
    <w:rsid w:val="00F54E21"/>
    <w:rsid w:val="00F558BE"/>
    <w:rsid w:val="00F57035"/>
    <w:rsid w:val="00F5712B"/>
    <w:rsid w:val="00F57F55"/>
    <w:rsid w:val="00F617B6"/>
    <w:rsid w:val="00F62408"/>
    <w:rsid w:val="00F62B8B"/>
    <w:rsid w:val="00F630FA"/>
    <w:rsid w:val="00F63A42"/>
    <w:rsid w:val="00F758EF"/>
    <w:rsid w:val="00F907E3"/>
    <w:rsid w:val="00F95E1B"/>
    <w:rsid w:val="00F97DC6"/>
    <w:rsid w:val="00FA24B5"/>
    <w:rsid w:val="00FA29A6"/>
    <w:rsid w:val="00FA2A4C"/>
    <w:rsid w:val="00FA3416"/>
    <w:rsid w:val="00FA4287"/>
    <w:rsid w:val="00FB1BDE"/>
    <w:rsid w:val="00FB27E2"/>
    <w:rsid w:val="00FB35E4"/>
    <w:rsid w:val="00FC0472"/>
    <w:rsid w:val="00FC093C"/>
    <w:rsid w:val="00FC3A1E"/>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0372FA-08C0-4216-BE23-C7E735DC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35</Pages>
  <Words>7561</Words>
  <Characters>41590</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49053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Fernández Hernández Alberto</cp:lastModifiedBy>
  <cp:revision>619</cp:revision>
  <dcterms:created xsi:type="dcterms:W3CDTF">2020-10-20T17:40:00Z</dcterms:created>
  <dcterms:modified xsi:type="dcterms:W3CDTF">2020-10-26T12:41:00Z</dcterms:modified>
</cp:coreProperties>
</file>