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DBBCAD8" w:rsidR="005E5EE2" w:rsidRDefault="005E5EE2" w:rsidP="005E5EE2">
      <w:pPr>
        <w:spacing w:before="240" w:after="240"/>
        <w:ind w:left="720"/>
        <w:jc w:val="right"/>
      </w:pPr>
      <w:r>
        <w:rPr>
          <w:sz w:val="44"/>
          <w:szCs w:val="44"/>
        </w:rPr>
        <w:t>2</w:t>
      </w:r>
      <w:r w:rsidR="008E7D72">
        <w:rPr>
          <w:sz w:val="44"/>
          <w:szCs w:val="44"/>
        </w:rPr>
        <w:t>6</w:t>
      </w:r>
      <w:r>
        <w:rPr>
          <w:sz w:val="44"/>
          <w:szCs w:val="44"/>
        </w:rPr>
        <w:t xml:space="preserve"> Mayo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6"/>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3EAA9531" w:rsidR="005E5EE2" w:rsidRPr="008B132E" w:rsidRDefault="005E5EE2" w:rsidP="005E5EE2">
      <w:pPr>
        <w:spacing w:before="240" w:after="240"/>
        <w:ind w:left="720"/>
        <w:jc w:val="right"/>
        <w:rPr>
          <w:sz w:val="28"/>
          <w:szCs w:val="28"/>
          <w:lang w:val="en-GB"/>
        </w:rPr>
      </w:pPr>
      <w:r w:rsidRPr="008B132E">
        <w:rPr>
          <w:sz w:val="28"/>
          <w:szCs w:val="28"/>
          <w:lang w:val="en-GB"/>
        </w:rPr>
        <w:t>TESTING REPORT STUDENT 2</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7">
        <w:r w:rsidRPr="008B132E">
          <w:rPr>
            <w:sz w:val="24"/>
            <w:szCs w:val="24"/>
            <w:lang w:val="en-GB"/>
          </w:rPr>
          <w:t xml:space="preserve"> </w:t>
        </w:r>
      </w:hyperlink>
      <w:hyperlink r:id="rId8">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6F1785A" w14:textId="77777777" w:rsidR="002401F2" w:rsidRDefault="002401F2" w:rsidP="002401F2">
      <w:pPr>
        <w:ind w:left="720"/>
        <w:jc w:val="right"/>
        <w:rPr>
          <w:sz w:val="28"/>
          <w:szCs w:val="28"/>
        </w:rPr>
      </w:pPr>
      <w:r>
        <w:rPr>
          <w:sz w:val="28"/>
          <w:szCs w:val="28"/>
        </w:rPr>
        <w:t>Alberto Valenzuela Muñoz (albvalmunn@alum.us.es)</w:t>
      </w:r>
    </w:p>
    <w:p w14:paraId="38A2F701" w14:textId="77777777" w:rsidR="002401F2" w:rsidRDefault="002401F2" w:rsidP="002401F2">
      <w:pPr>
        <w:ind w:left="720"/>
        <w:jc w:val="right"/>
        <w:rPr>
          <w:sz w:val="28"/>
          <w:szCs w:val="28"/>
        </w:rPr>
      </w:pPr>
      <w:r>
        <w:rPr>
          <w:sz w:val="28"/>
          <w:szCs w:val="28"/>
        </w:rPr>
        <w:t>Antonio Roldán Pérez (antrolper@alum.us.es)</w:t>
      </w:r>
    </w:p>
    <w:p w14:paraId="5EEAA0D3" w14:textId="77777777" w:rsidR="002401F2" w:rsidRDefault="002401F2" w:rsidP="002401F2">
      <w:pPr>
        <w:ind w:left="720"/>
        <w:jc w:val="right"/>
        <w:rPr>
          <w:sz w:val="28"/>
          <w:szCs w:val="28"/>
        </w:rPr>
      </w:pPr>
      <w:r>
        <w:rPr>
          <w:sz w:val="28"/>
          <w:szCs w:val="28"/>
        </w:rPr>
        <w:t>Fernando Cobos García (fercobgar@alum.us.es)</w:t>
      </w:r>
    </w:p>
    <w:p w14:paraId="6A28B915" w14:textId="77777777" w:rsidR="002401F2" w:rsidRDefault="002401F2" w:rsidP="002401F2">
      <w:pPr>
        <w:ind w:left="720"/>
        <w:jc w:val="right"/>
        <w:rPr>
          <w:sz w:val="28"/>
          <w:szCs w:val="28"/>
        </w:rPr>
      </w:pPr>
      <w:r>
        <w:rPr>
          <w:sz w:val="28"/>
          <w:szCs w:val="28"/>
        </w:rPr>
        <w:t>Rafael Pineda Pérez (rafpinper@alum.us.es)</w:t>
      </w:r>
    </w:p>
    <w:p w14:paraId="37515330" w14:textId="77777777" w:rsidR="002401F2" w:rsidRDefault="002401F2" w:rsidP="002401F2">
      <w:pPr>
        <w:ind w:left="720"/>
        <w:jc w:val="right"/>
        <w:rPr>
          <w:sz w:val="28"/>
          <w:szCs w:val="28"/>
        </w:rPr>
      </w:pPr>
      <w:r>
        <w:rPr>
          <w:sz w:val="28"/>
          <w:szCs w:val="28"/>
        </w:rPr>
        <w:t>Guillermo Rodríguez Carrillo (</w:t>
      </w:r>
      <w:hyperlink r:id="rId9">
        <w:r>
          <w:rPr>
            <w:color w:val="1155CC"/>
            <w:sz w:val="28"/>
            <w:szCs w:val="28"/>
            <w:u w:val="single"/>
          </w:rPr>
          <w:t>guirodcar@alum.us.es</w:t>
        </w:r>
      </w:hyperlink>
      <w:r>
        <w:rPr>
          <w:sz w:val="28"/>
          <w:szCs w:val="28"/>
        </w:rPr>
        <w:t>)</w:t>
      </w:r>
    </w:p>
    <w:p w14:paraId="4D1B9FB0" w14:textId="77777777" w:rsidR="005E5EE2" w:rsidRDefault="005E5EE2">
      <w:pPr>
        <w:rPr>
          <w:sz w:val="28"/>
          <w:szCs w:val="28"/>
        </w:rPr>
      </w:pPr>
    </w:p>
    <w:p w14:paraId="7E3C71C2" w14:textId="77777777" w:rsidR="005E5EE2" w:rsidRDefault="005E5EE2" w:rsidP="005E5EE2">
      <w:pPr>
        <w:spacing w:before="240" w:after="240"/>
        <w:rPr>
          <w:b/>
        </w:rPr>
      </w:pPr>
      <w:r>
        <w:rPr>
          <w:b/>
        </w:rPr>
        <w:lastRenderedPageBreak/>
        <w:t>Índice</w:t>
      </w:r>
    </w:p>
    <w:p w14:paraId="6FE520CD" w14:textId="19323DAE" w:rsidR="005E5EE2" w:rsidRDefault="005E5EE2" w:rsidP="005E5EE2">
      <w:pPr>
        <w:spacing w:before="240" w:after="240"/>
      </w:pPr>
      <w:r>
        <w:t>1  Resumen ejecutivo -----------------------------------------------------------------------------------3</w:t>
      </w:r>
    </w:p>
    <w:p w14:paraId="44284618" w14:textId="4E0125D7" w:rsidR="005E5EE2" w:rsidRDefault="005E5EE2" w:rsidP="005E5EE2">
      <w:pPr>
        <w:spacing w:before="240" w:after="240"/>
      </w:pPr>
      <w:r>
        <w:t>2  Introducción            -----------------------------------------------------------------------------------3</w:t>
      </w:r>
    </w:p>
    <w:p w14:paraId="5815D6AB" w14:textId="49F8E6FD" w:rsidR="005E5EE2" w:rsidRDefault="005E5EE2" w:rsidP="005E5EE2">
      <w:pPr>
        <w:spacing w:before="240" w:after="240"/>
      </w:pPr>
      <w:r>
        <w:t xml:space="preserve">3 </w:t>
      </w:r>
      <w:r w:rsidR="006E0245">
        <w:t>Pruebas realizadas</w:t>
      </w:r>
      <w:r>
        <w:t xml:space="preserve"> --------------------------------------------------------------------------</w:t>
      </w:r>
      <w:r w:rsidR="003825B3">
        <w:t>-</w:t>
      </w:r>
      <w:r>
        <w:t>--------4</w:t>
      </w:r>
    </w:p>
    <w:p w14:paraId="58D930B1" w14:textId="750BC615" w:rsidR="005E5EE2" w:rsidRDefault="005E5EE2" w:rsidP="005E5EE2">
      <w:pPr>
        <w:spacing w:before="240" w:after="240"/>
      </w:pPr>
      <w:r>
        <w:t xml:space="preserve">4 </w:t>
      </w:r>
      <w:r w:rsidR="006E0245">
        <w:t>Rendimiento obtenido</w:t>
      </w:r>
      <w:r>
        <w:t xml:space="preserve">    --------------------------------------------------------------------</w:t>
      </w:r>
      <w:r w:rsidR="003825B3">
        <w:t>-</w:t>
      </w:r>
      <w:r>
        <w:t>--------</w:t>
      </w:r>
      <w:r w:rsidR="008B04CF">
        <w:t>4</w:t>
      </w:r>
    </w:p>
    <w:p w14:paraId="0F615C0D" w14:textId="6D51F82E" w:rsidR="006E0245" w:rsidRDefault="008B04CF" w:rsidP="006E0245">
      <w:pPr>
        <w:spacing w:before="240" w:after="240"/>
      </w:pPr>
      <w:r>
        <w:t>5</w:t>
      </w:r>
      <w:r w:rsidR="006E0245">
        <w:t xml:space="preserve"> </w:t>
      </w:r>
      <w:r w:rsidR="003825B3" w:rsidRPr="003825B3">
        <w:t>Comparativa entre distintos ordenadores</w:t>
      </w:r>
      <w:r w:rsidR="006E0245">
        <w:t xml:space="preserve">    ---------------------------------------------</w:t>
      </w:r>
      <w:r w:rsidR="003825B3">
        <w:t>-</w:t>
      </w:r>
      <w:r w:rsidR="006E0245">
        <w:t>------</w:t>
      </w:r>
      <w:r w:rsidR="007F4A01">
        <w:t>6</w:t>
      </w:r>
    </w:p>
    <w:p w14:paraId="57EAA3D7" w14:textId="432BF76B" w:rsidR="003825B3" w:rsidRDefault="008B04CF" w:rsidP="006E0245">
      <w:pPr>
        <w:spacing w:before="240" w:after="240"/>
      </w:pPr>
      <w:r>
        <w:t>6</w:t>
      </w:r>
      <w:r w:rsidR="003825B3">
        <w:t xml:space="preserve"> Conclusión ----------------------------------------------------------------------------------------------</w:t>
      </w:r>
      <w:r w:rsidR="007F4A01">
        <w:t>6</w:t>
      </w:r>
    </w:p>
    <w:p w14:paraId="2DB8D704" w14:textId="39152C2C" w:rsidR="008A7F9C" w:rsidRDefault="008B04CF" w:rsidP="008A7F9C">
      <w:pPr>
        <w:spacing w:before="240" w:after="240"/>
      </w:pPr>
      <w:r>
        <w:t>7</w:t>
      </w:r>
      <w:r w:rsidR="008A7F9C">
        <w:t xml:space="preserve"> Bibliografía ----------------------------------------------------------------------------------------------</w:t>
      </w:r>
      <w:r w:rsidR="007F4A01">
        <w:t>6</w:t>
      </w:r>
    </w:p>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7EC72581" w14:textId="77777777" w:rsidR="005E5EE2" w:rsidRDefault="005E5EE2"/>
    <w:p w14:paraId="06A0EB47" w14:textId="77777777" w:rsidR="00967D44" w:rsidRDefault="00967D44"/>
    <w:p w14:paraId="742F2BC2" w14:textId="77777777" w:rsidR="005E5EE2" w:rsidRDefault="005E5EE2" w:rsidP="005E5EE2">
      <w:pPr>
        <w:numPr>
          <w:ilvl w:val="0"/>
          <w:numId w:val="1"/>
        </w:numPr>
        <w:spacing w:before="240" w:after="240"/>
        <w:rPr>
          <w:b/>
          <w:sz w:val="24"/>
          <w:szCs w:val="24"/>
        </w:rPr>
      </w:pPr>
      <w:r>
        <w:rPr>
          <w:b/>
          <w:sz w:val="24"/>
          <w:szCs w:val="24"/>
        </w:rPr>
        <w:lastRenderedPageBreak/>
        <w:t>Resumen ejecutivo</w:t>
      </w:r>
    </w:p>
    <w:p w14:paraId="7965ABD3" w14:textId="354A079C" w:rsidR="00127F60" w:rsidRDefault="00127F60" w:rsidP="00127F60">
      <w:pPr>
        <w:pStyle w:val="NormalWeb"/>
      </w:pPr>
      <w:r>
        <w:t>Este informe presenta los resultados de las pruebas funcionales y de rendimiento realizadas sobre el sistema desarrollado. En la primera parte, se detalla el procedimiento</w:t>
      </w:r>
      <w:r w:rsidR="00EA4E9B">
        <w:t xml:space="preserve"> realizado en las pruebas</w:t>
      </w:r>
      <w:r>
        <w:t>.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6278D4">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10"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10"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6278D4">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10" w:type="dxa"/>
            <w:shd w:val="clear" w:color="auto" w:fill="auto"/>
            <w:tcMar>
              <w:top w:w="100" w:type="dxa"/>
              <w:left w:w="100" w:type="dxa"/>
              <w:bottom w:w="100" w:type="dxa"/>
              <w:right w:w="100" w:type="dxa"/>
            </w:tcMar>
          </w:tcPr>
          <w:p w14:paraId="2404DE22" w14:textId="0E30FAA6" w:rsidR="005E5EE2" w:rsidRDefault="005E5EE2" w:rsidP="003A2F52">
            <w:pPr>
              <w:widowControl w:val="0"/>
              <w:pBdr>
                <w:top w:val="nil"/>
                <w:left w:val="nil"/>
                <w:bottom w:val="nil"/>
                <w:right w:val="nil"/>
                <w:between w:val="nil"/>
              </w:pBdr>
              <w:spacing w:line="240" w:lineRule="auto"/>
            </w:pPr>
            <w:r>
              <w:t>2</w:t>
            </w:r>
            <w:r w:rsidR="006278D4">
              <w:t>6</w:t>
            </w:r>
            <w:r>
              <w:t>/5/2025</w:t>
            </w:r>
          </w:p>
        </w:tc>
        <w:tc>
          <w:tcPr>
            <w:tcW w:w="3010" w:type="dxa"/>
            <w:shd w:val="clear" w:color="auto" w:fill="auto"/>
            <w:tcMar>
              <w:top w:w="100" w:type="dxa"/>
              <w:left w:w="100" w:type="dxa"/>
              <w:bottom w:w="100" w:type="dxa"/>
              <w:right w:w="100" w:type="dxa"/>
            </w:tcMar>
          </w:tcPr>
          <w:p w14:paraId="69CA83A8" w14:textId="55B76E1E" w:rsidR="005E5EE2" w:rsidRDefault="005E5EE2" w:rsidP="003A2F52">
            <w:pPr>
              <w:widowControl w:val="0"/>
              <w:pBdr>
                <w:top w:val="nil"/>
                <w:left w:val="nil"/>
                <w:bottom w:val="nil"/>
                <w:right w:val="nil"/>
                <w:between w:val="nil"/>
              </w:pBdr>
              <w:spacing w:line="240" w:lineRule="auto"/>
            </w:pPr>
            <w:r>
              <w:t xml:space="preserve">Creación </w:t>
            </w:r>
            <w:r w:rsidR="006D48C9">
              <w:t>y finalización del documento</w:t>
            </w:r>
          </w:p>
        </w:tc>
      </w:tr>
    </w:tbl>
    <w:p w14:paraId="77CAC6C3" w14:textId="77777777" w:rsidR="005E5EE2" w:rsidRDefault="005E5EE2" w:rsidP="005E5EE2">
      <w:pPr>
        <w:spacing w:before="240" w:after="240"/>
      </w:pPr>
    </w:p>
    <w:p w14:paraId="6A603446" w14:textId="77777777" w:rsidR="00C73A4A" w:rsidRDefault="005E5EE2" w:rsidP="00C73A4A">
      <w:pPr>
        <w:numPr>
          <w:ilvl w:val="0"/>
          <w:numId w:val="1"/>
        </w:numPr>
        <w:spacing w:before="240" w:after="240"/>
        <w:rPr>
          <w:b/>
          <w:sz w:val="24"/>
          <w:szCs w:val="24"/>
        </w:rPr>
      </w:pPr>
      <w:r>
        <w:rPr>
          <w:b/>
          <w:sz w:val="24"/>
          <w:szCs w:val="24"/>
        </w:rPr>
        <w:t>Introducción</w:t>
      </w:r>
    </w:p>
    <w:p w14:paraId="3EB87E9B" w14:textId="609190C4" w:rsidR="00C73A4A" w:rsidRPr="00C73A4A" w:rsidRDefault="00C73A4A" w:rsidP="00C73A4A">
      <w:pPr>
        <w:spacing w:before="240" w:after="240"/>
        <w:rPr>
          <w:b/>
          <w:sz w:val="24"/>
          <w:szCs w:val="24"/>
        </w:rPr>
      </w:pPr>
      <w:r>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comportamiento bajo distintas condiciones de carga y en diferentes entornos de ejecución.</w:t>
      </w:r>
    </w:p>
    <w:p w14:paraId="46DDD9EC" w14:textId="77777777" w:rsidR="00C73A4A" w:rsidRPr="0083422E" w:rsidRDefault="00C73A4A" w:rsidP="00C73A4A">
      <w:pPr>
        <w:pStyle w:val="NormalWeb"/>
        <w:rPr>
          <w:rFonts w:ascii="Arial" w:hAnsi="Arial" w:cs="Arial"/>
        </w:rPr>
      </w:pPr>
      <w:r w:rsidRPr="0083422E">
        <w:rPr>
          <w:rFonts w:ascii="Arial" w:hAnsi="Arial" w:cs="Arial"/>
        </w:rPr>
        <w:t>Las pruebas funcionales se centraron en verificar que las características clave del sistema operan correctamente en distintos escenarios, incluyendo tanto casos de uso comunes como situaciones límite o de error. Para ello, se diseñaron casos de prueba específicos para cada funcionalidad del sistema, los cuales permitieron detectar errores, validar la lógica de negocio y comprobar la robustez de las validaciones implementadas.</w:t>
      </w:r>
    </w:p>
    <w:p w14:paraId="47FE15DD" w14:textId="2FB644A4" w:rsidR="00C73A4A" w:rsidRPr="0083422E" w:rsidRDefault="00C73A4A" w:rsidP="00C73A4A">
      <w:pPr>
        <w:pStyle w:val="NormalWeb"/>
        <w:rPr>
          <w:rFonts w:ascii="Arial" w:hAnsi="Arial" w:cs="Arial"/>
        </w:rPr>
      </w:pPr>
      <w:r w:rsidRPr="0083422E">
        <w:rPr>
          <w:rFonts w:ascii="Arial" w:hAnsi="Arial" w:cs="Arial"/>
        </w:rPr>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w:t>
      </w:r>
      <w:r w:rsidR="00201556">
        <w:rPr>
          <w:rFonts w:ascii="Arial" w:hAnsi="Arial" w:cs="Arial"/>
        </w:rPr>
        <w:t>.</w:t>
      </w:r>
    </w:p>
    <w:p w14:paraId="7999A509" w14:textId="75B814C1" w:rsidR="00C73A4A" w:rsidRPr="0083422E" w:rsidRDefault="00C73A4A" w:rsidP="00C73A4A">
      <w:pPr>
        <w:pStyle w:val="NormalWeb"/>
        <w:rPr>
          <w:rFonts w:ascii="Arial" w:hAnsi="Arial" w:cs="Arial"/>
        </w:rPr>
      </w:pPr>
      <w:r w:rsidRPr="0083422E">
        <w:rPr>
          <w:rFonts w:ascii="Arial" w:hAnsi="Arial" w:cs="Arial"/>
        </w:rPr>
        <w:lastRenderedPageBreak/>
        <w:t xml:space="preserve">Este documento se estructura en dos capítulos principales. En el </w:t>
      </w:r>
      <w:r w:rsidRPr="0083422E">
        <w:rPr>
          <w:rStyle w:val="Textoennegrita"/>
          <w:rFonts w:ascii="Arial" w:eastAsiaTheme="majorEastAsia" w:hAnsi="Arial" w:cs="Arial"/>
          <w:b w:val="0"/>
          <w:bCs w:val="0"/>
        </w:rPr>
        <w:t>Capítulo 1</w:t>
      </w:r>
      <w:r w:rsidRPr="0083422E">
        <w:rPr>
          <w:rFonts w:ascii="Arial" w:hAnsi="Arial" w:cs="Arial"/>
        </w:rPr>
        <w:t xml:space="preserve">, se presenta el conjunto de </w:t>
      </w:r>
      <w:r w:rsidRPr="0083422E">
        <w:rPr>
          <w:rStyle w:val="Textoennegrita"/>
          <w:rFonts w:ascii="Arial" w:eastAsiaTheme="majorEastAsia" w:hAnsi="Arial" w:cs="Arial"/>
          <w:b w:val="0"/>
          <w:bCs w:val="0"/>
        </w:rPr>
        <w:t>pruebas funcionales</w:t>
      </w:r>
      <w:r w:rsidRPr="0083422E">
        <w:rPr>
          <w:rFonts w:ascii="Arial" w:hAnsi="Arial" w:cs="Arial"/>
        </w:rPr>
        <w:t xml:space="preserve">, organizadas por característica En el </w:t>
      </w:r>
      <w:r w:rsidRPr="0083422E">
        <w:rPr>
          <w:rStyle w:val="Textoennegrita"/>
          <w:rFonts w:ascii="Arial" w:eastAsiaTheme="majorEastAsia" w:hAnsi="Arial" w:cs="Arial"/>
          <w:b w:val="0"/>
          <w:bCs w:val="0"/>
        </w:rPr>
        <w:t>Capítulo 2</w:t>
      </w:r>
      <w:r w:rsidRPr="0083422E">
        <w:rPr>
          <w:rFonts w:ascii="Arial" w:hAnsi="Arial" w:cs="Arial"/>
        </w:rPr>
        <w:t xml:space="preserve">, se expone el análisis de las </w:t>
      </w:r>
      <w:r w:rsidRPr="0083422E">
        <w:rPr>
          <w:rStyle w:val="Textoennegrita"/>
          <w:rFonts w:ascii="Arial" w:eastAsiaTheme="majorEastAsia" w:hAnsi="Arial" w:cs="Arial"/>
          <w:b w:val="0"/>
          <w:bCs w:val="0"/>
        </w:rPr>
        <w:t>pruebas de rendimient</w:t>
      </w:r>
      <w:r w:rsidRPr="0083422E">
        <w:rPr>
          <w:rStyle w:val="Textoennegrita"/>
          <w:rFonts w:ascii="Arial" w:eastAsiaTheme="majorEastAsia" w:hAnsi="Arial" w:cs="Arial"/>
        </w:rPr>
        <w:t>o</w:t>
      </w:r>
      <w:r w:rsidRPr="0083422E">
        <w:rPr>
          <w:rFonts w:ascii="Arial" w:hAnsi="Arial" w:cs="Arial"/>
        </w:rPr>
        <w:t>, incluyendo gráficos representativos, los intervalos de confianza calculados y los resultados del contraste estadístico.</w:t>
      </w:r>
    </w:p>
    <w:p w14:paraId="33F3B523" w14:textId="77777777" w:rsidR="005E5EE2" w:rsidRDefault="005E5EE2" w:rsidP="005E5EE2">
      <w:pPr>
        <w:pStyle w:val="Prrafodelista"/>
        <w:numPr>
          <w:ilvl w:val="0"/>
          <w:numId w:val="1"/>
        </w:numPr>
        <w:rPr>
          <w:b/>
          <w:bCs/>
          <w:sz w:val="24"/>
          <w:szCs w:val="24"/>
        </w:rPr>
      </w:pPr>
      <w:r w:rsidRPr="005E5EE2">
        <w:rPr>
          <w:b/>
          <w:bCs/>
          <w:sz w:val="24"/>
          <w:szCs w:val="24"/>
        </w:rPr>
        <w:t>Pruebas realizadas</w:t>
      </w:r>
    </w:p>
    <w:p w14:paraId="36643DF2" w14:textId="1941FEEB" w:rsidR="00516E17" w:rsidRPr="00516E17" w:rsidRDefault="00516E17" w:rsidP="00516E17">
      <w:r>
        <w:t xml:space="preserve">En este caso no se han realizado pruebas de hacking, ya que la </w:t>
      </w:r>
      <w:proofErr w:type="spellStart"/>
      <w:r>
        <w:t>feature</w:t>
      </w:r>
      <w:proofErr w:type="spellEnd"/>
      <w:r>
        <w:t xml:space="preserve"> que se va a probar es muy simple y no hay ningún caso posible de hackeo, salvo que no estar </w:t>
      </w:r>
      <w:proofErr w:type="spellStart"/>
      <w:r>
        <w:t>logueado</w:t>
      </w:r>
      <w:proofErr w:type="spellEnd"/>
      <w:r>
        <w:t xml:space="preserve"> con el </w:t>
      </w:r>
      <w:proofErr w:type="spellStart"/>
      <w:r>
        <w:t>realm</w:t>
      </w:r>
      <w:proofErr w:type="spellEnd"/>
      <w:r>
        <w:t xml:space="preserve"> correspondiente que es una validación que es comprobada automáticamente por el </w:t>
      </w:r>
      <w:proofErr w:type="spellStart"/>
      <w:r>
        <w:t>framework</w:t>
      </w:r>
      <w:proofErr w:type="spellEnd"/>
      <w:r>
        <w:t>, por lo que no es necesario probarlo.</w:t>
      </w:r>
      <w:r w:rsidR="005C0E62">
        <w:t xml:space="preserve"> Además, la cobertura obtenida es de un 100%, por lo que se han probado todos los casos posibles.</w:t>
      </w:r>
    </w:p>
    <w:p w14:paraId="553F9E8D" w14:textId="787CE9D0" w:rsidR="005E5EE2" w:rsidRPr="00516E17" w:rsidRDefault="005E5EE2" w:rsidP="00516E17">
      <w:pPr>
        <w:pStyle w:val="Prrafodelista"/>
        <w:numPr>
          <w:ilvl w:val="1"/>
          <w:numId w:val="7"/>
        </w:numPr>
        <w:rPr>
          <w:b/>
          <w:bCs/>
          <w:sz w:val="28"/>
          <w:szCs w:val="28"/>
        </w:rPr>
      </w:pPr>
      <w:r w:rsidRPr="00516E17">
        <w:rPr>
          <w:b/>
          <w:bCs/>
          <w:sz w:val="28"/>
          <w:szCs w:val="28"/>
        </w:rPr>
        <w:t>Procedimiento para pruebas de edición/creación</w:t>
      </w:r>
    </w:p>
    <w:p w14:paraId="0E50E828" w14:textId="32567973" w:rsidR="005E5EE2" w:rsidRPr="005E5EE2" w:rsidRDefault="005E5EE2" w:rsidP="005E5EE2">
      <w:pPr>
        <w:rPr>
          <w:b/>
          <w:bCs/>
          <w:sz w:val="24"/>
          <w:szCs w:val="24"/>
        </w:rPr>
      </w:pPr>
      <w:r>
        <w:t xml:space="preserve">Para las pruebas de creación/edición de entidades se ha llevado a cabo el procedimiento que se ha explicado en la </w:t>
      </w:r>
      <w:r w:rsidR="006A7997">
        <w:t>asignatura. Dicho</w:t>
      </w:r>
      <w:r>
        <w:t xml:space="preserve"> procedimiento consiste en enviar primero el formulario en blanco y luego ir probando variaciones de los distintos atributos dejando siempre todos en blanco menos el que se está probando. Finalmente, una vez probado suficientes variaciones de los atributos utilizando como ayuda los valores proporcionados en la hoja de Excel </w:t>
      </w:r>
      <w:proofErr w:type="spellStart"/>
      <w:r>
        <w:t>Sample</w:t>
      </w:r>
      <w:proofErr w:type="spellEnd"/>
      <w:r>
        <w:t xml:space="preserve"> Data se ha enviado el formulario con valores válidos de cada uno de los atributos y se ha comprobado que se realiza correctamente el proceso sin producirse ningún error.</w:t>
      </w:r>
    </w:p>
    <w:p w14:paraId="239AFCD7" w14:textId="57169414"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listado</w:t>
      </w:r>
    </w:p>
    <w:p w14:paraId="754BAA45" w14:textId="4131CC50" w:rsidR="006A7997" w:rsidRDefault="006A7997" w:rsidP="006A7997">
      <w:r>
        <w:t>Para las pruebas de listado la prueba realizada consiste en acceder al listado de l</w:t>
      </w:r>
      <w:r w:rsidR="003C2994">
        <w:t xml:space="preserve">os </w:t>
      </w:r>
      <w:proofErr w:type="spellStart"/>
      <w:r w:rsidR="003C2994">
        <w:t>airport</w:t>
      </w:r>
      <w:proofErr w:type="spellEnd"/>
      <w:r>
        <w:t xml:space="preserve"> y comprobar que aparece la información correcta.</w:t>
      </w:r>
    </w:p>
    <w:p w14:paraId="2966D2B4" w14:textId="41D444EB"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tipo show</w:t>
      </w:r>
    </w:p>
    <w:p w14:paraId="3745B6FF" w14:textId="1053DF82" w:rsidR="003D1E71" w:rsidRPr="003D1E71" w:rsidRDefault="006A7997" w:rsidP="005E5EE2">
      <w:r>
        <w:t xml:space="preserve">Para las pruebas de tipo show el procedimiento ha consistido en acceder a la pantalla de show de </w:t>
      </w:r>
      <w:r w:rsidR="003C2994">
        <w:t xml:space="preserve">un </w:t>
      </w:r>
      <w:proofErr w:type="spellStart"/>
      <w:r w:rsidR="003C2994">
        <w:t>airport</w:t>
      </w:r>
      <w:proofErr w:type="spellEnd"/>
      <w:r>
        <w:t xml:space="preserve"> y comprobar que aparece toda la información de forma correcta.</w:t>
      </w:r>
    </w:p>
    <w:p w14:paraId="65E9D650" w14:textId="38FE8691" w:rsidR="008B132E" w:rsidRPr="003825B3" w:rsidRDefault="008B132E" w:rsidP="008B132E">
      <w:pPr>
        <w:pStyle w:val="Prrafodelista"/>
        <w:numPr>
          <w:ilvl w:val="0"/>
          <w:numId w:val="1"/>
        </w:numPr>
        <w:rPr>
          <w:b/>
          <w:bCs/>
          <w:sz w:val="28"/>
          <w:szCs w:val="28"/>
        </w:rPr>
      </w:pPr>
      <w:r w:rsidRPr="003825B3">
        <w:rPr>
          <w:b/>
          <w:bCs/>
          <w:sz w:val="28"/>
          <w:szCs w:val="28"/>
        </w:rPr>
        <w:t>Rendimiento obtenido</w:t>
      </w:r>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8B132E">
      <w:pPr>
        <w:rPr>
          <w:b/>
          <w:bCs/>
          <w:sz w:val="28"/>
          <w:szCs w:val="28"/>
        </w:rPr>
      </w:pPr>
      <w:r w:rsidRPr="003825B3">
        <w:rPr>
          <w:b/>
          <w:bCs/>
          <w:sz w:val="28"/>
          <w:szCs w:val="28"/>
        </w:rPr>
        <w:t>4.1. Gráficos rendimiento</w:t>
      </w:r>
    </w:p>
    <w:p w14:paraId="63687469" w14:textId="4B8CA4C6" w:rsidR="00E35F19" w:rsidRDefault="00550408" w:rsidP="00E35F19">
      <w:pPr>
        <w:keepNext/>
      </w:pPr>
      <w:r w:rsidRPr="00550408">
        <w:rPr>
          <w:noProof/>
        </w:rPr>
        <w:lastRenderedPageBreak/>
        <w:drawing>
          <wp:inline distT="0" distB="0" distL="0" distR="0" wp14:anchorId="6D9A13D9" wp14:editId="7F6227A6">
            <wp:extent cx="5400040" cy="3548380"/>
            <wp:effectExtent l="0" t="0" r="0" b="0"/>
            <wp:docPr id="15850335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3352" name="Imagen 1" descr="Gráfico, Gráfico de barras&#10;&#10;El contenido generado por IA puede ser incorrecto."/>
                    <pic:cNvPicPr/>
                  </pic:nvPicPr>
                  <pic:blipFill>
                    <a:blip r:embed="rId10"/>
                    <a:stretch>
                      <a:fillRect/>
                    </a:stretch>
                  </pic:blipFill>
                  <pic:spPr>
                    <a:xfrm>
                      <a:off x="0" y="0"/>
                      <a:ext cx="5400040" cy="3548380"/>
                    </a:xfrm>
                    <a:prstGeom prst="rect">
                      <a:avLst/>
                    </a:prstGeom>
                  </pic:spPr>
                </pic:pic>
              </a:graphicData>
            </a:graphic>
          </wp:inline>
        </w:drawing>
      </w:r>
    </w:p>
    <w:p w14:paraId="5C76E1B8" w14:textId="4C9B7EFA" w:rsidR="008B132E" w:rsidRDefault="00E35F19" w:rsidP="00E35F19">
      <w:pPr>
        <w:pStyle w:val="Descripcin"/>
      </w:pPr>
      <w:r>
        <w:t>Figura 1: Promedio de tiempo de cada tipo de petición</w:t>
      </w:r>
    </w:p>
    <w:p w14:paraId="11F22F82" w14:textId="3DF1551B" w:rsidR="008B132E" w:rsidRDefault="00550408" w:rsidP="00550408">
      <w:r>
        <w:t>Esta es la gráfica con el promedio de tiempo obtenido por cada tipo de petición. El promedio general obtenido es de 22,33 ms, lo cual es una cifra bastante decente.</w:t>
      </w:r>
    </w:p>
    <w:p w14:paraId="68F25516" w14:textId="3E077D33" w:rsidR="008B132E" w:rsidRPr="00550408" w:rsidRDefault="00550408" w:rsidP="008B132E">
      <w:pPr>
        <w:rPr>
          <w:b/>
          <w:bCs/>
          <w:sz w:val="28"/>
          <w:szCs w:val="28"/>
        </w:rPr>
      </w:pPr>
      <w:r>
        <w:rPr>
          <w:noProof/>
        </w:rPr>
        <mc:AlternateContent>
          <mc:Choice Requires="wps">
            <w:drawing>
              <wp:anchor distT="0" distB="0" distL="114300" distR="114300" simplePos="0" relativeHeight="251664384" behindDoc="0" locked="0" layoutInCell="1" allowOverlap="1" wp14:anchorId="1D2387D9" wp14:editId="405AD95B">
                <wp:simplePos x="0" y="0"/>
                <wp:positionH relativeFrom="margin">
                  <wp:align>left</wp:align>
                </wp:positionH>
                <wp:positionV relativeFrom="paragraph">
                  <wp:posOffset>2629738</wp:posOffset>
                </wp:positionV>
                <wp:extent cx="3660140" cy="635"/>
                <wp:effectExtent l="0" t="0" r="0" b="8255"/>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0;margin-top:207.05pt;width:288.2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anchorx="margin"/>
              </v:shape>
            </w:pict>
          </mc:Fallback>
        </mc:AlternateContent>
      </w:r>
      <w:r w:rsidRPr="00550408">
        <w:rPr>
          <w:noProof/>
        </w:rPr>
        <w:drawing>
          <wp:anchor distT="0" distB="0" distL="114300" distR="114300" simplePos="0" relativeHeight="251673600" behindDoc="0" locked="0" layoutInCell="1" allowOverlap="1" wp14:anchorId="134B65C4" wp14:editId="4278FE62">
            <wp:simplePos x="0" y="0"/>
            <wp:positionH relativeFrom="margin">
              <wp:align>left</wp:align>
            </wp:positionH>
            <wp:positionV relativeFrom="paragraph">
              <wp:posOffset>367138</wp:posOffset>
            </wp:positionV>
            <wp:extent cx="2292350" cy="2159635"/>
            <wp:effectExtent l="0" t="0" r="0" b="0"/>
            <wp:wrapTopAndBottom/>
            <wp:docPr id="199111108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11085" name="Imagen 1" descr="Tabl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292350" cy="2159635"/>
                    </a:xfrm>
                    <a:prstGeom prst="rect">
                      <a:avLst/>
                    </a:prstGeom>
                  </pic:spPr>
                </pic:pic>
              </a:graphicData>
            </a:graphic>
          </wp:anchor>
        </w:drawing>
      </w:r>
      <w:r w:rsidR="008B132E" w:rsidRPr="003825B3">
        <w:rPr>
          <w:b/>
          <w:bCs/>
          <w:sz w:val="28"/>
          <w:szCs w:val="28"/>
        </w:rPr>
        <w:t>4.2. Datos estadísticos</w:t>
      </w:r>
    </w:p>
    <w:p w14:paraId="509449A4" w14:textId="01497F4A" w:rsidR="00797609" w:rsidRDefault="00797609" w:rsidP="008B132E">
      <w:r>
        <w:t xml:space="preserve">Estos son los resultados estadísticos obtenidos en el análisis. El intervalo de confianza se sitúa entre </w:t>
      </w:r>
      <w:r w:rsidR="005C6F8A">
        <w:t>20,7</w:t>
      </w:r>
      <w:r>
        <w:t xml:space="preserve">y </w:t>
      </w:r>
      <w:r w:rsidR="005C6F8A">
        <w:t>23,97</w:t>
      </w:r>
      <w:r>
        <w:t xml:space="preserve"> ms, que se puede considerar como válido, ya que en el proyecto no se impone ningún requisito relacionado con el rendimiento.</w:t>
      </w:r>
    </w:p>
    <w:p w14:paraId="654A5EE7" w14:textId="09F95A3D" w:rsidR="00550408" w:rsidRDefault="00550408" w:rsidP="008B132E"/>
    <w:p w14:paraId="01D90499" w14:textId="58152185" w:rsidR="00550408" w:rsidRDefault="00550408" w:rsidP="008B132E"/>
    <w:p w14:paraId="652275F2" w14:textId="476767DE" w:rsidR="00550408" w:rsidRDefault="00550408" w:rsidP="008B132E"/>
    <w:p w14:paraId="63C05B80" w14:textId="77777777" w:rsidR="00905D91" w:rsidRDefault="00905D91" w:rsidP="008B132E"/>
    <w:p w14:paraId="7578C45B" w14:textId="77777777" w:rsidR="00905D91" w:rsidRDefault="00905D91" w:rsidP="008B132E"/>
    <w:p w14:paraId="378EBC4D" w14:textId="77777777" w:rsidR="003825B3" w:rsidRDefault="003825B3"/>
    <w:p w14:paraId="25A2F543" w14:textId="233289A4" w:rsidR="00661E8D" w:rsidRPr="008559FA" w:rsidRDefault="00661E8D" w:rsidP="00661E8D">
      <w:pPr>
        <w:pStyle w:val="Prrafodelista"/>
        <w:numPr>
          <w:ilvl w:val="0"/>
          <w:numId w:val="1"/>
        </w:numPr>
        <w:rPr>
          <w:b/>
          <w:bCs/>
          <w:sz w:val="28"/>
          <w:szCs w:val="28"/>
        </w:rPr>
      </w:pPr>
      <w:r w:rsidRPr="008559FA">
        <w:rPr>
          <w:b/>
          <w:bCs/>
          <w:sz w:val="28"/>
          <w:szCs w:val="28"/>
        </w:rPr>
        <w:lastRenderedPageBreak/>
        <w:t>Comparativa entre distintos ordenadores</w:t>
      </w:r>
    </w:p>
    <w:p w14:paraId="57735BD2" w14:textId="71D6BA96" w:rsidR="00C9769F" w:rsidRDefault="000D6A83">
      <w:r w:rsidRPr="000D6A83">
        <w:drawing>
          <wp:anchor distT="0" distB="0" distL="114300" distR="114300" simplePos="0" relativeHeight="251675648" behindDoc="0" locked="0" layoutInCell="1" allowOverlap="1" wp14:anchorId="1671CC50" wp14:editId="746F2B79">
            <wp:simplePos x="0" y="0"/>
            <wp:positionH relativeFrom="column">
              <wp:posOffset>2863215</wp:posOffset>
            </wp:positionH>
            <wp:positionV relativeFrom="paragraph">
              <wp:posOffset>484505</wp:posOffset>
            </wp:positionV>
            <wp:extent cx="2699385" cy="2296160"/>
            <wp:effectExtent l="0" t="0" r="5715" b="8890"/>
            <wp:wrapTopAndBottom/>
            <wp:docPr id="127678026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80265"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699385" cy="2296160"/>
                    </a:xfrm>
                    <a:prstGeom prst="rect">
                      <a:avLst/>
                    </a:prstGeom>
                  </pic:spPr>
                </pic:pic>
              </a:graphicData>
            </a:graphic>
          </wp:anchor>
        </w:drawing>
      </w:r>
      <w:r w:rsidR="00E35F19">
        <w:rPr>
          <w:noProof/>
        </w:rPr>
        <mc:AlternateContent>
          <mc:Choice Requires="wps">
            <w:drawing>
              <wp:anchor distT="0" distB="0" distL="114300" distR="114300" simplePos="0" relativeHeight="251670528" behindDoc="0" locked="0" layoutInCell="1" allowOverlap="1" wp14:anchorId="10BF6757" wp14:editId="22AA1CB0">
                <wp:simplePos x="0" y="0"/>
                <wp:positionH relativeFrom="column">
                  <wp:posOffset>-66040</wp:posOffset>
                </wp:positionH>
                <wp:positionV relativeFrom="paragraph">
                  <wp:posOffset>2772410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592CD455" w:rsidR="00E35F19" w:rsidRPr="00FB111A" w:rsidRDefault="00E35F19" w:rsidP="00E35F19">
                            <w:pPr>
                              <w:pStyle w:val="Descripcin"/>
                              <w:rPr>
                                <w:noProof/>
                                <w:sz w:val="22"/>
                                <w:szCs w:val="22"/>
                              </w:rPr>
                            </w:pPr>
                            <w:r>
                              <w:t xml:space="preserve">Figura </w:t>
                            </w:r>
                            <w:r w:rsidR="000D6A83">
                              <w:t>3</w:t>
                            </w:r>
                            <w:r>
                              <w:t>: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7" type="#_x0000_t202" style="position:absolute;margin-left:-5.2pt;margin-top:218.3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" stroked="f">
                <v:textbox style="mso-fit-shape-to-text:t" inset="0,0,0,0">
                  <w:txbxContent>
                    <w:p w14:paraId="101154CF" w14:textId="592CD455" w:rsidR="00E35F19" w:rsidRPr="00FB111A" w:rsidRDefault="00E35F19" w:rsidP="00E35F19">
                      <w:pPr>
                        <w:pStyle w:val="Descripcin"/>
                        <w:rPr>
                          <w:noProof/>
                          <w:sz w:val="22"/>
                          <w:szCs w:val="22"/>
                        </w:rPr>
                      </w:pPr>
                      <w:r>
                        <w:t xml:space="preserve">Figura </w:t>
                      </w:r>
                      <w:r w:rsidR="000D6A83">
                        <w:t>3</w:t>
                      </w:r>
                      <w:r>
                        <w:t>: Promedio de tiempos obtenidos en otro ordenador</w:t>
                      </w:r>
                    </w:p>
                  </w:txbxContent>
                </v:textbox>
                <w10:wrap type="topAndBottom"/>
              </v:shape>
            </w:pict>
          </mc:Fallback>
        </mc:AlternateContent>
      </w:r>
      <w:r w:rsidR="00E35F19">
        <w:rPr>
          <w:noProof/>
        </w:rPr>
        <mc:AlternateContent>
          <mc:Choice Requires="wps">
            <w:drawing>
              <wp:anchor distT="0" distB="0" distL="114300" distR="114300" simplePos="0" relativeHeight="251672576" behindDoc="0" locked="0" layoutInCell="1" allowOverlap="1" wp14:anchorId="6D1632B4" wp14:editId="7661CDD3">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096E2B02" w:rsidR="00E35F19" w:rsidRPr="006F1F18" w:rsidRDefault="00E35F19" w:rsidP="00E35F19">
                            <w:pPr>
                              <w:pStyle w:val="Descripcin"/>
                              <w:rPr>
                                <w:noProof/>
                                <w:sz w:val="22"/>
                                <w:szCs w:val="22"/>
                              </w:rPr>
                            </w:pPr>
                            <w:r>
                              <w:t xml:space="preserve">Figura </w:t>
                            </w:r>
                            <w:r w:rsidR="000D6A83">
                              <w:t>4</w:t>
                            </w:r>
                            <w:r>
                              <w:t>: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28"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" stroked="f">
                <v:textbox style="mso-fit-shape-to-text:t" inset="0,0,0,0">
                  <w:txbxContent>
                    <w:p w14:paraId="133ADEA3" w14:textId="096E2B02" w:rsidR="00E35F19" w:rsidRPr="006F1F18" w:rsidRDefault="00E35F19" w:rsidP="00E35F19">
                      <w:pPr>
                        <w:pStyle w:val="Descripcin"/>
                        <w:rPr>
                          <w:noProof/>
                          <w:sz w:val="22"/>
                          <w:szCs w:val="22"/>
                        </w:rPr>
                      </w:pPr>
                      <w:r>
                        <w:t xml:space="preserve">Figura </w:t>
                      </w:r>
                      <w:r w:rsidR="000D6A83">
                        <w:t>4</w:t>
                      </w:r>
                      <w:r>
                        <w:t>: Datos estadísticos obtenidos en otro ordenador</w:t>
                      </w:r>
                    </w:p>
                  </w:txbxContent>
                </v:textbox>
                <w10:wrap type="topAndBottom"/>
              </v:shape>
            </w:pict>
          </mc:Fallback>
        </mc:AlternateContent>
      </w:r>
      <w:r w:rsidR="00661E8D">
        <w:t>A continuación, se realizará una comparativa entre el re</w:t>
      </w:r>
      <w:r w:rsidR="008559FA">
        <w:t>ndimiento obtenido en</w:t>
      </w:r>
      <w:r>
        <w:t>tre el ordenador del apartado anterior y el de otro miembro del grupo</w:t>
      </w:r>
    </w:p>
    <w:p w14:paraId="228DE115" w14:textId="576AAC61" w:rsidR="000D6A83" w:rsidRDefault="000D6A83">
      <w:r w:rsidRPr="000D6A83">
        <w:drawing>
          <wp:anchor distT="0" distB="0" distL="114300" distR="114300" simplePos="0" relativeHeight="251674624" behindDoc="0" locked="0" layoutInCell="1" allowOverlap="1" wp14:anchorId="2112A363" wp14:editId="6571C8CA">
            <wp:simplePos x="0" y="0"/>
            <wp:positionH relativeFrom="column">
              <wp:posOffset>-83185</wp:posOffset>
            </wp:positionH>
            <wp:positionV relativeFrom="paragraph">
              <wp:posOffset>540385</wp:posOffset>
            </wp:positionV>
            <wp:extent cx="2700000" cy="1391592"/>
            <wp:effectExtent l="0" t="0" r="5715" b="0"/>
            <wp:wrapTopAndBottom/>
            <wp:docPr id="173050258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02589" name="Imagen 1" descr="Gráfico, Gráfico de barras&#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0000" cy="1391592"/>
                    </a:xfrm>
                    <a:prstGeom prst="rect">
                      <a:avLst/>
                    </a:prstGeom>
                  </pic:spPr>
                </pic:pic>
              </a:graphicData>
            </a:graphic>
            <wp14:sizeRelH relativeFrom="margin">
              <wp14:pctWidth>0</wp14:pctWidth>
            </wp14:sizeRelH>
            <wp14:sizeRelV relativeFrom="margin">
              <wp14:pctHeight>0</wp14:pctHeight>
            </wp14:sizeRelV>
          </wp:anchor>
        </w:drawing>
      </w:r>
    </w:p>
    <w:p w14:paraId="58F99405" w14:textId="0F751169" w:rsidR="000D6A83" w:rsidRDefault="00E60131" w:rsidP="000D6A83">
      <w:r>
        <w:t>Como el p-</w:t>
      </w:r>
      <w:proofErr w:type="spellStart"/>
      <w:r>
        <w:t>value</w:t>
      </w:r>
      <w:proofErr w:type="spellEnd"/>
      <w:r>
        <w:t xml:space="preserve"> obtenido es de </w:t>
      </w:r>
      <w:r w:rsidR="000D6A83">
        <w:t>0, se puede comparar las medias obtenidas. En el primer ordenador la media es de 22,34 ms, mientras que en el segundo es de 10,34 ms, por lo que se llega a la conclusión de que el rendimiento es mucho peor en el primero (más de un 50%).</w:t>
      </w:r>
    </w:p>
    <w:p w14:paraId="3326B64B" w14:textId="0F0E16B5" w:rsidR="00BB4618" w:rsidRPr="000D6A83" w:rsidRDefault="00105348" w:rsidP="000D6A83">
      <w:pPr>
        <w:pStyle w:val="Prrafodelista"/>
        <w:numPr>
          <w:ilvl w:val="0"/>
          <w:numId w:val="1"/>
        </w:numPr>
        <w:rPr>
          <w:b/>
          <w:bCs/>
          <w:sz w:val="28"/>
          <w:szCs w:val="28"/>
        </w:rPr>
      </w:pPr>
      <w:r w:rsidRPr="000D6A8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58DFB68D" w:rsidR="00BB4618" w:rsidRDefault="00547A02" w:rsidP="00BB4618">
      <w:pPr>
        <w:ind w:left="360"/>
      </w:pPr>
      <w:r>
        <w:t>A</w:t>
      </w:r>
      <w:r w:rsidR="00BB4618">
        <w:t xml:space="preserve">l comparar los resultados </w:t>
      </w:r>
      <w:r w:rsidR="000D6A83">
        <w:t>entre dos ordenadores de distintos miembros del grupo</w:t>
      </w:r>
      <w:r w:rsidR="00BB4618">
        <w:t xml:space="preserve">, se constató que </w:t>
      </w:r>
      <w:r w:rsidR="000D6A83">
        <w:t xml:space="preserve">en </w:t>
      </w:r>
      <w:r w:rsidR="00BB4618">
        <w:t xml:space="preserve">el </w:t>
      </w:r>
      <w:r w:rsidR="000D6A83">
        <w:t xml:space="preserve">primero el </w:t>
      </w:r>
      <w:r w:rsidR="00BB4618">
        <w:t>rendimiento fue significativamente inferior, lo que evidencia las limitaciones del hardware empleado e</w:t>
      </w:r>
      <w:r w:rsidR="00ED471E">
        <w:t>n este.</w:t>
      </w:r>
    </w:p>
    <w:p w14:paraId="72A6FBE8" w14:textId="1F9EFA6E" w:rsidR="008A7F9C" w:rsidRPr="008A7F9C" w:rsidRDefault="008A7F9C" w:rsidP="008A7F9C">
      <w:pPr>
        <w:pStyle w:val="Prrafodelista"/>
        <w:numPr>
          <w:ilvl w:val="0"/>
          <w:numId w:val="1"/>
        </w:numPr>
        <w:rPr>
          <w:b/>
          <w:bCs/>
          <w:sz w:val="28"/>
          <w:szCs w:val="28"/>
        </w:rPr>
      </w:pPr>
      <w:r w:rsidRPr="008A7F9C">
        <w:rPr>
          <w:b/>
          <w:bCs/>
          <w:sz w:val="28"/>
          <w:szCs w:val="28"/>
        </w:rPr>
        <w:t>Bibliografía</w:t>
      </w:r>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223E5"/>
    <w:multiLevelType w:val="multilevel"/>
    <w:tmpl w:val="9F38D64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6" w15:restartNumberingAfterBreak="0">
    <w:nsid w:val="6CC10896"/>
    <w:multiLevelType w:val="multilevel"/>
    <w:tmpl w:val="23B0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866947">
    <w:abstractNumId w:val="6"/>
  </w:num>
  <w:num w:numId="2" w16cid:durableId="81999790">
    <w:abstractNumId w:val="5"/>
  </w:num>
  <w:num w:numId="3" w16cid:durableId="599025893">
    <w:abstractNumId w:val="3"/>
  </w:num>
  <w:num w:numId="4" w16cid:durableId="1310358079">
    <w:abstractNumId w:val="2"/>
  </w:num>
  <w:num w:numId="5" w16cid:durableId="2104952071">
    <w:abstractNumId w:val="1"/>
  </w:num>
  <w:num w:numId="6" w16cid:durableId="1277131368">
    <w:abstractNumId w:val="4"/>
  </w:num>
  <w:num w:numId="7" w16cid:durableId="1287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0D6A83"/>
    <w:rsid w:val="00105348"/>
    <w:rsid w:val="00127F60"/>
    <w:rsid w:val="00201556"/>
    <w:rsid w:val="002401F2"/>
    <w:rsid w:val="003035E2"/>
    <w:rsid w:val="0037355B"/>
    <w:rsid w:val="003825B3"/>
    <w:rsid w:val="003B5BC5"/>
    <w:rsid w:val="003C0B4C"/>
    <w:rsid w:val="003C2994"/>
    <w:rsid w:val="003D1E71"/>
    <w:rsid w:val="003D6DDA"/>
    <w:rsid w:val="004C3230"/>
    <w:rsid w:val="00516E17"/>
    <w:rsid w:val="00547A02"/>
    <w:rsid w:val="00550408"/>
    <w:rsid w:val="005C0E62"/>
    <w:rsid w:val="005C6F8A"/>
    <w:rsid w:val="005E5EE2"/>
    <w:rsid w:val="005F4F03"/>
    <w:rsid w:val="006278D4"/>
    <w:rsid w:val="00661E8D"/>
    <w:rsid w:val="006A7997"/>
    <w:rsid w:val="006D48C9"/>
    <w:rsid w:val="006E0245"/>
    <w:rsid w:val="00797609"/>
    <w:rsid w:val="007F4A01"/>
    <w:rsid w:val="007F789F"/>
    <w:rsid w:val="0083422E"/>
    <w:rsid w:val="008559FA"/>
    <w:rsid w:val="008A7F9C"/>
    <w:rsid w:val="008B04CF"/>
    <w:rsid w:val="008B132E"/>
    <w:rsid w:val="008E7D72"/>
    <w:rsid w:val="00900BF0"/>
    <w:rsid w:val="00905D91"/>
    <w:rsid w:val="00932160"/>
    <w:rsid w:val="00967D44"/>
    <w:rsid w:val="009776F3"/>
    <w:rsid w:val="009C1D77"/>
    <w:rsid w:val="009E0DE2"/>
    <w:rsid w:val="00A67AAF"/>
    <w:rsid w:val="00AC7902"/>
    <w:rsid w:val="00BB4618"/>
    <w:rsid w:val="00BB7D9A"/>
    <w:rsid w:val="00C54AE2"/>
    <w:rsid w:val="00C73A4A"/>
    <w:rsid w:val="00C9769F"/>
    <w:rsid w:val="00D832E0"/>
    <w:rsid w:val="00D96996"/>
    <w:rsid w:val="00E00DB5"/>
    <w:rsid w:val="00E04C47"/>
    <w:rsid w:val="00E05FA7"/>
    <w:rsid w:val="00E35F19"/>
    <w:rsid w:val="00E60131"/>
    <w:rsid w:val="00EA4E9B"/>
    <w:rsid w:val="00EC4153"/>
    <w:rsid w:val="00ED471E"/>
    <w:rsid w:val="00F910BE"/>
    <w:rsid w:val="00FB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5E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1.00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AlbertoValenzuelaMunoz1/DP2-C1.002"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uirodcar@alum.us.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1104</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ALBERTO VALENZUELA MUÑOZ</cp:lastModifiedBy>
  <cp:revision>41</cp:revision>
  <cp:lastPrinted>2025-05-25T20:21:00Z</cp:lastPrinted>
  <dcterms:created xsi:type="dcterms:W3CDTF">2025-05-23T18:42:00Z</dcterms:created>
  <dcterms:modified xsi:type="dcterms:W3CDTF">2025-05-26T12:56:00Z</dcterms:modified>
</cp:coreProperties>
</file>