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6F48C244" w:rsidR="005E5EE2" w:rsidRDefault="005E5EE2" w:rsidP="005E5EE2">
      <w:pPr>
        <w:spacing w:before="240" w:after="240"/>
        <w:ind w:left="720"/>
        <w:jc w:val="right"/>
      </w:pPr>
      <w:r>
        <w:rPr>
          <w:sz w:val="44"/>
          <w:szCs w:val="44"/>
        </w:rPr>
        <w:t xml:space="preserve">23 </w:t>
      </w:r>
      <w:proofErr w:type="gramStart"/>
      <w:r>
        <w:rPr>
          <w:sz w:val="44"/>
          <w:szCs w:val="44"/>
        </w:rPr>
        <w:t>Mayo</w:t>
      </w:r>
      <w:proofErr w:type="gramEnd"/>
      <w:r>
        <w:rPr>
          <w:sz w:val="44"/>
          <w:szCs w:val="44"/>
        </w:rPr>
        <w:t xml:space="preserve">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6"/>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3EAA9531" w:rsidR="005E5EE2" w:rsidRPr="008B132E" w:rsidRDefault="005E5EE2" w:rsidP="005E5EE2">
      <w:pPr>
        <w:spacing w:before="240" w:after="240"/>
        <w:ind w:left="720"/>
        <w:jc w:val="right"/>
        <w:rPr>
          <w:sz w:val="28"/>
          <w:szCs w:val="28"/>
          <w:lang w:val="en-GB"/>
        </w:rPr>
      </w:pPr>
      <w:r w:rsidRPr="008B132E">
        <w:rPr>
          <w:sz w:val="28"/>
          <w:szCs w:val="28"/>
          <w:lang w:val="en-GB"/>
        </w:rPr>
        <w:t>TESTING REPORT STUDENT 2</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7">
        <w:r w:rsidRPr="008B132E">
          <w:rPr>
            <w:sz w:val="24"/>
            <w:szCs w:val="24"/>
            <w:lang w:val="en-GB"/>
          </w:rPr>
          <w:t xml:space="preserve"> </w:t>
        </w:r>
      </w:hyperlink>
      <w:hyperlink r:id="rId8">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B4AF264" w14:textId="09174C5A" w:rsidR="005E5EE2" w:rsidRDefault="005E5EE2" w:rsidP="005E5EE2">
      <w:pPr>
        <w:ind w:left="720"/>
        <w:jc w:val="right"/>
        <w:rPr>
          <w:sz w:val="28"/>
          <w:szCs w:val="28"/>
        </w:rPr>
      </w:pPr>
      <w:r>
        <w:rPr>
          <w:sz w:val="28"/>
          <w:szCs w:val="28"/>
        </w:rPr>
        <w:t>Alberto Valenzuela Muñoz (albvalmunn@alum.us.es)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4D1B9FB0" w14:textId="77777777" w:rsidR="005E5EE2" w:rsidRDefault="005E5EE2">
      <w:pPr>
        <w:rPr>
          <w:sz w:val="28"/>
          <w:szCs w:val="28"/>
        </w:rPr>
      </w:pPr>
    </w:p>
    <w:p w14:paraId="7E3C71C2" w14:textId="77777777" w:rsidR="005E5EE2" w:rsidRDefault="005E5EE2" w:rsidP="005E5EE2">
      <w:pPr>
        <w:spacing w:before="240" w:after="240"/>
        <w:rPr>
          <w:b/>
        </w:rPr>
      </w:pPr>
      <w:r>
        <w:rPr>
          <w:b/>
        </w:rPr>
        <w:lastRenderedPageBreak/>
        <w:t>Índice</w:t>
      </w:r>
    </w:p>
    <w:p w14:paraId="6FE520CD" w14:textId="19323DAE" w:rsidR="005E5EE2" w:rsidRDefault="005E5EE2" w:rsidP="005E5EE2">
      <w:pPr>
        <w:spacing w:before="240" w:after="240"/>
      </w:pPr>
      <w:proofErr w:type="gramStart"/>
      <w:r>
        <w:t>1  Resumen</w:t>
      </w:r>
      <w:proofErr w:type="gramEnd"/>
      <w:r>
        <w:t xml:space="preserve"> ejecutivo -----------------------------------------------------------------------------------3</w:t>
      </w:r>
    </w:p>
    <w:p w14:paraId="44284618" w14:textId="4E0125D7" w:rsidR="005E5EE2" w:rsidRDefault="005E5EE2" w:rsidP="005E5EE2">
      <w:pPr>
        <w:spacing w:before="240" w:after="240"/>
      </w:pPr>
      <w:proofErr w:type="gramStart"/>
      <w:r>
        <w:t>2  Introducción</w:t>
      </w:r>
      <w:proofErr w:type="gramEnd"/>
      <w:r>
        <w:t xml:space="preserve">            -----------------------------------------------------------------------------------3</w:t>
      </w:r>
    </w:p>
    <w:p w14:paraId="5815D6AB" w14:textId="49F8E6FD" w:rsidR="005E5EE2" w:rsidRDefault="005E5EE2" w:rsidP="005E5EE2">
      <w:pPr>
        <w:spacing w:before="240" w:after="240"/>
      </w:pPr>
      <w:r>
        <w:t xml:space="preserve">3 </w:t>
      </w:r>
      <w:proofErr w:type="gramStart"/>
      <w:r w:rsidR="006E0245">
        <w:t>Pruebas</w:t>
      </w:r>
      <w:proofErr w:type="gramEnd"/>
      <w:r w:rsidR="006E0245">
        <w:t xml:space="preserve"> realizadas</w:t>
      </w:r>
      <w:r>
        <w:t xml:space="preserve"> --------------------------------------------------------------------------</w:t>
      </w:r>
      <w:r w:rsidR="003825B3">
        <w:t>-</w:t>
      </w:r>
      <w:r>
        <w:t>--------4</w:t>
      </w:r>
    </w:p>
    <w:p w14:paraId="58D930B1" w14:textId="781CE985" w:rsidR="005E5EE2" w:rsidRDefault="005E5EE2" w:rsidP="005E5EE2">
      <w:pPr>
        <w:spacing w:before="240" w:after="240"/>
      </w:pPr>
      <w:r>
        <w:t xml:space="preserve">4 </w:t>
      </w:r>
      <w:proofErr w:type="gramStart"/>
      <w:r w:rsidR="006E0245">
        <w:t>Rendimiento</w:t>
      </w:r>
      <w:proofErr w:type="gramEnd"/>
      <w:r w:rsidR="006E0245">
        <w:t xml:space="preserve"> obtenido</w:t>
      </w:r>
      <w:r>
        <w:t xml:space="preserve">    --------------------------------------------------------------------</w:t>
      </w:r>
      <w:r w:rsidR="003825B3">
        <w:t>-</w:t>
      </w:r>
      <w:r>
        <w:t>--------</w:t>
      </w:r>
      <w:r w:rsidR="003825B3">
        <w:t>6</w:t>
      </w:r>
    </w:p>
    <w:p w14:paraId="3A4BEE48" w14:textId="4C6530AF" w:rsidR="006E0245" w:rsidRDefault="003825B3" w:rsidP="006E0245">
      <w:pPr>
        <w:spacing w:before="240" w:after="240"/>
      </w:pPr>
      <w:r>
        <w:t>5</w:t>
      </w:r>
      <w:r w:rsidR="006E0245">
        <w:t xml:space="preserve"> </w:t>
      </w:r>
      <w:proofErr w:type="gramStart"/>
      <w:r>
        <w:t>Comparativa</w:t>
      </w:r>
      <w:proofErr w:type="gramEnd"/>
      <w:r>
        <w:t xml:space="preserve"> rendimiento tras creación índices</w:t>
      </w:r>
      <w:r w:rsidR="006E0245">
        <w:t xml:space="preserve">    --------------------</w:t>
      </w:r>
      <w:r>
        <w:t>-</w:t>
      </w:r>
      <w:r w:rsidR="006E0245">
        <w:t>-----------------------</w:t>
      </w:r>
      <w:r>
        <w:t>8</w:t>
      </w:r>
    </w:p>
    <w:p w14:paraId="0F615C0D" w14:textId="45C3E284" w:rsidR="006E0245" w:rsidRDefault="003825B3" w:rsidP="006E0245">
      <w:pPr>
        <w:spacing w:before="240" w:after="240"/>
      </w:pPr>
      <w:r>
        <w:t>6</w:t>
      </w:r>
      <w:r w:rsidR="006E0245">
        <w:t xml:space="preserve"> </w:t>
      </w:r>
      <w:proofErr w:type="gramStart"/>
      <w:r w:rsidRPr="003825B3">
        <w:t>Comparativa</w:t>
      </w:r>
      <w:proofErr w:type="gramEnd"/>
      <w:r w:rsidRPr="003825B3">
        <w:t xml:space="preserve"> entre distintos ordenadores</w:t>
      </w:r>
      <w:r w:rsidR="006E0245">
        <w:t xml:space="preserve">    ---------------------------------------------</w:t>
      </w:r>
      <w:r>
        <w:t>-</w:t>
      </w:r>
      <w:r w:rsidR="006E0245">
        <w:t>------</w:t>
      </w:r>
      <w:r>
        <w:t>9</w:t>
      </w:r>
    </w:p>
    <w:p w14:paraId="57EAA3D7" w14:textId="4F5E9A41" w:rsidR="003825B3" w:rsidRDefault="003825B3" w:rsidP="006E0245">
      <w:pPr>
        <w:spacing w:before="240" w:after="240"/>
      </w:pPr>
      <w:r>
        <w:t xml:space="preserve">7 </w:t>
      </w:r>
      <w:proofErr w:type="gramStart"/>
      <w:r>
        <w:t>Conclusión</w:t>
      </w:r>
      <w:proofErr w:type="gramEnd"/>
      <w:r>
        <w:t xml:space="preserve"> ----------------------------------------------------------------------------------------------9</w:t>
      </w: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665C7B2C" w14:textId="77777777" w:rsidR="005E5EE2" w:rsidRDefault="005E5EE2"/>
    <w:p w14:paraId="406519B1" w14:textId="77777777" w:rsidR="005E5EE2" w:rsidRDefault="005E5EE2"/>
    <w:p w14:paraId="2B8C8B35" w14:textId="77777777" w:rsidR="005E5EE2" w:rsidRDefault="005E5EE2"/>
    <w:p w14:paraId="2E3D1479" w14:textId="77777777" w:rsidR="005E5EE2" w:rsidRDefault="005E5EE2"/>
    <w:p w14:paraId="610B1F68" w14:textId="77777777" w:rsidR="005E5EE2" w:rsidRDefault="005E5EE2"/>
    <w:p w14:paraId="3A8D9603" w14:textId="77777777" w:rsidR="005E5EE2" w:rsidRDefault="005E5EE2"/>
    <w:p w14:paraId="54E521BC" w14:textId="77777777" w:rsidR="005E5EE2" w:rsidRDefault="005E5EE2"/>
    <w:p w14:paraId="03CD1D1A" w14:textId="77777777" w:rsidR="005E5EE2" w:rsidRDefault="005E5EE2"/>
    <w:p w14:paraId="7372F575" w14:textId="77777777" w:rsidR="005E5EE2" w:rsidRDefault="005E5EE2"/>
    <w:p w14:paraId="49BE5717" w14:textId="77777777" w:rsidR="005E5EE2" w:rsidRDefault="005E5EE2"/>
    <w:p w14:paraId="3256CAEE" w14:textId="77777777" w:rsidR="005E5EE2" w:rsidRDefault="005E5EE2"/>
    <w:p w14:paraId="7D4C5883" w14:textId="77777777" w:rsidR="005E5EE2" w:rsidRDefault="005E5EE2"/>
    <w:p w14:paraId="35CBDBF0" w14:textId="77777777" w:rsidR="005E5EE2" w:rsidRDefault="005E5EE2"/>
    <w:p w14:paraId="7EC72581" w14:textId="77777777" w:rsidR="005E5EE2" w:rsidRDefault="005E5EE2"/>
    <w:p w14:paraId="742F2BC2" w14:textId="77777777" w:rsidR="005E5EE2" w:rsidRDefault="005E5EE2" w:rsidP="005E5EE2">
      <w:pPr>
        <w:numPr>
          <w:ilvl w:val="0"/>
          <w:numId w:val="1"/>
        </w:numPr>
        <w:spacing w:before="240" w:after="240"/>
        <w:rPr>
          <w:b/>
          <w:sz w:val="24"/>
          <w:szCs w:val="24"/>
        </w:rPr>
      </w:pPr>
      <w:r>
        <w:rPr>
          <w:b/>
          <w:sz w:val="24"/>
          <w:szCs w:val="24"/>
        </w:rPr>
        <w:t>Resumen ejecutivo</w:t>
      </w:r>
    </w:p>
    <w:p w14:paraId="7965ABD3" w14:textId="4FADCD95"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3A2F52">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09"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09"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3A2F52">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09" w:type="dxa"/>
            <w:shd w:val="clear" w:color="auto" w:fill="auto"/>
            <w:tcMar>
              <w:top w:w="100" w:type="dxa"/>
              <w:left w:w="100" w:type="dxa"/>
              <w:bottom w:w="100" w:type="dxa"/>
              <w:right w:w="100" w:type="dxa"/>
            </w:tcMar>
          </w:tcPr>
          <w:p w14:paraId="2404DE22" w14:textId="0BA488BA" w:rsidR="005E5EE2" w:rsidRDefault="005E5EE2" w:rsidP="003A2F52">
            <w:pPr>
              <w:widowControl w:val="0"/>
              <w:pBdr>
                <w:top w:val="nil"/>
                <w:left w:val="nil"/>
                <w:bottom w:val="nil"/>
                <w:right w:val="nil"/>
                <w:between w:val="nil"/>
              </w:pBdr>
              <w:spacing w:line="240" w:lineRule="auto"/>
            </w:pPr>
            <w:r>
              <w:t>23/5/2025</w:t>
            </w:r>
          </w:p>
        </w:tc>
        <w:tc>
          <w:tcPr>
            <w:tcW w:w="3009" w:type="dxa"/>
            <w:shd w:val="clear" w:color="auto" w:fill="auto"/>
            <w:tcMar>
              <w:top w:w="100" w:type="dxa"/>
              <w:left w:w="100" w:type="dxa"/>
              <w:bottom w:w="100" w:type="dxa"/>
              <w:right w:w="100" w:type="dxa"/>
            </w:tcMar>
          </w:tcPr>
          <w:p w14:paraId="69CA83A8" w14:textId="267EF330" w:rsidR="005E5EE2" w:rsidRDefault="005E5EE2" w:rsidP="003A2F52">
            <w:pPr>
              <w:widowControl w:val="0"/>
              <w:pBdr>
                <w:top w:val="nil"/>
                <w:left w:val="nil"/>
                <w:bottom w:val="nil"/>
                <w:right w:val="nil"/>
                <w:between w:val="nil"/>
              </w:pBdr>
              <w:spacing w:line="240" w:lineRule="auto"/>
            </w:pPr>
            <w:r>
              <w:t xml:space="preserve">Creación documento </w:t>
            </w:r>
            <w:r w:rsidR="00E04C47">
              <w:t>e informe de pruebas realizadas</w:t>
            </w:r>
          </w:p>
        </w:tc>
      </w:tr>
      <w:tr w:rsidR="005E5EE2" w14:paraId="7A8EF9BE" w14:textId="77777777" w:rsidTr="003A2F52">
        <w:tc>
          <w:tcPr>
            <w:tcW w:w="3009" w:type="dxa"/>
            <w:shd w:val="clear" w:color="auto" w:fill="auto"/>
            <w:tcMar>
              <w:top w:w="100" w:type="dxa"/>
              <w:left w:w="100" w:type="dxa"/>
              <w:bottom w:w="100" w:type="dxa"/>
              <w:right w:w="100" w:type="dxa"/>
            </w:tcMar>
          </w:tcPr>
          <w:p w14:paraId="7273E24D" w14:textId="77777777" w:rsidR="005E5EE2" w:rsidRDefault="005E5EE2" w:rsidP="003A2F52">
            <w:pPr>
              <w:widowControl w:val="0"/>
              <w:pBdr>
                <w:top w:val="nil"/>
                <w:left w:val="nil"/>
                <w:bottom w:val="nil"/>
                <w:right w:val="nil"/>
                <w:between w:val="nil"/>
              </w:pBdr>
              <w:spacing w:line="240" w:lineRule="auto"/>
            </w:pPr>
            <w:r>
              <w:t>1.1.0</w:t>
            </w:r>
          </w:p>
        </w:tc>
        <w:tc>
          <w:tcPr>
            <w:tcW w:w="3009" w:type="dxa"/>
            <w:shd w:val="clear" w:color="auto" w:fill="auto"/>
            <w:tcMar>
              <w:top w:w="100" w:type="dxa"/>
              <w:left w:w="100" w:type="dxa"/>
              <w:bottom w:w="100" w:type="dxa"/>
              <w:right w:w="100" w:type="dxa"/>
            </w:tcMar>
          </w:tcPr>
          <w:p w14:paraId="62BDA4FF" w14:textId="48057883" w:rsidR="005E5EE2" w:rsidRDefault="008B132E" w:rsidP="003A2F52">
            <w:pPr>
              <w:widowControl w:val="0"/>
              <w:pBdr>
                <w:top w:val="nil"/>
                <w:left w:val="nil"/>
                <w:bottom w:val="nil"/>
                <w:right w:val="nil"/>
                <w:between w:val="nil"/>
              </w:pBdr>
              <w:spacing w:line="240" w:lineRule="auto"/>
            </w:pPr>
            <w:r>
              <w:t>24</w:t>
            </w:r>
            <w:r w:rsidR="005E5EE2">
              <w:t>/</w:t>
            </w:r>
            <w:r>
              <w:t>5</w:t>
            </w:r>
            <w:r w:rsidR="005E5EE2">
              <w:t>/2025</w:t>
            </w:r>
          </w:p>
        </w:tc>
        <w:tc>
          <w:tcPr>
            <w:tcW w:w="3009" w:type="dxa"/>
            <w:shd w:val="clear" w:color="auto" w:fill="auto"/>
            <w:tcMar>
              <w:top w:w="100" w:type="dxa"/>
              <w:left w:w="100" w:type="dxa"/>
              <w:bottom w:w="100" w:type="dxa"/>
              <w:right w:w="100" w:type="dxa"/>
            </w:tcMar>
          </w:tcPr>
          <w:p w14:paraId="206FC2C0" w14:textId="66691460" w:rsidR="005E5EE2" w:rsidRDefault="007F789F" w:rsidP="003A2F52">
            <w:pPr>
              <w:widowControl w:val="0"/>
              <w:pBdr>
                <w:top w:val="nil"/>
                <w:left w:val="nil"/>
                <w:bottom w:val="nil"/>
                <w:right w:val="nil"/>
                <w:between w:val="nil"/>
              </w:pBdr>
              <w:spacing w:line="240" w:lineRule="auto"/>
            </w:pPr>
            <w:r>
              <w:t>Informe de rendimiento y comparativa tras la creación de índices</w:t>
            </w:r>
          </w:p>
        </w:tc>
      </w:tr>
      <w:tr w:rsidR="005E5EE2" w14:paraId="5614D20B" w14:textId="77777777" w:rsidTr="003A2F52">
        <w:tc>
          <w:tcPr>
            <w:tcW w:w="3009" w:type="dxa"/>
            <w:shd w:val="clear" w:color="auto" w:fill="auto"/>
            <w:tcMar>
              <w:top w:w="100" w:type="dxa"/>
              <w:left w:w="100" w:type="dxa"/>
              <w:bottom w:w="100" w:type="dxa"/>
              <w:right w:w="100" w:type="dxa"/>
            </w:tcMar>
          </w:tcPr>
          <w:p w14:paraId="5A0FDE7D" w14:textId="6516D348" w:rsidR="005E5EE2" w:rsidRDefault="005E5EE2" w:rsidP="003A2F52">
            <w:pPr>
              <w:widowControl w:val="0"/>
              <w:pBdr>
                <w:top w:val="nil"/>
                <w:left w:val="nil"/>
                <w:bottom w:val="nil"/>
                <w:right w:val="nil"/>
                <w:between w:val="nil"/>
              </w:pBdr>
              <w:spacing w:line="240" w:lineRule="auto"/>
            </w:pPr>
            <w:r>
              <w:t>1.</w:t>
            </w:r>
            <w:r w:rsidR="00A67AAF">
              <w:t>2.0</w:t>
            </w:r>
          </w:p>
        </w:tc>
        <w:tc>
          <w:tcPr>
            <w:tcW w:w="3009" w:type="dxa"/>
            <w:shd w:val="clear" w:color="auto" w:fill="auto"/>
            <w:tcMar>
              <w:top w:w="100" w:type="dxa"/>
              <w:left w:w="100" w:type="dxa"/>
              <w:bottom w:w="100" w:type="dxa"/>
              <w:right w:w="100" w:type="dxa"/>
            </w:tcMar>
          </w:tcPr>
          <w:p w14:paraId="2DD753FA" w14:textId="3F3FB778" w:rsidR="005E5EE2" w:rsidRDefault="005E5EE2" w:rsidP="003A2F52">
            <w:pPr>
              <w:widowControl w:val="0"/>
              <w:pBdr>
                <w:top w:val="nil"/>
                <w:left w:val="nil"/>
                <w:bottom w:val="nil"/>
                <w:right w:val="nil"/>
                <w:between w:val="nil"/>
              </w:pBdr>
              <w:spacing w:line="240" w:lineRule="auto"/>
            </w:pPr>
            <w:r>
              <w:t>2</w:t>
            </w:r>
            <w:r w:rsidR="00A67AAF">
              <w:t>6</w:t>
            </w:r>
            <w:r>
              <w:t>/</w:t>
            </w:r>
            <w:r w:rsidR="00A67AAF">
              <w:t>5</w:t>
            </w:r>
            <w:r>
              <w:t>/2025</w:t>
            </w:r>
          </w:p>
        </w:tc>
        <w:tc>
          <w:tcPr>
            <w:tcW w:w="3009" w:type="dxa"/>
            <w:shd w:val="clear" w:color="auto" w:fill="auto"/>
            <w:tcMar>
              <w:top w:w="100" w:type="dxa"/>
              <w:left w:w="100" w:type="dxa"/>
              <w:bottom w:w="100" w:type="dxa"/>
              <w:right w:w="100" w:type="dxa"/>
            </w:tcMar>
          </w:tcPr>
          <w:p w14:paraId="38BD6D3F" w14:textId="274D5923" w:rsidR="005E5EE2" w:rsidRDefault="00A67AAF" w:rsidP="003A2F52">
            <w:pPr>
              <w:widowControl w:val="0"/>
              <w:pBdr>
                <w:top w:val="nil"/>
                <w:left w:val="nil"/>
                <w:bottom w:val="nil"/>
                <w:right w:val="nil"/>
                <w:between w:val="nil"/>
              </w:pBdr>
              <w:spacing w:line="240" w:lineRule="auto"/>
            </w:pPr>
            <w:r>
              <w:t>Comparativa de rendimiento con otro miembro del grupo y finalización del documento</w:t>
            </w:r>
          </w:p>
        </w:tc>
      </w:tr>
    </w:tbl>
    <w:p w14:paraId="77CAC6C3" w14:textId="77777777" w:rsidR="005E5EE2" w:rsidRDefault="005E5EE2" w:rsidP="005E5EE2">
      <w:pPr>
        <w:spacing w:before="240" w:after="240"/>
      </w:pPr>
    </w:p>
    <w:p w14:paraId="6A603446" w14:textId="77777777" w:rsidR="00C73A4A" w:rsidRDefault="005E5EE2" w:rsidP="00C73A4A">
      <w:pPr>
        <w:numPr>
          <w:ilvl w:val="0"/>
          <w:numId w:val="1"/>
        </w:numPr>
        <w:spacing w:before="240" w:after="240"/>
        <w:rPr>
          <w:b/>
          <w:sz w:val="24"/>
          <w:szCs w:val="24"/>
        </w:rPr>
      </w:pPr>
      <w:r>
        <w:rPr>
          <w:b/>
          <w:sz w:val="24"/>
          <w:szCs w:val="24"/>
        </w:rPr>
        <w:t>Introducción</w:t>
      </w:r>
    </w:p>
    <w:p w14:paraId="3EB87E9B" w14:textId="609190C4" w:rsidR="00C73A4A" w:rsidRPr="00C73A4A" w:rsidRDefault="00C73A4A" w:rsidP="00C73A4A">
      <w:pPr>
        <w:spacing w:before="240" w:after="240"/>
        <w:rPr>
          <w:b/>
          <w:sz w:val="24"/>
          <w:szCs w:val="24"/>
        </w:rPr>
      </w:pPr>
      <w:r>
        <w:t xml:space="preserve">Este documento recoge de manera detallada los resultados obtenidos durante el proceso de pruebas del sistema desarrollado, tanto a nivel funcional como de rendimiento. El objetivo principal de este informe es evaluar la calidad del software </w:t>
      </w:r>
      <w:r>
        <w:lastRenderedPageBreak/>
        <w:t>mediante la verificación del cumplimiento de sus funcionalidades esperadas y el análisis de su comportamiento bajo distintas condiciones de carga y en diferentes entornos de ejecución.</w:t>
      </w:r>
    </w:p>
    <w:p w14:paraId="46DDD9EC" w14:textId="77777777" w:rsidR="00C73A4A" w:rsidRDefault="00C73A4A" w:rsidP="00C73A4A">
      <w:pPr>
        <w:pStyle w:val="NormalWeb"/>
      </w:pPr>
      <w:r>
        <w:t>Las pruebas funcionales se centraron en verificar que las características clave del sistema operan correctamente en distintos escenarios, incluyendo tanto casos de uso comunes como situaciones límite o de error. Para ello, se diseñaron casos de prueba específicos para cada funcionalidad del sistema, los cuales permitieron detectar errores, validar la lógica de negocio y comprobar la robustez de las validaciones implementadas.</w:t>
      </w:r>
    </w:p>
    <w:p w14:paraId="47FE15DD" w14:textId="32013377" w:rsidR="00C73A4A" w:rsidRDefault="00C73A4A" w:rsidP="00C73A4A">
      <w:pPr>
        <w:pStyle w:val="NormalWeb"/>
      </w:pPr>
      <w:r>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 aportando así una perspectiva cuantitativa sobre su eficiencia y escalabilidad.</w:t>
      </w:r>
    </w:p>
    <w:p w14:paraId="7999A509" w14:textId="75B814C1" w:rsidR="00C73A4A" w:rsidRDefault="00C73A4A" w:rsidP="00C73A4A">
      <w:pPr>
        <w:pStyle w:val="NormalWeb"/>
      </w:pPr>
      <w:r>
        <w:t xml:space="preserve">Este documento se estructura en dos capítulos principales. En el </w:t>
      </w:r>
      <w:r w:rsidRPr="005F4F03">
        <w:rPr>
          <w:rStyle w:val="Textoennegrita"/>
          <w:rFonts w:eastAsiaTheme="majorEastAsia"/>
          <w:b w:val="0"/>
          <w:bCs w:val="0"/>
        </w:rPr>
        <w:t>Capítulo 1</w:t>
      </w:r>
      <w:r>
        <w:t xml:space="preserve">, se presenta el conjunto de </w:t>
      </w:r>
      <w:r w:rsidRPr="005F4F03">
        <w:rPr>
          <w:rStyle w:val="Textoennegrita"/>
          <w:rFonts w:eastAsiaTheme="majorEastAsia"/>
          <w:b w:val="0"/>
          <w:bCs w:val="0"/>
        </w:rPr>
        <w:t>pruebas funcionales</w:t>
      </w:r>
      <w:r>
        <w:t xml:space="preserve">, organizadas por característica En el </w:t>
      </w:r>
      <w:r w:rsidRPr="005F4F03">
        <w:rPr>
          <w:rStyle w:val="Textoennegrita"/>
          <w:rFonts w:eastAsiaTheme="majorEastAsia"/>
          <w:b w:val="0"/>
          <w:bCs w:val="0"/>
        </w:rPr>
        <w:t>Capítulo 2</w:t>
      </w:r>
      <w:r>
        <w:t xml:space="preserve">, se expone el análisis de las </w:t>
      </w:r>
      <w:r w:rsidRPr="005F4F03">
        <w:rPr>
          <w:rStyle w:val="Textoennegrita"/>
          <w:rFonts w:eastAsiaTheme="majorEastAsia"/>
          <w:b w:val="0"/>
          <w:bCs w:val="0"/>
        </w:rPr>
        <w:t>pruebas de rendimient</w:t>
      </w:r>
      <w:r>
        <w:rPr>
          <w:rStyle w:val="Textoennegrita"/>
          <w:rFonts w:eastAsiaTheme="majorEastAsia"/>
        </w:rPr>
        <w:t>o</w:t>
      </w:r>
      <w:r>
        <w:t>, incluyendo gráficos representativos, los intervalos de confianza calculados y los resultados del contraste estadístico.</w:t>
      </w:r>
    </w:p>
    <w:p w14:paraId="33F3B523" w14:textId="77777777" w:rsidR="005E5EE2" w:rsidRDefault="005E5EE2" w:rsidP="005E5EE2">
      <w:pPr>
        <w:pStyle w:val="Prrafodelista"/>
        <w:numPr>
          <w:ilvl w:val="0"/>
          <w:numId w:val="1"/>
        </w:numPr>
        <w:rPr>
          <w:b/>
          <w:bCs/>
          <w:sz w:val="24"/>
          <w:szCs w:val="24"/>
        </w:rPr>
      </w:pPr>
      <w:r w:rsidRPr="005E5EE2">
        <w:rPr>
          <w:b/>
          <w:bCs/>
          <w:sz w:val="24"/>
          <w:szCs w:val="24"/>
        </w:rPr>
        <w:t>Pruebas realizadas</w:t>
      </w:r>
    </w:p>
    <w:p w14:paraId="71F4819F" w14:textId="2C32B9CC" w:rsidR="003D1E71" w:rsidRPr="003D1E71" w:rsidRDefault="003D1E71" w:rsidP="003D1E71">
      <w:pPr>
        <w:rPr>
          <w:b/>
          <w:bCs/>
          <w:sz w:val="28"/>
          <w:szCs w:val="28"/>
        </w:rPr>
      </w:pPr>
      <w:r w:rsidRPr="003D1E71">
        <w:rPr>
          <w:b/>
          <w:bCs/>
          <w:sz w:val="28"/>
          <w:szCs w:val="28"/>
        </w:rPr>
        <w:t>3.1. Procedimiento común realizado en las pruebas</w:t>
      </w:r>
    </w:p>
    <w:p w14:paraId="19BCF664" w14:textId="71790E45" w:rsidR="003D1E71" w:rsidRPr="003D1E71" w:rsidRDefault="003D1E71" w:rsidP="003D1E71">
      <w:r>
        <w:t>El objetivo de este apartado es detallar el procedimiento que se ha realizado de forma común en todas las entidades. Cabe destacar que además de este procedimiento, en algunas entidades más complejas s</w:t>
      </w:r>
      <w:r w:rsidR="00900BF0">
        <w:t>í</w:t>
      </w:r>
      <w:r>
        <w:t xml:space="preserve"> se han llevado a cabo otras pruebas </w:t>
      </w:r>
      <w:r w:rsidR="00900BF0">
        <w:t>adicionales</w:t>
      </w:r>
      <w:r w:rsidR="00FB5D29">
        <w:t xml:space="preserve"> que se explicarán más adelante</w:t>
      </w:r>
      <w:r>
        <w:t>.</w:t>
      </w:r>
    </w:p>
    <w:p w14:paraId="553F9E8D" w14:textId="7F8915D9" w:rsidR="005E5EE2" w:rsidRP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edición/creación</w:t>
      </w:r>
    </w:p>
    <w:p w14:paraId="0E50E828" w14:textId="1A071200" w:rsidR="005E5EE2" w:rsidRPr="005E5EE2" w:rsidRDefault="005E5EE2" w:rsidP="005E5EE2">
      <w:pPr>
        <w:rPr>
          <w:b/>
          <w:bCs/>
          <w:sz w:val="24"/>
          <w:szCs w:val="24"/>
        </w:rPr>
      </w:pPr>
      <w:r>
        <w:t>Para las pruebas de creación/edición</w:t>
      </w:r>
      <w:r w:rsidR="00F910BE">
        <w:t>/</w:t>
      </w:r>
      <w:r>
        <w:t xml:space="preserve">publicado de entidades se ha llevado a cabo el procedimiento que se ha explicado en la </w:t>
      </w:r>
      <w:r w:rsidR="006A7997">
        <w:t>asignatura. Dicho</w:t>
      </w:r>
      <w:r>
        <w:t xml:space="preserve"> procedimiento consiste en enviar primero el formulario en blanco y luego ir probando variaciones de los distintos atributos dejando siempre todos en blanco menos el que se está probando. Finalmente, una vez probado suficientes variaciones de los atributos utilizando como ayuda los valores proporcionados en la hoja de Excel Sample Data se ha enviado el formulario con valores válidos de cada uno de los atributos y se ha comprobado que se realiza correctamente el proceso sin producirse ningún error.</w:t>
      </w:r>
    </w:p>
    <w:p w14:paraId="50E6EFAB" w14:textId="09DD953F" w:rsid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w:t>
      </w:r>
      <w:r>
        <w:rPr>
          <w:b/>
          <w:bCs/>
          <w:sz w:val="28"/>
          <w:szCs w:val="28"/>
        </w:rPr>
        <w:t xml:space="preserve">hacking en </w:t>
      </w:r>
      <w:r w:rsidR="006A7997">
        <w:rPr>
          <w:b/>
          <w:bCs/>
          <w:sz w:val="28"/>
          <w:szCs w:val="28"/>
        </w:rPr>
        <w:t>edición</w:t>
      </w:r>
      <w:r>
        <w:rPr>
          <w:b/>
          <w:bCs/>
          <w:sz w:val="28"/>
          <w:szCs w:val="28"/>
        </w:rPr>
        <w:t>/publicado/borrado</w:t>
      </w:r>
    </w:p>
    <w:p w14:paraId="53F094DD" w14:textId="6DC9EA46" w:rsidR="005E5EE2" w:rsidRDefault="005E5EE2" w:rsidP="005E5EE2">
      <w:r>
        <w:t xml:space="preserve">Para las pruebas de edición y publicado se ha llevado a cabo la siguiente prueba en todas las entidades. Al entrar en un formulario si se inspecciona el </w:t>
      </w:r>
      <w:r w:rsidR="006A7997">
        <w:t>HTML</w:t>
      </w:r>
      <w:r>
        <w:t xml:space="preserve"> haciendo uso de las herramientas de desarrollador del navegador se observa que aparece un input oculto que genera el framework de forma automática. Este id es el que se utiliza a la ahora de editar publicar o borrar la entidad y si no se valida que se corresponda con una entidad que le corresponda al usuario y este publicada, podría hacer modificar o eliminar entidades que no le corresponde. Por tanto, la prueba realizada consiste en modificar ese id poniendo uno de una entidad que no le corresponda a ese usuario o </w:t>
      </w:r>
      <w:r>
        <w:lastRenderedPageBreak/>
        <w:t>que este publicada y verificar que se obtiene</w:t>
      </w:r>
      <w:r w:rsidR="003C0B4C">
        <w:t xml:space="preserve"> una pantalla de pánico</w:t>
      </w:r>
      <w:r w:rsidR="003D1E71">
        <w:t xml:space="preserve">. La realización de estas pruebas ha sido de gran utilidad porque se ha detectado casos de hacking de los que no estaba protegida la aplicación durante la realización de </w:t>
      </w:r>
      <w:proofErr w:type="gramStart"/>
      <w:r w:rsidR="003D1E71">
        <w:t>las mismas</w:t>
      </w:r>
      <w:proofErr w:type="gramEnd"/>
      <w:r w:rsidR="003D1E71">
        <w:t>.</w:t>
      </w:r>
    </w:p>
    <w:p w14:paraId="64B7AEDE" w14:textId="0F1C9DA4" w:rsidR="003D1E71" w:rsidRDefault="003D1E71" w:rsidP="005E5EE2">
      <w:pPr>
        <w:rPr>
          <w:b/>
          <w:bCs/>
          <w:sz w:val="28"/>
          <w:szCs w:val="28"/>
        </w:rPr>
      </w:pPr>
      <w:r>
        <w:rPr>
          <w:b/>
          <w:bCs/>
          <w:sz w:val="28"/>
          <w:szCs w:val="28"/>
        </w:rPr>
        <w:t>3.1.3. Procedimiento común para pruebas de hacking en creación</w:t>
      </w:r>
    </w:p>
    <w:p w14:paraId="20759B68" w14:textId="7FB2672E" w:rsidR="003D1E71" w:rsidRDefault="003D1E71" w:rsidP="005E5EE2">
      <w:r>
        <w:t>La prueba realizada en este caso es muy similar a la del apartado anterior y consiste en el mismo problema que ocurría con el input oculto con el id. Se ha observado que este input también está presente en el formulario de creación y que además se hacía bind de este atributo de forma automática. Esto habría las puertas a casos de hacking contra la aplicación ya que bastaba con editarlo y poner un id de otra entidad que ya existía y se podía editar una entidad que ya existe desde el formulario de creación, incluso aunque esta este publicada o no pertenezca al usuario. La prueba realizada consiste en editar dicho id y verificar que si era distinto de 0 (que es el valor que debe tener el id para que al usar el método save del repositorio no se cree una entidad nueva) debía aparecer una pantalla de pánico. La realización de esta prueba ha sido de gran utilidad, ya que es un caso que no se había planteado y que habría las puertas a casos de hacking.</w:t>
      </w:r>
    </w:p>
    <w:p w14:paraId="239AFCD7" w14:textId="57169414"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listado</w:t>
      </w:r>
    </w:p>
    <w:p w14:paraId="754BAA45" w14:textId="7EFD8283" w:rsidR="006A7997" w:rsidRDefault="006A7997" w:rsidP="006A7997">
      <w:r>
        <w:t>Para las pruebas de listado la prueba realizada consiste en acceder al listado de la entidad y comprobar que aparece la información correcta.</w:t>
      </w:r>
    </w:p>
    <w:p w14:paraId="2966D2B4" w14:textId="41D444EB" w:rsidR="006A7997" w:rsidRPr="00E04C47" w:rsidRDefault="006A7997" w:rsidP="006A7997">
      <w:pPr>
        <w:pStyle w:val="Prrafodelista"/>
        <w:numPr>
          <w:ilvl w:val="2"/>
          <w:numId w:val="4"/>
        </w:numPr>
        <w:rPr>
          <w:b/>
          <w:bCs/>
          <w:sz w:val="28"/>
          <w:szCs w:val="28"/>
        </w:rPr>
      </w:pPr>
      <w:r w:rsidRPr="00E04C47">
        <w:rPr>
          <w:b/>
          <w:bCs/>
          <w:sz w:val="28"/>
          <w:szCs w:val="28"/>
        </w:rPr>
        <w:t xml:space="preserve">Procedimiento común para pruebas de tipo </w:t>
      </w:r>
      <w:proofErr w:type="gramStart"/>
      <w:r w:rsidRPr="00E04C47">
        <w:rPr>
          <w:b/>
          <w:bCs/>
          <w:sz w:val="28"/>
          <w:szCs w:val="28"/>
        </w:rPr>
        <w:t>show</w:t>
      </w:r>
      <w:proofErr w:type="gramEnd"/>
    </w:p>
    <w:p w14:paraId="46375F29" w14:textId="159A28C9" w:rsidR="006A7997" w:rsidRDefault="006A7997" w:rsidP="006A7997">
      <w:r>
        <w:t xml:space="preserve">Para las pruebas de tipo </w:t>
      </w:r>
      <w:proofErr w:type="gramStart"/>
      <w:r>
        <w:t>show</w:t>
      </w:r>
      <w:proofErr w:type="gramEnd"/>
      <w:r>
        <w:t xml:space="preserve"> el procedimiento ha consistido en acceder a la pantalla de </w:t>
      </w:r>
      <w:proofErr w:type="gramStart"/>
      <w:r>
        <w:t>show</w:t>
      </w:r>
      <w:proofErr w:type="gramEnd"/>
      <w:r>
        <w:t xml:space="preserve"> de una entidad y comprobar que aparece toda la información de forma correcta.</w:t>
      </w:r>
    </w:p>
    <w:p w14:paraId="762E807B" w14:textId="6602C482" w:rsidR="006A7997" w:rsidRDefault="006A7997" w:rsidP="006A7997">
      <w:r>
        <w:t>Además, como prueba de hacking se ha probado a modificar la URL para colocar el id de una entidad que no pertenece al usuario y se ha verificado que se obtiene una pantalla de pánico en estos casos.</w:t>
      </w:r>
    </w:p>
    <w:p w14:paraId="3745B6FF" w14:textId="77777777" w:rsidR="003D1E71" w:rsidRPr="003D1E71" w:rsidRDefault="003D1E71" w:rsidP="005E5EE2"/>
    <w:p w14:paraId="31C290D0" w14:textId="4BB86021" w:rsidR="005E5EE2" w:rsidRPr="00E04C47" w:rsidRDefault="006A7997" w:rsidP="006A7997">
      <w:pPr>
        <w:pStyle w:val="Prrafodelista"/>
        <w:numPr>
          <w:ilvl w:val="1"/>
          <w:numId w:val="4"/>
        </w:numPr>
        <w:rPr>
          <w:b/>
          <w:bCs/>
          <w:sz w:val="28"/>
          <w:szCs w:val="28"/>
        </w:rPr>
      </w:pPr>
      <w:r w:rsidRPr="00E04C47">
        <w:rPr>
          <w:b/>
          <w:bCs/>
          <w:sz w:val="28"/>
          <w:szCs w:val="28"/>
        </w:rPr>
        <w:t>Pruebas realizadas entidad Passenger</w:t>
      </w:r>
    </w:p>
    <w:p w14:paraId="4AAC369F" w14:textId="7824F102" w:rsidR="006A7997" w:rsidRDefault="006A7997" w:rsidP="006A7997">
      <w:r>
        <w:t>En esta entidad no se han realizado pruebas adicionales a las descritas anteriormente, ya que se trata de la entidad más simple y con estas pruebas se considera que se han probado los casos necesarios. Además, la cobertura obtenida con dichas pruebas ha sido de un 100%.</w:t>
      </w:r>
    </w:p>
    <w:p w14:paraId="6679644E" w14:textId="28322172" w:rsidR="006A7997" w:rsidRPr="00E04C47" w:rsidRDefault="006A7997" w:rsidP="006A7997">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w:t>
      </w:r>
      <w:proofErr w:type="spellEnd"/>
    </w:p>
    <w:p w14:paraId="496CCBEB" w14:textId="5C92A67B" w:rsidR="005E5EE2" w:rsidRDefault="006A7997">
      <w:r>
        <w:t xml:space="preserve"> En este caso si ha sido necesario realizar pruebas adicionales, ya que se trata de la entidad más compleja. </w:t>
      </w:r>
      <w:r w:rsidR="003C0B4C">
        <w:t xml:space="preserve">Aún con todo eso no se ha alcanzado una </w:t>
      </w:r>
      <w:proofErr w:type="spellStart"/>
      <w:r w:rsidR="003C0B4C">
        <w:t>covertura</w:t>
      </w:r>
      <w:proofErr w:type="spellEnd"/>
      <w:r w:rsidR="003C0B4C">
        <w:t xml:space="preserve"> del 100% en todos los servicios (aunque prácticamente del 100%). Esto se ha debido a instrucciones booleanas complejas co</w:t>
      </w:r>
      <w:r w:rsidR="003D6DDA">
        <w:t xml:space="preserve">mpuestas por muchas operaciones and y que se utilizan principalmente para evitar </w:t>
      </w:r>
      <w:proofErr w:type="spellStart"/>
      <w:r w:rsidR="003D6DDA">
        <w:t>NulPointerException</w:t>
      </w:r>
      <w:proofErr w:type="spellEnd"/>
      <w:r w:rsidR="003D6DDA">
        <w:t xml:space="preserve"> comprobando que las variables utilizadas no tengan valor nulo al principio debido a la evaluación cortocircuitada de and.</w:t>
      </w:r>
    </w:p>
    <w:p w14:paraId="68957C34" w14:textId="4BD2DDB3" w:rsidR="003D6DDA" w:rsidRPr="00E04C47" w:rsidRDefault="003D6DDA">
      <w:pPr>
        <w:rPr>
          <w:b/>
          <w:bCs/>
          <w:sz w:val="28"/>
          <w:szCs w:val="28"/>
        </w:rPr>
      </w:pPr>
      <w:r w:rsidRPr="00E04C47">
        <w:rPr>
          <w:b/>
          <w:bCs/>
          <w:sz w:val="28"/>
          <w:szCs w:val="28"/>
        </w:rPr>
        <w:t>3.3.1 Pruebas extras creación/edición/publicado</w:t>
      </w:r>
    </w:p>
    <w:p w14:paraId="3DCE49CB" w14:textId="75FE5143" w:rsidR="003D6DDA" w:rsidRDefault="003D6DDA">
      <w:r>
        <w:t>En este caso ha sido necesario realizar varias pruebas extra:</w:t>
      </w:r>
    </w:p>
    <w:p w14:paraId="335462CC" w14:textId="51837475" w:rsidR="003D6DDA" w:rsidRDefault="003D6DDA" w:rsidP="003D6DDA">
      <w:pPr>
        <w:pStyle w:val="Prrafodelista"/>
        <w:numPr>
          <w:ilvl w:val="0"/>
          <w:numId w:val="5"/>
        </w:numPr>
      </w:pPr>
      <w:r>
        <w:t xml:space="preserve">Uso de valores no únicos para </w:t>
      </w:r>
      <w:proofErr w:type="spellStart"/>
      <w:r>
        <w:t>locatorCode</w:t>
      </w:r>
      <w:proofErr w:type="spellEnd"/>
      <w:r>
        <w:t xml:space="preserve">: esta propiedad esta anotada con @Column(unique=true) y debido a que esta anotación no es propia del </w:t>
      </w:r>
      <w:proofErr w:type="spellStart"/>
      <w:r>
        <w:t>framework</w:t>
      </w:r>
      <w:proofErr w:type="spellEnd"/>
      <w:r>
        <w:t xml:space="preserve"> producía que se llegara a una pantalla de pánico al introducir un </w:t>
      </w:r>
      <w:r>
        <w:lastRenderedPageBreak/>
        <w:t xml:space="preserve">valor repetido en el formulario, por lo que hubo que incluir la restricción en el método </w:t>
      </w:r>
      <w:proofErr w:type="spellStart"/>
      <w:r>
        <w:t>validate</w:t>
      </w:r>
      <w:proofErr w:type="spellEnd"/>
      <w:r>
        <w:t xml:space="preserve"> del servicio. La prueba realizada consistió en que no se obtuviera la pantalla de pánico, sino un mensaje indicando el problema de que ya estaba usado ese valor en el mismo formulario.</w:t>
      </w:r>
    </w:p>
    <w:p w14:paraId="114A46FB" w14:textId="192A089B" w:rsidR="003D6DDA" w:rsidRDefault="003D6DDA" w:rsidP="003D6DDA">
      <w:pPr>
        <w:pStyle w:val="Prrafodelista"/>
        <w:numPr>
          <w:ilvl w:val="0"/>
          <w:numId w:val="5"/>
        </w:numPr>
      </w:pPr>
      <w:proofErr w:type="spellStart"/>
      <w:r>
        <w:t>Modificacion</w:t>
      </w:r>
      <w:proofErr w:type="spellEnd"/>
      <w:r>
        <w:t xml:space="preserve"> del desplegable de vuelos: en el formulario aparecía un desplegable donde podíamos seleccionar el vuelo, este vuelo debía ocurrir en el pasado y estar publicado. La prueba realizada consistió en modificar los valores cambiando el HTML haciendo uso de las herramientas del navegador y comprobar que se obtuviera una pantalla de pánico al introducir un vuelo del futuro o que no estuviera publicado.</w:t>
      </w:r>
    </w:p>
    <w:p w14:paraId="73F86524" w14:textId="3D60D213" w:rsidR="00932160" w:rsidRPr="00E04C47" w:rsidRDefault="00BB7D9A" w:rsidP="00BB7D9A">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BookingRecord</w:t>
      </w:r>
      <w:proofErr w:type="spellEnd"/>
    </w:p>
    <w:p w14:paraId="3E49AEE5" w14:textId="14D7FF87" w:rsidR="00BB7D9A" w:rsidRDefault="00BB7D9A" w:rsidP="00BB7D9A">
      <w:r>
        <w:t xml:space="preserve">El proceso de prueba de esta entidad ha sido algo más especial, debido a que se trata de una entidad creada para evitar el uso de una relación </w:t>
      </w:r>
      <w:proofErr w:type="spellStart"/>
      <w:r>
        <w:t>ManyToMany</w:t>
      </w:r>
      <w:proofErr w:type="spellEnd"/>
      <w:r>
        <w:t xml:space="preserve"> entre </w:t>
      </w:r>
      <w:proofErr w:type="spellStart"/>
      <w:r>
        <w:t>Booking</w:t>
      </w:r>
      <w:proofErr w:type="spellEnd"/>
      <w:r>
        <w:t xml:space="preserve"> y Passenger. En cuanto a la cobertura alcanzada, en este caso sí que ha sido de un 100% en todos los servicios. A </w:t>
      </w:r>
      <w:proofErr w:type="gramStart"/>
      <w:r>
        <w:t>continuación</w:t>
      </w:r>
      <w:proofErr w:type="gramEnd"/>
      <w:r>
        <w:t xml:space="preserve"> se detallan las pruebas </w:t>
      </w:r>
      <w:r w:rsidR="00E04C47">
        <w:t>extra realizadas en este caso.</w:t>
      </w:r>
    </w:p>
    <w:p w14:paraId="708345AA" w14:textId="77777777" w:rsidR="00E04C47" w:rsidRDefault="00E04C47" w:rsidP="00BB7D9A"/>
    <w:p w14:paraId="0375CA42" w14:textId="73ADA930" w:rsidR="003D6DDA" w:rsidRPr="00E04C47" w:rsidRDefault="00E04C47">
      <w:pPr>
        <w:rPr>
          <w:b/>
          <w:bCs/>
          <w:sz w:val="28"/>
          <w:szCs w:val="28"/>
        </w:rPr>
      </w:pPr>
      <w:r w:rsidRPr="00E04C47">
        <w:rPr>
          <w:b/>
          <w:bCs/>
          <w:sz w:val="28"/>
          <w:szCs w:val="28"/>
        </w:rPr>
        <w:t>3.4.1 Pruebas realizadas listado</w:t>
      </w:r>
    </w:p>
    <w:p w14:paraId="680D6FFC" w14:textId="1C729A37" w:rsidR="00E04C47" w:rsidRDefault="00E04C47">
      <w:r>
        <w:t xml:space="preserve">En el caso del listado ha habido que realizar una prueba adicional de hacking que consiste en entrar al listado de pasajeros de una </w:t>
      </w:r>
      <w:proofErr w:type="spellStart"/>
      <w:r>
        <w:t>booking</w:t>
      </w:r>
      <w:proofErr w:type="spellEnd"/>
      <w:r>
        <w:t xml:space="preserve"> creada por otro usuario. En estos casos se ha verificado que se obtiene una pantalla de pánico.</w:t>
      </w:r>
    </w:p>
    <w:p w14:paraId="66F5DC9C" w14:textId="39CA5D6D" w:rsidR="00E04C47" w:rsidRPr="00E04C47" w:rsidRDefault="00E04C47">
      <w:pPr>
        <w:rPr>
          <w:b/>
          <w:bCs/>
          <w:sz w:val="28"/>
          <w:szCs w:val="28"/>
        </w:rPr>
      </w:pPr>
      <w:r w:rsidRPr="00E04C47">
        <w:rPr>
          <w:b/>
          <w:bCs/>
          <w:sz w:val="28"/>
          <w:szCs w:val="28"/>
        </w:rPr>
        <w:t>3.4.2 Pruebas realizadas creación</w:t>
      </w:r>
    </w:p>
    <w:p w14:paraId="38448ED9" w14:textId="6A1312E8" w:rsidR="00E04C47" w:rsidRDefault="00E04C47">
      <w:r>
        <w:t>El caso de creación ha sido más simple, porque solo se dispone de un desplegable con los pasajeros del usuario, por lo que las únicas pruebas realizadas son enviar el formulario en blanco y enviarlo probando varios pasajeros.</w:t>
      </w:r>
    </w:p>
    <w:p w14:paraId="5B1FFBE3" w14:textId="0A59004A" w:rsidR="00E04C47" w:rsidRDefault="00E04C47">
      <w:r>
        <w:t xml:space="preserve">Además, como prueba de hacking se han modificado las opciones del desplegable haciendo uso de las herramientas del navegador y se ha comprobado que se </w:t>
      </w:r>
      <w:proofErr w:type="gramStart"/>
      <w:r>
        <w:t>obtiene  una</w:t>
      </w:r>
      <w:proofErr w:type="gramEnd"/>
      <w:r>
        <w:t xml:space="preserve"> pantalla de pánico al seleccionar un pasajero de otro usuario o que ya había sido añadido previamente a la </w:t>
      </w:r>
      <w:proofErr w:type="spellStart"/>
      <w:r>
        <w:t>booking</w:t>
      </w:r>
      <w:proofErr w:type="spellEnd"/>
      <w:r>
        <w:t>.</w:t>
      </w:r>
    </w:p>
    <w:p w14:paraId="65E9D650" w14:textId="38FE8691" w:rsidR="008B132E" w:rsidRPr="003825B3" w:rsidRDefault="008B132E" w:rsidP="008B132E">
      <w:pPr>
        <w:pStyle w:val="Prrafodelista"/>
        <w:numPr>
          <w:ilvl w:val="0"/>
          <w:numId w:val="1"/>
        </w:numPr>
        <w:rPr>
          <w:b/>
          <w:bCs/>
          <w:sz w:val="28"/>
          <w:szCs w:val="28"/>
        </w:rPr>
      </w:pPr>
      <w:r w:rsidRPr="003825B3">
        <w:rPr>
          <w:b/>
          <w:bCs/>
          <w:sz w:val="28"/>
          <w:szCs w:val="28"/>
        </w:rPr>
        <w:t>Rendimiento obtenido</w:t>
      </w:r>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8B132E">
      <w:pPr>
        <w:rPr>
          <w:b/>
          <w:bCs/>
          <w:sz w:val="28"/>
          <w:szCs w:val="28"/>
        </w:rPr>
      </w:pPr>
      <w:r w:rsidRPr="003825B3">
        <w:rPr>
          <w:b/>
          <w:bCs/>
          <w:sz w:val="28"/>
          <w:szCs w:val="28"/>
        </w:rPr>
        <w:t>4.1. Gráficos rendimiento</w:t>
      </w:r>
    </w:p>
    <w:p w14:paraId="63687469" w14:textId="77777777" w:rsidR="00E35F19" w:rsidRDefault="008B132E" w:rsidP="00E35F19">
      <w:pPr>
        <w:keepNext/>
      </w:pPr>
      <w:r w:rsidRPr="008B132E">
        <w:rPr>
          <w:noProof/>
        </w:rPr>
        <w:lastRenderedPageBreak/>
        <w:drawing>
          <wp:inline distT="0" distB="0" distL="0" distR="0" wp14:anchorId="3D179D1A" wp14:editId="609401D0">
            <wp:extent cx="5400040" cy="4537710"/>
            <wp:effectExtent l="0" t="0" r="0" b="0"/>
            <wp:docPr id="505507664"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07664" name="Imagen 1">
                      <a:extLst>
                        <a:ext uri="{C183D7F6-B498-43B3-948B-1728B52AA6E4}">
                          <adec:decorative xmlns:adec="http://schemas.microsoft.com/office/drawing/2017/decorative" val="0"/>
                        </a:ext>
                      </a:extLst>
                    </pic:cNvPr>
                    <pic:cNvPicPr/>
                  </pic:nvPicPr>
                  <pic:blipFill>
                    <a:blip r:embed="rId9"/>
                    <a:stretch>
                      <a:fillRect/>
                    </a:stretch>
                  </pic:blipFill>
                  <pic:spPr>
                    <a:xfrm>
                      <a:off x="0" y="0"/>
                      <a:ext cx="5400040" cy="4537710"/>
                    </a:xfrm>
                    <a:prstGeom prst="rect">
                      <a:avLst/>
                    </a:prstGeom>
                  </pic:spPr>
                </pic:pic>
              </a:graphicData>
            </a:graphic>
          </wp:inline>
        </w:drawing>
      </w:r>
    </w:p>
    <w:p w14:paraId="5C76E1B8" w14:textId="4C9B7EFA" w:rsidR="008B132E" w:rsidRDefault="00E35F19" w:rsidP="00E35F19">
      <w:pPr>
        <w:pStyle w:val="Descripcin"/>
      </w:pPr>
      <w:r>
        <w:t>Figura 1: Promedio de tiempo de cada tipo de petición</w:t>
      </w:r>
    </w:p>
    <w:p w14:paraId="7F1B8A6E" w14:textId="01C43417" w:rsidR="008B132E" w:rsidRDefault="008B132E" w:rsidP="008B132E">
      <w:r>
        <w:t xml:space="preserve">Como se puede observar las peticiones más ineficientes son las relacionadas con </w:t>
      </w:r>
      <w:proofErr w:type="spellStart"/>
      <w:r>
        <w:t>booking</w:t>
      </w:r>
      <w:proofErr w:type="spellEnd"/>
      <w:r>
        <w:t>, esto se debe a que se realizan varias consultas a la base de datos a la hora de buscar los datos necesarios para el desplegable de los vuelos y de realizar las validaciones necesarias.</w:t>
      </w:r>
    </w:p>
    <w:p w14:paraId="11F22F82" w14:textId="56E40097" w:rsidR="008B132E" w:rsidRDefault="008B132E" w:rsidP="008B132E">
      <w:r>
        <w:t>Por otra parte, el promedio general obtenido ha sido de 14,82 milisegundos, lo cual es una cifra que es bastante buena.</w:t>
      </w:r>
    </w:p>
    <w:p w14:paraId="763FEABB" w14:textId="2F605181" w:rsidR="008B132E" w:rsidRPr="003825B3" w:rsidRDefault="00E35F19" w:rsidP="008B132E">
      <w:pPr>
        <w:rPr>
          <w:b/>
          <w:bCs/>
          <w:sz w:val="28"/>
          <w:szCs w:val="28"/>
        </w:rPr>
      </w:pPr>
      <w:r>
        <w:rPr>
          <w:noProof/>
        </w:rPr>
        <w:lastRenderedPageBreak/>
        <mc:AlternateContent>
          <mc:Choice Requires="wps">
            <w:drawing>
              <wp:anchor distT="0" distB="0" distL="114300" distR="114300" simplePos="0" relativeHeight="251664384" behindDoc="0" locked="0" layoutInCell="1" allowOverlap="1" wp14:anchorId="1D2387D9" wp14:editId="120CE7DF">
                <wp:simplePos x="0" y="0"/>
                <wp:positionH relativeFrom="column">
                  <wp:posOffset>164465</wp:posOffset>
                </wp:positionH>
                <wp:positionV relativeFrom="paragraph">
                  <wp:posOffset>3563620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2.95pt;margin-top:280.6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v:shape>
            </w:pict>
          </mc:Fallback>
        </mc:AlternateContent>
      </w:r>
      <w:r w:rsidR="00D832E0" w:rsidRPr="00797609">
        <w:rPr>
          <w:noProof/>
        </w:rPr>
        <w:drawing>
          <wp:anchor distT="0" distB="0" distL="114300" distR="114300" simplePos="0" relativeHeight="251662336" behindDoc="0" locked="0" layoutInCell="1" allowOverlap="1" wp14:anchorId="1EB3A0D7" wp14:editId="25D6097A">
            <wp:simplePos x="0" y="0"/>
            <wp:positionH relativeFrom="column">
              <wp:posOffset>164465</wp:posOffset>
            </wp:positionH>
            <wp:positionV relativeFrom="paragraph">
              <wp:posOffset>266700</wp:posOffset>
            </wp:positionV>
            <wp:extent cx="3660140" cy="3239770"/>
            <wp:effectExtent l="0" t="0" r="0" b="0"/>
            <wp:wrapTopAndBottom/>
            <wp:docPr id="4328501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50191" name="Imagen 1"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660140" cy="3239770"/>
                    </a:xfrm>
                    <a:prstGeom prst="rect">
                      <a:avLst/>
                    </a:prstGeom>
                  </pic:spPr>
                </pic:pic>
              </a:graphicData>
            </a:graphic>
            <wp14:sizeRelH relativeFrom="margin">
              <wp14:pctWidth>0</wp14:pctWidth>
            </wp14:sizeRelH>
            <wp14:sizeRelV relativeFrom="margin">
              <wp14:pctHeight>0</wp14:pctHeight>
            </wp14:sizeRelV>
          </wp:anchor>
        </w:drawing>
      </w:r>
      <w:r w:rsidR="008B132E" w:rsidRPr="003825B3">
        <w:rPr>
          <w:b/>
          <w:bCs/>
          <w:sz w:val="28"/>
          <w:szCs w:val="28"/>
        </w:rPr>
        <w:t>4.2. Datos estadísticos</w:t>
      </w:r>
    </w:p>
    <w:p w14:paraId="68F25516" w14:textId="504EE527" w:rsidR="008B132E" w:rsidRDefault="008B132E" w:rsidP="008B132E"/>
    <w:p w14:paraId="509449A4" w14:textId="5C9C5270" w:rsidR="00797609" w:rsidRDefault="00797609" w:rsidP="008B132E">
      <w:r>
        <w:t>Estos son los resultados estadísticos obtenidos en el análisis. El intervalo de confianza se sitúa entre 13,4 y 16,26 ms, que se puede considerar como válido, ya que en el proyecto no se impone ningún requisito relacionado con el rendimiento.</w:t>
      </w:r>
    </w:p>
    <w:p w14:paraId="36254765" w14:textId="69B0F2FE" w:rsidR="00797609" w:rsidRPr="003825B3" w:rsidRDefault="00797609" w:rsidP="00797609">
      <w:pPr>
        <w:pStyle w:val="Prrafodelista"/>
        <w:numPr>
          <w:ilvl w:val="0"/>
          <w:numId w:val="1"/>
        </w:numPr>
        <w:rPr>
          <w:b/>
          <w:bCs/>
          <w:sz w:val="28"/>
          <w:szCs w:val="28"/>
        </w:rPr>
      </w:pPr>
      <w:proofErr w:type="gramStart"/>
      <w:r w:rsidRPr="003825B3">
        <w:rPr>
          <w:b/>
          <w:bCs/>
          <w:sz w:val="28"/>
          <w:szCs w:val="28"/>
        </w:rPr>
        <w:t>Comparativa rendimiento</w:t>
      </w:r>
      <w:proofErr w:type="gramEnd"/>
      <w:r w:rsidRPr="003825B3">
        <w:rPr>
          <w:b/>
          <w:bCs/>
          <w:sz w:val="28"/>
          <w:szCs w:val="28"/>
        </w:rPr>
        <w:t xml:space="preserve"> tras creación índices</w:t>
      </w:r>
    </w:p>
    <w:p w14:paraId="2E93F8F0" w14:textId="74B782C2" w:rsidR="00797609" w:rsidRDefault="00797609" w:rsidP="00797609">
      <w:r>
        <w:t>En este apartado se realizará una comparativa de rendimiento tras la creación de los índices para optimizar las consultas de la base de datos, utilizando la herramienta del z-</w:t>
      </w:r>
      <w:proofErr w:type="spellStart"/>
      <w:r>
        <w:t>analysis</w:t>
      </w:r>
      <w:proofErr w:type="spellEnd"/>
      <w:r>
        <w:t xml:space="preserve"> de Excel.</w:t>
      </w:r>
    </w:p>
    <w:p w14:paraId="0772DED1" w14:textId="13AB2C4D" w:rsidR="00797609" w:rsidRDefault="00E35F19" w:rsidP="00797609">
      <w:r>
        <w:rPr>
          <w:noProof/>
        </w:rPr>
        <mc:AlternateContent>
          <mc:Choice Requires="wps">
            <w:drawing>
              <wp:anchor distT="0" distB="0" distL="114300" distR="114300" simplePos="0" relativeHeight="251666432" behindDoc="0" locked="0" layoutInCell="1" allowOverlap="1" wp14:anchorId="59438049" wp14:editId="01C17647">
                <wp:simplePos x="0" y="0"/>
                <wp:positionH relativeFrom="column">
                  <wp:posOffset>0</wp:posOffset>
                </wp:positionH>
                <wp:positionV relativeFrom="paragraph">
                  <wp:posOffset>2207260</wp:posOffset>
                </wp:positionV>
                <wp:extent cx="2699385" cy="635"/>
                <wp:effectExtent l="0" t="0" r="0" b="0"/>
                <wp:wrapSquare wrapText="bothSides"/>
                <wp:docPr id="720859541"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38049" id="_x0000_s1027" type="#_x0000_t202" style="position:absolute;margin-left:0;margin-top:173.8pt;width:21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" stroked="f">
                <v:textbox style="mso-fit-shape-to-text:t" inset="0,0,0,0">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v:textbox>
                <w10:wrap type="square"/>
              </v:shape>
            </w:pict>
          </mc:Fallback>
        </mc:AlternateContent>
      </w:r>
      <w:r w:rsidR="00C9769F" w:rsidRPr="00C9769F">
        <w:rPr>
          <w:noProof/>
        </w:rPr>
        <w:drawing>
          <wp:anchor distT="0" distB="0" distL="114300" distR="114300" simplePos="0" relativeHeight="251659264" behindDoc="0" locked="0" layoutInCell="1" allowOverlap="1" wp14:anchorId="15D443FA" wp14:editId="0BF0DB19">
            <wp:simplePos x="0" y="0"/>
            <wp:positionH relativeFrom="margin">
              <wp:align>left</wp:align>
            </wp:positionH>
            <wp:positionV relativeFrom="paragraph">
              <wp:posOffset>117475</wp:posOffset>
            </wp:positionV>
            <wp:extent cx="2699385" cy="2032635"/>
            <wp:effectExtent l="0" t="0" r="5715" b="5715"/>
            <wp:wrapSquare wrapText="bothSides"/>
            <wp:docPr id="13900205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0582" name="Imagen 1" descr="Gráfico, Gráfico de barr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9385" cy="2032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8CF45AA" wp14:editId="39E89BBB">
                <wp:simplePos x="0" y="0"/>
                <wp:positionH relativeFrom="column">
                  <wp:posOffset>3240405</wp:posOffset>
                </wp:positionH>
                <wp:positionV relativeFrom="paragraph">
                  <wp:posOffset>2196465</wp:posOffset>
                </wp:positionV>
                <wp:extent cx="2159635" cy="635"/>
                <wp:effectExtent l="0" t="0" r="0" b="0"/>
                <wp:wrapTopAndBottom/>
                <wp:docPr id="1381125623" name="Cuadro de texto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45AA" id="_x0000_s1028" type="#_x0000_t202" style="position:absolute;margin-left:255.15pt;margin-top:172.95pt;width:17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aDGAIAAD8EAAAOAAAAZHJzL2Uyb0RvYy54bWysU01v2zAMvQ/YfxB0X5xka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" stroked="f">
                <v:textbox style="mso-fit-shape-to-text:t" inset="0,0,0,0">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v:textbox>
                <w10:wrap type="topAndBottom"/>
              </v:shape>
            </w:pict>
          </mc:Fallback>
        </mc:AlternateContent>
      </w:r>
      <w:r w:rsidR="00797609" w:rsidRPr="00797609">
        <w:rPr>
          <w:noProof/>
        </w:rPr>
        <w:drawing>
          <wp:anchor distT="0" distB="0" distL="114300" distR="114300" simplePos="0" relativeHeight="251658240" behindDoc="0" locked="0" layoutInCell="1" allowOverlap="1" wp14:anchorId="547C75A3" wp14:editId="39D9B822">
            <wp:simplePos x="0" y="0"/>
            <wp:positionH relativeFrom="margin">
              <wp:align>right</wp:align>
            </wp:positionH>
            <wp:positionV relativeFrom="paragraph">
              <wp:posOffset>259715</wp:posOffset>
            </wp:positionV>
            <wp:extent cx="2159635" cy="1879600"/>
            <wp:effectExtent l="0" t="0" r="0" b="6350"/>
            <wp:wrapTopAndBottom/>
            <wp:docPr id="6509092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09220"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159635" cy="1879600"/>
                    </a:xfrm>
                    <a:prstGeom prst="rect">
                      <a:avLst/>
                    </a:prstGeom>
                  </pic:spPr>
                </pic:pic>
              </a:graphicData>
            </a:graphic>
            <wp14:sizeRelH relativeFrom="margin">
              <wp14:pctWidth>0</wp14:pctWidth>
            </wp14:sizeRelH>
            <wp14:sizeRelV relativeFrom="margin">
              <wp14:pctHeight>0</wp14:pctHeight>
            </wp14:sizeRelV>
          </wp:anchor>
        </w:drawing>
      </w:r>
    </w:p>
    <w:p w14:paraId="60441F26" w14:textId="63990009" w:rsidR="00797609" w:rsidRDefault="00E04C47">
      <w:r>
        <w:t xml:space="preserve"> </w:t>
      </w:r>
    </w:p>
    <w:p w14:paraId="331D7FA6" w14:textId="5DE0FCD2" w:rsidR="00C9769F" w:rsidRDefault="00C9769F">
      <w:r>
        <w:t>En cuanto al valor de p-</w:t>
      </w:r>
      <w:proofErr w:type="spellStart"/>
      <w:r>
        <w:t>value</w:t>
      </w:r>
      <w:proofErr w:type="spellEnd"/>
      <w:r>
        <w:t xml:space="preserve"> obtenido es de 0,37, lo cual significa que no hay una diferencia significativa de rendimiento, esto es de esperar debido a que el volumen de datos que se utiliza en las pruebas es muy pequeño, por lo que es lógico que no se obtenga a penas diferencia en el rendimiento.</w:t>
      </w:r>
    </w:p>
    <w:p w14:paraId="12035A18" w14:textId="77777777" w:rsidR="009E0DE2" w:rsidRDefault="009E0DE2"/>
    <w:p w14:paraId="21415FFB" w14:textId="77777777" w:rsidR="009E0DE2" w:rsidRDefault="009E0DE2"/>
    <w:p w14:paraId="398F34D8" w14:textId="77777777" w:rsidR="009E0DE2" w:rsidRDefault="009E0DE2"/>
    <w:p w14:paraId="378EBC4D" w14:textId="77777777" w:rsidR="003825B3" w:rsidRDefault="003825B3"/>
    <w:p w14:paraId="25A2F543" w14:textId="233289A4" w:rsidR="00661E8D" w:rsidRPr="008559FA" w:rsidRDefault="00661E8D" w:rsidP="00661E8D">
      <w:pPr>
        <w:pStyle w:val="Prrafodelista"/>
        <w:numPr>
          <w:ilvl w:val="0"/>
          <w:numId w:val="1"/>
        </w:numPr>
        <w:rPr>
          <w:b/>
          <w:bCs/>
          <w:sz w:val="28"/>
          <w:szCs w:val="28"/>
        </w:rPr>
      </w:pPr>
      <w:r w:rsidRPr="008559FA">
        <w:rPr>
          <w:b/>
          <w:bCs/>
          <w:sz w:val="28"/>
          <w:szCs w:val="28"/>
        </w:rPr>
        <w:t>Comparativa entre distintos ordenadores</w:t>
      </w:r>
    </w:p>
    <w:p w14:paraId="57735BD2" w14:textId="26039673" w:rsidR="00C9769F" w:rsidRDefault="00E35F19">
      <w:r>
        <w:rPr>
          <w:noProof/>
        </w:rPr>
        <mc:AlternateContent>
          <mc:Choice Requires="wps">
            <w:drawing>
              <wp:anchor distT="0" distB="0" distL="114300" distR="114300" simplePos="0" relativeHeight="251670528" behindDoc="0" locked="0" layoutInCell="1" allowOverlap="1" wp14:anchorId="10BF6757" wp14:editId="22AA1CB0">
                <wp:simplePos x="0" y="0"/>
                <wp:positionH relativeFrom="column">
                  <wp:posOffset>-66040</wp:posOffset>
                </wp:positionH>
                <wp:positionV relativeFrom="paragraph">
                  <wp:posOffset>2772410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9" type="#_x0000_t202" style="position:absolute;margin-left:-5.2pt;margin-top:218.3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" stroked="f">
                <v:textbox style="mso-fit-shape-to-text:t" inset="0,0,0,0">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6D1632B4" wp14:editId="7661CDD3">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30"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SbGwIAAD8EAAAOAAAAZHJzL2Uyb0RvYy54bWysU8Fu2zAMvQ/YPwi6L07SNWi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" stroked="f">
                <v:textbox style="mso-fit-shape-to-text:t" inset="0,0,0,0">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v:textbox>
                <w10:wrap type="topAndBottom"/>
              </v:shape>
            </w:pict>
          </mc:Fallback>
        </mc:AlternateContent>
      </w:r>
      <w:r w:rsidRPr="00E60131">
        <w:rPr>
          <w:noProof/>
        </w:rPr>
        <w:drawing>
          <wp:anchor distT="0" distB="0" distL="114300" distR="114300" simplePos="0" relativeHeight="251661312" behindDoc="0" locked="0" layoutInCell="1" allowOverlap="1" wp14:anchorId="5E9F5C05" wp14:editId="3365075E">
            <wp:simplePos x="0" y="0"/>
            <wp:positionH relativeFrom="column">
              <wp:posOffset>2956560</wp:posOffset>
            </wp:positionH>
            <wp:positionV relativeFrom="paragraph">
              <wp:posOffset>539115</wp:posOffset>
            </wp:positionV>
            <wp:extent cx="2700000" cy="2289017"/>
            <wp:effectExtent l="0" t="0" r="5715" b="0"/>
            <wp:wrapTopAndBottom/>
            <wp:docPr id="125159764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7646" name="Imagen 1" descr="Tabl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700000" cy="2289017"/>
                    </a:xfrm>
                    <a:prstGeom prst="rect">
                      <a:avLst/>
                    </a:prstGeom>
                  </pic:spPr>
                </pic:pic>
              </a:graphicData>
            </a:graphic>
            <wp14:sizeRelH relativeFrom="margin">
              <wp14:pctWidth>0</wp14:pctWidth>
            </wp14:sizeRelH>
            <wp14:sizeRelV relativeFrom="margin">
              <wp14:pctHeight>0</wp14:pctHeight>
            </wp14:sizeRelV>
          </wp:anchor>
        </w:drawing>
      </w:r>
      <w:r w:rsidR="00E60131" w:rsidRPr="008559FA">
        <w:rPr>
          <w:noProof/>
        </w:rPr>
        <w:drawing>
          <wp:anchor distT="0" distB="0" distL="114300" distR="114300" simplePos="0" relativeHeight="251660288" behindDoc="0" locked="0" layoutInCell="1" allowOverlap="1" wp14:anchorId="2ABF7B25" wp14:editId="676D9818">
            <wp:simplePos x="0" y="0"/>
            <wp:positionH relativeFrom="column">
              <wp:posOffset>-256864</wp:posOffset>
            </wp:positionH>
            <wp:positionV relativeFrom="paragraph">
              <wp:posOffset>772836</wp:posOffset>
            </wp:positionV>
            <wp:extent cx="2700000" cy="1898636"/>
            <wp:effectExtent l="0" t="0" r="5715" b="6985"/>
            <wp:wrapTopAndBottom/>
            <wp:docPr id="44696103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1038" name="Imagen 1" descr="Gráfico, Gráfico de barra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1898636"/>
                    </a:xfrm>
                    <a:prstGeom prst="rect">
                      <a:avLst/>
                    </a:prstGeom>
                  </pic:spPr>
                </pic:pic>
              </a:graphicData>
            </a:graphic>
            <wp14:sizeRelH relativeFrom="margin">
              <wp14:pctWidth>0</wp14:pctWidth>
            </wp14:sizeRelH>
            <wp14:sizeRelV relativeFrom="margin">
              <wp14:pctHeight>0</wp14:pctHeight>
            </wp14:sizeRelV>
          </wp:anchor>
        </w:drawing>
      </w:r>
      <w:r w:rsidR="00661E8D">
        <w:t>A continuación, se realizará una comparativa entre el re</w:t>
      </w:r>
      <w:r w:rsidR="008559FA">
        <w:t>ndimiento obtenido en mi ordenador y el ordenador de otro integrante del grupo (después de la creación de índices).</w:t>
      </w:r>
    </w:p>
    <w:p w14:paraId="1F262C99" w14:textId="4D32287E" w:rsidR="008559FA" w:rsidRDefault="00E60131">
      <w:r>
        <w:t>Como el p-</w:t>
      </w:r>
      <w:proofErr w:type="spellStart"/>
      <w:r>
        <w:t>value</w:t>
      </w:r>
      <w:proofErr w:type="spellEnd"/>
      <w:r>
        <w:t xml:space="preserve"> obtenido es de 2.5 E -9, que es un valor muy cercano a 0, por </w:t>
      </w:r>
      <w:proofErr w:type="gramStart"/>
      <w:r>
        <w:t>tanto</w:t>
      </w:r>
      <w:proofErr w:type="gramEnd"/>
      <w:r>
        <w:t xml:space="preserve"> </w:t>
      </w:r>
      <w:r w:rsidR="00A67AAF">
        <w:t>se pueden</w:t>
      </w:r>
      <w:r>
        <w:t xml:space="preserve"> comparar las medias obtenidas. </w:t>
      </w:r>
      <w:r w:rsidR="00A67AAF">
        <w:t>Como en mi ordenador la media obtenida es de 15,79 ms y en el otro es de 10,34 ms, se llega a la conclusión de que el rendimiento en mi ordenador es bastante peor (alrededor de un 33%).</w:t>
      </w:r>
    </w:p>
    <w:p w14:paraId="3326B64B" w14:textId="77777777" w:rsidR="00BB4618" w:rsidRPr="003825B3" w:rsidRDefault="00105348" w:rsidP="00BB4618">
      <w:pPr>
        <w:pStyle w:val="Prrafodelista"/>
        <w:numPr>
          <w:ilvl w:val="0"/>
          <w:numId w:val="1"/>
        </w:numPr>
        <w:rPr>
          <w:b/>
          <w:bCs/>
          <w:sz w:val="28"/>
          <w:szCs w:val="28"/>
        </w:rPr>
      </w:pPr>
      <w:r w:rsidRPr="003825B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6B11B3C8" w:rsidR="00BB4618" w:rsidRDefault="00BB4618" w:rsidP="00BB4618">
      <w:pPr>
        <w:ind w:left="360"/>
      </w:pPr>
      <w:r>
        <w:t>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significativamente inferior, lo que evidencia las limitaciones del hardware empleado en mi caso.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5" w15:restartNumberingAfterBreak="0">
    <w:nsid w:val="6CC10896"/>
    <w:multiLevelType w:val="multilevel"/>
    <w:tmpl w:val="23B0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866947">
    <w:abstractNumId w:val="5"/>
  </w:num>
  <w:num w:numId="2" w16cid:durableId="81999790">
    <w:abstractNumId w:val="4"/>
  </w:num>
  <w:num w:numId="3" w16cid:durableId="599025893">
    <w:abstractNumId w:val="2"/>
  </w:num>
  <w:num w:numId="4" w16cid:durableId="1310358079">
    <w:abstractNumId w:val="1"/>
  </w:num>
  <w:num w:numId="5" w16cid:durableId="2104952071">
    <w:abstractNumId w:val="0"/>
  </w:num>
  <w:num w:numId="6" w16cid:durableId="1277131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105348"/>
    <w:rsid w:val="00127F60"/>
    <w:rsid w:val="0037355B"/>
    <w:rsid w:val="003825B3"/>
    <w:rsid w:val="003B5BC5"/>
    <w:rsid w:val="003C0B4C"/>
    <w:rsid w:val="003D1E71"/>
    <w:rsid w:val="003D6DDA"/>
    <w:rsid w:val="004C3230"/>
    <w:rsid w:val="005E5EE2"/>
    <w:rsid w:val="005F4F03"/>
    <w:rsid w:val="00661E8D"/>
    <w:rsid w:val="006A7997"/>
    <w:rsid w:val="006E0245"/>
    <w:rsid w:val="00797609"/>
    <w:rsid w:val="007F789F"/>
    <w:rsid w:val="008559FA"/>
    <w:rsid w:val="008B132E"/>
    <w:rsid w:val="00900BF0"/>
    <w:rsid w:val="00932160"/>
    <w:rsid w:val="009C1D77"/>
    <w:rsid w:val="009E0DE2"/>
    <w:rsid w:val="00A67AAF"/>
    <w:rsid w:val="00AC7902"/>
    <w:rsid w:val="00BB4618"/>
    <w:rsid w:val="00BB7D9A"/>
    <w:rsid w:val="00C54AE2"/>
    <w:rsid w:val="00C73A4A"/>
    <w:rsid w:val="00C9769F"/>
    <w:rsid w:val="00D832E0"/>
    <w:rsid w:val="00D96996"/>
    <w:rsid w:val="00E04C47"/>
    <w:rsid w:val="00E35F19"/>
    <w:rsid w:val="00E60131"/>
    <w:rsid w:val="00F910BE"/>
    <w:rsid w:val="00FB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5E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1.002"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lbertoValenzuelaMunoz1/DP2-C1.002"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2083</Words>
  <Characters>11460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ALBERTO VALENZUELA MUÑOZ</cp:lastModifiedBy>
  <cp:revision>20</cp:revision>
  <cp:lastPrinted>2025-05-25T19:17:00Z</cp:lastPrinted>
  <dcterms:created xsi:type="dcterms:W3CDTF">2025-05-23T18:42:00Z</dcterms:created>
  <dcterms:modified xsi:type="dcterms:W3CDTF">2025-05-25T20:01:00Z</dcterms:modified>
</cp:coreProperties>
</file>