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4B" w:rsidRPr="00477976" w:rsidRDefault="003D01B8" w:rsidP="00683552">
      <w:pPr>
        <w:tabs>
          <w:tab w:val="left" w:pos="2460"/>
        </w:tabs>
        <w:spacing w:line="480" w:lineRule="auto"/>
        <w:jc w:val="center"/>
        <w:rPr>
          <w:rFonts w:eastAsia="Microsoft JhengHei UI" w:cstheme="minorHAnsi"/>
          <w:sz w:val="36"/>
          <w:szCs w:val="36"/>
        </w:rPr>
      </w:pPr>
      <w:r>
        <w:rPr>
          <w:rFonts w:eastAsia="Microsoft JhengHei UI" w:cstheme="minorHAnsi"/>
          <w:sz w:val="36"/>
          <w:szCs w:val="36"/>
        </w:rPr>
        <w:t>MCSL Lab0</w:t>
      </w:r>
      <w:r w:rsidR="00715B9C">
        <w:rPr>
          <w:rFonts w:eastAsia="Microsoft JhengHei UI" w:cstheme="minorHAnsi" w:hint="eastAsia"/>
          <w:sz w:val="36"/>
          <w:szCs w:val="36"/>
        </w:rPr>
        <w:t>7</w:t>
      </w:r>
    </w:p>
    <w:p w:rsidR="00683552" w:rsidRPr="00477976" w:rsidRDefault="00715B9C" w:rsidP="00683552">
      <w:pPr>
        <w:tabs>
          <w:tab w:val="left" w:pos="2460"/>
        </w:tabs>
        <w:spacing w:line="480" w:lineRule="auto"/>
        <w:jc w:val="center"/>
        <w:rPr>
          <w:rFonts w:eastAsia="Microsoft JhengHei UI" w:cstheme="minorHAnsi"/>
          <w:sz w:val="36"/>
          <w:szCs w:val="36"/>
        </w:rPr>
      </w:pPr>
      <w:r w:rsidRPr="00715B9C">
        <w:rPr>
          <w:rFonts w:eastAsia="Microsoft JhengHei UI" w:cstheme="minorHAnsi"/>
          <w:sz w:val="36"/>
          <w:szCs w:val="36"/>
        </w:rPr>
        <w:t>STM32 Clock and Timer</w:t>
      </w:r>
    </w:p>
    <w:p w:rsidR="00683552" w:rsidRPr="00477976" w:rsidRDefault="00683552" w:rsidP="00683552">
      <w:pPr>
        <w:tabs>
          <w:tab w:val="left" w:pos="2460"/>
        </w:tabs>
        <w:jc w:val="right"/>
        <w:rPr>
          <w:rFonts w:eastAsia="Microsoft JhengHei UI" w:cstheme="minorHAnsi"/>
          <w:szCs w:val="24"/>
        </w:rPr>
      </w:pPr>
      <w:r w:rsidRPr="00477976">
        <w:rPr>
          <w:rFonts w:eastAsia="Microsoft JhengHei UI" w:cstheme="minorHAnsi"/>
          <w:szCs w:val="24"/>
        </w:rPr>
        <w:t>0410001</w:t>
      </w:r>
    </w:p>
    <w:p w:rsidR="00683552" w:rsidRPr="00477976" w:rsidRDefault="00683552" w:rsidP="00683552">
      <w:pPr>
        <w:tabs>
          <w:tab w:val="left" w:pos="2460"/>
        </w:tabs>
        <w:wordWrap w:val="0"/>
        <w:jc w:val="right"/>
        <w:rPr>
          <w:rFonts w:eastAsia="Microsoft JhengHei UI" w:cstheme="minorHAnsi"/>
          <w:szCs w:val="24"/>
        </w:rPr>
      </w:pPr>
      <w:r w:rsidRPr="00477976">
        <w:rPr>
          <w:rFonts w:eastAsia="Microsoft JhengHei UI" w:cstheme="minorHAnsi"/>
          <w:szCs w:val="24"/>
        </w:rPr>
        <w:t>Hong-Shuo Chen</w:t>
      </w:r>
    </w:p>
    <w:p w:rsidR="00776ECB" w:rsidRPr="00477976" w:rsidRDefault="00683552" w:rsidP="00776ECB">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Experiment Purpose</w:t>
      </w:r>
    </w:p>
    <w:p w:rsidR="00074F33" w:rsidRDefault="00074F33" w:rsidP="00074F33">
      <w:pPr>
        <w:pStyle w:val="ListParagraph"/>
        <w:numPr>
          <w:ilvl w:val="0"/>
          <w:numId w:val="2"/>
        </w:numPr>
        <w:tabs>
          <w:tab w:val="left" w:pos="2460"/>
        </w:tabs>
        <w:ind w:leftChars="0"/>
        <w:rPr>
          <w:rFonts w:eastAsia="Microsoft JhengHei UI" w:cstheme="minorHAnsi"/>
          <w:sz w:val="28"/>
          <w:szCs w:val="28"/>
        </w:rPr>
      </w:pPr>
      <w:r w:rsidRPr="00074F33">
        <w:rPr>
          <w:rFonts w:eastAsia="Microsoft JhengHei UI" w:cstheme="minorHAnsi"/>
          <w:sz w:val="28"/>
          <w:szCs w:val="28"/>
        </w:rPr>
        <w:t xml:space="preserve">Understand </w:t>
      </w:r>
      <w:r>
        <w:rPr>
          <w:rFonts w:eastAsia="Microsoft JhengHei UI" w:cstheme="minorHAnsi"/>
          <w:sz w:val="28"/>
          <w:szCs w:val="28"/>
        </w:rPr>
        <w:t>how to use and modify clock source of STM32</w:t>
      </w:r>
    </w:p>
    <w:p w:rsidR="00074F33" w:rsidRPr="00074F33" w:rsidRDefault="00683552" w:rsidP="00074F33">
      <w:pPr>
        <w:pStyle w:val="ListParagraph"/>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Understand the </w:t>
      </w:r>
      <w:r w:rsidR="00776ECB" w:rsidRPr="00477976">
        <w:rPr>
          <w:rFonts w:eastAsia="Microsoft JhengHei UI" w:cstheme="minorHAnsi"/>
          <w:sz w:val="28"/>
          <w:szCs w:val="28"/>
        </w:rPr>
        <w:t xml:space="preserve">principle of </w:t>
      </w:r>
      <w:r w:rsidR="00B6393A">
        <w:rPr>
          <w:rFonts w:eastAsia="Microsoft JhengHei UI" w:cstheme="minorHAnsi"/>
          <w:sz w:val="28"/>
          <w:szCs w:val="28"/>
        </w:rPr>
        <w:t xml:space="preserve">using </w:t>
      </w:r>
      <w:r w:rsidR="00074F33">
        <w:rPr>
          <w:rFonts w:eastAsia="Microsoft JhengHei UI" w:cstheme="minorHAnsi"/>
          <w:sz w:val="28"/>
          <w:szCs w:val="28"/>
        </w:rPr>
        <w:t xml:space="preserve">timer of </w:t>
      </w:r>
      <w:r w:rsidR="00B6393A">
        <w:rPr>
          <w:rFonts w:eastAsia="Microsoft JhengHei UI" w:cstheme="minorHAnsi"/>
          <w:sz w:val="28"/>
          <w:szCs w:val="28"/>
        </w:rPr>
        <w:t>STM32</w:t>
      </w:r>
    </w:p>
    <w:p w:rsidR="00776ECB" w:rsidRPr="00074F33" w:rsidRDefault="00074F33" w:rsidP="001357AB">
      <w:pPr>
        <w:pStyle w:val="ListParagraph"/>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Understand the principle of </w:t>
      </w:r>
      <w:r>
        <w:rPr>
          <w:rFonts w:eastAsia="Microsoft JhengHei UI" w:cstheme="minorHAnsi"/>
          <w:sz w:val="28"/>
          <w:szCs w:val="28"/>
        </w:rPr>
        <w:t>using PWM of STM32</w:t>
      </w:r>
    </w:p>
    <w:p w:rsidR="00776ECB" w:rsidRPr="00477976" w:rsidRDefault="00776ECB" w:rsidP="00776ECB">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Background theory</w:t>
      </w:r>
    </w:p>
    <w:p w:rsidR="00776ECB" w:rsidRDefault="00715B9C" w:rsidP="00B6393A">
      <w:pPr>
        <w:pStyle w:val="ListParagraph"/>
        <w:tabs>
          <w:tab w:val="left" w:pos="2460"/>
        </w:tabs>
        <w:rPr>
          <w:rFonts w:eastAsia="Microsoft JhengHei UI" w:cstheme="minorHAnsi"/>
          <w:sz w:val="28"/>
          <w:szCs w:val="28"/>
        </w:rPr>
      </w:pPr>
      <w:r>
        <w:rPr>
          <w:rFonts w:eastAsia="Microsoft JhengHei UI" w:cstheme="minorHAnsi" w:hint="eastAsia"/>
          <w:sz w:val="28"/>
          <w:szCs w:val="28"/>
        </w:rPr>
        <w:t>2.1. Timer and Counter</w:t>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 xml:space="preserve">Please refer to the lecture of </w:t>
      </w:r>
      <w:r w:rsidRPr="00715B9C">
        <w:rPr>
          <w:rFonts w:eastAsia="Microsoft JhengHei UI" w:cstheme="minorHAnsi"/>
          <w:sz w:val="28"/>
          <w:szCs w:val="28"/>
        </w:rPr>
        <w:t>009-MCSL-CounterTimer</w:t>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2.2. Timer PWM output mode</w:t>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In the system of STM32, when we need to use Timer to generate the output, we are primarily through setting the capture/compare mode register(TIMx_CCMR1) and TIMx_CCRx registers and use TI</w:t>
      </w:r>
      <w:r>
        <w:rPr>
          <w:rFonts w:eastAsia="Microsoft JhengHei UI" w:cstheme="minorHAnsi" w:hint="eastAsia"/>
          <w:sz w:val="28"/>
          <w:szCs w:val="28"/>
        </w:rPr>
        <w:t>Mx_CCER</w:t>
      </w:r>
      <w:r>
        <w:rPr>
          <w:rFonts w:eastAsia="Microsoft JhengHei UI" w:cstheme="minorHAnsi"/>
          <w:sz w:val="28"/>
          <w:szCs w:val="28"/>
        </w:rPr>
        <w:t xml:space="preserve"> to activate it.</w:t>
      </w:r>
    </w:p>
    <w:p w:rsidR="00B6393A" w:rsidRDefault="00715B9C" w:rsidP="00B6393A">
      <w:pPr>
        <w:pStyle w:val="ListParagraph"/>
        <w:tabs>
          <w:tab w:val="left" w:pos="2460"/>
        </w:tabs>
        <w:rPr>
          <w:rFonts w:eastAsia="Microsoft JhengHei UI" w:cstheme="minorHAnsi"/>
          <w:sz w:val="28"/>
          <w:szCs w:val="28"/>
        </w:rPr>
      </w:pPr>
      <w:r>
        <w:rPr>
          <w:noProof/>
        </w:rPr>
        <mc:AlternateContent>
          <mc:Choice Requires="wps">
            <w:drawing>
              <wp:anchor distT="0" distB="0" distL="114300" distR="114300" simplePos="0" relativeHeight="251659264" behindDoc="0" locked="0" layoutInCell="1" allowOverlap="1" wp14:anchorId="289FC330" wp14:editId="140FE367">
                <wp:simplePos x="0" y="0"/>
                <wp:positionH relativeFrom="margin">
                  <wp:align>right</wp:align>
                </wp:positionH>
                <wp:positionV relativeFrom="paragraph">
                  <wp:posOffset>640080</wp:posOffset>
                </wp:positionV>
                <wp:extent cx="1395351" cy="1430465"/>
                <wp:effectExtent l="0" t="0" r="14605" b="17780"/>
                <wp:wrapNone/>
                <wp:docPr id="8" name="矩形 8"/>
                <wp:cNvGraphicFramePr/>
                <a:graphic xmlns:a="http://schemas.openxmlformats.org/drawingml/2006/main">
                  <a:graphicData uri="http://schemas.microsoft.com/office/word/2010/wordprocessingShape">
                    <wps:wsp>
                      <wps:cNvSpPr/>
                      <wps:spPr>
                        <a:xfrm>
                          <a:off x="0" y="0"/>
                          <a:ext cx="1395351" cy="1430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ACA34" id="矩形 8" o:spid="_x0000_s1026" style="position:absolute;margin-left:58.65pt;margin-top:50.4pt;width:109.85pt;height:112.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" filled="f" strokecolor="red" strokeweight="1pt">
                <w10:wrap anchorx="margin"/>
              </v:rect>
            </w:pict>
          </mc:Fallback>
        </mc:AlternateContent>
      </w:r>
      <w:r>
        <w:rPr>
          <w:noProof/>
        </w:rPr>
        <w:drawing>
          <wp:inline distT="0" distB="0" distL="0" distR="0" wp14:anchorId="180DC380" wp14:editId="6311BE5E">
            <wp:extent cx="4876800" cy="2359136"/>
            <wp:effectExtent l="0" t="0" r="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0662" cy="2361004"/>
                    </a:xfrm>
                    <a:prstGeom prst="rect">
                      <a:avLst/>
                    </a:prstGeom>
                  </pic:spPr>
                </pic:pic>
              </a:graphicData>
            </a:graphic>
          </wp:inline>
        </w:drawing>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 xml:space="preserve">Generally, PWM is </w:t>
      </w:r>
      <w:r w:rsidR="00C82AB4">
        <w:rPr>
          <w:rFonts w:eastAsia="Microsoft JhengHei UI" w:cstheme="minorHAnsi"/>
          <w:sz w:val="28"/>
          <w:szCs w:val="28"/>
        </w:rPr>
        <w:t>divided into two modes, which respectively are mode1 and mode2, and the correspondent output on the counter which is in counting up mode is:</w:t>
      </w:r>
    </w:p>
    <w:p w:rsidR="00C82AB4" w:rsidRDefault="00C82AB4" w:rsidP="00C82AB4">
      <w:pPr>
        <w:pStyle w:val="ListParagraph"/>
        <w:numPr>
          <w:ilvl w:val="0"/>
          <w:numId w:val="4"/>
        </w:numPr>
        <w:tabs>
          <w:tab w:val="left" w:pos="2460"/>
        </w:tabs>
        <w:ind w:leftChars="0"/>
        <w:rPr>
          <w:rFonts w:eastAsia="Microsoft JhengHei UI" w:cstheme="minorHAnsi"/>
          <w:sz w:val="28"/>
          <w:szCs w:val="28"/>
        </w:rPr>
      </w:pPr>
      <w:r w:rsidRPr="00C82AB4">
        <w:rPr>
          <w:rFonts w:eastAsia="Microsoft JhengHei UI" w:cstheme="minorHAnsi" w:hint="eastAsia"/>
          <w:sz w:val="28"/>
          <w:szCs w:val="28"/>
        </w:rPr>
        <w:t>PWM mode1: Channel is active as long as TIMx_CNT&lt;TIMx_CCR1 else inactive.</w:t>
      </w:r>
    </w:p>
    <w:p w:rsidR="00C82AB4" w:rsidRDefault="00C82AB4" w:rsidP="00C82AB4">
      <w:pPr>
        <w:pStyle w:val="ListParagraph"/>
        <w:numPr>
          <w:ilvl w:val="0"/>
          <w:numId w:val="4"/>
        </w:numPr>
        <w:tabs>
          <w:tab w:val="left" w:pos="2460"/>
        </w:tabs>
        <w:ind w:leftChars="0"/>
        <w:rPr>
          <w:rFonts w:eastAsia="Microsoft JhengHei UI" w:cstheme="minorHAnsi"/>
          <w:sz w:val="28"/>
          <w:szCs w:val="28"/>
        </w:rPr>
      </w:pPr>
      <w:r w:rsidRPr="00C82AB4">
        <w:rPr>
          <w:rFonts w:eastAsia="Microsoft JhengHei UI" w:cstheme="minorHAnsi" w:hint="eastAsia"/>
          <w:sz w:val="28"/>
          <w:szCs w:val="28"/>
        </w:rPr>
        <w:t>PWM mode2: Channel is inactive as long as TIMx_CNT&lt;TIMx_CCR1 else active.</w:t>
      </w:r>
    </w:p>
    <w:p w:rsidR="00C82AB4" w:rsidRPr="00C82AB4" w:rsidRDefault="00C82AB4" w:rsidP="00C82AB4">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 xml:space="preserve">In the other hand, it can be divided into </w:t>
      </w:r>
      <w:r w:rsidRPr="00C82AB4">
        <w:rPr>
          <w:rFonts w:eastAsia="Microsoft JhengHei UI" w:cstheme="minorHAnsi"/>
          <w:sz w:val="28"/>
          <w:szCs w:val="28"/>
        </w:rPr>
        <w:t>Combined PWM mode</w:t>
      </w:r>
      <w:r>
        <w:rPr>
          <w:rFonts w:eastAsia="Microsoft JhengHei UI" w:cstheme="minorHAnsi"/>
          <w:sz w:val="28"/>
          <w:szCs w:val="28"/>
        </w:rPr>
        <w:t xml:space="preserve"> and </w:t>
      </w:r>
      <w:r w:rsidRPr="00C82AB4">
        <w:rPr>
          <w:rFonts w:eastAsia="Microsoft JhengHei UI" w:cstheme="minorHAnsi"/>
          <w:sz w:val="28"/>
          <w:szCs w:val="28"/>
        </w:rPr>
        <w:t>Asymmetric PWM mode</w:t>
      </w:r>
      <w:r>
        <w:rPr>
          <w:rFonts w:eastAsia="Microsoft JhengHei UI" w:cstheme="minorHAnsi"/>
          <w:sz w:val="28"/>
          <w:szCs w:val="28"/>
        </w:rPr>
        <w:t xml:space="preserve"> depending on the usage of the timer.</w:t>
      </w:r>
    </w:p>
    <w:p w:rsidR="00C82AB4" w:rsidRPr="00C82AB4" w:rsidRDefault="00C82AB4" w:rsidP="00C82AB4">
      <w:pPr>
        <w:tabs>
          <w:tab w:val="left" w:pos="2460"/>
        </w:tabs>
        <w:rPr>
          <w:rFonts w:eastAsia="Microsoft JhengHei UI" w:cstheme="minorHAnsi"/>
          <w:sz w:val="28"/>
          <w:szCs w:val="28"/>
        </w:rPr>
      </w:pPr>
      <w:r>
        <w:rPr>
          <w:rFonts w:eastAsia="Microsoft JhengHei UI" w:cstheme="minorHAnsi"/>
          <w:sz w:val="28"/>
          <w:szCs w:val="28"/>
        </w:rPr>
        <w:tab/>
      </w:r>
    </w:p>
    <w:p w:rsidR="00B6393A" w:rsidRDefault="00C82AB4" w:rsidP="00C82AB4">
      <w:pPr>
        <w:pStyle w:val="ListParagraph"/>
        <w:tabs>
          <w:tab w:val="left" w:pos="2460"/>
        </w:tabs>
        <w:rPr>
          <w:rFonts w:eastAsia="Microsoft JhengHei UI" w:cstheme="minorHAnsi"/>
          <w:noProof/>
          <w:sz w:val="28"/>
          <w:szCs w:val="28"/>
        </w:rPr>
      </w:pPr>
      <w:r>
        <w:rPr>
          <w:noProof/>
        </w:rPr>
        <w:drawing>
          <wp:inline distT="0" distB="0" distL="0" distR="0" wp14:anchorId="2C9900C2" wp14:editId="04BED4A4">
            <wp:extent cx="5041127" cy="3701034"/>
            <wp:effectExtent l="0" t="0" r="7620" b="0"/>
            <wp:docPr id="1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494" cy="3705708"/>
                    </a:xfrm>
                    <a:prstGeom prst="rect">
                      <a:avLst/>
                    </a:prstGeom>
                  </pic:spPr>
                </pic:pic>
              </a:graphicData>
            </a:graphic>
          </wp:inline>
        </w:drawing>
      </w:r>
    </w:p>
    <w:p w:rsidR="00843496" w:rsidRPr="00C82AB4" w:rsidRDefault="00843496" w:rsidP="00C82AB4">
      <w:pPr>
        <w:pStyle w:val="ListParagraph"/>
        <w:tabs>
          <w:tab w:val="left" w:pos="2460"/>
        </w:tabs>
        <w:rPr>
          <w:rFonts w:eastAsia="Microsoft JhengHei UI" w:cstheme="minorHAnsi"/>
          <w:noProof/>
          <w:sz w:val="28"/>
          <w:szCs w:val="28"/>
        </w:rPr>
      </w:pPr>
      <w:r>
        <w:rPr>
          <w:noProof/>
        </w:rPr>
        <w:drawing>
          <wp:inline distT="0" distB="0" distL="0" distR="0" wp14:anchorId="1514D17D" wp14:editId="5AB576A2">
            <wp:extent cx="5274310" cy="2208530"/>
            <wp:effectExtent l="0" t="0" r="2540" b="1270"/>
            <wp:docPr id="1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08530"/>
                    </a:xfrm>
                    <a:prstGeom prst="rect">
                      <a:avLst/>
                    </a:prstGeom>
                  </pic:spPr>
                </pic:pic>
              </a:graphicData>
            </a:graphic>
          </wp:inline>
        </w:drawing>
      </w: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Pr="00477976" w:rsidRDefault="00DA6F94" w:rsidP="00B6393A">
      <w:pPr>
        <w:pStyle w:val="ListParagraph"/>
        <w:tabs>
          <w:tab w:val="left" w:pos="2460"/>
        </w:tabs>
        <w:rPr>
          <w:rFonts w:eastAsia="Microsoft JhengHei UI" w:cstheme="minorHAnsi"/>
          <w:sz w:val="28"/>
          <w:szCs w:val="28"/>
        </w:rPr>
      </w:pPr>
    </w:p>
    <w:p w:rsidR="0019321C" w:rsidRPr="00477976" w:rsidRDefault="0019321C" w:rsidP="0019321C">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Experiment Procedure</w:t>
      </w:r>
    </w:p>
    <w:p w:rsidR="00F22D49" w:rsidRDefault="00F22D49" w:rsidP="00051A8E">
      <w:pPr>
        <w:pStyle w:val="ListParagraph"/>
        <w:tabs>
          <w:tab w:val="left" w:pos="2460"/>
        </w:tabs>
        <w:ind w:leftChars="0"/>
        <w:rPr>
          <w:rFonts w:eastAsia="Microsoft JhengHei UI" w:cstheme="minorHAnsi"/>
          <w:sz w:val="28"/>
          <w:szCs w:val="28"/>
        </w:rPr>
      </w:pPr>
      <w:r>
        <w:rPr>
          <w:rFonts w:eastAsia="Microsoft JhengHei UI" w:cstheme="minorHAnsi"/>
          <w:sz w:val="28"/>
          <w:szCs w:val="28"/>
        </w:rPr>
        <w:t xml:space="preserve">3.1. </w:t>
      </w:r>
      <w:r w:rsidR="00051A8E">
        <w:rPr>
          <w:rFonts w:eastAsia="Microsoft JhengHei UI" w:cstheme="minorHAnsi"/>
          <w:sz w:val="28"/>
          <w:szCs w:val="28"/>
        </w:rPr>
        <w:t xml:space="preserve">Lab 7.1: </w:t>
      </w:r>
      <w:r w:rsidR="00051A8E" w:rsidRPr="00051A8E">
        <w:rPr>
          <w:rFonts w:eastAsia="Microsoft JhengHei UI" w:cstheme="minorHAnsi"/>
          <w:sz w:val="28"/>
          <w:szCs w:val="28"/>
        </w:rPr>
        <w:t>Modify system initial clock(20%)</w:t>
      </w:r>
    </w:p>
    <w:p w:rsidR="00051A8E" w:rsidRPr="00051A8E" w:rsidRDefault="00051A8E" w:rsidP="00051A8E">
      <w:pPr>
        <w:pStyle w:val="ListParagraph"/>
        <w:tabs>
          <w:tab w:val="left" w:pos="2460"/>
        </w:tabs>
        <w:ind w:leftChars="0"/>
        <w:rPr>
          <w:rFonts w:eastAsia="Microsoft JhengHei UI" w:cstheme="minorHAnsi"/>
          <w:sz w:val="28"/>
          <w:szCs w:val="28"/>
        </w:rPr>
      </w:pPr>
    </w:p>
    <w:p w:rsidR="00051A8E" w:rsidRPr="00051A8E" w:rsidRDefault="00051A8E" w:rsidP="00051A8E">
      <w:pPr>
        <w:pStyle w:val="Program"/>
      </w:pPr>
      <w:r w:rsidRPr="00051A8E">
        <w:t>main.c</w:t>
      </w:r>
    </w:p>
    <w:p w:rsidR="00051A8E" w:rsidRDefault="00051A8E" w:rsidP="00051A8E">
      <w:pPr>
        <w:pStyle w:val="Program"/>
      </w:pPr>
      <w:r>
        <w:rPr>
          <w:color w:val="7F0055"/>
        </w:rPr>
        <w:t>void</w:t>
      </w:r>
      <w:r>
        <w:t xml:space="preserve"> GPIO_init();</w:t>
      </w:r>
    </w:p>
    <w:p w:rsidR="00051A8E" w:rsidRDefault="00051A8E" w:rsidP="00051A8E">
      <w:pPr>
        <w:pStyle w:val="Program"/>
      </w:pPr>
      <w:r>
        <w:rPr>
          <w:color w:val="7F0055"/>
        </w:rPr>
        <w:t>void</w:t>
      </w:r>
      <w:r>
        <w:t xml:space="preserve"> </w:t>
      </w:r>
      <w:r w:rsidRPr="00E45FF8">
        <w:t>4MHz_delay_1s</w:t>
      </w:r>
      <w:r>
        <w:t>();</w:t>
      </w:r>
    </w:p>
    <w:p w:rsidR="00051A8E" w:rsidRDefault="00051A8E" w:rsidP="00051A8E">
      <w:pPr>
        <w:pStyle w:val="Program"/>
      </w:pPr>
      <w:r>
        <w:rPr>
          <w:color w:val="7F0055"/>
        </w:rPr>
        <w:t>void</w:t>
      </w:r>
      <w:r>
        <w:t xml:space="preserve"> SystemClock_Config(){</w:t>
      </w:r>
    </w:p>
    <w:p w:rsidR="00051A8E" w:rsidRDefault="00051A8E" w:rsidP="00051A8E">
      <w:pPr>
        <w:pStyle w:val="Program"/>
      </w:pPr>
      <w:r>
        <w:t xml:space="preserve">    //</w:t>
      </w:r>
      <w:r>
        <w:rPr>
          <w:color w:val="7F9FBF"/>
        </w:rPr>
        <w:t>TODO</w:t>
      </w:r>
      <w:r>
        <w:t xml:space="preserve">: Change the SYSCLK source and set the corresponding </w:t>
      </w:r>
      <w:r>
        <w:rPr>
          <w:u w:val="single"/>
        </w:rPr>
        <w:t>Prescaler</w:t>
      </w:r>
      <w:r>
        <w:t xml:space="preserve"> value.</w:t>
      </w:r>
    </w:p>
    <w:p w:rsidR="00051A8E" w:rsidRDefault="00051A8E" w:rsidP="00051A8E">
      <w:pPr>
        <w:pStyle w:val="Program"/>
      </w:pPr>
      <w:r>
        <w:t>}</w:t>
      </w:r>
    </w:p>
    <w:p w:rsidR="00051A8E" w:rsidRDefault="00051A8E" w:rsidP="00051A8E">
      <w:pPr>
        <w:pStyle w:val="Program"/>
      </w:pPr>
    </w:p>
    <w:p w:rsidR="00051A8E" w:rsidRDefault="00051A8E" w:rsidP="00051A8E">
      <w:pPr>
        <w:pStyle w:val="Program"/>
      </w:pPr>
      <w:r>
        <w:rPr>
          <w:color w:val="7F0055"/>
        </w:rPr>
        <w:t>int</w:t>
      </w:r>
      <w:r>
        <w:t xml:space="preserve"> main(){</w:t>
      </w:r>
    </w:p>
    <w:p w:rsidR="00051A8E" w:rsidRDefault="00051A8E" w:rsidP="00051A8E">
      <w:pPr>
        <w:pStyle w:val="Program"/>
      </w:pPr>
      <w:r>
        <w:tab/>
        <w:t>SystemClock_Config();</w:t>
      </w:r>
    </w:p>
    <w:p w:rsidR="00051A8E" w:rsidRDefault="00051A8E" w:rsidP="00051A8E">
      <w:pPr>
        <w:pStyle w:val="Program"/>
      </w:pPr>
      <w:r>
        <w:tab/>
        <w:t>GPIO_init();</w:t>
      </w:r>
    </w:p>
    <w:p w:rsidR="00051A8E" w:rsidRDefault="00051A8E" w:rsidP="00051A8E">
      <w:pPr>
        <w:pStyle w:val="Program"/>
      </w:pPr>
      <w:r>
        <w:tab/>
      </w:r>
      <w:r>
        <w:rPr>
          <w:color w:val="7F0055"/>
        </w:rPr>
        <w:t>while</w:t>
      </w:r>
      <w:r>
        <w:t>(1){</w:t>
      </w:r>
    </w:p>
    <w:p w:rsidR="00051A8E" w:rsidRDefault="00051A8E" w:rsidP="00051A8E">
      <w:pPr>
        <w:pStyle w:val="Program"/>
      </w:pPr>
      <w:r>
        <w:tab/>
      </w:r>
      <w:r>
        <w:tab/>
      </w:r>
      <w:r>
        <w:rPr>
          <w:color w:val="7F0055"/>
        </w:rPr>
        <w:t>if</w:t>
      </w:r>
      <w:r>
        <w:t xml:space="preserve"> (user_press_button())</w:t>
      </w:r>
    </w:p>
    <w:p w:rsidR="00051A8E" w:rsidRDefault="00051A8E" w:rsidP="00051A8E">
      <w:pPr>
        <w:pStyle w:val="Program"/>
      </w:pPr>
      <w:r>
        <w:tab/>
      </w:r>
      <w:r>
        <w:tab/>
        <w:t>{</w:t>
      </w:r>
    </w:p>
    <w:p w:rsidR="00051A8E" w:rsidRDefault="00051A8E" w:rsidP="00051A8E">
      <w:pPr>
        <w:pStyle w:val="Program"/>
      </w:pPr>
      <w:r>
        <w:tab/>
      </w:r>
      <w:r>
        <w:tab/>
      </w:r>
      <w:r>
        <w:tab/>
        <w:t>//</w:t>
      </w:r>
      <w:r>
        <w:rPr>
          <w:color w:val="7F9FBF"/>
        </w:rPr>
        <w:t>TODO</w:t>
      </w:r>
      <w:r>
        <w:t>: Update system clock rate</w:t>
      </w:r>
    </w:p>
    <w:p w:rsidR="00051A8E" w:rsidRDefault="00051A8E" w:rsidP="00051A8E">
      <w:pPr>
        <w:pStyle w:val="Program"/>
      </w:pPr>
      <w:r>
        <w:tab/>
      </w:r>
      <w:r>
        <w:tab/>
        <w:t>}</w:t>
      </w:r>
    </w:p>
    <w:p w:rsidR="00051A8E" w:rsidRDefault="00051A8E" w:rsidP="00051A8E">
      <w:pPr>
        <w:pStyle w:val="Program"/>
      </w:pPr>
      <w:r>
        <w:tab/>
      </w:r>
      <w:r>
        <w:tab/>
      </w:r>
      <w:r>
        <w:rPr>
          <w:u w:val="single"/>
        </w:rPr>
        <w:t>GPIOA</w:t>
      </w:r>
      <w:r>
        <w:t>-&gt;</w:t>
      </w:r>
      <w:r>
        <w:rPr>
          <w:u w:val="single"/>
        </w:rPr>
        <w:t>BSRR</w:t>
      </w:r>
      <w:r>
        <w:t xml:space="preserve"> = (1&lt;&lt;5);</w:t>
      </w:r>
    </w:p>
    <w:p w:rsidR="00051A8E" w:rsidRDefault="00051A8E" w:rsidP="00051A8E">
      <w:pPr>
        <w:pStyle w:val="Program"/>
      </w:pPr>
      <w:r>
        <w:tab/>
      </w:r>
      <w:r>
        <w:tab/>
      </w:r>
      <w:r w:rsidRPr="00E45FF8">
        <w:t>4MHz_delay_1s</w:t>
      </w:r>
      <w:r w:rsidDel="00E45FF8">
        <w:t xml:space="preserve"> </w:t>
      </w:r>
      <w:r>
        <w:t>();</w:t>
      </w:r>
    </w:p>
    <w:p w:rsidR="00051A8E" w:rsidRDefault="00051A8E" w:rsidP="00051A8E">
      <w:pPr>
        <w:pStyle w:val="Program"/>
      </w:pPr>
      <w:r>
        <w:tab/>
      </w:r>
      <w:r>
        <w:tab/>
      </w:r>
      <w:r>
        <w:rPr>
          <w:u w:val="single"/>
        </w:rPr>
        <w:t>GPIOA</w:t>
      </w:r>
      <w:r>
        <w:t>-&gt;</w:t>
      </w:r>
      <w:r>
        <w:rPr>
          <w:u w:val="single"/>
        </w:rPr>
        <w:t>BRR</w:t>
      </w:r>
      <w:r>
        <w:t xml:space="preserve"> = (1&lt;&lt;5);</w:t>
      </w:r>
    </w:p>
    <w:p w:rsidR="00051A8E" w:rsidRDefault="00051A8E" w:rsidP="00051A8E">
      <w:pPr>
        <w:pStyle w:val="Program"/>
      </w:pPr>
      <w:r>
        <w:tab/>
      </w:r>
      <w:r>
        <w:tab/>
      </w:r>
      <w:r w:rsidRPr="00E45FF8">
        <w:t>4MHz_delay_1s</w:t>
      </w:r>
      <w:r w:rsidDel="00E45FF8">
        <w:t xml:space="preserve"> </w:t>
      </w:r>
      <w:r>
        <w:t>();</w:t>
      </w:r>
    </w:p>
    <w:p w:rsidR="00051A8E" w:rsidRDefault="00051A8E" w:rsidP="00051A8E">
      <w:pPr>
        <w:pStyle w:val="Program"/>
      </w:pPr>
      <w:r>
        <w:tab/>
        <w:t>}</w:t>
      </w:r>
    </w:p>
    <w:p w:rsidR="00DA6F94" w:rsidRDefault="00051A8E" w:rsidP="00051A8E">
      <w:pPr>
        <w:tabs>
          <w:tab w:val="left" w:pos="2460"/>
        </w:tabs>
      </w:pPr>
      <w:r>
        <w:t>}</w:t>
      </w:r>
    </w:p>
    <w:p w:rsidR="00051A8E" w:rsidRDefault="00051A8E" w:rsidP="00051A8E">
      <w:pPr>
        <w:tabs>
          <w:tab w:val="left" w:pos="2460"/>
        </w:tabs>
        <w:rPr>
          <w:rFonts w:eastAsia="Microsoft JhengHei UI" w:cstheme="minorHAnsi"/>
          <w:sz w:val="28"/>
          <w:szCs w:val="28"/>
        </w:rPr>
      </w:pPr>
      <w:r>
        <w:rPr>
          <w:noProof/>
        </w:rPr>
        <w:drawing>
          <wp:inline distT="0" distB="0" distL="0" distR="0" wp14:anchorId="252CCEC7" wp14:editId="43057E89">
            <wp:extent cx="5274310" cy="1380490"/>
            <wp:effectExtent l="0" t="0" r="2540" b="0"/>
            <wp:docPr id="14"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0490"/>
                    </a:xfrm>
                    <a:prstGeom prst="rect">
                      <a:avLst/>
                    </a:prstGeom>
                  </pic:spPr>
                </pic:pic>
              </a:graphicData>
            </a:graphic>
          </wp:inline>
        </w:drawing>
      </w:r>
    </w:p>
    <w:p w:rsidR="00DA6F94" w:rsidRDefault="00DA6F94"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74F33" w:rsidRDefault="00074F33" w:rsidP="00051A8E">
      <w:pPr>
        <w:tabs>
          <w:tab w:val="left" w:pos="2460"/>
        </w:tabs>
        <w:rPr>
          <w:rFonts w:eastAsia="Microsoft JhengHei UI" w:cstheme="minorHAnsi"/>
          <w:sz w:val="28"/>
          <w:szCs w:val="28"/>
        </w:rPr>
      </w:pPr>
    </w:p>
    <w:p w:rsidR="00051A8E" w:rsidRPr="00051A8E" w:rsidRDefault="00051A8E" w:rsidP="00051A8E">
      <w:pPr>
        <w:tabs>
          <w:tab w:val="left" w:pos="2460"/>
        </w:tabs>
        <w:rPr>
          <w:rFonts w:eastAsia="Microsoft JhengHei UI" w:cstheme="minorHAnsi"/>
          <w:sz w:val="28"/>
          <w:szCs w:val="28"/>
        </w:rPr>
      </w:pPr>
    </w:p>
    <w:p w:rsidR="00DA6F94" w:rsidRDefault="0019321C" w:rsidP="00DA6F94">
      <w:pPr>
        <w:pStyle w:val="ListParagraph"/>
        <w:tabs>
          <w:tab w:val="left" w:pos="2460"/>
        </w:tabs>
        <w:rPr>
          <w:rFonts w:eastAsia="Microsoft JhengHei UI" w:cstheme="minorHAnsi"/>
          <w:sz w:val="28"/>
          <w:szCs w:val="28"/>
        </w:rPr>
      </w:pPr>
      <w:r w:rsidRPr="00477976">
        <w:rPr>
          <w:rFonts w:eastAsia="Microsoft JhengHei UI" w:cstheme="minorHAnsi"/>
          <w:sz w:val="28"/>
          <w:szCs w:val="28"/>
        </w:rPr>
        <w:lastRenderedPageBreak/>
        <w:t xml:space="preserve">3.2. </w:t>
      </w:r>
      <w:r w:rsidR="00DA6F94" w:rsidRPr="00DA6F94">
        <w:rPr>
          <w:rFonts w:eastAsia="Microsoft JhengHei UI" w:cstheme="minorHAnsi"/>
          <w:sz w:val="28"/>
          <w:szCs w:val="28"/>
        </w:rPr>
        <w:t>Lab</w:t>
      </w:r>
      <w:r w:rsidR="00051A8E">
        <w:rPr>
          <w:rFonts w:eastAsia="Microsoft JhengHei UI" w:cstheme="minorHAnsi"/>
          <w:sz w:val="28"/>
          <w:szCs w:val="28"/>
        </w:rPr>
        <w:t>7.2</w:t>
      </w:r>
      <w:r w:rsidR="00DA6F94" w:rsidRPr="00DA6F94">
        <w:rPr>
          <w:rFonts w:eastAsia="Microsoft JhengHei UI" w:cstheme="minorHAnsi"/>
          <w:sz w:val="28"/>
          <w:szCs w:val="28"/>
        </w:rPr>
        <w:t xml:space="preserve">: </w:t>
      </w:r>
      <w:r w:rsidR="00051A8E">
        <w:rPr>
          <w:rFonts w:eastAsia="Microsoft JhengHei UI" w:cstheme="minorHAnsi"/>
          <w:sz w:val="28"/>
          <w:szCs w:val="28"/>
        </w:rPr>
        <w:t>Timer(30%)</w:t>
      </w:r>
    </w:p>
    <w:p w:rsidR="00051A8E" w:rsidRPr="00051A8E" w:rsidRDefault="00051A8E" w:rsidP="00051A8E">
      <w:pPr>
        <w:pStyle w:val="Program"/>
        <w:rPr>
          <w:b/>
          <w:bCs/>
        </w:rPr>
      </w:pPr>
      <w:r w:rsidRPr="00051A8E">
        <w:rPr>
          <w:b/>
          <w:bCs/>
        </w:rPr>
        <w:t>main.c</w:t>
      </w:r>
    </w:p>
    <w:p w:rsidR="00051A8E" w:rsidRPr="006136B0" w:rsidRDefault="00051A8E" w:rsidP="00051A8E">
      <w:pPr>
        <w:pStyle w:val="Program"/>
        <w:rPr>
          <w:b/>
          <w:bCs/>
          <w:color w:val="000000" w:themeColor="text1"/>
        </w:rPr>
      </w:pPr>
      <w:r w:rsidRPr="00354656">
        <w:rPr>
          <w:b/>
          <w:bCs/>
          <w:color w:val="7F0055"/>
        </w:rPr>
        <w:t xml:space="preserve">#include </w:t>
      </w:r>
      <w:r w:rsidRPr="006136B0">
        <w:rPr>
          <w:bCs/>
          <w:color w:val="000000" w:themeColor="text1"/>
        </w:rPr>
        <w:t>"stm32l476xx.h"</w:t>
      </w:r>
    </w:p>
    <w:p w:rsidR="00051A8E" w:rsidRDefault="00051A8E" w:rsidP="00051A8E">
      <w:pPr>
        <w:pStyle w:val="Program"/>
      </w:pPr>
      <w:r>
        <w:rPr>
          <w:b/>
          <w:bCs/>
          <w:color w:val="7F0055"/>
        </w:rPr>
        <w:t>#define</w:t>
      </w:r>
      <w:r>
        <w:t xml:space="preserve"> TIME_SEC 12.70</w:t>
      </w:r>
    </w:p>
    <w:p w:rsidR="00051A8E" w:rsidRDefault="00051A8E" w:rsidP="00051A8E">
      <w:pPr>
        <w:pStyle w:val="Program"/>
      </w:pPr>
      <w:r w:rsidRPr="006136B0">
        <w:rPr>
          <w:b/>
          <w:bCs/>
          <w:color w:val="7F0055"/>
        </w:rPr>
        <w:t>extern void</w:t>
      </w:r>
      <w:r>
        <w:t xml:space="preserve"> </w:t>
      </w:r>
      <w:r w:rsidRPr="00354656">
        <w:t>GPIO_init()</w:t>
      </w:r>
      <w:r>
        <w:t>;</w:t>
      </w:r>
    </w:p>
    <w:p w:rsidR="00051A8E" w:rsidRDefault="00051A8E" w:rsidP="00051A8E">
      <w:pPr>
        <w:pStyle w:val="Program"/>
      </w:pPr>
      <w:r w:rsidRPr="006136B0">
        <w:rPr>
          <w:b/>
          <w:bCs/>
          <w:color w:val="7F0055"/>
        </w:rPr>
        <w:t>extern void</w:t>
      </w:r>
      <w:r>
        <w:t xml:space="preserve"> </w:t>
      </w:r>
      <w:r>
        <w:rPr>
          <w:color w:val="444444"/>
        </w:rPr>
        <w:t>max</w:t>
      </w:r>
      <w:r>
        <w:rPr>
          <w:rFonts w:hint="eastAsia"/>
          <w:color w:val="444444"/>
        </w:rPr>
        <w:t>7219_init</w:t>
      </w:r>
      <w:r w:rsidRPr="00354656">
        <w:t>()</w:t>
      </w:r>
      <w:r>
        <w:t>;</w:t>
      </w:r>
    </w:p>
    <w:p w:rsidR="00051A8E" w:rsidRPr="00787AC6" w:rsidRDefault="00051A8E" w:rsidP="00051A8E">
      <w:pPr>
        <w:pStyle w:val="Program"/>
      </w:pPr>
      <w:r w:rsidRPr="006136B0">
        <w:rPr>
          <w:b/>
          <w:bCs/>
          <w:color w:val="7F0055"/>
        </w:rPr>
        <w:t>extern void</w:t>
      </w:r>
      <w:r>
        <w:t xml:space="preserve"> </w:t>
      </w:r>
      <w:r>
        <w:rPr>
          <w:color w:val="444444"/>
        </w:rPr>
        <w:t>Display</w:t>
      </w:r>
      <w:r w:rsidRPr="00354656">
        <w:t>()</w:t>
      </w:r>
      <w:r>
        <w:t>;</w:t>
      </w:r>
    </w:p>
    <w:p w:rsidR="00051A8E" w:rsidRDefault="00051A8E" w:rsidP="00051A8E">
      <w:pPr>
        <w:pStyle w:val="Program"/>
      </w:pPr>
      <w:r>
        <w:rPr>
          <w:b/>
          <w:bCs/>
          <w:color w:val="7F0055"/>
        </w:rPr>
        <w:t>void</w:t>
      </w:r>
      <w:r>
        <w:t xml:space="preserve"> </w:t>
      </w:r>
      <w:r>
        <w:rPr>
          <w:b/>
          <w:bCs/>
        </w:rPr>
        <w:t>Timer_init</w:t>
      </w:r>
      <w:r>
        <w:t>( TIM_TypeDef *timer)</w:t>
      </w:r>
    </w:p>
    <w:p w:rsidR="00051A8E" w:rsidRDefault="00051A8E" w:rsidP="00051A8E">
      <w:pPr>
        <w:pStyle w:val="Program"/>
      </w:pPr>
      <w:r>
        <w:t>{</w:t>
      </w:r>
    </w:p>
    <w:p w:rsidR="00051A8E" w:rsidRDefault="00051A8E" w:rsidP="00051A8E">
      <w:pPr>
        <w:pStyle w:val="Program"/>
      </w:pPr>
      <w:r>
        <w:t xml:space="preserve">    </w:t>
      </w:r>
      <w:r>
        <w:rPr>
          <w:color w:val="3F7F5F"/>
        </w:rPr>
        <w:t>//</w:t>
      </w:r>
      <w:r>
        <w:rPr>
          <w:b/>
          <w:bCs/>
          <w:color w:val="7F9FBF"/>
        </w:rPr>
        <w:t>TODO</w:t>
      </w:r>
      <w:r>
        <w:rPr>
          <w:color w:val="3F7F5F"/>
        </w:rPr>
        <w:t>: Initialize timer</w:t>
      </w:r>
    </w:p>
    <w:p w:rsidR="00051A8E" w:rsidRDefault="00051A8E" w:rsidP="00051A8E">
      <w:pPr>
        <w:pStyle w:val="Program"/>
      </w:pPr>
      <w:r>
        <w:t>}</w:t>
      </w:r>
    </w:p>
    <w:p w:rsidR="00051A8E" w:rsidRDefault="00051A8E" w:rsidP="00051A8E">
      <w:pPr>
        <w:pStyle w:val="Program"/>
      </w:pPr>
      <w:r>
        <w:rPr>
          <w:b/>
          <w:bCs/>
          <w:color w:val="7F0055"/>
        </w:rPr>
        <w:t>void</w:t>
      </w:r>
      <w:r>
        <w:t xml:space="preserve"> </w:t>
      </w:r>
      <w:r>
        <w:rPr>
          <w:b/>
          <w:bCs/>
        </w:rPr>
        <w:t>Timer_start</w:t>
      </w:r>
      <w:r>
        <w:t>(TIM_TypeDef *timer){</w:t>
      </w:r>
    </w:p>
    <w:p w:rsidR="00051A8E" w:rsidRDefault="00051A8E" w:rsidP="00051A8E">
      <w:pPr>
        <w:pStyle w:val="Program"/>
      </w:pPr>
      <w:r>
        <w:t xml:space="preserve">    </w:t>
      </w:r>
      <w:r>
        <w:rPr>
          <w:color w:val="3F7F5F"/>
        </w:rPr>
        <w:t>//</w:t>
      </w:r>
      <w:r>
        <w:rPr>
          <w:b/>
          <w:bCs/>
          <w:color w:val="7F9FBF"/>
        </w:rPr>
        <w:t>TODO</w:t>
      </w:r>
      <w:r>
        <w:rPr>
          <w:color w:val="3F7F5F"/>
        </w:rPr>
        <w:t>: start timer and show the time on the 7-SEG LED.</w:t>
      </w:r>
    </w:p>
    <w:p w:rsidR="00051A8E" w:rsidRDefault="00051A8E" w:rsidP="00051A8E">
      <w:pPr>
        <w:pStyle w:val="Program"/>
      </w:pPr>
      <w:r>
        <w:t>}</w:t>
      </w:r>
    </w:p>
    <w:p w:rsidR="00051A8E" w:rsidRDefault="00051A8E" w:rsidP="00051A8E">
      <w:pPr>
        <w:pStyle w:val="Program"/>
      </w:pPr>
      <w:r>
        <w:rPr>
          <w:b/>
          <w:bCs/>
          <w:color w:val="7F0055"/>
        </w:rPr>
        <w:t>int</w:t>
      </w:r>
      <w:r>
        <w:t xml:space="preserve"> </w:t>
      </w:r>
      <w:r>
        <w:rPr>
          <w:b/>
          <w:bCs/>
        </w:rPr>
        <w:t>main</w:t>
      </w:r>
      <w:r>
        <w:t>()</w:t>
      </w:r>
    </w:p>
    <w:p w:rsidR="00051A8E" w:rsidRDefault="00051A8E" w:rsidP="00051A8E">
      <w:pPr>
        <w:pStyle w:val="Program"/>
      </w:pPr>
      <w:r>
        <w:t>{</w:t>
      </w:r>
    </w:p>
    <w:p w:rsidR="00051A8E" w:rsidRDefault="00051A8E" w:rsidP="00051A8E">
      <w:pPr>
        <w:pStyle w:val="Program"/>
      </w:pPr>
      <w:r>
        <w:t xml:space="preserve">   GPIO_init();</w:t>
      </w:r>
    </w:p>
    <w:p w:rsidR="00051A8E" w:rsidRDefault="00051A8E" w:rsidP="00051A8E">
      <w:pPr>
        <w:pStyle w:val="Program"/>
        <w:ind w:firstLineChars="150" w:firstLine="300"/>
      </w:pPr>
      <w:r>
        <w:rPr>
          <w:color w:val="444444"/>
        </w:rPr>
        <w:t>max</w:t>
      </w:r>
      <w:r>
        <w:rPr>
          <w:rFonts w:hint="eastAsia"/>
          <w:color w:val="444444"/>
        </w:rPr>
        <w:t>7219_init</w:t>
      </w:r>
      <w:r w:rsidRPr="00354656">
        <w:t>()</w:t>
      </w:r>
      <w:r>
        <w:t>;</w:t>
      </w:r>
    </w:p>
    <w:p w:rsidR="00051A8E" w:rsidRDefault="00051A8E" w:rsidP="00051A8E">
      <w:pPr>
        <w:pStyle w:val="Program"/>
      </w:pPr>
      <w:r>
        <w:tab/>
        <w:t>Timer_init();</w:t>
      </w:r>
    </w:p>
    <w:p w:rsidR="00051A8E" w:rsidRDefault="00051A8E" w:rsidP="00051A8E">
      <w:pPr>
        <w:pStyle w:val="Program"/>
      </w:pPr>
      <w:r>
        <w:tab/>
        <w:t>Timer_start();</w:t>
      </w:r>
    </w:p>
    <w:p w:rsidR="00051A8E" w:rsidRDefault="00051A8E" w:rsidP="00051A8E">
      <w:pPr>
        <w:pStyle w:val="Program"/>
      </w:pPr>
      <w:r>
        <w:tab/>
      </w:r>
      <w:r>
        <w:rPr>
          <w:b/>
          <w:bCs/>
          <w:color w:val="7F0055"/>
        </w:rPr>
        <w:t>while</w:t>
      </w:r>
      <w:r>
        <w:t>(1)</w:t>
      </w:r>
    </w:p>
    <w:p w:rsidR="00051A8E" w:rsidRDefault="00051A8E" w:rsidP="00051A8E">
      <w:pPr>
        <w:pStyle w:val="Program"/>
      </w:pPr>
      <w:r>
        <w:tab/>
        <w:t>{</w:t>
      </w:r>
    </w:p>
    <w:p w:rsidR="00051A8E" w:rsidRDefault="00051A8E" w:rsidP="00051A8E">
      <w:pPr>
        <w:pStyle w:val="Program"/>
      </w:pPr>
      <w:r>
        <w:tab/>
      </w:r>
      <w:r>
        <w:tab/>
      </w:r>
      <w:r>
        <w:rPr>
          <w:color w:val="3F7F5F"/>
        </w:rPr>
        <w:t>//</w:t>
      </w:r>
      <w:r>
        <w:rPr>
          <w:b/>
          <w:bCs/>
          <w:color w:val="7F9FBF"/>
        </w:rPr>
        <w:t>TODO</w:t>
      </w:r>
      <w:r>
        <w:rPr>
          <w:color w:val="3F7F5F"/>
        </w:rPr>
        <w:t>: Polling the timer count and do lab requirements</w:t>
      </w:r>
    </w:p>
    <w:p w:rsidR="00051A8E" w:rsidRDefault="00051A8E" w:rsidP="00051A8E">
      <w:pPr>
        <w:pStyle w:val="Program"/>
      </w:pPr>
      <w:r>
        <w:tab/>
        <w:t>}</w:t>
      </w:r>
    </w:p>
    <w:p w:rsidR="00051A8E" w:rsidRDefault="00051A8E" w:rsidP="00051A8E">
      <w:pPr>
        <w:pStyle w:val="Program"/>
      </w:pPr>
      <w:r>
        <w:t>}</w:t>
      </w:r>
    </w:p>
    <w:p w:rsidR="00051A8E" w:rsidRDefault="00051A8E" w:rsidP="00DA6F94">
      <w:pPr>
        <w:pStyle w:val="ListParagraph"/>
        <w:tabs>
          <w:tab w:val="left" w:pos="2460"/>
        </w:tabs>
        <w:rPr>
          <w:rFonts w:eastAsia="Microsoft JhengHei UI" w:cstheme="minorHAnsi"/>
          <w:sz w:val="28"/>
          <w:szCs w:val="28"/>
        </w:rPr>
      </w:pPr>
    </w:p>
    <w:p w:rsidR="00DA6F94" w:rsidRPr="00DA6F94" w:rsidRDefault="00E31868" w:rsidP="00DA6F94">
      <w:pPr>
        <w:pStyle w:val="ListParagraph"/>
        <w:tabs>
          <w:tab w:val="left" w:pos="2460"/>
        </w:tabs>
        <w:rPr>
          <w:rFonts w:eastAsia="Microsoft JhengHei UI" w:cstheme="minorHAnsi"/>
          <w:sz w:val="28"/>
          <w:szCs w:val="28"/>
        </w:rPr>
      </w:pPr>
      <w:r w:rsidRPr="00477976">
        <w:rPr>
          <w:rFonts w:eastAsia="Microsoft JhengHei UI" w:cstheme="minorHAnsi"/>
          <w:sz w:val="28"/>
          <w:szCs w:val="28"/>
        </w:rPr>
        <w:t xml:space="preserve">3.3. </w:t>
      </w:r>
      <w:r w:rsidR="00F22D49" w:rsidRPr="00F22D49">
        <w:rPr>
          <w:rFonts w:eastAsia="Microsoft JhengHei UI" w:cstheme="minorHAnsi" w:hint="eastAsia"/>
          <w:sz w:val="28"/>
          <w:szCs w:val="28"/>
        </w:rPr>
        <w:t>Lab</w:t>
      </w:r>
      <w:r w:rsidR="00051A8E">
        <w:rPr>
          <w:rFonts w:eastAsia="Microsoft JhengHei UI" w:cstheme="minorHAnsi"/>
          <w:sz w:val="28"/>
          <w:szCs w:val="28"/>
        </w:rPr>
        <w:t>7</w:t>
      </w:r>
      <w:r w:rsidR="00DA6F94">
        <w:rPr>
          <w:rFonts w:eastAsia="Microsoft JhengHei UI" w:cstheme="minorHAnsi" w:hint="eastAsia"/>
          <w:sz w:val="28"/>
          <w:szCs w:val="28"/>
        </w:rPr>
        <w:t>.</w:t>
      </w:r>
      <w:r w:rsidR="00051A8E">
        <w:rPr>
          <w:rFonts w:eastAsia="Microsoft JhengHei UI" w:cstheme="minorHAnsi"/>
          <w:sz w:val="28"/>
          <w:szCs w:val="28"/>
        </w:rPr>
        <w:t>3</w:t>
      </w:r>
      <w:r w:rsidR="00F22D49" w:rsidRPr="00F22D49">
        <w:rPr>
          <w:rFonts w:eastAsia="Microsoft JhengHei UI" w:cstheme="minorHAnsi" w:hint="eastAsia"/>
          <w:sz w:val="28"/>
          <w:szCs w:val="28"/>
        </w:rPr>
        <w:t xml:space="preserve"> </w:t>
      </w:r>
      <w:r w:rsidR="00051A8E">
        <w:rPr>
          <w:rFonts w:eastAsia="Microsoft JhengHei UI" w:cstheme="minorHAnsi"/>
          <w:sz w:val="28"/>
          <w:szCs w:val="28"/>
        </w:rPr>
        <w:t>Music keypad(35</w:t>
      </w:r>
      <w:r w:rsidR="00DA6F94">
        <w:rPr>
          <w:rFonts w:eastAsia="Microsoft JhengHei UI" w:cstheme="minorHAnsi"/>
          <w:sz w:val="28"/>
          <w:szCs w:val="28"/>
        </w:rPr>
        <w:t>%)</w:t>
      </w:r>
    </w:p>
    <w:p w:rsidR="00051A8E" w:rsidRDefault="00051A8E" w:rsidP="0019321C">
      <w:pPr>
        <w:pStyle w:val="ListParagraph"/>
        <w:tabs>
          <w:tab w:val="left" w:pos="2460"/>
        </w:tabs>
        <w:rPr>
          <w:rFonts w:eastAsia="Microsoft JhengHei UI" w:cstheme="minorHAnsi"/>
          <w:sz w:val="28"/>
          <w:szCs w:val="28"/>
        </w:rPr>
      </w:pPr>
      <w:r>
        <w:rPr>
          <w:noProof/>
        </w:rPr>
        <w:drawing>
          <wp:inline distT="0" distB="0" distL="0" distR="0">
            <wp:extent cx="4480560" cy="861060"/>
            <wp:effectExtent l="0" t="0" r="0" b="0"/>
            <wp:docPr id="15" name="Picture 15" desc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0560" cy="861060"/>
                    </a:xfrm>
                    <a:prstGeom prst="rect">
                      <a:avLst/>
                    </a:prstGeom>
                    <a:noFill/>
                    <a:ln>
                      <a:noFill/>
                    </a:ln>
                  </pic:spPr>
                </pic:pic>
              </a:graphicData>
            </a:graphic>
          </wp:inline>
        </w:drawing>
      </w:r>
    </w:p>
    <w:p w:rsidR="00051A8E" w:rsidRDefault="00051A8E" w:rsidP="0019321C">
      <w:pPr>
        <w:pStyle w:val="ListParagraph"/>
        <w:tabs>
          <w:tab w:val="left" w:pos="2460"/>
        </w:tabs>
        <w:rPr>
          <w:rFonts w:eastAsia="Microsoft JhengHei UI" w:cstheme="minorHAnsi"/>
          <w:sz w:val="28"/>
          <w:szCs w:val="28"/>
        </w:rPr>
      </w:pPr>
      <w:r>
        <w:rPr>
          <w:noProof/>
        </w:rPr>
        <w:drawing>
          <wp:inline distT="0" distB="0" distL="0" distR="0" wp14:anchorId="42555784" wp14:editId="5F0B2D0E">
            <wp:extent cx="5274310" cy="967666"/>
            <wp:effectExtent l="0" t="0" r="2540" b="444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67666"/>
                    </a:xfrm>
                    <a:prstGeom prst="rect">
                      <a:avLst/>
                    </a:prstGeom>
                    <a:noFill/>
                  </pic:spPr>
                </pic:pic>
              </a:graphicData>
            </a:graphic>
          </wp:inline>
        </w:drawing>
      </w:r>
    </w:p>
    <w:p w:rsidR="00051A8E" w:rsidRDefault="00051A8E" w:rsidP="00051A8E">
      <w:pPr>
        <w:pStyle w:val="ListParagraph"/>
        <w:tabs>
          <w:tab w:val="left" w:pos="2460"/>
        </w:tabs>
        <w:rPr>
          <w:rFonts w:eastAsia="Microsoft JhengHei UI" w:cstheme="minorHAnsi"/>
          <w:sz w:val="28"/>
          <w:szCs w:val="28"/>
        </w:rPr>
      </w:pPr>
      <w:r w:rsidRPr="0068010A">
        <w:rPr>
          <w:rFonts w:eastAsia="Microsoft JhengHei UI" w:cstheme="minorHAnsi"/>
          <w:sz w:val="28"/>
          <w:szCs w:val="28"/>
        </w:rPr>
        <w:t>Each value of corresponding button is given below.</w:t>
      </w:r>
    </w:p>
    <w:p w:rsidR="00051A8E" w:rsidRPr="00051A8E" w:rsidRDefault="00051A8E" w:rsidP="00051A8E">
      <w:pPr>
        <w:pStyle w:val="ListParagraph"/>
        <w:tabs>
          <w:tab w:val="left" w:pos="2460"/>
        </w:tabs>
        <w:rPr>
          <w:rFonts w:eastAsia="Microsoft JhengHei UI" w:cstheme="minorHAnsi"/>
          <w:sz w:val="28"/>
          <w:szCs w:val="28"/>
        </w:rPr>
      </w:pPr>
    </w:p>
    <w:tbl>
      <w:tblPr>
        <w:tblStyle w:val="TableGrid"/>
        <w:tblW w:w="0" w:type="auto"/>
        <w:tblInd w:w="2235" w:type="dxa"/>
        <w:tblLook w:val="04A0" w:firstRow="1" w:lastRow="0" w:firstColumn="1" w:lastColumn="0" w:noHBand="0" w:noVBand="1"/>
      </w:tblPr>
      <w:tblGrid>
        <w:gridCol w:w="765"/>
        <w:gridCol w:w="765"/>
        <w:gridCol w:w="765"/>
        <w:gridCol w:w="765"/>
        <w:gridCol w:w="765"/>
      </w:tblGrid>
      <w:tr w:rsidR="00051A8E" w:rsidTr="001F313B">
        <w:trPr>
          <w:trHeight w:val="506"/>
        </w:trPr>
        <w:tc>
          <w:tcPr>
            <w:tcW w:w="765" w:type="dxa"/>
            <w:tcBorders>
              <w:bottom w:val="double" w:sz="4" w:space="0" w:color="auto"/>
              <w:right w:val="double" w:sz="4" w:space="0" w:color="auto"/>
            </w:tcBorders>
            <w:vAlign w:val="center"/>
          </w:tcPr>
          <w:p w:rsidR="00051A8E" w:rsidRDefault="00051A8E" w:rsidP="001F313B">
            <w:pPr>
              <w:jc w:val="center"/>
            </w:pPr>
          </w:p>
        </w:tc>
        <w:tc>
          <w:tcPr>
            <w:tcW w:w="765" w:type="dxa"/>
            <w:tcBorders>
              <w:left w:val="double" w:sz="4" w:space="0" w:color="auto"/>
              <w:bottom w:val="double" w:sz="4" w:space="0" w:color="auto"/>
            </w:tcBorders>
            <w:vAlign w:val="center"/>
          </w:tcPr>
          <w:p w:rsidR="00051A8E" w:rsidRDefault="00051A8E" w:rsidP="001F313B">
            <w:pPr>
              <w:jc w:val="center"/>
            </w:pPr>
            <w:r>
              <w:rPr>
                <w:rFonts w:hint="eastAsia"/>
              </w:rPr>
              <w:t>X0</w:t>
            </w:r>
          </w:p>
        </w:tc>
        <w:tc>
          <w:tcPr>
            <w:tcW w:w="765" w:type="dxa"/>
            <w:tcBorders>
              <w:bottom w:val="double" w:sz="4" w:space="0" w:color="auto"/>
            </w:tcBorders>
            <w:vAlign w:val="center"/>
          </w:tcPr>
          <w:p w:rsidR="00051A8E" w:rsidRDefault="00051A8E" w:rsidP="001F313B">
            <w:pPr>
              <w:jc w:val="center"/>
            </w:pPr>
            <w:r>
              <w:rPr>
                <w:rFonts w:hint="eastAsia"/>
              </w:rPr>
              <w:t>X</w:t>
            </w:r>
            <w:r>
              <w:t>1</w:t>
            </w:r>
          </w:p>
        </w:tc>
        <w:tc>
          <w:tcPr>
            <w:tcW w:w="765" w:type="dxa"/>
            <w:tcBorders>
              <w:bottom w:val="double" w:sz="4" w:space="0" w:color="auto"/>
            </w:tcBorders>
            <w:vAlign w:val="center"/>
          </w:tcPr>
          <w:p w:rsidR="00051A8E" w:rsidRDefault="00051A8E" w:rsidP="001F313B">
            <w:pPr>
              <w:jc w:val="center"/>
            </w:pPr>
            <w:r>
              <w:rPr>
                <w:rFonts w:hint="eastAsia"/>
              </w:rPr>
              <w:t>X2</w:t>
            </w:r>
          </w:p>
        </w:tc>
        <w:tc>
          <w:tcPr>
            <w:tcW w:w="765" w:type="dxa"/>
            <w:tcBorders>
              <w:bottom w:val="double" w:sz="4" w:space="0" w:color="auto"/>
            </w:tcBorders>
            <w:vAlign w:val="center"/>
          </w:tcPr>
          <w:p w:rsidR="00051A8E" w:rsidRDefault="00051A8E" w:rsidP="001F313B">
            <w:pPr>
              <w:jc w:val="center"/>
            </w:pPr>
            <w:r>
              <w:rPr>
                <w:rFonts w:hint="eastAsia"/>
              </w:rPr>
              <w:t>X3</w:t>
            </w:r>
          </w:p>
        </w:tc>
      </w:tr>
      <w:tr w:rsidR="00051A8E" w:rsidTr="001F313B">
        <w:trPr>
          <w:trHeight w:val="490"/>
        </w:trPr>
        <w:tc>
          <w:tcPr>
            <w:tcW w:w="765" w:type="dxa"/>
            <w:tcBorders>
              <w:top w:val="double" w:sz="4" w:space="0" w:color="auto"/>
              <w:right w:val="double" w:sz="4" w:space="0" w:color="auto"/>
            </w:tcBorders>
            <w:vAlign w:val="center"/>
          </w:tcPr>
          <w:p w:rsidR="00051A8E" w:rsidRDefault="00051A8E" w:rsidP="001F313B">
            <w:pPr>
              <w:jc w:val="center"/>
            </w:pPr>
            <w:r>
              <w:rPr>
                <w:rFonts w:hint="eastAsia"/>
              </w:rPr>
              <w:t>Y0</w:t>
            </w:r>
          </w:p>
        </w:tc>
        <w:tc>
          <w:tcPr>
            <w:tcW w:w="765" w:type="dxa"/>
            <w:tcBorders>
              <w:top w:val="double" w:sz="4" w:space="0" w:color="auto"/>
              <w:left w:val="double" w:sz="4" w:space="0" w:color="auto"/>
            </w:tcBorders>
            <w:vAlign w:val="center"/>
          </w:tcPr>
          <w:p w:rsidR="00051A8E" w:rsidRPr="007C0F52" w:rsidRDefault="00051A8E" w:rsidP="001F313B">
            <w:pPr>
              <w:jc w:val="center"/>
            </w:pPr>
            <w:r w:rsidRPr="007C0F52">
              <w:rPr>
                <w:rFonts w:hint="eastAsia"/>
              </w:rPr>
              <w:t>Do</w:t>
            </w:r>
          </w:p>
        </w:tc>
        <w:tc>
          <w:tcPr>
            <w:tcW w:w="765" w:type="dxa"/>
            <w:tcBorders>
              <w:top w:val="double" w:sz="4" w:space="0" w:color="auto"/>
            </w:tcBorders>
            <w:vAlign w:val="center"/>
          </w:tcPr>
          <w:p w:rsidR="00051A8E" w:rsidRPr="007C0F52" w:rsidRDefault="00051A8E" w:rsidP="001F313B">
            <w:pPr>
              <w:jc w:val="center"/>
            </w:pPr>
            <w:r>
              <w:rPr>
                <w:rFonts w:hint="eastAsia"/>
              </w:rPr>
              <w:t>Re</w:t>
            </w:r>
          </w:p>
        </w:tc>
        <w:tc>
          <w:tcPr>
            <w:tcW w:w="765" w:type="dxa"/>
            <w:tcBorders>
              <w:top w:val="double" w:sz="4" w:space="0" w:color="auto"/>
            </w:tcBorders>
            <w:vAlign w:val="center"/>
          </w:tcPr>
          <w:p w:rsidR="00051A8E" w:rsidRPr="007C0F52" w:rsidRDefault="00051A8E" w:rsidP="001F313B">
            <w:pPr>
              <w:jc w:val="center"/>
            </w:pPr>
            <w:r>
              <w:rPr>
                <w:rFonts w:hint="eastAsia"/>
              </w:rPr>
              <w:t>Mi</w:t>
            </w:r>
          </w:p>
        </w:tc>
        <w:tc>
          <w:tcPr>
            <w:tcW w:w="765" w:type="dxa"/>
            <w:tcBorders>
              <w:top w:val="double" w:sz="4" w:space="0" w:color="auto"/>
            </w:tcBorders>
            <w:vAlign w:val="center"/>
          </w:tcPr>
          <w:p w:rsidR="00051A8E" w:rsidRPr="007C0F52" w:rsidRDefault="00051A8E" w:rsidP="001F313B">
            <w:pPr>
              <w:jc w:val="center"/>
            </w:pPr>
          </w:p>
        </w:tc>
      </w:tr>
      <w:tr w:rsidR="00051A8E" w:rsidTr="001F313B">
        <w:trPr>
          <w:trHeight w:val="490"/>
        </w:trPr>
        <w:tc>
          <w:tcPr>
            <w:tcW w:w="765" w:type="dxa"/>
            <w:tcBorders>
              <w:right w:val="double" w:sz="4" w:space="0" w:color="auto"/>
            </w:tcBorders>
            <w:vAlign w:val="center"/>
          </w:tcPr>
          <w:p w:rsidR="00051A8E" w:rsidRDefault="00051A8E" w:rsidP="001F313B">
            <w:pPr>
              <w:jc w:val="center"/>
            </w:pPr>
            <w:r>
              <w:rPr>
                <w:rFonts w:hint="eastAsia"/>
              </w:rPr>
              <w:t>Y1</w:t>
            </w:r>
          </w:p>
        </w:tc>
        <w:tc>
          <w:tcPr>
            <w:tcW w:w="765" w:type="dxa"/>
            <w:tcBorders>
              <w:left w:val="double" w:sz="4" w:space="0" w:color="auto"/>
            </w:tcBorders>
            <w:vAlign w:val="center"/>
          </w:tcPr>
          <w:p w:rsidR="00051A8E" w:rsidRPr="007C0F52" w:rsidRDefault="00051A8E" w:rsidP="001F313B">
            <w:pPr>
              <w:jc w:val="center"/>
            </w:pPr>
            <w:r>
              <w:rPr>
                <w:rFonts w:hint="eastAsia"/>
              </w:rPr>
              <w:t>Fa</w:t>
            </w:r>
          </w:p>
        </w:tc>
        <w:tc>
          <w:tcPr>
            <w:tcW w:w="765" w:type="dxa"/>
            <w:vAlign w:val="center"/>
          </w:tcPr>
          <w:p w:rsidR="00051A8E" w:rsidRPr="007C0F52" w:rsidRDefault="00051A8E" w:rsidP="001F313B">
            <w:pPr>
              <w:jc w:val="center"/>
            </w:pPr>
            <w:r>
              <w:rPr>
                <w:rFonts w:hint="eastAsia"/>
              </w:rPr>
              <w:t>So</w:t>
            </w:r>
          </w:p>
        </w:tc>
        <w:tc>
          <w:tcPr>
            <w:tcW w:w="765" w:type="dxa"/>
            <w:vAlign w:val="center"/>
          </w:tcPr>
          <w:p w:rsidR="00051A8E" w:rsidRPr="007C0F52" w:rsidRDefault="00051A8E" w:rsidP="001F313B">
            <w:pPr>
              <w:jc w:val="center"/>
            </w:pPr>
            <w:r>
              <w:rPr>
                <w:rFonts w:hint="eastAsia"/>
              </w:rPr>
              <w:t>La</w:t>
            </w:r>
          </w:p>
        </w:tc>
        <w:tc>
          <w:tcPr>
            <w:tcW w:w="765" w:type="dxa"/>
            <w:vAlign w:val="center"/>
          </w:tcPr>
          <w:p w:rsidR="00051A8E" w:rsidRPr="007C0F52" w:rsidRDefault="00051A8E" w:rsidP="001F313B">
            <w:pPr>
              <w:jc w:val="center"/>
            </w:pPr>
          </w:p>
        </w:tc>
      </w:tr>
      <w:tr w:rsidR="00051A8E" w:rsidTr="001F313B">
        <w:trPr>
          <w:trHeight w:val="490"/>
        </w:trPr>
        <w:tc>
          <w:tcPr>
            <w:tcW w:w="765" w:type="dxa"/>
            <w:tcBorders>
              <w:right w:val="double" w:sz="4" w:space="0" w:color="auto"/>
            </w:tcBorders>
            <w:vAlign w:val="center"/>
          </w:tcPr>
          <w:p w:rsidR="00051A8E" w:rsidRDefault="00051A8E" w:rsidP="001F313B">
            <w:pPr>
              <w:jc w:val="center"/>
            </w:pPr>
            <w:r>
              <w:rPr>
                <w:rFonts w:hint="eastAsia"/>
              </w:rPr>
              <w:t>Y2</w:t>
            </w:r>
          </w:p>
        </w:tc>
        <w:tc>
          <w:tcPr>
            <w:tcW w:w="765" w:type="dxa"/>
            <w:tcBorders>
              <w:left w:val="double" w:sz="4" w:space="0" w:color="auto"/>
            </w:tcBorders>
            <w:vAlign w:val="center"/>
          </w:tcPr>
          <w:p w:rsidR="00051A8E" w:rsidRPr="007C0F52" w:rsidRDefault="00051A8E" w:rsidP="001F313B">
            <w:pPr>
              <w:jc w:val="center"/>
            </w:pPr>
            <w:r>
              <w:rPr>
                <w:rFonts w:hint="eastAsia"/>
              </w:rPr>
              <w:t>Si</w:t>
            </w:r>
          </w:p>
        </w:tc>
        <w:tc>
          <w:tcPr>
            <w:tcW w:w="765" w:type="dxa"/>
            <w:vAlign w:val="center"/>
          </w:tcPr>
          <w:p w:rsidR="00051A8E" w:rsidRPr="007C0F52" w:rsidRDefault="00B6492D" w:rsidP="001F313B">
            <w:pPr>
              <w:jc w:val="center"/>
            </w:pPr>
            <w:r>
              <w:t>H</w:t>
            </w:r>
            <w:bookmarkStart w:id="0" w:name="_GoBack"/>
            <w:bookmarkEnd w:id="0"/>
            <w:r w:rsidR="00051A8E">
              <w:rPr>
                <w:rFonts w:hint="eastAsia"/>
              </w:rPr>
              <w:t>Do</w:t>
            </w:r>
          </w:p>
        </w:tc>
        <w:tc>
          <w:tcPr>
            <w:tcW w:w="765" w:type="dxa"/>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r>
      <w:tr w:rsidR="00051A8E" w:rsidTr="001F313B">
        <w:trPr>
          <w:trHeight w:val="490"/>
        </w:trPr>
        <w:tc>
          <w:tcPr>
            <w:tcW w:w="765" w:type="dxa"/>
            <w:tcBorders>
              <w:right w:val="double" w:sz="4" w:space="0" w:color="auto"/>
            </w:tcBorders>
            <w:vAlign w:val="center"/>
          </w:tcPr>
          <w:p w:rsidR="00051A8E" w:rsidRDefault="00051A8E" w:rsidP="001F313B">
            <w:pPr>
              <w:jc w:val="center"/>
            </w:pPr>
            <w:r>
              <w:rPr>
                <w:rFonts w:hint="eastAsia"/>
              </w:rPr>
              <w:t>Y3</w:t>
            </w:r>
          </w:p>
        </w:tc>
        <w:tc>
          <w:tcPr>
            <w:tcW w:w="765" w:type="dxa"/>
            <w:tcBorders>
              <w:left w:val="double" w:sz="4" w:space="0" w:color="auto"/>
            </w:tcBorders>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r>
    </w:tbl>
    <w:p w:rsidR="00DA6F94" w:rsidRDefault="00DA6F94" w:rsidP="0019321C">
      <w:pPr>
        <w:pStyle w:val="ListParagraph"/>
        <w:tabs>
          <w:tab w:val="left" w:pos="2460"/>
        </w:tabs>
        <w:rPr>
          <w:rFonts w:eastAsia="Microsoft JhengHei UI" w:cstheme="minorHAnsi"/>
          <w:sz w:val="28"/>
          <w:szCs w:val="28"/>
        </w:rPr>
      </w:pPr>
    </w:p>
    <w:p w:rsidR="00DA6F94" w:rsidRDefault="00DA6F94" w:rsidP="0019321C">
      <w:pPr>
        <w:pStyle w:val="ListParagraph"/>
        <w:tabs>
          <w:tab w:val="left" w:pos="2460"/>
        </w:tabs>
        <w:rPr>
          <w:rFonts w:eastAsia="Microsoft JhengHei UI" w:cstheme="minorHAnsi"/>
          <w:sz w:val="28"/>
          <w:szCs w:val="28"/>
        </w:rPr>
      </w:pPr>
    </w:p>
    <w:tbl>
      <w:tblPr>
        <w:tblStyle w:val="TableGrid"/>
        <w:tblW w:w="0" w:type="auto"/>
        <w:tblLook w:val="04A0" w:firstRow="1" w:lastRow="0" w:firstColumn="1" w:lastColumn="0" w:noHBand="0" w:noVBand="1"/>
      </w:tblPr>
      <w:tblGrid>
        <w:gridCol w:w="1271"/>
        <w:gridCol w:w="878"/>
        <w:gridCol w:w="878"/>
        <w:gridCol w:w="878"/>
        <w:gridCol w:w="878"/>
        <w:gridCol w:w="878"/>
        <w:gridCol w:w="878"/>
        <w:gridCol w:w="878"/>
        <w:gridCol w:w="879"/>
      </w:tblGrid>
      <w:tr w:rsidR="00051A8E" w:rsidTr="001F313B">
        <w:tc>
          <w:tcPr>
            <w:tcW w:w="1271" w:type="dxa"/>
          </w:tcPr>
          <w:p w:rsidR="00051A8E" w:rsidRDefault="00051A8E" w:rsidP="001F313B">
            <w:pPr>
              <w:jc w:val="center"/>
            </w:pPr>
            <w:r>
              <w:rPr>
                <w:rFonts w:hint="eastAsia"/>
              </w:rPr>
              <w:lastRenderedPageBreak/>
              <w:t>音名</w:t>
            </w:r>
          </w:p>
        </w:tc>
        <w:tc>
          <w:tcPr>
            <w:tcW w:w="878" w:type="dxa"/>
          </w:tcPr>
          <w:p w:rsidR="00051A8E" w:rsidRDefault="00051A8E" w:rsidP="001F313B">
            <w:pPr>
              <w:jc w:val="center"/>
            </w:pPr>
            <w:r>
              <w:rPr>
                <w:rFonts w:hint="eastAsia"/>
              </w:rPr>
              <w:t>D</w:t>
            </w:r>
            <w:r>
              <w:t>o</w:t>
            </w:r>
          </w:p>
        </w:tc>
        <w:tc>
          <w:tcPr>
            <w:tcW w:w="878" w:type="dxa"/>
          </w:tcPr>
          <w:p w:rsidR="00051A8E" w:rsidRDefault="00051A8E" w:rsidP="001F313B">
            <w:pPr>
              <w:jc w:val="center"/>
            </w:pPr>
            <w:r>
              <w:rPr>
                <w:rFonts w:hint="eastAsia"/>
              </w:rPr>
              <w:t>Re</w:t>
            </w:r>
          </w:p>
        </w:tc>
        <w:tc>
          <w:tcPr>
            <w:tcW w:w="878" w:type="dxa"/>
          </w:tcPr>
          <w:p w:rsidR="00051A8E" w:rsidRDefault="00051A8E" w:rsidP="001F313B">
            <w:pPr>
              <w:jc w:val="center"/>
            </w:pPr>
            <w:r>
              <w:rPr>
                <w:rFonts w:hint="eastAsia"/>
              </w:rPr>
              <w:t>Mi</w:t>
            </w:r>
          </w:p>
        </w:tc>
        <w:tc>
          <w:tcPr>
            <w:tcW w:w="878" w:type="dxa"/>
          </w:tcPr>
          <w:p w:rsidR="00051A8E" w:rsidRDefault="00051A8E" w:rsidP="001F313B">
            <w:pPr>
              <w:jc w:val="center"/>
            </w:pPr>
            <w:r>
              <w:rPr>
                <w:rFonts w:hint="eastAsia"/>
              </w:rPr>
              <w:t>Fa</w:t>
            </w:r>
          </w:p>
        </w:tc>
        <w:tc>
          <w:tcPr>
            <w:tcW w:w="878" w:type="dxa"/>
          </w:tcPr>
          <w:p w:rsidR="00051A8E" w:rsidRDefault="00051A8E" w:rsidP="001F313B">
            <w:pPr>
              <w:jc w:val="center"/>
            </w:pPr>
            <w:r>
              <w:rPr>
                <w:rFonts w:hint="eastAsia"/>
              </w:rPr>
              <w:t>So</w:t>
            </w:r>
          </w:p>
        </w:tc>
        <w:tc>
          <w:tcPr>
            <w:tcW w:w="878" w:type="dxa"/>
          </w:tcPr>
          <w:p w:rsidR="00051A8E" w:rsidRDefault="00051A8E" w:rsidP="001F313B">
            <w:pPr>
              <w:jc w:val="center"/>
            </w:pPr>
            <w:r>
              <w:rPr>
                <w:rFonts w:hint="eastAsia"/>
              </w:rPr>
              <w:t>La</w:t>
            </w:r>
          </w:p>
        </w:tc>
        <w:tc>
          <w:tcPr>
            <w:tcW w:w="878" w:type="dxa"/>
          </w:tcPr>
          <w:p w:rsidR="00051A8E" w:rsidRDefault="00051A8E" w:rsidP="001F313B">
            <w:pPr>
              <w:jc w:val="center"/>
            </w:pPr>
            <w:r>
              <w:rPr>
                <w:rFonts w:hint="eastAsia"/>
              </w:rPr>
              <w:t>Si</w:t>
            </w:r>
          </w:p>
        </w:tc>
        <w:tc>
          <w:tcPr>
            <w:tcW w:w="879" w:type="dxa"/>
          </w:tcPr>
          <w:p w:rsidR="00051A8E" w:rsidRDefault="00051A8E" w:rsidP="001F313B">
            <w:pPr>
              <w:jc w:val="center"/>
            </w:pPr>
            <w:r>
              <w:t>H</w:t>
            </w:r>
            <w:r>
              <w:rPr>
                <w:rFonts w:hint="eastAsia"/>
              </w:rPr>
              <w:t>Do</w:t>
            </w:r>
          </w:p>
        </w:tc>
      </w:tr>
      <w:tr w:rsidR="00051A8E" w:rsidTr="001F313B">
        <w:tc>
          <w:tcPr>
            <w:tcW w:w="1271" w:type="dxa"/>
          </w:tcPr>
          <w:p w:rsidR="00051A8E" w:rsidRDefault="00051A8E" w:rsidP="001F313B">
            <w:pPr>
              <w:jc w:val="center"/>
            </w:pPr>
            <w:r>
              <w:rPr>
                <w:rFonts w:hint="eastAsia"/>
              </w:rPr>
              <w:t>頻率</w:t>
            </w:r>
            <w:r>
              <w:rPr>
                <w:rFonts w:hint="eastAsia"/>
              </w:rPr>
              <w:t>(</w:t>
            </w:r>
            <w:r>
              <w:t>Hz</w:t>
            </w:r>
            <w:r>
              <w:rPr>
                <w:rFonts w:hint="eastAsia"/>
              </w:rPr>
              <w:t>)</w:t>
            </w:r>
          </w:p>
        </w:tc>
        <w:tc>
          <w:tcPr>
            <w:tcW w:w="878" w:type="dxa"/>
          </w:tcPr>
          <w:p w:rsidR="00051A8E" w:rsidRDefault="00051A8E" w:rsidP="001F313B">
            <w:pPr>
              <w:jc w:val="center"/>
            </w:pPr>
            <w:r>
              <w:rPr>
                <w:rFonts w:hint="eastAsia"/>
              </w:rPr>
              <w:t>261.6</w:t>
            </w:r>
          </w:p>
        </w:tc>
        <w:tc>
          <w:tcPr>
            <w:tcW w:w="878" w:type="dxa"/>
          </w:tcPr>
          <w:p w:rsidR="00051A8E" w:rsidRDefault="00051A8E" w:rsidP="001F313B">
            <w:pPr>
              <w:jc w:val="center"/>
            </w:pPr>
            <w:r>
              <w:rPr>
                <w:rFonts w:hint="eastAsia"/>
              </w:rPr>
              <w:t>293.7</w:t>
            </w:r>
          </w:p>
        </w:tc>
        <w:tc>
          <w:tcPr>
            <w:tcW w:w="878" w:type="dxa"/>
          </w:tcPr>
          <w:p w:rsidR="00051A8E" w:rsidRDefault="00051A8E" w:rsidP="001F313B">
            <w:pPr>
              <w:jc w:val="center"/>
            </w:pPr>
            <w:r>
              <w:rPr>
                <w:rFonts w:hint="eastAsia"/>
              </w:rPr>
              <w:t>329.6</w:t>
            </w:r>
          </w:p>
        </w:tc>
        <w:tc>
          <w:tcPr>
            <w:tcW w:w="878" w:type="dxa"/>
          </w:tcPr>
          <w:p w:rsidR="00051A8E" w:rsidRDefault="00051A8E" w:rsidP="001F313B">
            <w:pPr>
              <w:jc w:val="center"/>
            </w:pPr>
            <w:r>
              <w:rPr>
                <w:rFonts w:hint="eastAsia"/>
              </w:rPr>
              <w:t>349.2</w:t>
            </w:r>
          </w:p>
        </w:tc>
        <w:tc>
          <w:tcPr>
            <w:tcW w:w="878" w:type="dxa"/>
          </w:tcPr>
          <w:p w:rsidR="00051A8E" w:rsidRDefault="00051A8E" w:rsidP="001F313B">
            <w:pPr>
              <w:jc w:val="center"/>
            </w:pPr>
            <w:r>
              <w:rPr>
                <w:rFonts w:hint="eastAsia"/>
              </w:rPr>
              <w:t>392.0</w:t>
            </w:r>
          </w:p>
        </w:tc>
        <w:tc>
          <w:tcPr>
            <w:tcW w:w="878" w:type="dxa"/>
          </w:tcPr>
          <w:p w:rsidR="00051A8E" w:rsidRDefault="00051A8E" w:rsidP="001F313B">
            <w:pPr>
              <w:jc w:val="center"/>
            </w:pPr>
            <w:r>
              <w:rPr>
                <w:rFonts w:hint="eastAsia"/>
              </w:rPr>
              <w:t>440.0</w:t>
            </w:r>
          </w:p>
        </w:tc>
        <w:tc>
          <w:tcPr>
            <w:tcW w:w="878" w:type="dxa"/>
          </w:tcPr>
          <w:p w:rsidR="00051A8E" w:rsidRDefault="00051A8E" w:rsidP="001F313B">
            <w:pPr>
              <w:jc w:val="center"/>
            </w:pPr>
            <w:r>
              <w:rPr>
                <w:rFonts w:hint="eastAsia"/>
              </w:rPr>
              <w:t>493.9</w:t>
            </w:r>
          </w:p>
        </w:tc>
        <w:tc>
          <w:tcPr>
            <w:tcW w:w="879" w:type="dxa"/>
          </w:tcPr>
          <w:p w:rsidR="00051A8E" w:rsidRDefault="00051A8E" w:rsidP="001F313B">
            <w:pPr>
              <w:jc w:val="center"/>
            </w:pPr>
            <w:r>
              <w:rPr>
                <w:rFonts w:hint="eastAsia"/>
              </w:rPr>
              <w:t>523.3</w:t>
            </w:r>
          </w:p>
        </w:tc>
      </w:tr>
    </w:tbl>
    <w:p w:rsidR="00051A8E" w:rsidRDefault="00051A8E" w:rsidP="00051A8E">
      <w:pPr>
        <w:pStyle w:val="ListParagraph"/>
        <w:tabs>
          <w:tab w:val="left" w:pos="2460"/>
        </w:tabs>
        <w:jc w:val="center"/>
        <w:rPr>
          <w:rFonts w:eastAsia="Microsoft JhengHei UI" w:cstheme="minorHAnsi"/>
          <w:sz w:val="28"/>
          <w:szCs w:val="28"/>
        </w:rPr>
      </w:pPr>
      <w:r>
        <w:rPr>
          <w:noProof/>
        </w:rPr>
        <w:drawing>
          <wp:inline distT="0" distB="0" distL="0" distR="0" wp14:anchorId="60071572" wp14:editId="0ACEB08D">
            <wp:extent cx="2981739" cy="3620375"/>
            <wp:effectExtent l="0" t="0" r="9525" b="0"/>
            <wp:docPr id="1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739" cy="3620375"/>
                    </a:xfrm>
                    <a:prstGeom prst="rect">
                      <a:avLst/>
                    </a:prstGeom>
                  </pic:spPr>
                </pic:pic>
              </a:graphicData>
            </a:graphic>
          </wp:inline>
        </w:drawing>
      </w:r>
    </w:p>
    <w:p w:rsidR="00051A8E" w:rsidRPr="00C70B61" w:rsidRDefault="00051A8E" w:rsidP="00051A8E">
      <w:pPr>
        <w:pStyle w:val="Program"/>
        <w:framePr w:hSpace="180" w:wrap="around" w:vAnchor="text" w:hAnchor="margin" w:y="220"/>
      </w:pPr>
      <w:r>
        <w:rPr>
          <w:color w:val="7F0055"/>
        </w:rPr>
        <w:t>extern void</w:t>
      </w:r>
      <w:r>
        <w:t xml:space="preserve"> GPIO_init();</w:t>
      </w:r>
    </w:p>
    <w:p w:rsidR="00051A8E" w:rsidRDefault="00051A8E" w:rsidP="00051A8E">
      <w:pPr>
        <w:pStyle w:val="Program"/>
        <w:framePr w:hSpace="180" w:wrap="around" w:vAnchor="text" w:hAnchor="margin" w:y="220"/>
      </w:pPr>
      <w:r>
        <w:rPr>
          <w:color w:val="7F0055"/>
        </w:rPr>
        <w:t>void</w:t>
      </w:r>
      <w:r>
        <w:t xml:space="preserve"> GPIO_init_AF(){</w:t>
      </w:r>
    </w:p>
    <w:p w:rsidR="00051A8E" w:rsidRDefault="00051A8E" w:rsidP="00051A8E">
      <w:pPr>
        <w:pStyle w:val="Program"/>
        <w:framePr w:hSpace="180" w:wrap="around" w:vAnchor="text" w:hAnchor="margin" w:y="220"/>
      </w:pPr>
      <w:r>
        <w:rPr>
          <w:rFonts w:hint="eastAsia"/>
        </w:rPr>
        <w:t>//TODO:</w:t>
      </w:r>
      <w:r>
        <w:t xml:space="preserve"> </w:t>
      </w:r>
      <w:r w:rsidRPr="00EF6345">
        <w:t xml:space="preserve">Initial GPIO </w:t>
      </w:r>
      <w:r>
        <w:t>pin as alternate function for buzzer. You can choose to use C or assembly to finish this function.</w:t>
      </w:r>
    </w:p>
    <w:p w:rsidR="00051A8E" w:rsidRDefault="00051A8E" w:rsidP="00051A8E">
      <w:pPr>
        <w:pStyle w:val="Program"/>
        <w:framePr w:hSpace="180" w:wrap="around" w:vAnchor="text" w:hAnchor="margin" w:y="220"/>
      </w:pPr>
      <w:r>
        <w:t>}</w:t>
      </w:r>
    </w:p>
    <w:p w:rsidR="00051A8E" w:rsidRDefault="00051A8E" w:rsidP="00051A8E">
      <w:pPr>
        <w:pStyle w:val="Program"/>
        <w:framePr w:hSpace="180" w:wrap="around" w:vAnchor="text" w:hAnchor="margin" w:y="220"/>
      </w:pPr>
      <w:r>
        <w:rPr>
          <w:color w:val="7F0055"/>
        </w:rPr>
        <w:t>void</w:t>
      </w:r>
      <w:r>
        <w:t xml:space="preserve"> Timer_init(){</w:t>
      </w:r>
    </w:p>
    <w:p w:rsidR="00051A8E" w:rsidRDefault="00051A8E" w:rsidP="00051A8E">
      <w:pPr>
        <w:pStyle w:val="Program"/>
        <w:framePr w:hSpace="180" w:wrap="around" w:vAnchor="text" w:hAnchor="margin" w:y="220"/>
      </w:pPr>
      <w:r>
        <w:t xml:space="preserve">    //TODO: Initialize timer</w:t>
      </w:r>
    </w:p>
    <w:p w:rsidR="00051A8E" w:rsidRDefault="00051A8E" w:rsidP="00051A8E">
      <w:pPr>
        <w:pStyle w:val="Program"/>
        <w:framePr w:hSpace="180" w:wrap="around" w:vAnchor="text" w:hAnchor="margin" w:y="220"/>
      </w:pPr>
      <w:r>
        <w:t>}</w:t>
      </w:r>
    </w:p>
    <w:p w:rsidR="00051A8E" w:rsidRDefault="00051A8E" w:rsidP="00051A8E">
      <w:pPr>
        <w:pStyle w:val="Program"/>
        <w:framePr w:hSpace="180" w:wrap="around" w:vAnchor="text" w:hAnchor="margin" w:y="220"/>
      </w:pPr>
      <w:r w:rsidRPr="0026778D">
        <w:rPr>
          <w:color w:val="7F0055"/>
        </w:rPr>
        <w:t>void</w:t>
      </w:r>
      <w:r w:rsidRPr="0026778D">
        <w:t xml:space="preserve"> </w:t>
      </w:r>
      <w:r w:rsidRPr="00C70B61">
        <w:t>PWM_channel</w:t>
      </w:r>
      <w:r>
        <w:t>_init</w:t>
      </w:r>
      <w:r w:rsidRPr="0026778D">
        <w:t>()</w:t>
      </w:r>
      <w:r>
        <w:t>{</w:t>
      </w:r>
    </w:p>
    <w:p w:rsidR="00051A8E" w:rsidRDefault="00051A8E" w:rsidP="00051A8E">
      <w:pPr>
        <w:pStyle w:val="Program"/>
        <w:framePr w:hSpace="180" w:wrap="around" w:vAnchor="text" w:hAnchor="margin" w:y="220"/>
      </w:pPr>
      <w:r>
        <w:rPr>
          <w:rFonts w:hint="eastAsia"/>
        </w:rPr>
        <w:t xml:space="preserve">    //TODO: Initialize timer</w:t>
      </w:r>
      <w:r>
        <w:t xml:space="preserve"> PWM channel</w:t>
      </w:r>
    </w:p>
    <w:p w:rsidR="00051A8E" w:rsidRDefault="00051A8E" w:rsidP="00051A8E">
      <w:pPr>
        <w:pStyle w:val="Program"/>
        <w:framePr w:hSpace="180" w:wrap="around" w:vAnchor="text" w:hAnchor="margin" w:y="220"/>
      </w:pPr>
      <w:r>
        <w:t>}</w:t>
      </w:r>
    </w:p>
    <w:p w:rsidR="00051A8E" w:rsidRDefault="00051A8E" w:rsidP="00051A8E">
      <w:pPr>
        <w:pStyle w:val="Program"/>
        <w:framePr w:hSpace="180" w:wrap="around" w:vAnchor="text" w:hAnchor="margin" w:y="220"/>
      </w:pPr>
      <w:r>
        <w:rPr>
          <w:color w:val="7F0055"/>
        </w:rPr>
        <w:t>int</w:t>
      </w:r>
      <w:r>
        <w:t xml:space="preserve"> main(){</w:t>
      </w:r>
    </w:p>
    <w:p w:rsidR="00051A8E" w:rsidRDefault="00051A8E" w:rsidP="00051A8E">
      <w:pPr>
        <w:pStyle w:val="Program"/>
        <w:framePr w:hSpace="180" w:wrap="around" w:vAnchor="text" w:hAnchor="margin" w:y="220"/>
      </w:pPr>
      <w:r>
        <w:tab/>
        <w:t>GPIO_init();</w:t>
      </w:r>
    </w:p>
    <w:p w:rsidR="00051A8E" w:rsidRDefault="00051A8E" w:rsidP="00051A8E">
      <w:pPr>
        <w:pStyle w:val="Program"/>
        <w:framePr w:hSpace="180" w:wrap="around" w:vAnchor="text" w:hAnchor="margin" w:y="220"/>
      </w:pPr>
      <w:r>
        <w:t xml:space="preserve">   GPIO_init_AF();</w:t>
      </w:r>
    </w:p>
    <w:p w:rsidR="00051A8E" w:rsidRDefault="00051A8E" w:rsidP="00051A8E">
      <w:pPr>
        <w:pStyle w:val="Program"/>
        <w:framePr w:hSpace="180" w:wrap="around" w:vAnchor="text" w:hAnchor="margin" w:y="220"/>
      </w:pPr>
      <w:r>
        <w:tab/>
      </w:r>
      <w:r>
        <w:rPr>
          <w:rFonts w:hint="eastAsia"/>
        </w:rPr>
        <w:t>T</w:t>
      </w:r>
      <w:r>
        <w:t>imer_init();</w:t>
      </w:r>
    </w:p>
    <w:p w:rsidR="00051A8E" w:rsidRDefault="00051A8E" w:rsidP="00051A8E">
      <w:pPr>
        <w:pStyle w:val="Program"/>
        <w:framePr w:hSpace="180" w:wrap="around" w:vAnchor="text" w:hAnchor="margin" w:y="220"/>
      </w:pPr>
      <w:r>
        <w:t xml:space="preserve">   PWM_channel_init();</w:t>
      </w:r>
    </w:p>
    <w:p w:rsidR="00051A8E" w:rsidRDefault="00051A8E" w:rsidP="00051A8E">
      <w:pPr>
        <w:pStyle w:val="Program"/>
        <w:framePr w:hSpace="180" w:wrap="around" w:vAnchor="text" w:hAnchor="margin" w:y="220"/>
      </w:pPr>
      <w:r>
        <w:t xml:space="preserve">    //TODO: Scan the keypad and use PWM to send the corresponding frequency square wave to buzzer.</w:t>
      </w:r>
    </w:p>
    <w:p w:rsidR="00051A8E" w:rsidRDefault="00051A8E" w:rsidP="00051A8E">
      <w:pPr>
        <w:pStyle w:val="ListParagraph"/>
        <w:tabs>
          <w:tab w:val="left" w:pos="2460"/>
        </w:tabs>
        <w:rPr>
          <w:rFonts w:eastAsia="Microsoft JhengHei UI" w:cstheme="minorHAnsi"/>
          <w:sz w:val="28"/>
          <w:szCs w:val="28"/>
        </w:rPr>
      </w:pPr>
      <w:r>
        <w:t>}</w:t>
      </w:r>
    </w:p>
    <w:p w:rsidR="00141D97" w:rsidRDefault="00141D97"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Pr="00477976" w:rsidRDefault="00C63551" w:rsidP="0019321C">
      <w:pPr>
        <w:pStyle w:val="ListParagraph"/>
        <w:tabs>
          <w:tab w:val="left" w:pos="2460"/>
        </w:tabs>
        <w:rPr>
          <w:rFonts w:eastAsia="Microsoft JhengHei UI" w:cstheme="minorHAnsi"/>
          <w:sz w:val="28"/>
          <w:szCs w:val="28"/>
        </w:rPr>
      </w:pPr>
    </w:p>
    <w:p w:rsidR="00141D97" w:rsidRPr="00477976" w:rsidRDefault="00141D97" w:rsidP="0019321C">
      <w:pPr>
        <w:pStyle w:val="ListParagraph"/>
        <w:tabs>
          <w:tab w:val="left" w:pos="2460"/>
        </w:tabs>
        <w:rPr>
          <w:rFonts w:eastAsia="Microsoft JhengHei UI" w:cstheme="minorHAnsi"/>
          <w:sz w:val="28"/>
          <w:szCs w:val="28"/>
        </w:rPr>
      </w:pPr>
    </w:p>
    <w:p w:rsidR="000A3B78" w:rsidRPr="00477976" w:rsidRDefault="00141D97" w:rsidP="000A3B78">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Result</w:t>
      </w:r>
      <w:r w:rsidR="000A3B78" w:rsidRPr="00477976">
        <w:rPr>
          <w:rFonts w:eastAsia="Microsoft JhengHei UI" w:cstheme="minorHAnsi"/>
          <w:sz w:val="32"/>
          <w:szCs w:val="32"/>
        </w:rPr>
        <w:t>s</w:t>
      </w:r>
      <w:r w:rsidRPr="00477976">
        <w:rPr>
          <w:rFonts w:eastAsia="Microsoft JhengHei UI" w:cstheme="minorHAnsi"/>
          <w:sz w:val="32"/>
          <w:szCs w:val="32"/>
        </w:rPr>
        <w:t xml:space="preserve"> and Dis</w:t>
      </w:r>
      <w:r w:rsidR="000A3B78" w:rsidRPr="00477976">
        <w:rPr>
          <w:rFonts w:eastAsia="Microsoft JhengHei UI" w:cstheme="minorHAnsi"/>
          <w:sz w:val="32"/>
          <w:szCs w:val="32"/>
        </w:rPr>
        <w:t>cussion</w:t>
      </w:r>
    </w:p>
    <w:p w:rsidR="00074AB6" w:rsidRPr="00DA6F94" w:rsidRDefault="00074AB6" w:rsidP="00074AB6">
      <w:pPr>
        <w:pStyle w:val="ListParagraph"/>
        <w:tabs>
          <w:tab w:val="left" w:pos="2460"/>
        </w:tabs>
        <w:ind w:leftChars="0"/>
        <w:rPr>
          <w:rFonts w:eastAsia="Microsoft JhengHei UI" w:cstheme="minorHAnsi"/>
          <w:sz w:val="28"/>
          <w:szCs w:val="28"/>
        </w:rPr>
      </w:pPr>
      <w:r>
        <w:rPr>
          <w:rFonts w:eastAsia="Microsoft JhengHei UI" w:cstheme="minorHAnsi" w:hint="eastAsia"/>
          <w:sz w:val="28"/>
          <w:szCs w:val="28"/>
        </w:rPr>
        <w:t>4</w:t>
      </w:r>
      <w:r>
        <w:rPr>
          <w:rFonts w:eastAsia="Microsoft JhengHei UI" w:cstheme="minorHAnsi"/>
          <w:sz w:val="28"/>
          <w:szCs w:val="28"/>
        </w:rPr>
        <w:t xml:space="preserve">.1. </w:t>
      </w:r>
      <w:r w:rsidRPr="00DA6F94">
        <w:rPr>
          <w:rFonts w:eastAsia="Microsoft JhengHei UI" w:cstheme="minorHAnsi"/>
          <w:sz w:val="28"/>
          <w:szCs w:val="28"/>
        </w:rPr>
        <w:t xml:space="preserve">Lab </w:t>
      </w:r>
      <w:r w:rsidR="003C3937">
        <w:rPr>
          <w:rFonts w:eastAsia="Microsoft JhengHei UI" w:cstheme="minorHAnsi"/>
          <w:sz w:val="28"/>
          <w:szCs w:val="28"/>
        </w:rPr>
        <w:t>7</w:t>
      </w:r>
      <w:r w:rsidR="003A209D">
        <w:rPr>
          <w:rFonts w:eastAsia="Microsoft JhengHei UI" w:cstheme="minorHAnsi"/>
          <w:sz w:val="28"/>
          <w:szCs w:val="28"/>
        </w:rPr>
        <w:t>.1</w:t>
      </w:r>
      <w:r w:rsidRPr="00DA6F94">
        <w:rPr>
          <w:rFonts w:eastAsia="Microsoft JhengHei UI" w:cstheme="minorHAnsi"/>
          <w:sz w:val="28"/>
          <w:szCs w:val="28"/>
        </w:rPr>
        <w:t>: Max7219 displayer (10%)</w:t>
      </w:r>
    </w:p>
    <w:p w:rsidR="001362F6" w:rsidRDefault="00FF291E" w:rsidP="0060346A">
      <w:pPr>
        <w:pStyle w:val="ListParagraph"/>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r w:rsidR="006F5D3C" w:rsidRPr="00477976">
        <w:rPr>
          <w:rFonts w:eastAsia="Microsoft JhengHei UI" w:cstheme="minorHAnsi"/>
          <w:sz w:val="28"/>
          <w:szCs w:val="28"/>
        </w:rPr>
        <w:t>:</w:t>
      </w:r>
      <w:r w:rsidR="0060346A">
        <w:rPr>
          <w:rFonts w:eastAsia="Microsoft JhengHei UI" w:cstheme="minorHAnsi" w:hint="eastAsia"/>
          <w:sz w:val="28"/>
          <w:szCs w:val="28"/>
        </w:rPr>
        <w:t xml:space="preserve"> </w:t>
      </w:r>
    </w:p>
    <w:p w:rsidR="0060346A" w:rsidRDefault="003A209D" w:rsidP="0060346A">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set PA5 as output mode</w:t>
      </w:r>
      <w:r>
        <w:rPr>
          <w:rFonts w:eastAsia="Microsoft JhengHei UI" w:cstheme="minorHAnsi"/>
          <w:sz w:val="28"/>
          <w:szCs w:val="28"/>
        </w:rPr>
        <w:t>(</w:t>
      </w:r>
      <w:r>
        <w:rPr>
          <w:rFonts w:eastAsia="Microsoft JhengHei UI" w:cstheme="minorHAnsi" w:hint="eastAsia"/>
          <w:sz w:val="28"/>
          <w:szCs w:val="28"/>
        </w:rPr>
        <w:t>LED</w:t>
      </w:r>
      <w:r>
        <w:rPr>
          <w:rFonts w:eastAsia="Microsoft JhengHei UI" w:cstheme="minorHAnsi"/>
          <w:sz w:val="28"/>
          <w:szCs w:val="28"/>
        </w:rPr>
        <w:t>)</w:t>
      </w:r>
    </w:p>
    <w:p w:rsidR="00E119DD" w:rsidRDefault="003A209D" w:rsidP="003A209D">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set PC13 as input mode</w:t>
      </w:r>
      <w:r>
        <w:rPr>
          <w:rFonts w:eastAsia="Microsoft JhengHei UI" w:cstheme="minorHAnsi"/>
          <w:sz w:val="28"/>
          <w:szCs w:val="28"/>
        </w:rPr>
        <w:t>(button)</w:t>
      </w:r>
    </w:p>
    <w:p w:rsidR="003A209D" w:rsidRPr="003A209D" w:rsidRDefault="003A209D" w:rsidP="003A209D">
      <w:pPr>
        <w:pStyle w:val="ListParagraph"/>
        <w:tabs>
          <w:tab w:val="left" w:pos="2460"/>
        </w:tabs>
        <w:ind w:leftChars="0"/>
        <w:rPr>
          <w:rFonts w:eastAsia="Microsoft JhengHei UI" w:cstheme="minorHAnsi"/>
          <w:sz w:val="28"/>
          <w:szCs w:val="28"/>
        </w:rPr>
      </w:pPr>
    </w:p>
    <w:p w:rsidR="00E43BAA" w:rsidRDefault="0060346A" w:rsidP="00E43BAA">
      <w:pPr>
        <w:pStyle w:val="ListParagraph"/>
        <w:tabs>
          <w:tab w:val="left" w:pos="2460"/>
        </w:tabs>
        <w:ind w:leftChars="0"/>
        <w:rPr>
          <w:rFonts w:eastAsia="Microsoft JhengHei UI" w:cstheme="minorHAnsi"/>
          <w:sz w:val="28"/>
          <w:szCs w:val="28"/>
        </w:rPr>
      </w:pPr>
      <w:r w:rsidRPr="0060346A">
        <w:rPr>
          <w:rFonts w:eastAsia="Microsoft JhengHei UI" w:cstheme="minorHAnsi"/>
          <w:sz w:val="28"/>
          <w:szCs w:val="28"/>
        </w:rPr>
        <w:t xml:space="preserve">Code </w:t>
      </w:r>
      <w:r w:rsidRPr="0060346A">
        <w:rPr>
          <w:rFonts w:eastAsia="Microsoft JhengHei UI" w:cstheme="minorHAnsi" w:hint="eastAsia"/>
          <w:sz w:val="28"/>
          <w:szCs w:val="28"/>
        </w:rPr>
        <w:t>E</w:t>
      </w:r>
      <w:r w:rsidRPr="0060346A">
        <w:rPr>
          <w:rFonts w:eastAsia="Microsoft JhengHei UI" w:cstheme="minorHAnsi"/>
          <w:sz w:val="28"/>
          <w:szCs w:val="28"/>
        </w:rPr>
        <w:t>xplanation</w:t>
      </w:r>
      <w:r w:rsidRPr="0060346A">
        <w:rPr>
          <w:rFonts w:eastAsia="Microsoft JhengHei UI" w:cstheme="minorHAnsi" w:hint="eastAsia"/>
          <w:sz w:val="28"/>
          <w:szCs w:val="28"/>
        </w:rPr>
        <w:t>:</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In this lab, I use the PLL clock as the SYSCL, and use HSI16 as PLL’s source clock. In</w:t>
      </w:r>
      <w:r>
        <w:rPr>
          <w:rFonts w:eastAsia="Microsoft JhengHei UI" w:cstheme="minorHAnsi" w:hint="eastAsia"/>
          <w:sz w:val="28"/>
          <w:szCs w:val="28"/>
        </w:rPr>
        <w:t xml:space="preserve"> </w:t>
      </w:r>
      <w:r w:rsidRPr="003A209D">
        <w:rPr>
          <w:rFonts w:eastAsia="Microsoft JhengHei UI" w:cstheme="minorHAnsi"/>
          <w:sz w:val="28"/>
          <w:szCs w:val="28"/>
        </w:rPr>
        <w:t>order to create many different HCLK, I adjust the PLLN, PLLM, PLLR, and HPRE in the</w:t>
      </w:r>
      <w:r>
        <w:rPr>
          <w:rFonts w:eastAsia="Microsoft JhengHei UI" w:cstheme="minorHAnsi" w:hint="eastAsia"/>
          <w:sz w:val="28"/>
          <w:szCs w:val="28"/>
        </w:rPr>
        <w:t xml:space="preserve"> </w:t>
      </w:r>
      <w:r w:rsidRPr="003A209D">
        <w:rPr>
          <w:rFonts w:eastAsia="Microsoft JhengHei UI" w:cstheme="minorHAnsi"/>
          <w:sz w:val="28"/>
          <w:szCs w:val="28"/>
        </w:rPr>
        <w:t>RCC_PLLCFGR register and RCC_CFGR register according to the formula:</w:t>
      </w:r>
    </w:p>
    <w:p w:rsidR="003A209D" w:rsidRDefault="003A209D" w:rsidP="003A209D">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PLLSRC (HSI16) * PLLN / PLLM / PLLR / HPRE = HCLK</w:t>
      </w:r>
    </w:p>
    <w:p w:rsidR="003A209D" w:rsidRPr="003A209D" w:rsidRDefault="003A209D" w:rsidP="003A209D">
      <w:pPr>
        <w:pStyle w:val="ListParagraph"/>
        <w:tabs>
          <w:tab w:val="left" w:pos="2460"/>
        </w:tabs>
        <w:rPr>
          <w:rFonts w:eastAsia="Microsoft JhengHei UI" w:cstheme="minorHAnsi"/>
          <w:sz w:val="28"/>
          <w:szCs w:val="28"/>
        </w:rPr>
      </w:pPr>
      <w:r>
        <w:rPr>
          <w:rFonts w:eastAsia="Microsoft JhengHei UI" w:cstheme="minorHAnsi" w:hint="eastAsia"/>
          <w:sz w:val="28"/>
          <w:szCs w:val="28"/>
        </w:rPr>
        <w:t>T</w:t>
      </w:r>
      <w:r w:rsidRPr="003A209D">
        <w:rPr>
          <w:rFonts w:eastAsia="Microsoft JhengHei UI" w:cstheme="minorHAnsi"/>
          <w:sz w:val="28"/>
          <w:szCs w:val="28"/>
        </w:rPr>
        <w:t>he first thing is to switch the SYSCLK to the original MSI by changing the</w:t>
      </w:r>
      <w:r>
        <w:rPr>
          <w:rFonts w:eastAsia="Microsoft JhengHei UI" w:cstheme="minorHAnsi" w:hint="eastAsia"/>
          <w:sz w:val="28"/>
          <w:szCs w:val="28"/>
        </w:rPr>
        <w:t xml:space="preserve"> </w:t>
      </w:r>
      <w:r w:rsidRPr="003A209D">
        <w:rPr>
          <w:rFonts w:eastAsia="Microsoft JhengHei UI" w:cstheme="minorHAnsi"/>
          <w:sz w:val="28"/>
          <w:szCs w:val="28"/>
        </w:rPr>
        <w:t>value of RCC_CFGR register, and then turn the PLL off by configuring the RCC_CR. We can</w:t>
      </w:r>
      <w:r>
        <w:rPr>
          <w:rFonts w:eastAsia="Microsoft JhengHei UI" w:cstheme="minorHAnsi" w:hint="eastAsia"/>
          <w:sz w:val="28"/>
          <w:szCs w:val="28"/>
        </w:rPr>
        <w:t xml:space="preserve"> </w:t>
      </w:r>
      <w:r w:rsidRPr="003A209D">
        <w:rPr>
          <w:rFonts w:eastAsia="Microsoft JhengHei UI" w:cstheme="minorHAnsi"/>
          <w:sz w:val="28"/>
          <w:szCs w:val="28"/>
        </w:rPr>
        <w:t>change the value of RCC_PLLCFGR only after turning off the PLL. The value of RCC_PLLCFGR</w:t>
      </w:r>
      <w:r>
        <w:rPr>
          <w:rFonts w:eastAsia="Microsoft JhengHei UI" w:cstheme="minorHAnsi" w:hint="eastAsia"/>
          <w:sz w:val="28"/>
          <w:szCs w:val="28"/>
        </w:rPr>
        <w:t xml:space="preserve"> </w:t>
      </w:r>
      <w:r w:rsidRPr="003A209D">
        <w:rPr>
          <w:rFonts w:eastAsia="Microsoft JhengHei UI" w:cstheme="minorHAnsi"/>
          <w:sz w:val="28"/>
          <w:szCs w:val="28"/>
        </w:rPr>
        <w:t>can be calculated according to the table above. After setting up the value of RCC_PLLCFGR, I</w:t>
      </w:r>
      <w:r>
        <w:rPr>
          <w:rFonts w:eastAsia="Microsoft JhengHei UI" w:cstheme="minorHAnsi" w:hint="eastAsia"/>
          <w:sz w:val="28"/>
          <w:szCs w:val="28"/>
        </w:rPr>
        <w:t xml:space="preserve"> </w:t>
      </w:r>
      <w:r w:rsidRPr="003A209D">
        <w:rPr>
          <w:rFonts w:eastAsia="Microsoft JhengHei UI" w:cstheme="minorHAnsi"/>
          <w:sz w:val="28"/>
          <w:szCs w:val="28"/>
        </w:rPr>
        <w:t>turn the HSI16 and PLL on, switching the SYSCLK to PLL, so we have configured the SYSCLK.</w:t>
      </w:r>
    </w:p>
    <w:p w:rsid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The final step is to set the HPRE (AHB prescaler) by changing the value of RCC_CFGR, then the</w:t>
      </w:r>
      <w:r>
        <w:rPr>
          <w:rFonts w:eastAsia="Microsoft JhengHei UI" w:cstheme="minorHAnsi" w:hint="eastAsia"/>
          <w:sz w:val="28"/>
          <w:szCs w:val="28"/>
        </w:rPr>
        <w:t xml:space="preserve"> </w:t>
      </w:r>
      <w:r w:rsidRPr="003A209D">
        <w:rPr>
          <w:rFonts w:eastAsia="Microsoft JhengHei UI" w:cstheme="minorHAnsi"/>
          <w:sz w:val="28"/>
          <w:szCs w:val="28"/>
        </w:rPr>
        <w:t>HCLK for AHB bus is configured to the desired frequencies.</w:t>
      </w: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Pr="00E43BAA" w:rsidRDefault="005B4BF0" w:rsidP="003A209D">
      <w:pPr>
        <w:pStyle w:val="ListParagraph"/>
        <w:tabs>
          <w:tab w:val="left" w:pos="2460"/>
        </w:tabs>
        <w:rPr>
          <w:rFonts w:eastAsia="Microsoft JhengHei UI" w:cstheme="minorHAnsi"/>
          <w:sz w:val="28"/>
          <w:szCs w:val="28"/>
        </w:rPr>
      </w:pPr>
    </w:p>
    <w:p w:rsidR="00074AB6" w:rsidRDefault="00074AB6" w:rsidP="00074AB6">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.2. </w:t>
      </w:r>
      <w:r w:rsidR="003A209D" w:rsidRPr="00DA6F94">
        <w:rPr>
          <w:rFonts w:eastAsia="Microsoft JhengHei UI" w:cstheme="minorHAnsi"/>
          <w:sz w:val="28"/>
          <w:szCs w:val="28"/>
        </w:rPr>
        <w:t>Lab</w:t>
      </w:r>
      <w:r w:rsidR="003A209D">
        <w:rPr>
          <w:rFonts w:eastAsia="Microsoft JhengHei UI" w:cstheme="minorHAnsi"/>
          <w:sz w:val="28"/>
          <w:szCs w:val="28"/>
        </w:rPr>
        <w:t>7.2</w:t>
      </w:r>
      <w:r w:rsidR="003A209D" w:rsidRPr="00DA6F94">
        <w:rPr>
          <w:rFonts w:eastAsia="Microsoft JhengHei UI" w:cstheme="minorHAnsi"/>
          <w:sz w:val="28"/>
          <w:szCs w:val="28"/>
        </w:rPr>
        <w:t xml:space="preserve">: </w:t>
      </w:r>
      <w:r w:rsidR="003A209D">
        <w:rPr>
          <w:rFonts w:eastAsia="Microsoft JhengHei UI" w:cstheme="minorHAnsi"/>
          <w:sz w:val="28"/>
          <w:szCs w:val="28"/>
        </w:rPr>
        <w:t>Timer(30%)</w:t>
      </w:r>
    </w:p>
    <w:p w:rsidR="00E43BAA" w:rsidRDefault="00E43BAA" w:rsidP="00E43BAA">
      <w:pPr>
        <w:pStyle w:val="ListParagraph"/>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p>
    <w:p w:rsidR="00E43BAA" w:rsidRDefault="003A209D" w:rsidP="003A209D">
      <w:pPr>
        <w:pStyle w:val="ListParagraph"/>
        <w:tabs>
          <w:tab w:val="left" w:pos="2460"/>
        </w:tabs>
        <w:ind w:leftChars="0"/>
        <w:rPr>
          <w:rFonts w:eastAsia="Microsoft JhengHei UI" w:cstheme="minorHAnsi"/>
          <w:sz w:val="28"/>
          <w:szCs w:val="28"/>
        </w:rPr>
      </w:pPr>
      <w:r>
        <w:rPr>
          <w:noProof/>
        </w:rPr>
        <w:drawing>
          <wp:inline distT="0" distB="0" distL="0" distR="0" wp14:anchorId="5468F83A" wp14:editId="5A07A3BB">
            <wp:extent cx="5274310" cy="13735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3505"/>
                    </a:xfrm>
                    <a:prstGeom prst="rect">
                      <a:avLst/>
                    </a:prstGeom>
                  </pic:spPr>
                </pic:pic>
              </a:graphicData>
            </a:graphic>
          </wp:inline>
        </w:drawing>
      </w:r>
    </w:p>
    <w:p w:rsidR="00BA0934" w:rsidRDefault="003A209D" w:rsidP="00E43BAA">
      <w:pPr>
        <w:pStyle w:val="ListParagraph"/>
        <w:tabs>
          <w:tab w:val="left" w:pos="2460"/>
        </w:tabs>
        <w:ind w:leftChars="0"/>
        <w:rPr>
          <w:rFonts w:eastAsia="Microsoft JhengHei UI" w:cstheme="minorHAnsi"/>
          <w:sz w:val="28"/>
          <w:szCs w:val="28"/>
        </w:rPr>
      </w:pPr>
      <w:r>
        <w:rPr>
          <w:noProof/>
        </w:rPr>
        <w:drawing>
          <wp:inline distT="0" distB="0" distL="0" distR="0" wp14:anchorId="65EBE461" wp14:editId="25A54F0E">
            <wp:extent cx="5274310" cy="1336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36040"/>
                    </a:xfrm>
                    <a:prstGeom prst="rect">
                      <a:avLst/>
                    </a:prstGeom>
                  </pic:spPr>
                </pic:pic>
              </a:graphicData>
            </a:graphic>
          </wp:inline>
        </w:drawing>
      </w:r>
    </w:p>
    <w:p w:rsidR="005B4BF0" w:rsidRDefault="005B4BF0" w:rsidP="00E43BAA">
      <w:pPr>
        <w:pStyle w:val="ListParagraph"/>
        <w:tabs>
          <w:tab w:val="left" w:pos="2460"/>
        </w:tabs>
        <w:ind w:leftChars="0"/>
        <w:rPr>
          <w:rFonts w:eastAsia="Microsoft JhengHei UI" w:cstheme="minorHAnsi"/>
          <w:sz w:val="28"/>
          <w:szCs w:val="28"/>
        </w:rPr>
      </w:pPr>
    </w:p>
    <w:p w:rsidR="00E43BAA" w:rsidRDefault="00E43BAA" w:rsidP="009331E7">
      <w:pPr>
        <w:pStyle w:val="ListParagraph"/>
        <w:tabs>
          <w:tab w:val="left" w:pos="2460"/>
        </w:tabs>
        <w:ind w:leftChars="0"/>
        <w:rPr>
          <w:rFonts w:eastAsia="Microsoft JhengHei UI" w:cstheme="minorHAnsi"/>
          <w:sz w:val="28"/>
          <w:szCs w:val="28"/>
        </w:rPr>
      </w:pPr>
      <w:r w:rsidRPr="009331E7">
        <w:rPr>
          <w:rFonts w:eastAsia="Microsoft JhengHei UI" w:cstheme="minorHAnsi"/>
          <w:sz w:val="28"/>
          <w:szCs w:val="28"/>
        </w:rPr>
        <w:t>Code Explanation:</w:t>
      </w:r>
    </w:p>
    <w:p w:rsid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This exercise is a simple timer implementation by polling the counter value. The clock</w:t>
      </w:r>
      <w:r>
        <w:rPr>
          <w:rFonts w:eastAsia="Microsoft JhengHei UI" w:cstheme="minorHAnsi" w:hint="eastAsia"/>
          <w:sz w:val="28"/>
          <w:szCs w:val="28"/>
        </w:rPr>
        <w:t xml:space="preserve"> </w:t>
      </w:r>
      <w:r w:rsidRPr="003A209D">
        <w:rPr>
          <w:rFonts w:eastAsia="Microsoft JhengHei UI" w:cstheme="minorHAnsi"/>
          <w:sz w:val="28"/>
          <w:szCs w:val="28"/>
        </w:rPr>
        <w:t>source is the original MSI (4MHz), and the prescaler of TIM2 and auto-reload register are set</w:t>
      </w:r>
      <w:r>
        <w:rPr>
          <w:rFonts w:eastAsia="Microsoft JhengHei UI" w:cstheme="minorHAnsi" w:hint="eastAsia"/>
          <w:sz w:val="28"/>
          <w:szCs w:val="28"/>
        </w:rPr>
        <w:t xml:space="preserve"> </w:t>
      </w:r>
      <w:r w:rsidRPr="003A209D">
        <w:rPr>
          <w:rFonts w:eastAsia="Microsoft JhengHei UI" w:cstheme="minorHAnsi"/>
          <w:sz w:val="28"/>
          <w:szCs w:val="28"/>
        </w:rPr>
        <w:t>to be 39999 and 99, respectively. Hence, the frequency of the timer is going to be 100 Hz, and</w:t>
      </w:r>
      <w:r>
        <w:rPr>
          <w:rFonts w:eastAsia="Microsoft JhengHei UI" w:cstheme="minorHAnsi" w:hint="eastAsia"/>
          <w:sz w:val="28"/>
          <w:szCs w:val="28"/>
        </w:rPr>
        <w:t xml:space="preserve"> </w:t>
      </w:r>
      <w:r w:rsidRPr="003A209D">
        <w:rPr>
          <w:rFonts w:eastAsia="Microsoft JhengHei UI" w:cstheme="minorHAnsi"/>
          <w:sz w:val="28"/>
          <w:szCs w:val="28"/>
        </w:rPr>
        <w:t>the counter is added by one for each 0.01 second. Whenever the value of the counter (or</w:t>
      </w:r>
      <w:r>
        <w:rPr>
          <w:rFonts w:eastAsia="Microsoft JhengHei UI" w:cstheme="minorHAnsi" w:hint="eastAsia"/>
          <w:sz w:val="28"/>
          <w:szCs w:val="28"/>
        </w:rPr>
        <w:t xml:space="preserve"> </w:t>
      </w:r>
      <w:r w:rsidRPr="003A209D">
        <w:rPr>
          <w:rFonts w:eastAsia="Microsoft JhengHei UI" w:cstheme="minorHAnsi"/>
          <w:sz w:val="28"/>
          <w:szCs w:val="28"/>
        </w:rPr>
        <w:t>timer) changed, the displayed number ‘n’ is also added by one until the time limit set by</w:t>
      </w:r>
      <w:r>
        <w:rPr>
          <w:rFonts w:eastAsia="Microsoft JhengHei UI" w:cstheme="minorHAnsi" w:hint="eastAsia"/>
          <w:sz w:val="28"/>
          <w:szCs w:val="28"/>
        </w:rPr>
        <w:t xml:space="preserve"> </w:t>
      </w:r>
      <w:r w:rsidRPr="003A209D">
        <w:rPr>
          <w:rFonts w:eastAsia="Microsoft JhengHei UI" w:cstheme="minorHAnsi"/>
          <w:sz w:val="28"/>
          <w:szCs w:val="28"/>
        </w:rPr>
        <w:t>TIME_SEC * 100. The display function used in this exercise is modified for showing the decimal</w:t>
      </w:r>
      <w:r>
        <w:rPr>
          <w:rFonts w:eastAsia="Microsoft JhengHei UI" w:cstheme="minorHAnsi" w:hint="eastAsia"/>
          <w:sz w:val="28"/>
          <w:szCs w:val="28"/>
        </w:rPr>
        <w:t xml:space="preserve"> </w:t>
      </w:r>
      <w:r w:rsidRPr="003A209D">
        <w:rPr>
          <w:rFonts w:eastAsia="Microsoft JhengHei UI" w:cstheme="minorHAnsi"/>
          <w:sz w:val="28"/>
          <w:szCs w:val="28"/>
        </w:rPr>
        <w:t>point in the third position of the 7-segment display.</w:t>
      </w: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Pr="009331E7" w:rsidRDefault="005B4BF0" w:rsidP="003A209D">
      <w:pPr>
        <w:pStyle w:val="ListParagraph"/>
        <w:tabs>
          <w:tab w:val="left" w:pos="2460"/>
        </w:tabs>
        <w:rPr>
          <w:rFonts w:eastAsia="Microsoft JhengHei UI" w:cstheme="minorHAnsi"/>
          <w:sz w:val="28"/>
          <w:szCs w:val="28"/>
        </w:rPr>
      </w:pPr>
    </w:p>
    <w:p w:rsidR="005B4BF0" w:rsidRPr="005B4BF0" w:rsidRDefault="00074AB6" w:rsidP="005B4BF0">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.3. </w:t>
      </w:r>
      <w:r w:rsidR="003A209D" w:rsidRPr="00F22D49">
        <w:rPr>
          <w:rFonts w:eastAsia="Microsoft JhengHei UI" w:cstheme="minorHAnsi" w:hint="eastAsia"/>
          <w:sz w:val="28"/>
          <w:szCs w:val="28"/>
        </w:rPr>
        <w:t>Lab</w:t>
      </w:r>
      <w:r w:rsidR="003A209D">
        <w:rPr>
          <w:rFonts w:eastAsia="Microsoft JhengHei UI" w:cstheme="minorHAnsi"/>
          <w:sz w:val="28"/>
          <w:szCs w:val="28"/>
        </w:rPr>
        <w:t>7</w:t>
      </w:r>
      <w:r w:rsidR="003A209D">
        <w:rPr>
          <w:rFonts w:eastAsia="Microsoft JhengHei UI" w:cstheme="minorHAnsi" w:hint="eastAsia"/>
          <w:sz w:val="28"/>
          <w:szCs w:val="28"/>
        </w:rPr>
        <w:t>.</w:t>
      </w:r>
      <w:r w:rsidR="003A209D">
        <w:rPr>
          <w:rFonts w:eastAsia="Microsoft JhengHei UI" w:cstheme="minorHAnsi"/>
          <w:sz w:val="28"/>
          <w:szCs w:val="28"/>
        </w:rPr>
        <w:t>3</w:t>
      </w:r>
      <w:r w:rsidR="003A209D" w:rsidRPr="00F22D49">
        <w:rPr>
          <w:rFonts w:eastAsia="Microsoft JhengHei UI" w:cstheme="minorHAnsi" w:hint="eastAsia"/>
          <w:sz w:val="28"/>
          <w:szCs w:val="28"/>
        </w:rPr>
        <w:t xml:space="preserve"> </w:t>
      </w:r>
      <w:r w:rsidR="003A209D">
        <w:rPr>
          <w:rFonts w:eastAsia="Microsoft JhengHei UI" w:cstheme="minorHAnsi"/>
          <w:sz w:val="28"/>
          <w:szCs w:val="28"/>
        </w:rPr>
        <w:t>Music keypad(35%)</w:t>
      </w:r>
    </w:p>
    <w:p w:rsidR="000A3B78" w:rsidRDefault="00E43BAA" w:rsidP="000A3B78">
      <w:pPr>
        <w:pStyle w:val="ListParagraph"/>
        <w:tabs>
          <w:tab w:val="left" w:pos="2460"/>
        </w:tabs>
        <w:rPr>
          <w:rFonts w:eastAsia="Microsoft JhengHei UI" w:cstheme="minorHAnsi"/>
          <w:sz w:val="28"/>
          <w:szCs w:val="28"/>
        </w:rPr>
      </w:pPr>
      <w:r>
        <w:rPr>
          <w:rFonts w:eastAsia="Microsoft JhengHei UI" w:cstheme="minorHAnsi"/>
          <w:sz w:val="28"/>
          <w:szCs w:val="28"/>
        </w:rPr>
        <w:t>Hardware Design</w:t>
      </w:r>
      <w:r>
        <w:rPr>
          <w:rFonts w:eastAsia="Microsoft JhengHei UI" w:cstheme="minorHAnsi" w:hint="eastAsia"/>
          <w:sz w:val="28"/>
          <w:szCs w:val="28"/>
        </w:rPr>
        <w:t>:</w:t>
      </w:r>
    </w:p>
    <w:p w:rsidR="003A209D" w:rsidRDefault="003A209D" w:rsidP="000A3B78">
      <w:pPr>
        <w:pStyle w:val="ListParagraph"/>
        <w:tabs>
          <w:tab w:val="left" w:pos="2460"/>
        </w:tabs>
        <w:rPr>
          <w:rFonts w:eastAsia="Microsoft JhengHei UI" w:cstheme="minorHAnsi"/>
          <w:sz w:val="28"/>
          <w:szCs w:val="28"/>
        </w:rPr>
      </w:pPr>
      <w:r>
        <w:rPr>
          <w:noProof/>
        </w:rPr>
        <w:drawing>
          <wp:inline distT="0" distB="0" distL="0" distR="0" wp14:anchorId="3802B12D" wp14:editId="5A53DF57">
            <wp:extent cx="4229100" cy="3562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3562350"/>
                    </a:xfrm>
                    <a:prstGeom prst="rect">
                      <a:avLst/>
                    </a:prstGeom>
                  </pic:spPr>
                </pic:pic>
              </a:graphicData>
            </a:graphic>
          </wp:inline>
        </w:drawing>
      </w:r>
    </w:p>
    <w:p w:rsidR="006A3008" w:rsidRDefault="003A209D" w:rsidP="000A3B78">
      <w:pPr>
        <w:pStyle w:val="ListParagraph"/>
        <w:tabs>
          <w:tab w:val="left" w:pos="2460"/>
        </w:tabs>
        <w:rPr>
          <w:rFonts w:eastAsia="Microsoft JhengHei UI" w:cstheme="minorHAnsi"/>
          <w:sz w:val="28"/>
          <w:szCs w:val="28"/>
        </w:rPr>
      </w:pPr>
      <w:r>
        <w:rPr>
          <w:noProof/>
        </w:rPr>
        <w:drawing>
          <wp:inline distT="0" distB="0" distL="0" distR="0" wp14:anchorId="30ADA4D2" wp14:editId="1098D400">
            <wp:extent cx="5274310" cy="1965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2071"/>
                    <a:stretch/>
                  </pic:blipFill>
                  <pic:spPr bwMode="auto">
                    <a:xfrm>
                      <a:off x="0" y="0"/>
                      <a:ext cx="5274310" cy="1965960"/>
                    </a:xfrm>
                    <a:prstGeom prst="rect">
                      <a:avLst/>
                    </a:prstGeom>
                    <a:ln>
                      <a:noFill/>
                    </a:ln>
                    <a:extLst>
                      <a:ext uri="{53640926-AAD7-44D8-BBD7-CCE9431645EC}">
                        <a14:shadowObscured xmlns:a14="http://schemas.microsoft.com/office/drawing/2010/main"/>
                      </a:ext>
                    </a:extLst>
                  </pic:spPr>
                </pic:pic>
              </a:graphicData>
            </a:graphic>
          </wp:inline>
        </w:drawing>
      </w:r>
    </w:p>
    <w:p w:rsidR="00074AB6" w:rsidRDefault="00E43BAA" w:rsidP="003A209D">
      <w:pPr>
        <w:pStyle w:val="ListParagraph"/>
        <w:tabs>
          <w:tab w:val="left" w:pos="2460"/>
        </w:tabs>
        <w:rPr>
          <w:rFonts w:eastAsia="Microsoft JhengHei UI" w:cstheme="minorHAnsi"/>
          <w:sz w:val="28"/>
          <w:szCs w:val="28"/>
        </w:rPr>
      </w:pPr>
      <w:r>
        <w:rPr>
          <w:rFonts w:eastAsia="Microsoft JhengHei UI" w:cstheme="minorHAnsi" w:hint="eastAsia"/>
          <w:sz w:val="28"/>
          <w:szCs w:val="28"/>
        </w:rPr>
        <w:t>Code Explanation:</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This exercise is to generate signals of different frequencies from C4 to C5. The TIM2 is</w:t>
      </w:r>
      <w:r>
        <w:rPr>
          <w:rFonts w:eastAsia="Microsoft JhengHei UI" w:cstheme="minorHAnsi" w:hint="eastAsia"/>
          <w:sz w:val="28"/>
          <w:szCs w:val="28"/>
        </w:rPr>
        <w:t xml:space="preserve"> </w:t>
      </w:r>
      <w:r w:rsidRPr="003A209D">
        <w:rPr>
          <w:rFonts w:eastAsia="Microsoft JhengHei UI" w:cstheme="minorHAnsi"/>
          <w:sz w:val="28"/>
          <w:szCs w:val="28"/>
        </w:rPr>
        <w:t>used as a timer as the previous exercise, and the clock source is also the original MSI. The</w:t>
      </w:r>
      <w:r>
        <w:rPr>
          <w:rFonts w:eastAsia="Microsoft JhengHei UI" w:cstheme="minorHAnsi" w:hint="eastAsia"/>
          <w:sz w:val="28"/>
          <w:szCs w:val="28"/>
        </w:rPr>
        <w:t xml:space="preserve"> </w:t>
      </w:r>
      <w:r w:rsidRPr="003A209D">
        <w:rPr>
          <w:rFonts w:eastAsia="Microsoft JhengHei UI" w:cstheme="minorHAnsi"/>
          <w:sz w:val="28"/>
          <w:szCs w:val="28"/>
        </w:rPr>
        <w:t>auto-reload register of the timer is fixed to 99. By adjusting the prescaler of the timer, we can</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generate different frequencies with the following formula:</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HCLK / (prescaler + 1) / 100 = desired frequency</w:t>
      </w:r>
      <w:r>
        <w:rPr>
          <w:rFonts w:eastAsia="Microsoft JhengHei UI" w:cstheme="minorHAnsi" w:hint="eastAsia"/>
          <w:sz w:val="28"/>
          <w:szCs w:val="28"/>
        </w:rPr>
        <w:t xml:space="preserve"> </w:t>
      </w:r>
      <w:r w:rsidRPr="003A209D">
        <w:rPr>
          <w:rFonts w:eastAsia="Microsoft JhengHei UI" w:cstheme="minorHAnsi"/>
          <w:sz w:val="28"/>
          <w:szCs w:val="28"/>
        </w:rPr>
        <w:t>So,</w:t>
      </w:r>
      <w:r>
        <w:rPr>
          <w:rFonts w:eastAsia="Microsoft JhengHei UI" w:cstheme="minorHAnsi" w:hint="eastAsia"/>
          <w:sz w:val="28"/>
          <w:szCs w:val="28"/>
        </w:rPr>
        <w:t xml:space="preserve"> </w:t>
      </w:r>
      <w:r w:rsidRPr="003A209D">
        <w:rPr>
          <w:rFonts w:eastAsia="Microsoft JhengHei UI" w:cstheme="minorHAnsi"/>
          <w:sz w:val="28"/>
          <w:szCs w:val="28"/>
        </w:rPr>
        <w:t>prescaler = HCLK / desired frequency / 100 – 1</w:t>
      </w:r>
      <w:r>
        <w:rPr>
          <w:rFonts w:eastAsia="Microsoft JhengHei UI" w:cstheme="minorHAnsi" w:hint="eastAsia"/>
          <w:sz w:val="28"/>
          <w:szCs w:val="28"/>
        </w:rPr>
        <w:t xml:space="preserve"> </w:t>
      </w:r>
      <w:r w:rsidRPr="003A209D">
        <w:rPr>
          <w:rFonts w:eastAsia="Microsoft JhengHei UI" w:cstheme="minorHAnsi"/>
          <w:sz w:val="28"/>
          <w:szCs w:val="28"/>
        </w:rPr>
        <w:t>The duty cycle is initialized to 50, and can be added or subtracted by 5 by pressing</w:t>
      </w:r>
      <w:r>
        <w:rPr>
          <w:rFonts w:eastAsia="Microsoft JhengHei UI" w:cstheme="minorHAnsi" w:hint="eastAsia"/>
          <w:sz w:val="28"/>
          <w:szCs w:val="28"/>
        </w:rPr>
        <w:t xml:space="preserve"> </w:t>
      </w:r>
      <w:r w:rsidRPr="003A209D">
        <w:rPr>
          <w:rFonts w:eastAsia="Microsoft JhengHei UI" w:cstheme="minorHAnsi"/>
          <w:sz w:val="28"/>
          <w:szCs w:val="28"/>
        </w:rPr>
        <w:t>button ‘#’ or button ‘*’. To be honest, however, I cannot tell the difference between two</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signals with the same frequencies but different duty cycles.</w:t>
      </w:r>
    </w:p>
    <w:p w:rsidR="000A3B78" w:rsidRPr="00477976" w:rsidRDefault="000A3B78" w:rsidP="005477D0">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Reviews and Applications</w:t>
      </w:r>
    </w:p>
    <w:p w:rsidR="005477D0" w:rsidRPr="00DF2801" w:rsidRDefault="00FE287F" w:rsidP="00DF2801">
      <w:pPr>
        <w:pStyle w:val="ListParagraph"/>
        <w:tabs>
          <w:tab w:val="left" w:pos="2460"/>
        </w:tabs>
        <w:ind w:leftChars="0"/>
        <w:rPr>
          <w:rFonts w:eastAsia="Microsoft JhengHei UI" w:cstheme="minorHAnsi"/>
          <w:sz w:val="28"/>
          <w:szCs w:val="28"/>
        </w:rPr>
      </w:pPr>
      <w:r>
        <w:rPr>
          <w:rFonts w:eastAsia="Microsoft JhengHei UI" w:cstheme="minorHAnsi"/>
          <w:sz w:val="28"/>
          <w:szCs w:val="28"/>
        </w:rPr>
        <w:t xml:space="preserve">Timer and counter are two very important components in many aspects. This Lab help me totally know how to generate different rate of clock and generate PWM. Timer and counter also use frequently in controlling the motor and </w:t>
      </w:r>
      <w:r>
        <w:rPr>
          <w:rFonts w:eastAsia="Microsoft JhengHei UI" w:cstheme="minorHAnsi" w:hint="eastAsia"/>
          <w:sz w:val="28"/>
          <w:szCs w:val="28"/>
        </w:rPr>
        <w:t xml:space="preserve">PWM. </w:t>
      </w:r>
      <w:r>
        <w:rPr>
          <w:rFonts w:eastAsia="Microsoft JhengHei UI" w:cstheme="minorHAnsi"/>
          <w:sz w:val="28"/>
          <w:szCs w:val="28"/>
        </w:rPr>
        <w:t>We should learn it carefully.</w:t>
      </w:r>
    </w:p>
    <w:sectPr w:rsidR="005477D0" w:rsidRPr="00DF28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1F" w:rsidRDefault="00A0271F" w:rsidP="00683552">
      <w:r>
        <w:separator/>
      </w:r>
    </w:p>
  </w:endnote>
  <w:endnote w:type="continuationSeparator" w:id="0">
    <w:p w:rsidR="00A0271F" w:rsidRDefault="00A0271F" w:rsidP="0068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DFKai-SB">
    <w:altName w:val=".D·￠Ae"/>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1F" w:rsidRDefault="00A0271F" w:rsidP="00683552">
      <w:r>
        <w:separator/>
      </w:r>
    </w:p>
  </w:footnote>
  <w:footnote w:type="continuationSeparator" w:id="0">
    <w:p w:rsidR="00A0271F" w:rsidRDefault="00A0271F" w:rsidP="006835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C479B"/>
    <w:multiLevelType w:val="hybridMultilevel"/>
    <w:tmpl w:val="157A36F0"/>
    <w:lvl w:ilvl="0" w:tplc="DD8243C0">
      <w:start w:val="1"/>
      <w:numFmt w:val="bullet"/>
      <w:lvlText w:val=""/>
      <w:lvlJc w:val="left"/>
      <w:pPr>
        <w:ind w:left="960" w:hanging="480"/>
      </w:pPr>
      <w:rPr>
        <w:rFonts w:ascii="Wingdings" w:hAnsi="Wingdings" w:hint="default"/>
        <w:sz w:val="16"/>
        <w:szCs w:val="16"/>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85E420EC">
      <w:start w:val="1"/>
      <w:numFmt w:val="decimal"/>
      <w:lvlText w:val="%4."/>
      <w:lvlJc w:val="left"/>
      <w:pPr>
        <w:ind w:left="2400" w:hanging="480"/>
      </w:pPr>
      <w:rPr>
        <w:rFonts w:asciiTheme="majorHAnsi" w:eastAsia="Microsoft JhengHei UI" w:hAnsiTheme="majorHAnsi" w:cstheme="majorHAnsi"/>
      </w:r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CD906E5"/>
    <w:multiLevelType w:val="hybridMultilevel"/>
    <w:tmpl w:val="5AE8F476"/>
    <w:lvl w:ilvl="0" w:tplc="B89E1234">
      <w:start w:val="1"/>
      <w:numFmt w:val="bullet"/>
      <w:pStyle w:val="GoodText1"/>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73F430C2"/>
    <w:multiLevelType w:val="hybridMultilevel"/>
    <w:tmpl w:val="0E8442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85E420EC">
      <w:start w:val="1"/>
      <w:numFmt w:val="decimal"/>
      <w:lvlText w:val="%4."/>
      <w:lvlJc w:val="left"/>
      <w:pPr>
        <w:ind w:left="1920" w:hanging="480"/>
      </w:pPr>
      <w:rPr>
        <w:rFonts w:asciiTheme="majorHAnsi" w:eastAsia="Microsoft JhengHei UI" w:hAnsiTheme="majorHAnsi" w:cstheme="majorHAnsi"/>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A7E06A5"/>
    <w:multiLevelType w:val="hybridMultilevel"/>
    <w:tmpl w:val="0170705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50"/>
    <w:rsid w:val="00031F43"/>
    <w:rsid w:val="00051A8E"/>
    <w:rsid w:val="00063BA0"/>
    <w:rsid w:val="00074AB6"/>
    <w:rsid w:val="00074F33"/>
    <w:rsid w:val="000A3B78"/>
    <w:rsid w:val="000B453A"/>
    <w:rsid w:val="000C6F1E"/>
    <w:rsid w:val="001362F6"/>
    <w:rsid w:val="00141D97"/>
    <w:rsid w:val="00154534"/>
    <w:rsid w:val="0019321C"/>
    <w:rsid w:val="00267567"/>
    <w:rsid w:val="0030688B"/>
    <w:rsid w:val="003A209D"/>
    <w:rsid w:val="003C3937"/>
    <w:rsid w:val="003D01B8"/>
    <w:rsid w:val="00461A8B"/>
    <w:rsid w:val="00477976"/>
    <w:rsid w:val="00495D32"/>
    <w:rsid w:val="00530189"/>
    <w:rsid w:val="005477D0"/>
    <w:rsid w:val="005B4890"/>
    <w:rsid w:val="005B4BF0"/>
    <w:rsid w:val="005E211B"/>
    <w:rsid w:val="005E38B6"/>
    <w:rsid w:val="0060346A"/>
    <w:rsid w:val="0065074B"/>
    <w:rsid w:val="0068010A"/>
    <w:rsid w:val="00683552"/>
    <w:rsid w:val="006A3008"/>
    <w:rsid w:val="006F5D3C"/>
    <w:rsid w:val="0070150F"/>
    <w:rsid w:val="00715B9C"/>
    <w:rsid w:val="00755007"/>
    <w:rsid w:val="00775F5E"/>
    <w:rsid w:val="00776150"/>
    <w:rsid w:val="00776ECB"/>
    <w:rsid w:val="007F5E54"/>
    <w:rsid w:val="00811B17"/>
    <w:rsid w:val="00843496"/>
    <w:rsid w:val="0085562E"/>
    <w:rsid w:val="009239CB"/>
    <w:rsid w:val="009331E7"/>
    <w:rsid w:val="0094692B"/>
    <w:rsid w:val="0095382D"/>
    <w:rsid w:val="00996645"/>
    <w:rsid w:val="009A12FE"/>
    <w:rsid w:val="00A0271F"/>
    <w:rsid w:val="00A2013E"/>
    <w:rsid w:val="00AA10F4"/>
    <w:rsid w:val="00AD0AEC"/>
    <w:rsid w:val="00B21DB9"/>
    <w:rsid w:val="00B6393A"/>
    <w:rsid w:val="00B6492D"/>
    <w:rsid w:val="00BA0934"/>
    <w:rsid w:val="00BA4386"/>
    <w:rsid w:val="00C63551"/>
    <w:rsid w:val="00C80B1C"/>
    <w:rsid w:val="00C82AB4"/>
    <w:rsid w:val="00D62698"/>
    <w:rsid w:val="00DA6F94"/>
    <w:rsid w:val="00DB091C"/>
    <w:rsid w:val="00DF2801"/>
    <w:rsid w:val="00E119DD"/>
    <w:rsid w:val="00E31868"/>
    <w:rsid w:val="00E31EC5"/>
    <w:rsid w:val="00E43BAA"/>
    <w:rsid w:val="00EF4AB3"/>
    <w:rsid w:val="00F04E15"/>
    <w:rsid w:val="00F15E70"/>
    <w:rsid w:val="00F22D49"/>
    <w:rsid w:val="00FE287F"/>
    <w:rsid w:val="00FF2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33FBB"/>
  <w15:chartTrackingRefBased/>
  <w15:docId w15:val="{48BD379D-00F9-4391-9A47-2DF2F9CE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53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A8B"/>
    <w:pPr>
      <w:widowControl w:val="0"/>
    </w:pPr>
  </w:style>
  <w:style w:type="paragraph" w:styleId="Header">
    <w:name w:val="header"/>
    <w:basedOn w:val="Normal"/>
    <w:link w:val="HeaderChar"/>
    <w:uiPriority w:val="99"/>
    <w:unhideWhenUsed/>
    <w:rsid w:val="0068355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83552"/>
    <w:rPr>
      <w:sz w:val="20"/>
      <w:szCs w:val="20"/>
    </w:rPr>
  </w:style>
  <w:style w:type="paragraph" w:styleId="Footer">
    <w:name w:val="footer"/>
    <w:basedOn w:val="Normal"/>
    <w:link w:val="FooterChar"/>
    <w:uiPriority w:val="99"/>
    <w:unhideWhenUsed/>
    <w:rsid w:val="0068355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83552"/>
    <w:rPr>
      <w:sz w:val="20"/>
      <w:szCs w:val="20"/>
    </w:rPr>
  </w:style>
  <w:style w:type="paragraph" w:styleId="ListParagraph">
    <w:name w:val="List Paragraph"/>
    <w:basedOn w:val="Normal"/>
    <w:uiPriority w:val="34"/>
    <w:qFormat/>
    <w:rsid w:val="00683552"/>
    <w:pPr>
      <w:ind w:leftChars="200" w:left="480"/>
    </w:pPr>
  </w:style>
  <w:style w:type="table" w:styleId="TableGrid">
    <w:name w:val="Table Grid"/>
    <w:basedOn w:val="TableNormal"/>
    <w:uiPriority w:val="59"/>
    <w:rsid w:val="0019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autoRedefine/>
    <w:rsid w:val="00051A8E"/>
    <w:pPr>
      <w:tabs>
        <w:tab w:val="left" w:pos="284"/>
        <w:tab w:val="left" w:pos="567"/>
        <w:tab w:val="left" w:pos="851"/>
        <w:tab w:val="left" w:pos="1134"/>
        <w:tab w:val="left" w:pos="1418"/>
        <w:tab w:val="left" w:pos="1701"/>
        <w:tab w:val="left" w:pos="1985"/>
        <w:tab w:val="left" w:pos="2268"/>
      </w:tabs>
      <w:snapToGrid w:val="0"/>
    </w:pPr>
    <w:rPr>
      <w:rFonts w:ascii="Courier New" w:eastAsia="Arial Unicode MS" w:hAnsi="Courier New" w:cs="Times New Roman"/>
      <w:kern w:val="0"/>
      <w:sz w:val="20"/>
      <w:szCs w:val="20"/>
    </w:rPr>
  </w:style>
  <w:style w:type="paragraph" w:customStyle="1" w:styleId="GoodText1">
    <w:name w:val="Good Text 1"/>
    <w:basedOn w:val="Normal"/>
    <w:autoRedefine/>
    <w:rsid w:val="0019321C"/>
    <w:pPr>
      <w:numPr>
        <w:numId w:val="3"/>
      </w:numPr>
      <w:adjustRightInd w:val="0"/>
      <w:snapToGrid w:val="0"/>
      <w:spacing w:afterLines="50"/>
      <w:jc w:val="both"/>
    </w:pPr>
    <w:rPr>
      <w:rFonts w:ascii="Times New Roman" w:eastAsia="DFKai-SB" w:hAnsi="Times New Roman" w:cs="Times New Roman"/>
      <w:kern w:val="0"/>
      <w:szCs w:val="20"/>
    </w:rPr>
  </w:style>
  <w:style w:type="character" w:styleId="PlaceholderText">
    <w:name w:val="Placeholder Text"/>
    <w:basedOn w:val="DefaultParagraphFont"/>
    <w:uiPriority w:val="99"/>
    <w:semiHidden/>
    <w:rsid w:val="000B453A"/>
    <w:rPr>
      <w:color w:val="808080"/>
    </w:rPr>
  </w:style>
  <w:style w:type="character" w:styleId="Hyperlink">
    <w:name w:val="Hyperlink"/>
    <w:basedOn w:val="DefaultParagraphFont"/>
    <w:rsid w:val="00F22D49"/>
    <w:rPr>
      <w:color w:val="0000FF"/>
      <w:u w:val="single"/>
    </w:rPr>
  </w:style>
  <w:style w:type="character" w:styleId="FollowedHyperlink">
    <w:name w:val="FollowedHyperlink"/>
    <w:basedOn w:val="DefaultParagraphFont"/>
    <w:uiPriority w:val="99"/>
    <w:semiHidden/>
    <w:unhideWhenUsed/>
    <w:rsid w:val="00811B17"/>
    <w:rPr>
      <w:color w:val="954F72" w:themeColor="followedHyperlink"/>
      <w:u w:val="single"/>
    </w:rPr>
  </w:style>
  <w:style w:type="paragraph" w:customStyle="1" w:styleId="Default">
    <w:name w:val="Default"/>
    <w:rsid w:val="00DA6F94"/>
    <w:pPr>
      <w:autoSpaceDE w:val="0"/>
      <w:autoSpaceDN w:val="0"/>
      <w:adjustRightInd w:val="0"/>
    </w:pPr>
    <w:rPr>
      <w:rFonts w:ascii="MingLiU" w:eastAsia="MingLiU" w:cs="MingLiU"/>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67885">
      <w:bodyDiv w:val="1"/>
      <w:marLeft w:val="0"/>
      <w:marRight w:val="0"/>
      <w:marTop w:val="0"/>
      <w:marBottom w:val="0"/>
      <w:divBdr>
        <w:top w:val="none" w:sz="0" w:space="0" w:color="auto"/>
        <w:left w:val="none" w:sz="0" w:space="0" w:color="auto"/>
        <w:bottom w:val="none" w:sz="0" w:space="0" w:color="auto"/>
        <w:right w:val="none" w:sz="0" w:space="0" w:color="auto"/>
      </w:divBdr>
    </w:div>
    <w:div w:id="10849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C5AE2-E91C-4C4A-91A8-CE7AF39F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9</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maxchen729@outlook.com</cp:lastModifiedBy>
  <cp:revision>22</cp:revision>
  <dcterms:created xsi:type="dcterms:W3CDTF">2017-10-24T03:36:00Z</dcterms:created>
  <dcterms:modified xsi:type="dcterms:W3CDTF">2017-12-10T16:39:00Z</dcterms:modified>
</cp:coreProperties>
</file>