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4A" w:rsidRPr="00502DA6" w:rsidRDefault="009B314A" w:rsidP="00502DA6">
      <w:pPr>
        <w:pStyle w:val="Heading5"/>
        <w:shd w:val="clear" w:color="auto" w:fill="FFFFFF"/>
        <w:spacing w:before="0"/>
        <w:rPr>
          <w:rFonts w:ascii="Times New Roman" w:hAnsi="Times New Roman" w:cs="Times New Roman"/>
          <w:color w:val="000000"/>
          <w:szCs w:val="24"/>
        </w:rPr>
      </w:pPr>
      <w:r w:rsidRPr="009B314A">
        <w:rPr>
          <w:rStyle w:val="Strong"/>
          <w:rFonts w:ascii="Times New Roman" w:hAnsi="Times New Roman" w:cs="Times New Roman"/>
          <w:bCs w:val="0"/>
          <w:color w:val="000000"/>
          <w:szCs w:val="24"/>
          <w:bdr w:val="none" w:sz="0" w:space="0" w:color="auto" w:frame="1"/>
        </w:rPr>
        <w:t>Laboration</w:t>
      </w:r>
      <w:r w:rsidRPr="009B314A">
        <w:rPr>
          <w:rStyle w:val="apple-converted-space"/>
          <w:rFonts w:ascii="Times New Roman" w:hAnsi="Times New Roman" w:cs="Times New Roman"/>
          <w:color w:val="000000"/>
          <w:sz w:val="27"/>
          <w:szCs w:val="27"/>
          <w:bdr w:val="none" w:sz="0" w:space="0" w:color="auto" w:frame="1"/>
        </w:rPr>
        <w:t> </w:t>
      </w:r>
      <w:r w:rsidRPr="009B314A">
        <w:rPr>
          <w:rStyle w:val="Strong"/>
          <w:rFonts w:ascii="Times New Roman" w:hAnsi="Times New Roman" w:cs="Times New Roman"/>
          <w:bCs w:val="0"/>
          <w:color w:val="000000"/>
          <w:sz w:val="27"/>
          <w:szCs w:val="27"/>
          <w:bdr w:val="none" w:sz="0" w:space="0" w:color="auto" w:frame="1"/>
        </w:rPr>
        <w:t>3.1</w:t>
      </w:r>
    </w:p>
    <w:tbl>
      <w:tblPr>
        <w:tblStyle w:val="TableGrid"/>
        <w:tblW w:w="0" w:type="auto"/>
        <w:tblLook w:val="04A0" w:firstRow="1" w:lastRow="0" w:firstColumn="1" w:lastColumn="0" w:noHBand="0" w:noVBand="1"/>
      </w:tblPr>
      <w:tblGrid>
        <w:gridCol w:w="2059"/>
        <w:gridCol w:w="4146"/>
        <w:gridCol w:w="3145"/>
      </w:tblGrid>
      <w:tr w:rsidR="00897B86" w:rsidTr="00A84CF1">
        <w:tc>
          <w:tcPr>
            <w:tcW w:w="2059" w:type="dxa"/>
          </w:tcPr>
          <w:p w:rsidR="00897B86" w:rsidRDefault="00897B86">
            <w:r>
              <w:t xml:space="preserve">Quality attribute </w:t>
            </w:r>
          </w:p>
        </w:tc>
        <w:tc>
          <w:tcPr>
            <w:tcW w:w="4146" w:type="dxa"/>
          </w:tcPr>
          <w:p w:rsidR="00897B86" w:rsidRDefault="00897B86">
            <w:r>
              <w:t>Attribute Refinement</w:t>
            </w:r>
          </w:p>
        </w:tc>
        <w:tc>
          <w:tcPr>
            <w:tcW w:w="3145" w:type="dxa"/>
          </w:tcPr>
          <w:p w:rsidR="00897B86" w:rsidRDefault="00D35902" w:rsidP="00D2724B">
            <w:r>
              <w:t>Scenarios</w:t>
            </w:r>
          </w:p>
        </w:tc>
      </w:tr>
      <w:tr w:rsidR="00897B86" w:rsidTr="00A84CF1">
        <w:tc>
          <w:tcPr>
            <w:tcW w:w="2059" w:type="dxa"/>
          </w:tcPr>
          <w:p w:rsidR="00897B86" w:rsidRDefault="00DA05E0">
            <w:r>
              <w:t>Performance</w:t>
            </w:r>
          </w:p>
        </w:tc>
        <w:tc>
          <w:tcPr>
            <w:tcW w:w="4146" w:type="dxa"/>
          </w:tcPr>
          <w:p w:rsidR="00897B86" w:rsidRDefault="000A6946" w:rsidP="003A6067">
            <w:r>
              <w:t>Resource utilization</w:t>
            </w:r>
            <w:r w:rsidR="002C526B">
              <w:t>,</w:t>
            </w:r>
            <w:r w:rsidR="00E15BB3">
              <w:t xml:space="preserve"> </w:t>
            </w:r>
            <w:r w:rsidR="00622FEC">
              <w:t>C</w:t>
            </w:r>
            <w:r w:rsidR="003A6067">
              <w:t>orrupted data</w:t>
            </w:r>
            <w:r w:rsidR="00A762FF">
              <w:t xml:space="preserve"> </w:t>
            </w:r>
          </w:p>
        </w:tc>
        <w:tc>
          <w:tcPr>
            <w:tcW w:w="3145" w:type="dxa"/>
          </w:tcPr>
          <w:p w:rsidR="00322286" w:rsidRPr="00502DA6" w:rsidRDefault="000A6946">
            <w:pPr>
              <w:rPr>
                <w:u w:val="single"/>
              </w:rPr>
            </w:pPr>
            <w:r w:rsidRPr="00502DA6">
              <w:rPr>
                <w:u w:val="single"/>
              </w:rPr>
              <w:t xml:space="preserve">Resource utilization : </w:t>
            </w:r>
            <w:r w:rsidR="003A6067" w:rsidRPr="00502DA6">
              <w:rPr>
                <w:u w:val="single"/>
              </w:rPr>
              <w:t>Sensors usage</w:t>
            </w:r>
          </w:p>
          <w:p w:rsidR="00C07E49" w:rsidRDefault="00133EEB" w:rsidP="00133EEB">
            <w:pPr>
              <w:jc w:val="left"/>
            </w:pPr>
            <w:r>
              <w:t>Stimulus:</w:t>
            </w:r>
            <w:r w:rsidR="00322286">
              <w:t xml:space="preserve"> </w:t>
            </w:r>
            <w:r w:rsidR="003A6067">
              <w:t xml:space="preserve">Sensor </w:t>
            </w:r>
            <w:r w:rsidR="00C07E49">
              <w:t>data</w:t>
            </w:r>
          </w:p>
          <w:p w:rsidR="00133EEB" w:rsidRDefault="00133EEB" w:rsidP="00133EEB">
            <w:pPr>
              <w:jc w:val="left"/>
            </w:pPr>
            <w:r>
              <w:t>Environment:</w:t>
            </w:r>
            <w:r w:rsidR="00322286">
              <w:t xml:space="preserve"> </w:t>
            </w:r>
            <w:r w:rsidR="003A6067">
              <w:t>Normal system</w:t>
            </w:r>
          </w:p>
          <w:p w:rsidR="0048148C" w:rsidRDefault="00133EEB" w:rsidP="00133EEB">
            <w:pPr>
              <w:jc w:val="left"/>
            </w:pPr>
            <w:r>
              <w:t>Response:</w:t>
            </w:r>
            <w:r w:rsidR="00322286">
              <w:t xml:space="preserve"> </w:t>
            </w:r>
            <w:r w:rsidR="003A6067">
              <w:t>Real time</w:t>
            </w:r>
            <w:r w:rsidR="00AE55C2">
              <w:t xml:space="preserve"> </w:t>
            </w:r>
            <w:r w:rsidR="00C07E49">
              <w:t>data process</w:t>
            </w:r>
          </w:p>
          <w:p w:rsidR="0048148C" w:rsidRPr="00502DA6" w:rsidRDefault="003A6067" w:rsidP="00133EEB">
            <w:pPr>
              <w:jc w:val="left"/>
              <w:rPr>
                <w:u w:val="single"/>
              </w:rPr>
            </w:pPr>
            <w:r w:rsidRPr="00502DA6">
              <w:rPr>
                <w:u w:val="single"/>
              </w:rPr>
              <w:t>Corrupted data</w:t>
            </w:r>
            <w:r w:rsidR="000A6946" w:rsidRPr="00502DA6">
              <w:rPr>
                <w:u w:val="single"/>
              </w:rPr>
              <w:t xml:space="preserve">: </w:t>
            </w:r>
            <w:r w:rsidRPr="00502DA6">
              <w:rPr>
                <w:u w:val="single"/>
              </w:rPr>
              <w:t>Information not valid</w:t>
            </w:r>
          </w:p>
          <w:p w:rsidR="0048148C" w:rsidRDefault="0048148C" w:rsidP="00133EEB">
            <w:pPr>
              <w:jc w:val="left"/>
            </w:pPr>
            <w:r>
              <w:t>Stimulus:</w:t>
            </w:r>
            <w:r w:rsidR="00382AEA">
              <w:t xml:space="preserve"> </w:t>
            </w:r>
            <w:r w:rsidR="00434733">
              <w:t>Actuators</w:t>
            </w:r>
            <w:r w:rsidR="00382AEA">
              <w:t xml:space="preserve"> </w:t>
            </w:r>
            <w:r w:rsidR="003B1DC0">
              <w:t>have</w:t>
            </w:r>
            <w:r w:rsidR="003A6067">
              <w:t xml:space="preserve"> non-true information</w:t>
            </w:r>
          </w:p>
          <w:p w:rsidR="0048148C" w:rsidRDefault="0048148C" w:rsidP="00133EEB">
            <w:pPr>
              <w:jc w:val="left"/>
            </w:pPr>
            <w:r>
              <w:t>Environment:</w:t>
            </w:r>
            <w:r w:rsidR="003B1DC0">
              <w:t xml:space="preserve"> Emergency mode</w:t>
            </w:r>
          </w:p>
          <w:p w:rsidR="00897B86" w:rsidRDefault="0048148C" w:rsidP="003B1DC0">
            <w:pPr>
              <w:jc w:val="left"/>
            </w:pPr>
            <w:r>
              <w:t>Response:</w:t>
            </w:r>
            <w:r w:rsidR="00382AEA">
              <w:t xml:space="preserve"> </w:t>
            </w:r>
            <w:r w:rsidR="003A6067">
              <w:t xml:space="preserve">Show </w:t>
            </w:r>
            <w:r w:rsidR="003B1DC0">
              <w:t xml:space="preserve">error </w:t>
            </w:r>
            <w:r w:rsidR="003A6067">
              <w:t>notification</w:t>
            </w:r>
          </w:p>
        </w:tc>
      </w:tr>
      <w:tr w:rsidR="00897B86" w:rsidTr="00A84CF1">
        <w:tc>
          <w:tcPr>
            <w:tcW w:w="2059" w:type="dxa"/>
          </w:tcPr>
          <w:p w:rsidR="00897B86" w:rsidRDefault="00DA05E0" w:rsidP="00DA05E0">
            <w:r>
              <w:t>Modifiability</w:t>
            </w:r>
          </w:p>
        </w:tc>
        <w:tc>
          <w:tcPr>
            <w:tcW w:w="4146" w:type="dxa"/>
          </w:tcPr>
          <w:p w:rsidR="00897B86" w:rsidRDefault="000A6946" w:rsidP="000A6946">
            <w:r>
              <w:t xml:space="preserve">Maintenance cost , </w:t>
            </w:r>
            <w:r w:rsidR="004012C0">
              <w:t>Code flexibility</w:t>
            </w:r>
          </w:p>
        </w:tc>
        <w:tc>
          <w:tcPr>
            <w:tcW w:w="3145" w:type="dxa"/>
          </w:tcPr>
          <w:p w:rsidR="00544820" w:rsidRPr="00502DA6" w:rsidRDefault="000A6946" w:rsidP="00E95184">
            <w:pPr>
              <w:jc w:val="left"/>
              <w:rPr>
                <w:u w:val="single"/>
              </w:rPr>
            </w:pPr>
            <w:r w:rsidRPr="00502DA6">
              <w:rPr>
                <w:u w:val="single"/>
              </w:rPr>
              <w:t xml:space="preserve">Maintenance cost: </w:t>
            </w:r>
            <w:r w:rsidR="00531DFA" w:rsidRPr="00502DA6">
              <w:rPr>
                <w:u w:val="single"/>
              </w:rPr>
              <w:t xml:space="preserve">Modifying </w:t>
            </w:r>
            <w:r w:rsidR="004012C0" w:rsidRPr="00502DA6">
              <w:rPr>
                <w:u w:val="single"/>
              </w:rPr>
              <w:t xml:space="preserve">the </w:t>
            </w:r>
            <w:r w:rsidR="00712A66" w:rsidRPr="00502DA6">
              <w:rPr>
                <w:u w:val="single"/>
              </w:rPr>
              <w:t>system</w:t>
            </w:r>
          </w:p>
          <w:p w:rsidR="00133EEB" w:rsidRDefault="00133EEB" w:rsidP="00133EEB">
            <w:pPr>
              <w:jc w:val="left"/>
            </w:pPr>
            <w:r>
              <w:t>Stimulus:</w:t>
            </w:r>
            <w:r w:rsidR="00582D26">
              <w:t xml:space="preserve"> </w:t>
            </w:r>
            <w:r w:rsidR="00324377">
              <w:t>M</w:t>
            </w:r>
            <w:r w:rsidR="00531DFA">
              <w:t>odify functionality</w:t>
            </w:r>
          </w:p>
          <w:p w:rsidR="00133EEB" w:rsidRDefault="00133EEB" w:rsidP="00133EEB">
            <w:pPr>
              <w:jc w:val="left"/>
            </w:pPr>
            <w:r>
              <w:t>Environment:</w:t>
            </w:r>
            <w:r w:rsidR="00E95184">
              <w:t xml:space="preserve"> </w:t>
            </w:r>
            <w:r w:rsidR="00324377">
              <w:t>Design time</w:t>
            </w:r>
            <w:r w:rsidR="00F514AB">
              <w:t xml:space="preserve"> </w:t>
            </w:r>
          </w:p>
          <w:p w:rsidR="00531DFA" w:rsidRDefault="00133EEB" w:rsidP="00133EEB">
            <w:pPr>
              <w:jc w:val="left"/>
            </w:pPr>
            <w:r>
              <w:t>Response:</w:t>
            </w:r>
            <w:r w:rsidR="00E95184">
              <w:t xml:space="preserve"> </w:t>
            </w:r>
            <w:r w:rsidR="00324377">
              <w:t xml:space="preserve">No effect on other </w:t>
            </w:r>
            <w:r w:rsidR="00CE46FF">
              <w:t>non-touched</w:t>
            </w:r>
            <w:r w:rsidR="004B6734">
              <w:t xml:space="preserve"> modules</w:t>
            </w:r>
          </w:p>
          <w:p w:rsidR="00544820" w:rsidRPr="00502DA6" w:rsidRDefault="000A6946" w:rsidP="00133EEB">
            <w:pPr>
              <w:jc w:val="left"/>
              <w:rPr>
                <w:u w:val="single"/>
              </w:rPr>
            </w:pPr>
            <w:r w:rsidRPr="00502DA6">
              <w:rPr>
                <w:u w:val="single"/>
              </w:rPr>
              <w:t xml:space="preserve">Code flexibility : </w:t>
            </w:r>
            <w:r w:rsidR="00544820" w:rsidRPr="00502DA6">
              <w:rPr>
                <w:u w:val="single"/>
              </w:rPr>
              <w:t>Adding new functionalities</w:t>
            </w:r>
          </w:p>
          <w:p w:rsidR="00544820" w:rsidRDefault="00544820" w:rsidP="00133EEB">
            <w:pPr>
              <w:jc w:val="left"/>
            </w:pPr>
            <w:r>
              <w:t>Stimulus: Code re-written</w:t>
            </w:r>
          </w:p>
          <w:p w:rsidR="00544820" w:rsidRDefault="00544820" w:rsidP="00133EEB">
            <w:pPr>
              <w:jc w:val="left"/>
            </w:pPr>
            <w:r>
              <w:t xml:space="preserve">Environment: </w:t>
            </w:r>
            <w:r w:rsidR="00324377">
              <w:t>Build time</w:t>
            </w:r>
          </w:p>
          <w:p w:rsidR="00531DFA" w:rsidRDefault="00544820" w:rsidP="00AE1413">
            <w:pPr>
              <w:jc w:val="left"/>
            </w:pPr>
            <w:r>
              <w:t xml:space="preserve">Response: </w:t>
            </w:r>
            <w:r w:rsidR="00AE1413">
              <w:t>Deploys modification</w:t>
            </w:r>
            <w:r>
              <w:t xml:space="preserve"> </w:t>
            </w:r>
          </w:p>
        </w:tc>
      </w:tr>
      <w:tr w:rsidR="00897B86" w:rsidTr="00F12671">
        <w:trPr>
          <w:trHeight w:val="2459"/>
        </w:trPr>
        <w:tc>
          <w:tcPr>
            <w:tcW w:w="2059" w:type="dxa"/>
          </w:tcPr>
          <w:p w:rsidR="00897B86" w:rsidRDefault="00DA05E0">
            <w:r>
              <w:t>Availability</w:t>
            </w:r>
          </w:p>
        </w:tc>
        <w:tc>
          <w:tcPr>
            <w:tcW w:w="4146" w:type="dxa"/>
          </w:tcPr>
          <w:p w:rsidR="00897B86" w:rsidRDefault="004A3219" w:rsidP="00C0332E">
            <w:pPr>
              <w:jc w:val="left"/>
            </w:pPr>
            <w:r>
              <w:t>Available all the time</w:t>
            </w:r>
            <w:r w:rsidR="00BF6210">
              <w:t xml:space="preserve">, </w:t>
            </w:r>
            <w:r w:rsidR="00622FEC">
              <w:t>R</w:t>
            </w:r>
            <w:r w:rsidR="00C0332E">
              <w:t>ecovery</w:t>
            </w:r>
          </w:p>
        </w:tc>
        <w:tc>
          <w:tcPr>
            <w:tcW w:w="3145" w:type="dxa"/>
          </w:tcPr>
          <w:p w:rsidR="005D6C33" w:rsidRPr="00502DA6" w:rsidRDefault="004A3219" w:rsidP="005D6C33">
            <w:pPr>
              <w:jc w:val="left"/>
              <w:rPr>
                <w:u w:val="single"/>
              </w:rPr>
            </w:pPr>
            <w:r w:rsidRPr="00502DA6">
              <w:rPr>
                <w:u w:val="single"/>
              </w:rPr>
              <w:t>Available all the time</w:t>
            </w:r>
            <w:r w:rsidR="00C0332E" w:rsidRPr="00502DA6">
              <w:rPr>
                <w:u w:val="single"/>
              </w:rPr>
              <w:t xml:space="preserve">: </w:t>
            </w:r>
            <w:r w:rsidR="005D6C33" w:rsidRPr="00502DA6">
              <w:rPr>
                <w:u w:val="single"/>
              </w:rPr>
              <w:t>System a</w:t>
            </w:r>
            <w:r w:rsidR="00CF6BDC" w:rsidRPr="00502DA6">
              <w:rPr>
                <w:u w:val="single"/>
              </w:rPr>
              <w:t>vailable when ignition starts</w:t>
            </w:r>
            <w:r w:rsidR="00A44A03" w:rsidRPr="00502DA6">
              <w:rPr>
                <w:u w:val="single"/>
              </w:rPr>
              <w:t>.</w:t>
            </w:r>
          </w:p>
          <w:p w:rsidR="005D6C33" w:rsidRDefault="005D6C33" w:rsidP="005D6C33">
            <w:pPr>
              <w:jc w:val="left"/>
            </w:pPr>
            <w:r>
              <w:t>Stimulus: Engine started</w:t>
            </w:r>
          </w:p>
          <w:p w:rsidR="005D6C33" w:rsidRDefault="005D6C33" w:rsidP="005D6C33">
            <w:pPr>
              <w:jc w:val="left"/>
            </w:pPr>
            <w:r>
              <w:t xml:space="preserve">Environment: </w:t>
            </w:r>
            <w:r w:rsidR="00F73677">
              <w:t>Start</w:t>
            </w:r>
            <w:r>
              <w:t xml:space="preserve"> </w:t>
            </w:r>
            <w:r w:rsidR="004A3219">
              <w:t>mode</w:t>
            </w:r>
          </w:p>
          <w:p w:rsidR="005D6C33" w:rsidRDefault="005D6C33" w:rsidP="005D6C33">
            <w:pPr>
              <w:jc w:val="left"/>
            </w:pPr>
            <w:r>
              <w:t>Response: Real time</w:t>
            </w:r>
            <w:r w:rsidR="004A3219">
              <w:t xml:space="preserve"> availability</w:t>
            </w:r>
          </w:p>
          <w:p w:rsidR="008E5E96" w:rsidRPr="00502DA6" w:rsidRDefault="00C0332E" w:rsidP="005D6C33">
            <w:pPr>
              <w:jc w:val="left"/>
              <w:rPr>
                <w:u w:val="single"/>
              </w:rPr>
            </w:pPr>
            <w:r w:rsidRPr="00502DA6">
              <w:rPr>
                <w:u w:val="single"/>
              </w:rPr>
              <w:t xml:space="preserve">Recovery: </w:t>
            </w:r>
            <w:r w:rsidR="008E5E96" w:rsidRPr="00502DA6">
              <w:rPr>
                <w:u w:val="single"/>
              </w:rPr>
              <w:t>Fast recovery from errors in sensor</w:t>
            </w:r>
          </w:p>
          <w:p w:rsidR="008E5E96" w:rsidRDefault="008E5E96" w:rsidP="005D6C33">
            <w:pPr>
              <w:jc w:val="left"/>
            </w:pPr>
            <w:r>
              <w:t xml:space="preserve">Stimulus: </w:t>
            </w:r>
            <w:r w:rsidR="00F12671">
              <w:t xml:space="preserve">Sensor </w:t>
            </w:r>
            <w:r w:rsidR="003B1DC0">
              <w:t>fails</w:t>
            </w:r>
          </w:p>
          <w:p w:rsidR="008E5E96" w:rsidRDefault="008E5E96" w:rsidP="005D6C33">
            <w:pPr>
              <w:jc w:val="left"/>
            </w:pPr>
            <w:r>
              <w:t>Environment</w:t>
            </w:r>
            <w:r w:rsidR="00B74B98">
              <w:t>: Degraded mode</w:t>
            </w:r>
          </w:p>
          <w:p w:rsidR="008E5E96" w:rsidRDefault="008E5E96" w:rsidP="00B50596">
            <w:pPr>
              <w:jc w:val="left"/>
            </w:pPr>
            <w:r>
              <w:t>Response:</w:t>
            </w:r>
            <w:r w:rsidR="00293C74">
              <w:t xml:space="preserve"> </w:t>
            </w:r>
            <w:r w:rsidR="00B50596">
              <w:t>Notify</w:t>
            </w:r>
            <w:r w:rsidR="00B03165">
              <w:t xml:space="preserve"> + Log failure</w:t>
            </w:r>
          </w:p>
        </w:tc>
      </w:tr>
    </w:tbl>
    <w:p w:rsidR="00F12671" w:rsidRDefault="00F12671">
      <w:pPr>
        <w:rPr>
          <w:rStyle w:val="Strong"/>
          <w:rFonts w:ascii="inherit" w:hAnsi="inherit" w:cs="Arial"/>
          <w:color w:val="000000"/>
          <w:bdr w:val="none" w:sz="0" w:space="0" w:color="auto" w:frame="1"/>
          <w:shd w:val="clear" w:color="auto" w:fill="FFFFFF"/>
        </w:rPr>
      </w:pPr>
    </w:p>
    <w:p w:rsidR="00F9393C" w:rsidRDefault="00F9393C">
      <w:pPr>
        <w:rPr>
          <w:rFonts w:ascii="Arial" w:hAnsi="Arial" w:cs="Arial"/>
          <w:color w:val="000000"/>
          <w:bdr w:val="none" w:sz="0" w:space="0" w:color="auto" w:frame="1"/>
          <w:shd w:val="clear" w:color="auto" w:fill="FFFFFF"/>
        </w:rPr>
      </w:pPr>
      <w:r>
        <w:rPr>
          <w:rStyle w:val="Strong"/>
          <w:rFonts w:ascii="inherit" w:hAnsi="inherit" w:cs="Arial"/>
          <w:color w:val="000000"/>
          <w:bdr w:val="none" w:sz="0" w:space="0" w:color="auto" w:frame="1"/>
          <w:shd w:val="clear" w:color="auto" w:fill="FFFFFF"/>
        </w:rPr>
        <w:t>Laboration</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bdr w:val="none" w:sz="0" w:space="0" w:color="auto" w:frame="1"/>
          <w:shd w:val="clear" w:color="auto" w:fill="FFFFFF"/>
        </w:rPr>
        <w:t>3.2</w:t>
      </w:r>
      <w:r>
        <w:rPr>
          <w:rFonts w:ascii="Arial" w:hAnsi="Arial" w:cs="Arial"/>
          <w:color w:val="000000"/>
          <w:bdr w:val="none" w:sz="0" w:space="0" w:color="auto" w:frame="1"/>
          <w:shd w:val="clear" w:color="auto" w:fill="FFFFFF"/>
        </w:rPr>
        <w:t> </w:t>
      </w:r>
    </w:p>
    <w:p w:rsidR="00204BB9" w:rsidRDefault="00204BB9">
      <w:pPr>
        <w:rPr>
          <w:rFonts w:ascii="Arial" w:hAnsi="Arial" w:cs="Arial"/>
          <w:color w:val="000000"/>
          <w:sz w:val="28"/>
          <w:bdr w:val="none" w:sz="0" w:space="0" w:color="auto" w:frame="1"/>
          <w:shd w:val="clear" w:color="auto" w:fill="FFFFFF"/>
        </w:rPr>
      </w:pPr>
      <w:r>
        <w:rPr>
          <w:rFonts w:ascii="Arial" w:hAnsi="Arial" w:cs="Arial"/>
          <w:color w:val="000000"/>
          <w:sz w:val="28"/>
          <w:bdr w:val="none" w:sz="0" w:space="0" w:color="auto" w:frame="1"/>
          <w:shd w:val="clear" w:color="auto" w:fill="FFFFFF"/>
        </w:rPr>
        <w:t>Discussion:</w:t>
      </w:r>
    </w:p>
    <w:p w:rsidR="007C5133" w:rsidRPr="00F05934" w:rsidRDefault="007C5133">
      <w:pPr>
        <w:rPr>
          <w:rFonts w:cs="Times New Roman"/>
          <w:color w:val="000000"/>
          <w:sz w:val="22"/>
          <w:bdr w:val="none" w:sz="0" w:space="0" w:color="auto" w:frame="1"/>
          <w:shd w:val="clear" w:color="auto" w:fill="FFFFFF"/>
        </w:rPr>
      </w:pPr>
      <w:r>
        <w:rPr>
          <w:rFonts w:ascii="Arial" w:hAnsi="Arial" w:cs="Arial"/>
          <w:color w:val="000000"/>
          <w:sz w:val="28"/>
          <w:bdr w:val="none" w:sz="0" w:space="0" w:color="auto" w:frame="1"/>
          <w:shd w:val="clear" w:color="auto" w:fill="FFFFFF"/>
        </w:rPr>
        <w:t>Performance</w:t>
      </w:r>
      <w:r w:rsidRPr="007C5133">
        <w:rPr>
          <w:rFonts w:ascii="Arial" w:hAnsi="Arial" w:cs="Arial"/>
          <w:color w:val="000000"/>
          <w:sz w:val="28"/>
          <w:bdr w:val="none" w:sz="0" w:space="0" w:color="auto" w:frame="1"/>
          <w:shd w:val="clear" w:color="auto" w:fill="FFFFFF"/>
        </w:rPr>
        <w:sym w:font="Wingdings" w:char="F0E0"/>
      </w:r>
      <w:r w:rsidR="00F05934">
        <w:rPr>
          <w:rFonts w:cs="Times New Roman"/>
          <w:color w:val="000000"/>
          <w:sz w:val="22"/>
          <w:bdr w:val="none" w:sz="0" w:space="0" w:color="auto" w:frame="1"/>
          <w:shd w:val="clear" w:color="auto" w:fill="FFFFFF"/>
        </w:rPr>
        <w:t xml:space="preserve">As timing is everything in such systems, the way in which the dependency between modules and their elements is present in our system might create a bit of overload in the system. So, the response to events </w:t>
      </w:r>
      <w:r w:rsidR="009001B5">
        <w:rPr>
          <w:rFonts w:cs="Times New Roman"/>
          <w:color w:val="000000"/>
          <w:sz w:val="22"/>
          <w:bdr w:val="none" w:sz="0" w:space="0" w:color="auto" w:frame="1"/>
          <w:shd w:val="clear" w:color="auto" w:fill="FFFFFF"/>
        </w:rPr>
        <w:t>might require</w:t>
      </w:r>
      <w:r w:rsidR="00F05934">
        <w:rPr>
          <w:rFonts w:cs="Times New Roman"/>
          <w:color w:val="000000"/>
          <w:sz w:val="22"/>
          <w:bdr w:val="none" w:sz="0" w:space="0" w:color="auto" w:frame="1"/>
          <w:shd w:val="clear" w:color="auto" w:fill="FFFFFF"/>
        </w:rPr>
        <w:t xml:space="preserve"> </w:t>
      </w:r>
      <w:r w:rsidR="009001B5">
        <w:rPr>
          <w:rFonts w:cs="Times New Roman"/>
          <w:color w:val="000000"/>
          <w:sz w:val="22"/>
          <w:bdr w:val="none" w:sz="0" w:space="0" w:color="auto" w:frame="1"/>
          <w:shd w:val="clear" w:color="auto" w:fill="FFFFFF"/>
        </w:rPr>
        <w:t>a high consumption</w:t>
      </w:r>
      <w:r w:rsidR="00F05934">
        <w:rPr>
          <w:rFonts w:cs="Times New Roman"/>
          <w:color w:val="000000"/>
          <w:sz w:val="22"/>
          <w:bdr w:val="none" w:sz="0" w:space="0" w:color="auto" w:frame="1"/>
          <w:shd w:val="clear" w:color="auto" w:fill="FFFFFF"/>
        </w:rPr>
        <w:t xml:space="preserve"> </w:t>
      </w:r>
      <w:r w:rsidR="009001B5">
        <w:rPr>
          <w:rFonts w:cs="Times New Roman"/>
          <w:color w:val="000000"/>
          <w:sz w:val="22"/>
          <w:bdr w:val="none" w:sz="0" w:space="0" w:color="auto" w:frame="1"/>
          <w:shd w:val="clear" w:color="auto" w:fill="FFFFFF"/>
        </w:rPr>
        <w:t xml:space="preserve">of </w:t>
      </w:r>
      <w:r w:rsidR="00F05934">
        <w:rPr>
          <w:rFonts w:cs="Times New Roman"/>
          <w:color w:val="000000"/>
          <w:sz w:val="22"/>
          <w:bdr w:val="none" w:sz="0" w:space="0" w:color="auto" w:frame="1"/>
          <w:shd w:val="clear" w:color="auto" w:fill="FFFFFF"/>
        </w:rPr>
        <w:t xml:space="preserve">resources </w:t>
      </w:r>
      <w:r w:rsidR="003956EA">
        <w:rPr>
          <w:rFonts w:cs="Times New Roman"/>
          <w:color w:val="000000"/>
          <w:sz w:val="22"/>
          <w:bdr w:val="none" w:sz="0" w:space="0" w:color="auto" w:frame="1"/>
          <w:shd w:val="clear" w:color="auto" w:fill="FFFFFF"/>
        </w:rPr>
        <w:t xml:space="preserve">may be at the same time the system is handling other things. </w:t>
      </w:r>
      <w:r w:rsidR="009001B5">
        <w:rPr>
          <w:rFonts w:cs="Times New Roman"/>
          <w:color w:val="000000"/>
          <w:sz w:val="22"/>
          <w:bdr w:val="none" w:sz="0" w:space="0" w:color="auto" w:frame="1"/>
          <w:shd w:val="clear" w:color="auto" w:fill="FFFFFF"/>
        </w:rPr>
        <w:t>Such d</w:t>
      </w:r>
      <w:r w:rsidR="00A310C4">
        <w:rPr>
          <w:rFonts w:cs="Times New Roman"/>
          <w:color w:val="000000"/>
          <w:sz w:val="22"/>
          <w:bdr w:val="none" w:sz="0" w:space="0" w:color="auto" w:frame="1"/>
          <w:shd w:val="clear" w:color="auto" w:fill="FFFFFF"/>
        </w:rPr>
        <w:t xml:space="preserve">ependencies may produce latency which is not good. </w:t>
      </w:r>
      <w:r w:rsidR="001C1C4D">
        <w:rPr>
          <w:rFonts w:cs="Times New Roman"/>
          <w:color w:val="000000"/>
          <w:sz w:val="22"/>
          <w:bdr w:val="none" w:sz="0" w:space="0" w:color="auto" w:frame="1"/>
          <w:shd w:val="clear" w:color="auto" w:fill="FFFFFF"/>
        </w:rPr>
        <w:t>This dependency is not good and also goes in a trade off with availability</w:t>
      </w:r>
      <w:r w:rsidR="000F7565">
        <w:rPr>
          <w:rFonts w:cs="Times New Roman"/>
          <w:color w:val="000000"/>
          <w:sz w:val="22"/>
          <w:bdr w:val="none" w:sz="0" w:space="0" w:color="auto" w:frame="1"/>
          <w:shd w:val="clear" w:color="auto" w:fill="FFFFFF"/>
        </w:rPr>
        <w:t xml:space="preserve"> as system may be not </w:t>
      </w:r>
      <w:r w:rsidR="008E5158">
        <w:rPr>
          <w:rFonts w:cs="Times New Roman"/>
          <w:color w:val="000000"/>
          <w:sz w:val="22"/>
          <w:bdr w:val="none" w:sz="0" w:space="0" w:color="auto" w:frame="1"/>
          <w:shd w:val="clear" w:color="auto" w:fill="FFFFFF"/>
        </w:rPr>
        <w:t>usable for some time</w:t>
      </w:r>
      <w:r w:rsidR="001C1C4D">
        <w:rPr>
          <w:rFonts w:cs="Times New Roman"/>
          <w:color w:val="000000"/>
          <w:sz w:val="22"/>
          <w:bdr w:val="none" w:sz="0" w:space="0" w:color="auto" w:frame="1"/>
          <w:shd w:val="clear" w:color="auto" w:fill="FFFFFF"/>
        </w:rPr>
        <w:t xml:space="preserve">.  </w:t>
      </w:r>
    </w:p>
    <w:p w:rsidR="004F2AFD" w:rsidRDefault="007C5133">
      <w:pPr>
        <w:rPr>
          <w:rFonts w:cs="Times New Roman"/>
          <w:color w:val="000000"/>
          <w:sz w:val="22"/>
          <w:bdr w:val="none" w:sz="0" w:space="0" w:color="auto" w:frame="1"/>
          <w:shd w:val="clear" w:color="auto" w:fill="FFFFFF"/>
        </w:rPr>
      </w:pPr>
      <w:r>
        <w:rPr>
          <w:rFonts w:ascii="Arial" w:hAnsi="Arial" w:cs="Arial"/>
          <w:color w:val="000000"/>
          <w:sz w:val="28"/>
          <w:bdr w:val="none" w:sz="0" w:space="0" w:color="auto" w:frame="1"/>
          <w:shd w:val="clear" w:color="auto" w:fill="FFFFFF"/>
        </w:rPr>
        <w:t>Modifiability</w:t>
      </w:r>
      <w:r w:rsidRPr="007C5133">
        <w:rPr>
          <w:rFonts w:ascii="Arial" w:hAnsi="Arial" w:cs="Arial"/>
          <w:color w:val="000000"/>
          <w:sz w:val="28"/>
          <w:bdr w:val="none" w:sz="0" w:space="0" w:color="auto" w:frame="1"/>
          <w:shd w:val="clear" w:color="auto" w:fill="FFFFFF"/>
        </w:rPr>
        <w:sym w:font="Wingdings" w:char="F0E0"/>
      </w:r>
      <w:r w:rsidR="00216E54">
        <w:rPr>
          <w:rFonts w:ascii="Arial" w:hAnsi="Arial" w:cs="Arial"/>
          <w:color w:val="000000"/>
          <w:sz w:val="28"/>
          <w:bdr w:val="none" w:sz="0" w:space="0" w:color="auto" w:frame="1"/>
          <w:shd w:val="clear" w:color="auto" w:fill="FFFFFF"/>
        </w:rPr>
        <w:t xml:space="preserve"> </w:t>
      </w:r>
      <w:bookmarkStart w:id="0" w:name="_GoBack"/>
      <w:bookmarkEnd w:id="0"/>
      <w:r w:rsidR="00CB372D">
        <w:rPr>
          <w:rFonts w:cs="Times New Roman"/>
          <w:color w:val="000000"/>
          <w:sz w:val="22"/>
          <w:bdr w:val="none" w:sz="0" w:space="0" w:color="auto" w:frame="1"/>
          <w:shd w:val="clear" w:color="auto" w:fill="FFFFFF"/>
        </w:rPr>
        <w:t>W</w:t>
      </w:r>
      <w:r w:rsidR="00B51114">
        <w:rPr>
          <w:rFonts w:cs="Times New Roman"/>
          <w:color w:val="000000"/>
          <w:sz w:val="22"/>
          <w:bdr w:val="none" w:sz="0" w:space="0" w:color="auto" w:frame="1"/>
          <w:shd w:val="clear" w:color="auto" w:fill="FFFFFF"/>
        </w:rPr>
        <w:t>hen</w:t>
      </w:r>
      <w:r w:rsidR="003C3054">
        <w:rPr>
          <w:rFonts w:cs="Times New Roman"/>
          <w:color w:val="000000"/>
          <w:sz w:val="22"/>
          <w:bdr w:val="none" w:sz="0" w:space="0" w:color="auto" w:frame="1"/>
          <w:shd w:val="clear" w:color="auto" w:fill="FFFFFF"/>
        </w:rPr>
        <w:t xml:space="preserve"> discussing about modifiability, we recall its aspects such as: how easy a component can be “restored/updated/modified” in order to gain better performance for its functions or in extreme cases to adopt to a new environment. </w:t>
      </w:r>
      <w:r w:rsidR="00AC463A">
        <w:rPr>
          <w:rFonts w:cs="Times New Roman"/>
          <w:color w:val="000000"/>
          <w:sz w:val="22"/>
          <w:bdr w:val="none" w:sz="0" w:space="0" w:color="auto" w:frame="1"/>
          <w:shd w:val="clear" w:color="auto" w:fill="FFFFFF"/>
        </w:rPr>
        <w:t>So, modifying the code and analyze it in the modifiability point of view, makes us think more in depth about its concerns that it has such as extensibility or functional flexibility. In our case, modifying the code for example: to add new functionalities to the parking assistance (extensibility) would require to turn an existing ability to new usages (functional flexibility)</w:t>
      </w:r>
      <w:r w:rsidR="00436006">
        <w:rPr>
          <w:rFonts w:cs="Times New Roman"/>
          <w:color w:val="000000"/>
          <w:sz w:val="22"/>
          <w:bdr w:val="none" w:sz="0" w:space="0" w:color="auto" w:frame="1"/>
          <w:shd w:val="clear" w:color="auto" w:fill="FFFFFF"/>
        </w:rPr>
        <w:t xml:space="preserve"> </w:t>
      </w:r>
      <w:sdt>
        <w:sdtPr>
          <w:rPr>
            <w:rFonts w:cs="Times New Roman"/>
            <w:color w:val="000000"/>
            <w:sz w:val="22"/>
            <w:bdr w:val="none" w:sz="0" w:space="0" w:color="auto" w:frame="1"/>
            <w:shd w:val="clear" w:color="auto" w:fill="FFFFFF"/>
          </w:rPr>
          <w:id w:val="-887020473"/>
          <w:citation/>
        </w:sdtPr>
        <w:sdtEndPr/>
        <w:sdtContent>
          <w:r w:rsidR="00436006">
            <w:rPr>
              <w:rFonts w:cs="Times New Roman"/>
              <w:color w:val="000000"/>
              <w:sz w:val="22"/>
              <w:bdr w:val="none" w:sz="0" w:space="0" w:color="auto" w:frame="1"/>
              <w:shd w:val="clear" w:color="auto" w:fill="FFFFFF"/>
            </w:rPr>
            <w:fldChar w:fldCharType="begin"/>
          </w:r>
          <w:r w:rsidR="00436006">
            <w:rPr>
              <w:rFonts w:cs="Times New Roman"/>
              <w:color w:val="000000"/>
              <w:sz w:val="22"/>
              <w:bdr w:val="none" w:sz="0" w:space="0" w:color="auto" w:frame="1"/>
              <w:shd w:val="clear" w:color="auto" w:fill="FFFFFF"/>
            </w:rPr>
            <w:instrText xml:space="preserve">CITATION Len \p 88 \y  \l 1033 </w:instrText>
          </w:r>
          <w:r w:rsidR="00436006">
            <w:rPr>
              <w:rFonts w:cs="Times New Roman"/>
              <w:color w:val="000000"/>
              <w:sz w:val="22"/>
              <w:bdr w:val="none" w:sz="0" w:space="0" w:color="auto" w:frame="1"/>
              <w:shd w:val="clear" w:color="auto" w:fill="FFFFFF"/>
            </w:rPr>
            <w:fldChar w:fldCharType="separate"/>
          </w:r>
          <w:r w:rsidR="00436006" w:rsidRPr="00436006">
            <w:rPr>
              <w:rFonts w:cs="Times New Roman"/>
              <w:noProof/>
              <w:color w:val="000000"/>
              <w:sz w:val="22"/>
              <w:bdr w:val="none" w:sz="0" w:space="0" w:color="auto" w:frame="1"/>
              <w:shd w:val="clear" w:color="auto" w:fill="FFFFFF"/>
            </w:rPr>
            <w:t>(Bass, Clements, &amp; Kazman, p. 88)</w:t>
          </w:r>
          <w:r w:rsidR="00436006">
            <w:rPr>
              <w:rFonts w:cs="Times New Roman"/>
              <w:color w:val="000000"/>
              <w:sz w:val="22"/>
              <w:bdr w:val="none" w:sz="0" w:space="0" w:color="auto" w:frame="1"/>
              <w:shd w:val="clear" w:color="auto" w:fill="FFFFFF"/>
            </w:rPr>
            <w:fldChar w:fldCharType="end"/>
          </w:r>
        </w:sdtContent>
      </w:sdt>
      <w:r w:rsidR="00AC463A">
        <w:rPr>
          <w:rFonts w:cs="Times New Roman"/>
          <w:color w:val="000000"/>
          <w:sz w:val="22"/>
          <w:bdr w:val="none" w:sz="0" w:space="0" w:color="auto" w:frame="1"/>
          <w:shd w:val="clear" w:color="auto" w:fill="FFFFFF"/>
        </w:rPr>
        <w:t xml:space="preserve">. </w:t>
      </w:r>
      <w:r w:rsidR="004F2AFD">
        <w:rPr>
          <w:rFonts w:cs="Times New Roman"/>
          <w:color w:val="000000"/>
          <w:sz w:val="22"/>
          <w:bdr w:val="none" w:sz="0" w:space="0" w:color="auto" w:frame="1"/>
          <w:shd w:val="clear" w:color="auto" w:fill="FFFFFF"/>
        </w:rPr>
        <w:t>In Lab 2, we said that our system respects the low coupling and increases modifi</w:t>
      </w:r>
      <w:r w:rsidR="007667D3">
        <w:rPr>
          <w:rFonts w:cs="Times New Roman"/>
          <w:color w:val="000000"/>
          <w:sz w:val="22"/>
          <w:bdr w:val="none" w:sz="0" w:space="0" w:color="auto" w:frame="1"/>
          <w:shd w:val="clear" w:color="auto" w:fill="FFFFFF"/>
        </w:rPr>
        <w:t xml:space="preserve">ability, so adding/modifying </w:t>
      </w:r>
      <w:r w:rsidR="009001B5">
        <w:rPr>
          <w:rFonts w:cs="Times New Roman"/>
          <w:color w:val="000000"/>
          <w:sz w:val="22"/>
          <w:bdr w:val="none" w:sz="0" w:space="0" w:color="auto" w:frame="1"/>
          <w:shd w:val="clear" w:color="auto" w:fill="FFFFFF"/>
        </w:rPr>
        <w:t>modules sh</w:t>
      </w:r>
      <w:r w:rsidR="004F2AFD">
        <w:rPr>
          <w:rFonts w:cs="Times New Roman"/>
          <w:color w:val="000000"/>
          <w:sz w:val="22"/>
          <w:bdr w:val="none" w:sz="0" w:space="0" w:color="auto" w:frame="1"/>
          <w:shd w:val="clear" w:color="auto" w:fill="FFFFFF"/>
        </w:rPr>
        <w:t>ould be easy.</w:t>
      </w:r>
    </w:p>
    <w:p w:rsidR="004F2AFD" w:rsidRDefault="00B406DE" w:rsidP="004F2AFD">
      <w:pPr>
        <w:rPr>
          <w:rFonts w:cs="Times New Roman"/>
          <w:color w:val="000000"/>
          <w:sz w:val="22"/>
          <w:bdr w:val="none" w:sz="0" w:space="0" w:color="auto" w:frame="1"/>
          <w:shd w:val="clear" w:color="auto" w:fill="FFFFFF"/>
        </w:rPr>
      </w:pPr>
      <w:r>
        <w:rPr>
          <w:rFonts w:cs="Times New Roman"/>
          <w:color w:val="000000"/>
          <w:sz w:val="22"/>
          <w:bdr w:val="none" w:sz="0" w:space="0" w:color="auto" w:frame="1"/>
          <w:shd w:val="clear" w:color="auto" w:fill="FFFFFF"/>
        </w:rPr>
        <w:t xml:space="preserve">So, in this case </w:t>
      </w:r>
      <w:r w:rsidR="00602ED0">
        <w:rPr>
          <w:rFonts w:cs="Times New Roman"/>
          <w:color w:val="000000"/>
          <w:sz w:val="22"/>
          <w:bdr w:val="none" w:sz="0" w:space="0" w:color="auto" w:frame="1"/>
          <w:shd w:val="clear" w:color="auto" w:fill="FFFFFF"/>
        </w:rPr>
        <w:t xml:space="preserve">adding and </w:t>
      </w:r>
      <w:r>
        <w:rPr>
          <w:rFonts w:cs="Times New Roman"/>
          <w:color w:val="000000"/>
          <w:sz w:val="22"/>
          <w:bdr w:val="none" w:sz="0" w:space="0" w:color="auto" w:frame="1"/>
          <w:shd w:val="clear" w:color="auto" w:fill="FFFFFF"/>
        </w:rPr>
        <w:t>changes can be considered as positive</w:t>
      </w:r>
      <w:r w:rsidR="00602ED0">
        <w:rPr>
          <w:rFonts w:cs="Times New Roman"/>
          <w:color w:val="000000"/>
          <w:sz w:val="22"/>
          <w:bdr w:val="none" w:sz="0" w:space="0" w:color="auto" w:frame="1"/>
          <w:shd w:val="clear" w:color="auto" w:fill="FFFFFF"/>
        </w:rPr>
        <w:t>, as adding new actuators and sensors would be translated into adding a new module</w:t>
      </w:r>
      <w:r>
        <w:rPr>
          <w:rFonts w:cs="Times New Roman"/>
          <w:color w:val="000000"/>
          <w:sz w:val="22"/>
          <w:bdr w:val="none" w:sz="0" w:space="0" w:color="auto" w:frame="1"/>
          <w:shd w:val="clear" w:color="auto" w:fill="FFFFFF"/>
        </w:rPr>
        <w:t>.</w:t>
      </w:r>
      <w:r w:rsidR="00315042">
        <w:rPr>
          <w:rFonts w:cs="Times New Roman"/>
          <w:color w:val="000000"/>
          <w:sz w:val="22"/>
          <w:bdr w:val="none" w:sz="0" w:space="0" w:color="auto" w:frame="1"/>
          <w:shd w:val="clear" w:color="auto" w:fill="FFFFFF"/>
        </w:rPr>
        <w:t xml:space="preserve"> </w:t>
      </w:r>
      <w:r w:rsidR="00526147">
        <w:rPr>
          <w:rFonts w:cs="Times New Roman"/>
          <w:color w:val="000000"/>
          <w:sz w:val="22"/>
          <w:bdr w:val="none" w:sz="0" w:space="0" w:color="auto" w:frame="1"/>
          <w:shd w:val="clear" w:color="auto" w:fill="FFFFFF"/>
        </w:rPr>
        <w:t xml:space="preserve">It is a trade off with performance since the </w:t>
      </w:r>
      <w:r w:rsidR="00A21EBE">
        <w:rPr>
          <w:rFonts w:cs="Times New Roman"/>
          <w:color w:val="000000"/>
          <w:sz w:val="22"/>
          <w:bdr w:val="none" w:sz="0" w:space="0" w:color="auto" w:frame="1"/>
          <w:shd w:val="clear" w:color="auto" w:fill="FFFFFF"/>
        </w:rPr>
        <w:t>code modification</w:t>
      </w:r>
      <w:r w:rsidR="00526147">
        <w:rPr>
          <w:rFonts w:cs="Times New Roman"/>
          <w:color w:val="000000"/>
          <w:sz w:val="22"/>
          <w:bdr w:val="none" w:sz="0" w:space="0" w:color="auto" w:frame="1"/>
          <w:shd w:val="clear" w:color="auto" w:fill="FFFFFF"/>
        </w:rPr>
        <w:t xml:space="preserve"> may alternate </w:t>
      </w:r>
      <w:r w:rsidR="00A21EBE">
        <w:rPr>
          <w:rFonts w:cs="Times New Roman"/>
          <w:color w:val="000000"/>
          <w:sz w:val="22"/>
          <w:bdr w:val="none" w:sz="0" w:space="0" w:color="auto" w:frame="1"/>
          <w:shd w:val="clear" w:color="auto" w:fill="FFFFFF"/>
        </w:rPr>
        <w:t xml:space="preserve">for good </w:t>
      </w:r>
      <w:r w:rsidR="00526147">
        <w:rPr>
          <w:rFonts w:cs="Times New Roman"/>
          <w:color w:val="000000"/>
          <w:sz w:val="22"/>
          <w:bdr w:val="none" w:sz="0" w:space="0" w:color="auto" w:frame="1"/>
          <w:shd w:val="clear" w:color="auto" w:fill="FFFFFF"/>
        </w:rPr>
        <w:t>the performance</w:t>
      </w:r>
      <w:r w:rsidR="00A21EBE">
        <w:rPr>
          <w:rFonts w:cs="Times New Roman"/>
          <w:color w:val="000000"/>
          <w:sz w:val="22"/>
          <w:bdr w:val="none" w:sz="0" w:space="0" w:color="auto" w:frame="1"/>
          <w:shd w:val="clear" w:color="auto" w:fill="FFFFFF"/>
        </w:rPr>
        <w:t xml:space="preserve"> considering</w:t>
      </w:r>
      <w:r w:rsidR="00526147">
        <w:rPr>
          <w:rFonts w:cs="Times New Roman"/>
          <w:color w:val="000000"/>
          <w:sz w:val="22"/>
          <w:bdr w:val="none" w:sz="0" w:space="0" w:color="auto" w:frame="1"/>
          <w:shd w:val="clear" w:color="auto" w:fill="FFFFFF"/>
        </w:rPr>
        <w:t xml:space="preserve"> time measurements</w:t>
      </w:r>
      <w:r w:rsidR="00A21EBE">
        <w:rPr>
          <w:rFonts w:cs="Times New Roman"/>
          <w:color w:val="000000"/>
          <w:sz w:val="22"/>
          <w:bdr w:val="none" w:sz="0" w:space="0" w:color="auto" w:frame="1"/>
          <w:shd w:val="clear" w:color="auto" w:fill="FFFFFF"/>
        </w:rPr>
        <w:t xml:space="preserve"> after the modifications are done</w:t>
      </w:r>
      <w:r w:rsidR="00526147">
        <w:rPr>
          <w:rFonts w:cs="Times New Roman"/>
          <w:color w:val="000000"/>
          <w:sz w:val="22"/>
          <w:bdr w:val="none" w:sz="0" w:space="0" w:color="auto" w:frame="1"/>
          <w:shd w:val="clear" w:color="auto" w:fill="FFFFFF"/>
        </w:rPr>
        <w:t xml:space="preserve">. </w:t>
      </w:r>
    </w:p>
    <w:p w:rsidR="00666A47" w:rsidRDefault="007C5133">
      <w:pPr>
        <w:rPr>
          <w:rFonts w:cs="Times New Roman"/>
          <w:color w:val="000000"/>
          <w:sz w:val="22"/>
          <w:bdr w:val="none" w:sz="0" w:space="0" w:color="auto" w:frame="1"/>
          <w:shd w:val="clear" w:color="auto" w:fill="FFFFFF"/>
        </w:rPr>
      </w:pPr>
      <w:r>
        <w:rPr>
          <w:rFonts w:ascii="Arial" w:hAnsi="Arial" w:cs="Arial"/>
          <w:color w:val="000000"/>
          <w:sz w:val="28"/>
          <w:bdr w:val="none" w:sz="0" w:space="0" w:color="auto" w:frame="1"/>
          <w:shd w:val="clear" w:color="auto" w:fill="FFFFFF"/>
        </w:rPr>
        <w:t>Availability</w:t>
      </w:r>
      <w:r w:rsidRPr="007C5133">
        <w:rPr>
          <w:rFonts w:ascii="Arial" w:hAnsi="Arial" w:cs="Arial"/>
          <w:color w:val="000000"/>
          <w:sz w:val="28"/>
          <w:bdr w:val="none" w:sz="0" w:space="0" w:color="auto" w:frame="1"/>
          <w:shd w:val="clear" w:color="auto" w:fill="FFFFFF"/>
        </w:rPr>
        <w:sym w:font="Wingdings" w:char="F0E0"/>
      </w:r>
      <w:r w:rsidR="00C337AB">
        <w:rPr>
          <w:rFonts w:ascii="Arial" w:hAnsi="Arial" w:cs="Arial"/>
          <w:color w:val="000000"/>
          <w:sz w:val="28"/>
          <w:bdr w:val="none" w:sz="0" w:space="0" w:color="auto" w:frame="1"/>
          <w:shd w:val="clear" w:color="auto" w:fill="FFFFFF"/>
        </w:rPr>
        <w:t xml:space="preserve"> </w:t>
      </w:r>
      <w:r w:rsidR="00CB372D">
        <w:rPr>
          <w:rFonts w:cs="Times New Roman"/>
          <w:color w:val="000000"/>
          <w:sz w:val="22"/>
          <w:bdr w:val="none" w:sz="0" w:space="0" w:color="auto" w:frame="1"/>
          <w:shd w:val="clear" w:color="auto" w:fill="FFFFFF"/>
        </w:rPr>
        <w:t>Critical</w:t>
      </w:r>
      <w:r w:rsidR="00534D5E">
        <w:rPr>
          <w:rFonts w:cs="Times New Roman"/>
          <w:color w:val="000000"/>
          <w:sz w:val="22"/>
          <w:bdr w:val="none" w:sz="0" w:space="0" w:color="auto" w:frame="1"/>
          <w:shd w:val="clear" w:color="auto" w:fill="FFFFFF"/>
        </w:rPr>
        <w:t xml:space="preserve"> systems such ours should be operational under good conditions and also to be mentioned in such systems</w:t>
      </w:r>
      <w:r w:rsidR="00CB372D">
        <w:rPr>
          <w:rFonts w:cs="Times New Roman"/>
          <w:color w:val="000000"/>
          <w:sz w:val="22"/>
          <w:bdr w:val="none" w:sz="0" w:space="0" w:color="auto" w:frame="1"/>
          <w:shd w:val="clear" w:color="auto" w:fill="FFFFFF"/>
        </w:rPr>
        <w:t>,</w:t>
      </w:r>
      <w:r w:rsidR="00534D5E">
        <w:rPr>
          <w:rFonts w:cs="Times New Roman"/>
          <w:color w:val="000000"/>
          <w:sz w:val="22"/>
          <w:bdr w:val="none" w:sz="0" w:space="0" w:color="auto" w:frame="1"/>
          <w:shd w:val="clear" w:color="auto" w:fill="FFFFFF"/>
        </w:rPr>
        <w:t xml:space="preserve"> failure is not permitted. So,</w:t>
      </w:r>
      <w:r w:rsidR="00C70CCA">
        <w:rPr>
          <w:rFonts w:cs="Times New Roman"/>
          <w:color w:val="000000"/>
          <w:sz w:val="22"/>
          <w:bdr w:val="none" w:sz="0" w:space="0" w:color="auto" w:frame="1"/>
          <w:shd w:val="clear" w:color="auto" w:fill="FFFFFF"/>
        </w:rPr>
        <w:t xml:space="preserve"> the</w:t>
      </w:r>
      <w:r w:rsidR="00534D5E">
        <w:rPr>
          <w:rFonts w:cs="Times New Roman"/>
          <w:color w:val="000000"/>
          <w:sz w:val="22"/>
          <w:bdr w:val="none" w:sz="0" w:space="0" w:color="auto" w:frame="1"/>
          <w:shd w:val="clear" w:color="auto" w:fill="FFFFFF"/>
        </w:rPr>
        <w:t xml:space="preserve"> system is said to be under good conditions if modules interact </w:t>
      </w:r>
      <w:r w:rsidR="00C70CCA">
        <w:rPr>
          <w:rFonts w:cs="Times New Roman"/>
          <w:color w:val="000000"/>
          <w:sz w:val="22"/>
          <w:bdr w:val="none" w:sz="0" w:space="0" w:color="auto" w:frame="1"/>
          <w:shd w:val="clear" w:color="auto" w:fill="FFFFFF"/>
        </w:rPr>
        <w:t>in the way that</w:t>
      </w:r>
      <w:r w:rsidR="00534D5E">
        <w:rPr>
          <w:rFonts w:cs="Times New Roman"/>
          <w:color w:val="000000"/>
          <w:sz w:val="22"/>
          <w:bdr w:val="none" w:sz="0" w:space="0" w:color="auto" w:frame="1"/>
          <w:shd w:val="clear" w:color="auto" w:fill="FFFFFF"/>
        </w:rPr>
        <w:t xml:space="preserve"> they were designed and no differently.</w:t>
      </w:r>
      <w:r w:rsidR="00171E94">
        <w:rPr>
          <w:rFonts w:cs="Times New Roman"/>
          <w:color w:val="000000"/>
          <w:sz w:val="22"/>
          <w:bdr w:val="none" w:sz="0" w:space="0" w:color="auto" w:frame="1"/>
          <w:shd w:val="clear" w:color="auto" w:fill="FFFFFF"/>
        </w:rPr>
        <w:t xml:space="preserve"> If we have not</w:t>
      </w:r>
      <w:r w:rsidR="007E6B9E">
        <w:rPr>
          <w:rFonts w:cs="Times New Roman"/>
          <w:color w:val="000000"/>
          <w:sz w:val="22"/>
          <w:bdr w:val="none" w:sz="0" w:space="0" w:color="auto" w:frame="1"/>
          <w:shd w:val="clear" w:color="auto" w:fill="FFFFFF"/>
        </w:rPr>
        <w:t xml:space="preserve"> good interaction between</w:t>
      </w:r>
      <w:r w:rsidR="00171E94">
        <w:rPr>
          <w:rFonts w:cs="Times New Roman"/>
          <w:color w:val="000000"/>
          <w:sz w:val="22"/>
          <w:bdr w:val="none" w:sz="0" w:space="0" w:color="auto" w:frame="1"/>
          <w:shd w:val="clear" w:color="auto" w:fill="FFFFFF"/>
        </w:rPr>
        <w:t xml:space="preserve"> modules,</w:t>
      </w:r>
      <w:r w:rsidR="007E6B9E">
        <w:rPr>
          <w:rFonts w:cs="Times New Roman"/>
          <w:color w:val="000000"/>
          <w:sz w:val="22"/>
          <w:bdr w:val="none" w:sz="0" w:space="0" w:color="auto" w:frame="1"/>
          <w:shd w:val="clear" w:color="auto" w:fill="FFFFFF"/>
        </w:rPr>
        <w:t xml:space="preserve"> this means that the system would suffer from not good behavior and jitter may lead to a system crash and a restart may be required.</w:t>
      </w:r>
      <w:r w:rsidR="00F66BC4">
        <w:rPr>
          <w:rFonts w:cs="Times New Roman"/>
          <w:color w:val="000000"/>
          <w:sz w:val="22"/>
          <w:bdr w:val="none" w:sz="0" w:space="0" w:color="auto" w:frame="1"/>
          <w:shd w:val="clear" w:color="auto" w:fill="FFFFFF"/>
        </w:rPr>
        <w:t xml:space="preserve"> </w:t>
      </w:r>
      <w:r w:rsidR="00CC50E7">
        <w:rPr>
          <w:rFonts w:cs="Times New Roman"/>
          <w:color w:val="000000"/>
          <w:sz w:val="22"/>
          <w:bdr w:val="none" w:sz="0" w:space="0" w:color="auto" w:frame="1"/>
          <w:shd w:val="clear" w:color="auto" w:fill="FFFFFF"/>
        </w:rPr>
        <w:t>T</w:t>
      </w:r>
      <w:r w:rsidR="007E6B9E">
        <w:rPr>
          <w:rFonts w:cs="Times New Roman"/>
          <w:color w:val="000000"/>
          <w:sz w:val="22"/>
          <w:bdr w:val="none" w:sz="0" w:space="0" w:color="auto" w:frame="1"/>
          <w:shd w:val="clear" w:color="auto" w:fill="FFFFFF"/>
        </w:rPr>
        <w:t xml:space="preserve">his would be a negative thing for our system, so something needs to be modified. This is why it is </w:t>
      </w:r>
      <w:r w:rsidR="00B30497">
        <w:rPr>
          <w:rFonts w:cs="Times New Roman"/>
          <w:color w:val="000000"/>
          <w:sz w:val="22"/>
          <w:bdr w:val="none" w:sz="0" w:space="0" w:color="auto" w:frame="1"/>
          <w:shd w:val="clear" w:color="auto" w:fill="FFFFFF"/>
        </w:rPr>
        <w:t xml:space="preserve">a trade off with modifiability. Something needs to be modified after the detection of faults has taken place. </w:t>
      </w:r>
      <w:r w:rsidR="0010059F">
        <w:rPr>
          <w:rFonts w:cs="Times New Roman"/>
          <w:color w:val="000000"/>
          <w:sz w:val="22"/>
          <w:bdr w:val="none" w:sz="0" w:space="0" w:color="auto" w:frame="1"/>
          <w:shd w:val="clear" w:color="auto" w:fill="FFFFFF"/>
        </w:rPr>
        <w:t xml:space="preserve">The system can be better optimized in order to eliminate points of failure and recover. </w:t>
      </w:r>
    </w:p>
    <w:p w:rsidR="00666A47" w:rsidRDefault="00666A47">
      <w:pPr>
        <w:rPr>
          <w:rFonts w:cs="Times New Roman"/>
          <w:color w:val="000000"/>
          <w:sz w:val="22"/>
          <w:bdr w:val="none" w:sz="0" w:space="0" w:color="auto" w:frame="1"/>
          <w:shd w:val="clear" w:color="auto" w:fill="FFFFFF"/>
        </w:rPr>
      </w:pPr>
    </w:p>
    <w:p w:rsidR="006C655C" w:rsidRDefault="006C655C">
      <w:pPr>
        <w:rPr>
          <w:rFonts w:cs="Times New Roman"/>
          <w:color w:val="000000"/>
          <w:sz w:val="22"/>
          <w:bdr w:val="none" w:sz="0" w:space="0" w:color="auto" w:frame="1"/>
          <w:shd w:val="clear" w:color="auto" w:fill="FFFFFF"/>
        </w:rPr>
      </w:pPr>
    </w:p>
    <w:p w:rsidR="00696568" w:rsidRDefault="00696568">
      <w:pPr>
        <w:rPr>
          <w:rFonts w:cs="Times New Roman"/>
          <w:color w:val="000000"/>
          <w:sz w:val="22"/>
          <w:bdr w:val="none" w:sz="0" w:space="0" w:color="auto" w:frame="1"/>
          <w:shd w:val="clear" w:color="auto" w:fill="FFFFFF"/>
        </w:rPr>
      </w:pPr>
    </w:p>
    <w:p w:rsidR="003936A7" w:rsidRDefault="003936A7">
      <w:pPr>
        <w:rPr>
          <w:rFonts w:cs="Times New Roman"/>
          <w:color w:val="000000"/>
          <w:sz w:val="22"/>
          <w:bdr w:val="none" w:sz="0" w:space="0" w:color="auto" w:frame="1"/>
          <w:shd w:val="clear" w:color="auto" w:fill="FFFFFF"/>
        </w:rPr>
      </w:pPr>
    </w:p>
    <w:p w:rsidR="003936A7" w:rsidRDefault="003936A7">
      <w:pPr>
        <w:rPr>
          <w:rFonts w:cs="Times New Roman"/>
          <w:color w:val="000000"/>
          <w:sz w:val="22"/>
          <w:bdr w:val="none" w:sz="0" w:space="0" w:color="auto" w:frame="1"/>
          <w:shd w:val="clear" w:color="auto" w:fill="FFFFFF"/>
        </w:rPr>
      </w:pPr>
    </w:p>
    <w:p w:rsidR="006C655C" w:rsidRDefault="006C655C">
      <w:pPr>
        <w:rPr>
          <w:rFonts w:cs="Times New Roman"/>
          <w:color w:val="000000"/>
          <w:sz w:val="22"/>
          <w:bdr w:val="none" w:sz="0" w:space="0" w:color="auto" w:frame="1"/>
          <w:shd w:val="clear" w:color="auto" w:fill="FFFFFF"/>
        </w:rPr>
      </w:pPr>
    </w:p>
    <w:p w:rsidR="007C5133" w:rsidRPr="00C337AB" w:rsidRDefault="00666A47">
      <w:pPr>
        <w:rPr>
          <w:rFonts w:cs="Times New Roman"/>
          <w:color w:val="000000"/>
          <w:sz w:val="22"/>
          <w:bdr w:val="none" w:sz="0" w:space="0" w:color="auto" w:frame="1"/>
          <w:shd w:val="clear" w:color="auto" w:fill="FFFFFF"/>
        </w:rPr>
      </w:pPr>
      <w:r>
        <w:rPr>
          <w:rFonts w:cs="Times New Roman"/>
          <w:color w:val="000000"/>
          <w:sz w:val="22"/>
          <w:bdr w:val="none" w:sz="0" w:space="0" w:color="auto" w:frame="1"/>
          <w:shd w:val="clear" w:color="auto" w:fill="FFFFFF"/>
        </w:rPr>
        <w:lastRenderedPageBreak/>
        <w:t xml:space="preserve">The table below is just a summary of the above description. </w:t>
      </w:r>
      <w:r w:rsidR="007E6B9E">
        <w:rPr>
          <w:rFonts w:cs="Times New Roman"/>
          <w:color w:val="000000"/>
          <w:sz w:val="22"/>
          <w:bdr w:val="none" w:sz="0" w:space="0" w:color="auto" w:frame="1"/>
          <w:shd w:val="clear" w:color="auto" w:fill="FFFFFF"/>
        </w:rPr>
        <w:t xml:space="preserve"> </w:t>
      </w:r>
      <w:r w:rsidR="00534D5E">
        <w:rPr>
          <w:rFonts w:cs="Times New Roman"/>
          <w:color w:val="000000"/>
          <w:sz w:val="22"/>
          <w:bdr w:val="none" w:sz="0" w:space="0" w:color="auto" w:frame="1"/>
          <w:shd w:val="clear" w:color="auto" w:fill="FFFFFF"/>
        </w:rPr>
        <w:t xml:space="preserve">   </w:t>
      </w:r>
    </w:p>
    <w:p w:rsidR="00204BB9" w:rsidRPr="00204BB9" w:rsidRDefault="00204BB9">
      <w:pPr>
        <w:rPr>
          <w:rFonts w:ascii="Arial" w:hAnsi="Arial" w:cs="Arial"/>
          <w:color w:val="000000"/>
          <w:sz w:val="28"/>
          <w:bdr w:val="none" w:sz="0" w:space="0" w:color="auto" w:frame="1"/>
          <w:shd w:val="clear" w:color="auto" w:fill="FFFFFF"/>
        </w:rPr>
      </w:pPr>
      <w:r>
        <w:rPr>
          <w:rFonts w:ascii="Arial" w:hAnsi="Arial" w:cs="Arial"/>
          <w:color w:val="000000"/>
          <w:sz w:val="28"/>
          <w:bdr w:val="none" w:sz="0" w:space="0" w:color="auto" w:frame="1"/>
          <w:shd w:val="clear" w:color="auto" w:fill="FFFFFF"/>
        </w:rPr>
        <w:t xml:space="preserve"> </w:t>
      </w:r>
    </w:p>
    <w:tbl>
      <w:tblPr>
        <w:tblStyle w:val="TableGrid"/>
        <w:tblW w:w="0" w:type="auto"/>
        <w:tblLook w:val="04A0" w:firstRow="1" w:lastRow="0" w:firstColumn="1" w:lastColumn="0" w:noHBand="0" w:noVBand="1"/>
      </w:tblPr>
      <w:tblGrid>
        <w:gridCol w:w="1779"/>
        <w:gridCol w:w="1998"/>
        <w:gridCol w:w="2033"/>
        <w:gridCol w:w="2016"/>
      </w:tblGrid>
      <w:tr w:rsidR="00F1640D" w:rsidTr="00172454">
        <w:tc>
          <w:tcPr>
            <w:tcW w:w="1779" w:type="dxa"/>
          </w:tcPr>
          <w:p w:rsidR="00F1640D" w:rsidRDefault="00F1640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Quality attributes</w:t>
            </w:r>
          </w:p>
        </w:tc>
        <w:tc>
          <w:tcPr>
            <w:tcW w:w="1998" w:type="dxa"/>
          </w:tcPr>
          <w:p w:rsidR="00F1640D" w:rsidRDefault="00F1640D" w:rsidP="00341347">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Architectural decision as sensitivity point</w:t>
            </w:r>
          </w:p>
        </w:tc>
        <w:tc>
          <w:tcPr>
            <w:tcW w:w="2033" w:type="dxa"/>
          </w:tcPr>
          <w:p w:rsidR="00F1640D" w:rsidRDefault="00F1640D" w:rsidP="00C70CC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Effect</w:t>
            </w:r>
          </w:p>
        </w:tc>
        <w:tc>
          <w:tcPr>
            <w:tcW w:w="2016" w:type="dxa"/>
          </w:tcPr>
          <w:p w:rsidR="00F1640D" w:rsidRDefault="00F1640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Trade point</w:t>
            </w:r>
          </w:p>
        </w:tc>
      </w:tr>
      <w:tr w:rsidR="00F1640D" w:rsidTr="00172454">
        <w:tc>
          <w:tcPr>
            <w:tcW w:w="1779" w:type="dxa"/>
          </w:tcPr>
          <w:p w:rsidR="00F1640D" w:rsidRDefault="00F1640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Performance</w:t>
            </w:r>
          </w:p>
        </w:tc>
        <w:tc>
          <w:tcPr>
            <w:tcW w:w="1998" w:type="dxa"/>
          </w:tcPr>
          <w:p w:rsidR="00F1640D" w:rsidRDefault="00F1640D" w:rsidP="00C70CC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Many modules use other modules</w:t>
            </w:r>
          </w:p>
        </w:tc>
        <w:tc>
          <w:tcPr>
            <w:tcW w:w="2033" w:type="dxa"/>
          </w:tcPr>
          <w:p w:rsidR="00B51114" w:rsidRPr="00BE3C3A" w:rsidRDefault="00BE3C3A" w:rsidP="00C70CCA">
            <w:pPr>
              <w:jc w:val="left"/>
              <w:rPr>
                <w:rFonts w:ascii="Arial" w:hAnsi="Arial" w:cs="Arial"/>
                <w:color w:val="000000"/>
                <w:u w:val="single"/>
                <w:bdr w:val="none" w:sz="0" w:space="0" w:color="auto" w:frame="1"/>
                <w:shd w:val="clear" w:color="auto" w:fill="FFFFFF"/>
              </w:rPr>
            </w:pPr>
            <w:r w:rsidRPr="00BE3C3A">
              <w:rPr>
                <w:rFonts w:ascii="Arial" w:hAnsi="Arial" w:cs="Arial"/>
                <w:color w:val="000000"/>
                <w:u w:val="single"/>
                <w:bdr w:val="none" w:sz="0" w:space="0" w:color="auto" w:frame="1"/>
                <w:shd w:val="clear" w:color="auto" w:fill="FFFFFF"/>
              </w:rPr>
              <w:t>Negative</w:t>
            </w:r>
            <w:r w:rsidR="00F1640D" w:rsidRPr="00BE3C3A">
              <w:rPr>
                <w:rFonts w:ascii="Arial" w:hAnsi="Arial" w:cs="Arial"/>
                <w:color w:val="000000"/>
                <w:u w:val="single"/>
                <w:bdr w:val="none" w:sz="0" w:space="0" w:color="auto" w:frame="1"/>
                <w:shd w:val="clear" w:color="auto" w:fill="FFFFFF"/>
              </w:rPr>
              <w:t xml:space="preserve"> </w:t>
            </w:r>
          </w:p>
          <w:p w:rsidR="00B51114" w:rsidRDefault="00B51114" w:rsidP="00C70CCA">
            <w:pPr>
              <w:jc w:val="left"/>
              <w:rPr>
                <w:rFonts w:ascii="Arial" w:hAnsi="Arial" w:cs="Arial"/>
                <w:color w:val="000000"/>
                <w:bdr w:val="none" w:sz="0" w:space="0" w:color="auto" w:frame="1"/>
                <w:shd w:val="clear" w:color="auto" w:fill="FFFFFF"/>
              </w:rPr>
            </w:pPr>
          </w:p>
          <w:p w:rsidR="00F1640D" w:rsidRDefault="00F1640D" w:rsidP="00C70CC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 xml:space="preserve">System has to prioritize. </w:t>
            </w:r>
            <w:r w:rsidR="00D86927">
              <w:rPr>
                <w:rFonts w:ascii="Arial" w:hAnsi="Arial" w:cs="Arial"/>
                <w:color w:val="000000"/>
                <w:bdr w:val="none" w:sz="0" w:space="0" w:color="auto" w:frame="1"/>
                <w:shd w:val="clear" w:color="auto" w:fill="FFFFFF"/>
              </w:rPr>
              <w:t xml:space="preserve">Overloaded system might be </w:t>
            </w:r>
            <w:r w:rsidR="00C85DB3">
              <w:rPr>
                <w:rFonts w:ascii="Arial" w:hAnsi="Arial" w:cs="Arial"/>
                <w:color w:val="000000"/>
                <w:bdr w:val="none" w:sz="0" w:space="0" w:color="auto" w:frame="1"/>
                <w:shd w:val="clear" w:color="auto" w:fill="FFFFFF"/>
              </w:rPr>
              <w:t>an example</w:t>
            </w:r>
            <w:r w:rsidR="0049400F">
              <w:rPr>
                <w:rFonts w:ascii="Arial" w:hAnsi="Arial" w:cs="Arial"/>
                <w:color w:val="000000"/>
                <w:bdr w:val="none" w:sz="0" w:space="0" w:color="auto" w:frame="1"/>
                <w:shd w:val="clear" w:color="auto" w:fill="FFFFFF"/>
              </w:rPr>
              <w:t>. Failure is evident in this case</w:t>
            </w:r>
          </w:p>
        </w:tc>
        <w:tc>
          <w:tcPr>
            <w:tcW w:w="2016" w:type="dxa"/>
          </w:tcPr>
          <w:p w:rsidR="00F1640D" w:rsidRDefault="00F1640D" w:rsidP="00BE25CB">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 xml:space="preserve">Performance vs </w:t>
            </w:r>
            <w:r w:rsidR="005A5A1D">
              <w:rPr>
                <w:rFonts w:ascii="Arial" w:hAnsi="Arial" w:cs="Arial"/>
                <w:color w:val="000000"/>
                <w:bdr w:val="none" w:sz="0" w:space="0" w:color="auto" w:frame="1"/>
                <w:shd w:val="clear" w:color="auto" w:fill="FFFFFF"/>
              </w:rPr>
              <w:t>A</w:t>
            </w:r>
            <w:r w:rsidR="00BE25CB">
              <w:rPr>
                <w:rFonts w:ascii="Arial" w:hAnsi="Arial" w:cs="Arial"/>
                <w:color w:val="000000"/>
                <w:bdr w:val="none" w:sz="0" w:space="0" w:color="auto" w:frame="1"/>
                <w:shd w:val="clear" w:color="auto" w:fill="FFFFFF"/>
              </w:rPr>
              <w:t>vailability</w:t>
            </w:r>
            <w:r>
              <w:rPr>
                <w:rFonts w:ascii="Arial" w:hAnsi="Arial" w:cs="Arial"/>
                <w:color w:val="000000"/>
                <w:bdr w:val="none" w:sz="0" w:space="0" w:color="auto" w:frame="1"/>
                <w:shd w:val="clear" w:color="auto" w:fill="FFFFFF"/>
              </w:rPr>
              <w:t xml:space="preserve"> </w:t>
            </w:r>
          </w:p>
        </w:tc>
      </w:tr>
      <w:tr w:rsidR="00F1640D" w:rsidTr="00172454">
        <w:tc>
          <w:tcPr>
            <w:tcW w:w="1779" w:type="dxa"/>
          </w:tcPr>
          <w:p w:rsidR="00F1640D" w:rsidRDefault="00F1640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Modifiability</w:t>
            </w:r>
          </w:p>
        </w:tc>
        <w:tc>
          <w:tcPr>
            <w:tcW w:w="1998" w:type="dxa"/>
          </w:tcPr>
          <w:p w:rsidR="00F1640D" w:rsidRDefault="00826410">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Code is modified</w:t>
            </w:r>
          </w:p>
        </w:tc>
        <w:tc>
          <w:tcPr>
            <w:tcW w:w="2033" w:type="dxa"/>
          </w:tcPr>
          <w:p w:rsidR="00696568" w:rsidRPr="00BE3C3A" w:rsidRDefault="00BE3C3A" w:rsidP="00C70CCA">
            <w:pPr>
              <w:jc w:val="left"/>
              <w:rPr>
                <w:rFonts w:ascii="Arial" w:hAnsi="Arial" w:cs="Arial"/>
                <w:color w:val="000000"/>
                <w:u w:val="single"/>
                <w:bdr w:val="none" w:sz="0" w:space="0" w:color="auto" w:frame="1"/>
                <w:shd w:val="clear" w:color="auto" w:fill="FFFFFF"/>
              </w:rPr>
            </w:pPr>
            <w:r w:rsidRPr="00BE3C3A">
              <w:rPr>
                <w:rFonts w:ascii="Arial" w:hAnsi="Arial" w:cs="Arial"/>
                <w:color w:val="000000"/>
                <w:u w:val="single"/>
                <w:bdr w:val="none" w:sz="0" w:space="0" w:color="auto" w:frame="1"/>
                <w:shd w:val="clear" w:color="auto" w:fill="FFFFFF"/>
              </w:rPr>
              <w:t>Positive</w:t>
            </w:r>
            <w:r w:rsidR="00F1640D" w:rsidRPr="00BE3C3A">
              <w:rPr>
                <w:rFonts w:ascii="Arial" w:hAnsi="Arial" w:cs="Arial"/>
                <w:color w:val="000000"/>
                <w:u w:val="single"/>
                <w:bdr w:val="none" w:sz="0" w:space="0" w:color="auto" w:frame="1"/>
                <w:shd w:val="clear" w:color="auto" w:fill="FFFFFF"/>
              </w:rPr>
              <w:t xml:space="preserve"> </w:t>
            </w:r>
          </w:p>
          <w:p w:rsidR="00B51114" w:rsidRDefault="00B51114" w:rsidP="00C70CCA">
            <w:pPr>
              <w:jc w:val="left"/>
              <w:rPr>
                <w:rFonts w:ascii="Arial" w:hAnsi="Arial" w:cs="Arial"/>
                <w:color w:val="000000"/>
                <w:bdr w:val="none" w:sz="0" w:space="0" w:color="auto" w:frame="1"/>
                <w:shd w:val="clear" w:color="auto" w:fill="FFFFFF"/>
              </w:rPr>
            </w:pPr>
          </w:p>
          <w:p w:rsidR="00F1640D" w:rsidRDefault="00594AE1" w:rsidP="00C70CC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New module is added</w:t>
            </w:r>
          </w:p>
        </w:tc>
        <w:tc>
          <w:tcPr>
            <w:tcW w:w="2016" w:type="dxa"/>
          </w:tcPr>
          <w:p w:rsidR="00F1640D" w:rsidRDefault="00F1640D" w:rsidP="005A5A1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 xml:space="preserve">Modifiability vs </w:t>
            </w:r>
            <w:r w:rsidR="005A5A1D">
              <w:rPr>
                <w:rFonts w:ascii="Arial" w:hAnsi="Arial" w:cs="Arial"/>
                <w:color w:val="000000"/>
                <w:bdr w:val="none" w:sz="0" w:space="0" w:color="auto" w:frame="1"/>
                <w:shd w:val="clear" w:color="auto" w:fill="FFFFFF"/>
              </w:rPr>
              <w:t>Performance</w:t>
            </w:r>
          </w:p>
        </w:tc>
      </w:tr>
      <w:tr w:rsidR="00F1640D" w:rsidTr="00172454">
        <w:tc>
          <w:tcPr>
            <w:tcW w:w="1779" w:type="dxa"/>
          </w:tcPr>
          <w:p w:rsidR="00F1640D" w:rsidRDefault="00F1640D">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Availability</w:t>
            </w:r>
          </w:p>
        </w:tc>
        <w:tc>
          <w:tcPr>
            <w:tcW w:w="1998" w:type="dxa"/>
          </w:tcPr>
          <w:p w:rsidR="00F1640D" w:rsidRDefault="00C70CCA" w:rsidP="00C70CC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 xml:space="preserve">If a module crashes, other modules </w:t>
            </w:r>
            <w:r w:rsidR="00F66BC4">
              <w:rPr>
                <w:rFonts w:ascii="Arial" w:hAnsi="Arial" w:cs="Arial"/>
                <w:color w:val="000000"/>
                <w:bdr w:val="none" w:sz="0" w:space="0" w:color="auto" w:frame="1"/>
                <w:shd w:val="clear" w:color="auto" w:fill="FFFFFF"/>
              </w:rPr>
              <w:t xml:space="preserve">may suffer as the information would not be exact. </w:t>
            </w:r>
          </w:p>
        </w:tc>
        <w:tc>
          <w:tcPr>
            <w:tcW w:w="2033" w:type="dxa"/>
          </w:tcPr>
          <w:p w:rsidR="00B51114" w:rsidRPr="00BE3C3A" w:rsidRDefault="00BE3C3A" w:rsidP="00603FBA">
            <w:pPr>
              <w:jc w:val="left"/>
              <w:rPr>
                <w:rFonts w:ascii="Arial" w:hAnsi="Arial" w:cs="Arial"/>
                <w:color w:val="000000"/>
                <w:u w:val="single"/>
                <w:bdr w:val="none" w:sz="0" w:space="0" w:color="auto" w:frame="1"/>
                <w:shd w:val="clear" w:color="auto" w:fill="FFFFFF"/>
              </w:rPr>
            </w:pPr>
            <w:r w:rsidRPr="00BE3C3A">
              <w:rPr>
                <w:rFonts w:ascii="Arial" w:hAnsi="Arial" w:cs="Arial"/>
                <w:color w:val="000000"/>
                <w:u w:val="single"/>
                <w:bdr w:val="none" w:sz="0" w:space="0" w:color="auto" w:frame="1"/>
                <w:shd w:val="clear" w:color="auto" w:fill="FFFFFF"/>
              </w:rPr>
              <w:t>Negative</w:t>
            </w:r>
            <w:r w:rsidR="00F1640D" w:rsidRPr="00BE3C3A">
              <w:rPr>
                <w:rFonts w:ascii="Arial" w:hAnsi="Arial" w:cs="Arial"/>
                <w:color w:val="000000"/>
                <w:u w:val="single"/>
                <w:bdr w:val="none" w:sz="0" w:space="0" w:color="auto" w:frame="1"/>
                <w:shd w:val="clear" w:color="auto" w:fill="FFFFFF"/>
              </w:rPr>
              <w:t xml:space="preserve"> </w:t>
            </w:r>
          </w:p>
          <w:p w:rsidR="00B51114" w:rsidRDefault="00B51114" w:rsidP="00603FBA">
            <w:pPr>
              <w:jc w:val="left"/>
              <w:rPr>
                <w:rFonts w:ascii="Arial" w:hAnsi="Arial" w:cs="Arial"/>
                <w:color w:val="000000"/>
                <w:bdr w:val="none" w:sz="0" w:space="0" w:color="auto" w:frame="1"/>
                <w:shd w:val="clear" w:color="auto" w:fill="FFFFFF"/>
              </w:rPr>
            </w:pPr>
          </w:p>
          <w:p w:rsidR="00F1640D" w:rsidRDefault="00F1640D" w:rsidP="00603FBA">
            <w:pPr>
              <w:jc w:val="left"/>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System</w:t>
            </w:r>
            <w:r w:rsidR="00FF3F3F">
              <w:rPr>
                <w:rFonts w:ascii="Arial" w:hAnsi="Arial" w:cs="Arial"/>
                <w:color w:val="000000"/>
                <w:bdr w:val="none" w:sz="0" w:space="0" w:color="auto" w:frame="1"/>
                <w:shd w:val="clear" w:color="auto" w:fill="FFFFFF"/>
              </w:rPr>
              <w:t xml:space="preserve"> might</w:t>
            </w:r>
            <w:r>
              <w:rPr>
                <w:rFonts w:ascii="Arial" w:hAnsi="Arial" w:cs="Arial"/>
                <w:color w:val="000000"/>
                <w:bdr w:val="none" w:sz="0" w:space="0" w:color="auto" w:frame="1"/>
                <w:shd w:val="clear" w:color="auto" w:fill="FFFFFF"/>
              </w:rPr>
              <w:t xml:space="preserve"> </w:t>
            </w:r>
            <w:r w:rsidR="00FF3F3F">
              <w:rPr>
                <w:rFonts w:ascii="Arial" w:hAnsi="Arial" w:cs="Arial"/>
                <w:color w:val="000000"/>
                <w:bdr w:val="none" w:sz="0" w:space="0" w:color="auto" w:frame="1"/>
                <w:shd w:val="clear" w:color="auto" w:fill="FFFFFF"/>
              </w:rPr>
              <w:t xml:space="preserve">crash and might need </w:t>
            </w:r>
            <w:r>
              <w:rPr>
                <w:rFonts w:ascii="Arial" w:hAnsi="Arial" w:cs="Arial"/>
                <w:color w:val="000000"/>
                <w:bdr w:val="none" w:sz="0" w:space="0" w:color="auto" w:frame="1"/>
                <w:shd w:val="clear" w:color="auto" w:fill="FFFFFF"/>
              </w:rPr>
              <w:t>restart.</w:t>
            </w:r>
          </w:p>
        </w:tc>
        <w:tc>
          <w:tcPr>
            <w:tcW w:w="2016" w:type="dxa"/>
          </w:tcPr>
          <w:p w:rsidR="00F1640D" w:rsidRDefault="00F1640D" w:rsidP="005963F6">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Availability vs Modifiability</w:t>
            </w:r>
          </w:p>
        </w:tc>
      </w:tr>
    </w:tbl>
    <w:p w:rsidR="00172454" w:rsidRDefault="00172454"/>
    <w:p w:rsidR="00F12671" w:rsidRDefault="00F12671" w:rsidP="00F12671">
      <w:pPr>
        <w:rPr>
          <w:rStyle w:val="Strong"/>
          <w:rFonts w:ascii="inherit" w:hAnsi="inherit" w:cs="Arial"/>
          <w:color w:val="000000"/>
          <w:bdr w:val="none" w:sz="0" w:space="0" w:color="auto" w:frame="1"/>
          <w:shd w:val="clear" w:color="auto" w:fill="FFFFFF"/>
        </w:rPr>
      </w:pPr>
      <w:r w:rsidRPr="00F12671">
        <w:rPr>
          <w:b/>
        </w:rPr>
        <w:t>Lab 3.1-</w:t>
      </w:r>
      <w:r>
        <w:t xml:space="preserve"> </w:t>
      </w:r>
      <w:r>
        <w:rPr>
          <w:rStyle w:val="Strong"/>
          <w:rFonts w:ascii="inherit" w:hAnsi="inherit" w:cs="Arial"/>
          <w:color w:val="000000"/>
          <w:bdr w:val="none" w:sz="0" w:space="0" w:color="auto" w:frame="1"/>
          <w:shd w:val="clear" w:color="auto" w:fill="FFFFFF"/>
        </w:rPr>
        <w:t>Time spent: 1 working day was necessary for doing this as most of the time was spent on related scenarios.</w:t>
      </w:r>
    </w:p>
    <w:p w:rsidR="00C0757D" w:rsidRDefault="00C0757D"/>
    <w:p w:rsidR="00040725" w:rsidRDefault="00F12671">
      <w:pPr>
        <w:rPr>
          <w:b/>
        </w:rPr>
      </w:pPr>
      <w:r>
        <w:rPr>
          <w:b/>
        </w:rPr>
        <w:t xml:space="preserve">Lab 3.2 - </w:t>
      </w:r>
      <w:r w:rsidR="00040725" w:rsidRPr="00804514">
        <w:rPr>
          <w:b/>
        </w:rPr>
        <w:t>Time spent: 0.5 working day was necessary as most of the time was spent on reviewing the Lab 2 Designs to understand the sensitivity points.</w:t>
      </w:r>
    </w:p>
    <w:sdt>
      <w:sdtPr>
        <w:rPr>
          <w:rFonts w:ascii="Times New Roman" w:eastAsiaTheme="minorHAnsi" w:hAnsi="Times New Roman" w:cstheme="minorBidi"/>
          <w:color w:val="auto"/>
          <w:sz w:val="24"/>
          <w:szCs w:val="22"/>
        </w:rPr>
        <w:id w:val="410128748"/>
        <w:docPartObj>
          <w:docPartGallery w:val="Bibliographies"/>
          <w:docPartUnique/>
        </w:docPartObj>
      </w:sdtPr>
      <w:sdtEndPr/>
      <w:sdtContent>
        <w:p w:rsidR="00436006" w:rsidRDefault="00436006">
          <w:pPr>
            <w:pStyle w:val="Heading1"/>
          </w:pPr>
          <w:r>
            <w:t>Bibliography</w:t>
          </w:r>
        </w:p>
        <w:sdt>
          <w:sdtPr>
            <w:id w:val="111145805"/>
            <w:bibliography/>
          </w:sdtPr>
          <w:sdtEndPr/>
          <w:sdtContent>
            <w:p w:rsidR="00436006" w:rsidRDefault="00436006" w:rsidP="00436006">
              <w:pPr>
                <w:pStyle w:val="Bibliography"/>
                <w:ind w:left="720" w:hanging="720"/>
                <w:rPr>
                  <w:noProof/>
                  <w:szCs w:val="24"/>
                </w:rPr>
              </w:pPr>
              <w:r>
                <w:fldChar w:fldCharType="begin"/>
              </w:r>
              <w:r>
                <w:instrText xml:space="preserve"> BIBLIOGRAPHY </w:instrText>
              </w:r>
              <w:r>
                <w:fldChar w:fldCharType="separate"/>
              </w:r>
              <w:r>
                <w:rPr>
                  <w:noProof/>
                </w:rPr>
                <w:t xml:space="preserve">Bass, L., Clements, P., &amp; Kazman, R. (2012). Chapter 4. In </w:t>
              </w:r>
              <w:r>
                <w:rPr>
                  <w:i/>
                  <w:iCs/>
                  <w:noProof/>
                </w:rPr>
                <w:t>Software Architecture in Practice.</w:t>
              </w:r>
              <w:r>
                <w:rPr>
                  <w:noProof/>
                </w:rPr>
                <w:t xml:space="preserve"> </w:t>
              </w:r>
            </w:p>
            <w:p w:rsidR="00436006" w:rsidRDefault="00436006" w:rsidP="00436006">
              <w:r>
                <w:rPr>
                  <w:b/>
                  <w:bCs/>
                  <w:noProof/>
                </w:rPr>
                <w:fldChar w:fldCharType="end"/>
              </w:r>
            </w:p>
          </w:sdtContent>
        </w:sdt>
      </w:sdtContent>
    </w:sdt>
    <w:p w:rsidR="00436006" w:rsidRPr="00804514" w:rsidRDefault="00436006">
      <w:pPr>
        <w:rPr>
          <w:b/>
        </w:rPr>
      </w:pPr>
    </w:p>
    <w:sectPr w:rsidR="00436006" w:rsidRPr="00804514" w:rsidSect="00502DA6">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2B1" w:rsidRDefault="004522B1" w:rsidP="005A451A">
      <w:pPr>
        <w:spacing w:after="0" w:line="240" w:lineRule="auto"/>
      </w:pPr>
      <w:r>
        <w:separator/>
      </w:r>
    </w:p>
  </w:endnote>
  <w:endnote w:type="continuationSeparator" w:id="0">
    <w:p w:rsidR="004522B1" w:rsidRDefault="004522B1" w:rsidP="005A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38468"/>
      <w:docPartObj>
        <w:docPartGallery w:val="Page Numbers (Bottom of Page)"/>
        <w:docPartUnique/>
      </w:docPartObj>
    </w:sdtPr>
    <w:sdtEndPr>
      <w:rPr>
        <w:noProof/>
      </w:rPr>
    </w:sdtEndPr>
    <w:sdtContent>
      <w:p w:rsidR="005A451A" w:rsidRDefault="005A451A">
        <w:pPr>
          <w:pStyle w:val="Footer"/>
          <w:jc w:val="right"/>
        </w:pPr>
        <w:r>
          <w:fldChar w:fldCharType="begin"/>
        </w:r>
        <w:r>
          <w:instrText xml:space="preserve"> PAGE   \* MERGEFORMAT </w:instrText>
        </w:r>
        <w:r>
          <w:fldChar w:fldCharType="separate"/>
        </w:r>
        <w:r w:rsidR="003D547F">
          <w:rPr>
            <w:noProof/>
          </w:rPr>
          <w:t>3</w:t>
        </w:r>
        <w:r>
          <w:rPr>
            <w:noProof/>
          </w:rPr>
          <w:fldChar w:fldCharType="end"/>
        </w:r>
      </w:p>
    </w:sdtContent>
  </w:sdt>
  <w:p w:rsidR="005A451A" w:rsidRDefault="005A451A" w:rsidP="005A451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2B1" w:rsidRDefault="004522B1" w:rsidP="005A451A">
      <w:pPr>
        <w:spacing w:after="0" w:line="240" w:lineRule="auto"/>
      </w:pPr>
      <w:r>
        <w:separator/>
      </w:r>
    </w:p>
  </w:footnote>
  <w:footnote w:type="continuationSeparator" w:id="0">
    <w:p w:rsidR="004522B1" w:rsidRDefault="004522B1" w:rsidP="005A4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451A" w:rsidTr="002A2BD4">
      <w:tc>
        <w:tcPr>
          <w:tcW w:w="6379" w:type="dxa"/>
        </w:tcPr>
        <w:p w:rsidR="005A451A" w:rsidRDefault="005A451A" w:rsidP="005A451A">
          <w:r>
            <w:t>Software Engineering 3: Vehicle control system</w:t>
          </w:r>
        </w:p>
      </w:tc>
      <w:tc>
        <w:tcPr>
          <w:tcW w:w="3179" w:type="dxa"/>
        </w:tcPr>
        <w:p w:rsidR="005A451A" w:rsidRDefault="009B314A" w:rsidP="005A451A">
          <w:pPr>
            <w:tabs>
              <w:tab w:val="left" w:pos="1135"/>
            </w:tabs>
            <w:spacing w:before="40"/>
            <w:ind w:right="68"/>
            <w:jc w:val="center"/>
          </w:pPr>
          <w:r>
            <w:rPr>
              <w:noProof/>
            </w:rPr>
            <w:drawing>
              <wp:inline distT="0" distB="0" distL="0" distR="0">
                <wp:extent cx="1400175" cy="657225"/>
                <wp:effectExtent l="0" t="0" r="9525" b="9525"/>
                <wp:docPr id="5" name="Picture 5" descr="http://www.mrtc.mdh.se/projects/genius/img/MD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rtc.mdh.se/projects/genius/img/MD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657225"/>
                        </a:xfrm>
                        <a:prstGeom prst="rect">
                          <a:avLst/>
                        </a:prstGeom>
                        <a:noFill/>
                        <a:ln>
                          <a:noFill/>
                        </a:ln>
                      </pic:spPr>
                    </pic:pic>
                  </a:graphicData>
                </a:graphic>
              </wp:inline>
            </w:drawing>
          </w:r>
        </w:p>
      </w:tc>
    </w:tr>
    <w:tr w:rsidR="005A451A" w:rsidTr="002A2BD4">
      <w:tc>
        <w:tcPr>
          <w:tcW w:w="6379" w:type="dxa"/>
        </w:tcPr>
        <w:p w:rsidR="005A451A" w:rsidRDefault="004D2563" w:rsidP="005A451A">
          <w:r>
            <w:fldChar w:fldCharType="begin"/>
          </w:r>
          <w:r>
            <w:instrText xml:space="preserve"> TITLE  \* MERGEFORMAT </w:instrText>
          </w:r>
          <w:r>
            <w:fldChar w:fldCharType="end"/>
          </w:r>
        </w:p>
      </w:tc>
      <w:tc>
        <w:tcPr>
          <w:tcW w:w="3179" w:type="dxa"/>
        </w:tcPr>
        <w:p w:rsidR="005A451A" w:rsidRDefault="005A451A" w:rsidP="005A451A">
          <w:r>
            <w:t xml:space="preserve">  Laboration 3</w:t>
          </w:r>
        </w:p>
      </w:tc>
    </w:tr>
  </w:tbl>
  <w:p w:rsidR="005A451A" w:rsidRDefault="005A45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EC2"/>
    <w:multiLevelType w:val="multilevel"/>
    <w:tmpl w:val="5436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5003"/>
    <w:multiLevelType w:val="multilevel"/>
    <w:tmpl w:val="7E6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C2054"/>
    <w:multiLevelType w:val="multilevel"/>
    <w:tmpl w:val="D9A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E4451"/>
    <w:multiLevelType w:val="multilevel"/>
    <w:tmpl w:val="12B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D482A"/>
    <w:multiLevelType w:val="multilevel"/>
    <w:tmpl w:val="4B3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D1F12"/>
    <w:multiLevelType w:val="multilevel"/>
    <w:tmpl w:val="3F4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86E08"/>
    <w:multiLevelType w:val="multilevel"/>
    <w:tmpl w:val="D81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75"/>
    <w:rsid w:val="0002465B"/>
    <w:rsid w:val="00040725"/>
    <w:rsid w:val="000436F0"/>
    <w:rsid w:val="00063CFC"/>
    <w:rsid w:val="00092A3E"/>
    <w:rsid w:val="000A2FAE"/>
    <w:rsid w:val="000A6946"/>
    <w:rsid w:val="000F681D"/>
    <w:rsid w:val="000F7565"/>
    <w:rsid w:val="0010059F"/>
    <w:rsid w:val="001224A5"/>
    <w:rsid w:val="00122C5D"/>
    <w:rsid w:val="00133EEB"/>
    <w:rsid w:val="00136B53"/>
    <w:rsid w:val="001663C3"/>
    <w:rsid w:val="00171E94"/>
    <w:rsid w:val="00172454"/>
    <w:rsid w:val="001B1085"/>
    <w:rsid w:val="001C1C4D"/>
    <w:rsid w:val="001C1FD0"/>
    <w:rsid w:val="001C41BC"/>
    <w:rsid w:val="001D0C46"/>
    <w:rsid w:val="001E0B41"/>
    <w:rsid w:val="00201180"/>
    <w:rsid w:val="00204BB9"/>
    <w:rsid w:val="002141A4"/>
    <w:rsid w:val="00216E54"/>
    <w:rsid w:val="00225B56"/>
    <w:rsid w:val="00240BB4"/>
    <w:rsid w:val="00293C74"/>
    <w:rsid w:val="002C526B"/>
    <w:rsid w:val="002F503A"/>
    <w:rsid w:val="00315042"/>
    <w:rsid w:val="00322286"/>
    <w:rsid w:val="00324377"/>
    <w:rsid w:val="003279E9"/>
    <w:rsid w:val="00341347"/>
    <w:rsid w:val="00370615"/>
    <w:rsid w:val="00376065"/>
    <w:rsid w:val="0038121F"/>
    <w:rsid w:val="00382AEA"/>
    <w:rsid w:val="00385A44"/>
    <w:rsid w:val="003936A7"/>
    <w:rsid w:val="003956EA"/>
    <w:rsid w:val="003A6067"/>
    <w:rsid w:val="003A720C"/>
    <w:rsid w:val="003B1DC0"/>
    <w:rsid w:val="003C3054"/>
    <w:rsid w:val="003D0576"/>
    <w:rsid w:val="003D547F"/>
    <w:rsid w:val="003E4AE3"/>
    <w:rsid w:val="003F51FA"/>
    <w:rsid w:val="004012C0"/>
    <w:rsid w:val="00426610"/>
    <w:rsid w:val="00434733"/>
    <w:rsid w:val="00436006"/>
    <w:rsid w:val="00446F65"/>
    <w:rsid w:val="004522B1"/>
    <w:rsid w:val="0048148C"/>
    <w:rsid w:val="00487F32"/>
    <w:rsid w:val="00493532"/>
    <w:rsid w:val="0049400F"/>
    <w:rsid w:val="004A3219"/>
    <w:rsid w:val="004B6734"/>
    <w:rsid w:val="004C394E"/>
    <w:rsid w:val="004D2563"/>
    <w:rsid w:val="004F2AFD"/>
    <w:rsid w:val="00502DA6"/>
    <w:rsid w:val="00506BB3"/>
    <w:rsid w:val="0051120C"/>
    <w:rsid w:val="00526147"/>
    <w:rsid w:val="00531DFA"/>
    <w:rsid w:val="00534D5E"/>
    <w:rsid w:val="00544820"/>
    <w:rsid w:val="00552509"/>
    <w:rsid w:val="00582D26"/>
    <w:rsid w:val="00594AE1"/>
    <w:rsid w:val="005963F6"/>
    <w:rsid w:val="005A451A"/>
    <w:rsid w:val="005A5A1D"/>
    <w:rsid w:val="005B190F"/>
    <w:rsid w:val="005D6C33"/>
    <w:rsid w:val="005E5AF5"/>
    <w:rsid w:val="005E62CB"/>
    <w:rsid w:val="00602ED0"/>
    <w:rsid w:val="00603FBA"/>
    <w:rsid w:val="006134B1"/>
    <w:rsid w:val="00622FEC"/>
    <w:rsid w:val="00630445"/>
    <w:rsid w:val="00666A47"/>
    <w:rsid w:val="00696568"/>
    <w:rsid w:val="006B792B"/>
    <w:rsid w:val="006C394F"/>
    <w:rsid w:val="006C655C"/>
    <w:rsid w:val="006D112A"/>
    <w:rsid w:val="006D2C33"/>
    <w:rsid w:val="006D68E6"/>
    <w:rsid w:val="006E2FBB"/>
    <w:rsid w:val="006F6B8A"/>
    <w:rsid w:val="00701E8F"/>
    <w:rsid w:val="00712A66"/>
    <w:rsid w:val="007306CD"/>
    <w:rsid w:val="00732E69"/>
    <w:rsid w:val="00736AC3"/>
    <w:rsid w:val="00744E54"/>
    <w:rsid w:val="007667D3"/>
    <w:rsid w:val="00773F0C"/>
    <w:rsid w:val="00782394"/>
    <w:rsid w:val="007A3D5F"/>
    <w:rsid w:val="007A6F63"/>
    <w:rsid w:val="007B0BC9"/>
    <w:rsid w:val="007B4BC2"/>
    <w:rsid w:val="007C5133"/>
    <w:rsid w:val="007D3A01"/>
    <w:rsid w:val="007E6B9E"/>
    <w:rsid w:val="00804514"/>
    <w:rsid w:val="00826410"/>
    <w:rsid w:val="00857766"/>
    <w:rsid w:val="00895627"/>
    <w:rsid w:val="00897B86"/>
    <w:rsid w:val="008B2FA2"/>
    <w:rsid w:val="008C0D61"/>
    <w:rsid w:val="008E5158"/>
    <w:rsid w:val="008E5E96"/>
    <w:rsid w:val="008F5010"/>
    <w:rsid w:val="009001B5"/>
    <w:rsid w:val="00915D98"/>
    <w:rsid w:val="00936AD2"/>
    <w:rsid w:val="00950DA9"/>
    <w:rsid w:val="00951235"/>
    <w:rsid w:val="00957D00"/>
    <w:rsid w:val="00964370"/>
    <w:rsid w:val="009B314A"/>
    <w:rsid w:val="009F6D4B"/>
    <w:rsid w:val="009F7027"/>
    <w:rsid w:val="00A21EBE"/>
    <w:rsid w:val="00A24875"/>
    <w:rsid w:val="00A310C4"/>
    <w:rsid w:val="00A44A03"/>
    <w:rsid w:val="00A762FF"/>
    <w:rsid w:val="00A77E40"/>
    <w:rsid w:val="00A84CF1"/>
    <w:rsid w:val="00A90D58"/>
    <w:rsid w:val="00AC1098"/>
    <w:rsid w:val="00AC463A"/>
    <w:rsid w:val="00AE1413"/>
    <w:rsid w:val="00AE55C2"/>
    <w:rsid w:val="00B03165"/>
    <w:rsid w:val="00B26E2D"/>
    <w:rsid w:val="00B30497"/>
    <w:rsid w:val="00B3222D"/>
    <w:rsid w:val="00B406DE"/>
    <w:rsid w:val="00B44F81"/>
    <w:rsid w:val="00B50596"/>
    <w:rsid w:val="00B51114"/>
    <w:rsid w:val="00B74B98"/>
    <w:rsid w:val="00BA0B8B"/>
    <w:rsid w:val="00BE25CB"/>
    <w:rsid w:val="00BE3C3A"/>
    <w:rsid w:val="00BF6210"/>
    <w:rsid w:val="00C01879"/>
    <w:rsid w:val="00C01B4F"/>
    <w:rsid w:val="00C0332E"/>
    <w:rsid w:val="00C0757D"/>
    <w:rsid w:val="00C07E0E"/>
    <w:rsid w:val="00C07E49"/>
    <w:rsid w:val="00C14A4D"/>
    <w:rsid w:val="00C337AB"/>
    <w:rsid w:val="00C53EAC"/>
    <w:rsid w:val="00C67CEB"/>
    <w:rsid w:val="00C70CCA"/>
    <w:rsid w:val="00C81B90"/>
    <w:rsid w:val="00C85DB3"/>
    <w:rsid w:val="00C924BB"/>
    <w:rsid w:val="00CA12B2"/>
    <w:rsid w:val="00CA1854"/>
    <w:rsid w:val="00CB372D"/>
    <w:rsid w:val="00CC50E7"/>
    <w:rsid w:val="00CE46FF"/>
    <w:rsid w:val="00CF6BDC"/>
    <w:rsid w:val="00D2724B"/>
    <w:rsid w:val="00D35902"/>
    <w:rsid w:val="00D4639F"/>
    <w:rsid w:val="00D57A50"/>
    <w:rsid w:val="00D61A37"/>
    <w:rsid w:val="00D86927"/>
    <w:rsid w:val="00D96868"/>
    <w:rsid w:val="00DA05E0"/>
    <w:rsid w:val="00DA3BE0"/>
    <w:rsid w:val="00DA3F99"/>
    <w:rsid w:val="00DB55DE"/>
    <w:rsid w:val="00DC1AD2"/>
    <w:rsid w:val="00DD211B"/>
    <w:rsid w:val="00E0460E"/>
    <w:rsid w:val="00E11260"/>
    <w:rsid w:val="00E15BB3"/>
    <w:rsid w:val="00E8486A"/>
    <w:rsid w:val="00E95184"/>
    <w:rsid w:val="00EB0991"/>
    <w:rsid w:val="00EC765F"/>
    <w:rsid w:val="00F0356B"/>
    <w:rsid w:val="00F05934"/>
    <w:rsid w:val="00F12671"/>
    <w:rsid w:val="00F14C6C"/>
    <w:rsid w:val="00F1640D"/>
    <w:rsid w:val="00F514AB"/>
    <w:rsid w:val="00F66BC4"/>
    <w:rsid w:val="00F73677"/>
    <w:rsid w:val="00F9393C"/>
    <w:rsid w:val="00F95DFC"/>
    <w:rsid w:val="00FA105D"/>
    <w:rsid w:val="00FB5767"/>
    <w:rsid w:val="00FE0D8A"/>
    <w:rsid w:val="00FF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57CC9-A80E-49DE-8C50-E3FFBB68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EB"/>
    <w:pPr>
      <w:jc w:val="both"/>
    </w:pPr>
    <w:rPr>
      <w:rFonts w:ascii="Times New Roman" w:hAnsi="Times New Roman"/>
      <w:sz w:val="24"/>
    </w:rPr>
  </w:style>
  <w:style w:type="paragraph" w:styleId="Heading1">
    <w:name w:val="heading 1"/>
    <w:basedOn w:val="Normal"/>
    <w:next w:val="Normal"/>
    <w:link w:val="Heading1Char"/>
    <w:uiPriority w:val="9"/>
    <w:qFormat/>
    <w:rsid w:val="005A4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5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F51FA"/>
    <w:pPr>
      <w:spacing w:before="100" w:beforeAutospacing="1" w:after="100" w:afterAutospacing="1" w:line="240" w:lineRule="auto"/>
      <w:jc w:val="left"/>
      <w:outlineLvl w:val="3"/>
    </w:pPr>
    <w:rPr>
      <w:rFonts w:eastAsia="Times New Roman" w:cs="Times New Roman"/>
      <w:b/>
      <w:bCs/>
      <w:szCs w:val="24"/>
    </w:rPr>
  </w:style>
  <w:style w:type="paragraph" w:styleId="Heading5">
    <w:name w:val="heading 5"/>
    <w:basedOn w:val="Normal"/>
    <w:next w:val="Normal"/>
    <w:link w:val="Heading5Char"/>
    <w:uiPriority w:val="9"/>
    <w:unhideWhenUsed/>
    <w:qFormat/>
    <w:rsid w:val="000A2F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615"/>
    <w:rPr>
      <w:color w:val="0563C1" w:themeColor="hyperlink"/>
      <w:u w:val="single"/>
    </w:rPr>
  </w:style>
  <w:style w:type="character" w:styleId="FollowedHyperlink">
    <w:name w:val="FollowedHyperlink"/>
    <w:basedOn w:val="DefaultParagraphFont"/>
    <w:uiPriority w:val="99"/>
    <w:semiHidden/>
    <w:unhideWhenUsed/>
    <w:rsid w:val="00897B86"/>
    <w:rPr>
      <w:color w:val="954F72" w:themeColor="followedHyperlink"/>
      <w:u w:val="single"/>
    </w:rPr>
  </w:style>
  <w:style w:type="table" w:styleId="TableGrid">
    <w:name w:val="Table Grid"/>
    <w:basedOn w:val="TableNormal"/>
    <w:uiPriority w:val="39"/>
    <w:rsid w:val="0089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F51FA"/>
    <w:rPr>
      <w:rFonts w:ascii="Times New Roman" w:eastAsia="Times New Roman" w:hAnsi="Times New Roman" w:cs="Times New Roman"/>
      <w:b/>
      <w:bCs/>
      <w:sz w:val="24"/>
      <w:szCs w:val="24"/>
    </w:rPr>
  </w:style>
  <w:style w:type="character" w:styleId="Strong">
    <w:name w:val="Strong"/>
    <w:basedOn w:val="DefaultParagraphFont"/>
    <w:uiPriority w:val="22"/>
    <w:qFormat/>
    <w:rsid w:val="00F9393C"/>
    <w:rPr>
      <w:b/>
      <w:bCs/>
    </w:rPr>
  </w:style>
  <w:style w:type="character" w:customStyle="1" w:styleId="apple-converted-space">
    <w:name w:val="apple-converted-space"/>
    <w:basedOn w:val="DefaultParagraphFont"/>
    <w:rsid w:val="00F9393C"/>
  </w:style>
  <w:style w:type="paragraph" w:styleId="Header">
    <w:name w:val="header"/>
    <w:basedOn w:val="Normal"/>
    <w:link w:val="HeaderChar"/>
    <w:uiPriority w:val="99"/>
    <w:unhideWhenUsed/>
    <w:rsid w:val="005A4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51A"/>
    <w:rPr>
      <w:rFonts w:ascii="Times New Roman" w:hAnsi="Times New Roman"/>
      <w:sz w:val="24"/>
    </w:rPr>
  </w:style>
  <w:style w:type="paragraph" w:styleId="Footer">
    <w:name w:val="footer"/>
    <w:basedOn w:val="Normal"/>
    <w:link w:val="FooterChar"/>
    <w:uiPriority w:val="99"/>
    <w:unhideWhenUsed/>
    <w:rsid w:val="005A4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51A"/>
    <w:rPr>
      <w:rFonts w:ascii="Times New Roman" w:hAnsi="Times New Roman"/>
      <w:sz w:val="24"/>
    </w:rPr>
  </w:style>
  <w:style w:type="character" w:customStyle="1" w:styleId="Heading1Char">
    <w:name w:val="Heading 1 Char"/>
    <w:basedOn w:val="DefaultParagraphFont"/>
    <w:link w:val="Heading1"/>
    <w:uiPriority w:val="9"/>
    <w:rsid w:val="005A45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9562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95627"/>
    <w:pPr>
      <w:spacing w:before="100" w:beforeAutospacing="1" w:after="100" w:afterAutospacing="1" w:line="240" w:lineRule="auto"/>
      <w:jc w:val="left"/>
    </w:pPr>
    <w:rPr>
      <w:rFonts w:eastAsia="Times New Roman" w:cs="Times New Roman"/>
      <w:szCs w:val="24"/>
    </w:rPr>
  </w:style>
  <w:style w:type="character" w:customStyle="1" w:styleId="Heading5Char">
    <w:name w:val="Heading 5 Char"/>
    <w:basedOn w:val="DefaultParagraphFont"/>
    <w:link w:val="Heading5"/>
    <w:uiPriority w:val="9"/>
    <w:rsid w:val="000A2FAE"/>
    <w:rPr>
      <w:rFonts w:asciiTheme="majorHAnsi" w:eastAsiaTheme="majorEastAsia" w:hAnsiTheme="majorHAnsi" w:cstheme="majorBidi"/>
      <w:color w:val="2E74B5" w:themeColor="accent1" w:themeShade="BF"/>
      <w:sz w:val="24"/>
    </w:rPr>
  </w:style>
  <w:style w:type="paragraph" w:styleId="Bibliography">
    <w:name w:val="Bibliography"/>
    <w:basedOn w:val="Normal"/>
    <w:next w:val="Normal"/>
    <w:uiPriority w:val="37"/>
    <w:unhideWhenUsed/>
    <w:rsid w:val="0043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9146">
      <w:bodyDiv w:val="1"/>
      <w:marLeft w:val="0"/>
      <w:marRight w:val="0"/>
      <w:marTop w:val="0"/>
      <w:marBottom w:val="0"/>
      <w:divBdr>
        <w:top w:val="none" w:sz="0" w:space="0" w:color="auto"/>
        <w:left w:val="none" w:sz="0" w:space="0" w:color="auto"/>
        <w:bottom w:val="none" w:sz="0" w:space="0" w:color="auto"/>
        <w:right w:val="none" w:sz="0" w:space="0" w:color="auto"/>
      </w:divBdr>
    </w:div>
    <w:div w:id="33579082">
      <w:bodyDiv w:val="1"/>
      <w:marLeft w:val="0"/>
      <w:marRight w:val="0"/>
      <w:marTop w:val="0"/>
      <w:marBottom w:val="0"/>
      <w:divBdr>
        <w:top w:val="none" w:sz="0" w:space="0" w:color="auto"/>
        <w:left w:val="none" w:sz="0" w:space="0" w:color="auto"/>
        <w:bottom w:val="none" w:sz="0" w:space="0" w:color="auto"/>
        <w:right w:val="none" w:sz="0" w:space="0" w:color="auto"/>
      </w:divBdr>
    </w:div>
    <w:div w:id="136650874">
      <w:bodyDiv w:val="1"/>
      <w:marLeft w:val="0"/>
      <w:marRight w:val="0"/>
      <w:marTop w:val="0"/>
      <w:marBottom w:val="0"/>
      <w:divBdr>
        <w:top w:val="none" w:sz="0" w:space="0" w:color="auto"/>
        <w:left w:val="none" w:sz="0" w:space="0" w:color="auto"/>
        <w:bottom w:val="none" w:sz="0" w:space="0" w:color="auto"/>
        <w:right w:val="none" w:sz="0" w:space="0" w:color="auto"/>
      </w:divBdr>
    </w:div>
    <w:div w:id="167214686">
      <w:bodyDiv w:val="1"/>
      <w:marLeft w:val="0"/>
      <w:marRight w:val="0"/>
      <w:marTop w:val="0"/>
      <w:marBottom w:val="0"/>
      <w:divBdr>
        <w:top w:val="none" w:sz="0" w:space="0" w:color="auto"/>
        <w:left w:val="none" w:sz="0" w:space="0" w:color="auto"/>
        <w:bottom w:val="none" w:sz="0" w:space="0" w:color="auto"/>
        <w:right w:val="none" w:sz="0" w:space="0" w:color="auto"/>
      </w:divBdr>
    </w:div>
    <w:div w:id="259727760">
      <w:bodyDiv w:val="1"/>
      <w:marLeft w:val="0"/>
      <w:marRight w:val="0"/>
      <w:marTop w:val="0"/>
      <w:marBottom w:val="0"/>
      <w:divBdr>
        <w:top w:val="none" w:sz="0" w:space="0" w:color="auto"/>
        <w:left w:val="none" w:sz="0" w:space="0" w:color="auto"/>
        <w:bottom w:val="none" w:sz="0" w:space="0" w:color="auto"/>
        <w:right w:val="none" w:sz="0" w:space="0" w:color="auto"/>
      </w:divBdr>
    </w:div>
    <w:div w:id="264466781">
      <w:bodyDiv w:val="1"/>
      <w:marLeft w:val="0"/>
      <w:marRight w:val="0"/>
      <w:marTop w:val="0"/>
      <w:marBottom w:val="0"/>
      <w:divBdr>
        <w:top w:val="none" w:sz="0" w:space="0" w:color="auto"/>
        <w:left w:val="none" w:sz="0" w:space="0" w:color="auto"/>
        <w:bottom w:val="none" w:sz="0" w:space="0" w:color="auto"/>
        <w:right w:val="none" w:sz="0" w:space="0" w:color="auto"/>
      </w:divBdr>
      <w:divsChild>
        <w:div w:id="1709407051">
          <w:marLeft w:val="0"/>
          <w:marRight w:val="0"/>
          <w:marTop w:val="0"/>
          <w:marBottom w:val="0"/>
          <w:divBdr>
            <w:top w:val="none" w:sz="0" w:space="0" w:color="auto"/>
            <w:left w:val="none" w:sz="0" w:space="0" w:color="auto"/>
            <w:bottom w:val="none" w:sz="0" w:space="0" w:color="auto"/>
            <w:right w:val="none" w:sz="0" w:space="0" w:color="auto"/>
          </w:divBdr>
        </w:div>
      </w:divsChild>
    </w:div>
    <w:div w:id="271128055">
      <w:bodyDiv w:val="1"/>
      <w:marLeft w:val="0"/>
      <w:marRight w:val="0"/>
      <w:marTop w:val="0"/>
      <w:marBottom w:val="0"/>
      <w:divBdr>
        <w:top w:val="none" w:sz="0" w:space="0" w:color="auto"/>
        <w:left w:val="none" w:sz="0" w:space="0" w:color="auto"/>
        <w:bottom w:val="none" w:sz="0" w:space="0" w:color="auto"/>
        <w:right w:val="none" w:sz="0" w:space="0" w:color="auto"/>
      </w:divBdr>
    </w:div>
    <w:div w:id="275991880">
      <w:bodyDiv w:val="1"/>
      <w:marLeft w:val="0"/>
      <w:marRight w:val="0"/>
      <w:marTop w:val="0"/>
      <w:marBottom w:val="0"/>
      <w:divBdr>
        <w:top w:val="none" w:sz="0" w:space="0" w:color="auto"/>
        <w:left w:val="none" w:sz="0" w:space="0" w:color="auto"/>
        <w:bottom w:val="none" w:sz="0" w:space="0" w:color="auto"/>
        <w:right w:val="none" w:sz="0" w:space="0" w:color="auto"/>
      </w:divBdr>
    </w:div>
    <w:div w:id="455219434">
      <w:bodyDiv w:val="1"/>
      <w:marLeft w:val="0"/>
      <w:marRight w:val="0"/>
      <w:marTop w:val="0"/>
      <w:marBottom w:val="0"/>
      <w:divBdr>
        <w:top w:val="none" w:sz="0" w:space="0" w:color="auto"/>
        <w:left w:val="none" w:sz="0" w:space="0" w:color="auto"/>
        <w:bottom w:val="none" w:sz="0" w:space="0" w:color="auto"/>
        <w:right w:val="none" w:sz="0" w:space="0" w:color="auto"/>
      </w:divBdr>
    </w:div>
    <w:div w:id="456728301">
      <w:bodyDiv w:val="1"/>
      <w:marLeft w:val="0"/>
      <w:marRight w:val="0"/>
      <w:marTop w:val="0"/>
      <w:marBottom w:val="0"/>
      <w:divBdr>
        <w:top w:val="none" w:sz="0" w:space="0" w:color="auto"/>
        <w:left w:val="none" w:sz="0" w:space="0" w:color="auto"/>
        <w:bottom w:val="none" w:sz="0" w:space="0" w:color="auto"/>
        <w:right w:val="none" w:sz="0" w:space="0" w:color="auto"/>
      </w:divBdr>
      <w:divsChild>
        <w:div w:id="246308401">
          <w:marLeft w:val="0"/>
          <w:marRight w:val="0"/>
          <w:marTop w:val="0"/>
          <w:marBottom w:val="0"/>
          <w:divBdr>
            <w:top w:val="none" w:sz="0" w:space="0" w:color="auto"/>
            <w:left w:val="none" w:sz="0" w:space="0" w:color="auto"/>
            <w:bottom w:val="none" w:sz="0" w:space="0" w:color="auto"/>
            <w:right w:val="none" w:sz="0" w:space="0" w:color="auto"/>
          </w:divBdr>
          <w:divsChild>
            <w:div w:id="557595259">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 w:id="485633219">
      <w:bodyDiv w:val="1"/>
      <w:marLeft w:val="0"/>
      <w:marRight w:val="0"/>
      <w:marTop w:val="0"/>
      <w:marBottom w:val="0"/>
      <w:divBdr>
        <w:top w:val="none" w:sz="0" w:space="0" w:color="auto"/>
        <w:left w:val="none" w:sz="0" w:space="0" w:color="auto"/>
        <w:bottom w:val="none" w:sz="0" w:space="0" w:color="auto"/>
        <w:right w:val="none" w:sz="0" w:space="0" w:color="auto"/>
      </w:divBdr>
    </w:div>
    <w:div w:id="1485511013">
      <w:bodyDiv w:val="1"/>
      <w:marLeft w:val="0"/>
      <w:marRight w:val="0"/>
      <w:marTop w:val="0"/>
      <w:marBottom w:val="0"/>
      <w:divBdr>
        <w:top w:val="none" w:sz="0" w:space="0" w:color="auto"/>
        <w:left w:val="none" w:sz="0" w:space="0" w:color="auto"/>
        <w:bottom w:val="none" w:sz="0" w:space="0" w:color="auto"/>
        <w:right w:val="none" w:sz="0" w:space="0" w:color="auto"/>
      </w:divBdr>
    </w:div>
    <w:div w:id="1696341569">
      <w:bodyDiv w:val="1"/>
      <w:marLeft w:val="0"/>
      <w:marRight w:val="0"/>
      <w:marTop w:val="0"/>
      <w:marBottom w:val="0"/>
      <w:divBdr>
        <w:top w:val="none" w:sz="0" w:space="0" w:color="auto"/>
        <w:left w:val="none" w:sz="0" w:space="0" w:color="auto"/>
        <w:bottom w:val="none" w:sz="0" w:space="0" w:color="auto"/>
        <w:right w:val="none" w:sz="0" w:space="0" w:color="auto"/>
      </w:divBdr>
    </w:div>
    <w:div w:id="1824850630">
      <w:bodyDiv w:val="1"/>
      <w:marLeft w:val="0"/>
      <w:marRight w:val="0"/>
      <w:marTop w:val="0"/>
      <w:marBottom w:val="0"/>
      <w:divBdr>
        <w:top w:val="none" w:sz="0" w:space="0" w:color="auto"/>
        <w:left w:val="none" w:sz="0" w:space="0" w:color="auto"/>
        <w:bottom w:val="none" w:sz="0" w:space="0" w:color="auto"/>
        <w:right w:val="none" w:sz="0" w:space="0" w:color="auto"/>
      </w:divBdr>
    </w:div>
    <w:div w:id="1884903802">
      <w:bodyDiv w:val="1"/>
      <w:marLeft w:val="0"/>
      <w:marRight w:val="0"/>
      <w:marTop w:val="0"/>
      <w:marBottom w:val="0"/>
      <w:divBdr>
        <w:top w:val="none" w:sz="0" w:space="0" w:color="auto"/>
        <w:left w:val="none" w:sz="0" w:space="0" w:color="auto"/>
        <w:bottom w:val="none" w:sz="0" w:space="0" w:color="auto"/>
        <w:right w:val="none" w:sz="0" w:space="0" w:color="auto"/>
      </w:divBdr>
    </w:div>
    <w:div w:id="200365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BookSection</b:SourceType>
    <b:Guid>{898623DC-0C13-46AB-90C2-541198170ADE}</b:Guid>
    <b:Author>
      <b:Author>
        <b:NameList>
          <b:Person>
            <b:Last>Bass</b:Last>
            <b:First>Len</b:First>
          </b:Person>
          <b:Person>
            <b:Last>Clements</b:Last>
            <b:First>Paul</b:First>
          </b:Person>
          <b:Person>
            <b:Last>Kazman</b:Last>
            <b:First>Rick</b:First>
          </b:Person>
        </b:NameList>
      </b:Author>
    </b:Author>
    <b:Title>Chapter 4</b:Title>
    <b:BookTitle>Software Architecture in Practice</b:BookTitle>
    <b:Year>2012</b:Year>
    <b:RefOrder>1</b:RefOrder>
  </b:Source>
</b:Sources>
</file>

<file path=customXml/itemProps1.xml><?xml version="1.0" encoding="utf-8"?>
<ds:datastoreItem xmlns:ds="http://schemas.openxmlformats.org/officeDocument/2006/customXml" ds:itemID="{ACBE12CE-77AF-4848-9FB6-FCCA85DB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DODE</dc:creator>
  <cp:keywords/>
  <dc:description/>
  <cp:lastModifiedBy>ELVIRA DODE</cp:lastModifiedBy>
  <cp:revision>190</cp:revision>
  <cp:lastPrinted>2016-04-04T18:21:00Z</cp:lastPrinted>
  <dcterms:created xsi:type="dcterms:W3CDTF">2016-02-23T17:26:00Z</dcterms:created>
  <dcterms:modified xsi:type="dcterms:W3CDTF">2016-04-04T18:21:00Z</dcterms:modified>
</cp:coreProperties>
</file>