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F83" w:rsidRDefault="00822F83" w:rsidP="00CF5140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822F83">
        <w:rPr>
          <w:rFonts w:ascii="Times New Roman" w:hAnsi="Times New Roman" w:cs="Times New Roman"/>
          <w:b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3ACFFB" wp14:editId="1E49BC45">
                <wp:simplePos x="0" y="0"/>
                <wp:positionH relativeFrom="page">
                  <wp:posOffset>1080135</wp:posOffset>
                </wp:positionH>
                <wp:positionV relativeFrom="paragraph">
                  <wp:posOffset>-635</wp:posOffset>
                </wp:positionV>
                <wp:extent cx="5341544" cy="968721"/>
                <wp:effectExtent l="0" t="0" r="12065" b="2222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544" cy="968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822F83" w:rsidRPr="009012C6" w:rsidRDefault="00822F83" w:rsidP="00822F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МИНИСТЕРСТВО ОБРАЗОВАНИЯ И НАУКИ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РОССИЙСКОЙ ФЕДЕРАЦИИ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ГБПОУ МО «Наро-Фоминский техникум», Корпус № 2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ИСП-226П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ACFFB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margin-left:85.05pt;margin-top:-.05pt;width:420.6pt;height:76.3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" fillcolor="white [3201]" strokecolor="white [3212]" strokeweight=".5pt">
                <v:textbox>
                  <w:txbxContent>
                    <w:p w:rsidR="00822F83" w:rsidRPr="009012C6" w:rsidRDefault="00822F83" w:rsidP="00822F8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МИНИСТЕРСТВО ОБРАЗОВАНИЯ И НАУКИ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РОССИЙСКОЙ ФЕДЕРАЦИИ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ГБПОУ МО «Наро-Фоминский техникум», Корпус № 2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ИСП-226П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22F83">
        <w:rPr>
          <w:rFonts w:ascii="Times New Roman" w:hAnsi="Times New Roman" w:cs="Times New Roman"/>
          <w:b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A6A1E5" wp14:editId="7F9DBC08">
                <wp:simplePos x="0" y="0"/>
                <wp:positionH relativeFrom="margin">
                  <wp:posOffset>160655</wp:posOffset>
                </wp:positionH>
                <wp:positionV relativeFrom="paragraph">
                  <wp:posOffset>2605405</wp:posOffset>
                </wp:positionV>
                <wp:extent cx="5594350" cy="1051560"/>
                <wp:effectExtent l="0" t="0" r="25400" b="1524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822F83" w:rsidRDefault="00822F83" w:rsidP="00822F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РЕФЕРАТ</w:t>
                            </w:r>
                          </w:p>
                          <w:p w:rsidR="00822F83" w:rsidRPr="009D62C2" w:rsidRDefault="00822F83" w:rsidP="00822F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6A1E5" id="Надпись 19" o:spid="_x0000_s1027" type="#_x0000_t202" style="position:absolute;margin-left:12.65pt;margin-top:205.15pt;width:440.5pt;height:82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" fillcolor="white [3201]" strokecolor="white [3212]" strokeweight=".5pt">
                <v:textbox>
                  <w:txbxContent>
                    <w:p w:rsidR="00822F83" w:rsidRDefault="00822F83" w:rsidP="00822F8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РЕФЕРАТ</w:t>
                      </w:r>
                    </w:p>
                    <w:p w:rsidR="00822F83" w:rsidRPr="009D62C2" w:rsidRDefault="00822F83" w:rsidP="00822F8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22F83">
        <w:rPr>
          <w:rFonts w:ascii="Times New Roman" w:hAnsi="Times New Roman" w:cs="Times New Roman"/>
          <w:b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13D409" wp14:editId="4EBA49C4">
                <wp:simplePos x="0" y="0"/>
                <wp:positionH relativeFrom="column">
                  <wp:posOffset>4573905</wp:posOffset>
                </wp:positionH>
                <wp:positionV relativeFrom="paragraph">
                  <wp:posOffset>4173855</wp:posOffset>
                </wp:positionV>
                <wp:extent cx="1665605" cy="1297305"/>
                <wp:effectExtent l="0" t="0" r="10795" b="1714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605" cy="1297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822F83" w:rsidRPr="009012C6" w:rsidRDefault="00822F83" w:rsidP="00822F8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Работу выполнил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а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студент 2 курса, 226 группы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Кучумова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Альбина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3D409" id="Надпись 20" o:spid="_x0000_s1028" type="#_x0000_t202" style="position:absolute;margin-left:360.15pt;margin-top:328.65pt;width:131.15pt;height:102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" fillcolor="white [3201]" strokecolor="white [3212]" strokeweight=".5pt">
                <v:textbox>
                  <w:txbxContent>
                    <w:p w:rsidR="00822F83" w:rsidRPr="009012C6" w:rsidRDefault="00822F83" w:rsidP="00822F8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Работу выполнил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а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студент 2 курса, 226 группы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Кучумова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Альбина</w:t>
                      </w:r>
                    </w:p>
                  </w:txbxContent>
                </v:textbox>
              </v:shape>
            </w:pict>
          </mc:Fallback>
        </mc:AlternateContent>
      </w:r>
      <w:r w:rsidRPr="00822F83">
        <w:rPr>
          <w:rFonts w:ascii="Times New Roman" w:hAnsi="Times New Roman" w:cs="Times New Roman"/>
          <w:b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1A7CA3" wp14:editId="4C2C31A3">
                <wp:simplePos x="0" y="0"/>
                <wp:positionH relativeFrom="column">
                  <wp:posOffset>4573905</wp:posOffset>
                </wp:positionH>
                <wp:positionV relativeFrom="paragraph">
                  <wp:posOffset>5588000</wp:posOffset>
                </wp:positionV>
                <wp:extent cx="1665605" cy="1297858"/>
                <wp:effectExtent l="0" t="0" r="10795" b="17145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605" cy="1297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822F83" w:rsidRPr="009012C6" w:rsidRDefault="00822F83" w:rsidP="00822F8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Работу проверил: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br/>
                              <w:t>преподаватель</w:t>
                            </w:r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proofErr w:type="spellStart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Германчук</w:t>
                            </w:r>
                            <w:proofErr w:type="spellEnd"/>
                            <w:r w:rsidRPr="00901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Максим Дмитриевич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A7CA3" id="Надпись 21" o:spid="_x0000_s1029" type="#_x0000_t202" style="position:absolute;margin-left:360.15pt;margin-top:440pt;width:131.15pt;height:102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" fillcolor="white [3201]" strokecolor="white [3212]" strokeweight=".5pt">
                <v:textbox>
                  <w:txbxContent>
                    <w:p w:rsidR="00822F83" w:rsidRPr="009012C6" w:rsidRDefault="00822F83" w:rsidP="00822F8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Работу проверил:</w:t>
                      </w: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br/>
                        <w:t>преподаватель</w:t>
                      </w:r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proofErr w:type="spellStart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Германчук</w:t>
                      </w:r>
                      <w:proofErr w:type="spellEnd"/>
                      <w:r w:rsidRPr="00901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Максим Дмитриевич</w:t>
                      </w:r>
                    </w:p>
                  </w:txbxContent>
                </v:textbox>
              </v:shape>
            </w:pict>
          </mc:Fallback>
        </mc:AlternateContent>
      </w:r>
      <w:r w:rsidRPr="00822F83">
        <w:rPr>
          <w:rFonts w:ascii="Times New Roman" w:hAnsi="Times New Roman" w:cs="Times New Roman"/>
          <w:b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B89DA0" wp14:editId="51841070">
                <wp:simplePos x="0" y="0"/>
                <wp:positionH relativeFrom="page">
                  <wp:posOffset>3042285</wp:posOffset>
                </wp:positionH>
                <wp:positionV relativeFrom="paragraph">
                  <wp:posOffset>9509125</wp:posOffset>
                </wp:positionV>
                <wp:extent cx="1415845" cy="368710"/>
                <wp:effectExtent l="0" t="0" r="13335" b="1270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845" cy="368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822F83" w:rsidRPr="009012C6" w:rsidRDefault="00822F83" w:rsidP="00822F8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012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Москва –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89DA0" id="Надпись 22" o:spid="_x0000_s1030" type="#_x0000_t202" style="position:absolute;margin-left:239.55pt;margin-top:748.75pt;width:111.5pt;height:29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" fillcolor="white [3201]" strokecolor="white [3212]" strokeweight=".5pt">
                <v:textbox>
                  <w:txbxContent>
                    <w:p w:rsidR="00822F83" w:rsidRPr="009012C6" w:rsidRDefault="00822F83" w:rsidP="00822F8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012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Москва – 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591581" w:rsidRDefault="00591581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591581" w:rsidRDefault="00591581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br w:type="page"/>
      </w:r>
    </w:p>
    <w:sdt>
      <w:sdtPr>
        <w:id w:val="-20175205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591581" w:rsidRPr="0050734D" w:rsidRDefault="00591581" w:rsidP="0050734D">
          <w:pPr>
            <w:pStyle w:val="a3"/>
            <w:jc w:val="center"/>
            <w:rPr>
              <w:rFonts w:ascii="Times New Roman" w:hAnsi="Times New Roman" w:cs="Times New Roman"/>
              <w:b/>
              <w:i/>
              <w:color w:val="000000" w:themeColor="text1"/>
            </w:rPr>
          </w:pPr>
          <w:r w:rsidRPr="0050734D">
            <w:rPr>
              <w:rFonts w:ascii="Times New Roman" w:hAnsi="Times New Roman" w:cs="Times New Roman"/>
              <w:b/>
              <w:i/>
              <w:color w:val="000000" w:themeColor="text1"/>
            </w:rPr>
            <w:t>Оглавление</w:t>
          </w:r>
        </w:p>
        <w:p w:rsidR="00B443C3" w:rsidRPr="00B443C3" w:rsidRDefault="0059158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r w:rsidRPr="00B443C3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B443C3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B443C3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39755385" w:history="1">
            <w:r w:rsidR="00B443C3" w:rsidRPr="00B443C3">
              <w:rPr>
                <w:rStyle w:val="a4"/>
                <w:rFonts w:ascii="Times New Roman" w:hAnsi="Times New Roman" w:cs="Times New Roman"/>
                <w:b/>
                <w:noProof/>
                <w:sz w:val="32"/>
                <w:szCs w:val="32"/>
              </w:rPr>
              <w:t>Machine Learning: Интеллектуальная оптимизация и прогнозирование</w:t>
            </w:r>
            <w:r w:rsidR="00B443C3" w:rsidRPr="00B443C3">
              <w:rPr>
                <w:noProof/>
                <w:webHidden/>
                <w:sz w:val="32"/>
                <w:szCs w:val="32"/>
              </w:rPr>
              <w:tab/>
            </w:r>
            <w:r w:rsidR="00B443C3" w:rsidRPr="00B443C3">
              <w:rPr>
                <w:noProof/>
                <w:webHidden/>
                <w:sz w:val="32"/>
                <w:szCs w:val="32"/>
              </w:rPr>
              <w:fldChar w:fldCharType="begin"/>
            </w:r>
            <w:r w:rsidR="00B443C3" w:rsidRPr="00B443C3">
              <w:rPr>
                <w:noProof/>
                <w:webHidden/>
                <w:sz w:val="32"/>
                <w:szCs w:val="32"/>
              </w:rPr>
              <w:instrText xml:space="preserve"> PAGEREF _Toc239755385 \h </w:instrText>
            </w:r>
            <w:r w:rsidR="00B443C3" w:rsidRPr="00B443C3">
              <w:rPr>
                <w:noProof/>
                <w:webHidden/>
                <w:sz w:val="32"/>
                <w:szCs w:val="32"/>
              </w:rPr>
            </w:r>
            <w:r w:rsidR="00B443C3" w:rsidRPr="00B443C3">
              <w:rPr>
                <w:noProof/>
                <w:webHidden/>
                <w:sz w:val="32"/>
                <w:szCs w:val="32"/>
              </w:rPr>
              <w:fldChar w:fldCharType="separate"/>
            </w:r>
            <w:r w:rsidR="00B443C3" w:rsidRPr="00B443C3">
              <w:rPr>
                <w:noProof/>
                <w:webHidden/>
                <w:sz w:val="32"/>
                <w:szCs w:val="32"/>
              </w:rPr>
              <w:t>3</w:t>
            </w:r>
            <w:r w:rsidR="00B443C3" w:rsidRPr="00B443C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B443C3" w:rsidRPr="00B443C3" w:rsidRDefault="00B443C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39755386" w:history="1">
            <w:r w:rsidRPr="00B443C3">
              <w:rPr>
                <w:rStyle w:val="a4"/>
                <w:rFonts w:ascii="Times New Roman" w:hAnsi="Times New Roman" w:cs="Times New Roman"/>
                <w:b/>
                <w:noProof/>
                <w:sz w:val="32"/>
                <w:szCs w:val="32"/>
              </w:rPr>
              <w:t>Computer Vision: Интеллектуальная видеоаналитика</w:t>
            </w:r>
            <w:r w:rsidRPr="00B443C3">
              <w:rPr>
                <w:noProof/>
                <w:webHidden/>
                <w:sz w:val="32"/>
                <w:szCs w:val="32"/>
              </w:rPr>
              <w:tab/>
            </w:r>
            <w:r w:rsidRPr="00B443C3">
              <w:rPr>
                <w:noProof/>
                <w:webHidden/>
                <w:sz w:val="32"/>
                <w:szCs w:val="32"/>
              </w:rPr>
              <w:fldChar w:fldCharType="begin"/>
            </w:r>
            <w:r w:rsidRPr="00B443C3">
              <w:rPr>
                <w:noProof/>
                <w:webHidden/>
                <w:sz w:val="32"/>
                <w:szCs w:val="32"/>
              </w:rPr>
              <w:instrText xml:space="preserve"> PAGEREF _Toc239755386 \h </w:instrText>
            </w:r>
            <w:r w:rsidRPr="00B443C3">
              <w:rPr>
                <w:noProof/>
                <w:webHidden/>
                <w:sz w:val="32"/>
                <w:szCs w:val="32"/>
              </w:rPr>
            </w:r>
            <w:r w:rsidRPr="00B443C3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443C3">
              <w:rPr>
                <w:noProof/>
                <w:webHidden/>
                <w:sz w:val="32"/>
                <w:szCs w:val="32"/>
              </w:rPr>
              <w:t>4</w:t>
            </w:r>
            <w:r w:rsidRPr="00B443C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B443C3" w:rsidRPr="00B443C3" w:rsidRDefault="00B443C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39755387" w:history="1">
            <w:r w:rsidRPr="00B443C3">
              <w:rPr>
                <w:rStyle w:val="a4"/>
                <w:rFonts w:ascii="Times New Roman" w:hAnsi="Times New Roman" w:cs="Times New Roman"/>
                <w:b/>
                <w:noProof/>
                <w:sz w:val="32"/>
                <w:szCs w:val="32"/>
              </w:rPr>
              <w:t>VLM и Мультимодальность: Новый стандарт видеоаналитики</w:t>
            </w:r>
            <w:r w:rsidRPr="00B443C3">
              <w:rPr>
                <w:noProof/>
                <w:webHidden/>
                <w:sz w:val="32"/>
                <w:szCs w:val="32"/>
              </w:rPr>
              <w:tab/>
            </w:r>
            <w:r w:rsidRPr="00B443C3">
              <w:rPr>
                <w:noProof/>
                <w:webHidden/>
                <w:sz w:val="32"/>
                <w:szCs w:val="32"/>
              </w:rPr>
              <w:fldChar w:fldCharType="begin"/>
            </w:r>
            <w:r w:rsidRPr="00B443C3">
              <w:rPr>
                <w:noProof/>
                <w:webHidden/>
                <w:sz w:val="32"/>
                <w:szCs w:val="32"/>
              </w:rPr>
              <w:instrText xml:space="preserve"> PAGEREF _Toc239755387 \h </w:instrText>
            </w:r>
            <w:r w:rsidRPr="00B443C3">
              <w:rPr>
                <w:noProof/>
                <w:webHidden/>
                <w:sz w:val="32"/>
                <w:szCs w:val="32"/>
              </w:rPr>
            </w:r>
            <w:r w:rsidRPr="00B443C3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443C3">
              <w:rPr>
                <w:noProof/>
                <w:webHidden/>
                <w:sz w:val="32"/>
                <w:szCs w:val="32"/>
              </w:rPr>
              <w:t>5</w:t>
            </w:r>
            <w:r w:rsidRPr="00B443C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B443C3" w:rsidRPr="00B443C3" w:rsidRDefault="00B443C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39755388" w:history="1">
            <w:r w:rsidRPr="00B443C3">
              <w:rPr>
                <w:rStyle w:val="a4"/>
                <w:rFonts w:ascii="Times New Roman" w:hAnsi="Times New Roman" w:cs="Times New Roman"/>
                <w:b/>
                <w:noProof/>
                <w:sz w:val="32"/>
                <w:szCs w:val="32"/>
              </w:rPr>
              <w:t>Обработка естественного языка (NLP) и Агенты</w:t>
            </w:r>
            <w:r w:rsidRPr="00B443C3">
              <w:rPr>
                <w:noProof/>
                <w:webHidden/>
                <w:sz w:val="32"/>
                <w:szCs w:val="32"/>
              </w:rPr>
              <w:tab/>
            </w:r>
            <w:r w:rsidRPr="00B443C3">
              <w:rPr>
                <w:noProof/>
                <w:webHidden/>
                <w:sz w:val="32"/>
                <w:szCs w:val="32"/>
              </w:rPr>
              <w:fldChar w:fldCharType="begin"/>
            </w:r>
            <w:r w:rsidRPr="00B443C3">
              <w:rPr>
                <w:noProof/>
                <w:webHidden/>
                <w:sz w:val="32"/>
                <w:szCs w:val="32"/>
              </w:rPr>
              <w:instrText xml:space="preserve"> PAGEREF _Toc239755388 \h </w:instrText>
            </w:r>
            <w:r w:rsidRPr="00B443C3">
              <w:rPr>
                <w:noProof/>
                <w:webHidden/>
                <w:sz w:val="32"/>
                <w:szCs w:val="32"/>
              </w:rPr>
            </w:r>
            <w:r w:rsidRPr="00B443C3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B443C3">
              <w:rPr>
                <w:noProof/>
                <w:webHidden/>
                <w:sz w:val="32"/>
                <w:szCs w:val="32"/>
              </w:rPr>
              <w:t>6</w:t>
            </w:r>
            <w:r w:rsidRPr="00B443C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591581" w:rsidRDefault="00591581">
          <w:r w:rsidRPr="00B443C3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:rsidR="00822F83" w:rsidRDefault="00822F83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br w:type="page"/>
      </w:r>
      <w:bookmarkStart w:id="0" w:name="_GoBack"/>
      <w:bookmarkEnd w:id="0"/>
    </w:p>
    <w:p w:rsidR="00016F5C" w:rsidRPr="00591581" w:rsidRDefault="00016F5C" w:rsidP="00591581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" w:name="_Toc239755385"/>
      <w:proofErr w:type="spellStart"/>
      <w:r w:rsidRPr="00591581">
        <w:rPr>
          <w:rFonts w:ascii="Times New Roman" w:hAnsi="Times New Roman" w:cs="Times New Roman"/>
          <w:b/>
          <w:color w:val="000000" w:themeColor="text1"/>
        </w:rPr>
        <w:lastRenderedPageBreak/>
        <w:t>Machine</w:t>
      </w:r>
      <w:proofErr w:type="spellEnd"/>
      <w:r w:rsidRPr="0059158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591581">
        <w:rPr>
          <w:rFonts w:ascii="Times New Roman" w:hAnsi="Times New Roman" w:cs="Times New Roman"/>
          <w:b/>
          <w:color w:val="000000" w:themeColor="text1"/>
        </w:rPr>
        <w:t>Learning</w:t>
      </w:r>
      <w:proofErr w:type="spellEnd"/>
      <w:r w:rsidRPr="00591581">
        <w:rPr>
          <w:rFonts w:ascii="Times New Roman" w:hAnsi="Times New Roman" w:cs="Times New Roman"/>
          <w:b/>
          <w:color w:val="000000" w:themeColor="text1"/>
        </w:rPr>
        <w:t>: Интеллектуальная оптимизация и прогнозирование</w:t>
      </w:r>
      <w:bookmarkEnd w:id="1"/>
    </w:p>
    <w:p w:rsidR="00016F5C" w:rsidRDefault="00016F5C" w:rsidP="00CF5140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F5140" w:rsidRPr="00CF5140" w:rsidRDefault="00CF5140" w:rsidP="00CF5140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CF514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Энергоменеджмент</w:t>
      </w:r>
      <w:proofErr w:type="spellEnd"/>
      <w:r w:rsidRPr="00CF514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</w:p>
    <w:p w:rsidR="006204E0" w:rsidRP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  <w:r w:rsidRPr="00CF5140">
        <w:rPr>
          <w:rFonts w:ascii="Times New Roman" w:hAnsi="Times New Roman" w:cs="Times New Roman"/>
          <w:sz w:val="28"/>
          <w:szCs w:val="28"/>
        </w:rPr>
        <w:t>Сервис прогнозирует почасовое потребление электроэнергии с высокой точностью (ошибка всего 1,1–2,3%). Это позволяет клиентам, включая крупные сбытовые организации, снизить расходы на закупку энергии. Экономия для клиента может достигать 230 ₽</w:t>
      </w:r>
      <w:r w:rsidR="00DA5AEA">
        <w:rPr>
          <w:rFonts w:ascii="Times New Roman" w:hAnsi="Times New Roman" w:cs="Times New Roman"/>
          <w:sz w:val="28"/>
          <w:szCs w:val="28"/>
        </w:rPr>
        <w:t xml:space="preserve"> </w:t>
      </w:r>
      <w:r w:rsidRPr="00CF5140">
        <w:rPr>
          <w:rFonts w:ascii="Times New Roman" w:hAnsi="Times New Roman" w:cs="Times New Roman"/>
          <w:sz w:val="28"/>
          <w:szCs w:val="28"/>
        </w:rPr>
        <w:t xml:space="preserve"> в месяц при среднесуточном потреблении 30 </w:t>
      </w:r>
      <w:proofErr w:type="spellStart"/>
      <w:r w:rsidRPr="00CF5140">
        <w:rPr>
          <w:rFonts w:ascii="Times New Roman" w:hAnsi="Times New Roman" w:cs="Times New Roman"/>
          <w:sz w:val="28"/>
          <w:szCs w:val="28"/>
        </w:rPr>
        <w:t>ГВт·ч</w:t>
      </w:r>
      <w:proofErr w:type="spellEnd"/>
      <w:r w:rsidRPr="00CF5140">
        <w:rPr>
          <w:rFonts w:ascii="Times New Roman" w:hAnsi="Times New Roman" w:cs="Times New Roman"/>
          <w:sz w:val="28"/>
          <w:szCs w:val="28"/>
        </w:rPr>
        <w:t xml:space="preserve">, при стоимости сервиса всего 60 ₽ </w:t>
      </w:r>
      <w:r w:rsidR="00DA5AEA">
        <w:rPr>
          <w:rFonts w:ascii="Times New Roman" w:hAnsi="Times New Roman" w:cs="Times New Roman"/>
          <w:sz w:val="28"/>
          <w:szCs w:val="28"/>
        </w:rPr>
        <w:t xml:space="preserve"> </w:t>
      </w:r>
      <w:r w:rsidRPr="00CF5140">
        <w:rPr>
          <w:rFonts w:ascii="Times New Roman" w:hAnsi="Times New Roman" w:cs="Times New Roman"/>
          <w:sz w:val="28"/>
          <w:szCs w:val="28"/>
        </w:rPr>
        <w:t>в месяц.</w:t>
      </w:r>
    </w:p>
    <w:p w:rsidR="00CF5140" w:rsidRP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</w:p>
    <w:p w:rsid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  <w:r w:rsidRPr="00CF5140">
        <w:rPr>
          <w:rFonts w:ascii="Times New Roman" w:hAnsi="Times New Roman" w:cs="Times New Roman"/>
          <w:b/>
          <w:sz w:val="28"/>
          <w:szCs w:val="28"/>
        </w:rPr>
        <w:t>Выявление аномального потребления ресурсов:</w:t>
      </w:r>
      <w:r w:rsidRPr="00CF514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5140" w:rsidRP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  <w:r w:rsidRPr="00CF5140">
        <w:rPr>
          <w:rFonts w:ascii="Times New Roman" w:hAnsi="Times New Roman" w:cs="Times New Roman"/>
          <w:sz w:val="28"/>
          <w:szCs w:val="28"/>
        </w:rPr>
        <w:t>Модель находит аномальные выбросы в потреблении электроэнергии, воды, тепла, газа и топлива. На практике это помогает выявлять несанкционированную сварку, работу обогревателей в неурочное время, подключение к чужим сетям и другие неэффективные или мошеннические действия.</w:t>
      </w:r>
    </w:p>
    <w:p w:rsidR="00CF5140" w:rsidRP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</w:p>
    <w:p w:rsid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  <w:r w:rsidRPr="00CF5140">
        <w:rPr>
          <w:rFonts w:ascii="Times New Roman" w:hAnsi="Times New Roman" w:cs="Times New Roman"/>
          <w:b/>
          <w:sz w:val="28"/>
          <w:szCs w:val="28"/>
        </w:rPr>
        <w:t>Прогнозирование объема операций и графика работы:</w:t>
      </w:r>
      <w:r w:rsidRPr="00CF514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5140" w:rsidRP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  <w:r w:rsidRPr="00CF5140">
        <w:rPr>
          <w:rFonts w:ascii="Times New Roman" w:hAnsi="Times New Roman" w:cs="Times New Roman"/>
          <w:sz w:val="28"/>
          <w:szCs w:val="28"/>
        </w:rPr>
        <w:t xml:space="preserve">На примере </w:t>
      </w:r>
      <w:proofErr w:type="spellStart"/>
      <w:r w:rsidRPr="00CF5140">
        <w:rPr>
          <w:rFonts w:ascii="Times New Roman" w:hAnsi="Times New Roman" w:cs="Times New Roman"/>
          <w:sz w:val="28"/>
          <w:szCs w:val="28"/>
        </w:rPr>
        <w:t>кассово</w:t>
      </w:r>
      <w:proofErr w:type="spellEnd"/>
      <w:r w:rsidRPr="00CF5140">
        <w:rPr>
          <w:rFonts w:ascii="Times New Roman" w:hAnsi="Times New Roman" w:cs="Times New Roman"/>
          <w:sz w:val="28"/>
          <w:szCs w:val="28"/>
        </w:rPr>
        <w:t>-инкассаторского центра мы формируем оптимальные графики вывода сотрудников, учитывая все влияющие параметры.</w:t>
      </w:r>
    </w:p>
    <w:p w:rsidR="00CF5140" w:rsidRP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</w:p>
    <w:p w:rsid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  <w:r w:rsidRPr="00CF5140">
        <w:rPr>
          <w:rFonts w:ascii="Times New Roman" w:hAnsi="Times New Roman" w:cs="Times New Roman"/>
          <w:b/>
          <w:sz w:val="28"/>
          <w:szCs w:val="28"/>
        </w:rPr>
        <w:t>Оптимизация терминальных операций порта:</w:t>
      </w:r>
      <w:r w:rsidRPr="00CF514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5140" w:rsidRP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  <w:r w:rsidRPr="00CF5140">
        <w:rPr>
          <w:rFonts w:ascii="Times New Roman" w:hAnsi="Times New Roman" w:cs="Times New Roman"/>
          <w:sz w:val="28"/>
          <w:szCs w:val="28"/>
        </w:rPr>
        <w:t xml:space="preserve">Платформа RESPECT автоматически перераспределяет портовую технику каждые 15 минут. Это снижает простои, повышает скорость обработки грузов и сокращает эксплуатационные расходы за счет </w:t>
      </w:r>
      <w:proofErr w:type="spellStart"/>
      <w:r w:rsidRPr="00CF5140">
        <w:rPr>
          <w:rFonts w:ascii="Times New Roman" w:hAnsi="Times New Roman" w:cs="Times New Roman"/>
          <w:sz w:val="28"/>
          <w:szCs w:val="28"/>
        </w:rPr>
        <w:t>приоритизации</w:t>
      </w:r>
      <w:proofErr w:type="spellEnd"/>
      <w:r w:rsidRPr="00CF5140">
        <w:rPr>
          <w:rFonts w:ascii="Times New Roman" w:hAnsi="Times New Roman" w:cs="Times New Roman"/>
          <w:sz w:val="28"/>
          <w:szCs w:val="28"/>
        </w:rPr>
        <w:t xml:space="preserve"> решений на основе стоимости (</w:t>
      </w:r>
      <w:proofErr w:type="spellStart"/>
      <w:r w:rsidRPr="00CF5140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CF5140">
        <w:rPr>
          <w:rFonts w:ascii="Times New Roman" w:hAnsi="Times New Roman" w:cs="Times New Roman"/>
          <w:sz w:val="28"/>
          <w:szCs w:val="28"/>
        </w:rPr>
        <w:t>/минута).</w:t>
      </w:r>
    </w:p>
    <w:p w:rsidR="00CF5140" w:rsidRP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</w:p>
    <w:p w:rsid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  <w:r w:rsidRPr="00CF5140">
        <w:rPr>
          <w:rFonts w:ascii="Times New Roman" w:hAnsi="Times New Roman" w:cs="Times New Roman"/>
          <w:b/>
          <w:sz w:val="28"/>
          <w:szCs w:val="28"/>
        </w:rPr>
        <w:t>Оптимизация нагрузки на причалы и планирование ремонтов:</w:t>
      </w:r>
      <w:r w:rsidRPr="00CF514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5140" w:rsidRP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  <w:r w:rsidRPr="00CF5140">
        <w:rPr>
          <w:rFonts w:ascii="Times New Roman" w:hAnsi="Times New Roman" w:cs="Times New Roman"/>
          <w:sz w:val="28"/>
          <w:szCs w:val="28"/>
        </w:rPr>
        <w:t>Благодаря нашим технологиям удалось добиться дополнительного роста пропускной способности причалов на 14% и на 100% автоматизировать ручное планирование расписаний для выездных инженеров по всей России.</w:t>
      </w:r>
    </w:p>
    <w:p w:rsidR="00CF5140" w:rsidRP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</w:p>
    <w:p w:rsidR="00907A07" w:rsidRDefault="00907A07" w:rsidP="00CF5140">
      <w:pPr>
        <w:rPr>
          <w:rFonts w:ascii="Times New Roman" w:hAnsi="Times New Roman" w:cs="Times New Roman"/>
          <w:b/>
          <w:sz w:val="28"/>
          <w:szCs w:val="28"/>
        </w:rPr>
      </w:pPr>
    </w:p>
    <w:p w:rsid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5140">
        <w:rPr>
          <w:rFonts w:ascii="Times New Roman" w:hAnsi="Times New Roman" w:cs="Times New Roman"/>
          <w:b/>
          <w:sz w:val="28"/>
          <w:szCs w:val="28"/>
        </w:rPr>
        <w:lastRenderedPageBreak/>
        <w:t>Автопополнение</w:t>
      </w:r>
      <w:proofErr w:type="spellEnd"/>
      <w:r w:rsidRPr="00CF5140">
        <w:rPr>
          <w:rFonts w:ascii="Times New Roman" w:hAnsi="Times New Roman" w:cs="Times New Roman"/>
          <w:b/>
          <w:sz w:val="28"/>
          <w:szCs w:val="28"/>
        </w:rPr>
        <w:t xml:space="preserve"> офисов товарами </w:t>
      </w:r>
      <w:proofErr w:type="spellStart"/>
      <w:r w:rsidRPr="00CF5140">
        <w:rPr>
          <w:rFonts w:ascii="Times New Roman" w:hAnsi="Times New Roman" w:cs="Times New Roman"/>
          <w:b/>
          <w:sz w:val="28"/>
          <w:szCs w:val="28"/>
        </w:rPr>
        <w:t>SberDevices</w:t>
      </w:r>
      <w:proofErr w:type="spellEnd"/>
      <w:r w:rsidRPr="00CF5140">
        <w:rPr>
          <w:rFonts w:ascii="Times New Roman" w:hAnsi="Times New Roman" w:cs="Times New Roman"/>
          <w:b/>
          <w:sz w:val="28"/>
          <w:szCs w:val="28"/>
        </w:rPr>
        <w:t>:</w:t>
      </w:r>
      <w:r w:rsidRPr="00CF514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5140" w:rsidRP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  <w:r w:rsidRPr="00CF5140">
        <w:rPr>
          <w:rFonts w:ascii="Times New Roman" w:hAnsi="Times New Roman" w:cs="Times New Roman"/>
          <w:sz w:val="28"/>
          <w:szCs w:val="28"/>
        </w:rPr>
        <w:t>AI-модель прогнозирует потребность в товарах для 5000 офисов на месяц вперед. Результат — эффективность пополнения выросла в 45 раз, а логистическая цепочка была значительно оптимизирована.</w:t>
      </w:r>
    </w:p>
    <w:p w:rsidR="00CF5140" w:rsidRP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</w:p>
    <w:p w:rsidR="00CF5140" w:rsidRDefault="00CF5140" w:rsidP="00CF5140">
      <w:pPr>
        <w:rPr>
          <w:rFonts w:ascii="Times New Roman" w:hAnsi="Times New Roman" w:cs="Times New Roman"/>
          <w:sz w:val="28"/>
          <w:szCs w:val="28"/>
        </w:rPr>
      </w:pPr>
      <w:r w:rsidRPr="00CF5140">
        <w:rPr>
          <w:rFonts w:ascii="Times New Roman" w:hAnsi="Times New Roman" w:cs="Times New Roman"/>
          <w:b/>
          <w:sz w:val="28"/>
          <w:szCs w:val="28"/>
        </w:rPr>
        <w:t>Поиск конечных бенефициаров:</w:t>
      </w:r>
      <w:r w:rsidRPr="00CF514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B6400" w:rsidRDefault="00CF5140" w:rsidP="00CF5140">
      <w:pPr>
        <w:rPr>
          <w:rFonts w:ascii="Times New Roman" w:hAnsi="Times New Roman" w:cs="Times New Roman"/>
          <w:sz w:val="28"/>
          <w:szCs w:val="28"/>
        </w:rPr>
      </w:pPr>
      <w:r w:rsidRPr="00CF5140">
        <w:rPr>
          <w:rFonts w:ascii="Times New Roman" w:hAnsi="Times New Roman" w:cs="Times New Roman"/>
          <w:sz w:val="28"/>
          <w:szCs w:val="28"/>
        </w:rPr>
        <w:t>Модель анализирует единый граф клиентских связей (366 млн вершин и 1 млрд связей) и с точностью &gt;94% определяет топ-5 вероятных конечных бенефициаров для юридических лиц. Это помогает эффективно управлять портфельными рисками, давая потенциальный экономический эффект в 300 млн рублей в год.</w:t>
      </w:r>
    </w:p>
    <w:p w:rsidR="00B22609" w:rsidRDefault="00B22609" w:rsidP="00CF5140">
      <w:pPr>
        <w:rPr>
          <w:rFonts w:ascii="Times New Roman" w:hAnsi="Times New Roman" w:cs="Times New Roman"/>
          <w:sz w:val="28"/>
          <w:szCs w:val="28"/>
        </w:rPr>
      </w:pPr>
    </w:p>
    <w:p w:rsidR="00B22609" w:rsidRPr="00591581" w:rsidRDefault="00B22609" w:rsidP="00591581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" w:name="_Toc239755386"/>
      <w:proofErr w:type="spellStart"/>
      <w:r w:rsidRPr="00591581">
        <w:rPr>
          <w:rFonts w:ascii="Times New Roman" w:hAnsi="Times New Roman" w:cs="Times New Roman"/>
          <w:b/>
          <w:color w:val="000000" w:themeColor="text1"/>
        </w:rPr>
        <w:t>Computer</w:t>
      </w:r>
      <w:proofErr w:type="spellEnd"/>
      <w:r w:rsidRPr="0059158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591581">
        <w:rPr>
          <w:rFonts w:ascii="Times New Roman" w:hAnsi="Times New Roman" w:cs="Times New Roman"/>
          <w:b/>
          <w:color w:val="000000" w:themeColor="text1"/>
        </w:rPr>
        <w:t>Vision</w:t>
      </w:r>
      <w:proofErr w:type="spellEnd"/>
      <w:r w:rsidRPr="00591581">
        <w:rPr>
          <w:rFonts w:ascii="Times New Roman" w:hAnsi="Times New Roman" w:cs="Times New Roman"/>
          <w:b/>
          <w:color w:val="000000" w:themeColor="text1"/>
        </w:rPr>
        <w:t xml:space="preserve">: Интеллектуальная </w:t>
      </w:r>
      <w:proofErr w:type="spellStart"/>
      <w:r w:rsidRPr="00591581">
        <w:rPr>
          <w:rFonts w:ascii="Times New Roman" w:hAnsi="Times New Roman" w:cs="Times New Roman"/>
          <w:b/>
          <w:color w:val="000000" w:themeColor="text1"/>
        </w:rPr>
        <w:t>видеоаналитика</w:t>
      </w:r>
      <w:bookmarkEnd w:id="2"/>
      <w:proofErr w:type="spellEnd"/>
    </w:p>
    <w:p w:rsidR="00B22609" w:rsidRP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</w:p>
    <w:p w:rsidR="00247696" w:rsidRDefault="00B22609" w:rsidP="00B22609">
      <w:pPr>
        <w:rPr>
          <w:rFonts w:ascii="Times New Roman" w:hAnsi="Times New Roman" w:cs="Times New Roman"/>
          <w:sz w:val="28"/>
          <w:szCs w:val="28"/>
        </w:rPr>
      </w:pPr>
      <w:r w:rsidRPr="00247696">
        <w:rPr>
          <w:rFonts w:ascii="Times New Roman" w:hAnsi="Times New Roman" w:cs="Times New Roman"/>
          <w:b/>
          <w:sz w:val="28"/>
          <w:szCs w:val="28"/>
        </w:rPr>
        <w:t>«АНГЕЛ»:</w:t>
      </w:r>
      <w:r w:rsidRPr="00B226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2609" w:rsidRP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  <w:r w:rsidRPr="00B22609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B22609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B22609">
        <w:rPr>
          <w:rFonts w:ascii="Times New Roman" w:hAnsi="Times New Roman" w:cs="Times New Roman"/>
          <w:sz w:val="28"/>
          <w:szCs w:val="28"/>
        </w:rPr>
        <w:t xml:space="preserve"> и AI-мониторинга для контроля действий инкассаторских бригад на маршрутах в реальном времени. Она высвобождает ресурсы руководителей и помогает управлять рисками, связанными с травматизмом и внештатными ситуациями.</w:t>
      </w:r>
    </w:p>
    <w:p w:rsidR="00B22609" w:rsidRP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</w:p>
    <w:p w:rsidR="00B22609" w:rsidRPr="00247696" w:rsidRDefault="00247696" w:rsidP="00B2260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Распознавание объектов на фото:</w:t>
      </w:r>
    </w:p>
    <w:p w:rsidR="00B22609" w:rsidRP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  <w:r w:rsidRPr="00B22609">
        <w:rPr>
          <w:rFonts w:ascii="Times New Roman" w:hAnsi="Times New Roman" w:cs="Times New Roman"/>
          <w:sz w:val="28"/>
          <w:szCs w:val="28"/>
        </w:rPr>
        <w:t xml:space="preserve">Распознавание </w:t>
      </w:r>
      <w:proofErr w:type="spellStart"/>
      <w:r w:rsidRPr="00B22609">
        <w:rPr>
          <w:rFonts w:ascii="Times New Roman" w:hAnsi="Times New Roman" w:cs="Times New Roman"/>
          <w:sz w:val="28"/>
          <w:szCs w:val="28"/>
        </w:rPr>
        <w:t>госномеров</w:t>
      </w:r>
      <w:proofErr w:type="spellEnd"/>
      <w:r w:rsidRPr="00B22609">
        <w:rPr>
          <w:rFonts w:ascii="Times New Roman" w:hAnsi="Times New Roman" w:cs="Times New Roman"/>
          <w:sz w:val="28"/>
          <w:szCs w:val="28"/>
        </w:rPr>
        <w:t xml:space="preserve">: Точность моделей достигает 97%, при этом они могут работать на </w:t>
      </w:r>
      <w:proofErr w:type="spellStart"/>
      <w:r w:rsidRPr="00B22609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B22609">
        <w:rPr>
          <w:rFonts w:ascii="Times New Roman" w:hAnsi="Times New Roman" w:cs="Times New Roman"/>
          <w:sz w:val="28"/>
          <w:szCs w:val="28"/>
        </w:rPr>
        <w:t>-устройствах.</w:t>
      </w:r>
    </w:p>
    <w:p w:rsidR="00B22609" w:rsidRP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</w:p>
    <w:p w:rsidR="00247696" w:rsidRDefault="00B22609" w:rsidP="00B22609">
      <w:pPr>
        <w:rPr>
          <w:rFonts w:ascii="Times New Roman" w:hAnsi="Times New Roman" w:cs="Times New Roman"/>
          <w:b/>
          <w:sz w:val="28"/>
          <w:szCs w:val="28"/>
        </w:rPr>
      </w:pPr>
      <w:r w:rsidRPr="00247696">
        <w:rPr>
          <w:rFonts w:ascii="Times New Roman" w:hAnsi="Times New Roman" w:cs="Times New Roman"/>
          <w:b/>
          <w:sz w:val="28"/>
          <w:szCs w:val="28"/>
        </w:rPr>
        <w:t>Распознавание приборов учета:</w:t>
      </w:r>
    </w:p>
    <w:p w:rsidR="00B22609" w:rsidRP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  <w:r w:rsidRPr="00B22609">
        <w:rPr>
          <w:rFonts w:ascii="Times New Roman" w:hAnsi="Times New Roman" w:cs="Times New Roman"/>
          <w:sz w:val="28"/>
          <w:szCs w:val="28"/>
        </w:rPr>
        <w:t xml:space="preserve"> Сервис, обученный на более чем 10 000 фото, распознает показания счетчиков.</w:t>
      </w:r>
    </w:p>
    <w:p w:rsidR="00B22609" w:rsidRP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</w:p>
    <w:p w:rsidR="00247696" w:rsidRDefault="00B22609" w:rsidP="00B226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7696">
        <w:rPr>
          <w:rFonts w:ascii="Times New Roman" w:hAnsi="Times New Roman" w:cs="Times New Roman"/>
          <w:b/>
          <w:sz w:val="28"/>
          <w:szCs w:val="28"/>
        </w:rPr>
        <w:t>Детекция</w:t>
      </w:r>
      <w:proofErr w:type="spellEnd"/>
      <w:r w:rsidRPr="00247696">
        <w:rPr>
          <w:rFonts w:ascii="Times New Roman" w:hAnsi="Times New Roman" w:cs="Times New Roman"/>
          <w:b/>
          <w:sz w:val="28"/>
          <w:szCs w:val="28"/>
        </w:rPr>
        <w:t xml:space="preserve"> людей:</w:t>
      </w:r>
      <w:r w:rsidRPr="00B226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2609" w:rsidRP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  <w:r w:rsidRPr="00B22609">
        <w:rPr>
          <w:rFonts w:ascii="Times New Roman" w:hAnsi="Times New Roman" w:cs="Times New Roman"/>
          <w:sz w:val="28"/>
          <w:szCs w:val="28"/>
        </w:rPr>
        <w:t xml:space="preserve">Модели используются для контроля использования рабочих мест, нахождения в запрещенных зонах, управления очередями и оптимизации персонала. Отдельный кейс — </w:t>
      </w:r>
      <w:proofErr w:type="spellStart"/>
      <w:r w:rsidRPr="00B22609">
        <w:rPr>
          <w:rFonts w:ascii="Times New Roman" w:hAnsi="Times New Roman" w:cs="Times New Roman"/>
          <w:sz w:val="28"/>
          <w:szCs w:val="28"/>
        </w:rPr>
        <w:t>детекция</w:t>
      </w:r>
      <w:proofErr w:type="spellEnd"/>
      <w:r w:rsidRPr="00B22609">
        <w:rPr>
          <w:rFonts w:ascii="Times New Roman" w:hAnsi="Times New Roman" w:cs="Times New Roman"/>
          <w:sz w:val="28"/>
          <w:szCs w:val="28"/>
        </w:rPr>
        <w:t xml:space="preserve"> падений на горнолыжном склоне для оперативного уведомления спасателей.</w:t>
      </w:r>
    </w:p>
    <w:p w:rsidR="00B22609" w:rsidRP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</w:p>
    <w:p w:rsidR="00247696" w:rsidRDefault="00B22609" w:rsidP="00B2260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7696">
        <w:rPr>
          <w:rFonts w:ascii="Times New Roman" w:hAnsi="Times New Roman" w:cs="Times New Roman"/>
          <w:b/>
          <w:sz w:val="28"/>
          <w:szCs w:val="28"/>
        </w:rPr>
        <w:t>Видеоаналитика</w:t>
      </w:r>
      <w:proofErr w:type="spellEnd"/>
      <w:r w:rsidRPr="00247696">
        <w:rPr>
          <w:rFonts w:ascii="Times New Roman" w:hAnsi="Times New Roman" w:cs="Times New Roman"/>
          <w:b/>
          <w:sz w:val="28"/>
          <w:szCs w:val="28"/>
        </w:rPr>
        <w:t xml:space="preserve"> операционных процессов</w:t>
      </w:r>
      <w:r w:rsidRPr="00B22609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22609" w:rsidRP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  <w:r w:rsidRPr="00B22609">
        <w:rPr>
          <w:rFonts w:ascii="Times New Roman" w:hAnsi="Times New Roman" w:cs="Times New Roman"/>
          <w:sz w:val="28"/>
          <w:szCs w:val="28"/>
        </w:rPr>
        <w:t xml:space="preserve">На примере инкассаторских центров мы контролируем соблюдение операций, выявляем </w:t>
      </w:r>
      <w:proofErr w:type="spellStart"/>
      <w:r w:rsidRPr="00B22609">
        <w:rPr>
          <w:rFonts w:ascii="Times New Roman" w:hAnsi="Times New Roman" w:cs="Times New Roman"/>
          <w:sz w:val="28"/>
          <w:szCs w:val="28"/>
        </w:rPr>
        <w:t>фрод</w:t>
      </w:r>
      <w:proofErr w:type="spellEnd"/>
      <w:r w:rsidRPr="00B22609">
        <w:rPr>
          <w:rFonts w:ascii="Times New Roman" w:hAnsi="Times New Roman" w:cs="Times New Roman"/>
          <w:sz w:val="28"/>
          <w:szCs w:val="28"/>
        </w:rPr>
        <w:t xml:space="preserve"> со стороны сотрудников и анализируем отклонения во времени выполнения процессов для принятия управленческих решений.</w:t>
      </w:r>
    </w:p>
    <w:p w:rsidR="00B22609" w:rsidRP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</w:p>
    <w:p w:rsidR="00247696" w:rsidRDefault="00B22609" w:rsidP="00B22609">
      <w:pPr>
        <w:rPr>
          <w:rFonts w:ascii="Times New Roman" w:hAnsi="Times New Roman" w:cs="Times New Roman"/>
          <w:sz w:val="28"/>
          <w:szCs w:val="28"/>
        </w:rPr>
      </w:pPr>
      <w:r w:rsidRPr="00247696">
        <w:rPr>
          <w:rFonts w:ascii="Times New Roman" w:hAnsi="Times New Roman" w:cs="Times New Roman"/>
          <w:b/>
          <w:sz w:val="28"/>
          <w:szCs w:val="28"/>
        </w:rPr>
        <w:t>Умные камеры:</w:t>
      </w:r>
      <w:r w:rsidRPr="00B226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2609" w:rsidRP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  <w:r w:rsidRPr="00B22609">
        <w:rPr>
          <w:rFonts w:ascii="Times New Roman" w:hAnsi="Times New Roman" w:cs="Times New Roman"/>
          <w:sz w:val="28"/>
          <w:szCs w:val="28"/>
        </w:rPr>
        <w:t>Мы обрабатываем данные непосредственно на камере, что дает значительную экономию серверных мощностей, снижение облачных затрат, ускорение обработки, повышение безопасности и масштабируемость системы.</w:t>
      </w:r>
    </w:p>
    <w:p w:rsidR="00B22609" w:rsidRP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</w:p>
    <w:p w:rsidR="00247696" w:rsidRDefault="00B22609" w:rsidP="00B22609">
      <w:pPr>
        <w:rPr>
          <w:rFonts w:ascii="Times New Roman" w:hAnsi="Times New Roman" w:cs="Times New Roman"/>
          <w:sz w:val="28"/>
          <w:szCs w:val="28"/>
        </w:rPr>
      </w:pPr>
      <w:r w:rsidRPr="00247696"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 w:rsidRPr="00247696">
        <w:rPr>
          <w:rFonts w:ascii="Times New Roman" w:hAnsi="Times New Roman" w:cs="Times New Roman"/>
          <w:b/>
          <w:sz w:val="28"/>
          <w:szCs w:val="28"/>
        </w:rPr>
        <w:t>Нейросветофоры</w:t>
      </w:r>
      <w:proofErr w:type="spellEnd"/>
      <w:r w:rsidRPr="00247696">
        <w:rPr>
          <w:rFonts w:ascii="Times New Roman" w:hAnsi="Times New Roman" w:cs="Times New Roman"/>
          <w:b/>
          <w:sz w:val="28"/>
          <w:szCs w:val="28"/>
        </w:rPr>
        <w:t>»:</w:t>
      </w:r>
      <w:r w:rsidRPr="00B226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22609" w:rsidRP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  <w:r w:rsidRPr="00B22609">
        <w:rPr>
          <w:rFonts w:ascii="Times New Roman" w:hAnsi="Times New Roman" w:cs="Times New Roman"/>
          <w:sz w:val="28"/>
          <w:szCs w:val="28"/>
        </w:rPr>
        <w:t xml:space="preserve">Адаптивная система управления движением на основе CV- и ML-моделей. </w:t>
      </w:r>
      <w:proofErr w:type="spellStart"/>
      <w:r w:rsidRPr="00B22609">
        <w:rPr>
          <w:rFonts w:ascii="Times New Roman" w:hAnsi="Times New Roman" w:cs="Times New Roman"/>
          <w:sz w:val="28"/>
          <w:szCs w:val="28"/>
        </w:rPr>
        <w:t>Нейросветофоры</w:t>
      </w:r>
      <w:proofErr w:type="spellEnd"/>
      <w:r w:rsidRPr="00B22609">
        <w:rPr>
          <w:rFonts w:ascii="Times New Roman" w:hAnsi="Times New Roman" w:cs="Times New Roman"/>
          <w:sz w:val="28"/>
          <w:szCs w:val="28"/>
        </w:rPr>
        <w:t xml:space="preserve"> позволяют сократить число остановок на 30% и вредные выбросы на 10%.</w:t>
      </w:r>
    </w:p>
    <w:p w:rsidR="00B22609" w:rsidRPr="00247696" w:rsidRDefault="00B22609" w:rsidP="00B22609">
      <w:pPr>
        <w:rPr>
          <w:rFonts w:ascii="Times New Roman" w:hAnsi="Times New Roman" w:cs="Times New Roman"/>
          <w:b/>
          <w:sz w:val="28"/>
          <w:szCs w:val="28"/>
        </w:rPr>
      </w:pPr>
    </w:p>
    <w:p w:rsidR="00247696" w:rsidRDefault="00B22609" w:rsidP="00B22609">
      <w:pPr>
        <w:rPr>
          <w:rFonts w:ascii="Times New Roman" w:hAnsi="Times New Roman" w:cs="Times New Roman"/>
          <w:b/>
          <w:sz w:val="28"/>
          <w:szCs w:val="28"/>
        </w:rPr>
      </w:pPr>
      <w:r w:rsidRPr="00247696">
        <w:rPr>
          <w:rFonts w:ascii="Times New Roman" w:hAnsi="Times New Roman" w:cs="Times New Roman"/>
          <w:b/>
          <w:sz w:val="28"/>
          <w:szCs w:val="28"/>
        </w:rPr>
        <w:t>Имитационное моделирование:</w:t>
      </w:r>
    </w:p>
    <w:p w:rsidR="00B22609" w:rsidRDefault="00B22609" w:rsidP="00B22609">
      <w:pPr>
        <w:rPr>
          <w:rFonts w:ascii="Times New Roman" w:hAnsi="Times New Roman" w:cs="Times New Roman"/>
          <w:sz w:val="28"/>
          <w:szCs w:val="28"/>
        </w:rPr>
      </w:pPr>
      <w:r w:rsidRPr="00B22609">
        <w:rPr>
          <w:rFonts w:ascii="Times New Roman" w:hAnsi="Times New Roman" w:cs="Times New Roman"/>
          <w:sz w:val="28"/>
          <w:szCs w:val="28"/>
        </w:rPr>
        <w:t>Мы создаем цифровые двойники дорожного движения (2D и 3D) для моделирования и оптимизации транспортных потоков.</w:t>
      </w:r>
    </w:p>
    <w:p w:rsidR="00591581" w:rsidRDefault="00591581" w:rsidP="00B22609">
      <w:pPr>
        <w:rPr>
          <w:rFonts w:ascii="Times New Roman" w:hAnsi="Times New Roman" w:cs="Times New Roman"/>
          <w:sz w:val="28"/>
          <w:szCs w:val="28"/>
        </w:rPr>
      </w:pPr>
    </w:p>
    <w:p w:rsidR="00851B36" w:rsidRPr="00167189" w:rsidRDefault="00446D09" w:rsidP="00167189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3" w:name="_Toc239755387"/>
      <w:r w:rsidRPr="00446D09">
        <w:rPr>
          <w:rFonts w:ascii="Times New Roman" w:hAnsi="Times New Roman" w:cs="Times New Roman"/>
          <w:b/>
          <w:color w:val="000000" w:themeColor="text1"/>
        </w:rPr>
        <w:t xml:space="preserve">VLM и </w:t>
      </w:r>
      <w:proofErr w:type="spellStart"/>
      <w:r w:rsidRPr="00446D09">
        <w:rPr>
          <w:rFonts w:ascii="Times New Roman" w:hAnsi="Times New Roman" w:cs="Times New Roman"/>
          <w:b/>
          <w:color w:val="000000" w:themeColor="text1"/>
        </w:rPr>
        <w:t>Мультимодальность</w:t>
      </w:r>
      <w:proofErr w:type="spellEnd"/>
      <w:r w:rsidRPr="00446D09">
        <w:rPr>
          <w:rFonts w:ascii="Times New Roman" w:hAnsi="Times New Roman" w:cs="Times New Roman"/>
          <w:b/>
          <w:color w:val="000000" w:themeColor="text1"/>
        </w:rPr>
        <w:t xml:space="preserve">: Новый стандарт </w:t>
      </w:r>
      <w:proofErr w:type="spellStart"/>
      <w:r w:rsidRPr="00446D09">
        <w:rPr>
          <w:rFonts w:ascii="Times New Roman" w:hAnsi="Times New Roman" w:cs="Times New Roman"/>
          <w:b/>
          <w:color w:val="000000" w:themeColor="text1"/>
        </w:rPr>
        <w:t>видеоаналитики</w:t>
      </w:r>
      <w:bookmarkEnd w:id="3"/>
      <w:proofErr w:type="spellEnd"/>
    </w:p>
    <w:p w:rsidR="00851B36" w:rsidRPr="00851B36" w:rsidRDefault="00851B36" w:rsidP="00851B36">
      <w:pPr>
        <w:rPr>
          <w:rFonts w:ascii="Times New Roman" w:hAnsi="Times New Roman" w:cs="Times New Roman"/>
          <w:sz w:val="28"/>
          <w:szCs w:val="28"/>
        </w:rPr>
      </w:pPr>
      <w:r w:rsidRPr="00851B36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851B36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5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B36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85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B36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851B36">
        <w:rPr>
          <w:rFonts w:ascii="Times New Roman" w:hAnsi="Times New Roman" w:cs="Times New Roman"/>
          <w:sz w:val="28"/>
          <w:szCs w:val="28"/>
        </w:rPr>
        <w:t xml:space="preserve"> (VLM) выводит </w:t>
      </w:r>
      <w:proofErr w:type="spellStart"/>
      <w:r w:rsidRPr="00851B36">
        <w:rPr>
          <w:rFonts w:ascii="Times New Roman" w:hAnsi="Times New Roman" w:cs="Times New Roman"/>
          <w:sz w:val="28"/>
          <w:szCs w:val="28"/>
        </w:rPr>
        <w:t>видеоаналитику</w:t>
      </w:r>
      <w:proofErr w:type="spellEnd"/>
      <w:r w:rsidRPr="00851B36">
        <w:rPr>
          <w:rFonts w:ascii="Times New Roman" w:hAnsi="Times New Roman" w:cs="Times New Roman"/>
          <w:sz w:val="28"/>
          <w:szCs w:val="28"/>
        </w:rPr>
        <w:t xml:space="preserve"> на новый уровень.</w:t>
      </w:r>
    </w:p>
    <w:p w:rsidR="00851B36" w:rsidRPr="00851B36" w:rsidRDefault="00851B36" w:rsidP="00851B36">
      <w:pPr>
        <w:rPr>
          <w:rFonts w:ascii="Times New Roman" w:hAnsi="Times New Roman" w:cs="Times New Roman"/>
          <w:sz w:val="28"/>
          <w:szCs w:val="28"/>
        </w:rPr>
      </w:pPr>
    </w:p>
    <w:p w:rsidR="00851B36" w:rsidRPr="00851B36" w:rsidRDefault="00851B36" w:rsidP="00851B36">
      <w:pPr>
        <w:rPr>
          <w:rFonts w:ascii="Times New Roman" w:hAnsi="Times New Roman" w:cs="Times New Roman"/>
          <w:sz w:val="28"/>
          <w:szCs w:val="28"/>
        </w:rPr>
      </w:pPr>
      <w:r w:rsidRPr="00851B36">
        <w:rPr>
          <w:rFonts w:ascii="Times New Roman" w:hAnsi="Times New Roman" w:cs="Times New Roman"/>
          <w:sz w:val="28"/>
          <w:szCs w:val="28"/>
        </w:rPr>
        <w:t xml:space="preserve">Многоступенчатая </w:t>
      </w:r>
      <w:proofErr w:type="spellStart"/>
      <w:r w:rsidRPr="00851B36">
        <w:rPr>
          <w:rFonts w:ascii="Times New Roman" w:hAnsi="Times New Roman" w:cs="Times New Roman"/>
          <w:sz w:val="28"/>
          <w:szCs w:val="28"/>
        </w:rPr>
        <w:t>видеоаналитика</w:t>
      </w:r>
      <w:proofErr w:type="spellEnd"/>
      <w:r w:rsidRPr="00851B36">
        <w:rPr>
          <w:rFonts w:ascii="Times New Roman" w:hAnsi="Times New Roman" w:cs="Times New Roman"/>
          <w:sz w:val="28"/>
          <w:szCs w:val="28"/>
        </w:rPr>
        <w:t>: Если классическая модель просто фиксирует, что человек присел, то VLM понимает контекст: например, человек пытается распилить банкомат болгаркой, и немедленно отправляет сигнал тревоги. Это позволяет обрабатывать сложные сценарии на периферии (</w:t>
      </w:r>
      <w:proofErr w:type="spellStart"/>
      <w:r w:rsidRPr="00851B36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851B36">
        <w:rPr>
          <w:rFonts w:ascii="Times New Roman" w:hAnsi="Times New Roman" w:cs="Times New Roman"/>
          <w:sz w:val="28"/>
          <w:szCs w:val="28"/>
        </w:rPr>
        <w:t>) и в центрах обработки данных (ЦОД).</w:t>
      </w:r>
    </w:p>
    <w:p w:rsidR="00851B36" w:rsidRDefault="00851B36" w:rsidP="00851B36"/>
    <w:p w:rsidR="00512C67" w:rsidRDefault="00512C67" w:rsidP="00851B36"/>
    <w:p w:rsidR="00512C67" w:rsidRDefault="00512C67" w:rsidP="00512C67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4" w:name="_Toc239755388"/>
      <w:r w:rsidRPr="00512C67">
        <w:rPr>
          <w:rFonts w:ascii="Times New Roman" w:hAnsi="Times New Roman" w:cs="Times New Roman"/>
          <w:b/>
          <w:color w:val="000000" w:themeColor="text1"/>
        </w:rPr>
        <w:lastRenderedPageBreak/>
        <w:t>Обработка естественного языка (NLP) и Агенты</w:t>
      </w:r>
      <w:bookmarkEnd w:id="4"/>
    </w:p>
    <w:p w:rsidR="00512C67" w:rsidRPr="00512C67" w:rsidRDefault="00512C67" w:rsidP="00512C67"/>
    <w:p w:rsid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b/>
          <w:sz w:val="28"/>
          <w:szCs w:val="28"/>
        </w:rPr>
        <w:t>«Переводчик»:</w:t>
      </w:r>
      <w:r w:rsidRPr="00512C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sz w:val="28"/>
          <w:szCs w:val="28"/>
        </w:rPr>
        <w:t xml:space="preserve">Единый сервис машинного перевода </w:t>
      </w:r>
      <w:proofErr w:type="spellStart"/>
      <w:r w:rsidRPr="00512C67">
        <w:rPr>
          <w:rFonts w:ascii="Times New Roman" w:hAnsi="Times New Roman" w:cs="Times New Roman"/>
          <w:sz w:val="28"/>
          <w:szCs w:val="28"/>
        </w:rPr>
        <w:t>Сбера</w:t>
      </w:r>
      <w:proofErr w:type="spellEnd"/>
      <w:r w:rsidRPr="00512C67">
        <w:rPr>
          <w:rFonts w:ascii="Times New Roman" w:hAnsi="Times New Roman" w:cs="Times New Roman"/>
          <w:sz w:val="28"/>
          <w:szCs w:val="28"/>
        </w:rPr>
        <w:t>, который включает распознавание и синтез речи, а также машинный перевод текста. Мы постоянно улучшаем наши модели, сравнивая их с ведущими рыночными аналогами (</w:t>
      </w:r>
      <w:proofErr w:type="spellStart"/>
      <w:r w:rsidRPr="00512C6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12C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2C67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512C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2C67">
        <w:rPr>
          <w:rFonts w:ascii="Times New Roman" w:hAnsi="Times New Roman" w:cs="Times New Roman"/>
          <w:sz w:val="28"/>
          <w:szCs w:val="28"/>
        </w:rPr>
        <w:t>Gemma</w:t>
      </w:r>
      <w:proofErr w:type="spellEnd"/>
      <w:r w:rsidRPr="00512C67">
        <w:rPr>
          <w:rFonts w:ascii="Times New Roman" w:hAnsi="Times New Roman" w:cs="Times New Roman"/>
          <w:sz w:val="28"/>
          <w:szCs w:val="28"/>
        </w:rPr>
        <w:t>) по множеству языков.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</w:p>
    <w:p w:rsid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b/>
          <w:sz w:val="28"/>
          <w:szCs w:val="28"/>
        </w:rPr>
        <w:t>AI-мониторинг инструктажа:</w:t>
      </w:r>
      <w:r w:rsidRPr="00512C6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sz w:val="28"/>
          <w:szCs w:val="28"/>
        </w:rPr>
        <w:t xml:space="preserve">Система контролирует прохождение инструктажа инкассаторами. </w:t>
      </w:r>
      <w:proofErr w:type="spellStart"/>
      <w:r w:rsidRPr="00512C67">
        <w:rPr>
          <w:rFonts w:ascii="Times New Roman" w:hAnsi="Times New Roman" w:cs="Times New Roman"/>
          <w:sz w:val="28"/>
          <w:szCs w:val="28"/>
        </w:rPr>
        <w:t>Face</w:t>
      </w:r>
      <w:proofErr w:type="spellEnd"/>
      <w:r w:rsidRPr="00512C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2C67">
        <w:rPr>
          <w:rFonts w:ascii="Times New Roman" w:hAnsi="Times New Roman" w:cs="Times New Roman"/>
          <w:sz w:val="28"/>
          <w:szCs w:val="28"/>
        </w:rPr>
        <w:t>Recognition</w:t>
      </w:r>
      <w:proofErr w:type="spellEnd"/>
      <w:r w:rsidRPr="00512C67">
        <w:rPr>
          <w:rFonts w:ascii="Times New Roman" w:hAnsi="Times New Roman" w:cs="Times New Roman"/>
          <w:sz w:val="28"/>
          <w:szCs w:val="28"/>
        </w:rPr>
        <w:t xml:space="preserve"> проверяет присутствие, а </w:t>
      </w:r>
      <w:proofErr w:type="spellStart"/>
      <w:r w:rsidRPr="00512C67">
        <w:rPr>
          <w:rFonts w:ascii="Times New Roman" w:hAnsi="Times New Roman" w:cs="Times New Roman"/>
          <w:sz w:val="28"/>
          <w:szCs w:val="28"/>
        </w:rPr>
        <w:t>Speech-to-Text</w:t>
      </w:r>
      <w:proofErr w:type="spellEnd"/>
      <w:r w:rsidRPr="00512C67">
        <w:rPr>
          <w:rFonts w:ascii="Times New Roman" w:hAnsi="Times New Roman" w:cs="Times New Roman"/>
          <w:sz w:val="28"/>
          <w:szCs w:val="28"/>
        </w:rPr>
        <w:t xml:space="preserve"> переводит речь в текст для последующего анализа качества проведения инструктажа и оценки рисков.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</w:p>
    <w:p w:rsid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b/>
          <w:sz w:val="28"/>
          <w:szCs w:val="28"/>
        </w:rPr>
        <w:t>Мониторинг деловой репутации:</w:t>
      </w:r>
      <w:r w:rsidRPr="00512C6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sz w:val="28"/>
          <w:szCs w:val="28"/>
        </w:rPr>
        <w:t>Сервис обрабатывает новостной фон для принятия оперативных управленческих решений.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</w:p>
    <w:p w:rsid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b/>
          <w:sz w:val="28"/>
          <w:szCs w:val="28"/>
        </w:rPr>
        <w:t>Q&amp;A и RAG-агенты: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sz w:val="28"/>
          <w:szCs w:val="28"/>
        </w:rPr>
        <w:t xml:space="preserve">Мы разрабатываем агентов, которые работают по принципу «Оценка ситуации → Планирование → Действие». Например, агент </w:t>
      </w:r>
      <w:proofErr w:type="spellStart"/>
      <w:r w:rsidRPr="00512C67">
        <w:rPr>
          <w:rFonts w:ascii="Times New Roman" w:hAnsi="Times New Roman" w:cs="Times New Roman"/>
          <w:sz w:val="28"/>
          <w:szCs w:val="28"/>
        </w:rPr>
        <w:t>SberDocs</w:t>
      </w:r>
      <w:proofErr w:type="spellEnd"/>
      <w:r w:rsidRPr="00512C67">
        <w:rPr>
          <w:rFonts w:ascii="Times New Roman" w:hAnsi="Times New Roman" w:cs="Times New Roman"/>
          <w:sz w:val="28"/>
          <w:szCs w:val="28"/>
        </w:rPr>
        <w:t xml:space="preserve"> ищет ответы в доменных знаниях, используя </w:t>
      </w:r>
      <w:proofErr w:type="spellStart"/>
      <w:r w:rsidRPr="00512C67">
        <w:rPr>
          <w:rFonts w:ascii="Times New Roman" w:hAnsi="Times New Roman" w:cs="Times New Roman"/>
          <w:sz w:val="28"/>
          <w:szCs w:val="28"/>
        </w:rPr>
        <w:t>переформулировки</w:t>
      </w:r>
      <w:proofErr w:type="spellEnd"/>
      <w:r w:rsidRPr="00512C67">
        <w:rPr>
          <w:rFonts w:ascii="Times New Roman" w:hAnsi="Times New Roman" w:cs="Times New Roman"/>
          <w:sz w:val="28"/>
          <w:szCs w:val="28"/>
        </w:rPr>
        <w:t xml:space="preserve"> запросов и </w:t>
      </w:r>
      <w:proofErr w:type="spellStart"/>
      <w:r w:rsidRPr="00512C67">
        <w:rPr>
          <w:rFonts w:ascii="Times New Roman" w:hAnsi="Times New Roman" w:cs="Times New Roman"/>
          <w:sz w:val="28"/>
          <w:szCs w:val="28"/>
        </w:rPr>
        <w:t>реранкинг</w:t>
      </w:r>
      <w:proofErr w:type="spellEnd"/>
      <w:r w:rsidRPr="00512C67">
        <w:rPr>
          <w:rFonts w:ascii="Times New Roman" w:hAnsi="Times New Roman" w:cs="Times New Roman"/>
          <w:sz w:val="28"/>
          <w:szCs w:val="28"/>
        </w:rPr>
        <w:t xml:space="preserve"> для повышения релевантности. Агент НИКА способен стратегически планировать поиск, выбирая типы запросов и источники данных для получения максимально точного ответа.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</w:p>
    <w:p w:rsid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b/>
          <w:sz w:val="28"/>
          <w:szCs w:val="28"/>
        </w:rPr>
        <w:t>Автономные агенты:</w:t>
      </w:r>
      <w:r w:rsidRPr="00512C6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sz w:val="28"/>
          <w:szCs w:val="28"/>
        </w:rPr>
        <w:t xml:space="preserve">Мы создаем агентов, которые работают без взаимодействия с пользователем, </w:t>
      </w:r>
      <w:proofErr w:type="gramStart"/>
      <w:r w:rsidRPr="00512C67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512C67">
        <w:rPr>
          <w:rFonts w:ascii="Times New Roman" w:hAnsi="Times New Roman" w:cs="Times New Roman"/>
          <w:sz w:val="28"/>
          <w:szCs w:val="28"/>
        </w:rPr>
        <w:t>: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</w:p>
    <w:p w:rsid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b/>
          <w:sz w:val="28"/>
          <w:szCs w:val="28"/>
        </w:rPr>
        <w:t>Расследование инцидентов с наличностью:</w:t>
      </w:r>
      <w:r w:rsidRPr="00512C6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sz w:val="28"/>
          <w:szCs w:val="28"/>
        </w:rPr>
        <w:t>Ежедневно обрабатывает до 3500 инцидентов, автоматизируя работу 140 сотрудников.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</w:p>
    <w:p w:rsid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b/>
          <w:sz w:val="28"/>
          <w:szCs w:val="28"/>
        </w:rPr>
        <w:t>Восстановление данных из документов:</w:t>
      </w:r>
      <w:r w:rsidRPr="00512C6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sz w:val="28"/>
          <w:szCs w:val="28"/>
        </w:rPr>
        <w:t>Выполняет 200 000 операций в год, заменяя ручной труд 20 человек.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</w:p>
    <w:p w:rsidR="00512C67" w:rsidRDefault="00512C67" w:rsidP="00512C6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12C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Автомаршрутизация</w:t>
      </w:r>
      <w:proofErr w:type="spellEnd"/>
      <w:r w:rsidRPr="00512C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почты:</w:t>
      </w:r>
      <w:r w:rsidRPr="00512C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sz w:val="28"/>
          <w:szCs w:val="28"/>
        </w:rPr>
        <w:t>Обрабатывает 12 000 000 входящих писем в год, направляя их в 600 подразделений.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</w:p>
    <w:p w:rsidR="00512C67" w:rsidRDefault="00512C67" w:rsidP="00512C67">
      <w:pPr>
        <w:rPr>
          <w:rFonts w:ascii="Times New Roman" w:hAnsi="Times New Roman" w:cs="Times New Roman"/>
          <w:b/>
          <w:sz w:val="28"/>
          <w:szCs w:val="28"/>
        </w:rPr>
      </w:pPr>
      <w:r w:rsidRPr="00512C67"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 w:rsidRPr="00512C67">
        <w:rPr>
          <w:rFonts w:ascii="Times New Roman" w:hAnsi="Times New Roman" w:cs="Times New Roman"/>
          <w:b/>
          <w:sz w:val="28"/>
          <w:szCs w:val="28"/>
        </w:rPr>
        <w:t>Манжерок</w:t>
      </w:r>
      <w:proofErr w:type="spellEnd"/>
      <w:r w:rsidRPr="00512C67">
        <w:rPr>
          <w:rFonts w:ascii="Times New Roman" w:hAnsi="Times New Roman" w:cs="Times New Roman"/>
          <w:b/>
          <w:sz w:val="28"/>
          <w:szCs w:val="28"/>
        </w:rPr>
        <w:t>»:</w:t>
      </w:r>
    </w:p>
    <w:p w:rsidR="00512C67" w:rsidRPr="00512C67" w:rsidRDefault="00512C67" w:rsidP="00512C67">
      <w:pPr>
        <w:rPr>
          <w:rFonts w:ascii="Times New Roman" w:hAnsi="Times New Roman" w:cs="Times New Roman"/>
          <w:sz w:val="28"/>
          <w:szCs w:val="28"/>
        </w:rPr>
      </w:pPr>
      <w:r w:rsidRPr="00512C67">
        <w:rPr>
          <w:rFonts w:ascii="Times New Roman" w:hAnsi="Times New Roman" w:cs="Times New Roman"/>
          <w:sz w:val="28"/>
          <w:szCs w:val="28"/>
        </w:rPr>
        <w:t xml:space="preserve"> Комплексный AI-помощник спасателя на горнолыжном курорте. На первом этапе CV-модели детектируют падение человека и анализируют положение его тела. На втором этапе </w:t>
      </w:r>
      <w:proofErr w:type="spellStart"/>
      <w:r w:rsidRPr="00512C6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512C67">
        <w:rPr>
          <w:rFonts w:ascii="Times New Roman" w:hAnsi="Times New Roman" w:cs="Times New Roman"/>
          <w:sz w:val="28"/>
          <w:szCs w:val="28"/>
        </w:rPr>
        <w:t xml:space="preserve"> обрабатывает этот видеофрагмент для подтверждения негативного события. Это пример эффективной комбинации классических CV-моделей и больших языковых моделей (LLM).</w:t>
      </w:r>
    </w:p>
    <w:sectPr w:rsidR="00512C67" w:rsidRPr="00512C67" w:rsidSect="00D5248A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DFF" w:rsidRDefault="00661DFF" w:rsidP="00D5248A">
      <w:pPr>
        <w:spacing w:after="0" w:line="240" w:lineRule="auto"/>
      </w:pPr>
      <w:r>
        <w:separator/>
      </w:r>
    </w:p>
  </w:endnote>
  <w:endnote w:type="continuationSeparator" w:id="0">
    <w:p w:rsidR="00661DFF" w:rsidRDefault="00661DFF" w:rsidP="00D52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784530"/>
      <w:docPartObj>
        <w:docPartGallery w:val="Page Numbers (Bottom of Page)"/>
        <w:docPartUnique/>
      </w:docPartObj>
    </w:sdtPr>
    <w:sdtContent>
      <w:p w:rsidR="00D5248A" w:rsidRDefault="00D5248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734D">
          <w:rPr>
            <w:noProof/>
          </w:rPr>
          <w:t>7</w:t>
        </w:r>
        <w:r>
          <w:fldChar w:fldCharType="end"/>
        </w:r>
      </w:p>
    </w:sdtContent>
  </w:sdt>
  <w:p w:rsidR="00D5248A" w:rsidRDefault="00D5248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DFF" w:rsidRDefault="00661DFF" w:rsidP="00D5248A">
      <w:pPr>
        <w:spacing w:after="0" w:line="240" w:lineRule="auto"/>
      </w:pPr>
      <w:r>
        <w:separator/>
      </w:r>
    </w:p>
  </w:footnote>
  <w:footnote w:type="continuationSeparator" w:id="0">
    <w:p w:rsidR="00661DFF" w:rsidRDefault="00661DFF" w:rsidP="00D524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EF"/>
    <w:rsid w:val="00016F5C"/>
    <w:rsid w:val="00167189"/>
    <w:rsid w:val="001B75AA"/>
    <w:rsid w:val="00247696"/>
    <w:rsid w:val="00446D09"/>
    <w:rsid w:val="00463431"/>
    <w:rsid w:val="0050734D"/>
    <w:rsid w:val="00512C67"/>
    <w:rsid w:val="00591581"/>
    <w:rsid w:val="006204E0"/>
    <w:rsid w:val="00661DFF"/>
    <w:rsid w:val="006A3A5D"/>
    <w:rsid w:val="00822F83"/>
    <w:rsid w:val="00851B36"/>
    <w:rsid w:val="00907A07"/>
    <w:rsid w:val="00994C94"/>
    <w:rsid w:val="00A868EE"/>
    <w:rsid w:val="00B22609"/>
    <w:rsid w:val="00B443C3"/>
    <w:rsid w:val="00BF7378"/>
    <w:rsid w:val="00CF5140"/>
    <w:rsid w:val="00D5248A"/>
    <w:rsid w:val="00DA5AEA"/>
    <w:rsid w:val="00DB6400"/>
    <w:rsid w:val="00E0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DBEC8A"/>
  <w15:chartTrackingRefBased/>
  <w15:docId w15:val="{D5F7D0A5-243D-4135-ABFE-003EE741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04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F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04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6F5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TOC Heading"/>
    <w:basedOn w:val="1"/>
    <w:next w:val="a"/>
    <w:uiPriority w:val="39"/>
    <w:unhideWhenUsed/>
    <w:qFormat/>
    <w:rsid w:val="00DA5AE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91581"/>
    <w:pPr>
      <w:spacing w:after="100"/>
    </w:pPr>
  </w:style>
  <w:style w:type="character" w:styleId="a4">
    <w:name w:val="Hyperlink"/>
    <w:basedOn w:val="a0"/>
    <w:uiPriority w:val="99"/>
    <w:unhideWhenUsed/>
    <w:rsid w:val="00591581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524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248A"/>
  </w:style>
  <w:style w:type="paragraph" w:styleId="a7">
    <w:name w:val="footer"/>
    <w:basedOn w:val="a"/>
    <w:link w:val="a8"/>
    <w:uiPriority w:val="99"/>
    <w:unhideWhenUsed/>
    <w:rsid w:val="00D524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2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800D1-EE11-4B1A-8B7F-FBDBC2C84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</dc:creator>
  <cp:keywords/>
  <dc:description/>
  <cp:lastModifiedBy>5</cp:lastModifiedBy>
  <cp:revision>70</cp:revision>
  <dcterms:created xsi:type="dcterms:W3CDTF">2026-09-08T06:20:00Z</dcterms:created>
  <dcterms:modified xsi:type="dcterms:W3CDTF">2026-09-08T07:23:00Z</dcterms:modified>
</cp:coreProperties>
</file>