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502" w:rsidRPr="00172502" w:rsidRDefault="00172502" w:rsidP="00172502">
      <w:pPr>
        <w:jc w:val="center"/>
        <w:rPr>
          <w:rFonts w:ascii="Times New Roman" w:hAnsi="Times New Roman" w:cs="Times New Roman"/>
          <w:b/>
          <w:sz w:val="36"/>
          <w:szCs w:val="28"/>
          <w:lang w:val="pl-PL"/>
        </w:rPr>
      </w:pPr>
      <w:r w:rsidRPr="00172502">
        <w:rPr>
          <w:rFonts w:ascii="Times New Roman" w:hAnsi="Times New Roman" w:cs="Times New Roman"/>
          <w:b/>
          <w:sz w:val="36"/>
          <w:szCs w:val="28"/>
          <w:lang w:val="pl-PL"/>
        </w:rPr>
        <w:t xml:space="preserve">Technologie Sieciowe </w:t>
      </w:r>
    </w:p>
    <w:p w:rsidR="00172502" w:rsidRPr="00172502" w:rsidRDefault="00172502" w:rsidP="00172502">
      <w:pPr>
        <w:jc w:val="center"/>
        <w:rPr>
          <w:rFonts w:ascii="Times New Roman" w:hAnsi="Times New Roman" w:cs="Times New Roman"/>
          <w:b/>
          <w:sz w:val="36"/>
          <w:szCs w:val="28"/>
          <w:lang w:val="pl-PL"/>
        </w:rPr>
      </w:pPr>
      <w:r w:rsidRPr="00172502">
        <w:rPr>
          <w:rFonts w:ascii="Times New Roman" w:hAnsi="Times New Roman" w:cs="Times New Roman"/>
          <w:b/>
          <w:sz w:val="36"/>
          <w:szCs w:val="28"/>
          <w:lang w:val="pl-PL"/>
        </w:rPr>
        <w:t>Lista 1</w:t>
      </w:r>
    </w:p>
    <w:p w:rsidR="00172502" w:rsidRPr="00172502" w:rsidRDefault="00172502" w:rsidP="00172502">
      <w:pPr>
        <w:jc w:val="center"/>
        <w:rPr>
          <w:rFonts w:ascii="Times New Roman" w:hAnsi="Times New Roman" w:cs="Times New Roman"/>
          <w:sz w:val="28"/>
          <w:szCs w:val="28"/>
          <w:lang w:val="pl-PL"/>
        </w:rPr>
      </w:pPr>
      <w:r w:rsidRPr="00172502">
        <w:rPr>
          <w:rFonts w:ascii="Times New Roman" w:hAnsi="Times New Roman" w:cs="Times New Roman"/>
          <w:sz w:val="28"/>
          <w:szCs w:val="28"/>
          <w:lang w:val="pl-PL"/>
        </w:rPr>
        <w:t>Lazarenko Arina</w:t>
      </w:r>
    </w:p>
    <w:p w:rsidR="00172502" w:rsidRPr="00172502" w:rsidRDefault="00172502" w:rsidP="00172502">
      <w:pPr>
        <w:jc w:val="center"/>
        <w:rPr>
          <w:rFonts w:ascii="Times New Roman" w:hAnsi="Times New Roman" w:cs="Times New Roman"/>
          <w:sz w:val="28"/>
          <w:szCs w:val="28"/>
          <w:lang w:val="pl-PL"/>
        </w:rPr>
      </w:pPr>
      <w:r w:rsidRPr="00172502">
        <w:rPr>
          <w:rFonts w:ascii="Times New Roman" w:hAnsi="Times New Roman" w:cs="Times New Roman"/>
          <w:sz w:val="28"/>
          <w:szCs w:val="28"/>
          <w:lang w:val="pl-PL"/>
        </w:rPr>
        <w:t>257259</w:t>
      </w:r>
    </w:p>
    <w:p w:rsidR="00172502" w:rsidRPr="00434A3B" w:rsidRDefault="00172502">
      <w:pPr>
        <w:rPr>
          <w:rFonts w:ascii="Times New Roman" w:hAnsi="Times New Roman" w:cs="Times New Roman"/>
          <w:b/>
          <w:color w:val="5B9BD5" w:themeColor="accent1"/>
          <w:sz w:val="28"/>
          <w:lang w:val="pl-PL"/>
        </w:rPr>
      </w:pPr>
      <w:r w:rsidRPr="00434A3B">
        <w:rPr>
          <w:rFonts w:ascii="Times New Roman" w:hAnsi="Times New Roman" w:cs="Times New Roman"/>
          <w:b/>
          <w:color w:val="5B9BD5" w:themeColor="accent1"/>
          <w:sz w:val="28"/>
          <w:lang w:val="pl-PL"/>
        </w:rPr>
        <w:t>Ping</w:t>
      </w:r>
    </w:p>
    <w:p w:rsidR="00172502" w:rsidRPr="00434A3B" w:rsidRDefault="00172502">
      <w:pPr>
        <w:rPr>
          <w:rFonts w:ascii="Times New Roman" w:hAnsi="Times New Roman" w:cs="Times New Roman"/>
          <w:lang w:val="pl-PL"/>
        </w:rPr>
      </w:pPr>
      <w:r w:rsidRPr="00434A3B">
        <w:rPr>
          <w:rFonts w:ascii="Times New Roman" w:hAnsi="Times New Roman" w:cs="Times New Roman"/>
          <w:lang w:val="pl-PL"/>
        </w:rPr>
        <w:t>Ping to narzędzie wykorzystywane w protokole TCP/IP, które pozwala na sprawdzenie, czy urządzenie sieciowe (takie jak komputer lub router) jest dostępne w sieci. Wysyła ono pakiet danych do docelowego urządzenia i oczekuje na odpowiedź. Jeśli otrzyma odpowiedź, oznacza to, że urządzenie jest aktywne i gotowe do komunikacji w sieci. Jeśli nie otrzyma odpowiedzi, oznacza to, że urządzenie jest niedostępne lub występują problemy z siecią. Ping jest często wykorzystywany do diagnozowania problemów z siecią oraz do określania czasu odpowiedzi (tzw. opóźnienia) między urządzeniami w sieci.</w:t>
      </w:r>
    </w:p>
    <w:p w:rsidR="007B3AF0" w:rsidRPr="00434A3B" w:rsidRDefault="00172502" w:rsidP="00172502">
      <w:pPr>
        <w:rPr>
          <w:rFonts w:ascii="Times New Roman" w:hAnsi="Times New Roman" w:cs="Times New Roman"/>
          <w:b/>
          <w:lang w:val="pl-PL"/>
        </w:rPr>
      </w:pPr>
      <w:r w:rsidRPr="00434A3B">
        <w:rPr>
          <w:rFonts w:ascii="Times New Roman" w:hAnsi="Times New Roman" w:cs="Times New Roman"/>
          <w:b/>
          <w:lang w:val="pl-PL"/>
        </w:rPr>
        <w:t>Ważne flagi</w:t>
      </w:r>
    </w:p>
    <w:p w:rsidR="007B3AF0" w:rsidRPr="007B3AF0" w:rsidRDefault="007B3AF0" w:rsidP="007B3AF0">
      <w:pPr>
        <w:spacing w:after="0" w:line="240" w:lineRule="auto"/>
        <w:rPr>
          <w:rFonts w:ascii="Times New Roman" w:eastAsia="Times New Roman" w:hAnsi="Times New Roman" w:cs="Times New Roman"/>
          <w:color w:val="000000"/>
          <w:sz w:val="27"/>
          <w:szCs w:val="27"/>
          <w:lang w:val="pl-PL" w:eastAsia="ru-RU"/>
        </w:rPr>
      </w:pPr>
      <w:r w:rsidRPr="007B3AF0">
        <w:rPr>
          <w:rFonts w:ascii="Courier New" w:eastAsia="Times New Roman" w:hAnsi="Courier New" w:cs="Courier New"/>
          <w:color w:val="000000"/>
          <w:lang w:val="pl-PL" w:eastAsia="ru-RU"/>
        </w:rPr>
        <w:t>    -n liczba        Liczba wysyłanych powtórzeń żądania.</w:t>
      </w:r>
    </w:p>
    <w:p w:rsidR="007B3AF0" w:rsidRPr="007B3AF0" w:rsidRDefault="007B3AF0" w:rsidP="007B3AF0">
      <w:pPr>
        <w:spacing w:after="0" w:line="240" w:lineRule="auto"/>
        <w:rPr>
          <w:rFonts w:ascii="Times New Roman" w:eastAsia="Times New Roman" w:hAnsi="Times New Roman" w:cs="Times New Roman"/>
          <w:color w:val="000000"/>
          <w:sz w:val="27"/>
          <w:szCs w:val="27"/>
          <w:lang w:val="pl-PL" w:eastAsia="ru-RU"/>
        </w:rPr>
      </w:pPr>
      <w:r w:rsidRPr="007B3AF0">
        <w:rPr>
          <w:rFonts w:ascii="Courier New" w:eastAsia="Times New Roman" w:hAnsi="Courier New" w:cs="Courier New"/>
          <w:color w:val="000000"/>
          <w:lang w:val="pl-PL" w:eastAsia="ru-RU"/>
        </w:rPr>
        <w:t>    -l rozmiar       Rozmiar buforu transmisji.</w:t>
      </w:r>
    </w:p>
    <w:p w:rsidR="007B3AF0" w:rsidRPr="007B3AF0" w:rsidRDefault="007B3AF0" w:rsidP="007B3AF0">
      <w:pPr>
        <w:spacing w:after="0" w:line="240" w:lineRule="auto"/>
        <w:rPr>
          <w:rFonts w:ascii="Times New Roman" w:eastAsia="Times New Roman" w:hAnsi="Times New Roman" w:cs="Times New Roman"/>
          <w:color w:val="000000"/>
          <w:sz w:val="27"/>
          <w:szCs w:val="27"/>
          <w:lang w:val="pl-PL" w:eastAsia="ru-RU"/>
        </w:rPr>
      </w:pPr>
      <w:r w:rsidRPr="007B3AF0">
        <w:rPr>
          <w:rFonts w:ascii="Courier New" w:eastAsia="Times New Roman" w:hAnsi="Courier New" w:cs="Courier New"/>
          <w:color w:val="000000"/>
          <w:lang w:val="pl-PL" w:eastAsia="ru-RU"/>
        </w:rPr>
        <w:t>    -f               Ustaw w pakiecie flagę "Nie fragmentuj".</w:t>
      </w:r>
    </w:p>
    <w:p w:rsidR="007B3AF0" w:rsidRPr="007B3AF0" w:rsidRDefault="007B3AF0" w:rsidP="007B3AF0">
      <w:pPr>
        <w:spacing w:after="0" w:line="240" w:lineRule="auto"/>
        <w:rPr>
          <w:rFonts w:ascii="Times New Roman" w:eastAsia="Times New Roman" w:hAnsi="Times New Roman" w:cs="Times New Roman"/>
          <w:color w:val="000000"/>
          <w:sz w:val="27"/>
          <w:szCs w:val="27"/>
          <w:lang w:val="pl-PL" w:eastAsia="ru-RU"/>
        </w:rPr>
      </w:pPr>
      <w:r w:rsidRPr="007B3AF0">
        <w:rPr>
          <w:rFonts w:ascii="Courier New" w:eastAsia="Times New Roman" w:hAnsi="Courier New" w:cs="Courier New"/>
          <w:color w:val="000000"/>
          <w:lang w:val="pl-PL" w:eastAsia="ru-RU"/>
        </w:rPr>
        <w:t>    -i TTL           Czas wygaśnięcia.</w:t>
      </w:r>
    </w:p>
    <w:p w:rsidR="007B3AF0" w:rsidRPr="007B3AF0" w:rsidRDefault="007B3AF0" w:rsidP="00172502">
      <w:pPr>
        <w:rPr>
          <w:lang w:val="pl-PL"/>
        </w:rPr>
      </w:pPr>
    </w:p>
    <w:p w:rsidR="007B3AF0" w:rsidRPr="00434A3B" w:rsidRDefault="007B3AF0" w:rsidP="007B3AF0">
      <w:pPr>
        <w:tabs>
          <w:tab w:val="left" w:pos="3336"/>
        </w:tabs>
        <w:rPr>
          <w:rFonts w:ascii="Times New Roman" w:hAnsi="Times New Roman" w:cs="Times New Roman"/>
          <w:lang w:val="pl-PL"/>
        </w:rPr>
      </w:pPr>
      <w:r w:rsidRPr="00434A3B">
        <w:rPr>
          <w:rFonts w:ascii="Times New Roman" w:hAnsi="Times New Roman" w:cs="Times New Roman"/>
          <w:lang w:val="pl-PL"/>
        </w:rPr>
        <w:t xml:space="preserve">Do sprawdzenia odległości do serwera przy pomocy komendy </w:t>
      </w:r>
      <w:r w:rsidRPr="00434A3B">
        <w:rPr>
          <w:rFonts w:ascii="Times New Roman" w:hAnsi="Times New Roman" w:cs="Times New Roman"/>
          <w:b/>
          <w:bCs/>
          <w:lang w:val="pl-PL"/>
        </w:rPr>
        <w:t xml:space="preserve">ping </w:t>
      </w:r>
      <w:r w:rsidRPr="00434A3B">
        <w:rPr>
          <w:rFonts w:ascii="Times New Roman" w:hAnsi="Times New Roman" w:cs="Times New Roman"/>
          <w:lang w:val="pl-PL"/>
        </w:rPr>
        <w:t xml:space="preserve">używamy flagi </w:t>
      </w:r>
      <w:r w:rsidRPr="00434A3B">
        <w:rPr>
          <w:rFonts w:ascii="Times New Roman" w:hAnsi="Times New Roman" w:cs="Times New Roman"/>
          <w:i/>
          <w:iCs/>
          <w:lang w:val="pl-PL"/>
        </w:rPr>
        <w:t>-i</w:t>
      </w:r>
      <w:r w:rsidRPr="00434A3B">
        <w:rPr>
          <w:rFonts w:ascii="Times New Roman" w:hAnsi="Times New Roman" w:cs="Times New Roman"/>
          <w:lang w:val="pl-PL"/>
        </w:rPr>
        <w:t xml:space="preserve"> (TTL) która oznacza liczbę przeskoków które pakiet może wykonać na swojej drodze. Jeżeli ilość jest niewystarczająca dostajemy wiadomość: „TTL expired in transit”. Dobierając różne TTL możemy się dowiedzieć ile „skoków” trzeba zrobić żeby dostać się do serwera.</w:t>
      </w:r>
    </w:p>
    <w:tbl>
      <w:tblPr>
        <w:tblStyle w:val="a4"/>
        <w:tblW w:w="0" w:type="auto"/>
        <w:shd w:val="clear" w:color="auto" w:fill="171717" w:themeFill="background2" w:themeFillShade="1A"/>
        <w:tblLook w:val="04A0" w:firstRow="1" w:lastRow="0" w:firstColumn="1" w:lastColumn="0" w:noHBand="0" w:noVBand="1"/>
      </w:tblPr>
      <w:tblGrid>
        <w:gridCol w:w="10763"/>
      </w:tblGrid>
      <w:tr w:rsidR="007B3AF0" w:rsidRPr="006A3F22" w:rsidTr="006B4398">
        <w:tc>
          <w:tcPr>
            <w:tcW w:w="10763" w:type="dxa"/>
            <w:shd w:val="clear" w:color="auto" w:fill="171717" w:themeFill="background2" w:themeFillShade="1A"/>
          </w:tcPr>
          <w:p w:rsidR="007B3AF0" w:rsidRPr="007B3AF0" w:rsidRDefault="007B3AF0" w:rsidP="007B3AF0">
            <w:pPr>
              <w:rPr>
                <w:rFonts w:ascii="Courier New" w:hAnsi="Courier New" w:cs="Courier New"/>
                <w:lang w:val="en-US"/>
              </w:rPr>
            </w:pPr>
            <w:r w:rsidRPr="007B3AF0">
              <w:rPr>
                <w:rFonts w:ascii="Courier New" w:hAnsi="Courier New" w:cs="Courier New"/>
                <w:lang w:val="en-US"/>
              </w:rPr>
              <w:t>C:\Users\Arina&gt;ping -</w:t>
            </w:r>
            <w:proofErr w:type="spellStart"/>
            <w:r w:rsidRPr="007B3AF0">
              <w:rPr>
                <w:rFonts w:ascii="Courier New" w:hAnsi="Courier New" w:cs="Courier New"/>
                <w:lang w:val="en-US"/>
              </w:rPr>
              <w:t>i</w:t>
            </w:r>
            <w:proofErr w:type="spellEnd"/>
            <w:r w:rsidRPr="007B3AF0">
              <w:rPr>
                <w:rFonts w:ascii="Courier New" w:hAnsi="Courier New" w:cs="Courier New"/>
                <w:lang w:val="en-US"/>
              </w:rPr>
              <w:t xml:space="preserve"> 14 youtube.com</w:t>
            </w:r>
          </w:p>
          <w:p w:rsidR="007B3AF0" w:rsidRPr="007B3AF0" w:rsidRDefault="007B3AF0" w:rsidP="007B3AF0">
            <w:pPr>
              <w:rPr>
                <w:rFonts w:ascii="Courier New" w:hAnsi="Courier New" w:cs="Courier New"/>
                <w:lang w:val="en-US"/>
              </w:rPr>
            </w:pPr>
          </w:p>
          <w:p w:rsidR="007B3AF0" w:rsidRPr="007B3AF0" w:rsidRDefault="007B3AF0" w:rsidP="007B3AF0">
            <w:pPr>
              <w:rPr>
                <w:rFonts w:ascii="Courier New" w:hAnsi="Courier New" w:cs="Courier New"/>
                <w:lang w:val="en-US"/>
              </w:rPr>
            </w:pPr>
            <w:r w:rsidRPr="007B3AF0">
              <w:rPr>
                <w:rFonts w:ascii="Courier New" w:hAnsi="Courier New" w:cs="Courier New"/>
                <w:lang w:val="en-US"/>
              </w:rPr>
              <w:t>Pinging youtube.com [142.250.203.142] with 32 bytes of data:</w:t>
            </w:r>
          </w:p>
          <w:p w:rsidR="007B3AF0" w:rsidRPr="007B3AF0" w:rsidRDefault="007B3AF0" w:rsidP="007B3AF0">
            <w:pPr>
              <w:rPr>
                <w:rFonts w:ascii="Courier New" w:hAnsi="Courier New" w:cs="Courier New"/>
                <w:lang w:val="en-US"/>
              </w:rPr>
            </w:pPr>
            <w:r w:rsidRPr="007B3AF0">
              <w:rPr>
                <w:rFonts w:ascii="Courier New" w:hAnsi="Courier New" w:cs="Courier New"/>
                <w:lang w:val="en-US"/>
              </w:rPr>
              <w:t>Reply from 142.250.203.142: bytes=32 time=12ms TTL=114</w:t>
            </w:r>
          </w:p>
          <w:p w:rsidR="007B3AF0" w:rsidRPr="007B3AF0" w:rsidRDefault="007B3AF0" w:rsidP="007B3AF0">
            <w:pPr>
              <w:rPr>
                <w:rFonts w:ascii="Courier New" w:hAnsi="Courier New" w:cs="Courier New"/>
                <w:lang w:val="en-US"/>
              </w:rPr>
            </w:pPr>
            <w:r w:rsidRPr="007B3AF0">
              <w:rPr>
                <w:rFonts w:ascii="Courier New" w:hAnsi="Courier New" w:cs="Courier New"/>
                <w:lang w:val="en-US"/>
              </w:rPr>
              <w:t>Reply from 142.250.203.142: bytes=32 time=15ms TTL=114</w:t>
            </w:r>
          </w:p>
          <w:p w:rsidR="007B3AF0" w:rsidRPr="007B3AF0" w:rsidRDefault="007B3AF0" w:rsidP="007B3AF0">
            <w:pPr>
              <w:rPr>
                <w:rFonts w:ascii="Courier New" w:hAnsi="Courier New" w:cs="Courier New"/>
                <w:lang w:val="en-US"/>
              </w:rPr>
            </w:pPr>
            <w:r w:rsidRPr="007B3AF0">
              <w:rPr>
                <w:rFonts w:ascii="Courier New" w:hAnsi="Courier New" w:cs="Courier New"/>
                <w:lang w:val="en-US"/>
              </w:rPr>
              <w:t>Reply from 142.250.203.142: bytes=32 time=11ms TTL=114</w:t>
            </w:r>
          </w:p>
          <w:p w:rsidR="007B3AF0" w:rsidRPr="007B3AF0" w:rsidRDefault="007B3AF0" w:rsidP="007B3AF0">
            <w:pPr>
              <w:rPr>
                <w:rFonts w:ascii="Courier New" w:hAnsi="Courier New" w:cs="Courier New"/>
                <w:lang w:val="en-US"/>
              </w:rPr>
            </w:pPr>
            <w:r w:rsidRPr="007B3AF0">
              <w:rPr>
                <w:rFonts w:ascii="Courier New" w:hAnsi="Courier New" w:cs="Courier New"/>
                <w:lang w:val="en-US"/>
              </w:rPr>
              <w:t>Reply from 142.250.203.142: bytes=32 time=13ms TTL=114</w:t>
            </w:r>
          </w:p>
          <w:p w:rsidR="007B3AF0" w:rsidRPr="007B3AF0" w:rsidRDefault="007B3AF0" w:rsidP="007B3AF0">
            <w:pPr>
              <w:rPr>
                <w:rFonts w:ascii="Courier New" w:hAnsi="Courier New" w:cs="Courier New"/>
                <w:lang w:val="en-US"/>
              </w:rPr>
            </w:pPr>
          </w:p>
          <w:p w:rsidR="007B3AF0" w:rsidRPr="007B3AF0" w:rsidRDefault="007B3AF0" w:rsidP="007B3AF0">
            <w:pPr>
              <w:rPr>
                <w:rFonts w:ascii="Courier New" w:hAnsi="Courier New" w:cs="Courier New"/>
                <w:lang w:val="en-US"/>
              </w:rPr>
            </w:pPr>
            <w:r w:rsidRPr="007B3AF0">
              <w:rPr>
                <w:rFonts w:ascii="Courier New" w:hAnsi="Courier New" w:cs="Courier New"/>
                <w:lang w:val="en-US"/>
              </w:rPr>
              <w:t>Ping statistics for 142.250.203.142:</w:t>
            </w:r>
          </w:p>
          <w:p w:rsidR="007B3AF0" w:rsidRPr="007B3AF0" w:rsidRDefault="007B3AF0" w:rsidP="007B3AF0">
            <w:pPr>
              <w:rPr>
                <w:rFonts w:ascii="Courier New" w:hAnsi="Courier New" w:cs="Courier New"/>
                <w:lang w:val="en-US"/>
              </w:rPr>
            </w:pPr>
            <w:r w:rsidRPr="007B3AF0">
              <w:rPr>
                <w:rFonts w:ascii="Courier New" w:hAnsi="Courier New" w:cs="Courier New"/>
                <w:lang w:val="en-US"/>
              </w:rPr>
              <w:t xml:space="preserve">    Packets: Sent = 4, Received = 4, Lost = 0 (0% loss),</w:t>
            </w:r>
          </w:p>
          <w:p w:rsidR="007B3AF0" w:rsidRPr="007B3AF0" w:rsidRDefault="007B3AF0" w:rsidP="007B3AF0">
            <w:pPr>
              <w:rPr>
                <w:rFonts w:ascii="Courier New" w:hAnsi="Courier New" w:cs="Courier New"/>
                <w:lang w:val="en-US"/>
              </w:rPr>
            </w:pPr>
            <w:r w:rsidRPr="007B3AF0">
              <w:rPr>
                <w:rFonts w:ascii="Courier New" w:hAnsi="Courier New" w:cs="Courier New"/>
                <w:lang w:val="en-US"/>
              </w:rPr>
              <w:t xml:space="preserve">Approximate round trip times in </w:t>
            </w:r>
            <w:proofErr w:type="spellStart"/>
            <w:r w:rsidRPr="007B3AF0">
              <w:rPr>
                <w:rFonts w:ascii="Courier New" w:hAnsi="Courier New" w:cs="Courier New"/>
                <w:lang w:val="en-US"/>
              </w:rPr>
              <w:t>milli</w:t>
            </w:r>
            <w:proofErr w:type="spellEnd"/>
            <w:r w:rsidRPr="007B3AF0">
              <w:rPr>
                <w:rFonts w:ascii="Courier New" w:hAnsi="Courier New" w:cs="Courier New"/>
                <w:lang w:val="en-US"/>
              </w:rPr>
              <w:t>-seconds:</w:t>
            </w:r>
          </w:p>
          <w:p w:rsidR="007B3AF0" w:rsidRPr="007B3AF0" w:rsidRDefault="007B3AF0" w:rsidP="007B3AF0">
            <w:pPr>
              <w:rPr>
                <w:rFonts w:ascii="Courier New" w:hAnsi="Courier New" w:cs="Courier New"/>
                <w:lang w:val="en-US"/>
              </w:rPr>
            </w:pPr>
            <w:r w:rsidRPr="007B3AF0">
              <w:rPr>
                <w:rFonts w:ascii="Courier New" w:hAnsi="Courier New" w:cs="Courier New"/>
                <w:lang w:val="en-US"/>
              </w:rPr>
              <w:t xml:space="preserve">    Minimum = 11ms, Maximum = 15ms, Average = 12ms</w:t>
            </w:r>
          </w:p>
          <w:p w:rsidR="007B3AF0" w:rsidRPr="007B3AF0" w:rsidRDefault="007B3AF0" w:rsidP="007B3AF0">
            <w:pPr>
              <w:rPr>
                <w:rFonts w:ascii="Courier New" w:hAnsi="Courier New" w:cs="Courier New"/>
                <w:lang w:val="en-US"/>
              </w:rPr>
            </w:pPr>
          </w:p>
          <w:p w:rsidR="007B3AF0" w:rsidRPr="007B3AF0" w:rsidRDefault="007B3AF0" w:rsidP="007B3AF0">
            <w:pPr>
              <w:rPr>
                <w:rFonts w:ascii="Courier New" w:hAnsi="Courier New" w:cs="Courier New"/>
                <w:lang w:val="en-US"/>
              </w:rPr>
            </w:pPr>
            <w:r w:rsidRPr="007B3AF0">
              <w:rPr>
                <w:rFonts w:ascii="Courier New" w:hAnsi="Courier New" w:cs="Courier New"/>
                <w:lang w:val="en-US"/>
              </w:rPr>
              <w:t>C:\Users\Arina&gt;ping -</w:t>
            </w:r>
            <w:proofErr w:type="spellStart"/>
            <w:r w:rsidRPr="007B3AF0">
              <w:rPr>
                <w:rFonts w:ascii="Courier New" w:hAnsi="Courier New" w:cs="Courier New"/>
                <w:lang w:val="en-US"/>
              </w:rPr>
              <w:t>i</w:t>
            </w:r>
            <w:proofErr w:type="spellEnd"/>
            <w:r w:rsidRPr="007B3AF0">
              <w:rPr>
                <w:rFonts w:ascii="Courier New" w:hAnsi="Courier New" w:cs="Courier New"/>
                <w:lang w:val="en-US"/>
              </w:rPr>
              <w:t xml:space="preserve"> 13 youtube.com</w:t>
            </w:r>
          </w:p>
          <w:p w:rsidR="007B3AF0" w:rsidRPr="007B3AF0" w:rsidRDefault="007B3AF0" w:rsidP="007B3AF0">
            <w:pPr>
              <w:rPr>
                <w:rFonts w:ascii="Courier New" w:hAnsi="Courier New" w:cs="Courier New"/>
                <w:lang w:val="en-US"/>
              </w:rPr>
            </w:pPr>
          </w:p>
          <w:p w:rsidR="007B3AF0" w:rsidRPr="007B3AF0" w:rsidRDefault="007B3AF0" w:rsidP="007B3AF0">
            <w:pPr>
              <w:rPr>
                <w:rFonts w:ascii="Courier New" w:hAnsi="Courier New" w:cs="Courier New"/>
                <w:lang w:val="en-US"/>
              </w:rPr>
            </w:pPr>
            <w:r w:rsidRPr="007B3AF0">
              <w:rPr>
                <w:rFonts w:ascii="Courier New" w:hAnsi="Courier New" w:cs="Courier New"/>
                <w:lang w:val="en-US"/>
              </w:rPr>
              <w:t>Pinging youtube.com [142.250.203.142] with 32 bytes of data:</w:t>
            </w:r>
          </w:p>
          <w:p w:rsidR="007B3AF0" w:rsidRPr="007B3AF0" w:rsidRDefault="007B3AF0" w:rsidP="007B3AF0">
            <w:pPr>
              <w:rPr>
                <w:rFonts w:ascii="Courier New" w:hAnsi="Courier New" w:cs="Courier New"/>
                <w:lang w:val="en-US"/>
              </w:rPr>
            </w:pPr>
            <w:r w:rsidRPr="007B3AF0">
              <w:rPr>
                <w:rFonts w:ascii="Courier New" w:hAnsi="Courier New" w:cs="Courier New"/>
                <w:lang w:val="en-US"/>
              </w:rPr>
              <w:t>Reply from 209.85.253.225: TTL expired in transit.</w:t>
            </w:r>
          </w:p>
          <w:p w:rsidR="007B3AF0" w:rsidRPr="007B3AF0" w:rsidRDefault="007B3AF0" w:rsidP="007B3AF0">
            <w:pPr>
              <w:rPr>
                <w:rFonts w:ascii="Courier New" w:hAnsi="Courier New" w:cs="Courier New"/>
                <w:lang w:val="en-US"/>
              </w:rPr>
            </w:pPr>
            <w:r w:rsidRPr="007B3AF0">
              <w:rPr>
                <w:rFonts w:ascii="Courier New" w:hAnsi="Courier New" w:cs="Courier New"/>
                <w:lang w:val="en-US"/>
              </w:rPr>
              <w:t>Reply from 209.85.253.225: TTL expired in transit.</w:t>
            </w:r>
          </w:p>
          <w:p w:rsidR="007B3AF0" w:rsidRPr="007B3AF0" w:rsidRDefault="007B3AF0" w:rsidP="007B3AF0">
            <w:pPr>
              <w:rPr>
                <w:rFonts w:ascii="Courier New" w:hAnsi="Courier New" w:cs="Courier New"/>
                <w:lang w:val="en-US"/>
              </w:rPr>
            </w:pPr>
            <w:r w:rsidRPr="007B3AF0">
              <w:rPr>
                <w:rFonts w:ascii="Courier New" w:hAnsi="Courier New" w:cs="Courier New"/>
                <w:lang w:val="en-US"/>
              </w:rPr>
              <w:t>Reply from 209.85.253.225: TTL expired in transit.</w:t>
            </w:r>
          </w:p>
          <w:p w:rsidR="007B3AF0" w:rsidRPr="007B3AF0" w:rsidRDefault="007B3AF0" w:rsidP="007B3AF0">
            <w:pPr>
              <w:rPr>
                <w:rFonts w:ascii="Courier New" w:hAnsi="Courier New" w:cs="Courier New"/>
                <w:lang w:val="en-US"/>
              </w:rPr>
            </w:pPr>
            <w:r w:rsidRPr="007B3AF0">
              <w:rPr>
                <w:rFonts w:ascii="Courier New" w:hAnsi="Courier New" w:cs="Courier New"/>
                <w:lang w:val="en-US"/>
              </w:rPr>
              <w:t>Reply from 209.85.253.225: TTL expired in transit.</w:t>
            </w:r>
          </w:p>
          <w:p w:rsidR="007B3AF0" w:rsidRPr="007B3AF0" w:rsidRDefault="007B3AF0" w:rsidP="007B3AF0">
            <w:pPr>
              <w:rPr>
                <w:rFonts w:ascii="Courier New" w:hAnsi="Courier New" w:cs="Courier New"/>
                <w:lang w:val="en-US"/>
              </w:rPr>
            </w:pPr>
          </w:p>
          <w:p w:rsidR="007B3AF0" w:rsidRPr="007B3AF0" w:rsidRDefault="007B3AF0" w:rsidP="007B3AF0">
            <w:pPr>
              <w:rPr>
                <w:rFonts w:ascii="Courier New" w:hAnsi="Courier New" w:cs="Courier New"/>
                <w:lang w:val="en-US"/>
              </w:rPr>
            </w:pPr>
            <w:r w:rsidRPr="007B3AF0">
              <w:rPr>
                <w:rFonts w:ascii="Courier New" w:hAnsi="Courier New" w:cs="Courier New"/>
                <w:lang w:val="en-US"/>
              </w:rPr>
              <w:t>Ping statistics for 142.250.203.142:</w:t>
            </w:r>
          </w:p>
          <w:p w:rsidR="007B3AF0" w:rsidRPr="007B3AF0" w:rsidRDefault="007B3AF0" w:rsidP="007B3AF0">
            <w:pPr>
              <w:rPr>
                <w:rFonts w:ascii="Courier New" w:hAnsi="Courier New" w:cs="Courier New"/>
                <w:color w:val="FF0000"/>
                <w:lang w:val="en-US"/>
              </w:rPr>
            </w:pPr>
            <w:r w:rsidRPr="007B3AF0">
              <w:rPr>
                <w:rFonts w:ascii="Courier New" w:hAnsi="Courier New" w:cs="Courier New"/>
                <w:lang w:val="en-US"/>
              </w:rPr>
              <w:t xml:space="preserve">    Packets: Sent = 4, Received = 4, Lost = 0 (0% loss),</w:t>
            </w:r>
          </w:p>
        </w:tc>
      </w:tr>
    </w:tbl>
    <w:p w:rsidR="00434A3B" w:rsidRDefault="00434A3B" w:rsidP="007B3AF0">
      <w:pPr>
        <w:tabs>
          <w:tab w:val="left" w:pos="3336"/>
        </w:tabs>
        <w:rPr>
          <w:lang w:val="en-US"/>
        </w:rPr>
      </w:pPr>
    </w:p>
    <w:p w:rsidR="00CF339E" w:rsidRDefault="00CF339E" w:rsidP="007B3AF0">
      <w:pPr>
        <w:tabs>
          <w:tab w:val="left" w:pos="3336"/>
        </w:tabs>
        <w:rPr>
          <w:lang w:val="en-US"/>
        </w:rPr>
      </w:pPr>
    </w:p>
    <w:p w:rsidR="00CF339E" w:rsidRDefault="00CF339E" w:rsidP="007B3AF0">
      <w:pPr>
        <w:tabs>
          <w:tab w:val="left" w:pos="3336"/>
        </w:tabs>
        <w:rPr>
          <w:lang w:val="en-US"/>
        </w:rPr>
      </w:pPr>
    </w:p>
    <w:p w:rsidR="00CF339E" w:rsidRDefault="00CF339E" w:rsidP="007B3AF0">
      <w:pPr>
        <w:tabs>
          <w:tab w:val="left" w:pos="3336"/>
        </w:tabs>
        <w:rPr>
          <w:lang w:val="en-US"/>
        </w:rPr>
      </w:pPr>
    </w:p>
    <w:p w:rsidR="00CF339E" w:rsidRDefault="00CF339E" w:rsidP="007B3AF0">
      <w:pPr>
        <w:tabs>
          <w:tab w:val="left" w:pos="3336"/>
        </w:tabs>
        <w:rPr>
          <w:lang w:val="en-US"/>
        </w:rPr>
      </w:pPr>
    </w:p>
    <w:p w:rsidR="00CF339E" w:rsidRDefault="00CF339E" w:rsidP="007B3AF0">
      <w:pPr>
        <w:tabs>
          <w:tab w:val="left" w:pos="3336"/>
        </w:tabs>
        <w:rPr>
          <w:lang w:val="en-US"/>
        </w:rPr>
      </w:pPr>
    </w:p>
    <w:p w:rsidR="001F7B2C" w:rsidRPr="00434A3B" w:rsidRDefault="001F7B2C" w:rsidP="001F7B2C">
      <w:pPr>
        <w:rPr>
          <w:rFonts w:ascii="Times New Roman" w:hAnsi="Times New Roman" w:cs="Times New Roman"/>
          <w:b/>
          <w:bCs/>
          <w:lang w:val="pl-PL"/>
        </w:rPr>
      </w:pPr>
      <w:r w:rsidRPr="00434A3B">
        <w:rPr>
          <w:rFonts w:ascii="Times New Roman" w:hAnsi="Times New Roman" w:cs="Times New Roman"/>
          <w:b/>
          <w:bCs/>
          <w:lang w:val="pl-PL"/>
        </w:rPr>
        <w:lastRenderedPageBreak/>
        <w:t>Wpływ odległości geograficznej</w:t>
      </w:r>
    </w:p>
    <w:p w:rsidR="006B4398" w:rsidRPr="00434A3B" w:rsidRDefault="006B4398" w:rsidP="006B4398">
      <w:pPr>
        <w:rPr>
          <w:rFonts w:ascii="Times New Roman" w:hAnsi="Times New Roman" w:cs="Times New Roman"/>
          <w:lang w:val="pl-PL"/>
        </w:rPr>
      </w:pPr>
      <w:r w:rsidRPr="00434A3B">
        <w:rPr>
          <w:rFonts w:ascii="Times New Roman" w:hAnsi="Times New Roman" w:cs="Times New Roman"/>
          <w:lang w:val="pl-PL"/>
        </w:rPr>
        <w:t xml:space="preserve">Do sprawdzenia odległości od serwera wpisujemy zwykłe polecenie </w:t>
      </w:r>
      <w:r w:rsidRPr="00434A3B">
        <w:rPr>
          <w:rFonts w:ascii="Times New Roman" w:hAnsi="Times New Roman" w:cs="Times New Roman"/>
          <w:b/>
          <w:bCs/>
          <w:lang w:val="pl-PL"/>
        </w:rPr>
        <w:t>ping</w:t>
      </w:r>
      <w:r w:rsidRPr="00434A3B">
        <w:rPr>
          <w:rFonts w:ascii="Times New Roman" w:hAnsi="Times New Roman" w:cs="Times New Roman"/>
          <w:lang w:val="pl-PL"/>
        </w:rPr>
        <w:t xml:space="preserve"> (adres serwera) i odejmujemy od 32, 64, 128 lub 255 podany po poleceniu TTL</w:t>
      </w:r>
      <w:r w:rsidR="00D53EB8">
        <w:rPr>
          <w:rFonts w:ascii="Times New Roman" w:hAnsi="Times New Roman" w:cs="Times New Roman"/>
          <w:lang w:val="pl-PL"/>
        </w:rPr>
        <w:t xml:space="preserve"> oraz dodajemy 1 </w:t>
      </w:r>
      <w:r w:rsidRPr="00434A3B">
        <w:rPr>
          <w:rFonts w:ascii="Times New Roman" w:hAnsi="Times New Roman" w:cs="Times New Roman"/>
          <w:lang w:val="pl-PL"/>
        </w:rPr>
        <w:t>.</w:t>
      </w:r>
    </w:p>
    <w:tbl>
      <w:tblPr>
        <w:tblStyle w:val="a4"/>
        <w:tblW w:w="0" w:type="auto"/>
        <w:tblLook w:val="04A0" w:firstRow="1" w:lastRow="0" w:firstColumn="1" w:lastColumn="0" w:noHBand="0" w:noVBand="1"/>
      </w:tblPr>
      <w:tblGrid>
        <w:gridCol w:w="2324"/>
        <w:gridCol w:w="2001"/>
        <w:gridCol w:w="2099"/>
        <w:gridCol w:w="2099"/>
        <w:gridCol w:w="2240"/>
      </w:tblGrid>
      <w:tr w:rsidR="006F1641" w:rsidRPr="00434A3B" w:rsidTr="006F1641">
        <w:tc>
          <w:tcPr>
            <w:tcW w:w="2324" w:type="dxa"/>
          </w:tcPr>
          <w:p w:rsidR="006F1641" w:rsidRPr="00434A3B" w:rsidRDefault="006F1641" w:rsidP="003730D4">
            <w:pPr>
              <w:jc w:val="center"/>
              <w:rPr>
                <w:rFonts w:ascii="Times New Roman" w:hAnsi="Times New Roman" w:cs="Times New Roman"/>
                <w:u w:val="single"/>
                <w:lang w:val="pl-PL"/>
              </w:rPr>
            </w:pPr>
            <w:r w:rsidRPr="00434A3B">
              <w:rPr>
                <w:rFonts w:ascii="Times New Roman" w:hAnsi="Times New Roman" w:cs="Times New Roman"/>
                <w:u w:val="single"/>
                <w:lang w:val="pl-PL"/>
              </w:rPr>
              <w:t>Domen</w:t>
            </w:r>
          </w:p>
        </w:tc>
        <w:tc>
          <w:tcPr>
            <w:tcW w:w="2001" w:type="dxa"/>
          </w:tcPr>
          <w:p w:rsidR="006F1641" w:rsidRPr="00434A3B" w:rsidRDefault="006F1641" w:rsidP="003730D4">
            <w:pPr>
              <w:jc w:val="center"/>
              <w:rPr>
                <w:rFonts w:ascii="Times New Roman" w:hAnsi="Times New Roman" w:cs="Times New Roman"/>
                <w:u w:val="single"/>
                <w:lang w:val="pl-PL"/>
              </w:rPr>
            </w:pPr>
            <w:r w:rsidRPr="00434A3B">
              <w:rPr>
                <w:rFonts w:ascii="Times New Roman" w:hAnsi="Times New Roman" w:cs="Times New Roman"/>
                <w:u w:val="single"/>
                <w:lang w:val="pl-PL"/>
              </w:rPr>
              <w:t>TTL</w:t>
            </w:r>
          </w:p>
        </w:tc>
        <w:tc>
          <w:tcPr>
            <w:tcW w:w="2099" w:type="dxa"/>
          </w:tcPr>
          <w:p w:rsidR="006F1641" w:rsidRPr="00434A3B" w:rsidRDefault="006F1641" w:rsidP="003730D4">
            <w:pPr>
              <w:jc w:val="center"/>
              <w:rPr>
                <w:rFonts w:ascii="Times New Roman" w:hAnsi="Times New Roman" w:cs="Times New Roman"/>
                <w:u w:val="single"/>
                <w:lang w:val="pl-PL"/>
              </w:rPr>
            </w:pPr>
            <w:r w:rsidRPr="00434A3B">
              <w:rPr>
                <w:rFonts w:ascii="Times New Roman" w:hAnsi="Times New Roman" w:cs="Times New Roman"/>
                <w:u w:val="single"/>
                <w:lang w:val="pl-PL"/>
              </w:rPr>
              <w:t>Skoki do</w:t>
            </w:r>
          </w:p>
        </w:tc>
        <w:tc>
          <w:tcPr>
            <w:tcW w:w="2099" w:type="dxa"/>
          </w:tcPr>
          <w:p w:rsidR="006F1641" w:rsidRPr="00434A3B" w:rsidRDefault="006F1641" w:rsidP="003730D4">
            <w:pPr>
              <w:jc w:val="center"/>
              <w:rPr>
                <w:rFonts w:ascii="Times New Roman" w:hAnsi="Times New Roman" w:cs="Times New Roman"/>
                <w:u w:val="single"/>
                <w:lang w:val="pl-PL"/>
              </w:rPr>
            </w:pPr>
            <w:r w:rsidRPr="00434A3B">
              <w:rPr>
                <w:rFonts w:ascii="Times New Roman" w:hAnsi="Times New Roman" w:cs="Times New Roman"/>
                <w:u w:val="single"/>
                <w:lang w:val="pl-PL"/>
              </w:rPr>
              <w:t>Skoki od</w:t>
            </w:r>
          </w:p>
        </w:tc>
        <w:tc>
          <w:tcPr>
            <w:tcW w:w="2240" w:type="dxa"/>
          </w:tcPr>
          <w:p w:rsidR="006F1641" w:rsidRPr="00434A3B" w:rsidRDefault="006F1641" w:rsidP="003730D4">
            <w:pPr>
              <w:jc w:val="center"/>
              <w:rPr>
                <w:rFonts w:ascii="Times New Roman" w:hAnsi="Times New Roman" w:cs="Times New Roman"/>
                <w:u w:val="single"/>
                <w:lang w:val="pl-PL"/>
              </w:rPr>
            </w:pPr>
            <w:r w:rsidRPr="00434A3B">
              <w:rPr>
                <w:rFonts w:ascii="Times New Roman" w:hAnsi="Times New Roman" w:cs="Times New Roman"/>
                <w:u w:val="single"/>
                <w:lang w:val="pl-PL"/>
              </w:rPr>
              <w:t>Lokalizacja</w:t>
            </w:r>
          </w:p>
        </w:tc>
      </w:tr>
      <w:tr w:rsidR="006F1641" w:rsidRPr="00434A3B" w:rsidTr="006F1641">
        <w:tc>
          <w:tcPr>
            <w:tcW w:w="2324"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bCs/>
                <w:color w:val="202124"/>
                <w:shd w:val="clear" w:color="auto" w:fill="FFFFFF"/>
                <w:lang w:val="pl-PL"/>
              </w:rPr>
              <w:t>dhl24.com.pl</w:t>
            </w:r>
          </w:p>
        </w:tc>
        <w:tc>
          <w:tcPr>
            <w:tcW w:w="2001"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50</w:t>
            </w:r>
          </w:p>
        </w:tc>
        <w:tc>
          <w:tcPr>
            <w:tcW w:w="2099" w:type="dxa"/>
          </w:tcPr>
          <w:p w:rsidR="006F1641" w:rsidRPr="00434A3B" w:rsidRDefault="00344FC1" w:rsidP="003730D4">
            <w:pPr>
              <w:jc w:val="center"/>
              <w:rPr>
                <w:rFonts w:ascii="Times New Roman" w:hAnsi="Times New Roman" w:cs="Times New Roman"/>
                <w:lang w:val="pl-PL"/>
              </w:rPr>
            </w:pPr>
            <w:r w:rsidRPr="00434A3B">
              <w:rPr>
                <w:rFonts w:ascii="Times New Roman" w:hAnsi="Times New Roman" w:cs="Times New Roman"/>
                <w:lang w:val="pl-PL"/>
              </w:rPr>
              <w:t>14</w:t>
            </w:r>
          </w:p>
        </w:tc>
        <w:tc>
          <w:tcPr>
            <w:tcW w:w="2099" w:type="dxa"/>
          </w:tcPr>
          <w:p w:rsidR="006F1641" w:rsidRPr="00434A3B" w:rsidRDefault="00D53EB8" w:rsidP="003730D4">
            <w:pPr>
              <w:jc w:val="center"/>
              <w:rPr>
                <w:rFonts w:ascii="Times New Roman" w:hAnsi="Times New Roman" w:cs="Times New Roman"/>
                <w:lang w:val="pl-PL"/>
              </w:rPr>
            </w:pPr>
            <w:r>
              <w:rPr>
                <w:rFonts w:ascii="Times New Roman" w:hAnsi="Times New Roman" w:cs="Times New Roman"/>
                <w:lang w:val="pl-PL"/>
              </w:rPr>
              <w:t>15</w:t>
            </w:r>
          </w:p>
        </w:tc>
        <w:tc>
          <w:tcPr>
            <w:tcW w:w="2240"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Polska</w:t>
            </w:r>
          </w:p>
        </w:tc>
      </w:tr>
      <w:tr w:rsidR="006F1641" w:rsidRPr="00434A3B" w:rsidTr="006F1641">
        <w:tc>
          <w:tcPr>
            <w:tcW w:w="2324"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bCs/>
                <w:color w:val="202124"/>
                <w:shd w:val="clear" w:color="auto" w:fill="FFFFFF"/>
              </w:rPr>
              <w:t>Allegro.pl</w:t>
            </w:r>
          </w:p>
        </w:tc>
        <w:tc>
          <w:tcPr>
            <w:tcW w:w="2001"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51</w:t>
            </w:r>
          </w:p>
        </w:tc>
        <w:tc>
          <w:tcPr>
            <w:tcW w:w="2099" w:type="dxa"/>
          </w:tcPr>
          <w:p w:rsidR="006F1641" w:rsidRPr="00434A3B" w:rsidRDefault="00344FC1" w:rsidP="003730D4">
            <w:pPr>
              <w:jc w:val="center"/>
              <w:rPr>
                <w:rFonts w:ascii="Times New Roman" w:hAnsi="Times New Roman" w:cs="Times New Roman"/>
                <w:lang w:val="pl-PL"/>
              </w:rPr>
            </w:pPr>
            <w:r w:rsidRPr="00434A3B">
              <w:rPr>
                <w:rFonts w:ascii="Times New Roman" w:hAnsi="Times New Roman" w:cs="Times New Roman"/>
                <w:lang w:val="pl-PL"/>
              </w:rPr>
              <w:t>15</w:t>
            </w:r>
          </w:p>
        </w:tc>
        <w:tc>
          <w:tcPr>
            <w:tcW w:w="2099" w:type="dxa"/>
          </w:tcPr>
          <w:p w:rsidR="006F1641" w:rsidRPr="00434A3B" w:rsidRDefault="00D53EB8" w:rsidP="003730D4">
            <w:pPr>
              <w:jc w:val="center"/>
              <w:rPr>
                <w:rFonts w:ascii="Times New Roman" w:hAnsi="Times New Roman" w:cs="Times New Roman"/>
                <w:lang w:val="pl-PL"/>
              </w:rPr>
            </w:pPr>
            <w:r>
              <w:rPr>
                <w:rFonts w:ascii="Times New Roman" w:hAnsi="Times New Roman" w:cs="Times New Roman"/>
                <w:lang w:val="pl-PL"/>
              </w:rPr>
              <w:t>14</w:t>
            </w:r>
          </w:p>
        </w:tc>
        <w:tc>
          <w:tcPr>
            <w:tcW w:w="2240"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Polska</w:t>
            </w:r>
          </w:p>
        </w:tc>
      </w:tr>
      <w:tr w:rsidR="006F1641" w:rsidRPr="00434A3B" w:rsidTr="006F1641">
        <w:tc>
          <w:tcPr>
            <w:tcW w:w="2324"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Rozetka.com.ua</w:t>
            </w:r>
          </w:p>
        </w:tc>
        <w:tc>
          <w:tcPr>
            <w:tcW w:w="2001"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53</w:t>
            </w:r>
          </w:p>
        </w:tc>
        <w:tc>
          <w:tcPr>
            <w:tcW w:w="2099" w:type="dxa"/>
          </w:tcPr>
          <w:p w:rsidR="006F1641" w:rsidRPr="00434A3B" w:rsidRDefault="00344FC1" w:rsidP="003730D4">
            <w:pPr>
              <w:jc w:val="center"/>
              <w:rPr>
                <w:rFonts w:ascii="Times New Roman" w:hAnsi="Times New Roman" w:cs="Times New Roman"/>
                <w:lang w:val="pl-PL"/>
              </w:rPr>
            </w:pPr>
            <w:r w:rsidRPr="00434A3B">
              <w:rPr>
                <w:rFonts w:ascii="Times New Roman" w:hAnsi="Times New Roman" w:cs="Times New Roman"/>
                <w:lang w:val="pl-PL"/>
              </w:rPr>
              <w:t>12</w:t>
            </w:r>
          </w:p>
        </w:tc>
        <w:tc>
          <w:tcPr>
            <w:tcW w:w="2099" w:type="dxa"/>
          </w:tcPr>
          <w:p w:rsidR="006F1641" w:rsidRPr="00434A3B" w:rsidRDefault="00D53EB8" w:rsidP="003730D4">
            <w:pPr>
              <w:jc w:val="center"/>
              <w:rPr>
                <w:rFonts w:ascii="Times New Roman" w:hAnsi="Times New Roman" w:cs="Times New Roman"/>
                <w:lang w:val="pl-PL"/>
              </w:rPr>
            </w:pPr>
            <w:r>
              <w:rPr>
                <w:rFonts w:ascii="Times New Roman" w:hAnsi="Times New Roman" w:cs="Times New Roman"/>
                <w:lang w:val="pl-PL"/>
              </w:rPr>
              <w:t>12</w:t>
            </w:r>
          </w:p>
        </w:tc>
        <w:tc>
          <w:tcPr>
            <w:tcW w:w="2240"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Ukraina</w:t>
            </w:r>
          </w:p>
        </w:tc>
      </w:tr>
      <w:tr w:rsidR="006F1641" w:rsidRPr="00434A3B" w:rsidTr="006F1641">
        <w:tc>
          <w:tcPr>
            <w:tcW w:w="2324"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Privatbank.ua</w:t>
            </w:r>
          </w:p>
        </w:tc>
        <w:tc>
          <w:tcPr>
            <w:tcW w:w="2001"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115</w:t>
            </w:r>
          </w:p>
        </w:tc>
        <w:tc>
          <w:tcPr>
            <w:tcW w:w="2099" w:type="dxa"/>
          </w:tcPr>
          <w:p w:rsidR="006F1641" w:rsidRPr="00434A3B" w:rsidRDefault="00344FC1" w:rsidP="003730D4">
            <w:pPr>
              <w:jc w:val="center"/>
              <w:rPr>
                <w:rFonts w:ascii="Times New Roman" w:hAnsi="Times New Roman" w:cs="Times New Roman"/>
                <w:lang w:val="pl-PL"/>
              </w:rPr>
            </w:pPr>
            <w:r w:rsidRPr="00434A3B">
              <w:rPr>
                <w:rFonts w:ascii="Times New Roman" w:hAnsi="Times New Roman" w:cs="Times New Roman"/>
                <w:lang w:val="pl-PL"/>
              </w:rPr>
              <w:t>13</w:t>
            </w:r>
          </w:p>
        </w:tc>
        <w:tc>
          <w:tcPr>
            <w:tcW w:w="2099" w:type="dxa"/>
          </w:tcPr>
          <w:p w:rsidR="006F1641" w:rsidRPr="00434A3B" w:rsidRDefault="00D53EB8" w:rsidP="003730D4">
            <w:pPr>
              <w:jc w:val="center"/>
              <w:rPr>
                <w:rFonts w:ascii="Times New Roman" w:hAnsi="Times New Roman" w:cs="Times New Roman"/>
                <w:lang w:val="pl-PL"/>
              </w:rPr>
            </w:pPr>
            <w:r>
              <w:rPr>
                <w:rFonts w:ascii="Times New Roman" w:hAnsi="Times New Roman" w:cs="Times New Roman"/>
                <w:lang w:val="pl-PL"/>
              </w:rPr>
              <w:t>14</w:t>
            </w:r>
          </w:p>
        </w:tc>
        <w:tc>
          <w:tcPr>
            <w:tcW w:w="2240"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Ukraina</w:t>
            </w:r>
          </w:p>
        </w:tc>
      </w:tr>
      <w:tr w:rsidR="006F1641" w:rsidRPr="00434A3B" w:rsidTr="006F1641">
        <w:tc>
          <w:tcPr>
            <w:tcW w:w="2324"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freestar.web.app</w:t>
            </w:r>
          </w:p>
        </w:tc>
        <w:tc>
          <w:tcPr>
            <w:tcW w:w="2001"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55</w:t>
            </w:r>
          </w:p>
        </w:tc>
        <w:tc>
          <w:tcPr>
            <w:tcW w:w="2099" w:type="dxa"/>
          </w:tcPr>
          <w:p w:rsidR="006F1641" w:rsidRPr="00434A3B" w:rsidRDefault="00344FC1" w:rsidP="003730D4">
            <w:pPr>
              <w:jc w:val="center"/>
              <w:rPr>
                <w:rFonts w:ascii="Times New Roman" w:hAnsi="Times New Roman" w:cs="Times New Roman"/>
                <w:lang w:val="pl-PL"/>
              </w:rPr>
            </w:pPr>
            <w:r w:rsidRPr="00434A3B">
              <w:rPr>
                <w:rFonts w:ascii="Times New Roman" w:hAnsi="Times New Roman" w:cs="Times New Roman"/>
                <w:lang w:val="pl-PL"/>
              </w:rPr>
              <w:t>13</w:t>
            </w:r>
          </w:p>
        </w:tc>
        <w:tc>
          <w:tcPr>
            <w:tcW w:w="2099" w:type="dxa"/>
          </w:tcPr>
          <w:p w:rsidR="006F1641" w:rsidRPr="00434A3B" w:rsidRDefault="00D53EB8" w:rsidP="003730D4">
            <w:pPr>
              <w:jc w:val="center"/>
              <w:rPr>
                <w:rFonts w:ascii="Times New Roman" w:hAnsi="Times New Roman" w:cs="Times New Roman"/>
                <w:lang w:val="pl-PL"/>
              </w:rPr>
            </w:pPr>
            <w:r>
              <w:rPr>
                <w:rFonts w:ascii="Times New Roman" w:hAnsi="Times New Roman" w:cs="Times New Roman"/>
                <w:lang w:val="pl-PL"/>
              </w:rPr>
              <w:t>10</w:t>
            </w:r>
          </w:p>
        </w:tc>
        <w:tc>
          <w:tcPr>
            <w:tcW w:w="2240"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Stany Zjednoczone</w:t>
            </w:r>
          </w:p>
        </w:tc>
      </w:tr>
      <w:tr w:rsidR="006F1641" w:rsidRPr="00434A3B" w:rsidTr="006F1641">
        <w:tc>
          <w:tcPr>
            <w:tcW w:w="2324"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movingimage.us</w:t>
            </w:r>
          </w:p>
        </w:tc>
        <w:tc>
          <w:tcPr>
            <w:tcW w:w="2001"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53</w:t>
            </w:r>
          </w:p>
        </w:tc>
        <w:tc>
          <w:tcPr>
            <w:tcW w:w="2099" w:type="dxa"/>
          </w:tcPr>
          <w:p w:rsidR="006F1641" w:rsidRPr="00434A3B" w:rsidRDefault="000D4B1E" w:rsidP="003730D4">
            <w:pPr>
              <w:jc w:val="center"/>
              <w:rPr>
                <w:rFonts w:ascii="Times New Roman" w:hAnsi="Times New Roman" w:cs="Times New Roman"/>
                <w:lang w:val="pl-PL"/>
              </w:rPr>
            </w:pPr>
            <w:r w:rsidRPr="00434A3B">
              <w:rPr>
                <w:rFonts w:ascii="Times New Roman" w:hAnsi="Times New Roman" w:cs="Times New Roman"/>
                <w:lang w:val="pl-PL"/>
              </w:rPr>
              <w:t>12</w:t>
            </w:r>
          </w:p>
        </w:tc>
        <w:tc>
          <w:tcPr>
            <w:tcW w:w="2099" w:type="dxa"/>
          </w:tcPr>
          <w:p w:rsidR="006F1641" w:rsidRPr="00434A3B" w:rsidRDefault="00D53EB8" w:rsidP="003730D4">
            <w:pPr>
              <w:jc w:val="center"/>
              <w:rPr>
                <w:rFonts w:ascii="Times New Roman" w:hAnsi="Times New Roman" w:cs="Times New Roman"/>
                <w:lang w:val="pl-PL"/>
              </w:rPr>
            </w:pPr>
            <w:r>
              <w:rPr>
                <w:rFonts w:ascii="Times New Roman" w:hAnsi="Times New Roman" w:cs="Times New Roman"/>
                <w:lang w:val="pl-PL"/>
              </w:rPr>
              <w:t>12</w:t>
            </w:r>
          </w:p>
        </w:tc>
        <w:tc>
          <w:tcPr>
            <w:tcW w:w="2240"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Stany Zjednoczone</w:t>
            </w:r>
          </w:p>
        </w:tc>
      </w:tr>
      <w:tr w:rsidR="006F1641" w:rsidRPr="00434A3B" w:rsidTr="006F1641">
        <w:tc>
          <w:tcPr>
            <w:tcW w:w="2324"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auspost.com.au</w:t>
            </w:r>
          </w:p>
        </w:tc>
        <w:tc>
          <w:tcPr>
            <w:tcW w:w="2001"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243</w:t>
            </w:r>
          </w:p>
        </w:tc>
        <w:tc>
          <w:tcPr>
            <w:tcW w:w="2099" w:type="dxa"/>
          </w:tcPr>
          <w:p w:rsidR="006F1641" w:rsidRPr="00434A3B" w:rsidRDefault="00D53EB8" w:rsidP="003730D4">
            <w:pPr>
              <w:jc w:val="center"/>
              <w:rPr>
                <w:rFonts w:ascii="Times New Roman" w:hAnsi="Times New Roman" w:cs="Times New Roman"/>
                <w:lang w:val="pl-PL"/>
              </w:rPr>
            </w:pPr>
            <w:r>
              <w:rPr>
                <w:rFonts w:ascii="Times New Roman" w:hAnsi="Times New Roman" w:cs="Times New Roman"/>
                <w:lang w:val="pl-PL"/>
              </w:rPr>
              <w:t>18</w:t>
            </w:r>
          </w:p>
        </w:tc>
        <w:tc>
          <w:tcPr>
            <w:tcW w:w="2099" w:type="dxa"/>
          </w:tcPr>
          <w:p w:rsidR="006F1641" w:rsidRPr="00434A3B" w:rsidRDefault="00D53EB8" w:rsidP="003730D4">
            <w:pPr>
              <w:jc w:val="center"/>
              <w:rPr>
                <w:rFonts w:ascii="Times New Roman" w:hAnsi="Times New Roman" w:cs="Times New Roman"/>
                <w:lang w:val="pl-PL"/>
              </w:rPr>
            </w:pPr>
            <w:r>
              <w:rPr>
                <w:rFonts w:ascii="Times New Roman" w:hAnsi="Times New Roman" w:cs="Times New Roman"/>
                <w:lang w:val="pl-PL"/>
              </w:rPr>
              <w:t>13</w:t>
            </w:r>
          </w:p>
        </w:tc>
        <w:tc>
          <w:tcPr>
            <w:tcW w:w="2240"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Australia</w:t>
            </w:r>
          </w:p>
        </w:tc>
      </w:tr>
      <w:tr w:rsidR="006F1641" w:rsidRPr="00434A3B" w:rsidTr="006F1641">
        <w:tc>
          <w:tcPr>
            <w:tcW w:w="2324" w:type="dxa"/>
          </w:tcPr>
          <w:p w:rsidR="006F1641" w:rsidRPr="00434A3B" w:rsidRDefault="00AB5647" w:rsidP="003730D4">
            <w:pPr>
              <w:jc w:val="center"/>
              <w:rPr>
                <w:rFonts w:ascii="Times New Roman" w:hAnsi="Times New Roman" w:cs="Times New Roman"/>
              </w:rPr>
            </w:pPr>
            <w:r w:rsidRPr="00434A3B">
              <w:rPr>
                <w:rFonts w:ascii="Times New Roman" w:hAnsi="Times New Roman" w:cs="Times New Roman"/>
                <w:lang w:val="pl-PL"/>
              </w:rPr>
              <w:t>giz.de</w:t>
            </w:r>
          </w:p>
        </w:tc>
        <w:tc>
          <w:tcPr>
            <w:tcW w:w="2001" w:type="dxa"/>
          </w:tcPr>
          <w:p w:rsidR="006F1641" w:rsidRPr="00434A3B" w:rsidRDefault="00AB5647" w:rsidP="003730D4">
            <w:pPr>
              <w:jc w:val="center"/>
              <w:rPr>
                <w:rFonts w:ascii="Times New Roman" w:hAnsi="Times New Roman" w:cs="Times New Roman"/>
                <w:lang w:val="pl-PL"/>
              </w:rPr>
            </w:pPr>
            <w:r w:rsidRPr="00434A3B">
              <w:rPr>
                <w:rFonts w:ascii="Times New Roman" w:hAnsi="Times New Roman" w:cs="Times New Roman"/>
                <w:lang w:val="pl-PL"/>
              </w:rPr>
              <w:t>114</w:t>
            </w:r>
          </w:p>
        </w:tc>
        <w:tc>
          <w:tcPr>
            <w:tcW w:w="2099" w:type="dxa"/>
          </w:tcPr>
          <w:p w:rsidR="006F1641" w:rsidRPr="00434A3B" w:rsidRDefault="000D4B1E" w:rsidP="003730D4">
            <w:pPr>
              <w:jc w:val="center"/>
              <w:rPr>
                <w:rFonts w:ascii="Times New Roman" w:hAnsi="Times New Roman" w:cs="Times New Roman"/>
              </w:rPr>
            </w:pPr>
            <w:r w:rsidRPr="00434A3B">
              <w:rPr>
                <w:rFonts w:ascii="Times New Roman" w:hAnsi="Times New Roman" w:cs="Times New Roman"/>
                <w:lang w:val="pl-PL"/>
              </w:rPr>
              <w:t>16</w:t>
            </w:r>
          </w:p>
        </w:tc>
        <w:tc>
          <w:tcPr>
            <w:tcW w:w="2099" w:type="dxa"/>
          </w:tcPr>
          <w:p w:rsidR="006F1641" w:rsidRPr="00434A3B" w:rsidRDefault="00D53EB8" w:rsidP="003730D4">
            <w:pPr>
              <w:jc w:val="center"/>
              <w:rPr>
                <w:rFonts w:ascii="Times New Roman" w:hAnsi="Times New Roman" w:cs="Times New Roman"/>
                <w:lang w:val="pl-PL"/>
              </w:rPr>
            </w:pPr>
            <w:r>
              <w:rPr>
                <w:rFonts w:ascii="Times New Roman" w:hAnsi="Times New Roman" w:cs="Times New Roman"/>
                <w:lang w:val="pl-PL"/>
              </w:rPr>
              <w:t>15</w:t>
            </w:r>
          </w:p>
        </w:tc>
        <w:tc>
          <w:tcPr>
            <w:tcW w:w="2240" w:type="dxa"/>
          </w:tcPr>
          <w:p w:rsidR="006F1641" w:rsidRPr="00434A3B" w:rsidRDefault="006F1641" w:rsidP="003730D4">
            <w:pPr>
              <w:jc w:val="center"/>
              <w:rPr>
                <w:rFonts w:ascii="Times New Roman" w:hAnsi="Times New Roman" w:cs="Times New Roman"/>
                <w:lang w:val="pl-PL"/>
              </w:rPr>
            </w:pPr>
            <w:r w:rsidRPr="00434A3B">
              <w:rPr>
                <w:rFonts w:ascii="Times New Roman" w:hAnsi="Times New Roman" w:cs="Times New Roman"/>
                <w:lang w:val="pl-PL"/>
              </w:rPr>
              <w:t>Niemcy</w:t>
            </w:r>
          </w:p>
        </w:tc>
      </w:tr>
    </w:tbl>
    <w:p w:rsidR="007B3AF0" w:rsidRPr="00434A3B" w:rsidRDefault="007B3AF0" w:rsidP="00172502">
      <w:pPr>
        <w:rPr>
          <w:rFonts w:ascii="Times New Roman" w:hAnsi="Times New Roman" w:cs="Times New Roman"/>
          <w:lang w:val="pl-PL"/>
        </w:rPr>
      </w:pPr>
    </w:p>
    <w:p w:rsidR="007B3AF0" w:rsidRPr="00434A3B" w:rsidRDefault="00221301" w:rsidP="00172502">
      <w:pPr>
        <w:rPr>
          <w:rFonts w:ascii="Times New Roman" w:hAnsi="Times New Roman" w:cs="Times New Roman"/>
          <w:lang w:val="pl-PL"/>
        </w:rPr>
      </w:pPr>
      <w:r w:rsidRPr="00434A3B">
        <w:rPr>
          <w:rFonts w:ascii="Times New Roman" w:hAnsi="Times New Roman" w:cs="Times New Roman"/>
          <w:lang w:val="pl-PL"/>
        </w:rPr>
        <w:t>Dobrze widać że ilość węzłów potrzebnych żeby dostać się do blizszych domenów jest mniejsza niż na przykład do Australii i z tego punktu widzenia lokalizacja ma wpływ na ilość skoków. Ale kiedy próbujemy porównać wyniki z Niemców i Stanów Zjednoczonych okazuje się że ilość węzłów potrzebnych do niemieckich domenów jest większa od tych do domenów ze Stanów Zjednoczonych chociaż Niemcy są bliżej Wrocławia.</w:t>
      </w:r>
    </w:p>
    <w:p w:rsidR="00221301" w:rsidRDefault="00221301" w:rsidP="00221301">
      <w:pPr>
        <w:rPr>
          <w:rFonts w:ascii="Times New Roman" w:hAnsi="Times New Roman" w:cs="Times New Roman"/>
          <w:b/>
          <w:bCs/>
          <w:lang w:val="pl-PL"/>
        </w:rPr>
      </w:pPr>
      <w:r w:rsidRPr="00434A3B">
        <w:rPr>
          <w:rFonts w:ascii="Times New Roman" w:hAnsi="Times New Roman" w:cs="Times New Roman"/>
          <w:b/>
          <w:bCs/>
          <w:lang w:val="pl-PL"/>
        </w:rPr>
        <w:t>Wpływ wielkości pakietów</w:t>
      </w:r>
    </w:p>
    <w:tbl>
      <w:tblPr>
        <w:tblStyle w:val="a4"/>
        <w:tblW w:w="10081" w:type="dxa"/>
        <w:tblLook w:val="04A0" w:firstRow="1" w:lastRow="0" w:firstColumn="1" w:lastColumn="0" w:noHBand="0" w:noVBand="1"/>
      </w:tblPr>
      <w:tblGrid>
        <w:gridCol w:w="2183"/>
        <w:gridCol w:w="1968"/>
        <w:gridCol w:w="1973"/>
        <w:gridCol w:w="1977"/>
        <w:gridCol w:w="1980"/>
      </w:tblGrid>
      <w:tr w:rsidR="00D53EB8" w:rsidTr="00D53EB8">
        <w:trPr>
          <w:trHeight w:val="251"/>
        </w:trPr>
        <w:tc>
          <w:tcPr>
            <w:tcW w:w="2183" w:type="dxa"/>
          </w:tcPr>
          <w:p w:rsidR="00D53EB8" w:rsidRPr="00434A3B" w:rsidRDefault="00D53EB8" w:rsidP="00D53EB8">
            <w:pPr>
              <w:jc w:val="center"/>
              <w:rPr>
                <w:rFonts w:ascii="Times New Roman" w:hAnsi="Times New Roman" w:cs="Times New Roman"/>
                <w:u w:val="single"/>
                <w:lang w:val="pl-PL"/>
              </w:rPr>
            </w:pPr>
            <w:r w:rsidRPr="00434A3B">
              <w:rPr>
                <w:rFonts w:ascii="Times New Roman" w:hAnsi="Times New Roman" w:cs="Times New Roman"/>
                <w:u w:val="single"/>
                <w:lang w:val="pl-PL"/>
              </w:rPr>
              <w:t>Domen</w:t>
            </w:r>
          </w:p>
        </w:tc>
        <w:tc>
          <w:tcPr>
            <w:tcW w:w="1968" w:type="dxa"/>
          </w:tcPr>
          <w:p w:rsidR="00D53EB8" w:rsidRPr="00D53EB8" w:rsidRDefault="00D53EB8" w:rsidP="00D53EB8">
            <w:pPr>
              <w:jc w:val="center"/>
              <w:rPr>
                <w:rFonts w:ascii="Times New Roman" w:hAnsi="Times New Roman" w:cs="Times New Roman"/>
                <w:bCs/>
                <w:lang w:val="pl-PL"/>
              </w:rPr>
            </w:pPr>
            <w:r w:rsidRPr="00D53EB8">
              <w:rPr>
                <w:rFonts w:ascii="Times New Roman" w:hAnsi="Times New Roman" w:cs="Times New Roman"/>
                <w:bCs/>
                <w:lang w:val="pl-PL"/>
              </w:rPr>
              <w:t>32b</w:t>
            </w:r>
          </w:p>
        </w:tc>
        <w:tc>
          <w:tcPr>
            <w:tcW w:w="1973" w:type="dxa"/>
          </w:tcPr>
          <w:p w:rsidR="00D53EB8" w:rsidRPr="00D53EB8" w:rsidRDefault="00D53EB8" w:rsidP="00D53EB8">
            <w:pPr>
              <w:jc w:val="center"/>
              <w:rPr>
                <w:rFonts w:ascii="Times New Roman" w:hAnsi="Times New Roman" w:cs="Times New Roman"/>
                <w:bCs/>
                <w:lang w:val="pl-PL"/>
              </w:rPr>
            </w:pPr>
            <w:r>
              <w:rPr>
                <w:rFonts w:ascii="Times New Roman" w:hAnsi="Times New Roman" w:cs="Times New Roman"/>
                <w:bCs/>
                <w:lang w:val="pl-PL"/>
              </w:rPr>
              <w:t>512b</w:t>
            </w:r>
          </w:p>
        </w:tc>
        <w:tc>
          <w:tcPr>
            <w:tcW w:w="1977" w:type="dxa"/>
          </w:tcPr>
          <w:p w:rsidR="00D53EB8" w:rsidRPr="00D53EB8" w:rsidRDefault="00D53EB8" w:rsidP="00D53EB8">
            <w:pPr>
              <w:jc w:val="center"/>
              <w:rPr>
                <w:rFonts w:ascii="Times New Roman" w:hAnsi="Times New Roman" w:cs="Times New Roman"/>
                <w:bCs/>
                <w:lang w:val="pl-PL"/>
              </w:rPr>
            </w:pPr>
            <w:r>
              <w:rPr>
                <w:rFonts w:ascii="Times New Roman" w:hAnsi="Times New Roman" w:cs="Times New Roman"/>
                <w:bCs/>
                <w:lang w:val="pl-PL"/>
              </w:rPr>
              <w:t>3000b</w:t>
            </w:r>
          </w:p>
        </w:tc>
        <w:tc>
          <w:tcPr>
            <w:tcW w:w="1980" w:type="dxa"/>
          </w:tcPr>
          <w:p w:rsidR="00D53EB8" w:rsidRPr="00D53EB8" w:rsidRDefault="00D53EB8" w:rsidP="00D53EB8">
            <w:pPr>
              <w:jc w:val="center"/>
              <w:rPr>
                <w:rFonts w:ascii="Times New Roman" w:hAnsi="Times New Roman" w:cs="Times New Roman"/>
                <w:bCs/>
                <w:lang w:val="pl-PL"/>
              </w:rPr>
            </w:pPr>
            <w:r>
              <w:rPr>
                <w:rFonts w:ascii="Times New Roman" w:hAnsi="Times New Roman" w:cs="Times New Roman"/>
                <w:bCs/>
                <w:lang w:val="pl-PL"/>
              </w:rPr>
              <w:t>40000b</w:t>
            </w:r>
          </w:p>
        </w:tc>
      </w:tr>
      <w:tr w:rsidR="00D53EB8" w:rsidTr="00A91BBD">
        <w:trPr>
          <w:trHeight w:val="262"/>
        </w:trPr>
        <w:tc>
          <w:tcPr>
            <w:tcW w:w="2183" w:type="dxa"/>
          </w:tcPr>
          <w:p w:rsidR="00D53EB8" w:rsidRPr="00434A3B" w:rsidRDefault="00D53EB8" w:rsidP="00D53EB8">
            <w:pPr>
              <w:jc w:val="center"/>
              <w:rPr>
                <w:rFonts w:ascii="Times New Roman" w:hAnsi="Times New Roman" w:cs="Times New Roman"/>
                <w:lang w:val="pl-PL"/>
              </w:rPr>
            </w:pPr>
            <w:r w:rsidRPr="00434A3B">
              <w:rPr>
                <w:rFonts w:ascii="Times New Roman" w:hAnsi="Times New Roman" w:cs="Times New Roman"/>
                <w:bCs/>
                <w:color w:val="202124"/>
                <w:shd w:val="clear" w:color="auto" w:fill="FFFFFF"/>
                <w:lang w:val="pl-PL"/>
              </w:rPr>
              <w:t>dhl24.com.pl</w:t>
            </w:r>
          </w:p>
        </w:tc>
        <w:tc>
          <w:tcPr>
            <w:tcW w:w="7898" w:type="dxa"/>
            <w:gridSpan w:val="4"/>
          </w:tcPr>
          <w:p w:rsidR="00D53EB8" w:rsidRPr="00D53EB8" w:rsidRDefault="00D53EB8" w:rsidP="00D53EB8">
            <w:pPr>
              <w:jc w:val="center"/>
              <w:rPr>
                <w:rFonts w:ascii="Times New Roman" w:hAnsi="Times New Roman" w:cs="Times New Roman"/>
                <w:bCs/>
                <w:lang w:val="pl-PL"/>
              </w:rPr>
            </w:pPr>
            <w:r>
              <w:rPr>
                <w:rFonts w:ascii="Times New Roman" w:hAnsi="Times New Roman" w:cs="Times New Roman"/>
                <w:bCs/>
                <w:lang w:val="pl-PL"/>
              </w:rPr>
              <w:t>14</w:t>
            </w:r>
          </w:p>
        </w:tc>
      </w:tr>
      <w:tr w:rsidR="00D53EB8" w:rsidTr="00D068E0">
        <w:trPr>
          <w:trHeight w:val="251"/>
        </w:trPr>
        <w:tc>
          <w:tcPr>
            <w:tcW w:w="2183" w:type="dxa"/>
          </w:tcPr>
          <w:p w:rsidR="00D53EB8" w:rsidRPr="00434A3B" w:rsidRDefault="00D53EB8" w:rsidP="00D53EB8">
            <w:pPr>
              <w:jc w:val="center"/>
              <w:rPr>
                <w:rFonts w:ascii="Times New Roman" w:hAnsi="Times New Roman" w:cs="Times New Roman"/>
                <w:lang w:val="pl-PL"/>
              </w:rPr>
            </w:pPr>
            <w:r w:rsidRPr="00434A3B">
              <w:rPr>
                <w:rFonts w:ascii="Times New Roman" w:hAnsi="Times New Roman" w:cs="Times New Roman"/>
                <w:lang w:val="pl-PL"/>
              </w:rPr>
              <w:t>giz.de</w:t>
            </w:r>
          </w:p>
        </w:tc>
        <w:tc>
          <w:tcPr>
            <w:tcW w:w="7898" w:type="dxa"/>
            <w:gridSpan w:val="4"/>
          </w:tcPr>
          <w:p w:rsidR="00D53EB8" w:rsidRPr="00D53EB8" w:rsidRDefault="00D53EB8" w:rsidP="00D53EB8">
            <w:pPr>
              <w:jc w:val="center"/>
              <w:rPr>
                <w:rFonts w:ascii="Times New Roman" w:hAnsi="Times New Roman" w:cs="Times New Roman"/>
                <w:bCs/>
                <w:lang w:val="pl-PL"/>
              </w:rPr>
            </w:pPr>
            <w:r>
              <w:rPr>
                <w:rFonts w:ascii="Times New Roman" w:hAnsi="Times New Roman" w:cs="Times New Roman"/>
                <w:bCs/>
                <w:lang w:val="pl-PL"/>
              </w:rPr>
              <w:t>16</w:t>
            </w:r>
          </w:p>
        </w:tc>
      </w:tr>
      <w:tr w:rsidR="00D53EB8" w:rsidTr="00214948">
        <w:trPr>
          <w:trHeight w:val="251"/>
        </w:trPr>
        <w:tc>
          <w:tcPr>
            <w:tcW w:w="2183" w:type="dxa"/>
          </w:tcPr>
          <w:p w:rsidR="00D53EB8" w:rsidRPr="00434A3B" w:rsidRDefault="00D53EB8" w:rsidP="00D53EB8">
            <w:pPr>
              <w:jc w:val="center"/>
              <w:rPr>
                <w:rFonts w:ascii="Times New Roman" w:hAnsi="Times New Roman" w:cs="Times New Roman"/>
                <w:lang w:val="pl-PL"/>
              </w:rPr>
            </w:pPr>
            <w:r w:rsidRPr="00434A3B">
              <w:rPr>
                <w:rFonts w:ascii="Times New Roman" w:hAnsi="Times New Roman" w:cs="Times New Roman"/>
                <w:lang w:val="pl-PL"/>
              </w:rPr>
              <w:t>auspost.com.au</w:t>
            </w:r>
          </w:p>
        </w:tc>
        <w:tc>
          <w:tcPr>
            <w:tcW w:w="7898" w:type="dxa"/>
            <w:gridSpan w:val="4"/>
          </w:tcPr>
          <w:p w:rsidR="00D53EB8" w:rsidRPr="00D53EB8" w:rsidRDefault="00D53EB8" w:rsidP="00D53EB8">
            <w:pPr>
              <w:jc w:val="center"/>
              <w:rPr>
                <w:rFonts w:ascii="Times New Roman" w:hAnsi="Times New Roman" w:cs="Times New Roman"/>
                <w:bCs/>
                <w:lang w:val="pl-PL"/>
              </w:rPr>
            </w:pPr>
            <w:r>
              <w:rPr>
                <w:rFonts w:ascii="Times New Roman" w:hAnsi="Times New Roman" w:cs="Times New Roman"/>
                <w:bCs/>
                <w:lang w:val="pl-PL"/>
              </w:rPr>
              <w:t>18</w:t>
            </w:r>
          </w:p>
        </w:tc>
      </w:tr>
    </w:tbl>
    <w:p w:rsidR="00221301" w:rsidRPr="00434A3B" w:rsidRDefault="00221301" w:rsidP="00221301">
      <w:pPr>
        <w:rPr>
          <w:rFonts w:ascii="Times New Roman" w:hAnsi="Times New Roman" w:cs="Times New Roman"/>
          <w:b/>
          <w:bCs/>
          <w:lang w:val="pl-PL"/>
        </w:rPr>
      </w:pPr>
    </w:p>
    <w:p w:rsidR="00221301" w:rsidRPr="00434A3B" w:rsidRDefault="00221301" w:rsidP="00221301">
      <w:pPr>
        <w:rPr>
          <w:rFonts w:ascii="Times New Roman" w:hAnsi="Times New Roman" w:cs="Times New Roman"/>
          <w:lang w:val="pl-PL"/>
        </w:rPr>
      </w:pPr>
      <w:r w:rsidRPr="00434A3B">
        <w:rPr>
          <w:rFonts w:ascii="Times New Roman" w:hAnsi="Times New Roman" w:cs="Times New Roman"/>
          <w:lang w:val="pl-PL"/>
        </w:rPr>
        <w:t xml:space="preserve">Do zmiany wielkości wysyłanych pakietów używamy polecenia </w:t>
      </w:r>
      <w:r w:rsidRPr="00434A3B">
        <w:rPr>
          <w:rFonts w:ascii="Times New Roman" w:hAnsi="Times New Roman" w:cs="Times New Roman"/>
          <w:b/>
          <w:bCs/>
          <w:lang w:val="pl-PL"/>
        </w:rPr>
        <w:t xml:space="preserve">ping -l </w:t>
      </w:r>
      <w:r w:rsidRPr="00434A3B">
        <w:rPr>
          <w:rFonts w:ascii="Times New Roman" w:hAnsi="Times New Roman" w:cs="Times New Roman"/>
          <w:lang w:val="pl-PL"/>
        </w:rPr>
        <w:t>i wpisujemy rozmiar. Od zmiany rozmiaru pakietów ilość skoków się nie zmienia, ale zmienia się czas wysyłania i dostania odpowiedzi od serwera co można zobaczyć na poniższym screenie.</w:t>
      </w:r>
    </w:p>
    <w:tbl>
      <w:tblPr>
        <w:tblStyle w:val="a4"/>
        <w:tblW w:w="0" w:type="auto"/>
        <w:shd w:val="clear" w:color="auto" w:fill="171717" w:themeFill="background2" w:themeFillShade="1A"/>
        <w:tblLook w:val="04A0" w:firstRow="1" w:lastRow="0" w:firstColumn="1" w:lastColumn="0" w:noHBand="0" w:noVBand="1"/>
      </w:tblPr>
      <w:tblGrid>
        <w:gridCol w:w="10763"/>
      </w:tblGrid>
      <w:tr w:rsidR="00221301" w:rsidRPr="006A3F22" w:rsidTr="00C81F92">
        <w:tc>
          <w:tcPr>
            <w:tcW w:w="10763" w:type="dxa"/>
            <w:shd w:val="clear" w:color="auto" w:fill="171717" w:themeFill="background2" w:themeFillShade="1A"/>
          </w:tcPr>
          <w:p w:rsidR="00D53EB8" w:rsidRPr="00D53EB8" w:rsidRDefault="00D53EB8" w:rsidP="00D53EB8">
            <w:pPr>
              <w:rPr>
                <w:rFonts w:ascii="Courier New" w:hAnsi="Courier New" w:cs="Courier New"/>
                <w:lang w:val="en-US"/>
              </w:rPr>
            </w:pPr>
            <w:r w:rsidRPr="00D53EB8">
              <w:rPr>
                <w:rFonts w:ascii="Courier New" w:hAnsi="Courier New" w:cs="Courier New"/>
                <w:lang w:val="en-US"/>
              </w:rPr>
              <w:t>C:\Users\Arina&gt;ping -</w:t>
            </w:r>
            <w:proofErr w:type="spellStart"/>
            <w:r w:rsidRPr="00D53EB8">
              <w:rPr>
                <w:rFonts w:ascii="Courier New" w:hAnsi="Courier New" w:cs="Courier New"/>
                <w:lang w:val="en-US"/>
              </w:rPr>
              <w:t>i</w:t>
            </w:r>
            <w:proofErr w:type="spellEnd"/>
            <w:r w:rsidRPr="00D53EB8">
              <w:rPr>
                <w:rFonts w:ascii="Courier New" w:hAnsi="Courier New" w:cs="Courier New"/>
                <w:lang w:val="en-US"/>
              </w:rPr>
              <w:t xml:space="preserve"> 18 -l 32 auspost.com.au</w:t>
            </w:r>
          </w:p>
          <w:p w:rsidR="00D53EB8" w:rsidRPr="00D53EB8" w:rsidRDefault="00D53EB8" w:rsidP="00D53EB8">
            <w:pPr>
              <w:rPr>
                <w:rFonts w:ascii="Courier New" w:hAnsi="Courier New" w:cs="Courier New"/>
                <w:lang w:val="en-US"/>
              </w:rPr>
            </w:pPr>
          </w:p>
          <w:p w:rsidR="00D53EB8" w:rsidRPr="00D53EB8" w:rsidRDefault="00D53EB8" w:rsidP="00D53EB8">
            <w:pPr>
              <w:rPr>
                <w:rFonts w:ascii="Courier New" w:hAnsi="Courier New" w:cs="Courier New"/>
                <w:lang w:val="en-US"/>
              </w:rPr>
            </w:pPr>
            <w:r w:rsidRPr="00D53EB8">
              <w:rPr>
                <w:rFonts w:ascii="Courier New" w:hAnsi="Courier New" w:cs="Courier New"/>
                <w:lang w:val="en-US"/>
              </w:rPr>
              <w:t>Pinging auspost.com.au [18.66.233.55] with 32 bytes of data:</w:t>
            </w:r>
          </w:p>
          <w:p w:rsidR="00D53EB8" w:rsidRPr="00D53EB8" w:rsidRDefault="00D53EB8" w:rsidP="00D53EB8">
            <w:pPr>
              <w:rPr>
                <w:rFonts w:ascii="Courier New" w:hAnsi="Courier New" w:cs="Courier New"/>
                <w:lang w:val="en-US"/>
              </w:rPr>
            </w:pPr>
            <w:r w:rsidRPr="00D53EB8">
              <w:rPr>
                <w:rFonts w:ascii="Courier New" w:hAnsi="Courier New" w:cs="Courier New"/>
                <w:lang w:val="en-US"/>
              </w:rPr>
              <w:t>Reply from 18.66.233.55: bytes=32 time=11ms TTL=243</w:t>
            </w:r>
          </w:p>
          <w:p w:rsidR="00D53EB8" w:rsidRPr="00D53EB8" w:rsidRDefault="00D53EB8" w:rsidP="00D53EB8">
            <w:pPr>
              <w:rPr>
                <w:rFonts w:ascii="Courier New" w:hAnsi="Courier New" w:cs="Courier New"/>
                <w:lang w:val="en-US"/>
              </w:rPr>
            </w:pPr>
            <w:r w:rsidRPr="00D53EB8">
              <w:rPr>
                <w:rFonts w:ascii="Courier New" w:hAnsi="Courier New" w:cs="Courier New"/>
                <w:lang w:val="en-US"/>
              </w:rPr>
              <w:t>Reply from 18.66.233.55: bytes=32 time=10ms TTL=243</w:t>
            </w:r>
          </w:p>
          <w:p w:rsidR="00D53EB8" w:rsidRPr="00D53EB8" w:rsidRDefault="00D53EB8" w:rsidP="00D53EB8">
            <w:pPr>
              <w:rPr>
                <w:rFonts w:ascii="Courier New" w:hAnsi="Courier New" w:cs="Courier New"/>
                <w:lang w:val="en-US"/>
              </w:rPr>
            </w:pPr>
            <w:r w:rsidRPr="00D53EB8">
              <w:rPr>
                <w:rFonts w:ascii="Courier New" w:hAnsi="Courier New" w:cs="Courier New"/>
                <w:lang w:val="en-US"/>
              </w:rPr>
              <w:t>Reply from 18.66.233.55: bytes=32 time=12ms TTL=243</w:t>
            </w:r>
          </w:p>
          <w:p w:rsidR="00D53EB8" w:rsidRPr="00D53EB8" w:rsidRDefault="00D53EB8" w:rsidP="00D53EB8">
            <w:pPr>
              <w:rPr>
                <w:rFonts w:ascii="Courier New" w:hAnsi="Courier New" w:cs="Courier New"/>
                <w:lang w:val="en-US"/>
              </w:rPr>
            </w:pPr>
            <w:r w:rsidRPr="00D53EB8">
              <w:rPr>
                <w:rFonts w:ascii="Courier New" w:hAnsi="Courier New" w:cs="Courier New"/>
                <w:lang w:val="en-US"/>
              </w:rPr>
              <w:t>Reply from 18.66.233.55: bytes=32 time=13ms TTL=243</w:t>
            </w:r>
          </w:p>
          <w:p w:rsidR="00D53EB8" w:rsidRPr="00D53EB8" w:rsidRDefault="00D53EB8" w:rsidP="00D53EB8">
            <w:pPr>
              <w:rPr>
                <w:rFonts w:ascii="Courier New" w:hAnsi="Courier New" w:cs="Courier New"/>
                <w:lang w:val="en-US"/>
              </w:rPr>
            </w:pPr>
          </w:p>
          <w:p w:rsidR="00D53EB8" w:rsidRPr="00D53EB8" w:rsidRDefault="00D53EB8" w:rsidP="00D53EB8">
            <w:pPr>
              <w:rPr>
                <w:rFonts w:ascii="Courier New" w:hAnsi="Courier New" w:cs="Courier New"/>
                <w:lang w:val="en-US"/>
              </w:rPr>
            </w:pPr>
            <w:r w:rsidRPr="00D53EB8">
              <w:rPr>
                <w:rFonts w:ascii="Courier New" w:hAnsi="Courier New" w:cs="Courier New"/>
                <w:lang w:val="en-US"/>
              </w:rPr>
              <w:t>Ping statistics for 18.66.233.55:</w:t>
            </w:r>
          </w:p>
          <w:p w:rsidR="00D53EB8" w:rsidRPr="00D53EB8" w:rsidRDefault="00D53EB8" w:rsidP="00D53EB8">
            <w:pPr>
              <w:rPr>
                <w:rFonts w:ascii="Courier New" w:hAnsi="Courier New" w:cs="Courier New"/>
                <w:lang w:val="en-US"/>
              </w:rPr>
            </w:pPr>
            <w:r w:rsidRPr="00D53EB8">
              <w:rPr>
                <w:rFonts w:ascii="Courier New" w:hAnsi="Courier New" w:cs="Courier New"/>
                <w:lang w:val="en-US"/>
              </w:rPr>
              <w:t xml:space="preserve">    Packets: Sent = 4, Received = 4, Lost = 0 (0% loss),</w:t>
            </w:r>
          </w:p>
          <w:p w:rsidR="00D53EB8" w:rsidRPr="00D53EB8" w:rsidRDefault="00D53EB8" w:rsidP="00D53EB8">
            <w:pPr>
              <w:rPr>
                <w:rFonts w:ascii="Courier New" w:hAnsi="Courier New" w:cs="Courier New"/>
                <w:lang w:val="en-US"/>
              </w:rPr>
            </w:pPr>
            <w:r w:rsidRPr="00D53EB8">
              <w:rPr>
                <w:rFonts w:ascii="Courier New" w:hAnsi="Courier New" w:cs="Courier New"/>
                <w:lang w:val="en-US"/>
              </w:rPr>
              <w:t xml:space="preserve">Approximate round trip times in </w:t>
            </w:r>
            <w:proofErr w:type="spellStart"/>
            <w:r w:rsidRPr="00D53EB8">
              <w:rPr>
                <w:rFonts w:ascii="Courier New" w:hAnsi="Courier New" w:cs="Courier New"/>
                <w:lang w:val="en-US"/>
              </w:rPr>
              <w:t>milli</w:t>
            </w:r>
            <w:proofErr w:type="spellEnd"/>
            <w:r w:rsidRPr="00D53EB8">
              <w:rPr>
                <w:rFonts w:ascii="Courier New" w:hAnsi="Courier New" w:cs="Courier New"/>
                <w:lang w:val="en-US"/>
              </w:rPr>
              <w:t>-seconds:</w:t>
            </w:r>
          </w:p>
          <w:p w:rsidR="00D53EB8" w:rsidRPr="00D53EB8" w:rsidRDefault="00D53EB8" w:rsidP="00D53EB8">
            <w:pPr>
              <w:rPr>
                <w:rFonts w:ascii="Courier New" w:hAnsi="Courier New" w:cs="Courier New"/>
                <w:lang w:val="en-US"/>
              </w:rPr>
            </w:pPr>
            <w:r w:rsidRPr="00D53EB8">
              <w:rPr>
                <w:rFonts w:ascii="Courier New" w:hAnsi="Courier New" w:cs="Courier New"/>
                <w:lang w:val="en-US"/>
              </w:rPr>
              <w:t xml:space="preserve">    Minimum = 10ms, Maximum = 13ms, Average = 11ms</w:t>
            </w:r>
          </w:p>
          <w:p w:rsidR="00D53EB8" w:rsidRPr="00D53EB8" w:rsidRDefault="00D53EB8" w:rsidP="00D53EB8">
            <w:pPr>
              <w:rPr>
                <w:rFonts w:ascii="Courier New" w:hAnsi="Courier New" w:cs="Courier New"/>
                <w:lang w:val="en-US"/>
              </w:rPr>
            </w:pPr>
          </w:p>
          <w:p w:rsidR="00D53EB8" w:rsidRPr="00D53EB8" w:rsidRDefault="00D53EB8" w:rsidP="00D53EB8">
            <w:pPr>
              <w:rPr>
                <w:rFonts w:ascii="Courier New" w:hAnsi="Courier New" w:cs="Courier New"/>
                <w:lang w:val="en-US"/>
              </w:rPr>
            </w:pPr>
            <w:r w:rsidRPr="00D53EB8">
              <w:rPr>
                <w:rFonts w:ascii="Courier New" w:hAnsi="Courier New" w:cs="Courier New"/>
                <w:lang w:val="en-US"/>
              </w:rPr>
              <w:t>C:\Users\Arina&gt;ping -</w:t>
            </w:r>
            <w:proofErr w:type="spellStart"/>
            <w:r w:rsidRPr="00D53EB8">
              <w:rPr>
                <w:rFonts w:ascii="Courier New" w:hAnsi="Courier New" w:cs="Courier New"/>
                <w:lang w:val="en-US"/>
              </w:rPr>
              <w:t>i</w:t>
            </w:r>
            <w:proofErr w:type="spellEnd"/>
            <w:r w:rsidRPr="00D53EB8">
              <w:rPr>
                <w:rFonts w:ascii="Courier New" w:hAnsi="Courier New" w:cs="Courier New"/>
                <w:lang w:val="en-US"/>
              </w:rPr>
              <w:t xml:space="preserve"> 18 -l 40000 auspost.com.au</w:t>
            </w:r>
          </w:p>
          <w:p w:rsidR="00D53EB8" w:rsidRPr="00D53EB8" w:rsidRDefault="00D53EB8" w:rsidP="00D53EB8">
            <w:pPr>
              <w:rPr>
                <w:rFonts w:ascii="Courier New" w:hAnsi="Courier New" w:cs="Courier New"/>
                <w:lang w:val="en-US"/>
              </w:rPr>
            </w:pPr>
          </w:p>
          <w:p w:rsidR="00D53EB8" w:rsidRPr="00D53EB8" w:rsidRDefault="00D53EB8" w:rsidP="00D53EB8">
            <w:pPr>
              <w:rPr>
                <w:rFonts w:ascii="Courier New" w:hAnsi="Courier New" w:cs="Courier New"/>
                <w:lang w:val="en-US"/>
              </w:rPr>
            </w:pPr>
            <w:r w:rsidRPr="00D53EB8">
              <w:rPr>
                <w:rFonts w:ascii="Courier New" w:hAnsi="Courier New" w:cs="Courier New"/>
                <w:lang w:val="en-US"/>
              </w:rPr>
              <w:t>Pinging auspost.com.au [18.66.233.55] with 40000 bytes of data:</w:t>
            </w:r>
          </w:p>
          <w:p w:rsidR="00D53EB8" w:rsidRPr="00D53EB8" w:rsidRDefault="00D53EB8" w:rsidP="00D53EB8">
            <w:pPr>
              <w:rPr>
                <w:rFonts w:ascii="Courier New" w:hAnsi="Courier New" w:cs="Courier New"/>
                <w:lang w:val="en-US"/>
              </w:rPr>
            </w:pPr>
            <w:r w:rsidRPr="00D53EB8">
              <w:rPr>
                <w:rFonts w:ascii="Courier New" w:hAnsi="Courier New" w:cs="Courier New"/>
                <w:lang w:val="en-US"/>
              </w:rPr>
              <w:t>Reply from 18.66.233.55: bytes=40000 time=63ms TTL=243</w:t>
            </w:r>
          </w:p>
          <w:p w:rsidR="00D53EB8" w:rsidRPr="00D53EB8" w:rsidRDefault="00D53EB8" w:rsidP="00D53EB8">
            <w:pPr>
              <w:rPr>
                <w:rFonts w:ascii="Courier New" w:hAnsi="Courier New" w:cs="Courier New"/>
                <w:lang w:val="en-US"/>
              </w:rPr>
            </w:pPr>
            <w:r w:rsidRPr="00D53EB8">
              <w:rPr>
                <w:rFonts w:ascii="Courier New" w:hAnsi="Courier New" w:cs="Courier New"/>
                <w:lang w:val="en-US"/>
              </w:rPr>
              <w:t>Reply from 18.66.233.55: bytes=40000 time=54ms TTL=243</w:t>
            </w:r>
          </w:p>
          <w:p w:rsidR="00D53EB8" w:rsidRPr="00D53EB8" w:rsidRDefault="00D53EB8" w:rsidP="00D53EB8">
            <w:pPr>
              <w:rPr>
                <w:rFonts w:ascii="Courier New" w:hAnsi="Courier New" w:cs="Courier New"/>
                <w:lang w:val="en-US"/>
              </w:rPr>
            </w:pPr>
            <w:r w:rsidRPr="00D53EB8">
              <w:rPr>
                <w:rFonts w:ascii="Courier New" w:hAnsi="Courier New" w:cs="Courier New"/>
                <w:lang w:val="en-US"/>
              </w:rPr>
              <w:t>Reply from 18.66.233.55: bytes=40000 time=39ms TTL=243</w:t>
            </w:r>
          </w:p>
          <w:p w:rsidR="00D53EB8" w:rsidRPr="00D53EB8" w:rsidRDefault="00D53EB8" w:rsidP="00D53EB8">
            <w:pPr>
              <w:rPr>
                <w:rFonts w:ascii="Courier New" w:hAnsi="Courier New" w:cs="Courier New"/>
                <w:lang w:val="en-US"/>
              </w:rPr>
            </w:pPr>
            <w:r w:rsidRPr="00D53EB8">
              <w:rPr>
                <w:rFonts w:ascii="Courier New" w:hAnsi="Courier New" w:cs="Courier New"/>
                <w:lang w:val="en-US"/>
              </w:rPr>
              <w:t>Reply from 18.66.233.55: bytes=40000 time=43ms TTL=243</w:t>
            </w:r>
          </w:p>
          <w:p w:rsidR="00D53EB8" w:rsidRPr="00D53EB8" w:rsidRDefault="00D53EB8" w:rsidP="00D53EB8">
            <w:pPr>
              <w:rPr>
                <w:rFonts w:ascii="Courier New" w:hAnsi="Courier New" w:cs="Courier New"/>
                <w:lang w:val="en-US"/>
              </w:rPr>
            </w:pPr>
          </w:p>
          <w:p w:rsidR="00D53EB8" w:rsidRPr="00D53EB8" w:rsidRDefault="00D53EB8" w:rsidP="00D53EB8">
            <w:pPr>
              <w:rPr>
                <w:rFonts w:ascii="Courier New" w:hAnsi="Courier New" w:cs="Courier New"/>
                <w:lang w:val="en-US"/>
              </w:rPr>
            </w:pPr>
            <w:r w:rsidRPr="00D53EB8">
              <w:rPr>
                <w:rFonts w:ascii="Courier New" w:hAnsi="Courier New" w:cs="Courier New"/>
                <w:lang w:val="en-US"/>
              </w:rPr>
              <w:t>Ping statistics for 18.66.233.55:</w:t>
            </w:r>
          </w:p>
          <w:p w:rsidR="00D53EB8" w:rsidRPr="00D53EB8" w:rsidRDefault="00D53EB8" w:rsidP="00D53EB8">
            <w:pPr>
              <w:rPr>
                <w:rFonts w:ascii="Courier New" w:hAnsi="Courier New" w:cs="Courier New"/>
                <w:lang w:val="en-US"/>
              </w:rPr>
            </w:pPr>
            <w:r w:rsidRPr="00D53EB8">
              <w:rPr>
                <w:rFonts w:ascii="Courier New" w:hAnsi="Courier New" w:cs="Courier New"/>
                <w:lang w:val="en-US"/>
              </w:rPr>
              <w:t xml:space="preserve">    Packets: Sent = 4, Received = 4, Lost = 0 (0% loss),</w:t>
            </w:r>
          </w:p>
          <w:p w:rsidR="00D53EB8" w:rsidRPr="00D53EB8" w:rsidRDefault="00D53EB8" w:rsidP="00D53EB8">
            <w:pPr>
              <w:rPr>
                <w:rFonts w:ascii="Courier New" w:hAnsi="Courier New" w:cs="Courier New"/>
                <w:lang w:val="en-US"/>
              </w:rPr>
            </w:pPr>
            <w:r w:rsidRPr="00D53EB8">
              <w:rPr>
                <w:rFonts w:ascii="Courier New" w:hAnsi="Courier New" w:cs="Courier New"/>
                <w:lang w:val="en-US"/>
              </w:rPr>
              <w:t xml:space="preserve">Approximate round trip times in </w:t>
            </w:r>
            <w:proofErr w:type="spellStart"/>
            <w:r w:rsidRPr="00D53EB8">
              <w:rPr>
                <w:rFonts w:ascii="Courier New" w:hAnsi="Courier New" w:cs="Courier New"/>
                <w:lang w:val="en-US"/>
              </w:rPr>
              <w:t>milli</w:t>
            </w:r>
            <w:proofErr w:type="spellEnd"/>
            <w:r w:rsidRPr="00D53EB8">
              <w:rPr>
                <w:rFonts w:ascii="Courier New" w:hAnsi="Courier New" w:cs="Courier New"/>
                <w:lang w:val="en-US"/>
              </w:rPr>
              <w:t>-seconds:</w:t>
            </w:r>
          </w:p>
          <w:p w:rsidR="00221301" w:rsidRPr="00221301" w:rsidRDefault="00D53EB8" w:rsidP="00D53EB8">
            <w:pPr>
              <w:rPr>
                <w:lang w:val="en-US"/>
              </w:rPr>
            </w:pPr>
            <w:r w:rsidRPr="00D53EB8">
              <w:rPr>
                <w:rFonts w:ascii="Courier New" w:hAnsi="Courier New" w:cs="Courier New"/>
                <w:lang w:val="en-US"/>
              </w:rPr>
              <w:t xml:space="preserve">    Minimum = 39ms, Maximum = 63ms, Average = 49ms</w:t>
            </w:r>
          </w:p>
        </w:tc>
      </w:tr>
    </w:tbl>
    <w:p w:rsidR="00CF339E" w:rsidRPr="009B76F7" w:rsidRDefault="00CF339E" w:rsidP="00C81F92">
      <w:pPr>
        <w:rPr>
          <w:rFonts w:ascii="Times New Roman" w:hAnsi="Times New Roman" w:cs="Times New Roman"/>
          <w:b/>
          <w:bCs/>
          <w:lang w:val="en-US"/>
        </w:rPr>
      </w:pPr>
    </w:p>
    <w:p w:rsidR="00CF339E" w:rsidRPr="009B76F7" w:rsidRDefault="00CF339E" w:rsidP="00C81F92">
      <w:pPr>
        <w:rPr>
          <w:rFonts w:ascii="Times New Roman" w:hAnsi="Times New Roman" w:cs="Times New Roman"/>
          <w:b/>
          <w:bCs/>
          <w:lang w:val="en-US"/>
        </w:rPr>
      </w:pPr>
    </w:p>
    <w:p w:rsidR="00CF339E" w:rsidRPr="009B76F7" w:rsidRDefault="00CF339E" w:rsidP="00C81F92">
      <w:pPr>
        <w:rPr>
          <w:rFonts w:ascii="Times New Roman" w:hAnsi="Times New Roman" w:cs="Times New Roman"/>
          <w:b/>
          <w:bCs/>
          <w:lang w:val="en-US"/>
        </w:rPr>
      </w:pPr>
    </w:p>
    <w:p w:rsidR="00CF339E" w:rsidRPr="009B76F7" w:rsidRDefault="00CF339E" w:rsidP="00C81F92">
      <w:pPr>
        <w:rPr>
          <w:rFonts w:ascii="Times New Roman" w:hAnsi="Times New Roman" w:cs="Times New Roman"/>
          <w:b/>
          <w:bCs/>
          <w:lang w:val="en-US"/>
        </w:rPr>
      </w:pPr>
    </w:p>
    <w:p w:rsidR="00C81F92" w:rsidRPr="00434A3B" w:rsidRDefault="00C81F92" w:rsidP="00C81F92">
      <w:pPr>
        <w:rPr>
          <w:rFonts w:ascii="Times New Roman" w:hAnsi="Times New Roman" w:cs="Times New Roman"/>
          <w:b/>
          <w:bCs/>
          <w:lang w:val="pl-PL"/>
        </w:rPr>
      </w:pPr>
      <w:r w:rsidRPr="00434A3B">
        <w:rPr>
          <w:rFonts w:ascii="Times New Roman" w:hAnsi="Times New Roman" w:cs="Times New Roman"/>
          <w:b/>
          <w:bCs/>
          <w:lang w:val="pl-PL"/>
        </w:rPr>
        <w:t xml:space="preserve">Największy niefragmentowany pakiet </w:t>
      </w:r>
    </w:p>
    <w:p w:rsidR="00C81F92" w:rsidRPr="00434A3B" w:rsidRDefault="00C81F92" w:rsidP="00C81F92">
      <w:pPr>
        <w:rPr>
          <w:rFonts w:ascii="Times New Roman" w:hAnsi="Times New Roman" w:cs="Times New Roman"/>
          <w:lang w:val="pl-PL"/>
        </w:rPr>
      </w:pPr>
      <w:r w:rsidRPr="00434A3B">
        <w:rPr>
          <w:rFonts w:ascii="Times New Roman" w:hAnsi="Times New Roman" w:cs="Times New Roman"/>
          <w:lang w:val="pl-PL"/>
        </w:rPr>
        <w:t xml:space="preserve">Dla tego żeby się dowiedzieć jaki jest największy niefragmentowany pakiet używamy flagi </w:t>
      </w:r>
      <w:r w:rsidRPr="00434A3B">
        <w:rPr>
          <w:rFonts w:ascii="Times New Roman" w:hAnsi="Times New Roman" w:cs="Times New Roman"/>
          <w:i/>
          <w:iCs/>
          <w:lang w:val="pl-PL"/>
        </w:rPr>
        <w:t xml:space="preserve">-l </w:t>
      </w:r>
      <w:r w:rsidRPr="00434A3B">
        <w:rPr>
          <w:rFonts w:ascii="Times New Roman" w:hAnsi="Times New Roman" w:cs="Times New Roman"/>
          <w:lang w:val="pl-PL"/>
        </w:rPr>
        <w:t xml:space="preserve">żeby ustalić rozmiar i dodatkowo flagi </w:t>
      </w:r>
      <w:r w:rsidRPr="00434A3B">
        <w:rPr>
          <w:rFonts w:ascii="Times New Roman" w:hAnsi="Times New Roman" w:cs="Times New Roman"/>
          <w:i/>
          <w:iCs/>
          <w:lang w:val="pl-PL"/>
        </w:rPr>
        <w:t xml:space="preserve">-f </w:t>
      </w:r>
      <w:r w:rsidRPr="00434A3B">
        <w:rPr>
          <w:rFonts w:ascii="Times New Roman" w:hAnsi="Times New Roman" w:cs="Times New Roman"/>
          <w:lang w:val="pl-PL"/>
        </w:rPr>
        <w:t>żeby nie fragmentować pakiet.</w:t>
      </w:r>
    </w:p>
    <w:tbl>
      <w:tblPr>
        <w:tblStyle w:val="a4"/>
        <w:tblW w:w="0" w:type="auto"/>
        <w:tblLook w:val="04A0" w:firstRow="1" w:lastRow="0" w:firstColumn="1" w:lastColumn="0" w:noHBand="0" w:noVBand="1"/>
      </w:tblPr>
      <w:tblGrid>
        <w:gridCol w:w="10763"/>
      </w:tblGrid>
      <w:tr w:rsidR="00C81F92" w:rsidRPr="006A3F22" w:rsidTr="00C81F92">
        <w:tc>
          <w:tcPr>
            <w:tcW w:w="10763" w:type="dxa"/>
            <w:shd w:val="clear" w:color="auto" w:fill="171717" w:themeFill="background2" w:themeFillShade="1A"/>
          </w:tcPr>
          <w:p w:rsidR="00C81F92" w:rsidRPr="00C81F92" w:rsidRDefault="00C81F92" w:rsidP="00C81F92">
            <w:pPr>
              <w:rPr>
                <w:rFonts w:ascii="Courier New" w:hAnsi="Courier New" w:cs="Courier New"/>
                <w:lang w:val="en-US"/>
              </w:rPr>
            </w:pPr>
            <w:r w:rsidRPr="00C81F92">
              <w:rPr>
                <w:rFonts w:ascii="Courier New" w:hAnsi="Courier New" w:cs="Courier New"/>
                <w:lang w:val="en-US"/>
              </w:rPr>
              <w:t>C:\Users\Arina&gt;ping -f -l 1472 youtube.com</w:t>
            </w:r>
          </w:p>
          <w:p w:rsidR="00C81F92" w:rsidRPr="00C81F92" w:rsidRDefault="00C81F92" w:rsidP="00C81F92">
            <w:pPr>
              <w:rPr>
                <w:rFonts w:ascii="Courier New" w:hAnsi="Courier New" w:cs="Courier New"/>
                <w:lang w:val="en-US"/>
              </w:rPr>
            </w:pPr>
          </w:p>
          <w:p w:rsidR="00C81F92" w:rsidRPr="00C81F92" w:rsidRDefault="00C81F92" w:rsidP="00C81F92">
            <w:pPr>
              <w:rPr>
                <w:rFonts w:ascii="Courier New" w:hAnsi="Courier New" w:cs="Courier New"/>
                <w:lang w:val="en-US"/>
              </w:rPr>
            </w:pPr>
            <w:r w:rsidRPr="00C81F92">
              <w:rPr>
                <w:rFonts w:ascii="Courier New" w:hAnsi="Courier New" w:cs="Courier New"/>
                <w:lang w:val="en-US"/>
              </w:rPr>
              <w:t>Pinging youtube.com [142.250.203.142] with 1472 bytes of data:</w:t>
            </w:r>
          </w:p>
          <w:p w:rsidR="00C81F92" w:rsidRPr="00C81F92" w:rsidRDefault="00C81F92" w:rsidP="00C81F92">
            <w:pPr>
              <w:rPr>
                <w:rFonts w:ascii="Courier New" w:hAnsi="Courier New" w:cs="Courier New"/>
                <w:lang w:val="en-US"/>
              </w:rPr>
            </w:pPr>
            <w:r w:rsidRPr="00C81F92">
              <w:rPr>
                <w:rFonts w:ascii="Courier New" w:hAnsi="Courier New" w:cs="Courier New"/>
                <w:lang w:val="en-US"/>
              </w:rPr>
              <w:t>Reply from 142.250.203.142: bytes=68 (sent 1472) time=15ms TTL=114</w:t>
            </w:r>
          </w:p>
          <w:p w:rsidR="00C81F92" w:rsidRPr="00C81F92" w:rsidRDefault="00C81F92" w:rsidP="00C81F92">
            <w:pPr>
              <w:rPr>
                <w:rFonts w:ascii="Courier New" w:hAnsi="Courier New" w:cs="Courier New"/>
                <w:lang w:val="en-US"/>
              </w:rPr>
            </w:pPr>
            <w:r w:rsidRPr="00C81F92">
              <w:rPr>
                <w:rFonts w:ascii="Courier New" w:hAnsi="Courier New" w:cs="Courier New"/>
                <w:lang w:val="en-US"/>
              </w:rPr>
              <w:t>Reply from 142.250.203.142: bytes=68 (sent 1472) time=31ms TTL=114</w:t>
            </w:r>
          </w:p>
          <w:p w:rsidR="00C81F92" w:rsidRPr="00C81F92" w:rsidRDefault="00C81F92" w:rsidP="00C81F92">
            <w:pPr>
              <w:rPr>
                <w:rFonts w:ascii="Courier New" w:hAnsi="Courier New" w:cs="Courier New"/>
                <w:lang w:val="en-US"/>
              </w:rPr>
            </w:pPr>
            <w:r w:rsidRPr="00C81F92">
              <w:rPr>
                <w:rFonts w:ascii="Courier New" w:hAnsi="Courier New" w:cs="Courier New"/>
                <w:lang w:val="en-US"/>
              </w:rPr>
              <w:t>Reply from 142.250.203.142: bytes=68 (sent 1472) time=18ms TTL=114</w:t>
            </w:r>
          </w:p>
          <w:p w:rsidR="00C81F92" w:rsidRPr="00C81F92" w:rsidRDefault="00C81F92" w:rsidP="00C81F92">
            <w:pPr>
              <w:rPr>
                <w:rFonts w:ascii="Courier New" w:hAnsi="Courier New" w:cs="Courier New"/>
                <w:lang w:val="en-US"/>
              </w:rPr>
            </w:pPr>
            <w:r w:rsidRPr="00C81F92">
              <w:rPr>
                <w:rFonts w:ascii="Courier New" w:hAnsi="Courier New" w:cs="Courier New"/>
                <w:lang w:val="en-US"/>
              </w:rPr>
              <w:t>Reply from 142.250.203.142: bytes=68 (sent 1472) time=12ms TTL=114</w:t>
            </w:r>
          </w:p>
          <w:p w:rsidR="00C81F92" w:rsidRPr="00C81F92" w:rsidRDefault="00C81F92" w:rsidP="00C81F92">
            <w:pPr>
              <w:rPr>
                <w:rFonts w:ascii="Courier New" w:hAnsi="Courier New" w:cs="Courier New"/>
                <w:lang w:val="en-US"/>
              </w:rPr>
            </w:pPr>
          </w:p>
          <w:p w:rsidR="00C81F92" w:rsidRPr="00C81F92" w:rsidRDefault="00C81F92" w:rsidP="00C81F92">
            <w:pPr>
              <w:rPr>
                <w:rFonts w:ascii="Courier New" w:hAnsi="Courier New" w:cs="Courier New"/>
                <w:lang w:val="en-US"/>
              </w:rPr>
            </w:pPr>
            <w:r w:rsidRPr="00C81F92">
              <w:rPr>
                <w:rFonts w:ascii="Courier New" w:hAnsi="Courier New" w:cs="Courier New"/>
                <w:lang w:val="en-US"/>
              </w:rPr>
              <w:t>Ping statistics for 142.250.203.142:</w:t>
            </w:r>
          </w:p>
          <w:p w:rsidR="00C81F92" w:rsidRPr="00C81F92" w:rsidRDefault="00C81F92" w:rsidP="00C81F92">
            <w:pPr>
              <w:rPr>
                <w:rFonts w:ascii="Courier New" w:hAnsi="Courier New" w:cs="Courier New"/>
                <w:lang w:val="en-US"/>
              </w:rPr>
            </w:pPr>
            <w:r w:rsidRPr="00C81F92">
              <w:rPr>
                <w:rFonts w:ascii="Courier New" w:hAnsi="Courier New" w:cs="Courier New"/>
                <w:lang w:val="en-US"/>
              </w:rPr>
              <w:t xml:space="preserve">    Packets: Sent = 4, Received = 4, Lost = 0 (0% loss),</w:t>
            </w:r>
          </w:p>
          <w:p w:rsidR="00C81F92" w:rsidRPr="00C81F92" w:rsidRDefault="00C81F92" w:rsidP="00C81F92">
            <w:pPr>
              <w:rPr>
                <w:rFonts w:ascii="Courier New" w:hAnsi="Courier New" w:cs="Courier New"/>
                <w:lang w:val="en-US"/>
              </w:rPr>
            </w:pPr>
            <w:r w:rsidRPr="00C81F92">
              <w:rPr>
                <w:rFonts w:ascii="Courier New" w:hAnsi="Courier New" w:cs="Courier New"/>
                <w:lang w:val="en-US"/>
              </w:rPr>
              <w:t xml:space="preserve">Approximate round trip times in </w:t>
            </w:r>
            <w:proofErr w:type="spellStart"/>
            <w:r w:rsidRPr="00C81F92">
              <w:rPr>
                <w:rFonts w:ascii="Courier New" w:hAnsi="Courier New" w:cs="Courier New"/>
                <w:lang w:val="en-US"/>
              </w:rPr>
              <w:t>milli</w:t>
            </w:r>
            <w:proofErr w:type="spellEnd"/>
            <w:r w:rsidRPr="00C81F92">
              <w:rPr>
                <w:rFonts w:ascii="Courier New" w:hAnsi="Courier New" w:cs="Courier New"/>
                <w:lang w:val="en-US"/>
              </w:rPr>
              <w:t>-seconds:</w:t>
            </w:r>
          </w:p>
          <w:p w:rsidR="00C81F92" w:rsidRPr="00C81F92" w:rsidRDefault="00C81F92" w:rsidP="00C81F92">
            <w:pPr>
              <w:rPr>
                <w:rFonts w:ascii="Courier New" w:hAnsi="Courier New" w:cs="Courier New"/>
                <w:lang w:val="en-US"/>
              </w:rPr>
            </w:pPr>
            <w:r w:rsidRPr="00C81F92">
              <w:rPr>
                <w:rFonts w:ascii="Courier New" w:hAnsi="Courier New" w:cs="Courier New"/>
                <w:lang w:val="en-US"/>
              </w:rPr>
              <w:t xml:space="preserve">    Minimum = 12ms, Maximum = 31ms, Average = 19ms</w:t>
            </w:r>
          </w:p>
          <w:p w:rsidR="00C81F92" w:rsidRPr="00C81F92" w:rsidRDefault="00C81F92" w:rsidP="00C81F92">
            <w:pPr>
              <w:rPr>
                <w:rFonts w:ascii="Courier New" w:hAnsi="Courier New" w:cs="Courier New"/>
                <w:lang w:val="en-US"/>
              </w:rPr>
            </w:pPr>
          </w:p>
          <w:p w:rsidR="00C81F92" w:rsidRPr="00C81F92" w:rsidRDefault="00C81F92" w:rsidP="00C81F92">
            <w:pPr>
              <w:rPr>
                <w:rFonts w:ascii="Courier New" w:hAnsi="Courier New" w:cs="Courier New"/>
                <w:lang w:val="en-US"/>
              </w:rPr>
            </w:pPr>
            <w:r w:rsidRPr="00C81F92">
              <w:rPr>
                <w:rFonts w:ascii="Courier New" w:hAnsi="Courier New" w:cs="Courier New"/>
                <w:lang w:val="en-US"/>
              </w:rPr>
              <w:t>C:\Users\Arina&gt;ping -f -l 1473 youtube.com</w:t>
            </w:r>
          </w:p>
          <w:p w:rsidR="00C81F92" w:rsidRPr="00C81F92" w:rsidRDefault="00C81F92" w:rsidP="00C81F92">
            <w:pPr>
              <w:rPr>
                <w:rFonts w:ascii="Courier New" w:hAnsi="Courier New" w:cs="Courier New"/>
                <w:lang w:val="en-US"/>
              </w:rPr>
            </w:pPr>
          </w:p>
          <w:p w:rsidR="00C81F92" w:rsidRPr="00C81F92" w:rsidRDefault="00C81F92" w:rsidP="00C81F92">
            <w:pPr>
              <w:rPr>
                <w:rFonts w:ascii="Courier New" w:hAnsi="Courier New" w:cs="Courier New"/>
                <w:lang w:val="en-US"/>
              </w:rPr>
            </w:pPr>
            <w:r w:rsidRPr="00C81F92">
              <w:rPr>
                <w:rFonts w:ascii="Courier New" w:hAnsi="Courier New" w:cs="Courier New"/>
                <w:lang w:val="en-US"/>
              </w:rPr>
              <w:t>Pinging youtube.com [142.250.203.142] with 1473 bytes of data:</w:t>
            </w:r>
          </w:p>
          <w:p w:rsidR="00C81F92" w:rsidRPr="00C81F92" w:rsidRDefault="00C81F92" w:rsidP="00C81F92">
            <w:pPr>
              <w:rPr>
                <w:rFonts w:ascii="Courier New" w:hAnsi="Courier New" w:cs="Courier New"/>
                <w:lang w:val="en-US"/>
              </w:rPr>
            </w:pPr>
            <w:r w:rsidRPr="00C81F92">
              <w:rPr>
                <w:rFonts w:ascii="Courier New" w:hAnsi="Courier New" w:cs="Courier New"/>
                <w:lang w:val="en-US"/>
              </w:rPr>
              <w:t>Packet needs to be fragmented but DF set.</w:t>
            </w:r>
          </w:p>
          <w:p w:rsidR="00C81F92" w:rsidRPr="00C81F92" w:rsidRDefault="00C81F92" w:rsidP="00C81F92">
            <w:pPr>
              <w:rPr>
                <w:rFonts w:ascii="Courier New" w:hAnsi="Courier New" w:cs="Courier New"/>
                <w:lang w:val="en-US"/>
              </w:rPr>
            </w:pPr>
            <w:r w:rsidRPr="00C81F92">
              <w:rPr>
                <w:rFonts w:ascii="Courier New" w:hAnsi="Courier New" w:cs="Courier New"/>
                <w:lang w:val="en-US"/>
              </w:rPr>
              <w:t>Packet needs to be fragmented but DF set.</w:t>
            </w:r>
          </w:p>
          <w:p w:rsidR="00C81F92" w:rsidRPr="00C81F92" w:rsidRDefault="00C81F92" w:rsidP="00C81F92">
            <w:pPr>
              <w:rPr>
                <w:rFonts w:ascii="Courier New" w:hAnsi="Courier New" w:cs="Courier New"/>
                <w:lang w:val="en-US"/>
              </w:rPr>
            </w:pPr>
            <w:r w:rsidRPr="00C81F92">
              <w:rPr>
                <w:rFonts w:ascii="Courier New" w:hAnsi="Courier New" w:cs="Courier New"/>
                <w:lang w:val="en-US"/>
              </w:rPr>
              <w:t>Packet needs to be fragmented but DF set.</w:t>
            </w:r>
          </w:p>
          <w:p w:rsidR="00C81F92" w:rsidRPr="00C81F92" w:rsidRDefault="00C81F92" w:rsidP="00C81F92">
            <w:pPr>
              <w:rPr>
                <w:rFonts w:ascii="Courier New" w:hAnsi="Courier New" w:cs="Courier New"/>
                <w:lang w:val="en-US"/>
              </w:rPr>
            </w:pPr>
            <w:r w:rsidRPr="00C81F92">
              <w:rPr>
                <w:rFonts w:ascii="Courier New" w:hAnsi="Courier New" w:cs="Courier New"/>
                <w:lang w:val="en-US"/>
              </w:rPr>
              <w:t>Packet needs to be fragmented but DF set.</w:t>
            </w:r>
          </w:p>
          <w:p w:rsidR="00C81F92" w:rsidRPr="00C81F92" w:rsidRDefault="00C81F92" w:rsidP="00C81F92">
            <w:pPr>
              <w:rPr>
                <w:rFonts w:ascii="Courier New" w:hAnsi="Courier New" w:cs="Courier New"/>
                <w:lang w:val="en-US"/>
              </w:rPr>
            </w:pPr>
          </w:p>
          <w:p w:rsidR="00C81F92" w:rsidRPr="00064ADF" w:rsidRDefault="00C81F92" w:rsidP="00C81F92">
            <w:pPr>
              <w:rPr>
                <w:rFonts w:ascii="Courier New" w:hAnsi="Courier New" w:cs="Courier New"/>
                <w:lang w:val="en-US"/>
              </w:rPr>
            </w:pPr>
            <w:r w:rsidRPr="00064ADF">
              <w:rPr>
                <w:rFonts w:ascii="Courier New" w:hAnsi="Courier New" w:cs="Courier New"/>
                <w:lang w:val="en-US"/>
              </w:rPr>
              <w:t>Ping statistics for 142.250.203.142:</w:t>
            </w:r>
          </w:p>
          <w:p w:rsidR="00C81F92" w:rsidRPr="00C81F92" w:rsidRDefault="00C81F92" w:rsidP="00C81F92">
            <w:pPr>
              <w:rPr>
                <w:lang w:val="en-US"/>
              </w:rPr>
            </w:pPr>
            <w:r w:rsidRPr="00C81F92">
              <w:rPr>
                <w:rFonts w:ascii="Courier New" w:hAnsi="Courier New" w:cs="Courier New"/>
                <w:lang w:val="en-US"/>
              </w:rPr>
              <w:t xml:space="preserve">    Packets: Sent = 4, Received = 0, Lost = 4 (100% loss),</w:t>
            </w:r>
          </w:p>
        </w:tc>
      </w:tr>
    </w:tbl>
    <w:p w:rsidR="00085D16" w:rsidRPr="00434A3B" w:rsidRDefault="00C81F92" w:rsidP="00C81F92">
      <w:pPr>
        <w:rPr>
          <w:rFonts w:ascii="Times New Roman" w:hAnsi="Times New Roman" w:cs="Times New Roman"/>
          <w:lang w:val="pl-PL"/>
        </w:rPr>
      </w:pPr>
      <w:r w:rsidRPr="00434A3B">
        <w:rPr>
          <w:rFonts w:ascii="Times New Roman" w:hAnsi="Times New Roman" w:cs="Times New Roman"/>
          <w:lang w:val="pl-PL"/>
        </w:rPr>
        <w:t>Największy pakiet który mogłam wysłać</w:t>
      </w:r>
      <w:r w:rsidR="00085D16" w:rsidRPr="00434A3B">
        <w:rPr>
          <w:rFonts w:ascii="Times New Roman" w:hAnsi="Times New Roman" w:cs="Times New Roman"/>
          <w:lang w:val="pl-PL"/>
        </w:rPr>
        <w:t xml:space="preserve"> w tym przypadku</w:t>
      </w:r>
      <w:r w:rsidRPr="00434A3B">
        <w:rPr>
          <w:rFonts w:ascii="Times New Roman" w:hAnsi="Times New Roman" w:cs="Times New Roman"/>
          <w:lang w:val="pl-PL"/>
        </w:rPr>
        <w:t xml:space="preserve"> to 1472 bajty.</w:t>
      </w:r>
    </w:p>
    <w:p w:rsidR="00CF339E" w:rsidRDefault="00CF339E" w:rsidP="00C81F92">
      <w:pPr>
        <w:rPr>
          <w:rFonts w:ascii="Times New Roman" w:hAnsi="Times New Roman" w:cs="Times New Roman"/>
          <w:b/>
          <w:bCs/>
          <w:lang w:val="pl-PL"/>
        </w:rPr>
      </w:pPr>
    </w:p>
    <w:p w:rsidR="00C81F92" w:rsidRPr="00434A3B" w:rsidRDefault="00C81F92" w:rsidP="00C81F92">
      <w:pPr>
        <w:rPr>
          <w:rFonts w:ascii="Times New Roman" w:hAnsi="Times New Roman" w:cs="Times New Roman"/>
          <w:b/>
          <w:bCs/>
          <w:lang w:val="pl-PL"/>
        </w:rPr>
      </w:pPr>
      <w:r w:rsidRPr="00434A3B">
        <w:rPr>
          <w:rFonts w:ascii="Times New Roman" w:hAnsi="Times New Roman" w:cs="Times New Roman"/>
          <w:b/>
          <w:bCs/>
          <w:lang w:val="pl-PL"/>
        </w:rPr>
        <w:t>Wpływ fragmentacji na czas przez który przychodzi odpowiedź</w:t>
      </w:r>
    </w:p>
    <w:tbl>
      <w:tblPr>
        <w:tblStyle w:val="a4"/>
        <w:tblW w:w="0" w:type="auto"/>
        <w:tblLook w:val="04A0" w:firstRow="1" w:lastRow="0" w:firstColumn="1" w:lastColumn="0" w:noHBand="0" w:noVBand="1"/>
      </w:tblPr>
      <w:tblGrid>
        <w:gridCol w:w="1878"/>
        <w:gridCol w:w="1375"/>
        <w:gridCol w:w="1375"/>
        <w:gridCol w:w="1376"/>
        <w:gridCol w:w="1376"/>
        <w:gridCol w:w="1376"/>
        <w:gridCol w:w="1376"/>
      </w:tblGrid>
      <w:tr w:rsidR="00C81F92" w:rsidRPr="00434A3B" w:rsidTr="00064ADF">
        <w:tc>
          <w:tcPr>
            <w:tcW w:w="1878" w:type="dxa"/>
          </w:tcPr>
          <w:p w:rsidR="00C81F92" w:rsidRPr="00434A3B" w:rsidRDefault="00C81F92" w:rsidP="00746ADD">
            <w:pPr>
              <w:jc w:val="center"/>
              <w:rPr>
                <w:rFonts w:ascii="Times New Roman" w:hAnsi="Times New Roman" w:cs="Times New Roman"/>
                <w:u w:val="single"/>
                <w:lang w:val="pl-PL"/>
              </w:rPr>
            </w:pPr>
            <w:r w:rsidRPr="00434A3B">
              <w:rPr>
                <w:rFonts w:ascii="Times New Roman" w:hAnsi="Times New Roman" w:cs="Times New Roman"/>
                <w:u w:val="single"/>
                <w:lang w:val="pl-PL"/>
              </w:rPr>
              <w:t>Domeny</w:t>
            </w:r>
          </w:p>
        </w:tc>
        <w:tc>
          <w:tcPr>
            <w:tcW w:w="1375" w:type="dxa"/>
          </w:tcPr>
          <w:p w:rsidR="00C81F92" w:rsidRPr="00434A3B" w:rsidRDefault="00C81F92" w:rsidP="00746ADD">
            <w:pPr>
              <w:jc w:val="center"/>
              <w:rPr>
                <w:rFonts w:ascii="Times New Roman" w:hAnsi="Times New Roman" w:cs="Times New Roman"/>
                <w:u w:val="single"/>
                <w:lang w:val="pl-PL"/>
              </w:rPr>
            </w:pPr>
            <w:r w:rsidRPr="00434A3B">
              <w:rPr>
                <w:rFonts w:ascii="Times New Roman" w:hAnsi="Times New Roman" w:cs="Times New Roman"/>
                <w:u w:val="single"/>
                <w:lang w:val="pl-PL"/>
              </w:rPr>
              <w:t>800b</w:t>
            </w:r>
          </w:p>
        </w:tc>
        <w:tc>
          <w:tcPr>
            <w:tcW w:w="1375" w:type="dxa"/>
          </w:tcPr>
          <w:p w:rsidR="00C81F92" w:rsidRPr="00434A3B" w:rsidRDefault="006A3F22" w:rsidP="00746ADD">
            <w:pPr>
              <w:jc w:val="center"/>
              <w:rPr>
                <w:rFonts w:ascii="Times New Roman" w:hAnsi="Times New Roman" w:cs="Times New Roman"/>
                <w:u w:val="single"/>
                <w:lang w:val="pl-PL"/>
              </w:rPr>
            </w:pPr>
            <w:r>
              <w:rPr>
                <w:rFonts w:ascii="Times New Roman" w:hAnsi="Times New Roman" w:cs="Times New Roman"/>
                <w:u w:val="single"/>
                <w:lang w:val="pl-PL"/>
              </w:rPr>
              <w:t xml:space="preserve">800b </w:t>
            </w:r>
            <w:r w:rsidR="00C81F92" w:rsidRPr="00434A3B">
              <w:rPr>
                <w:rFonts w:ascii="Times New Roman" w:hAnsi="Times New Roman" w:cs="Times New Roman"/>
                <w:u w:val="single"/>
                <w:lang w:val="pl-PL"/>
              </w:rPr>
              <w:t>f</w:t>
            </w:r>
          </w:p>
        </w:tc>
        <w:tc>
          <w:tcPr>
            <w:tcW w:w="1376" w:type="dxa"/>
          </w:tcPr>
          <w:p w:rsidR="00C81F92" w:rsidRPr="00434A3B" w:rsidRDefault="00C81F92" w:rsidP="00746ADD">
            <w:pPr>
              <w:jc w:val="center"/>
              <w:rPr>
                <w:rFonts w:ascii="Times New Roman" w:hAnsi="Times New Roman" w:cs="Times New Roman"/>
                <w:u w:val="single"/>
                <w:lang w:val="pl-PL"/>
              </w:rPr>
            </w:pPr>
            <w:r w:rsidRPr="00434A3B">
              <w:rPr>
                <w:rFonts w:ascii="Times New Roman" w:hAnsi="Times New Roman" w:cs="Times New Roman"/>
                <w:u w:val="single"/>
                <w:lang w:val="pl-PL"/>
              </w:rPr>
              <w:t>1200b</w:t>
            </w:r>
          </w:p>
        </w:tc>
        <w:tc>
          <w:tcPr>
            <w:tcW w:w="1376" w:type="dxa"/>
          </w:tcPr>
          <w:p w:rsidR="00C81F92" w:rsidRPr="00434A3B" w:rsidRDefault="006A3F22" w:rsidP="00746ADD">
            <w:pPr>
              <w:jc w:val="center"/>
              <w:rPr>
                <w:rFonts w:ascii="Times New Roman" w:hAnsi="Times New Roman" w:cs="Times New Roman"/>
                <w:u w:val="single"/>
                <w:lang w:val="pl-PL"/>
              </w:rPr>
            </w:pPr>
            <w:r>
              <w:rPr>
                <w:rFonts w:ascii="Times New Roman" w:hAnsi="Times New Roman" w:cs="Times New Roman"/>
                <w:u w:val="single"/>
                <w:lang w:val="pl-PL"/>
              </w:rPr>
              <w:t xml:space="preserve">1200b </w:t>
            </w:r>
            <w:r w:rsidR="00C81F92" w:rsidRPr="00434A3B">
              <w:rPr>
                <w:rFonts w:ascii="Times New Roman" w:hAnsi="Times New Roman" w:cs="Times New Roman"/>
                <w:u w:val="single"/>
                <w:lang w:val="pl-PL"/>
              </w:rPr>
              <w:t xml:space="preserve">f </w:t>
            </w:r>
          </w:p>
        </w:tc>
        <w:tc>
          <w:tcPr>
            <w:tcW w:w="1376" w:type="dxa"/>
          </w:tcPr>
          <w:p w:rsidR="00C81F92" w:rsidRPr="00434A3B" w:rsidRDefault="0047715B" w:rsidP="00746ADD">
            <w:pPr>
              <w:jc w:val="center"/>
              <w:rPr>
                <w:rFonts w:ascii="Times New Roman" w:hAnsi="Times New Roman" w:cs="Times New Roman"/>
                <w:u w:val="single"/>
                <w:lang w:val="pl-PL"/>
              </w:rPr>
            </w:pPr>
            <w:r w:rsidRPr="00434A3B">
              <w:rPr>
                <w:rFonts w:ascii="Times New Roman" w:hAnsi="Times New Roman" w:cs="Times New Roman"/>
                <w:u w:val="single"/>
                <w:lang w:val="pl-PL"/>
              </w:rPr>
              <w:t>147</w:t>
            </w:r>
            <w:r w:rsidR="00C81F92" w:rsidRPr="00434A3B">
              <w:rPr>
                <w:rFonts w:ascii="Times New Roman" w:hAnsi="Times New Roman" w:cs="Times New Roman"/>
                <w:u w:val="single"/>
                <w:lang w:val="pl-PL"/>
              </w:rPr>
              <w:t>2b</w:t>
            </w:r>
          </w:p>
        </w:tc>
        <w:tc>
          <w:tcPr>
            <w:tcW w:w="1376" w:type="dxa"/>
          </w:tcPr>
          <w:p w:rsidR="00C81F92" w:rsidRPr="00434A3B" w:rsidRDefault="0047715B" w:rsidP="00746ADD">
            <w:pPr>
              <w:jc w:val="center"/>
              <w:rPr>
                <w:rFonts w:ascii="Times New Roman" w:hAnsi="Times New Roman" w:cs="Times New Roman"/>
                <w:u w:val="single"/>
                <w:lang w:val="pl-PL"/>
              </w:rPr>
            </w:pPr>
            <w:r w:rsidRPr="00434A3B">
              <w:rPr>
                <w:rFonts w:ascii="Times New Roman" w:hAnsi="Times New Roman" w:cs="Times New Roman"/>
                <w:u w:val="single"/>
                <w:lang w:val="pl-PL"/>
              </w:rPr>
              <w:t>1472</w:t>
            </w:r>
            <w:r w:rsidR="006A3F22">
              <w:rPr>
                <w:rFonts w:ascii="Times New Roman" w:hAnsi="Times New Roman" w:cs="Times New Roman"/>
                <w:u w:val="single"/>
                <w:lang w:val="pl-PL"/>
              </w:rPr>
              <w:t xml:space="preserve">b </w:t>
            </w:r>
            <w:r w:rsidR="00C81F92" w:rsidRPr="00434A3B">
              <w:rPr>
                <w:rFonts w:ascii="Times New Roman" w:hAnsi="Times New Roman" w:cs="Times New Roman"/>
                <w:u w:val="single"/>
                <w:lang w:val="pl-PL"/>
              </w:rPr>
              <w:t>f</w:t>
            </w:r>
          </w:p>
        </w:tc>
      </w:tr>
      <w:tr w:rsidR="00C81F92" w:rsidRPr="00434A3B" w:rsidTr="00064ADF">
        <w:tc>
          <w:tcPr>
            <w:tcW w:w="1878" w:type="dxa"/>
          </w:tcPr>
          <w:p w:rsidR="00C81F92" w:rsidRPr="00434A3B" w:rsidRDefault="00C81F92" w:rsidP="00C81F92">
            <w:pPr>
              <w:jc w:val="center"/>
              <w:rPr>
                <w:rFonts w:ascii="Times New Roman" w:hAnsi="Times New Roman" w:cs="Times New Roman"/>
                <w:lang w:val="pl-PL"/>
              </w:rPr>
            </w:pPr>
            <w:r w:rsidRPr="00434A3B">
              <w:rPr>
                <w:rFonts w:ascii="Times New Roman" w:hAnsi="Times New Roman" w:cs="Times New Roman"/>
                <w:bCs/>
                <w:color w:val="202124"/>
                <w:shd w:val="clear" w:color="auto" w:fill="FFFFFF"/>
              </w:rPr>
              <w:t>Allegro.pl</w:t>
            </w:r>
          </w:p>
        </w:tc>
        <w:tc>
          <w:tcPr>
            <w:tcW w:w="1375" w:type="dxa"/>
          </w:tcPr>
          <w:p w:rsidR="00C81F92" w:rsidRPr="00434A3B" w:rsidRDefault="00C81F92" w:rsidP="00C81F92">
            <w:pPr>
              <w:jc w:val="center"/>
              <w:rPr>
                <w:rFonts w:ascii="Times New Roman" w:hAnsi="Times New Roman" w:cs="Times New Roman"/>
                <w:lang w:val="pl-PL"/>
              </w:rPr>
            </w:pPr>
            <w:r w:rsidRPr="00434A3B">
              <w:rPr>
                <w:rFonts w:ascii="Times New Roman" w:hAnsi="Times New Roman" w:cs="Times New Roman"/>
                <w:lang w:val="pl-PL"/>
              </w:rPr>
              <w:t>30ms</w:t>
            </w:r>
          </w:p>
        </w:tc>
        <w:tc>
          <w:tcPr>
            <w:tcW w:w="1375" w:type="dxa"/>
          </w:tcPr>
          <w:p w:rsidR="00C81F92" w:rsidRPr="00434A3B" w:rsidRDefault="00C81F92" w:rsidP="00C81F92">
            <w:pPr>
              <w:jc w:val="center"/>
              <w:rPr>
                <w:rFonts w:ascii="Times New Roman" w:hAnsi="Times New Roman" w:cs="Times New Roman"/>
                <w:lang w:val="pl-PL"/>
              </w:rPr>
            </w:pPr>
            <w:r w:rsidRPr="00434A3B">
              <w:rPr>
                <w:rFonts w:ascii="Times New Roman" w:hAnsi="Times New Roman" w:cs="Times New Roman"/>
                <w:lang w:val="pl-PL"/>
              </w:rPr>
              <w:t>29ms</w:t>
            </w:r>
          </w:p>
        </w:tc>
        <w:tc>
          <w:tcPr>
            <w:tcW w:w="1376" w:type="dxa"/>
          </w:tcPr>
          <w:p w:rsidR="00C81F92" w:rsidRPr="00434A3B" w:rsidRDefault="00C81F92" w:rsidP="00C81F92">
            <w:pPr>
              <w:jc w:val="center"/>
              <w:rPr>
                <w:rFonts w:ascii="Times New Roman" w:hAnsi="Times New Roman" w:cs="Times New Roman"/>
                <w:lang w:val="pl-PL"/>
              </w:rPr>
            </w:pPr>
            <w:r w:rsidRPr="00434A3B">
              <w:rPr>
                <w:rFonts w:ascii="Times New Roman" w:hAnsi="Times New Roman" w:cs="Times New Roman"/>
                <w:lang w:val="pl-PL"/>
              </w:rPr>
              <w:t>29ms</w:t>
            </w:r>
          </w:p>
        </w:tc>
        <w:tc>
          <w:tcPr>
            <w:tcW w:w="1376" w:type="dxa"/>
          </w:tcPr>
          <w:p w:rsidR="00C81F92" w:rsidRPr="00434A3B" w:rsidRDefault="00C81F92" w:rsidP="00C81F92">
            <w:pPr>
              <w:jc w:val="center"/>
              <w:rPr>
                <w:rFonts w:ascii="Times New Roman" w:hAnsi="Times New Roman" w:cs="Times New Roman"/>
                <w:lang w:val="pl-PL"/>
              </w:rPr>
            </w:pPr>
            <w:r w:rsidRPr="00434A3B">
              <w:rPr>
                <w:rFonts w:ascii="Times New Roman" w:hAnsi="Times New Roman" w:cs="Times New Roman"/>
                <w:lang w:val="pl-PL"/>
              </w:rPr>
              <w:t>31ms</w:t>
            </w:r>
          </w:p>
        </w:tc>
        <w:tc>
          <w:tcPr>
            <w:tcW w:w="1376" w:type="dxa"/>
          </w:tcPr>
          <w:p w:rsidR="00C81F92" w:rsidRPr="00434A3B" w:rsidRDefault="00C81F92" w:rsidP="00C81F92">
            <w:pPr>
              <w:jc w:val="center"/>
              <w:rPr>
                <w:rFonts w:ascii="Times New Roman" w:hAnsi="Times New Roman" w:cs="Times New Roman"/>
                <w:lang w:val="pl-PL"/>
              </w:rPr>
            </w:pPr>
            <w:r w:rsidRPr="00434A3B">
              <w:rPr>
                <w:rFonts w:ascii="Times New Roman" w:hAnsi="Times New Roman" w:cs="Times New Roman"/>
                <w:lang w:val="pl-PL"/>
              </w:rPr>
              <w:t>38ms</w:t>
            </w:r>
          </w:p>
        </w:tc>
        <w:tc>
          <w:tcPr>
            <w:tcW w:w="1376" w:type="dxa"/>
          </w:tcPr>
          <w:p w:rsidR="00C81F92" w:rsidRPr="00434A3B" w:rsidRDefault="00C81F92" w:rsidP="00C81F92">
            <w:pPr>
              <w:jc w:val="center"/>
              <w:rPr>
                <w:rFonts w:ascii="Times New Roman" w:hAnsi="Times New Roman" w:cs="Times New Roman"/>
                <w:lang w:val="pl-PL"/>
              </w:rPr>
            </w:pPr>
            <w:r w:rsidRPr="00434A3B">
              <w:rPr>
                <w:rFonts w:ascii="Times New Roman" w:hAnsi="Times New Roman" w:cs="Times New Roman"/>
                <w:lang w:val="pl-PL"/>
              </w:rPr>
              <w:t>33ms</w:t>
            </w:r>
          </w:p>
        </w:tc>
      </w:tr>
      <w:tr w:rsidR="00C81F92" w:rsidRPr="00434A3B" w:rsidTr="00064ADF">
        <w:tc>
          <w:tcPr>
            <w:tcW w:w="1878" w:type="dxa"/>
          </w:tcPr>
          <w:p w:rsidR="00C81F92" w:rsidRPr="00434A3B" w:rsidRDefault="00C81F92" w:rsidP="00C81F92">
            <w:pPr>
              <w:jc w:val="center"/>
              <w:rPr>
                <w:rFonts w:ascii="Times New Roman" w:hAnsi="Times New Roman" w:cs="Times New Roman"/>
                <w:lang w:val="pl-PL"/>
              </w:rPr>
            </w:pPr>
            <w:r w:rsidRPr="00434A3B">
              <w:rPr>
                <w:rFonts w:ascii="Times New Roman" w:hAnsi="Times New Roman" w:cs="Times New Roman"/>
                <w:lang w:val="pl-PL"/>
              </w:rPr>
              <w:t>giz.de</w:t>
            </w:r>
          </w:p>
        </w:tc>
        <w:tc>
          <w:tcPr>
            <w:tcW w:w="1375" w:type="dxa"/>
          </w:tcPr>
          <w:p w:rsidR="00C81F92" w:rsidRPr="00434A3B" w:rsidRDefault="0047715B" w:rsidP="00C81F92">
            <w:pPr>
              <w:jc w:val="center"/>
              <w:rPr>
                <w:rFonts w:ascii="Times New Roman" w:hAnsi="Times New Roman" w:cs="Times New Roman"/>
                <w:lang w:val="pl-PL"/>
              </w:rPr>
            </w:pPr>
            <w:r w:rsidRPr="00434A3B">
              <w:rPr>
                <w:rFonts w:ascii="Times New Roman" w:hAnsi="Times New Roman" w:cs="Times New Roman"/>
                <w:lang w:val="pl-PL"/>
              </w:rPr>
              <w:t>35</w:t>
            </w:r>
            <w:r w:rsidR="00C81F92" w:rsidRPr="00434A3B">
              <w:rPr>
                <w:rFonts w:ascii="Times New Roman" w:hAnsi="Times New Roman" w:cs="Times New Roman"/>
                <w:lang w:val="pl-PL"/>
              </w:rPr>
              <w:t>ms</w:t>
            </w:r>
          </w:p>
        </w:tc>
        <w:tc>
          <w:tcPr>
            <w:tcW w:w="1375" w:type="dxa"/>
          </w:tcPr>
          <w:p w:rsidR="00C81F92" w:rsidRPr="00434A3B" w:rsidRDefault="0047715B" w:rsidP="00C81F92">
            <w:pPr>
              <w:jc w:val="center"/>
              <w:rPr>
                <w:rFonts w:ascii="Times New Roman" w:hAnsi="Times New Roman" w:cs="Times New Roman"/>
                <w:lang w:val="pl-PL"/>
              </w:rPr>
            </w:pPr>
            <w:r w:rsidRPr="00434A3B">
              <w:rPr>
                <w:rFonts w:ascii="Times New Roman" w:hAnsi="Times New Roman" w:cs="Times New Roman"/>
                <w:lang w:val="pl-PL"/>
              </w:rPr>
              <w:t>36</w:t>
            </w:r>
            <w:r w:rsidR="00C81F92" w:rsidRPr="00434A3B">
              <w:rPr>
                <w:rFonts w:ascii="Times New Roman" w:hAnsi="Times New Roman" w:cs="Times New Roman"/>
                <w:lang w:val="pl-PL"/>
              </w:rPr>
              <w:t>ms</w:t>
            </w:r>
          </w:p>
        </w:tc>
        <w:tc>
          <w:tcPr>
            <w:tcW w:w="1376" w:type="dxa"/>
          </w:tcPr>
          <w:p w:rsidR="00C81F92" w:rsidRPr="00434A3B" w:rsidRDefault="0047715B" w:rsidP="00C81F92">
            <w:pPr>
              <w:jc w:val="center"/>
              <w:rPr>
                <w:rFonts w:ascii="Times New Roman" w:hAnsi="Times New Roman" w:cs="Times New Roman"/>
                <w:lang w:val="pl-PL"/>
              </w:rPr>
            </w:pPr>
            <w:r w:rsidRPr="00434A3B">
              <w:rPr>
                <w:rFonts w:ascii="Times New Roman" w:hAnsi="Times New Roman" w:cs="Times New Roman"/>
                <w:lang w:val="pl-PL"/>
              </w:rPr>
              <w:t>43</w:t>
            </w:r>
            <w:r w:rsidR="00C81F92" w:rsidRPr="00434A3B">
              <w:rPr>
                <w:rFonts w:ascii="Times New Roman" w:hAnsi="Times New Roman" w:cs="Times New Roman"/>
                <w:lang w:val="pl-PL"/>
              </w:rPr>
              <w:t>ms</w:t>
            </w:r>
          </w:p>
        </w:tc>
        <w:tc>
          <w:tcPr>
            <w:tcW w:w="1376" w:type="dxa"/>
          </w:tcPr>
          <w:p w:rsidR="00C81F92" w:rsidRPr="00434A3B" w:rsidRDefault="0047715B" w:rsidP="00C81F92">
            <w:pPr>
              <w:jc w:val="center"/>
              <w:rPr>
                <w:rFonts w:ascii="Times New Roman" w:hAnsi="Times New Roman" w:cs="Times New Roman"/>
                <w:lang w:val="pl-PL"/>
              </w:rPr>
            </w:pPr>
            <w:r w:rsidRPr="00434A3B">
              <w:rPr>
                <w:rFonts w:ascii="Times New Roman" w:hAnsi="Times New Roman" w:cs="Times New Roman"/>
                <w:lang w:val="pl-PL"/>
              </w:rPr>
              <w:t>36</w:t>
            </w:r>
            <w:r w:rsidR="00C81F92" w:rsidRPr="00434A3B">
              <w:rPr>
                <w:rFonts w:ascii="Times New Roman" w:hAnsi="Times New Roman" w:cs="Times New Roman"/>
                <w:lang w:val="pl-PL"/>
              </w:rPr>
              <w:t>ms</w:t>
            </w:r>
          </w:p>
        </w:tc>
        <w:tc>
          <w:tcPr>
            <w:tcW w:w="1376" w:type="dxa"/>
          </w:tcPr>
          <w:p w:rsidR="00C81F92" w:rsidRPr="00434A3B" w:rsidRDefault="0047715B" w:rsidP="00C81F92">
            <w:pPr>
              <w:jc w:val="center"/>
              <w:rPr>
                <w:rFonts w:ascii="Times New Roman" w:hAnsi="Times New Roman" w:cs="Times New Roman"/>
                <w:lang w:val="pl-PL"/>
              </w:rPr>
            </w:pPr>
            <w:r w:rsidRPr="00434A3B">
              <w:rPr>
                <w:rFonts w:ascii="Times New Roman" w:hAnsi="Times New Roman" w:cs="Times New Roman"/>
                <w:lang w:val="pl-PL"/>
              </w:rPr>
              <w:t>36</w:t>
            </w:r>
            <w:r w:rsidR="00C81F92" w:rsidRPr="00434A3B">
              <w:rPr>
                <w:rFonts w:ascii="Times New Roman" w:hAnsi="Times New Roman" w:cs="Times New Roman"/>
                <w:lang w:val="pl-PL"/>
              </w:rPr>
              <w:t>ms</w:t>
            </w:r>
          </w:p>
        </w:tc>
        <w:tc>
          <w:tcPr>
            <w:tcW w:w="1376" w:type="dxa"/>
          </w:tcPr>
          <w:p w:rsidR="00C81F92" w:rsidRPr="00434A3B" w:rsidRDefault="0047715B" w:rsidP="00C81F92">
            <w:pPr>
              <w:jc w:val="center"/>
              <w:rPr>
                <w:rFonts w:ascii="Times New Roman" w:hAnsi="Times New Roman" w:cs="Times New Roman"/>
                <w:lang w:val="pl-PL"/>
              </w:rPr>
            </w:pPr>
            <w:r w:rsidRPr="00434A3B">
              <w:rPr>
                <w:rFonts w:ascii="Times New Roman" w:hAnsi="Times New Roman" w:cs="Times New Roman"/>
                <w:lang w:val="pl-PL"/>
              </w:rPr>
              <w:t>3</w:t>
            </w:r>
            <w:r w:rsidR="00C81F92" w:rsidRPr="00434A3B">
              <w:rPr>
                <w:rFonts w:ascii="Times New Roman" w:hAnsi="Times New Roman" w:cs="Times New Roman"/>
                <w:lang w:val="pl-PL"/>
              </w:rPr>
              <w:t>7ms</w:t>
            </w:r>
          </w:p>
        </w:tc>
      </w:tr>
      <w:tr w:rsidR="00C81F92" w:rsidRPr="00434A3B" w:rsidTr="00064ADF">
        <w:tc>
          <w:tcPr>
            <w:tcW w:w="1878" w:type="dxa"/>
          </w:tcPr>
          <w:p w:rsidR="00C81F92" w:rsidRPr="00434A3B" w:rsidRDefault="00C81F92" w:rsidP="00C81F92">
            <w:pPr>
              <w:jc w:val="center"/>
              <w:rPr>
                <w:rFonts w:ascii="Times New Roman" w:hAnsi="Times New Roman" w:cs="Times New Roman"/>
                <w:lang w:val="pl-PL"/>
              </w:rPr>
            </w:pPr>
            <w:r w:rsidRPr="00434A3B">
              <w:rPr>
                <w:rFonts w:ascii="Times New Roman" w:hAnsi="Times New Roman" w:cs="Times New Roman"/>
                <w:lang w:val="pl-PL"/>
              </w:rPr>
              <w:t>movingimage.us</w:t>
            </w:r>
          </w:p>
        </w:tc>
        <w:tc>
          <w:tcPr>
            <w:tcW w:w="1375" w:type="dxa"/>
          </w:tcPr>
          <w:p w:rsidR="00C81F92" w:rsidRPr="00434A3B" w:rsidRDefault="00C81F92" w:rsidP="00C81F92">
            <w:pPr>
              <w:jc w:val="center"/>
              <w:rPr>
                <w:rFonts w:ascii="Times New Roman" w:hAnsi="Times New Roman" w:cs="Times New Roman"/>
                <w:lang w:val="pl-PL"/>
              </w:rPr>
            </w:pPr>
            <w:r w:rsidRPr="00434A3B">
              <w:rPr>
                <w:rFonts w:ascii="Times New Roman" w:hAnsi="Times New Roman" w:cs="Times New Roman"/>
                <w:lang w:val="pl-PL"/>
              </w:rPr>
              <w:t>65ms</w:t>
            </w:r>
          </w:p>
        </w:tc>
        <w:tc>
          <w:tcPr>
            <w:tcW w:w="1375" w:type="dxa"/>
          </w:tcPr>
          <w:p w:rsidR="00C81F92" w:rsidRPr="00434A3B" w:rsidRDefault="00C81F92" w:rsidP="00C81F92">
            <w:pPr>
              <w:jc w:val="center"/>
              <w:rPr>
                <w:rFonts w:ascii="Times New Roman" w:hAnsi="Times New Roman" w:cs="Times New Roman"/>
                <w:lang w:val="pl-PL"/>
              </w:rPr>
            </w:pPr>
            <w:r w:rsidRPr="00434A3B">
              <w:rPr>
                <w:rFonts w:ascii="Times New Roman" w:hAnsi="Times New Roman" w:cs="Times New Roman"/>
                <w:lang w:val="pl-PL"/>
              </w:rPr>
              <w:t>64ms</w:t>
            </w:r>
          </w:p>
        </w:tc>
        <w:tc>
          <w:tcPr>
            <w:tcW w:w="1376" w:type="dxa"/>
          </w:tcPr>
          <w:p w:rsidR="00C81F92" w:rsidRPr="00434A3B" w:rsidRDefault="00C81F92" w:rsidP="00C81F92">
            <w:pPr>
              <w:jc w:val="center"/>
              <w:rPr>
                <w:rFonts w:ascii="Times New Roman" w:hAnsi="Times New Roman" w:cs="Times New Roman"/>
                <w:lang w:val="pl-PL"/>
              </w:rPr>
            </w:pPr>
            <w:r w:rsidRPr="00434A3B">
              <w:rPr>
                <w:rFonts w:ascii="Times New Roman" w:hAnsi="Times New Roman" w:cs="Times New Roman"/>
                <w:lang w:val="pl-PL"/>
              </w:rPr>
              <w:t>70ms</w:t>
            </w:r>
          </w:p>
        </w:tc>
        <w:tc>
          <w:tcPr>
            <w:tcW w:w="1376" w:type="dxa"/>
          </w:tcPr>
          <w:p w:rsidR="00C81F92" w:rsidRPr="00434A3B" w:rsidRDefault="00C81F92" w:rsidP="00C81F92">
            <w:pPr>
              <w:jc w:val="center"/>
              <w:rPr>
                <w:rFonts w:ascii="Times New Roman" w:hAnsi="Times New Roman" w:cs="Times New Roman"/>
                <w:lang w:val="pl-PL"/>
              </w:rPr>
            </w:pPr>
            <w:r w:rsidRPr="00434A3B">
              <w:rPr>
                <w:rFonts w:ascii="Times New Roman" w:hAnsi="Times New Roman" w:cs="Times New Roman"/>
                <w:lang w:val="pl-PL"/>
              </w:rPr>
              <w:t>63ms</w:t>
            </w:r>
          </w:p>
        </w:tc>
        <w:tc>
          <w:tcPr>
            <w:tcW w:w="1376" w:type="dxa"/>
          </w:tcPr>
          <w:p w:rsidR="00C81F92" w:rsidRPr="00434A3B" w:rsidRDefault="00C81F92" w:rsidP="00C81F92">
            <w:pPr>
              <w:jc w:val="center"/>
              <w:rPr>
                <w:rFonts w:ascii="Times New Roman" w:hAnsi="Times New Roman" w:cs="Times New Roman"/>
                <w:lang w:val="pl-PL"/>
              </w:rPr>
            </w:pPr>
            <w:r w:rsidRPr="00434A3B">
              <w:rPr>
                <w:rFonts w:ascii="Times New Roman" w:hAnsi="Times New Roman" w:cs="Times New Roman"/>
                <w:lang w:val="pl-PL"/>
              </w:rPr>
              <w:t>63ms</w:t>
            </w:r>
          </w:p>
        </w:tc>
        <w:tc>
          <w:tcPr>
            <w:tcW w:w="1376" w:type="dxa"/>
          </w:tcPr>
          <w:p w:rsidR="00C81F92" w:rsidRPr="00434A3B" w:rsidRDefault="00C81F92" w:rsidP="00C81F92">
            <w:pPr>
              <w:jc w:val="center"/>
              <w:rPr>
                <w:rFonts w:ascii="Times New Roman" w:hAnsi="Times New Roman" w:cs="Times New Roman"/>
                <w:lang w:val="pl-PL"/>
              </w:rPr>
            </w:pPr>
            <w:r w:rsidRPr="00434A3B">
              <w:rPr>
                <w:rFonts w:ascii="Times New Roman" w:hAnsi="Times New Roman" w:cs="Times New Roman"/>
                <w:lang w:val="pl-PL"/>
              </w:rPr>
              <w:t>70ms</w:t>
            </w:r>
          </w:p>
        </w:tc>
      </w:tr>
    </w:tbl>
    <w:p w:rsidR="00064ADF" w:rsidRPr="00434A3B" w:rsidRDefault="00064ADF" w:rsidP="00064ADF">
      <w:pPr>
        <w:rPr>
          <w:rFonts w:ascii="Times New Roman" w:hAnsi="Times New Roman" w:cs="Times New Roman"/>
          <w:lang w:val="pl-PL"/>
        </w:rPr>
      </w:pPr>
    </w:p>
    <w:p w:rsidR="00064ADF" w:rsidRPr="00434A3B" w:rsidRDefault="00064ADF" w:rsidP="00064ADF">
      <w:pPr>
        <w:rPr>
          <w:rFonts w:ascii="Times New Roman" w:hAnsi="Times New Roman" w:cs="Times New Roman"/>
          <w:lang w:val="pl-PL"/>
        </w:rPr>
      </w:pPr>
      <w:r w:rsidRPr="00434A3B">
        <w:rPr>
          <w:rFonts w:ascii="Times New Roman" w:hAnsi="Times New Roman" w:cs="Times New Roman"/>
          <w:lang w:val="pl-PL"/>
        </w:rPr>
        <w:t>Wraz z zwiększeniem rozmiaru pakietu czas w który pakiet przychodzi z powrotem wzrasta. Nie widać takiej tendencji jak się patrzy na pakiet fragmentowany i niefragmentowany. Dopóki pakiet niefragmentowany jest przyjmowany wynik może się różnić o kilka milisekund w obie strony.</w:t>
      </w:r>
    </w:p>
    <w:p w:rsidR="00CF339E" w:rsidRDefault="00CF339E" w:rsidP="00064ADF">
      <w:pPr>
        <w:rPr>
          <w:rFonts w:ascii="Times New Roman" w:hAnsi="Times New Roman" w:cs="Times New Roman"/>
          <w:b/>
          <w:bCs/>
          <w:lang w:val="pl-PL"/>
        </w:rPr>
      </w:pPr>
    </w:p>
    <w:p w:rsidR="00CF339E" w:rsidRDefault="00CF339E" w:rsidP="00064ADF">
      <w:pPr>
        <w:rPr>
          <w:rFonts w:ascii="Times New Roman" w:hAnsi="Times New Roman" w:cs="Times New Roman"/>
          <w:b/>
          <w:bCs/>
          <w:lang w:val="pl-PL"/>
        </w:rPr>
      </w:pPr>
    </w:p>
    <w:p w:rsidR="00CF339E" w:rsidRDefault="00CF339E" w:rsidP="00064ADF">
      <w:pPr>
        <w:rPr>
          <w:rFonts w:ascii="Times New Roman" w:hAnsi="Times New Roman" w:cs="Times New Roman"/>
          <w:b/>
          <w:bCs/>
          <w:lang w:val="pl-PL"/>
        </w:rPr>
      </w:pPr>
    </w:p>
    <w:p w:rsidR="00CF339E" w:rsidRDefault="00CF339E" w:rsidP="00064ADF">
      <w:pPr>
        <w:rPr>
          <w:rFonts w:ascii="Times New Roman" w:hAnsi="Times New Roman" w:cs="Times New Roman"/>
          <w:b/>
          <w:bCs/>
          <w:lang w:val="pl-PL"/>
        </w:rPr>
      </w:pPr>
    </w:p>
    <w:p w:rsidR="00CF339E" w:rsidRDefault="00CF339E" w:rsidP="00064ADF">
      <w:pPr>
        <w:rPr>
          <w:rFonts w:ascii="Times New Roman" w:hAnsi="Times New Roman" w:cs="Times New Roman"/>
          <w:b/>
          <w:bCs/>
          <w:lang w:val="pl-PL"/>
        </w:rPr>
      </w:pPr>
    </w:p>
    <w:p w:rsidR="00CF339E" w:rsidRDefault="00CF339E" w:rsidP="00064ADF">
      <w:pPr>
        <w:rPr>
          <w:rFonts w:ascii="Times New Roman" w:hAnsi="Times New Roman" w:cs="Times New Roman"/>
          <w:b/>
          <w:bCs/>
          <w:lang w:val="pl-PL"/>
        </w:rPr>
      </w:pPr>
    </w:p>
    <w:p w:rsidR="00CF339E" w:rsidRDefault="00CF339E" w:rsidP="00064ADF">
      <w:pPr>
        <w:rPr>
          <w:rFonts w:ascii="Times New Roman" w:hAnsi="Times New Roman" w:cs="Times New Roman"/>
          <w:b/>
          <w:bCs/>
          <w:lang w:val="pl-PL"/>
        </w:rPr>
      </w:pPr>
    </w:p>
    <w:p w:rsidR="00CF339E" w:rsidRDefault="00CF339E" w:rsidP="00064ADF">
      <w:pPr>
        <w:rPr>
          <w:rFonts w:ascii="Times New Roman" w:hAnsi="Times New Roman" w:cs="Times New Roman"/>
          <w:b/>
          <w:bCs/>
          <w:lang w:val="pl-PL"/>
        </w:rPr>
      </w:pPr>
    </w:p>
    <w:p w:rsidR="00CF339E" w:rsidRDefault="00CF339E" w:rsidP="00064ADF">
      <w:pPr>
        <w:rPr>
          <w:rFonts w:ascii="Times New Roman" w:hAnsi="Times New Roman" w:cs="Times New Roman"/>
          <w:b/>
          <w:bCs/>
          <w:lang w:val="pl-PL"/>
        </w:rPr>
      </w:pPr>
    </w:p>
    <w:p w:rsidR="00CF339E" w:rsidRDefault="00CF339E" w:rsidP="00064ADF">
      <w:pPr>
        <w:rPr>
          <w:rFonts w:ascii="Times New Roman" w:hAnsi="Times New Roman" w:cs="Times New Roman"/>
          <w:b/>
          <w:bCs/>
          <w:lang w:val="pl-PL"/>
        </w:rPr>
      </w:pPr>
    </w:p>
    <w:p w:rsidR="00CF339E" w:rsidRDefault="00CF339E" w:rsidP="00064ADF">
      <w:pPr>
        <w:rPr>
          <w:rFonts w:ascii="Times New Roman" w:hAnsi="Times New Roman" w:cs="Times New Roman"/>
          <w:b/>
          <w:bCs/>
          <w:lang w:val="pl-PL"/>
        </w:rPr>
      </w:pPr>
    </w:p>
    <w:p w:rsidR="00CF339E" w:rsidRDefault="00CF339E" w:rsidP="00064ADF">
      <w:pPr>
        <w:rPr>
          <w:rFonts w:ascii="Times New Roman" w:hAnsi="Times New Roman" w:cs="Times New Roman"/>
          <w:b/>
          <w:bCs/>
          <w:lang w:val="pl-PL"/>
        </w:rPr>
      </w:pPr>
    </w:p>
    <w:p w:rsidR="00064ADF" w:rsidRPr="00434A3B" w:rsidRDefault="00064ADF" w:rsidP="00064ADF">
      <w:pPr>
        <w:rPr>
          <w:rFonts w:ascii="Times New Roman" w:hAnsi="Times New Roman" w:cs="Times New Roman"/>
          <w:b/>
          <w:bCs/>
          <w:lang w:val="pl-PL"/>
        </w:rPr>
      </w:pPr>
      <w:r w:rsidRPr="00434A3B">
        <w:rPr>
          <w:rFonts w:ascii="Times New Roman" w:hAnsi="Times New Roman" w:cs="Times New Roman"/>
          <w:b/>
          <w:bCs/>
          <w:lang w:val="pl-PL"/>
        </w:rPr>
        <w:t>Średnica internetu</w:t>
      </w:r>
    </w:p>
    <w:p w:rsidR="00064ADF" w:rsidRPr="00434A3B" w:rsidRDefault="00064ADF" w:rsidP="00064ADF">
      <w:pPr>
        <w:rPr>
          <w:rFonts w:ascii="Times New Roman" w:hAnsi="Times New Roman" w:cs="Times New Roman"/>
          <w:lang w:val="pl-PL"/>
        </w:rPr>
      </w:pPr>
      <w:r w:rsidRPr="00434A3B">
        <w:rPr>
          <w:rFonts w:ascii="Times New Roman" w:hAnsi="Times New Roman" w:cs="Times New Roman"/>
          <w:lang w:val="pl-PL"/>
        </w:rPr>
        <w:t xml:space="preserve">Średnicą internetu  jest droga z największą ilością węzłów jaką można napotkać. Poszukiwałam w innych krajach niż Polska. Dla mnie największą ilością węzłów którą znalazłam jest do serwera Nowej Zelandii o adresie </w:t>
      </w:r>
      <w:r w:rsidRPr="00434A3B">
        <w:rPr>
          <w:rStyle w:val="a5"/>
          <w:rFonts w:ascii="Times New Roman" w:hAnsi="Times New Roman" w:cs="Times New Roman"/>
          <w:lang w:val="pl-PL"/>
        </w:rPr>
        <w:fldChar w:fldCharType="begin"/>
      </w:r>
      <w:r w:rsidRPr="00434A3B">
        <w:rPr>
          <w:rStyle w:val="a5"/>
          <w:rFonts w:ascii="Times New Roman" w:hAnsi="Times New Roman" w:cs="Times New Roman"/>
          <w:lang w:val="pl-PL"/>
        </w:rPr>
        <w:instrText xml:space="preserve"> HYPERLINK "http://www.athletics.org.nz" </w:instrText>
      </w:r>
      <w:r w:rsidRPr="00434A3B">
        <w:rPr>
          <w:rStyle w:val="a5"/>
          <w:rFonts w:ascii="Times New Roman" w:hAnsi="Times New Roman" w:cs="Times New Roman"/>
          <w:lang w:val="pl-PL"/>
        </w:rPr>
        <w:fldChar w:fldCharType="separate"/>
      </w:r>
      <w:r w:rsidRPr="00434A3B">
        <w:rPr>
          <w:rStyle w:val="a5"/>
          <w:rFonts w:ascii="Times New Roman" w:hAnsi="Times New Roman" w:cs="Times New Roman"/>
          <w:lang w:val="pl-PL"/>
        </w:rPr>
        <w:t>www.athletics.org.nz</w:t>
      </w:r>
      <w:r w:rsidRPr="00434A3B">
        <w:rPr>
          <w:rStyle w:val="a5"/>
          <w:rFonts w:ascii="Times New Roman" w:hAnsi="Times New Roman" w:cs="Times New Roman"/>
          <w:lang w:val="pl-PL"/>
        </w:rPr>
        <w:fldChar w:fldCharType="end"/>
      </w:r>
      <w:r w:rsidRPr="00434A3B">
        <w:rPr>
          <w:rFonts w:ascii="Times New Roman" w:hAnsi="Times New Roman" w:cs="Times New Roman"/>
          <w:lang w:val="pl-PL"/>
        </w:rPr>
        <w:t xml:space="preserve"> i wyniosła 22 hopy.</w:t>
      </w:r>
    </w:p>
    <w:tbl>
      <w:tblPr>
        <w:tblStyle w:val="a4"/>
        <w:tblW w:w="0" w:type="auto"/>
        <w:tblLook w:val="04A0" w:firstRow="1" w:lastRow="0" w:firstColumn="1" w:lastColumn="0" w:noHBand="0" w:noVBand="1"/>
      </w:tblPr>
      <w:tblGrid>
        <w:gridCol w:w="10763"/>
      </w:tblGrid>
      <w:tr w:rsidR="00064ADF" w:rsidRPr="006A3F22" w:rsidTr="00121FCA">
        <w:tc>
          <w:tcPr>
            <w:tcW w:w="10763" w:type="dxa"/>
            <w:shd w:val="clear" w:color="auto" w:fill="171717" w:themeFill="background2" w:themeFillShade="1A"/>
          </w:tcPr>
          <w:p w:rsidR="00064ADF" w:rsidRPr="00064ADF" w:rsidRDefault="00064ADF" w:rsidP="00064ADF">
            <w:pPr>
              <w:rPr>
                <w:rFonts w:ascii="Courier New" w:hAnsi="Courier New" w:cs="Courier New"/>
                <w:lang w:val="en-US"/>
              </w:rPr>
            </w:pPr>
            <w:r w:rsidRPr="00064ADF">
              <w:rPr>
                <w:rFonts w:ascii="Courier New" w:hAnsi="Courier New" w:cs="Courier New"/>
                <w:lang w:val="en-US"/>
              </w:rPr>
              <w:t>C:\Users\Arina&gt;ping -</w:t>
            </w:r>
            <w:proofErr w:type="spellStart"/>
            <w:r w:rsidRPr="00064ADF">
              <w:rPr>
                <w:rFonts w:ascii="Courier New" w:hAnsi="Courier New" w:cs="Courier New"/>
                <w:lang w:val="en-US"/>
              </w:rPr>
              <w:t>i</w:t>
            </w:r>
            <w:proofErr w:type="spellEnd"/>
            <w:r w:rsidRPr="00064ADF">
              <w:rPr>
                <w:rFonts w:ascii="Courier New" w:hAnsi="Courier New" w:cs="Courier New"/>
                <w:lang w:val="en-US"/>
              </w:rPr>
              <w:t xml:space="preserve"> 22 www.athletics.org.nz</w:t>
            </w:r>
          </w:p>
          <w:p w:rsidR="00064ADF" w:rsidRPr="00064ADF" w:rsidRDefault="00064ADF" w:rsidP="00064ADF">
            <w:pPr>
              <w:rPr>
                <w:rFonts w:ascii="Courier New" w:hAnsi="Courier New" w:cs="Courier New"/>
                <w:lang w:val="en-US"/>
              </w:rPr>
            </w:pPr>
          </w:p>
          <w:p w:rsidR="00064ADF" w:rsidRPr="00064ADF" w:rsidRDefault="00064ADF" w:rsidP="00064ADF">
            <w:pPr>
              <w:rPr>
                <w:rFonts w:ascii="Courier New" w:hAnsi="Courier New" w:cs="Courier New"/>
                <w:lang w:val="en-US"/>
              </w:rPr>
            </w:pPr>
            <w:r w:rsidRPr="00064ADF">
              <w:rPr>
                <w:rFonts w:ascii="Courier New" w:hAnsi="Courier New" w:cs="Courier New"/>
                <w:lang w:val="en-US"/>
              </w:rPr>
              <w:t>Pinging athletics.org.nz [223.165.76.81] with 32 bytes of data:</w:t>
            </w:r>
          </w:p>
          <w:p w:rsidR="00064ADF" w:rsidRPr="00064ADF" w:rsidRDefault="00064ADF" w:rsidP="00064ADF">
            <w:pPr>
              <w:rPr>
                <w:rFonts w:ascii="Courier New" w:hAnsi="Courier New" w:cs="Courier New"/>
                <w:lang w:val="en-US"/>
              </w:rPr>
            </w:pPr>
            <w:r w:rsidRPr="00064ADF">
              <w:rPr>
                <w:rFonts w:ascii="Courier New" w:hAnsi="Courier New" w:cs="Courier New"/>
                <w:lang w:val="en-US"/>
              </w:rPr>
              <w:t>Reply from 223.165.76.81: bytes=32 time=299ms TTL=45</w:t>
            </w:r>
          </w:p>
          <w:p w:rsidR="00064ADF" w:rsidRPr="00064ADF" w:rsidRDefault="00064ADF" w:rsidP="00064ADF">
            <w:pPr>
              <w:rPr>
                <w:rFonts w:ascii="Courier New" w:hAnsi="Courier New" w:cs="Courier New"/>
                <w:lang w:val="en-US"/>
              </w:rPr>
            </w:pPr>
            <w:r w:rsidRPr="00064ADF">
              <w:rPr>
                <w:rFonts w:ascii="Courier New" w:hAnsi="Courier New" w:cs="Courier New"/>
                <w:lang w:val="en-US"/>
              </w:rPr>
              <w:t>Reply from 223.165.76.81: bytes=32 time=298ms TTL=45</w:t>
            </w:r>
          </w:p>
          <w:p w:rsidR="00064ADF" w:rsidRPr="00064ADF" w:rsidRDefault="00064ADF" w:rsidP="00064ADF">
            <w:pPr>
              <w:rPr>
                <w:rFonts w:ascii="Courier New" w:hAnsi="Courier New" w:cs="Courier New"/>
                <w:lang w:val="en-US"/>
              </w:rPr>
            </w:pPr>
            <w:r w:rsidRPr="00064ADF">
              <w:rPr>
                <w:rFonts w:ascii="Courier New" w:hAnsi="Courier New" w:cs="Courier New"/>
                <w:lang w:val="en-US"/>
              </w:rPr>
              <w:t>Reply from 223.165.76.81: bytes=32 time=307ms TTL=45</w:t>
            </w:r>
          </w:p>
          <w:p w:rsidR="00064ADF" w:rsidRPr="00064ADF" w:rsidRDefault="00064ADF" w:rsidP="00064ADF">
            <w:pPr>
              <w:rPr>
                <w:rFonts w:ascii="Courier New" w:hAnsi="Courier New" w:cs="Courier New"/>
                <w:lang w:val="en-US"/>
              </w:rPr>
            </w:pPr>
            <w:r w:rsidRPr="00064ADF">
              <w:rPr>
                <w:rFonts w:ascii="Courier New" w:hAnsi="Courier New" w:cs="Courier New"/>
                <w:lang w:val="en-US"/>
              </w:rPr>
              <w:t>Reply from 223.165.76.81: bytes=32 time=304ms TTL=45</w:t>
            </w:r>
          </w:p>
          <w:p w:rsidR="00064ADF" w:rsidRPr="00064ADF" w:rsidRDefault="00064ADF" w:rsidP="00064ADF">
            <w:pPr>
              <w:rPr>
                <w:rFonts w:ascii="Courier New" w:hAnsi="Courier New" w:cs="Courier New"/>
                <w:lang w:val="en-US"/>
              </w:rPr>
            </w:pPr>
          </w:p>
          <w:p w:rsidR="00064ADF" w:rsidRPr="00064ADF" w:rsidRDefault="00064ADF" w:rsidP="00064ADF">
            <w:pPr>
              <w:rPr>
                <w:rFonts w:ascii="Courier New" w:hAnsi="Courier New" w:cs="Courier New"/>
                <w:lang w:val="en-US"/>
              </w:rPr>
            </w:pPr>
            <w:r w:rsidRPr="00064ADF">
              <w:rPr>
                <w:rFonts w:ascii="Courier New" w:hAnsi="Courier New" w:cs="Courier New"/>
                <w:lang w:val="en-US"/>
              </w:rPr>
              <w:t>Ping statistics for 223.165.76.81:</w:t>
            </w:r>
          </w:p>
          <w:p w:rsidR="00064ADF" w:rsidRPr="00064ADF" w:rsidRDefault="00064ADF" w:rsidP="00064ADF">
            <w:pPr>
              <w:rPr>
                <w:rFonts w:ascii="Courier New" w:hAnsi="Courier New" w:cs="Courier New"/>
                <w:lang w:val="en-US"/>
              </w:rPr>
            </w:pPr>
            <w:r w:rsidRPr="00064ADF">
              <w:rPr>
                <w:rFonts w:ascii="Courier New" w:hAnsi="Courier New" w:cs="Courier New"/>
                <w:lang w:val="en-US"/>
              </w:rPr>
              <w:t xml:space="preserve">    Packets: Sent = 4, Received = 4, Lost = 0 (0% loss),</w:t>
            </w:r>
          </w:p>
          <w:p w:rsidR="00064ADF" w:rsidRPr="00064ADF" w:rsidRDefault="00064ADF" w:rsidP="00064ADF">
            <w:pPr>
              <w:rPr>
                <w:rFonts w:ascii="Courier New" w:hAnsi="Courier New" w:cs="Courier New"/>
                <w:lang w:val="en-US"/>
              </w:rPr>
            </w:pPr>
            <w:r w:rsidRPr="00064ADF">
              <w:rPr>
                <w:rFonts w:ascii="Courier New" w:hAnsi="Courier New" w:cs="Courier New"/>
                <w:lang w:val="en-US"/>
              </w:rPr>
              <w:t xml:space="preserve">Approximate round trip times in </w:t>
            </w:r>
            <w:proofErr w:type="spellStart"/>
            <w:r w:rsidRPr="00064ADF">
              <w:rPr>
                <w:rFonts w:ascii="Courier New" w:hAnsi="Courier New" w:cs="Courier New"/>
                <w:lang w:val="en-US"/>
              </w:rPr>
              <w:t>milli</w:t>
            </w:r>
            <w:proofErr w:type="spellEnd"/>
            <w:r w:rsidRPr="00064ADF">
              <w:rPr>
                <w:rFonts w:ascii="Courier New" w:hAnsi="Courier New" w:cs="Courier New"/>
                <w:lang w:val="en-US"/>
              </w:rPr>
              <w:t>-seconds:</w:t>
            </w:r>
          </w:p>
          <w:p w:rsidR="00064ADF" w:rsidRPr="00064ADF" w:rsidRDefault="00064ADF" w:rsidP="00064ADF">
            <w:pPr>
              <w:rPr>
                <w:rFonts w:ascii="Courier New" w:hAnsi="Courier New" w:cs="Courier New"/>
                <w:lang w:val="en-US"/>
              </w:rPr>
            </w:pPr>
            <w:r w:rsidRPr="00064ADF">
              <w:rPr>
                <w:rFonts w:ascii="Courier New" w:hAnsi="Courier New" w:cs="Courier New"/>
                <w:lang w:val="en-US"/>
              </w:rPr>
              <w:t xml:space="preserve">    Minimum = 298ms, Maximum = 307ms, Average = 302ms</w:t>
            </w:r>
          </w:p>
          <w:p w:rsidR="00064ADF" w:rsidRPr="00064ADF" w:rsidRDefault="00064ADF" w:rsidP="00064ADF">
            <w:pPr>
              <w:rPr>
                <w:rFonts w:ascii="Courier New" w:hAnsi="Courier New" w:cs="Courier New"/>
                <w:lang w:val="en-US"/>
              </w:rPr>
            </w:pPr>
          </w:p>
          <w:p w:rsidR="00064ADF" w:rsidRPr="00064ADF" w:rsidRDefault="00064ADF" w:rsidP="00064ADF">
            <w:pPr>
              <w:rPr>
                <w:rFonts w:ascii="Courier New" w:hAnsi="Courier New" w:cs="Courier New"/>
                <w:lang w:val="en-US"/>
              </w:rPr>
            </w:pPr>
            <w:r w:rsidRPr="00064ADF">
              <w:rPr>
                <w:rFonts w:ascii="Courier New" w:hAnsi="Courier New" w:cs="Courier New"/>
                <w:lang w:val="en-US"/>
              </w:rPr>
              <w:t>C:\Users\Arina&gt;ping -</w:t>
            </w:r>
            <w:proofErr w:type="spellStart"/>
            <w:r w:rsidRPr="00064ADF">
              <w:rPr>
                <w:rFonts w:ascii="Courier New" w:hAnsi="Courier New" w:cs="Courier New"/>
                <w:lang w:val="en-US"/>
              </w:rPr>
              <w:t>i</w:t>
            </w:r>
            <w:proofErr w:type="spellEnd"/>
            <w:r w:rsidRPr="00064ADF">
              <w:rPr>
                <w:rFonts w:ascii="Courier New" w:hAnsi="Courier New" w:cs="Courier New"/>
                <w:lang w:val="en-US"/>
              </w:rPr>
              <w:t xml:space="preserve"> 21 www.athletics.org.nz</w:t>
            </w:r>
          </w:p>
          <w:p w:rsidR="00064ADF" w:rsidRPr="00064ADF" w:rsidRDefault="00064ADF" w:rsidP="00064ADF">
            <w:pPr>
              <w:rPr>
                <w:rFonts w:ascii="Courier New" w:hAnsi="Courier New" w:cs="Courier New"/>
                <w:lang w:val="en-US"/>
              </w:rPr>
            </w:pPr>
          </w:p>
          <w:p w:rsidR="00064ADF" w:rsidRPr="00064ADF" w:rsidRDefault="00064ADF" w:rsidP="00064ADF">
            <w:pPr>
              <w:rPr>
                <w:rFonts w:ascii="Courier New" w:hAnsi="Courier New" w:cs="Courier New"/>
                <w:lang w:val="en-US"/>
              </w:rPr>
            </w:pPr>
            <w:r w:rsidRPr="00064ADF">
              <w:rPr>
                <w:rFonts w:ascii="Courier New" w:hAnsi="Courier New" w:cs="Courier New"/>
                <w:lang w:val="en-US"/>
              </w:rPr>
              <w:t>Pinging athletics.org.nz [223.165.76.81] with 32 bytes of data:</w:t>
            </w:r>
          </w:p>
          <w:p w:rsidR="00064ADF" w:rsidRPr="00064ADF" w:rsidRDefault="00064ADF" w:rsidP="00064ADF">
            <w:pPr>
              <w:rPr>
                <w:rFonts w:ascii="Courier New" w:hAnsi="Courier New" w:cs="Courier New"/>
                <w:lang w:val="en-US"/>
              </w:rPr>
            </w:pPr>
            <w:r w:rsidRPr="00064ADF">
              <w:rPr>
                <w:rFonts w:ascii="Courier New" w:hAnsi="Courier New" w:cs="Courier New"/>
                <w:lang w:val="en-US"/>
              </w:rPr>
              <w:t>Reply from 120.138.31.85: TTL expired in transit.</w:t>
            </w:r>
          </w:p>
          <w:p w:rsidR="00064ADF" w:rsidRPr="00064ADF" w:rsidRDefault="00064ADF" w:rsidP="00064ADF">
            <w:pPr>
              <w:rPr>
                <w:rFonts w:ascii="Courier New" w:hAnsi="Courier New" w:cs="Courier New"/>
                <w:lang w:val="en-US"/>
              </w:rPr>
            </w:pPr>
            <w:r w:rsidRPr="00064ADF">
              <w:rPr>
                <w:rFonts w:ascii="Courier New" w:hAnsi="Courier New" w:cs="Courier New"/>
                <w:lang w:val="en-US"/>
              </w:rPr>
              <w:t>Reply from 120.138.31.85: TTL expired in transit.</w:t>
            </w:r>
          </w:p>
          <w:p w:rsidR="00064ADF" w:rsidRPr="00064ADF" w:rsidRDefault="00064ADF" w:rsidP="00064ADF">
            <w:pPr>
              <w:rPr>
                <w:rFonts w:ascii="Courier New" w:hAnsi="Courier New" w:cs="Courier New"/>
                <w:lang w:val="en-US"/>
              </w:rPr>
            </w:pPr>
            <w:r w:rsidRPr="00064ADF">
              <w:rPr>
                <w:rFonts w:ascii="Courier New" w:hAnsi="Courier New" w:cs="Courier New"/>
                <w:lang w:val="en-US"/>
              </w:rPr>
              <w:t>Reply from 120.138.31.85: TTL expired in transit.</w:t>
            </w:r>
          </w:p>
          <w:p w:rsidR="00064ADF" w:rsidRPr="00064ADF" w:rsidRDefault="00064ADF" w:rsidP="00064ADF">
            <w:pPr>
              <w:rPr>
                <w:rFonts w:ascii="Courier New" w:hAnsi="Courier New" w:cs="Courier New"/>
                <w:lang w:val="en-US"/>
              </w:rPr>
            </w:pPr>
            <w:r w:rsidRPr="00064ADF">
              <w:rPr>
                <w:rFonts w:ascii="Courier New" w:hAnsi="Courier New" w:cs="Courier New"/>
                <w:lang w:val="en-US"/>
              </w:rPr>
              <w:t>Reply from 120.138.31.85: TTL expired in transit.</w:t>
            </w:r>
          </w:p>
          <w:p w:rsidR="00064ADF" w:rsidRPr="00064ADF" w:rsidRDefault="00064ADF" w:rsidP="00064ADF">
            <w:pPr>
              <w:rPr>
                <w:rFonts w:ascii="Courier New" w:hAnsi="Courier New" w:cs="Courier New"/>
                <w:lang w:val="en-US"/>
              </w:rPr>
            </w:pPr>
          </w:p>
          <w:p w:rsidR="00064ADF" w:rsidRPr="00064ADF" w:rsidRDefault="00064ADF" w:rsidP="00064ADF">
            <w:pPr>
              <w:rPr>
                <w:rFonts w:ascii="Courier New" w:hAnsi="Courier New" w:cs="Courier New"/>
                <w:lang w:val="en-US"/>
              </w:rPr>
            </w:pPr>
            <w:r w:rsidRPr="00064ADF">
              <w:rPr>
                <w:rFonts w:ascii="Courier New" w:hAnsi="Courier New" w:cs="Courier New"/>
                <w:lang w:val="en-US"/>
              </w:rPr>
              <w:t>Ping statistics for 223.165.76.81:</w:t>
            </w:r>
          </w:p>
          <w:p w:rsidR="00064ADF" w:rsidRPr="00C81F92" w:rsidRDefault="00064ADF" w:rsidP="00064ADF">
            <w:pPr>
              <w:rPr>
                <w:lang w:val="en-US"/>
              </w:rPr>
            </w:pPr>
            <w:r w:rsidRPr="00064ADF">
              <w:rPr>
                <w:rFonts w:ascii="Courier New" w:hAnsi="Courier New" w:cs="Courier New"/>
                <w:lang w:val="en-US"/>
              </w:rPr>
              <w:t xml:space="preserve">    Packets: Sent = 4, Received = 4, Lost = 0 (0% loss),</w:t>
            </w:r>
          </w:p>
        </w:tc>
      </w:tr>
    </w:tbl>
    <w:p w:rsidR="00064ADF" w:rsidRPr="00064ADF" w:rsidRDefault="00064ADF" w:rsidP="00064ADF">
      <w:pPr>
        <w:rPr>
          <w:sz w:val="25"/>
          <w:szCs w:val="25"/>
          <w:lang w:val="en-US"/>
        </w:rPr>
      </w:pPr>
    </w:p>
    <w:p w:rsidR="00064ADF" w:rsidRPr="00434A3B" w:rsidRDefault="00064ADF" w:rsidP="00064ADF">
      <w:pPr>
        <w:rPr>
          <w:rFonts w:ascii="Times New Roman" w:hAnsi="Times New Roman" w:cs="Times New Roman"/>
          <w:b/>
          <w:bCs/>
          <w:lang w:val="pl-PL"/>
        </w:rPr>
      </w:pPr>
      <w:r w:rsidRPr="00434A3B">
        <w:rPr>
          <w:rFonts w:ascii="Times New Roman" w:hAnsi="Times New Roman" w:cs="Times New Roman"/>
          <w:b/>
          <w:bCs/>
          <w:lang w:val="pl-PL"/>
        </w:rPr>
        <w:t>Sieci wirtualne</w:t>
      </w:r>
    </w:p>
    <w:p w:rsidR="007B3AF0" w:rsidRPr="00434A3B" w:rsidRDefault="00064ADF" w:rsidP="00172502">
      <w:pPr>
        <w:rPr>
          <w:rFonts w:ascii="Times New Roman" w:hAnsi="Times New Roman" w:cs="Times New Roman"/>
          <w:lang w:val="pl-PL"/>
        </w:rPr>
      </w:pPr>
      <w:r w:rsidRPr="00434A3B">
        <w:rPr>
          <w:rFonts w:ascii="Times New Roman" w:hAnsi="Times New Roman" w:cs="Times New Roman"/>
          <w:lang w:val="pl-PL"/>
        </w:rPr>
        <w:t>Sieci wirtualne zmieniają wartość TTL. Możemy zauważyć że w niektórych przypadkach przy wielokrotnym pingowaniu dostajemy znaczną różnice w wartościach TTL lub odpowiedzi z różnych adresów IP. Jest to skutkiem przejścia pingu przez sieci wirtualne.</w:t>
      </w:r>
    </w:p>
    <w:p w:rsidR="00CF339E" w:rsidRDefault="00CF339E">
      <w:pPr>
        <w:rPr>
          <w:rFonts w:ascii="Times New Roman" w:hAnsi="Times New Roman" w:cs="Times New Roman"/>
          <w:b/>
          <w:color w:val="5B9BD5" w:themeColor="accent1"/>
          <w:sz w:val="28"/>
          <w:lang w:val="pl-PL"/>
        </w:rPr>
      </w:pPr>
    </w:p>
    <w:p w:rsidR="00CF339E" w:rsidRDefault="00CF339E">
      <w:pPr>
        <w:rPr>
          <w:rFonts w:ascii="Times New Roman" w:hAnsi="Times New Roman" w:cs="Times New Roman"/>
          <w:b/>
          <w:color w:val="5B9BD5" w:themeColor="accent1"/>
          <w:sz w:val="28"/>
          <w:lang w:val="pl-PL"/>
        </w:rPr>
      </w:pPr>
    </w:p>
    <w:p w:rsidR="00CF339E" w:rsidRDefault="00CF339E">
      <w:pPr>
        <w:rPr>
          <w:rFonts w:ascii="Times New Roman" w:hAnsi="Times New Roman" w:cs="Times New Roman"/>
          <w:b/>
          <w:color w:val="5B9BD5" w:themeColor="accent1"/>
          <w:sz w:val="28"/>
          <w:lang w:val="pl-PL"/>
        </w:rPr>
      </w:pPr>
    </w:p>
    <w:p w:rsidR="00CF339E" w:rsidRDefault="00CF339E">
      <w:pPr>
        <w:rPr>
          <w:rFonts w:ascii="Times New Roman" w:hAnsi="Times New Roman" w:cs="Times New Roman"/>
          <w:b/>
          <w:color w:val="5B9BD5" w:themeColor="accent1"/>
          <w:sz w:val="28"/>
          <w:lang w:val="pl-PL"/>
        </w:rPr>
      </w:pPr>
    </w:p>
    <w:p w:rsidR="00CF339E" w:rsidRDefault="00CF339E">
      <w:pPr>
        <w:rPr>
          <w:rFonts w:ascii="Times New Roman" w:hAnsi="Times New Roman" w:cs="Times New Roman"/>
          <w:b/>
          <w:color w:val="5B9BD5" w:themeColor="accent1"/>
          <w:sz w:val="28"/>
          <w:lang w:val="pl-PL"/>
        </w:rPr>
      </w:pPr>
    </w:p>
    <w:p w:rsidR="00CF339E" w:rsidRDefault="00CF339E">
      <w:pPr>
        <w:rPr>
          <w:rFonts w:ascii="Times New Roman" w:hAnsi="Times New Roman" w:cs="Times New Roman"/>
          <w:b/>
          <w:color w:val="5B9BD5" w:themeColor="accent1"/>
          <w:sz w:val="28"/>
          <w:lang w:val="pl-PL"/>
        </w:rPr>
      </w:pPr>
    </w:p>
    <w:p w:rsidR="00CF339E" w:rsidRDefault="00CF339E">
      <w:pPr>
        <w:rPr>
          <w:rFonts w:ascii="Times New Roman" w:hAnsi="Times New Roman" w:cs="Times New Roman"/>
          <w:b/>
          <w:color w:val="5B9BD5" w:themeColor="accent1"/>
          <w:sz w:val="28"/>
          <w:lang w:val="pl-PL"/>
        </w:rPr>
      </w:pPr>
    </w:p>
    <w:p w:rsidR="00CF339E" w:rsidRDefault="00CF339E">
      <w:pPr>
        <w:rPr>
          <w:rFonts w:ascii="Times New Roman" w:hAnsi="Times New Roman" w:cs="Times New Roman"/>
          <w:b/>
          <w:color w:val="5B9BD5" w:themeColor="accent1"/>
          <w:sz w:val="28"/>
          <w:lang w:val="pl-PL"/>
        </w:rPr>
      </w:pPr>
    </w:p>
    <w:p w:rsidR="00CF339E" w:rsidRDefault="00CF339E">
      <w:pPr>
        <w:rPr>
          <w:rFonts w:ascii="Times New Roman" w:hAnsi="Times New Roman" w:cs="Times New Roman"/>
          <w:b/>
          <w:color w:val="5B9BD5" w:themeColor="accent1"/>
          <w:sz w:val="28"/>
          <w:lang w:val="pl-PL"/>
        </w:rPr>
      </w:pPr>
    </w:p>
    <w:p w:rsidR="00CF339E" w:rsidRDefault="00CF339E">
      <w:pPr>
        <w:rPr>
          <w:rFonts w:ascii="Times New Roman" w:hAnsi="Times New Roman" w:cs="Times New Roman"/>
          <w:b/>
          <w:color w:val="5B9BD5" w:themeColor="accent1"/>
          <w:sz w:val="28"/>
          <w:lang w:val="pl-PL"/>
        </w:rPr>
      </w:pPr>
    </w:p>
    <w:p w:rsidR="00CF339E" w:rsidRDefault="00CF339E">
      <w:pPr>
        <w:rPr>
          <w:rFonts w:ascii="Times New Roman" w:hAnsi="Times New Roman" w:cs="Times New Roman"/>
          <w:b/>
          <w:color w:val="5B9BD5" w:themeColor="accent1"/>
          <w:sz w:val="28"/>
          <w:lang w:val="pl-PL"/>
        </w:rPr>
      </w:pPr>
    </w:p>
    <w:p w:rsidR="00CF339E" w:rsidRDefault="00CF339E">
      <w:pPr>
        <w:rPr>
          <w:rFonts w:ascii="Times New Roman" w:hAnsi="Times New Roman" w:cs="Times New Roman"/>
          <w:b/>
          <w:color w:val="5B9BD5" w:themeColor="accent1"/>
          <w:sz w:val="28"/>
          <w:lang w:val="pl-PL"/>
        </w:rPr>
      </w:pPr>
    </w:p>
    <w:p w:rsidR="00CF339E" w:rsidRDefault="00CF339E">
      <w:pPr>
        <w:rPr>
          <w:rFonts w:ascii="Times New Roman" w:hAnsi="Times New Roman" w:cs="Times New Roman"/>
          <w:b/>
          <w:color w:val="5B9BD5" w:themeColor="accent1"/>
          <w:sz w:val="28"/>
          <w:lang w:val="pl-PL"/>
        </w:rPr>
      </w:pPr>
    </w:p>
    <w:p w:rsidR="00172502" w:rsidRPr="00434A3B" w:rsidRDefault="00172502">
      <w:pPr>
        <w:rPr>
          <w:rFonts w:ascii="Times New Roman" w:hAnsi="Times New Roman" w:cs="Times New Roman"/>
          <w:b/>
          <w:color w:val="5B9BD5" w:themeColor="accent1"/>
          <w:sz w:val="28"/>
          <w:lang w:val="pl-PL"/>
        </w:rPr>
      </w:pPr>
      <w:r w:rsidRPr="00434A3B">
        <w:rPr>
          <w:rFonts w:ascii="Times New Roman" w:hAnsi="Times New Roman" w:cs="Times New Roman"/>
          <w:b/>
          <w:color w:val="5B9BD5" w:themeColor="accent1"/>
          <w:sz w:val="28"/>
          <w:lang w:val="pl-PL"/>
        </w:rPr>
        <w:t>Traceroute</w:t>
      </w:r>
    </w:p>
    <w:p w:rsidR="00172502" w:rsidRPr="00434A3B" w:rsidRDefault="00172502" w:rsidP="00172502">
      <w:pPr>
        <w:rPr>
          <w:rFonts w:ascii="Times New Roman" w:hAnsi="Times New Roman" w:cs="Times New Roman"/>
          <w:lang w:val="pl-PL"/>
        </w:rPr>
      </w:pPr>
      <w:r w:rsidRPr="00434A3B">
        <w:rPr>
          <w:rFonts w:ascii="Times New Roman" w:hAnsi="Times New Roman" w:cs="Times New Roman"/>
          <w:lang w:val="pl-PL"/>
        </w:rPr>
        <w:t>Traceroute (czasem nazywane tracert) to narzędzie wykorzystywane w protokole TCP/IP, które pozwala na śledzenie trasy, którą pakiet danych musi przejść, aby dotrzeć do docelowego urządzenia w sieci. Wysyła ono szereg pakietów danych z zwiększającą się wartością czasu życia (TTL) do docelowego urządzenia. Każde urządzenie, przez które przechodzi pakiet, zmniejsza jego wartość TTL i wysyła z powrotem do nadawcy informacje o swoim adresie IP oraz czasie, który upłynął na przesłanie pakietu. Dzięki temu traceroute może pokazać, przez które urządzenia i w jakim czasie pakiet musi przejść, zanim dotrze do celu.</w:t>
      </w:r>
    </w:p>
    <w:p w:rsidR="00172502" w:rsidRPr="00434A3B" w:rsidRDefault="00172502" w:rsidP="00172502">
      <w:pPr>
        <w:rPr>
          <w:rFonts w:ascii="Times New Roman" w:hAnsi="Times New Roman" w:cs="Times New Roman"/>
          <w:lang w:val="pl-PL"/>
        </w:rPr>
      </w:pPr>
      <w:r w:rsidRPr="00434A3B">
        <w:rPr>
          <w:rFonts w:ascii="Times New Roman" w:hAnsi="Times New Roman" w:cs="Times New Roman"/>
          <w:lang w:val="pl-PL"/>
        </w:rPr>
        <w:t>Traceroute jest często wykorzystywane do diagnozowania problemów z siecią oraz do określania czasu odpowiedzi (tzw. opóźnienia) między poszczególnymi urządzeniami w sieci. Może pomóc w identyfikacji bottlenecków i punktów, w których następuje największe opóźnienie w przesyłaniu danych.</w:t>
      </w:r>
    </w:p>
    <w:tbl>
      <w:tblPr>
        <w:tblStyle w:val="a4"/>
        <w:tblW w:w="0" w:type="auto"/>
        <w:tblLook w:val="04A0" w:firstRow="1" w:lastRow="0" w:firstColumn="1" w:lastColumn="0" w:noHBand="0" w:noVBand="1"/>
      </w:tblPr>
      <w:tblGrid>
        <w:gridCol w:w="10763"/>
      </w:tblGrid>
      <w:tr w:rsidR="00064ADF" w:rsidRPr="006A3F22" w:rsidTr="00121FCA">
        <w:tc>
          <w:tcPr>
            <w:tcW w:w="10763" w:type="dxa"/>
            <w:shd w:val="clear" w:color="auto" w:fill="171717" w:themeFill="background2" w:themeFillShade="1A"/>
          </w:tcPr>
          <w:p w:rsidR="00064ADF" w:rsidRPr="00451DB6" w:rsidRDefault="00064ADF" w:rsidP="00064ADF">
            <w:pPr>
              <w:rPr>
                <w:rFonts w:ascii="Courier New" w:hAnsi="Courier New" w:cs="Courier New"/>
                <w:sz w:val="20"/>
                <w:lang w:val="en-US"/>
              </w:rPr>
            </w:pPr>
            <w:r w:rsidRPr="00451DB6">
              <w:rPr>
                <w:rFonts w:ascii="Courier New" w:hAnsi="Courier New" w:cs="Courier New"/>
                <w:sz w:val="20"/>
                <w:lang w:val="en-US"/>
              </w:rPr>
              <w:t>C:\Users\Arina&gt;tracert youtube.com</w:t>
            </w:r>
          </w:p>
          <w:p w:rsidR="00064ADF" w:rsidRPr="00451DB6" w:rsidRDefault="00064ADF" w:rsidP="00064ADF">
            <w:pPr>
              <w:rPr>
                <w:rFonts w:ascii="Courier New" w:hAnsi="Courier New" w:cs="Courier New"/>
                <w:sz w:val="20"/>
                <w:lang w:val="en-US"/>
              </w:rPr>
            </w:pPr>
          </w:p>
          <w:p w:rsidR="00064ADF" w:rsidRPr="00451DB6" w:rsidRDefault="00064ADF" w:rsidP="00064ADF">
            <w:pPr>
              <w:rPr>
                <w:rFonts w:ascii="Courier New" w:hAnsi="Courier New" w:cs="Courier New"/>
                <w:sz w:val="20"/>
                <w:lang w:val="en-US"/>
              </w:rPr>
            </w:pPr>
            <w:r w:rsidRPr="00451DB6">
              <w:rPr>
                <w:rFonts w:ascii="Courier New" w:hAnsi="Courier New" w:cs="Courier New"/>
                <w:sz w:val="20"/>
                <w:lang w:val="en-US"/>
              </w:rPr>
              <w:t>Tracing route to youtube.com [192.178.25.174]</w:t>
            </w:r>
          </w:p>
          <w:p w:rsidR="00064ADF" w:rsidRPr="00451DB6" w:rsidRDefault="00064ADF" w:rsidP="00064ADF">
            <w:pPr>
              <w:rPr>
                <w:rFonts w:ascii="Courier New" w:hAnsi="Courier New" w:cs="Courier New"/>
                <w:sz w:val="20"/>
                <w:lang w:val="en-US"/>
              </w:rPr>
            </w:pPr>
            <w:r w:rsidRPr="00451DB6">
              <w:rPr>
                <w:rFonts w:ascii="Courier New" w:hAnsi="Courier New" w:cs="Courier New"/>
                <w:sz w:val="20"/>
                <w:lang w:val="en-US"/>
              </w:rPr>
              <w:t>over a maximum of 30 hops:</w:t>
            </w:r>
          </w:p>
          <w:p w:rsidR="00064ADF" w:rsidRPr="00451DB6" w:rsidRDefault="00064ADF" w:rsidP="00064ADF">
            <w:pPr>
              <w:rPr>
                <w:rFonts w:ascii="Courier New" w:hAnsi="Courier New" w:cs="Courier New"/>
                <w:sz w:val="20"/>
                <w:lang w:val="en-US"/>
              </w:rPr>
            </w:pPr>
          </w:p>
          <w:p w:rsidR="00064ADF" w:rsidRPr="00451DB6" w:rsidRDefault="00064ADF" w:rsidP="00064ADF">
            <w:pPr>
              <w:rPr>
                <w:rFonts w:ascii="Courier New" w:hAnsi="Courier New" w:cs="Courier New"/>
                <w:sz w:val="20"/>
                <w:lang w:val="en-US"/>
              </w:rPr>
            </w:pPr>
            <w:r w:rsidRPr="00451DB6">
              <w:rPr>
                <w:rFonts w:ascii="Courier New" w:hAnsi="Courier New" w:cs="Courier New"/>
                <w:sz w:val="20"/>
                <w:lang w:val="en-US"/>
              </w:rPr>
              <w:t xml:space="preserve">  1   202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44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7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192.168.0.1</w:t>
            </w:r>
          </w:p>
          <w:p w:rsidR="00064ADF" w:rsidRPr="00451DB6" w:rsidRDefault="00064ADF" w:rsidP="00064ADF">
            <w:pPr>
              <w:rPr>
                <w:rFonts w:ascii="Courier New" w:hAnsi="Courier New" w:cs="Courier New"/>
                <w:sz w:val="20"/>
                <w:lang w:val="en-US"/>
              </w:rPr>
            </w:pPr>
            <w:r w:rsidRPr="00451DB6">
              <w:rPr>
                <w:rFonts w:ascii="Courier New" w:hAnsi="Courier New" w:cs="Courier New"/>
                <w:sz w:val="20"/>
                <w:lang w:val="en-US"/>
              </w:rPr>
              <w:t xml:space="preserve">  2    17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5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19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gw2.t4.ds.pwr.wroc.pl [156.17.226.190]</w:t>
            </w:r>
          </w:p>
          <w:p w:rsidR="00064ADF" w:rsidRPr="00451DB6" w:rsidRDefault="00064ADF" w:rsidP="00064ADF">
            <w:pPr>
              <w:rPr>
                <w:rFonts w:ascii="Courier New" w:hAnsi="Courier New" w:cs="Courier New"/>
                <w:sz w:val="20"/>
                <w:lang w:val="en-US"/>
              </w:rPr>
            </w:pPr>
            <w:r w:rsidRPr="00451DB6">
              <w:rPr>
                <w:rFonts w:ascii="Courier New" w:hAnsi="Courier New" w:cs="Courier New"/>
                <w:sz w:val="20"/>
                <w:lang w:val="en-US"/>
              </w:rPr>
              <w:t xml:space="preserve">  3     *       50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57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wittiga2-t19.ds.pwr.wroc.pl [156.17.229.236]</w:t>
            </w:r>
          </w:p>
          <w:p w:rsidR="00064ADF" w:rsidRPr="00451DB6" w:rsidRDefault="00064ADF" w:rsidP="00064ADF">
            <w:pPr>
              <w:rPr>
                <w:rFonts w:ascii="Courier New" w:hAnsi="Courier New" w:cs="Courier New"/>
                <w:sz w:val="20"/>
                <w:lang w:val="en-US"/>
              </w:rPr>
            </w:pPr>
            <w:r w:rsidRPr="00451DB6">
              <w:rPr>
                <w:rFonts w:ascii="Courier New" w:hAnsi="Courier New" w:cs="Courier New"/>
                <w:sz w:val="20"/>
                <w:lang w:val="en-US"/>
              </w:rPr>
              <w:t xml:space="preserve">  4    30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66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14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156.17.229.255</w:t>
            </w:r>
          </w:p>
          <w:p w:rsidR="00064ADF" w:rsidRPr="00451DB6" w:rsidRDefault="00064ADF" w:rsidP="00064ADF">
            <w:pPr>
              <w:rPr>
                <w:rFonts w:ascii="Courier New" w:hAnsi="Courier New" w:cs="Courier New"/>
                <w:sz w:val="20"/>
                <w:lang w:val="en-US"/>
              </w:rPr>
            </w:pPr>
            <w:r w:rsidRPr="00451DB6">
              <w:rPr>
                <w:rFonts w:ascii="Courier New" w:hAnsi="Courier New" w:cs="Courier New"/>
                <w:sz w:val="20"/>
                <w:lang w:val="en-US"/>
              </w:rPr>
              <w:t xml:space="preserve">  5     3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2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4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pwr-zds-vprn-rolnik.wask.wroc.pl [156.17.254.50]</w:t>
            </w:r>
          </w:p>
          <w:p w:rsidR="00064ADF" w:rsidRPr="00451DB6" w:rsidRDefault="00064ADF" w:rsidP="00064ADF">
            <w:pPr>
              <w:rPr>
                <w:rFonts w:ascii="Courier New" w:hAnsi="Courier New" w:cs="Courier New"/>
                <w:sz w:val="20"/>
                <w:lang w:val="en-US"/>
              </w:rPr>
            </w:pPr>
            <w:r w:rsidRPr="00451DB6">
              <w:rPr>
                <w:rFonts w:ascii="Courier New" w:hAnsi="Courier New" w:cs="Courier New"/>
                <w:sz w:val="20"/>
                <w:lang w:val="en-US"/>
              </w:rPr>
              <w:t xml:space="preserve">  6     2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7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3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pwr-zds-rolnik-vprn.wask.wroc.pl [156.17.254.51]</w:t>
            </w:r>
          </w:p>
          <w:p w:rsidR="00064ADF" w:rsidRPr="00451DB6" w:rsidRDefault="00064ADF" w:rsidP="00064ADF">
            <w:pPr>
              <w:rPr>
                <w:rFonts w:ascii="Courier New" w:hAnsi="Courier New" w:cs="Courier New"/>
                <w:sz w:val="20"/>
                <w:lang w:val="en-US"/>
              </w:rPr>
            </w:pPr>
            <w:r w:rsidRPr="00451DB6">
              <w:rPr>
                <w:rFonts w:ascii="Courier New" w:hAnsi="Courier New" w:cs="Courier New"/>
                <w:sz w:val="20"/>
                <w:lang w:val="en-US"/>
              </w:rPr>
              <w:t xml:space="preserve">  7    12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6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5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rolnik-rtr2-archi-rtr3.wask.wroc.pl [156.17.254.74]</w:t>
            </w:r>
          </w:p>
          <w:p w:rsidR="00064ADF" w:rsidRPr="00451DB6" w:rsidRDefault="00064ADF" w:rsidP="00064ADF">
            <w:pPr>
              <w:rPr>
                <w:rFonts w:ascii="Courier New" w:hAnsi="Courier New" w:cs="Courier New"/>
                <w:sz w:val="20"/>
                <w:lang w:val="pl-PL"/>
              </w:rPr>
            </w:pPr>
            <w:r w:rsidRPr="00451DB6">
              <w:rPr>
                <w:rFonts w:ascii="Courier New" w:hAnsi="Courier New" w:cs="Courier New"/>
                <w:sz w:val="20"/>
                <w:lang w:val="en-US"/>
              </w:rPr>
              <w:t xml:space="preserve">  </w:t>
            </w:r>
            <w:r w:rsidRPr="00451DB6">
              <w:rPr>
                <w:rFonts w:ascii="Courier New" w:hAnsi="Courier New" w:cs="Courier New"/>
                <w:sz w:val="20"/>
                <w:lang w:val="pl-PL"/>
              </w:rPr>
              <w:t>8     9 ms     5 ms    34 ms  centrum-rolnik2.wask.wroc.pl [156.17.254.64]</w:t>
            </w:r>
          </w:p>
          <w:p w:rsidR="00064ADF" w:rsidRPr="00451DB6" w:rsidRDefault="00064ADF" w:rsidP="00064ADF">
            <w:pPr>
              <w:rPr>
                <w:rFonts w:ascii="Courier New" w:hAnsi="Courier New" w:cs="Courier New"/>
                <w:sz w:val="20"/>
                <w:lang w:val="pl-PL"/>
              </w:rPr>
            </w:pPr>
            <w:r w:rsidRPr="00451DB6">
              <w:rPr>
                <w:rFonts w:ascii="Courier New" w:hAnsi="Courier New" w:cs="Courier New"/>
                <w:sz w:val="20"/>
                <w:lang w:val="pl-PL"/>
              </w:rPr>
              <w:t xml:space="preserve">  9     4 ms     4 ms     5 ms  212.191.238.214</w:t>
            </w:r>
          </w:p>
          <w:p w:rsidR="00064ADF" w:rsidRPr="00451DB6" w:rsidRDefault="00064ADF" w:rsidP="00064ADF">
            <w:pPr>
              <w:rPr>
                <w:rFonts w:ascii="Courier New" w:hAnsi="Courier New" w:cs="Courier New"/>
                <w:sz w:val="20"/>
                <w:lang w:val="pl-PL"/>
              </w:rPr>
            </w:pPr>
            <w:r w:rsidRPr="00451DB6">
              <w:rPr>
                <w:rFonts w:ascii="Courier New" w:hAnsi="Courier New" w:cs="Courier New"/>
                <w:sz w:val="20"/>
                <w:lang w:val="pl-PL"/>
              </w:rPr>
              <w:t xml:space="preserve"> 10    10 ms    17 ms    10 ms  pcss.plix.pl [195.182.218.111]</w:t>
            </w:r>
          </w:p>
          <w:p w:rsidR="00064ADF" w:rsidRPr="00451DB6" w:rsidRDefault="00064ADF" w:rsidP="00064ADF">
            <w:pPr>
              <w:rPr>
                <w:rFonts w:ascii="Courier New" w:hAnsi="Courier New" w:cs="Courier New"/>
                <w:sz w:val="20"/>
                <w:lang w:val="en-US"/>
              </w:rPr>
            </w:pPr>
            <w:r w:rsidRPr="00451DB6">
              <w:rPr>
                <w:rFonts w:ascii="Courier New" w:hAnsi="Courier New" w:cs="Courier New"/>
                <w:sz w:val="20"/>
                <w:lang w:val="pl-PL"/>
              </w:rPr>
              <w:t xml:space="preserve"> </w:t>
            </w:r>
            <w:r w:rsidRPr="00451DB6">
              <w:rPr>
                <w:rFonts w:ascii="Courier New" w:hAnsi="Courier New" w:cs="Courier New"/>
                <w:sz w:val="20"/>
                <w:lang w:val="en-US"/>
              </w:rPr>
              <w:t xml:space="preserve">11    11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11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11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google1.plix.pl [195.182.219.69]</w:t>
            </w:r>
          </w:p>
          <w:p w:rsidR="00064ADF" w:rsidRPr="00451DB6" w:rsidRDefault="00064ADF" w:rsidP="00064ADF">
            <w:pPr>
              <w:rPr>
                <w:rFonts w:ascii="Courier New" w:hAnsi="Courier New" w:cs="Courier New"/>
                <w:sz w:val="20"/>
                <w:lang w:val="en-US"/>
              </w:rPr>
            </w:pPr>
            <w:r w:rsidRPr="00451DB6">
              <w:rPr>
                <w:rFonts w:ascii="Courier New" w:hAnsi="Courier New" w:cs="Courier New"/>
                <w:sz w:val="20"/>
                <w:lang w:val="en-US"/>
              </w:rPr>
              <w:t xml:space="preserve"> 12    11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14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14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142.250.37.193</w:t>
            </w:r>
          </w:p>
          <w:p w:rsidR="00064ADF" w:rsidRPr="00451DB6" w:rsidRDefault="00064ADF" w:rsidP="00064ADF">
            <w:pPr>
              <w:rPr>
                <w:rFonts w:ascii="Courier New" w:hAnsi="Courier New" w:cs="Courier New"/>
                <w:sz w:val="20"/>
                <w:lang w:val="en-US"/>
              </w:rPr>
            </w:pPr>
            <w:r w:rsidRPr="00451DB6">
              <w:rPr>
                <w:rFonts w:ascii="Courier New" w:hAnsi="Courier New" w:cs="Courier New"/>
                <w:sz w:val="20"/>
                <w:lang w:val="en-US"/>
              </w:rPr>
              <w:t xml:space="preserve"> 13    13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11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12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108.170.237.69</w:t>
            </w:r>
          </w:p>
          <w:p w:rsidR="00064ADF" w:rsidRPr="00451DB6" w:rsidRDefault="00064ADF" w:rsidP="00064ADF">
            <w:pPr>
              <w:rPr>
                <w:rFonts w:ascii="Courier New" w:hAnsi="Courier New" w:cs="Courier New"/>
                <w:sz w:val="20"/>
                <w:lang w:val="en-US"/>
              </w:rPr>
            </w:pPr>
            <w:r w:rsidRPr="00451DB6">
              <w:rPr>
                <w:rFonts w:ascii="Courier New" w:hAnsi="Courier New" w:cs="Courier New"/>
                <w:sz w:val="20"/>
                <w:lang w:val="en-US"/>
              </w:rPr>
              <w:t xml:space="preserve"> 14    16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14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11 </w:t>
            </w:r>
            <w:proofErr w:type="spellStart"/>
            <w:r w:rsidRPr="00451DB6">
              <w:rPr>
                <w:rFonts w:ascii="Courier New" w:hAnsi="Courier New" w:cs="Courier New"/>
                <w:sz w:val="20"/>
                <w:lang w:val="en-US"/>
              </w:rPr>
              <w:t>ms</w:t>
            </w:r>
            <w:proofErr w:type="spellEnd"/>
            <w:r w:rsidRPr="00451DB6">
              <w:rPr>
                <w:rFonts w:ascii="Courier New" w:hAnsi="Courier New" w:cs="Courier New"/>
                <w:sz w:val="20"/>
                <w:lang w:val="en-US"/>
              </w:rPr>
              <w:t xml:space="preserve">  192.178.25.174</w:t>
            </w:r>
          </w:p>
          <w:p w:rsidR="00064ADF" w:rsidRPr="00451DB6" w:rsidRDefault="00064ADF" w:rsidP="00064ADF">
            <w:pPr>
              <w:rPr>
                <w:rFonts w:ascii="Courier New" w:hAnsi="Courier New" w:cs="Courier New"/>
                <w:sz w:val="20"/>
                <w:lang w:val="en-US"/>
              </w:rPr>
            </w:pPr>
          </w:p>
          <w:p w:rsidR="00064ADF" w:rsidRPr="00451DB6" w:rsidRDefault="00064ADF" w:rsidP="00064ADF">
            <w:pPr>
              <w:rPr>
                <w:sz w:val="20"/>
                <w:lang w:val="en-US"/>
              </w:rPr>
            </w:pPr>
            <w:r w:rsidRPr="00451DB6">
              <w:rPr>
                <w:rFonts w:ascii="Courier New" w:hAnsi="Courier New" w:cs="Courier New"/>
                <w:sz w:val="20"/>
                <w:lang w:val="en-US"/>
              </w:rPr>
              <w:t>Trace complete.</w:t>
            </w:r>
          </w:p>
        </w:tc>
      </w:tr>
    </w:tbl>
    <w:p w:rsidR="00064ADF" w:rsidRPr="00945A7B" w:rsidRDefault="00064ADF" w:rsidP="00064ADF">
      <w:pPr>
        <w:tabs>
          <w:tab w:val="left" w:pos="1488"/>
        </w:tabs>
        <w:rPr>
          <w:sz w:val="25"/>
          <w:szCs w:val="25"/>
          <w:lang w:val="en-US"/>
        </w:rPr>
      </w:pPr>
    </w:p>
    <w:p w:rsidR="007B3AF0" w:rsidRPr="00434A3B" w:rsidRDefault="00064ADF" w:rsidP="00434A3B">
      <w:pPr>
        <w:tabs>
          <w:tab w:val="left" w:pos="1488"/>
        </w:tabs>
        <w:rPr>
          <w:rFonts w:ascii="Times New Roman" w:hAnsi="Times New Roman" w:cs="Times New Roman"/>
          <w:lang w:val="pl-PL"/>
        </w:rPr>
      </w:pPr>
      <w:r w:rsidRPr="00434A3B">
        <w:rPr>
          <w:rFonts w:ascii="Times New Roman" w:hAnsi="Times New Roman" w:cs="Times New Roman"/>
          <w:lang w:val="pl-PL"/>
        </w:rPr>
        <w:t xml:space="preserve">Na drodze do </w:t>
      </w:r>
      <w:r w:rsidR="00451DB6" w:rsidRPr="00434A3B">
        <w:rPr>
          <w:rFonts w:ascii="Times New Roman" w:hAnsi="Times New Roman" w:cs="Times New Roman"/>
          <w:lang w:val="pl-PL"/>
        </w:rPr>
        <w:t>youtube.com pakiet wykonał 1</w:t>
      </w:r>
      <w:bookmarkStart w:id="0" w:name="_GoBack"/>
      <w:bookmarkEnd w:id="0"/>
      <w:r w:rsidR="00451DB6" w:rsidRPr="00434A3B">
        <w:rPr>
          <w:rFonts w:ascii="Times New Roman" w:hAnsi="Times New Roman" w:cs="Times New Roman"/>
          <w:lang w:val="pl-PL"/>
        </w:rPr>
        <w:t>4</w:t>
      </w:r>
      <w:r w:rsidRPr="00434A3B">
        <w:rPr>
          <w:rFonts w:ascii="Times New Roman" w:hAnsi="Times New Roman" w:cs="Times New Roman"/>
          <w:lang w:val="pl-PL"/>
        </w:rPr>
        <w:t xml:space="preserve"> hopów.</w:t>
      </w:r>
    </w:p>
    <w:p w:rsidR="00CF339E" w:rsidRDefault="00CF339E" w:rsidP="00172502">
      <w:pPr>
        <w:rPr>
          <w:rFonts w:ascii="Times New Roman" w:hAnsi="Times New Roman" w:cs="Times New Roman"/>
          <w:b/>
          <w:color w:val="5B9BD5" w:themeColor="accent1"/>
          <w:sz w:val="28"/>
          <w:lang w:val="pl-PL"/>
        </w:rPr>
      </w:pPr>
    </w:p>
    <w:p w:rsidR="00CF339E" w:rsidRDefault="00CF339E" w:rsidP="00172502">
      <w:pPr>
        <w:rPr>
          <w:rFonts w:ascii="Times New Roman" w:hAnsi="Times New Roman" w:cs="Times New Roman"/>
          <w:b/>
          <w:color w:val="5B9BD5" w:themeColor="accent1"/>
          <w:sz w:val="28"/>
          <w:lang w:val="pl-PL"/>
        </w:rPr>
      </w:pPr>
    </w:p>
    <w:p w:rsidR="00CF339E" w:rsidRDefault="00CF339E" w:rsidP="00172502">
      <w:pPr>
        <w:rPr>
          <w:rFonts w:ascii="Times New Roman" w:hAnsi="Times New Roman" w:cs="Times New Roman"/>
          <w:b/>
          <w:color w:val="5B9BD5" w:themeColor="accent1"/>
          <w:sz w:val="28"/>
          <w:lang w:val="pl-PL"/>
        </w:rPr>
      </w:pPr>
    </w:p>
    <w:p w:rsidR="00CF339E" w:rsidRDefault="00CF339E" w:rsidP="00172502">
      <w:pPr>
        <w:rPr>
          <w:rFonts w:ascii="Times New Roman" w:hAnsi="Times New Roman" w:cs="Times New Roman"/>
          <w:b/>
          <w:color w:val="5B9BD5" w:themeColor="accent1"/>
          <w:sz w:val="28"/>
          <w:lang w:val="pl-PL"/>
        </w:rPr>
      </w:pPr>
    </w:p>
    <w:p w:rsidR="00CF339E" w:rsidRDefault="00CF339E" w:rsidP="00172502">
      <w:pPr>
        <w:rPr>
          <w:rFonts w:ascii="Times New Roman" w:hAnsi="Times New Roman" w:cs="Times New Roman"/>
          <w:b/>
          <w:color w:val="5B9BD5" w:themeColor="accent1"/>
          <w:sz w:val="28"/>
          <w:lang w:val="pl-PL"/>
        </w:rPr>
      </w:pPr>
    </w:p>
    <w:p w:rsidR="00CF339E" w:rsidRDefault="00CF339E" w:rsidP="00172502">
      <w:pPr>
        <w:rPr>
          <w:rFonts w:ascii="Times New Roman" w:hAnsi="Times New Roman" w:cs="Times New Roman"/>
          <w:b/>
          <w:color w:val="5B9BD5" w:themeColor="accent1"/>
          <w:sz w:val="28"/>
          <w:lang w:val="pl-PL"/>
        </w:rPr>
      </w:pPr>
    </w:p>
    <w:p w:rsidR="00CF339E" w:rsidRDefault="00CF339E" w:rsidP="00172502">
      <w:pPr>
        <w:rPr>
          <w:rFonts w:ascii="Times New Roman" w:hAnsi="Times New Roman" w:cs="Times New Roman"/>
          <w:b/>
          <w:color w:val="5B9BD5" w:themeColor="accent1"/>
          <w:sz w:val="28"/>
          <w:lang w:val="pl-PL"/>
        </w:rPr>
      </w:pPr>
    </w:p>
    <w:p w:rsidR="00CF339E" w:rsidRDefault="00CF339E" w:rsidP="00172502">
      <w:pPr>
        <w:rPr>
          <w:rFonts w:ascii="Times New Roman" w:hAnsi="Times New Roman" w:cs="Times New Roman"/>
          <w:b/>
          <w:color w:val="5B9BD5" w:themeColor="accent1"/>
          <w:sz w:val="28"/>
          <w:lang w:val="pl-PL"/>
        </w:rPr>
      </w:pPr>
    </w:p>
    <w:p w:rsidR="00CF339E" w:rsidRDefault="00CF339E" w:rsidP="00172502">
      <w:pPr>
        <w:rPr>
          <w:rFonts w:ascii="Times New Roman" w:hAnsi="Times New Roman" w:cs="Times New Roman"/>
          <w:b/>
          <w:color w:val="5B9BD5" w:themeColor="accent1"/>
          <w:sz w:val="28"/>
          <w:lang w:val="pl-PL"/>
        </w:rPr>
      </w:pPr>
    </w:p>
    <w:p w:rsidR="00CF339E" w:rsidRDefault="00CF339E" w:rsidP="00172502">
      <w:pPr>
        <w:rPr>
          <w:rFonts w:ascii="Times New Roman" w:hAnsi="Times New Roman" w:cs="Times New Roman"/>
          <w:b/>
          <w:color w:val="5B9BD5" w:themeColor="accent1"/>
          <w:sz w:val="28"/>
          <w:lang w:val="pl-PL"/>
        </w:rPr>
      </w:pPr>
    </w:p>
    <w:p w:rsidR="00D53EB8" w:rsidRDefault="00D53EB8" w:rsidP="00172502">
      <w:pPr>
        <w:rPr>
          <w:rFonts w:ascii="Times New Roman" w:hAnsi="Times New Roman" w:cs="Times New Roman"/>
          <w:b/>
          <w:color w:val="5B9BD5" w:themeColor="accent1"/>
          <w:sz w:val="28"/>
          <w:lang w:val="pl-PL"/>
        </w:rPr>
      </w:pPr>
    </w:p>
    <w:p w:rsidR="00CF339E" w:rsidRDefault="00CF339E" w:rsidP="00172502">
      <w:pPr>
        <w:rPr>
          <w:rFonts w:ascii="Times New Roman" w:hAnsi="Times New Roman" w:cs="Times New Roman"/>
          <w:b/>
          <w:color w:val="5B9BD5" w:themeColor="accent1"/>
          <w:sz w:val="28"/>
          <w:lang w:val="pl-PL"/>
        </w:rPr>
      </w:pPr>
    </w:p>
    <w:p w:rsidR="00172502" w:rsidRPr="00434A3B" w:rsidRDefault="00172502" w:rsidP="00172502">
      <w:pPr>
        <w:rPr>
          <w:rFonts w:ascii="Times New Roman" w:hAnsi="Times New Roman" w:cs="Times New Roman"/>
          <w:b/>
          <w:color w:val="5B9BD5" w:themeColor="accent1"/>
          <w:sz w:val="28"/>
          <w:lang w:val="pl-PL"/>
        </w:rPr>
      </w:pPr>
      <w:r w:rsidRPr="00434A3B">
        <w:rPr>
          <w:rFonts w:ascii="Times New Roman" w:hAnsi="Times New Roman" w:cs="Times New Roman"/>
          <w:b/>
          <w:color w:val="5B9BD5" w:themeColor="accent1"/>
          <w:sz w:val="28"/>
          <w:lang w:val="pl-PL"/>
        </w:rPr>
        <w:lastRenderedPageBreak/>
        <w:t>WireShark</w:t>
      </w:r>
    </w:p>
    <w:p w:rsidR="00172502" w:rsidRPr="00434A3B" w:rsidRDefault="00172502" w:rsidP="00172502">
      <w:pPr>
        <w:rPr>
          <w:rFonts w:ascii="Times New Roman" w:hAnsi="Times New Roman" w:cs="Times New Roman"/>
          <w:lang w:val="pl-PL"/>
        </w:rPr>
      </w:pPr>
      <w:r w:rsidRPr="00434A3B">
        <w:rPr>
          <w:rFonts w:ascii="Times New Roman" w:hAnsi="Times New Roman" w:cs="Times New Roman"/>
          <w:lang w:val="pl-PL"/>
        </w:rPr>
        <w:t>WireShark to oprogramowanie typu sniffer (analizator pakietów) wykorzystywane w protokole TCP/IP, które pozwala na analizowanie ruchu sieciowego oraz przechwytywanie pakietów przesyłanych w sieci. WireShark pozwala na wyświetlanie i analizowanie pakietów danych, które są przechwytywane w czasie rzeczywistym lub wczytywane z plików zapisanych wcześniej. Narzędzie to pozwala</w:t>
      </w:r>
      <w:r w:rsidRPr="00172502">
        <w:rPr>
          <w:lang w:val="pl-PL"/>
        </w:rPr>
        <w:t xml:space="preserve"> </w:t>
      </w:r>
      <w:r w:rsidRPr="00434A3B">
        <w:rPr>
          <w:rFonts w:ascii="Times New Roman" w:hAnsi="Times New Roman" w:cs="Times New Roman"/>
          <w:lang w:val="pl-PL"/>
        </w:rPr>
        <w:t>na szczegółową analizę poszczególnych pakietów danych, w tym ich nagłówków, treści, adresów źródłowych i docelowych oraz protokołów wykorzystywanych w przesyłaniu danych.</w:t>
      </w:r>
    </w:p>
    <w:p w:rsidR="00172502" w:rsidRPr="00434A3B" w:rsidRDefault="00172502" w:rsidP="00172502">
      <w:pPr>
        <w:rPr>
          <w:rFonts w:ascii="Times New Roman" w:hAnsi="Times New Roman" w:cs="Times New Roman"/>
          <w:lang w:val="pl-PL"/>
        </w:rPr>
      </w:pPr>
      <w:r w:rsidRPr="00434A3B">
        <w:rPr>
          <w:rFonts w:ascii="Times New Roman" w:hAnsi="Times New Roman" w:cs="Times New Roman"/>
          <w:lang w:val="pl-PL"/>
        </w:rPr>
        <w:t>WireShark jest często wykorzystywany w celu analizy i diagnostyki problemów z siecią oraz do monitorowania ruchu sieciowego. Umożliwia identyfikację źródeł problemów, takich jak błędy w konfiguracji urządzeń sieciowych, awarie sprzętu lub problemy z przepustowością sieci. Ponadto WireShark pozwala na analizowanie pakietów danych wykorzystywanych przez różne protokoły, takie jak HTTP, FTP, DNS czy VoIP, co może być pomocne w analizie i diagnostyce różnych typów aplikacji sieciowych.</w:t>
      </w:r>
    </w:p>
    <w:p w:rsidR="007B3AF0" w:rsidRDefault="006A3F22" w:rsidP="00172502">
      <w:pPr>
        <w:rPr>
          <w:lang w:val="pl-PL"/>
        </w:rPr>
      </w:pPr>
      <w:r>
        <w:rPr>
          <w:lang w:val="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2pt;height:257.4pt">
            <v:imagedata r:id="rId4" o:title="image_2023-03-03_06-27-30"/>
          </v:shape>
        </w:pict>
      </w:r>
    </w:p>
    <w:p w:rsidR="007B3AF0" w:rsidRPr="00B751FF" w:rsidRDefault="009B76F7" w:rsidP="00172502">
      <w:pPr>
        <w:rPr>
          <w:rFonts w:ascii="Times New Roman" w:hAnsi="Times New Roman" w:cs="Times New Roman"/>
          <w:b/>
          <w:sz w:val="24"/>
          <w:lang w:val="pl-PL"/>
        </w:rPr>
      </w:pPr>
      <w:r w:rsidRPr="00B751FF">
        <w:rPr>
          <w:rFonts w:ascii="Times New Roman" w:hAnsi="Times New Roman" w:cs="Times New Roman"/>
          <w:b/>
          <w:sz w:val="24"/>
          <w:lang w:val="pl-PL"/>
        </w:rPr>
        <w:t>TSL/SLL</w:t>
      </w:r>
    </w:p>
    <w:p w:rsidR="009B76F7" w:rsidRDefault="006A3F22" w:rsidP="00172502">
      <w:pPr>
        <w:rPr>
          <w:lang w:val="pl-PL"/>
        </w:rPr>
      </w:pPr>
      <w:r>
        <w:rPr>
          <w:lang w:val="pl-PL"/>
        </w:rPr>
        <w:pict>
          <v:shape id="_x0000_i1026" type="#_x0000_t75" style="width:538.8pt;height:309.6pt">
            <v:imagedata r:id="rId5" o:title="image_2023-03-03_16-27-16"/>
          </v:shape>
        </w:pict>
      </w:r>
    </w:p>
    <w:p w:rsidR="00CF339E" w:rsidRPr="00D53EB8" w:rsidRDefault="00B751FF" w:rsidP="00B751FF">
      <w:pPr>
        <w:rPr>
          <w:rFonts w:ascii="Times New Roman" w:hAnsi="Times New Roman" w:cs="Times New Roman"/>
          <w:lang w:val="pl-PL"/>
        </w:rPr>
      </w:pPr>
      <w:r w:rsidRPr="00D53EB8">
        <w:rPr>
          <w:rFonts w:ascii="Times New Roman" w:hAnsi="Times New Roman" w:cs="Times New Roman"/>
          <w:lang w:val="pl-PL"/>
        </w:rPr>
        <w:lastRenderedPageBreak/>
        <w:t>TLS (Transport Layer Security) - to kryptograficzny protokół, który zapewnia ochronę komunikacji między dwoma urządzeniami w Internecie. Protokół ten jest wykorzystywany do zabezpieczania połączeń internetowych, takich jak strony internetowe, poczta elektroniczna czy też aplikacje mobilne. TLS zapewnia poufność, integralność oraz autentyczność przesyłanych danych, chroniąc je przed nieuprawnionym dostępem, modyfikacją czy podszywaniem się.</w:t>
      </w:r>
    </w:p>
    <w:p w:rsidR="007B3AF0" w:rsidRPr="00434A3B" w:rsidRDefault="007B3AF0" w:rsidP="00172502">
      <w:pPr>
        <w:rPr>
          <w:rFonts w:ascii="Times New Roman" w:hAnsi="Times New Roman" w:cs="Times New Roman"/>
          <w:b/>
          <w:color w:val="5B9BD5" w:themeColor="accent1"/>
          <w:sz w:val="28"/>
          <w:lang w:val="pl-PL"/>
        </w:rPr>
      </w:pPr>
      <w:r w:rsidRPr="00434A3B">
        <w:rPr>
          <w:rFonts w:ascii="Times New Roman" w:hAnsi="Times New Roman" w:cs="Times New Roman"/>
          <w:b/>
          <w:color w:val="5B9BD5" w:themeColor="accent1"/>
          <w:sz w:val="28"/>
          <w:lang w:val="pl-PL"/>
        </w:rPr>
        <w:t>Wnioski</w:t>
      </w:r>
    </w:p>
    <w:p w:rsidR="007B3AF0" w:rsidRPr="00434A3B" w:rsidRDefault="007B3AF0" w:rsidP="007B3AF0">
      <w:pPr>
        <w:rPr>
          <w:rFonts w:ascii="Times New Roman" w:hAnsi="Times New Roman" w:cs="Times New Roman"/>
          <w:lang w:val="pl-PL"/>
        </w:rPr>
      </w:pPr>
      <w:r w:rsidRPr="00434A3B">
        <w:rPr>
          <w:rFonts w:ascii="Times New Roman" w:hAnsi="Times New Roman" w:cs="Times New Roman"/>
          <w:lang w:val="pl-PL"/>
        </w:rPr>
        <w:t>Ping, Wireshark i Traceroute to narzędzia wykorzystywane w protokole TCP/IP, które pozwalają na diagnostykę i analizę sieci komputerowych. Każde z narzędzi ma swoje unikalne cechy i zalety, które mogą być pomocne w różnych sytuacjach.</w:t>
      </w:r>
    </w:p>
    <w:p w:rsidR="007B3AF0" w:rsidRPr="00434A3B" w:rsidRDefault="007B3AF0" w:rsidP="007B3AF0">
      <w:pPr>
        <w:rPr>
          <w:rFonts w:ascii="Times New Roman" w:hAnsi="Times New Roman" w:cs="Times New Roman"/>
          <w:lang w:val="pl-PL"/>
        </w:rPr>
      </w:pPr>
      <w:r w:rsidRPr="00434A3B">
        <w:rPr>
          <w:rFonts w:ascii="Times New Roman" w:hAnsi="Times New Roman" w:cs="Times New Roman"/>
          <w:lang w:val="pl-PL"/>
        </w:rPr>
        <w:t>Ping jest najprostszym narzędziem, które pozwala na szybkie sprawdzenie, czy urządzenie jest dostępne w sieci. Jest ono przydatne do diagnozowania problemów z połączeniem sieciowym i testowania szybkości połączenia. Ping może również pomóc w określeniu czasu odpowiedzi hosta docelowego, co może być przydatne do określenia przepustowości sieci.</w:t>
      </w:r>
    </w:p>
    <w:p w:rsidR="007B3AF0" w:rsidRPr="00434A3B" w:rsidRDefault="007B3AF0" w:rsidP="007B3AF0">
      <w:pPr>
        <w:rPr>
          <w:rFonts w:ascii="Times New Roman" w:hAnsi="Times New Roman" w:cs="Times New Roman"/>
          <w:lang w:val="pl-PL"/>
        </w:rPr>
      </w:pPr>
      <w:r w:rsidRPr="00434A3B">
        <w:rPr>
          <w:rFonts w:ascii="Times New Roman" w:hAnsi="Times New Roman" w:cs="Times New Roman"/>
          <w:lang w:val="pl-PL"/>
        </w:rPr>
        <w:t>Wireshark jest bardziej zaawansowanym narzędziem, które umożliwia analizę pakietów przesyłanych w sieci. Wireshark pozwala na szczegółową analizę każdego pakietu, co może pomóc w diagnozowaniu problemów z siecią oraz w identyfikacji przyczyny problemów z wykorzystywanymi protokołami.</w:t>
      </w:r>
    </w:p>
    <w:p w:rsidR="007B3AF0" w:rsidRPr="00434A3B" w:rsidRDefault="007B3AF0" w:rsidP="007B3AF0">
      <w:pPr>
        <w:rPr>
          <w:rFonts w:ascii="Times New Roman" w:hAnsi="Times New Roman" w:cs="Times New Roman"/>
          <w:lang w:val="pl-PL"/>
        </w:rPr>
      </w:pPr>
      <w:r w:rsidRPr="00434A3B">
        <w:rPr>
          <w:rFonts w:ascii="Times New Roman" w:hAnsi="Times New Roman" w:cs="Times New Roman"/>
          <w:lang w:val="pl-PL"/>
        </w:rPr>
        <w:t>Traceroute pozwala na śledzenie trasy, którą pakiet danych musi przejść, aby dotrzeć do docelowego urządzenia w sieci. Traceroute może pomóc w identyfikacji problemów z siecią, takich jak bottlenecki i punkty, w których następuje największe opóźnienie w przesyłaniu danych.</w:t>
      </w:r>
    </w:p>
    <w:p w:rsidR="007B3AF0" w:rsidRPr="00434A3B" w:rsidRDefault="007B3AF0" w:rsidP="007B3AF0">
      <w:pPr>
        <w:rPr>
          <w:rFonts w:ascii="Times New Roman" w:hAnsi="Times New Roman" w:cs="Times New Roman"/>
          <w:lang w:val="pl-PL"/>
        </w:rPr>
      </w:pPr>
      <w:r w:rsidRPr="00434A3B">
        <w:rPr>
          <w:rFonts w:ascii="Times New Roman" w:hAnsi="Times New Roman" w:cs="Times New Roman"/>
          <w:lang w:val="pl-PL"/>
        </w:rPr>
        <w:t>Wnioski wynikające z wykorzystania tych narzędzi mogą być bardzo przydatne w procesie diagnozowania i rozwiązywania problemów z siecią. Dzięki nim można szybciej i skuteczniej zidentyfikować źródło problemu oraz wprowadzić niezbędne zmiany w konfiguracji sieci w celu zwiększenia jej wydajności i stabilności.</w:t>
      </w:r>
    </w:p>
    <w:p w:rsidR="007B3AF0" w:rsidRPr="00434A3B" w:rsidRDefault="007B3AF0" w:rsidP="00172502">
      <w:pPr>
        <w:rPr>
          <w:rFonts w:ascii="Times New Roman" w:hAnsi="Times New Roman" w:cs="Times New Roman"/>
          <w:lang w:val="pl-PL"/>
        </w:rPr>
      </w:pPr>
    </w:p>
    <w:sectPr w:rsidR="007B3AF0" w:rsidRPr="00434A3B" w:rsidSect="00172502">
      <w:pgSz w:w="11906" w:h="16838"/>
      <w:pgMar w:top="568" w:right="424"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D97"/>
    <w:rsid w:val="00064ADF"/>
    <w:rsid w:val="00085D16"/>
    <w:rsid w:val="000D4B1E"/>
    <w:rsid w:val="00172502"/>
    <w:rsid w:val="001F7B2C"/>
    <w:rsid w:val="00221301"/>
    <w:rsid w:val="00344FC1"/>
    <w:rsid w:val="00434A3B"/>
    <w:rsid w:val="00451DB6"/>
    <w:rsid w:val="0047715B"/>
    <w:rsid w:val="006A3F22"/>
    <w:rsid w:val="006B4398"/>
    <w:rsid w:val="006F1641"/>
    <w:rsid w:val="007B3AF0"/>
    <w:rsid w:val="00945A7B"/>
    <w:rsid w:val="009B76F7"/>
    <w:rsid w:val="00AB5647"/>
    <w:rsid w:val="00B02D97"/>
    <w:rsid w:val="00B60E8E"/>
    <w:rsid w:val="00B751FF"/>
    <w:rsid w:val="00C46824"/>
    <w:rsid w:val="00C81F92"/>
    <w:rsid w:val="00CA7F37"/>
    <w:rsid w:val="00CF339E"/>
    <w:rsid w:val="00D53EB8"/>
    <w:rsid w:val="00D706A5"/>
    <w:rsid w:val="00F949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2ABB6-DA1D-456F-B0F8-7BD23993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3AF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7B3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64A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404939">
      <w:bodyDiv w:val="1"/>
      <w:marLeft w:val="0"/>
      <w:marRight w:val="0"/>
      <w:marTop w:val="0"/>
      <w:marBottom w:val="0"/>
      <w:divBdr>
        <w:top w:val="none" w:sz="0" w:space="0" w:color="auto"/>
        <w:left w:val="none" w:sz="0" w:space="0" w:color="auto"/>
        <w:bottom w:val="none" w:sz="0" w:space="0" w:color="auto"/>
        <w:right w:val="none" w:sz="0" w:space="0" w:color="auto"/>
      </w:divBdr>
    </w:div>
    <w:div w:id="802695661">
      <w:bodyDiv w:val="1"/>
      <w:marLeft w:val="0"/>
      <w:marRight w:val="0"/>
      <w:marTop w:val="0"/>
      <w:marBottom w:val="0"/>
      <w:divBdr>
        <w:top w:val="none" w:sz="0" w:space="0" w:color="auto"/>
        <w:left w:val="none" w:sz="0" w:space="0" w:color="auto"/>
        <w:bottom w:val="none" w:sz="0" w:space="0" w:color="auto"/>
        <w:right w:val="none" w:sz="0" w:space="0" w:color="auto"/>
      </w:divBdr>
    </w:div>
    <w:div w:id="1704937525">
      <w:bodyDiv w:val="1"/>
      <w:marLeft w:val="0"/>
      <w:marRight w:val="0"/>
      <w:marTop w:val="0"/>
      <w:marBottom w:val="0"/>
      <w:divBdr>
        <w:top w:val="none" w:sz="0" w:space="0" w:color="auto"/>
        <w:left w:val="none" w:sz="0" w:space="0" w:color="auto"/>
        <w:bottom w:val="none" w:sz="0" w:space="0" w:color="auto"/>
        <w:right w:val="none" w:sz="0" w:space="0" w:color="auto"/>
      </w:divBdr>
    </w:div>
    <w:div w:id="205148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Pages>
  <Words>1885</Words>
  <Characters>10751</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Lazarenko (257259)</dc:creator>
  <cp:keywords/>
  <dc:description/>
  <cp:lastModifiedBy>Arina Lazarenko (257259)</cp:lastModifiedBy>
  <cp:revision>12</cp:revision>
  <dcterms:created xsi:type="dcterms:W3CDTF">2023-03-01T13:56:00Z</dcterms:created>
  <dcterms:modified xsi:type="dcterms:W3CDTF">2023-03-09T08:51:00Z</dcterms:modified>
</cp:coreProperties>
</file>