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7B" w:rsidRDefault="0012041F" w:rsidP="00120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Каримова Альбина Миннуровна гр. 05-107 (</w:t>
      </w:r>
      <w:r w:rsidR="007B3BB3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7B3BB3" w:rsidRPr="00742A1A">
        <w:rPr>
          <w:rFonts w:ascii="Times New Roman" w:hAnsi="Times New Roman" w:cs="Times New Roman"/>
          <w:sz w:val="28"/>
          <w:szCs w:val="28"/>
        </w:rPr>
        <w:t>10_</w:t>
      </w:r>
      <w:r w:rsidR="007B3B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B3BB3" w:rsidRPr="00742A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2041F" w:rsidRDefault="002E4D43" w:rsidP="00120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  <w:r w:rsidR="0012041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12041F">
        <w:rPr>
          <w:rFonts w:ascii="Times New Roman" w:hAnsi="Times New Roman" w:cs="Times New Roman"/>
          <w:sz w:val="28"/>
          <w:szCs w:val="28"/>
        </w:rPr>
        <w:t>Проверка независимости по критерию хи-квадрат</w:t>
      </w:r>
    </w:p>
    <w:p w:rsidR="0012041F" w:rsidRDefault="00517511" w:rsidP="001204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исследовательской группе измеряется коэффициент прочности металлов и их цена. </w:t>
      </w:r>
      <w:r w:rsidR="001B7C55">
        <w:rPr>
          <w:rFonts w:ascii="Times New Roman" w:hAnsi="Times New Roman" w:cs="Times New Roman"/>
          <w:sz w:val="28"/>
          <w:szCs w:val="28"/>
        </w:rPr>
        <w:t xml:space="preserve">Требуется выяснить, существует ли статистически значимая зависимость между </w:t>
      </w:r>
      <w:r>
        <w:rPr>
          <w:rFonts w:ascii="Times New Roman" w:hAnsi="Times New Roman" w:cs="Times New Roman"/>
          <w:sz w:val="28"/>
          <w:szCs w:val="28"/>
        </w:rPr>
        <w:t>прочностью металла и его ценой</w:t>
      </w:r>
      <w:r w:rsidR="001B7C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041F" w:rsidRDefault="001B7C55" w:rsidP="001204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эксперименте</w:t>
      </w:r>
      <w:r w:rsidR="0030318C">
        <w:rPr>
          <w:rFonts w:ascii="Times New Roman" w:hAnsi="Times New Roman" w:cs="Times New Roman"/>
          <w:sz w:val="28"/>
          <w:szCs w:val="28"/>
        </w:rPr>
        <w:t xml:space="preserve"> </w:t>
      </w:r>
      <w:r w:rsidR="00517511">
        <w:rPr>
          <w:rFonts w:ascii="Times New Roman" w:hAnsi="Times New Roman" w:cs="Times New Roman"/>
          <w:sz w:val="28"/>
          <w:szCs w:val="28"/>
        </w:rPr>
        <w:t>участвует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511">
        <w:rPr>
          <w:rFonts w:ascii="Times New Roman" w:hAnsi="Times New Roman" w:cs="Times New Roman"/>
          <w:sz w:val="28"/>
          <w:szCs w:val="28"/>
        </w:rPr>
        <w:t>набор металлов в количестве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n=91</m:t>
        </m:r>
      </m:oMath>
      <w:r w:rsidR="0030318C" w:rsidRPr="0030318C">
        <w:rPr>
          <w:rFonts w:ascii="Times New Roman" w:hAnsi="Times New Roman" w:cs="Times New Roman"/>
          <w:sz w:val="28"/>
          <w:szCs w:val="28"/>
        </w:rPr>
        <w:t xml:space="preserve"> </w:t>
      </w:r>
      <w:r w:rsidR="00517511">
        <w:rPr>
          <w:rFonts w:ascii="Times New Roman" w:hAnsi="Times New Roman" w:cs="Times New Roman"/>
          <w:sz w:val="28"/>
          <w:szCs w:val="28"/>
        </w:rPr>
        <w:t>штук</w:t>
      </w:r>
      <w:r>
        <w:rPr>
          <w:rFonts w:ascii="Times New Roman" w:hAnsi="Times New Roman" w:cs="Times New Roman"/>
          <w:sz w:val="28"/>
          <w:szCs w:val="28"/>
        </w:rPr>
        <w:t>, они выбираются случайным образом</w:t>
      </w:r>
      <w:r w:rsidR="008C18B0">
        <w:rPr>
          <w:rFonts w:ascii="Times New Roman" w:hAnsi="Times New Roman" w:cs="Times New Roman"/>
          <w:sz w:val="28"/>
          <w:szCs w:val="28"/>
        </w:rPr>
        <w:t>.</w:t>
      </w:r>
    </w:p>
    <w:p w:rsidR="001B7C55" w:rsidRPr="001B7C55" w:rsidRDefault="001B7C55" w:rsidP="001204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C5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проверки независимости</w:t>
      </w:r>
      <w:r w:rsidR="004376FF" w:rsidRPr="004376F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4376F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случайных</w:t>
      </w:r>
      <w:r w:rsidRPr="001B7C5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данных по критерию хи-квадрат необходимо построить таблицу сопряженности, в которой будут показаны частоты </w:t>
      </w:r>
      <w:r w:rsidR="008C18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прочности металлов и их стоимости</w:t>
      </w:r>
      <w:r w:rsidRPr="001B7C5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12041F" w:rsidRDefault="00FA08DE" w:rsidP="001204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Ожидается, что </w:t>
      </w:r>
      <w:r w:rsidR="008C18B0">
        <w:rPr>
          <w:rFonts w:ascii="Times New Roman" w:hAnsi="Times New Roman" w:cs="Times New Roman"/>
          <w:sz w:val="28"/>
          <w:szCs w:val="28"/>
        </w:rPr>
        <w:t xml:space="preserve">прочность и цена металла взаимосвязаны </w:t>
      </w:r>
      <w:r>
        <w:rPr>
          <w:rFonts w:ascii="Times New Roman" w:hAnsi="Times New Roman" w:cs="Times New Roman"/>
          <w:sz w:val="28"/>
          <w:szCs w:val="28"/>
        </w:rPr>
        <w:t>(данные зависимы)</w:t>
      </w:r>
      <w:r w:rsidR="0012041F">
        <w:rPr>
          <w:rFonts w:ascii="Times New Roman" w:hAnsi="Times New Roman" w:cs="Times New Roman"/>
          <w:sz w:val="28"/>
          <w:szCs w:val="28"/>
        </w:rPr>
        <w:t xml:space="preserve">.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12041F" w:rsidRPr="0012041F">
        <w:rPr>
          <w:rFonts w:ascii="Times New Roman" w:hAnsi="Times New Roman" w:cs="Times New Roman"/>
          <w:sz w:val="28"/>
          <w:szCs w:val="28"/>
        </w:rPr>
        <w:t>:</w:t>
      </w:r>
      <w:r w:rsidR="008C18B0">
        <w:rPr>
          <w:rFonts w:ascii="Times New Roman" w:hAnsi="Times New Roman" w:cs="Times New Roman"/>
          <w:sz w:val="28"/>
          <w:szCs w:val="28"/>
        </w:rPr>
        <w:t xml:space="preserve"> данные независимы</w:t>
      </w:r>
      <w:r>
        <w:rPr>
          <w:rFonts w:ascii="Times New Roman" w:hAnsi="Times New Roman" w:cs="Times New Roman"/>
          <w:sz w:val="28"/>
          <w:szCs w:val="28"/>
        </w:rPr>
        <w:t xml:space="preserve">, альтернативная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2041F">
        <w:rPr>
          <w:rFonts w:ascii="Times New Roman" w:hAnsi="Times New Roman" w:cs="Times New Roman"/>
          <w:sz w:val="28"/>
          <w:szCs w:val="28"/>
        </w:rPr>
        <w:t>:</w:t>
      </w:r>
      <w:r w:rsidR="008C18B0">
        <w:rPr>
          <w:rFonts w:ascii="Times New Roman" w:hAnsi="Times New Roman" w:cs="Times New Roman"/>
          <w:sz w:val="28"/>
          <w:szCs w:val="28"/>
        </w:rPr>
        <w:t xml:space="preserve"> данные зависимы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08DE" w:rsidRDefault="00FA08DE" w:rsidP="001204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α=0.01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772ADD" w:rsidRPr="00772ADD" w:rsidRDefault="00FA08DE" w:rsidP="001204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8DE">
        <w:rPr>
          <w:rFonts w:ascii="Times New Roman" w:hAnsi="Times New Roman" w:cs="Times New Roman"/>
          <w:sz w:val="28"/>
          <w:szCs w:val="28"/>
        </w:rPr>
        <w:t xml:space="preserve">Для проверки независимости мы применим критерий хи-квадрат к таблице сопряженности.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таблицы сопряженности, области значений признаков разбиваются на </w:t>
      </w:r>
      <m:oMath>
        <m:r>
          <w:rPr>
            <w:rFonts w:ascii="Cambria Math" w:hAnsi="Cambria Math" w:cs="Times New Roman"/>
            <w:sz w:val="28"/>
            <w:szCs w:val="28"/>
          </w:rPr>
          <m:t>r и s</m:t>
        </m:r>
      </m:oMath>
      <w:r>
        <w:rPr>
          <w:rFonts w:ascii="Times New Roman" w:hAnsi="Times New Roman" w:cs="Times New Roman"/>
          <w:sz w:val="28"/>
          <w:szCs w:val="28"/>
        </w:rPr>
        <w:t xml:space="preserve"> интервалов соответственно. Далее подсчитываются количества попаданий всех пар выборочных значений в каждую двумерную ячейку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kj</m:t>
            </m:r>
          </m:sub>
        </m:sSub>
      </m:oMath>
      <w:r w:rsidR="00772ADD" w:rsidRPr="00772ADD">
        <w:rPr>
          <w:rFonts w:ascii="Times New Roman" w:hAnsi="Times New Roman" w:cs="Times New Roman"/>
          <w:sz w:val="28"/>
          <w:szCs w:val="28"/>
        </w:rPr>
        <w:t xml:space="preserve"> </w:t>
      </w:r>
      <w:r w:rsidR="00772ADD">
        <w:rPr>
          <w:rFonts w:ascii="Times New Roman" w:hAnsi="Times New Roman" w:cs="Times New Roman"/>
          <w:sz w:val="28"/>
          <w:szCs w:val="28"/>
        </w:rPr>
        <w:t xml:space="preserve">и заполняется таблица, где вычисляются суммы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*j</m:t>
            </m:r>
          </m:sub>
        </m:sSub>
      </m:oMath>
      <w:r w:rsidR="00772ADD">
        <w:rPr>
          <w:rFonts w:ascii="Times New Roman" w:hAnsi="Times New Roman" w:cs="Times New Roman"/>
          <w:sz w:val="28"/>
          <w:szCs w:val="28"/>
        </w:rPr>
        <w:t xml:space="preserve"> соответствующих строк и столбцов. Статистика критерия сопряженности вычисляется по формуле:</w:t>
      </w:r>
    </w:p>
    <w:p w:rsidR="00FA08DE" w:rsidRDefault="001778FC" w:rsidP="00772AD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T=X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k*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k*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772ADD" w:rsidRPr="00772ADD" w:rsidRDefault="004376FF" w:rsidP="00772ADD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Ожидания будут подтверждены, если статистика примет достаточно большие значения, т.е. к</w:t>
      </w:r>
      <w:r w:rsidR="00772ADD">
        <w:rPr>
          <w:rFonts w:ascii="Times New Roman" w:hAnsi="Times New Roman" w:cs="Times New Roman"/>
          <w:sz w:val="28"/>
          <w:szCs w:val="28"/>
        </w:rPr>
        <w:t xml:space="preserve">ритическая область будет иметь вид </w:t>
      </w:r>
      <m:oMath>
        <m:r>
          <w:rPr>
            <w:rFonts w:ascii="Cambria Math" w:hAnsi="Cambria Math" w:cs="Times New Roman"/>
            <w:sz w:val="28"/>
            <w:szCs w:val="28"/>
          </w:rPr>
          <m:t>{T&gt;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772ADD" w:rsidRPr="00772ADD">
        <w:rPr>
          <w:rFonts w:ascii="Times New Roman" w:hAnsi="Times New Roman" w:cs="Times New Roman"/>
          <w:sz w:val="28"/>
          <w:szCs w:val="28"/>
        </w:rPr>
        <w:t>.</w:t>
      </w:r>
    </w:p>
    <w:p w:rsidR="00772ADD" w:rsidRDefault="00772ADD" w:rsidP="00772AD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случайные величины независимы, то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представляет собой реализацию случайной величины с распределением, приближенно описываемым распределением хи-квадрат с</w:t>
      </w:r>
    </w:p>
    <w:p w:rsidR="00772ADD" w:rsidRDefault="00772ADD" w:rsidP="00772AD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ν=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Pr="0077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степенями свободы.</w:t>
      </w:r>
    </w:p>
    <w:p w:rsidR="00772ADD" w:rsidRDefault="00772ADD" w:rsidP="00772AD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Критическая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находится из уравнения</w:t>
      </w:r>
    </w:p>
    <w:p w:rsidR="004376FF" w:rsidRPr="005A73FC" w:rsidRDefault="004376FF" w:rsidP="004376FF">
      <w:pPr>
        <w:pStyle w:val="a3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=0.01</m:t>
        </m:r>
      </m:oMath>
      <w:r w:rsidRPr="005A73FC">
        <w:rPr>
          <w:rFonts w:ascii="Times New Roman" w:hAnsi="Times New Roman" w:cs="Times New Roman"/>
          <w:sz w:val="28"/>
          <w:szCs w:val="28"/>
        </w:rPr>
        <w:t>,</w:t>
      </w:r>
    </w:p>
    <w:p w:rsidR="004376FF" w:rsidRPr="004376FF" w:rsidRDefault="004376FF" w:rsidP="004376FF">
      <w:pPr>
        <w:pStyle w:val="a3"/>
        <w:numPr>
          <w:ilvl w:val="0"/>
          <w:numId w:val="5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верхней 0.0</w:t>
      </w:r>
      <w:r w:rsidRPr="004376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-квантили распределения хи-квадрат с 6 степенями свободы.</w:t>
      </w:r>
    </w:p>
    <w:p w:rsidR="004376FF" w:rsidRDefault="004376FF" w:rsidP="004376FF">
      <w:pPr>
        <w:pStyle w:val="a3"/>
        <w:numPr>
          <w:ilvl w:val="0"/>
          <w:numId w:val="5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Воспользовавшись пакетами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63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63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7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нашли,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=16.812</m:t>
        </m:r>
      </m:oMath>
    </w:p>
    <w:p w:rsidR="004376FF" w:rsidRPr="00965609" w:rsidRDefault="004376FF" w:rsidP="004376FF">
      <w:pPr>
        <w:ind w:right="-568" w:firstLine="708"/>
        <w:rPr>
          <w:rFonts w:ascii="Times New Roman" w:hAnsi="Times New Roman" w:cs="Times New Roman"/>
          <w:sz w:val="28"/>
          <w:szCs w:val="28"/>
        </w:rPr>
      </w:pPr>
      <w:r w:rsidRPr="004376FF">
        <w:rPr>
          <w:rFonts w:ascii="Times New Roman" w:hAnsi="Times New Roman" w:cs="Times New Roman"/>
          <w:sz w:val="28"/>
          <w:szCs w:val="28"/>
        </w:rPr>
        <w:t xml:space="preserve">Окончательный вид критической области </w:t>
      </w:r>
      <m:oMath>
        <m:r>
          <w:rPr>
            <w:rFonts w:ascii="Cambria Math" w:hAnsi="Cambria Math" w:cs="Times New Roman"/>
            <w:sz w:val="28"/>
            <w:szCs w:val="28"/>
          </w:rPr>
          <m:t>{T≥16.812}</m:t>
        </m:r>
      </m:oMath>
      <w:r w:rsidRPr="004376FF">
        <w:rPr>
          <w:rFonts w:ascii="Times New Roman" w:hAnsi="Times New Roman" w:cs="Times New Roman"/>
          <w:sz w:val="28"/>
          <w:szCs w:val="28"/>
        </w:rPr>
        <w:t>.</w:t>
      </w:r>
    </w:p>
    <w:p w:rsidR="004376FF" w:rsidRPr="00A81352" w:rsidRDefault="004376FF" w:rsidP="004376FF">
      <w:pPr>
        <w:pStyle w:val="a3"/>
        <w:numPr>
          <w:ilvl w:val="0"/>
          <w:numId w:val="2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6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представленным данным найдено</w:t>
      </w:r>
    </w:p>
    <w:p w:rsidR="00A81352" w:rsidRPr="004376FF" w:rsidRDefault="00A81352" w:rsidP="00A81352">
      <w:pPr>
        <w:pStyle w:val="a3"/>
        <w:ind w:right="-56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8419" w:type="dxa"/>
        <w:jc w:val="center"/>
        <w:tblLook w:val="04A0"/>
      </w:tblPr>
      <w:tblGrid>
        <w:gridCol w:w="1690"/>
        <w:gridCol w:w="1715"/>
        <w:gridCol w:w="1656"/>
        <w:gridCol w:w="1715"/>
        <w:gridCol w:w="1643"/>
      </w:tblGrid>
      <w:tr w:rsidR="00A81352" w:rsidTr="003F0A14">
        <w:trPr>
          <w:trHeight w:val="599"/>
          <w:jc w:val="center"/>
        </w:trPr>
        <w:tc>
          <w:tcPr>
            <w:tcW w:w="1690" w:type="dxa"/>
          </w:tcPr>
          <w:p w:rsidR="00A81352" w:rsidRDefault="00A81352" w:rsidP="00A81352">
            <w:pPr>
              <w:pStyle w:val="a3"/>
              <w:spacing w:line="360" w:lineRule="auto"/>
              <w:ind w:left="-1146" w:firstLine="114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:rsidR="00A81352" w:rsidRP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≤116.05</m:t>
                </m:r>
              </m:oMath>
            </m:oMathPara>
          </w:p>
        </w:tc>
        <w:tc>
          <w:tcPr>
            <w:tcW w:w="1656" w:type="dxa"/>
          </w:tcPr>
          <w:p w:rsidR="00A81352" w:rsidRP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124.05</w:t>
            </w:r>
          </w:p>
        </w:tc>
        <w:tc>
          <w:tcPr>
            <w:tcW w:w="1715" w:type="dxa"/>
          </w:tcPr>
          <w:p w:rsid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&gt;124.05</m:t>
                </m:r>
              </m:oMath>
            </m:oMathPara>
          </w:p>
        </w:tc>
        <w:tc>
          <w:tcPr>
            <w:tcW w:w="1643" w:type="dxa"/>
          </w:tcPr>
          <w:p w:rsid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A81352" w:rsidTr="003F0A14">
        <w:trPr>
          <w:trHeight w:val="599"/>
          <w:jc w:val="center"/>
        </w:trPr>
        <w:tc>
          <w:tcPr>
            <w:tcW w:w="1690" w:type="dxa"/>
          </w:tcPr>
          <w:p w:rsidR="00A81352" w:rsidRP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87.05</w:t>
            </w:r>
          </w:p>
        </w:tc>
        <w:tc>
          <w:tcPr>
            <w:tcW w:w="1715" w:type="dxa"/>
          </w:tcPr>
          <w:p w:rsidR="00A81352" w:rsidRPr="00A81352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6" w:type="dxa"/>
          </w:tcPr>
          <w:p w:rsidR="00A81352" w:rsidRPr="00A81352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15" w:type="dxa"/>
          </w:tcPr>
          <w:p w:rsidR="00A81352" w:rsidRPr="00A81352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43" w:type="dxa"/>
          </w:tcPr>
          <w:p w:rsidR="00A81352" w:rsidRPr="00965609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A81352" w:rsidTr="003F0A14">
        <w:trPr>
          <w:trHeight w:val="581"/>
          <w:jc w:val="center"/>
        </w:trPr>
        <w:tc>
          <w:tcPr>
            <w:tcW w:w="1690" w:type="dxa"/>
          </w:tcPr>
          <w:p w:rsidR="00A81352" w:rsidRP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87.05</w:t>
            </w:r>
          </w:p>
        </w:tc>
        <w:tc>
          <w:tcPr>
            <w:tcW w:w="1715" w:type="dxa"/>
          </w:tcPr>
          <w:p w:rsidR="00A81352" w:rsidRPr="00A81352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6" w:type="dxa"/>
          </w:tcPr>
          <w:p w:rsidR="00A81352" w:rsidRPr="00A81352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715" w:type="dxa"/>
          </w:tcPr>
          <w:p w:rsidR="00A81352" w:rsidRPr="00A81352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A81352" w:rsidRPr="00965609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A81352" w:rsidRPr="00965609" w:rsidTr="003F0A14">
        <w:trPr>
          <w:trHeight w:val="599"/>
          <w:jc w:val="center"/>
        </w:trPr>
        <w:tc>
          <w:tcPr>
            <w:tcW w:w="1690" w:type="dxa"/>
          </w:tcPr>
          <w:p w:rsidR="00A81352" w:rsidRP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84.05</w:t>
            </w:r>
          </w:p>
        </w:tc>
        <w:tc>
          <w:tcPr>
            <w:tcW w:w="1715" w:type="dxa"/>
          </w:tcPr>
          <w:p w:rsidR="00A81352" w:rsidRPr="00A81352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6" w:type="dxa"/>
          </w:tcPr>
          <w:p w:rsidR="00A81352" w:rsidRPr="00A81352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715" w:type="dxa"/>
          </w:tcPr>
          <w:p w:rsidR="00A81352" w:rsidRPr="00A81352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A81352" w:rsidRPr="00965609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81352" w:rsidTr="003F0A14">
        <w:trPr>
          <w:trHeight w:val="599"/>
          <w:jc w:val="center"/>
        </w:trPr>
        <w:tc>
          <w:tcPr>
            <w:tcW w:w="1690" w:type="dxa"/>
          </w:tcPr>
          <w:p w:rsid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≤81.05</m:t>
                </m:r>
              </m:oMath>
            </m:oMathPara>
          </w:p>
        </w:tc>
        <w:tc>
          <w:tcPr>
            <w:tcW w:w="1715" w:type="dxa"/>
          </w:tcPr>
          <w:p w:rsidR="00A81352" w:rsidRPr="00A81352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65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6" w:type="dxa"/>
          </w:tcPr>
          <w:p w:rsidR="00A81352" w:rsidRPr="00A81352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15" w:type="dxa"/>
          </w:tcPr>
          <w:p w:rsidR="00A81352" w:rsidRPr="00A81352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A81352" w:rsidRPr="00965609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81352" w:rsidTr="003F0A14">
        <w:trPr>
          <w:trHeight w:val="618"/>
          <w:jc w:val="center"/>
        </w:trPr>
        <w:tc>
          <w:tcPr>
            <w:tcW w:w="1690" w:type="dxa"/>
          </w:tcPr>
          <w:p w:rsidR="00A81352" w:rsidRPr="00A81352" w:rsidRDefault="00A81352" w:rsidP="00A813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715" w:type="dxa"/>
          </w:tcPr>
          <w:p w:rsidR="00A81352" w:rsidRPr="00965609" w:rsidRDefault="00965609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56" w:type="dxa"/>
          </w:tcPr>
          <w:p w:rsidR="00A81352" w:rsidRPr="00965609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1715" w:type="dxa"/>
          </w:tcPr>
          <w:p w:rsidR="00A81352" w:rsidRPr="00A81352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43" w:type="dxa"/>
          </w:tcPr>
          <w:p w:rsidR="00A81352" w:rsidRDefault="00A81352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n=91</m:t>
                </m:r>
              </m:oMath>
            </m:oMathPara>
          </w:p>
        </w:tc>
      </w:tr>
      <w:tr w:rsidR="00A81352" w:rsidTr="003F0A14">
        <w:trPr>
          <w:trHeight w:val="413"/>
          <w:jc w:val="center"/>
        </w:trPr>
        <w:tc>
          <w:tcPr>
            <w:tcW w:w="5061" w:type="dxa"/>
            <w:gridSpan w:val="3"/>
          </w:tcPr>
          <w:p w:rsidR="00A81352" w:rsidRDefault="00A81352" w:rsidP="004376F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Статистика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3358" w:type="dxa"/>
            <w:gridSpan w:val="2"/>
          </w:tcPr>
          <w:p w:rsidR="00A81352" w:rsidRDefault="00FA45B0" w:rsidP="00062E0D">
            <w:pPr>
              <w:pStyle w:val="a3"/>
              <w:tabs>
                <w:tab w:val="left" w:pos="93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B0">
              <w:rPr>
                <w:rFonts w:ascii="Times New Roman" w:hAnsi="Times New Roman" w:cs="Times New Roman"/>
                <w:sz w:val="28"/>
                <w:szCs w:val="28"/>
              </w:rPr>
              <w:t>113.407</w:t>
            </w:r>
          </w:p>
        </w:tc>
      </w:tr>
      <w:tr w:rsidR="00A81352" w:rsidTr="003F0A14">
        <w:trPr>
          <w:trHeight w:val="388"/>
          <w:jc w:val="center"/>
        </w:trPr>
        <w:tc>
          <w:tcPr>
            <w:tcW w:w="5061" w:type="dxa"/>
            <w:gridSpan w:val="3"/>
          </w:tcPr>
          <w:p w:rsidR="00A81352" w:rsidRDefault="00A81352" w:rsidP="004376F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Степени свободы</w:t>
            </w:r>
          </w:p>
        </w:tc>
        <w:tc>
          <w:tcPr>
            <w:tcW w:w="3358" w:type="dxa"/>
            <w:gridSpan w:val="2"/>
          </w:tcPr>
          <w:p w:rsidR="00A81352" w:rsidRPr="006B56EE" w:rsidRDefault="006B56EE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1352" w:rsidTr="003F0A14">
        <w:trPr>
          <w:trHeight w:val="413"/>
          <w:jc w:val="center"/>
        </w:trPr>
        <w:tc>
          <w:tcPr>
            <w:tcW w:w="5061" w:type="dxa"/>
            <w:gridSpan w:val="3"/>
          </w:tcPr>
          <w:p w:rsidR="00A81352" w:rsidRDefault="00A81352" w:rsidP="004376F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1-% критическая область</w:t>
            </w:r>
          </w:p>
        </w:tc>
        <w:tc>
          <w:tcPr>
            <w:tcW w:w="3358" w:type="dxa"/>
            <w:gridSpan w:val="2"/>
          </w:tcPr>
          <w:p w:rsidR="00A81352" w:rsidRDefault="001778FC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&gt;16.812</m:t>
                </m:r>
              </m:oMath>
            </m:oMathPara>
          </w:p>
        </w:tc>
      </w:tr>
      <w:tr w:rsidR="00A81352" w:rsidTr="003F0A14">
        <w:trPr>
          <w:trHeight w:val="400"/>
          <w:jc w:val="center"/>
        </w:trPr>
        <w:tc>
          <w:tcPr>
            <w:tcW w:w="5061" w:type="dxa"/>
            <w:gridSpan w:val="3"/>
          </w:tcPr>
          <w:p w:rsidR="00A81352" w:rsidRDefault="00A81352" w:rsidP="004376F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Гипотеза независимости</w:t>
            </w:r>
          </w:p>
        </w:tc>
        <w:tc>
          <w:tcPr>
            <w:tcW w:w="3358" w:type="dxa"/>
            <w:gridSpan w:val="2"/>
          </w:tcPr>
          <w:p w:rsidR="00A81352" w:rsidRPr="003F0A14" w:rsidRDefault="00062E0D" w:rsidP="00062E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F0A1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отвергается</w:t>
            </w:r>
          </w:p>
        </w:tc>
      </w:tr>
      <w:tr w:rsidR="00A81352" w:rsidTr="003F0A14">
        <w:trPr>
          <w:trHeight w:val="413"/>
          <w:jc w:val="center"/>
        </w:trPr>
        <w:tc>
          <w:tcPr>
            <w:tcW w:w="5061" w:type="dxa"/>
            <w:gridSpan w:val="3"/>
          </w:tcPr>
          <w:p w:rsidR="00A81352" w:rsidRDefault="00A81352" w:rsidP="004376F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критическим уровнем значимости</w:t>
            </w:r>
          </w:p>
        </w:tc>
        <w:tc>
          <w:tcPr>
            <w:tcW w:w="3358" w:type="dxa"/>
            <w:gridSpan w:val="2"/>
          </w:tcPr>
          <w:p w:rsidR="00A81352" w:rsidRDefault="001778FC" w:rsidP="00062E0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value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&lt;0.00001</m:t>
                </m:r>
              </m:oMath>
            </m:oMathPara>
          </w:p>
        </w:tc>
      </w:tr>
    </w:tbl>
    <w:p w:rsidR="004376FF" w:rsidRDefault="004376FF" w:rsidP="004376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2E0D" w:rsidRDefault="00062E0D" w:rsidP="004376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062E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Критический уровень значимости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value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</w:t>
      </w:r>
    </w:p>
    <w:p w:rsidR="00062E0D" w:rsidRDefault="001778FC" w:rsidP="00062E0D">
      <w:pPr>
        <w:pStyle w:val="a3"/>
        <w:spacing w:line="360" w:lineRule="auto"/>
        <w:ind w:left="1416" w:hanging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value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113.407</m:t>
              </m:r>
            </m:e>
          </m:d>
        </m:oMath>
      </m:oMathPara>
    </w:p>
    <w:p w:rsidR="00027C01" w:rsidRDefault="00027C01" w:rsidP="00027C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value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&lt;0.00001&lt;0.01</m:t>
        </m:r>
      </m:oMath>
      <w:r w:rsidRPr="00027C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следует считать наблюдения зависимыми.</w:t>
      </w:r>
    </w:p>
    <w:p w:rsidR="008C18B0" w:rsidRDefault="008C18B0" w:rsidP="002E4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18B0" w:rsidRDefault="008C18B0" w:rsidP="002E4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4D43" w:rsidRDefault="002E4D43" w:rsidP="002E4D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4.2. </w:t>
      </w:r>
      <w:r w:rsidRPr="002E4D43">
        <w:rPr>
          <w:rFonts w:ascii="Times New Roman" w:hAnsi="Times New Roman" w:cs="Times New Roman"/>
          <w:sz w:val="28"/>
          <w:szCs w:val="28"/>
        </w:rPr>
        <w:t>Наилучший прогноз, эллипс рассеяния</w:t>
      </w:r>
    </w:p>
    <w:p w:rsidR="002E4D43" w:rsidRDefault="00920FE6" w:rsidP="002E4D4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FE6">
        <w:rPr>
          <w:rFonts w:ascii="Times New Roman" w:hAnsi="Times New Roman" w:cs="Times New Roman"/>
          <w:sz w:val="28"/>
          <w:szCs w:val="28"/>
        </w:rPr>
        <w:t>Инвестиционная компания хочет спрогнозировать цены акций двух различных компаний для принятия решений по инвестициям.</w:t>
      </w:r>
      <w:r>
        <w:rPr>
          <w:rFonts w:ascii="Times New Roman" w:hAnsi="Times New Roman" w:cs="Times New Roman"/>
          <w:sz w:val="28"/>
          <w:szCs w:val="28"/>
        </w:rPr>
        <w:t xml:space="preserve"> Данные включают исторические цены акций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последние </w:t>
      </w:r>
      <m:oMath>
        <m:r>
          <w:rPr>
            <w:rFonts w:ascii="Cambria Math" w:hAnsi="Cambria Math" w:cs="Times New Roman"/>
            <w:sz w:val="28"/>
            <w:szCs w:val="28"/>
          </w:rPr>
          <m:t>n=91</m:t>
        </m:r>
      </m:oMath>
      <w:r>
        <w:rPr>
          <w:rFonts w:ascii="Times New Roman" w:hAnsi="Times New Roman" w:cs="Times New Roman"/>
          <w:sz w:val="28"/>
          <w:szCs w:val="28"/>
        </w:rPr>
        <w:t xml:space="preserve"> месяцев. Требуется найти оценки коэффициентов линейной среднеквадратической регрессии стоимости акций второй компании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(η)  </w:t>
      </w:r>
      <w:proofErr w:type="gramEnd"/>
      <w:r>
        <w:rPr>
          <w:rFonts w:ascii="Times New Roman" w:hAnsi="Times New Roman" w:cs="Times New Roman"/>
          <w:sz w:val="28"/>
          <w:szCs w:val="28"/>
        </w:rPr>
        <w:t>на стоимость акций первой компании (ξ); представить график линии регрессии в поле всех данных; найти прогноз ξ при значении η=82; дать оценку точности прогноза и изобразить эллипс рассеяния.</w:t>
      </w:r>
    </w:p>
    <w:p w:rsidR="00920FE6" w:rsidRDefault="00920FE6" w:rsidP="002E4D4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собраны данные о стоимости акций двух различных компаний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последние </w:t>
      </w:r>
      <m:oMath>
        <m:r>
          <w:rPr>
            <w:rFonts w:ascii="Cambria Math" w:hAnsi="Cambria Math" w:cs="Times New Roman"/>
            <w:sz w:val="28"/>
            <w:szCs w:val="28"/>
          </w:rPr>
          <m:t>n=91</m:t>
        </m:r>
      </m:oMath>
      <w:r>
        <w:rPr>
          <w:rFonts w:ascii="Times New Roman" w:hAnsi="Times New Roman" w:cs="Times New Roman"/>
          <w:sz w:val="28"/>
          <w:szCs w:val="28"/>
        </w:rPr>
        <w:t xml:space="preserve"> месяцов.</w:t>
      </w:r>
      <w:r w:rsidR="00137F4B">
        <w:rPr>
          <w:rFonts w:ascii="Times New Roman" w:hAnsi="Times New Roman" w:cs="Times New Roman"/>
          <w:sz w:val="28"/>
          <w:szCs w:val="28"/>
        </w:rPr>
        <w:t xml:space="preserve"> Случайной величиной будет являться цена акций за какой-либо месяц.</w:t>
      </w:r>
    </w:p>
    <w:p w:rsidR="00137F4B" w:rsidRDefault="00137F4B" w:rsidP="002E4D4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представленным данным найдено</w:t>
      </w:r>
    </w:p>
    <w:tbl>
      <w:tblPr>
        <w:tblStyle w:val="a7"/>
        <w:tblW w:w="0" w:type="auto"/>
        <w:tblInd w:w="720" w:type="dxa"/>
        <w:tblLook w:val="04A0"/>
      </w:tblPr>
      <w:tblGrid>
        <w:gridCol w:w="4372"/>
        <w:gridCol w:w="4373"/>
      </w:tblGrid>
      <w:tr w:rsidR="00137F4B" w:rsidTr="00137F4B">
        <w:trPr>
          <w:trHeight w:val="665"/>
        </w:trPr>
        <w:tc>
          <w:tcPr>
            <w:tcW w:w="4372" w:type="dxa"/>
          </w:tcPr>
          <w:p w:rsidR="00137F4B" w:rsidRPr="003C249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9B">
              <w:rPr>
                <w:rFonts w:ascii="Times New Roman" w:hAnsi="Times New Roman" w:cs="Times New Roman"/>
                <w:sz w:val="24"/>
                <w:szCs w:val="24"/>
              </w:rPr>
              <w:t>Коэффициент линейной регрессии</w:t>
            </w:r>
          </w:p>
        </w:tc>
        <w:tc>
          <w:tcPr>
            <w:tcW w:w="4373" w:type="dxa"/>
          </w:tcPr>
          <w:p w:rsidR="00137F4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β=0.359</m:t>
                </m:r>
              </m:oMath>
            </m:oMathPara>
          </w:p>
        </w:tc>
      </w:tr>
      <w:tr w:rsidR="00137F4B" w:rsidTr="00137F4B">
        <w:trPr>
          <w:trHeight w:val="665"/>
        </w:trPr>
        <w:tc>
          <w:tcPr>
            <w:tcW w:w="4372" w:type="dxa"/>
          </w:tcPr>
          <w:p w:rsidR="00137F4B" w:rsidRPr="003C249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9B">
              <w:rPr>
                <w:rFonts w:ascii="Times New Roman" w:hAnsi="Times New Roman" w:cs="Times New Roman"/>
                <w:sz w:val="24"/>
                <w:szCs w:val="24"/>
              </w:rPr>
              <w:t>Уравнение регрессии η на ξ</w:t>
            </w:r>
          </w:p>
        </w:tc>
        <w:tc>
          <w:tcPr>
            <w:tcW w:w="4373" w:type="dxa"/>
          </w:tcPr>
          <w:p w:rsidR="00137F4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x=0.359y+90.043</m:t>
                </m:r>
              </m:oMath>
            </m:oMathPara>
          </w:p>
        </w:tc>
      </w:tr>
      <w:tr w:rsidR="00137F4B" w:rsidTr="00137F4B">
        <w:trPr>
          <w:trHeight w:val="665"/>
        </w:trPr>
        <w:tc>
          <w:tcPr>
            <w:tcW w:w="4372" w:type="dxa"/>
          </w:tcPr>
          <w:p w:rsidR="00137F4B" w:rsidRPr="003C249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9B">
              <w:rPr>
                <w:rFonts w:ascii="Times New Roman" w:hAnsi="Times New Roman" w:cs="Times New Roman"/>
                <w:sz w:val="24"/>
                <w:szCs w:val="24"/>
              </w:rPr>
              <w:t xml:space="preserve">Прогноз при </w:t>
            </w:r>
            <w:r w:rsidRPr="003C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</w:t>
            </w:r>
            <w:r w:rsidRPr="003C249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373" w:type="dxa"/>
          </w:tcPr>
          <w:p w:rsidR="00137F4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x=119.485</m:t>
                </m:r>
              </m:oMath>
            </m:oMathPara>
          </w:p>
        </w:tc>
      </w:tr>
      <w:tr w:rsidR="00137F4B" w:rsidTr="00137F4B">
        <w:trPr>
          <w:trHeight w:val="665"/>
        </w:trPr>
        <w:tc>
          <w:tcPr>
            <w:tcW w:w="4372" w:type="dxa"/>
          </w:tcPr>
          <w:p w:rsidR="00137F4B" w:rsidRPr="003C249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9B">
              <w:rPr>
                <w:rFonts w:ascii="Times New Roman" w:hAnsi="Times New Roman" w:cs="Times New Roman"/>
                <w:sz w:val="24"/>
                <w:szCs w:val="24"/>
              </w:rPr>
              <w:t>Коэфф.корреляции</w:t>
            </w:r>
          </w:p>
        </w:tc>
        <w:tc>
          <w:tcPr>
            <w:tcW w:w="4373" w:type="dxa"/>
          </w:tcPr>
          <w:p w:rsidR="00137F4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R=0.303</m:t>
                </m:r>
              </m:oMath>
            </m:oMathPara>
          </w:p>
        </w:tc>
      </w:tr>
      <w:tr w:rsidR="00137F4B" w:rsidTr="00137F4B">
        <w:trPr>
          <w:trHeight w:val="665"/>
        </w:trPr>
        <w:tc>
          <w:tcPr>
            <w:tcW w:w="4372" w:type="dxa"/>
          </w:tcPr>
          <w:p w:rsidR="00137F4B" w:rsidRPr="003C249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9B">
              <w:rPr>
                <w:rFonts w:ascii="Times New Roman" w:hAnsi="Times New Roman" w:cs="Times New Roman"/>
                <w:sz w:val="24"/>
                <w:szCs w:val="24"/>
              </w:rPr>
              <w:t>Станд.отклонение наблюдений прочности</w:t>
            </w:r>
          </w:p>
        </w:tc>
        <w:tc>
          <w:tcPr>
            <w:tcW w:w="4373" w:type="dxa"/>
          </w:tcPr>
          <w:p w:rsidR="00137F4B" w:rsidRDefault="001778FC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=3.945</m:t>
                </m:r>
              </m:oMath>
            </m:oMathPara>
          </w:p>
        </w:tc>
      </w:tr>
      <w:tr w:rsidR="00137F4B" w:rsidTr="00137F4B">
        <w:trPr>
          <w:trHeight w:val="686"/>
        </w:trPr>
        <w:tc>
          <w:tcPr>
            <w:tcW w:w="4372" w:type="dxa"/>
          </w:tcPr>
          <w:p w:rsidR="00137F4B" w:rsidRPr="003C249B" w:rsidRDefault="00137F4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49B">
              <w:rPr>
                <w:rFonts w:ascii="Times New Roman" w:hAnsi="Times New Roman" w:cs="Times New Roman"/>
                <w:sz w:val="24"/>
                <w:szCs w:val="24"/>
              </w:rPr>
              <w:t>Оценка станд.ошибки прогноза</w:t>
            </w:r>
          </w:p>
        </w:tc>
        <w:tc>
          <w:tcPr>
            <w:tcW w:w="4373" w:type="dxa"/>
          </w:tcPr>
          <w:p w:rsidR="00137F4B" w:rsidRPr="003C249B" w:rsidRDefault="003C249B" w:rsidP="003C249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36.247</w:t>
            </w:r>
          </w:p>
        </w:tc>
      </w:tr>
    </w:tbl>
    <w:p w:rsidR="00137F4B" w:rsidRDefault="00AA6AC9" w:rsidP="00AA6AC9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7248" cy="3028950"/>
            <wp:effectExtent l="19050" t="0" r="630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51" cy="303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C9" w:rsidRDefault="00AA6AC9" w:rsidP="00AA6AC9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при таком невысоком значении коэффициента корреляции и высокой оценки стандартной ошибки прогноза прогностические качества линии регрессии очень низкие.</w:t>
      </w:r>
    </w:p>
    <w:p w:rsidR="00AA6AC9" w:rsidRDefault="00AA6AC9" w:rsidP="00AA6AC9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AA6AC9" w:rsidRPr="003F0A14" w:rsidRDefault="00AA6AC9" w:rsidP="00AA6AC9">
      <w:pPr>
        <w:pStyle w:val="a3"/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4.3. </w:t>
      </w:r>
      <w:r w:rsidRPr="003F0A14">
        <w:rPr>
          <w:rFonts w:ascii="Times New Roman" w:hAnsi="Times New Roman" w:cs="Times New Roman"/>
          <w:sz w:val="28"/>
          <w:szCs w:val="28"/>
          <w:u w:val="single"/>
        </w:rPr>
        <w:t>Проверка независимости по выборочному коэффициенту корреляции</w:t>
      </w:r>
    </w:p>
    <w:p w:rsidR="00AA6AC9" w:rsidRDefault="00F25E5E" w:rsidP="00F25E5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E5E">
        <w:rPr>
          <w:rFonts w:ascii="Times New Roman" w:hAnsi="Times New Roman" w:cs="Times New Roman"/>
          <w:sz w:val="28"/>
          <w:szCs w:val="28"/>
        </w:rPr>
        <w:t>Исследователи хотят выяснить, существует ли взаимосвязь между уровнем физической активности и уровнем холестерина у взрослых пациентов. Они проводят исследование, чтобы определить, влияет ли регулярная физическая активность на уровень холестерина в крови.</w:t>
      </w:r>
    </w:p>
    <w:p w:rsidR="00F25E5E" w:rsidRDefault="00F25E5E" w:rsidP="00F25E5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Измеряется уровень физической активности и холестерина у </w:t>
      </w:r>
      <m:oMath>
        <m:r>
          <w:rPr>
            <w:rFonts w:ascii="Cambria Math" w:hAnsi="Cambria Math" w:cs="Times New Roman"/>
            <w:sz w:val="28"/>
            <w:szCs w:val="28"/>
          </w:rPr>
          <m:t>n=91</m:t>
        </m:r>
      </m:oMath>
      <w:r>
        <w:rPr>
          <w:rFonts w:ascii="Times New Roman" w:hAnsi="Times New Roman" w:cs="Times New Roman"/>
          <w:sz w:val="28"/>
          <w:szCs w:val="28"/>
        </w:rPr>
        <w:t xml:space="preserve"> взрослых пациентов, которые будут выбираться случайным образом.</w:t>
      </w:r>
    </w:p>
    <w:p w:rsidR="00F25E5E" w:rsidRPr="00F25E5E" w:rsidRDefault="00F25E5E" w:rsidP="00F25E5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выборочный коэффициент корреляции, который определяется как</w:t>
      </w:r>
    </w:p>
    <w:p w:rsidR="00F25E5E" w:rsidRPr="00F25E5E" w:rsidRDefault="00F25E5E" w:rsidP="00F25E5E">
      <w:pPr>
        <w:pStyle w:val="a3"/>
        <w:spacing w:line="360" w:lineRule="auto"/>
        <w:ind w:left="2626" w:firstLine="206"/>
        <w:jc w:val="both"/>
        <w:rPr>
          <w:rFonts w:ascii="Times New Roman" w:hAnsi="Times New Roman" w:cs="Times New Roman"/>
          <w:sz w:val="28"/>
          <w:szCs w:val="28"/>
        </w:rPr>
      </w:pPr>
      <w:r w:rsidRPr="00F25E5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Pr="00F25E5E">
        <w:rPr>
          <w:rFonts w:ascii="Times New Roman" w:hAnsi="Times New Roman" w:cs="Times New Roman"/>
          <w:sz w:val="28"/>
          <w:szCs w:val="28"/>
        </w:rPr>
        <w:t>,</w:t>
      </w:r>
    </w:p>
    <w:p w:rsidR="00F25E5E" w:rsidRDefault="00F25E5E" w:rsidP="00F25E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F25E5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соответствующие выборочные средние,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,S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 выборочные стандартные отклонения (на основе смещенной выборочной дисперсии).</w:t>
      </w:r>
    </w:p>
    <w:p w:rsidR="00F25E5E" w:rsidRDefault="00191ECB" w:rsidP="00F25E5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Ожидается, что уровень физической активности и холестерина взаимосвязаны.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2041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, альтернативная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2041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ρ≠0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91ECB" w:rsidRDefault="00191ECB" w:rsidP="00191EC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α=0.1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91ECB" w:rsidRDefault="00191ECB" w:rsidP="00F25E5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задачи применим критерий независимости компонент двумерного случайного вектора. Тестовой статистикой является преобразование Стьюдента для выборочного коэффициента корреляции</w:t>
      </w:r>
    </w:p>
    <w:p w:rsidR="00191ECB" w:rsidRDefault="00191ECB" w:rsidP="00191ECB">
      <w:pPr>
        <w:pStyle w:val="a3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e>
          </m:ra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91ECB" w:rsidRPr="00C945BC" w:rsidRDefault="00191ECB" w:rsidP="00191EC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Ожидания будут подтверждены, если абсолютное значение статистики примет значение не больше единицы, т.е. критическая область будет иметь вид </w:t>
      </w:r>
      <w:r w:rsidRPr="00191ECB">
        <w:rPr>
          <w:rFonts w:ascii="Times New Roman" w:hAnsi="Times New Roman" w:cs="Times New Roman"/>
          <w:sz w:val="28"/>
          <w:szCs w:val="28"/>
        </w:rPr>
        <w:t>{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772ADD">
        <w:rPr>
          <w:rFonts w:ascii="Times New Roman" w:hAnsi="Times New Roman" w:cs="Times New Roman"/>
          <w:sz w:val="28"/>
          <w:szCs w:val="28"/>
        </w:rPr>
        <w:t>.</w:t>
      </w:r>
    </w:p>
    <w:p w:rsidR="00191ECB" w:rsidRDefault="0088023A" w:rsidP="00191EC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выборка получена из двумерного нормального закона, то значение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представляет собой реализацию случайной величины с распределением Стьюдента с </w:t>
      </w:r>
      <m:oMath>
        <m:r>
          <w:rPr>
            <w:rFonts w:ascii="Cambria Math" w:hAnsi="Cambria Math" w:cs="Times New Roman"/>
            <w:sz w:val="28"/>
            <w:szCs w:val="28"/>
          </w:rPr>
          <m:t>ν=n-2=89</m:t>
        </m:r>
      </m:oMath>
      <w:r w:rsidRPr="00880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степенями свободы.</w:t>
      </w:r>
    </w:p>
    <w:p w:rsidR="0088023A" w:rsidRPr="0088023A" w:rsidRDefault="0088023A" w:rsidP="0088023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23A">
        <w:rPr>
          <w:rFonts w:ascii="Times New Roman" w:hAnsi="Times New Roman" w:cs="Times New Roman"/>
          <w:sz w:val="28"/>
          <w:szCs w:val="28"/>
        </w:rPr>
        <w:t xml:space="preserve">Критическая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88023A">
        <w:rPr>
          <w:rFonts w:ascii="Times New Roman" w:hAnsi="Times New Roman" w:cs="Times New Roman"/>
          <w:sz w:val="28"/>
          <w:szCs w:val="28"/>
        </w:rPr>
        <w:t xml:space="preserve"> находится из уравнения</w:t>
      </w:r>
    </w:p>
    <w:p w:rsidR="0088023A" w:rsidRPr="005A73FC" w:rsidRDefault="0088023A" w:rsidP="0088023A">
      <w:pPr>
        <w:pStyle w:val="a3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=2(1-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89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)=0.1</m:t>
        </m:r>
      </m:oMath>
      <w:r w:rsidRPr="005A73FC">
        <w:rPr>
          <w:rFonts w:ascii="Times New Roman" w:hAnsi="Times New Roman" w:cs="Times New Roman"/>
          <w:sz w:val="28"/>
          <w:szCs w:val="28"/>
        </w:rPr>
        <w:t>,</w:t>
      </w:r>
    </w:p>
    <w:p w:rsidR="0088023A" w:rsidRPr="004376FF" w:rsidRDefault="0088023A" w:rsidP="0088023A">
      <w:pPr>
        <w:pStyle w:val="a3"/>
        <w:numPr>
          <w:ilvl w:val="0"/>
          <w:numId w:val="5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равна </w:t>
      </w:r>
      <w:r w:rsidR="00C945BC">
        <w:rPr>
          <w:rFonts w:ascii="Times New Roman" w:hAnsi="Times New Roman" w:cs="Times New Roman"/>
          <w:sz w:val="28"/>
          <w:szCs w:val="28"/>
        </w:rPr>
        <w:t>верхней</w:t>
      </w:r>
      <w:r>
        <w:rPr>
          <w:rFonts w:ascii="Times New Roman" w:hAnsi="Times New Roman" w:cs="Times New Roman"/>
          <w:sz w:val="28"/>
          <w:szCs w:val="28"/>
        </w:rPr>
        <w:t xml:space="preserve"> 0.05-квантили распределения Стьюдента с 89 степенями свободы.</w:t>
      </w:r>
    </w:p>
    <w:p w:rsidR="0088023A" w:rsidRDefault="0088023A" w:rsidP="0088023A">
      <w:pPr>
        <w:pStyle w:val="a3"/>
        <w:numPr>
          <w:ilvl w:val="0"/>
          <w:numId w:val="5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Воспользовавшись пакетами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63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63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7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нашли,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=-1.662</m:t>
        </m:r>
      </m:oMath>
    </w:p>
    <w:p w:rsidR="0088023A" w:rsidRPr="00965609" w:rsidRDefault="0088023A" w:rsidP="0088023A">
      <w:pPr>
        <w:ind w:right="-568" w:firstLine="708"/>
        <w:rPr>
          <w:rFonts w:ascii="Times New Roman" w:hAnsi="Times New Roman" w:cs="Times New Roman"/>
          <w:sz w:val="28"/>
          <w:szCs w:val="28"/>
        </w:rPr>
      </w:pPr>
      <w:r w:rsidRPr="004376FF">
        <w:rPr>
          <w:rFonts w:ascii="Times New Roman" w:hAnsi="Times New Roman" w:cs="Times New Roman"/>
          <w:sz w:val="28"/>
          <w:szCs w:val="28"/>
        </w:rPr>
        <w:t xml:space="preserve">Окончательный вид критической области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&gt;1.662</m:t>
        </m:r>
      </m:oMath>
      <w:r w:rsidRPr="004376FF">
        <w:rPr>
          <w:rFonts w:ascii="Times New Roman" w:hAnsi="Times New Roman" w:cs="Times New Roman"/>
          <w:sz w:val="28"/>
          <w:szCs w:val="28"/>
        </w:rPr>
        <w:t>.</w:t>
      </w:r>
    </w:p>
    <w:p w:rsidR="0088023A" w:rsidRDefault="00C945BC" w:rsidP="00191EC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По представленным данным найдено</w:t>
      </w:r>
    </w:p>
    <w:tbl>
      <w:tblPr>
        <w:tblStyle w:val="a7"/>
        <w:tblW w:w="0" w:type="auto"/>
        <w:tblInd w:w="502" w:type="dxa"/>
        <w:tblLook w:val="04A0"/>
      </w:tblPr>
      <w:tblGrid>
        <w:gridCol w:w="3109"/>
        <w:gridCol w:w="1496"/>
        <w:gridCol w:w="1488"/>
        <w:gridCol w:w="2976"/>
      </w:tblGrid>
      <w:tr w:rsidR="00C945BC" w:rsidTr="00C945BC">
        <w:tc>
          <w:tcPr>
            <w:tcW w:w="3190" w:type="dxa"/>
          </w:tcPr>
          <w:p w:rsid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gridSpan w:val="2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91" w:type="dxa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945BC" w:rsidTr="00C945BC">
        <w:tc>
          <w:tcPr>
            <w:tcW w:w="3190" w:type="dxa"/>
          </w:tcPr>
          <w:p w:rsid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3190" w:type="dxa"/>
            <w:gridSpan w:val="2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120.32</w:t>
            </w:r>
          </w:p>
        </w:tc>
        <w:tc>
          <w:tcPr>
            <w:tcW w:w="3191" w:type="dxa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84.34</w:t>
            </w:r>
          </w:p>
        </w:tc>
      </w:tr>
      <w:tr w:rsidR="00C945BC" w:rsidTr="00C945BC">
        <w:tc>
          <w:tcPr>
            <w:tcW w:w="3190" w:type="dxa"/>
          </w:tcPr>
          <w:p w:rsidR="00C945BC" w:rsidRP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3190" w:type="dxa"/>
            <w:gridSpan w:val="2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15.57</w:t>
            </w:r>
          </w:p>
        </w:tc>
        <w:tc>
          <w:tcPr>
            <w:tcW w:w="3191" w:type="dxa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11.09</w:t>
            </w:r>
          </w:p>
        </w:tc>
      </w:tr>
      <w:tr w:rsidR="00C945BC" w:rsidTr="00C945BC">
        <w:tc>
          <w:tcPr>
            <w:tcW w:w="3190" w:type="dxa"/>
          </w:tcPr>
          <w:p w:rsidR="00C945BC" w:rsidRP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Станд.отклонение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3190" w:type="dxa"/>
            <w:gridSpan w:val="2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3.95</w:t>
            </w:r>
          </w:p>
        </w:tc>
        <w:tc>
          <w:tcPr>
            <w:tcW w:w="3191" w:type="dxa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3.33</w:t>
            </w:r>
          </w:p>
        </w:tc>
      </w:tr>
      <w:tr w:rsidR="00C945BC" w:rsidTr="00C945BC">
        <w:tc>
          <w:tcPr>
            <w:tcW w:w="3190" w:type="dxa"/>
          </w:tcPr>
          <w:p w:rsidR="00C945BC" w:rsidRP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выборки,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  <w:gridSpan w:val="2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3191" w:type="dxa"/>
          </w:tcPr>
          <w:p w:rsidR="00C945BC" w:rsidRP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C945BC" w:rsidTr="00C945BC">
        <w:tc>
          <w:tcPr>
            <w:tcW w:w="4785" w:type="dxa"/>
            <w:gridSpan w:val="2"/>
          </w:tcPr>
          <w:p w:rsidR="00C945BC" w:rsidRP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корреляции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786" w:type="dxa"/>
            <w:gridSpan w:val="2"/>
          </w:tcPr>
          <w:p w:rsid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0.303</w:t>
            </w:r>
          </w:p>
        </w:tc>
      </w:tr>
      <w:tr w:rsidR="00C945BC" w:rsidTr="00C945BC">
        <w:tc>
          <w:tcPr>
            <w:tcW w:w="4785" w:type="dxa"/>
            <w:gridSpan w:val="2"/>
          </w:tcPr>
          <w:p w:rsidR="00C945BC" w:rsidRP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Стьюдента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786" w:type="dxa"/>
            <w:gridSpan w:val="2"/>
          </w:tcPr>
          <w:p w:rsidR="00C945BC" w:rsidRDefault="00C945B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3.00014</w:t>
            </w:r>
          </w:p>
        </w:tc>
      </w:tr>
      <w:tr w:rsidR="00C945BC" w:rsidTr="00C945BC">
        <w:tc>
          <w:tcPr>
            <w:tcW w:w="4785" w:type="dxa"/>
            <w:gridSpan w:val="2"/>
          </w:tcPr>
          <w:p w:rsidR="00C945BC" w:rsidRP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10-%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критическая область</w:t>
            </w:r>
          </w:p>
        </w:tc>
        <w:tc>
          <w:tcPr>
            <w:tcW w:w="4786" w:type="dxa"/>
            <w:gridSpan w:val="2"/>
          </w:tcPr>
          <w:p w:rsidR="00C945BC" w:rsidRPr="00C945BC" w:rsidRDefault="001778F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&gt;1.662</m:t>
                </m:r>
              </m:oMath>
            </m:oMathPara>
          </w:p>
        </w:tc>
      </w:tr>
      <w:tr w:rsidR="00C945BC" w:rsidTr="00C945BC">
        <w:tc>
          <w:tcPr>
            <w:tcW w:w="4785" w:type="dxa"/>
            <w:gridSpan w:val="2"/>
          </w:tcPr>
          <w:p w:rsid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Гипотеза независимости</w:t>
            </w:r>
          </w:p>
        </w:tc>
        <w:tc>
          <w:tcPr>
            <w:tcW w:w="4786" w:type="dxa"/>
            <w:gridSpan w:val="2"/>
          </w:tcPr>
          <w:p w:rsidR="00C945BC" w:rsidRDefault="003F0A14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A1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отвергается</w:t>
            </w:r>
          </w:p>
        </w:tc>
      </w:tr>
      <w:tr w:rsidR="00C945BC" w:rsidTr="00C945BC">
        <w:tc>
          <w:tcPr>
            <w:tcW w:w="4785" w:type="dxa"/>
            <w:gridSpan w:val="2"/>
          </w:tcPr>
          <w:p w:rsidR="00C945BC" w:rsidRDefault="00C945BC" w:rsidP="00C945B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критическим уровнем значимости</w:t>
            </w:r>
          </w:p>
        </w:tc>
        <w:tc>
          <w:tcPr>
            <w:tcW w:w="4786" w:type="dxa"/>
            <w:gridSpan w:val="2"/>
          </w:tcPr>
          <w:p w:rsidR="00C945BC" w:rsidRPr="003F0A14" w:rsidRDefault="001778FC" w:rsidP="003F0A1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value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=0.0035</m:t>
                </m:r>
              </m:oMath>
            </m:oMathPara>
          </w:p>
        </w:tc>
      </w:tr>
    </w:tbl>
    <w:p w:rsidR="003F0A14" w:rsidRDefault="003F0A14" w:rsidP="00C945BC">
      <w:pPr>
        <w:pStyle w:val="a3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0A14" w:rsidRDefault="003F0A14" w:rsidP="00C945BC">
      <w:pPr>
        <w:pStyle w:val="a3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F0A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Критический уровень значимости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value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вычислялся по формуле</w:t>
      </w:r>
    </w:p>
    <w:p w:rsidR="00C945BC" w:rsidRDefault="001778FC" w:rsidP="003F0A14">
      <w:pPr>
        <w:pStyle w:val="a3"/>
        <w:spacing w:line="360" w:lineRule="auto"/>
        <w:ind w:left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value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)=0.0035</m:t>
          </m:r>
        </m:oMath>
      </m:oMathPara>
    </w:p>
    <w:p w:rsidR="003F0A14" w:rsidRPr="003F0A14" w:rsidRDefault="003F0A14" w:rsidP="003F0A14">
      <w:pPr>
        <w:pStyle w:val="a3"/>
        <w:spacing w:line="360" w:lineRule="auto"/>
        <w:ind w:left="50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value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&lt;0.1</m:t>
        </m:r>
      </m:oMath>
      <w:r w:rsidRPr="003F0A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следует считать отклонение выборочного коэффициента корреляции от нуля статистически значимым.</w:t>
      </w:r>
    </w:p>
    <w:p w:rsidR="00191ECB" w:rsidRPr="00191ECB" w:rsidRDefault="00191ECB" w:rsidP="00191ECB">
      <w:pPr>
        <w:pStyle w:val="a3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sectPr w:rsidR="00191ECB" w:rsidRPr="00191ECB" w:rsidSect="0024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502E"/>
    <w:multiLevelType w:val="hybridMultilevel"/>
    <w:tmpl w:val="638425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4069FA"/>
    <w:multiLevelType w:val="hybridMultilevel"/>
    <w:tmpl w:val="1080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B4D3C"/>
    <w:multiLevelType w:val="hybridMultilevel"/>
    <w:tmpl w:val="3F9A839E"/>
    <w:lvl w:ilvl="0" w:tplc="AC04C34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0AA25AC"/>
    <w:multiLevelType w:val="hybridMultilevel"/>
    <w:tmpl w:val="8A126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F1336"/>
    <w:multiLevelType w:val="hybridMultilevel"/>
    <w:tmpl w:val="2C263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21134"/>
    <w:multiLevelType w:val="hybridMultilevel"/>
    <w:tmpl w:val="5986BEC6"/>
    <w:lvl w:ilvl="0" w:tplc="7F60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6">
    <w:nsid w:val="7B6827D1"/>
    <w:multiLevelType w:val="hybridMultilevel"/>
    <w:tmpl w:val="E108B54A"/>
    <w:lvl w:ilvl="0" w:tplc="1A4C14D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2041F"/>
    <w:rsid w:val="00027C01"/>
    <w:rsid w:val="00062E0D"/>
    <w:rsid w:val="0012041F"/>
    <w:rsid w:val="00132E31"/>
    <w:rsid w:val="00137F4B"/>
    <w:rsid w:val="001778FC"/>
    <w:rsid w:val="00191ECB"/>
    <w:rsid w:val="001B7C55"/>
    <w:rsid w:val="00224D05"/>
    <w:rsid w:val="0024497B"/>
    <w:rsid w:val="002E4D43"/>
    <w:rsid w:val="0030318C"/>
    <w:rsid w:val="003C249B"/>
    <w:rsid w:val="003F0A14"/>
    <w:rsid w:val="004376FF"/>
    <w:rsid w:val="0051181F"/>
    <w:rsid w:val="00517511"/>
    <w:rsid w:val="00631EF3"/>
    <w:rsid w:val="006B56EE"/>
    <w:rsid w:val="00772ADD"/>
    <w:rsid w:val="007A21EF"/>
    <w:rsid w:val="007B3BB3"/>
    <w:rsid w:val="0088023A"/>
    <w:rsid w:val="008C18B0"/>
    <w:rsid w:val="00920FE6"/>
    <w:rsid w:val="00965609"/>
    <w:rsid w:val="00A81352"/>
    <w:rsid w:val="00AA6AC9"/>
    <w:rsid w:val="00C945BC"/>
    <w:rsid w:val="00CE19E6"/>
    <w:rsid w:val="00F25E5E"/>
    <w:rsid w:val="00FA08DE"/>
    <w:rsid w:val="00FA4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4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4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041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813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7</cp:revision>
  <dcterms:created xsi:type="dcterms:W3CDTF">2024-05-21T18:06:00Z</dcterms:created>
  <dcterms:modified xsi:type="dcterms:W3CDTF">2024-05-25T06:51:00Z</dcterms:modified>
</cp:coreProperties>
</file>