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F3310" w14:textId="74CAD14A" w:rsidR="00527B5A" w:rsidRPr="00527B5A" w:rsidRDefault="00527B5A" w:rsidP="00527B5A">
      <w:pPr>
        <w:rPr>
          <w:lang w:val="en-GB"/>
        </w:rPr>
      </w:pPr>
      <w:r w:rsidRPr="00527B5A">
        <w:rPr>
          <w:rStyle w:val="Ttulo1Carter"/>
          <w:lang w:val="en-GB"/>
        </w:rPr>
        <w:t>LOGISTIC REGRESSION : INTERPRETATION</w:t>
      </w:r>
      <w:r w:rsidRPr="00527B5A">
        <w:rPr>
          <w:rStyle w:val="Ttulo1Carter"/>
          <w:lang w:val="en-GB"/>
        </w:rPr>
        <w:br/>
      </w:r>
      <w:r w:rsidRPr="00527B5A">
        <w:rPr>
          <w:lang w:val="en-GB"/>
        </w:rPr>
        <w:t>The logistic regression results you provided can be interpreted as follows:</w:t>
      </w:r>
    </w:p>
    <w:p w14:paraId="5B06B724" w14:textId="77777777" w:rsidR="00527B5A" w:rsidRPr="00527B5A" w:rsidRDefault="00527B5A" w:rsidP="00527B5A">
      <w:pPr>
        <w:rPr>
          <w:b/>
          <w:bCs/>
        </w:rPr>
      </w:pPr>
      <w:proofErr w:type="spellStart"/>
      <w:r w:rsidRPr="00527B5A">
        <w:rPr>
          <w:b/>
          <w:bCs/>
        </w:rPr>
        <w:t>Results</w:t>
      </w:r>
      <w:proofErr w:type="spellEnd"/>
      <w:r w:rsidRPr="00527B5A">
        <w:rPr>
          <w:b/>
          <w:bCs/>
        </w:rPr>
        <w:t xml:space="preserve"> </w:t>
      </w:r>
      <w:proofErr w:type="spellStart"/>
      <w:r w:rsidRPr="00527B5A">
        <w:rPr>
          <w:b/>
          <w:bCs/>
        </w:rPr>
        <w:t>Interpretation</w:t>
      </w:r>
      <w:proofErr w:type="spellEnd"/>
    </w:p>
    <w:p w14:paraId="2BACC11D" w14:textId="77777777" w:rsidR="00527B5A" w:rsidRPr="00527B5A" w:rsidRDefault="00527B5A" w:rsidP="00527B5A">
      <w:pPr>
        <w:numPr>
          <w:ilvl w:val="0"/>
          <w:numId w:val="1"/>
        </w:numPr>
      </w:pPr>
      <w:r w:rsidRPr="00527B5A">
        <w:rPr>
          <w:b/>
          <w:bCs/>
        </w:rPr>
        <w:t xml:space="preserve">Model </w:t>
      </w:r>
      <w:proofErr w:type="spellStart"/>
      <w:r w:rsidRPr="00527B5A">
        <w:rPr>
          <w:b/>
          <w:bCs/>
        </w:rPr>
        <w:t>Coefficients</w:t>
      </w:r>
      <w:proofErr w:type="spellEnd"/>
      <w:r w:rsidRPr="00527B5A">
        <w:rPr>
          <w:b/>
          <w:bCs/>
        </w:rPr>
        <w:t xml:space="preserve"> and </w:t>
      </w:r>
      <w:proofErr w:type="spellStart"/>
      <w:r w:rsidRPr="00527B5A">
        <w:rPr>
          <w:b/>
          <w:bCs/>
        </w:rPr>
        <w:t>Intercept</w:t>
      </w:r>
      <w:proofErr w:type="spellEnd"/>
      <w:r w:rsidRPr="00527B5A">
        <w:t>:</w:t>
      </w:r>
    </w:p>
    <w:p w14:paraId="1D7931A1" w14:textId="77777777" w:rsidR="00527B5A" w:rsidRPr="00527B5A" w:rsidRDefault="00527B5A" w:rsidP="00527B5A">
      <w:pPr>
        <w:numPr>
          <w:ilvl w:val="1"/>
          <w:numId w:val="1"/>
        </w:numPr>
      </w:pPr>
      <w:r w:rsidRPr="00527B5A">
        <w:t xml:space="preserve">Model </w:t>
      </w:r>
      <w:proofErr w:type="spellStart"/>
      <w:r w:rsidRPr="00527B5A">
        <w:t>Coefficients</w:t>
      </w:r>
      <w:proofErr w:type="spellEnd"/>
      <w:r w:rsidRPr="00527B5A">
        <w:t>:</w:t>
      </w:r>
    </w:p>
    <w:p w14:paraId="4D71BAE4" w14:textId="77777777" w:rsidR="00527B5A" w:rsidRPr="00527B5A" w:rsidRDefault="00527B5A" w:rsidP="00527B5A">
      <w:proofErr w:type="spellStart"/>
      <w:r w:rsidRPr="00527B5A">
        <w:t>python</w:t>
      </w:r>
      <w:proofErr w:type="spellEnd"/>
    </w:p>
    <w:p w14:paraId="1F1B88A8" w14:textId="77777777" w:rsidR="00527B5A" w:rsidRPr="00527B5A" w:rsidRDefault="00527B5A" w:rsidP="00527B5A">
      <w:r w:rsidRPr="00527B5A">
        <w:t>Copiar código</w:t>
      </w:r>
    </w:p>
    <w:p w14:paraId="7E5667F9" w14:textId="77777777" w:rsidR="00527B5A" w:rsidRPr="00527B5A" w:rsidRDefault="00527B5A" w:rsidP="00527B5A">
      <w:proofErr w:type="gramStart"/>
      <w:r w:rsidRPr="00527B5A">
        <w:t>[[ 7.93504080e</w:t>
      </w:r>
      <w:proofErr w:type="gramEnd"/>
      <w:r w:rsidRPr="00527B5A">
        <w:t>-09 -1.79724048e-05 -3.34915919e-07  7.26659108e-10]]</w:t>
      </w:r>
    </w:p>
    <w:p w14:paraId="53DFBE95" w14:textId="77777777" w:rsidR="00527B5A" w:rsidRPr="00527B5A" w:rsidRDefault="00527B5A" w:rsidP="00527B5A">
      <w:pPr>
        <w:rPr>
          <w:lang w:val="en-GB"/>
        </w:rPr>
      </w:pPr>
      <w:r w:rsidRPr="00527B5A">
        <w:rPr>
          <w:lang w:val="en-GB"/>
        </w:rPr>
        <w:t>These coefficients represent the weights of the independent variables in your logistic regression model. For each independent variable, the coefficient indicates the log-odds of the target variable (</w:t>
      </w:r>
      <w:proofErr w:type="spellStart"/>
      <w:r w:rsidRPr="00527B5A">
        <w:rPr>
          <w:lang w:val="en-GB"/>
        </w:rPr>
        <w:t>price_change</w:t>
      </w:r>
      <w:proofErr w:type="spellEnd"/>
      <w:r w:rsidRPr="00527B5A">
        <w:rPr>
          <w:lang w:val="en-GB"/>
        </w:rPr>
        <w:t xml:space="preserve"> = 1) increasing by one unit.</w:t>
      </w:r>
    </w:p>
    <w:p w14:paraId="499F2F2C" w14:textId="77777777" w:rsidR="00527B5A" w:rsidRPr="00527B5A" w:rsidRDefault="00527B5A" w:rsidP="00527B5A">
      <w:pPr>
        <w:numPr>
          <w:ilvl w:val="1"/>
          <w:numId w:val="1"/>
        </w:numPr>
      </w:pPr>
      <w:proofErr w:type="spellStart"/>
      <w:r w:rsidRPr="00527B5A">
        <w:t>Intercept</w:t>
      </w:r>
      <w:proofErr w:type="spellEnd"/>
      <w:r w:rsidRPr="00527B5A">
        <w:t>:</w:t>
      </w:r>
    </w:p>
    <w:p w14:paraId="7AE18B0A" w14:textId="77777777" w:rsidR="00527B5A" w:rsidRPr="00527B5A" w:rsidRDefault="00527B5A" w:rsidP="00527B5A">
      <w:proofErr w:type="spellStart"/>
      <w:r w:rsidRPr="00527B5A">
        <w:t>python</w:t>
      </w:r>
      <w:proofErr w:type="spellEnd"/>
    </w:p>
    <w:p w14:paraId="399FF997" w14:textId="77777777" w:rsidR="00527B5A" w:rsidRPr="00527B5A" w:rsidRDefault="00527B5A" w:rsidP="00527B5A">
      <w:r w:rsidRPr="00527B5A">
        <w:t>Copiar código</w:t>
      </w:r>
    </w:p>
    <w:p w14:paraId="4936F28B" w14:textId="77777777" w:rsidR="00527B5A" w:rsidRPr="00527B5A" w:rsidRDefault="00527B5A" w:rsidP="00527B5A">
      <w:r w:rsidRPr="00527B5A">
        <w:t>[-6.58023375e-07]</w:t>
      </w:r>
    </w:p>
    <w:p w14:paraId="5C038C6C" w14:textId="77777777" w:rsidR="00527B5A" w:rsidRPr="00527B5A" w:rsidRDefault="00527B5A" w:rsidP="00527B5A">
      <w:pPr>
        <w:rPr>
          <w:lang w:val="en-GB"/>
        </w:rPr>
      </w:pPr>
      <w:r w:rsidRPr="00527B5A">
        <w:rPr>
          <w:lang w:val="en-GB"/>
        </w:rPr>
        <w:t>This is the bias term in the logistic regression equation.</w:t>
      </w:r>
    </w:p>
    <w:p w14:paraId="0F2EE17B" w14:textId="77777777" w:rsidR="00527B5A" w:rsidRPr="00527B5A" w:rsidRDefault="00527B5A" w:rsidP="00527B5A">
      <w:pPr>
        <w:numPr>
          <w:ilvl w:val="0"/>
          <w:numId w:val="1"/>
        </w:numPr>
      </w:pPr>
      <w:proofErr w:type="spellStart"/>
      <w:r w:rsidRPr="00527B5A">
        <w:rPr>
          <w:b/>
          <w:bCs/>
        </w:rPr>
        <w:t>Accuracy</w:t>
      </w:r>
      <w:proofErr w:type="spellEnd"/>
      <w:r w:rsidRPr="00527B5A">
        <w:rPr>
          <w:b/>
          <w:bCs/>
        </w:rPr>
        <w:t xml:space="preserve"> Score</w:t>
      </w:r>
      <w:r w:rsidRPr="00527B5A">
        <w:t>:</w:t>
      </w:r>
    </w:p>
    <w:p w14:paraId="148CE1C9" w14:textId="77777777" w:rsidR="00527B5A" w:rsidRPr="00527B5A" w:rsidRDefault="00527B5A" w:rsidP="00527B5A">
      <w:pPr>
        <w:numPr>
          <w:ilvl w:val="1"/>
          <w:numId w:val="1"/>
        </w:numPr>
        <w:rPr>
          <w:lang w:val="en-GB"/>
        </w:rPr>
      </w:pPr>
      <w:r w:rsidRPr="00527B5A">
        <w:rPr>
          <w:lang w:val="en-GB"/>
        </w:rPr>
        <w:t>Accuracy on Test Data: 0.5122338387432263 The model correctly predicted the target variable 51.22% of the time on the test set.</w:t>
      </w:r>
    </w:p>
    <w:p w14:paraId="7BBE9509" w14:textId="77777777" w:rsidR="00527B5A" w:rsidRPr="00527B5A" w:rsidRDefault="00527B5A" w:rsidP="00527B5A">
      <w:pPr>
        <w:numPr>
          <w:ilvl w:val="0"/>
          <w:numId w:val="1"/>
        </w:numPr>
      </w:pPr>
      <w:proofErr w:type="spellStart"/>
      <w:r w:rsidRPr="00527B5A">
        <w:rPr>
          <w:b/>
          <w:bCs/>
        </w:rPr>
        <w:t>Classification</w:t>
      </w:r>
      <w:proofErr w:type="spellEnd"/>
      <w:r w:rsidRPr="00527B5A">
        <w:rPr>
          <w:b/>
          <w:bCs/>
        </w:rPr>
        <w:t xml:space="preserve"> Report</w:t>
      </w:r>
      <w:r w:rsidRPr="00527B5A">
        <w:t>:</w:t>
      </w:r>
    </w:p>
    <w:p w14:paraId="5968833D" w14:textId="77777777" w:rsidR="00527B5A" w:rsidRPr="00527B5A" w:rsidRDefault="00527B5A" w:rsidP="00527B5A">
      <w:pPr>
        <w:numPr>
          <w:ilvl w:val="1"/>
          <w:numId w:val="1"/>
        </w:numPr>
        <w:rPr>
          <w:lang w:val="en-GB"/>
        </w:rPr>
      </w:pPr>
      <w:r w:rsidRPr="00527B5A">
        <w:rPr>
          <w:lang w:val="en-GB"/>
        </w:rPr>
        <w:t>The classification report provides precision, recall, and F1-score for each class:</w:t>
      </w:r>
    </w:p>
    <w:p w14:paraId="197F9680" w14:textId="77777777" w:rsidR="00527B5A" w:rsidRPr="00527B5A" w:rsidRDefault="00527B5A" w:rsidP="00527B5A">
      <w:pPr>
        <w:numPr>
          <w:ilvl w:val="2"/>
          <w:numId w:val="1"/>
        </w:numPr>
        <w:rPr>
          <w:lang w:val="en-GB"/>
        </w:rPr>
      </w:pPr>
      <w:r w:rsidRPr="00527B5A">
        <w:rPr>
          <w:b/>
          <w:bCs/>
          <w:lang w:val="en-GB"/>
        </w:rPr>
        <w:t>Class 0 (price did not increase)</w:t>
      </w:r>
      <w:r w:rsidRPr="00527B5A">
        <w:rPr>
          <w:lang w:val="en-GB"/>
        </w:rPr>
        <w:t>:</w:t>
      </w:r>
    </w:p>
    <w:p w14:paraId="4EBD7016" w14:textId="77777777" w:rsidR="00527B5A" w:rsidRPr="00527B5A" w:rsidRDefault="00527B5A" w:rsidP="00527B5A">
      <w:pPr>
        <w:numPr>
          <w:ilvl w:val="3"/>
          <w:numId w:val="1"/>
        </w:numPr>
      </w:pPr>
      <w:proofErr w:type="spellStart"/>
      <w:r w:rsidRPr="00527B5A">
        <w:t>Precision</w:t>
      </w:r>
      <w:proofErr w:type="spellEnd"/>
      <w:r w:rsidRPr="00527B5A">
        <w:t>: 0.53</w:t>
      </w:r>
    </w:p>
    <w:p w14:paraId="5481CFB0" w14:textId="77777777" w:rsidR="00527B5A" w:rsidRPr="00527B5A" w:rsidRDefault="00527B5A" w:rsidP="00527B5A">
      <w:pPr>
        <w:numPr>
          <w:ilvl w:val="3"/>
          <w:numId w:val="1"/>
        </w:numPr>
      </w:pPr>
      <w:proofErr w:type="spellStart"/>
      <w:r w:rsidRPr="00527B5A">
        <w:t>Recall</w:t>
      </w:r>
      <w:proofErr w:type="spellEnd"/>
      <w:r w:rsidRPr="00527B5A">
        <w:t>: 0.67</w:t>
      </w:r>
    </w:p>
    <w:p w14:paraId="130968A9" w14:textId="77777777" w:rsidR="00527B5A" w:rsidRPr="00527B5A" w:rsidRDefault="00527B5A" w:rsidP="00527B5A">
      <w:pPr>
        <w:numPr>
          <w:ilvl w:val="3"/>
          <w:numId w:val="1"/>
        </w:numPr>
      </w:pPr>
      <w:r w:rsidRPr="00527B5A">
        <w:t>F1-score: 0.59</w:t>
      </w:r>
    </w:p>
    <w:p w14:paraId="6B00C713" w14:textId="77777777" w:rsidR="00527B5A" w:rsidRPr="00527B5A" w:rsidRDefault="00527B5A" w:rsidP="00527B5A">
      <w:pPr>
        <w:numPr>
          <w:ilvl w:val="2"/>
          <w:numId w:val="1"/>
        </w:numPr>
      </w:pPr>
      <w:proofErr w:type="spellStart"/>
      <w:r w:rsidRPr="00527B5A">
        <w:rPr>
          <w:b/>
          <w:bCs/>
        </w:rPr>
        <w:t>Class</w:t>
      </w:r>
      <w:proofErr w:type="spellEnd"/>
      <w:r w:rsidRPr="00527B5A">
        <w:rPr>
          <w:b/>
          <w:bCs/>
        </w:rPr>
        <w:t xml:space="preserve"> 1 (</w:t>
      </w:r>
      <w:proofErr w:type="spellStart"/>
      <w:r w:rsidRPr="00527B5A">
        <w:rPr>
          <w:b/>
          <w:bCs/>
        </w:rPr>
        <w:t>price</w:t>
      </w:r>
      <w:proofErr w:type="spellEnd"/>
      <w:r w:rsidRPr="00527B5A">
        <w:rPr>
          <w:b/>
          <w:bCs/>
        </w:rPr>
        <w:t xml:space="preserve"> </w:t>
      </w:r>
      <w:proofErr w:type="spellStart"/>
      <w:r w:rsidRPr="00527B5A">
        <w:rPr>
          <w:b/>
          <w:bCs/>
        </w:rPr>
        <w:t>increased</w:t>
      </w:r>
      <w:proofErr w:type="spellEnd"/>
      <w:r w:rsidRPr="00527B5A">
        <w:rPr>
          <w:b/>
          <w:bCs/>
        </w:rPr>
        <w:t>)</w:t>
      </w:r>
      <w:r w:rsidRPr="00527B5A">
        <w:t>:</w:t>
      </w:r>
    </w:p>
    <w:p w14:paraId="17E22023" w14:textId="77777777" w:rsidR="00527B5A" w:rsidRPr="00527B5A" w:rsidRDefault="00527B5A" w:rsidP="00527B5A">
      <w:pPr>
        <w:numPr>
          <w:ilvl w:val="3"/>
          <w:numId w:val="1"/>
        </w:numPr>
      </w:pPr>
      <w:proofErr w:type="spellStart"/>
      <w:r w:rsidRPr="00527B5A">
        <w:t>Precision</w:t>
      </w:r>
      <w:proofErr w:type="spellEnd"/>
      <w:r w:rsidRPr="00527B5A">
        <w:t>: 0.48</w:t>
      </w:r>
    </w:p>
    <w:p w14:paraId="58F7987C" w14:textId="77777777" w:rsidR="00527B5A" w:rsidRPr="00527B5A" w:rsidRDefault="00527B5A" w:rsidP="00527B5A">
      <w:pPr>
        <w:numPr>
          <w:ilvl w:val="3"/>
          <w:numId w:val="1"/>
        </w:numPr>
      </w:pPr>
      <w:proofErr w:type="spellStart"/>
      <w:r w:rsidRPr="00527B5A">
        <w:t>Recall</w:t>
      </w:r>
      <w:proofErr w:type="spellEnd"/>
      <w:r w:rsidRPr="00527B5A">
        <w:t>: 0.34</w:t>
      </w:r>
    </w:p>
    <w:p w14:paraId="2DA1A89C" w14:textId="77777777" w:rsidR="00527B5A" w:rsidRPr="00527B5A" w:rsidRDefault="00527B5A" w:rsidP="00527B5A">
      <w:pPr>
        <w:numPr>
          <w:ilvl w:val="3"/>
          <w:numId w:val="1"/>
        </w:numPr>
      </w:pPr>
      <w:r w:rsidRPr="00527B5A">
        <w:t>F1-score: 0.39</w:t>
      </w:r>
    </w:p>
    <w:p w14:paraId="2DCE412A" w14:textId="77777777" w:rsidR="00527B5A" w:rsidRPr="00527B5A" w:rsidRDefault="00527B5A" w:rsidP="00527B5A">
      <w:pPr>
        <w:numPr>
          <w:ilvl w:val="1"/>
          <w:numId w:val="1"/>
        </w:numPr>
        <w:rPr>
          <w:lang w:val="en-GB"/>
        </w:rPr>
      </w:pPr>
      <w:r w:rsidRPr="00527B5A">
        <w:rPr>
          <w:lang w:val="en-GB"/>
        </w:rPr>
        <w:t xml:space="preserve">The </w:t>
      </w:r>
      <w:r w:rsidRPr="00527B5A">
        <w:rPr>
          <w:b/>
          <w:bCs/>
          <w:lang w:val="en-GB"/>
        </w:rPr>
        <w:t>macro average</w:t>
      </w:r>
      <w:r w:rsidRPr="00527B5A">
        <w:rPr>
          <w:lang w:val="en-GB"/>
        </w:rPr>
        <w:t xml:space="preserve"> averages the metrics across classes equally, while the </w:t>
      </w:r>
      <w:r w:rsidRPr="00527B5A">
        <w:rPr>
          <w:b/>
          <w:bCs/>
          <w:lang w:val="en-GB"/>
        </w:rPr>
        <w:t>weighted average</w:t>
      </w:r>
      <w:r w:rsidRPr="00527B5A">
        <w:rPr>
          <w:lang w:val="en-GB"/>
        </w:rPr>
        <w:t xml:space="preserve"> adjusts for the class imbalance.</w:t>
      </w:r>
    </w:p>
    <w:p w14:paraId="5CA6AF97" w14:textId="77777777" w:rsidR="00527B5A" w:rsidRPr="00527B5A" w:rsidRDefault="00527B5A" w:rsidP="00527B5A">
      <w:pPr>
        <w:numPr>
          <w:ilvl w:val="0"/>
          <w:numId w:val="1"/>
        </w:numPr>
      </w:pPr>
      <w:r w:rsidRPr="00527B5A">
        <w:rPr>
          <w:b/>
          <w:bCs/>
        </w:rPr>
        <w:t xml:space="preserve">Performance </w:t>
      </w:r>
      <w:proofErr w:type="spellStart"/>
      <w:r w:rsidRPr="00527B5A">
        <w:rPr>
          <w:b/>
          <w:bCs/>
        </w:rPr>
        <w:t>Observations</w:t>
      </w:r>
      <w:proofErr w:type="spellEnd"/>
      <w:r w:rsidRPr="00527B5A">
        <w:t>:</w:t>
      </w:r>
    </w:p>
    <w:p w14:paraId="01AB0AB4" w14:textId="77777777" w:rsidR="00527B5A" w:rsidRPr="00527B5A" w:rsidRDefault="00527B5A" w:rsidP="00527B5A">
      <w:pPr>
        <w:numPr>
          <w:ilvl w:val="1"/>
          <w:numId w:val="1"/>
        </w:numPr>
        <w:rPr>
          <w:lang w:val="en-GB"/>
        </w:rPr>
      </w:pPr>
      <w:r w:rsidRPr="00527B5A">
        <w:rPr>
          <w:lang w:val="en-GB"/>
        </w:rPr>
        <w:lastRenderedPageBreak/>
        <w:t>The model is slightly better at predicting when the price does not increase (Class 0) than when it does (Class 1).</w:t>
      </w:r>
    </w:p>
    <w:p w14:paraId="19C63C83" w14:textId="77777777" w:rsidR="00527B5A" w:rsidRPr="00527B5A" w:rsidRDefault="00527B5A" w:rsidP="00527B5A">
      <w:pPr>
        <w:numPr>
          <w:ilvl w:val="1"/>
          <w:numId w:val="1"/>
        </w:numPr>
        <w:rPr>
          <w:lang w:val="en-GB"/>
        </w:rPr>
      </w:pPr>
      <w:r w:rsidRPr="00527B5A">
        <w:rPr>
          <w:lang w:val="en-GB"/>
        </w:rPr>
        <w:t>The low F1-scores, especially for Class 1, indicate room for improvement in model performance, perhaps due to data imbalance, feature selection, or model choice.</w:t>
      </w:r>
    </w:p>
    <w:p w14:paraId="650C2C01" w14:textId="77777777" w:rsidR="00527B5A" w:rsidRPr="00527B5A" w:rsidRDefault="00527B5A" w:rsidP="00527B5A">
      <w:pPr>
        <w:rPr>
          <w:b/>
          <w:bCs/>
          <w:lang w:val="en-GB"/>
        </w:rPr>
      </w:pPr>
      <w:r w:rsidRPr="00527B5A">
        <w:rPr>
          <w:b/>
          <w:bCs/>
          <w:lang w:val="en-GB"/>
        </w:rPr>
        <w:t>Accuracy Score Computation</w:t>
      </w:r>
    </w:p>
    <w:p w14:paraId="1F011EF9" w14:textId="77777777" w:rsidR="00527B5A" w:rsidRPr="00527B5A" w:rsidRDefault="00527B5A" w:rsidP="00527B5A">
      <w:pPr>
        <w:rPr>
          <w:lang w:val="en-GB"/>
        </w:rPr>
      </w:pPr>
      <w:r w:rsidRPr="00527B5A">
        <w:rPr>
          <w:lang w:val="en-GB"/>
        </w:rPr>
        <w:t xml:space="preserve">The accuracy score is calculated using </w:t>
      </w:r>
      <w:proofErr w:type="spellStart"/>
      <w:r w:rsidRPr="00527B5A">
        <w:rPr>
          <w:lang w:val="en-GB"/>
        </w:rPr>
        <w:t>accuracy_score</w:t>
      </w:r>
      <w:proofErr w:type="spellEnd"/>
      <w:r w:rsidRPr="00527B5A">
        <w:rPr>
          <w:lang w:val="en-GB"/>
        </w:rPr>
        <w:t>(</w:t>
      </w:r>
      <w:proofErr w:type="spellStart"/>
      <w:r w:rsidRPr="00527B5A">
        <w:rPr>
          <w:lang w:val="en-GB"/>
        </w:rPr>
        <w:t>y_test</w:t>
      </w:r>
      <w:proofErr w:type="spellEnd"/>
      <w:r w:rsidRPr="00527B5A">
        <w:rPr>
          <w:lang w:val="en-GB"/>
        </w:rPr>
        <w:t xml:space="preserve">, </w:t>
      </w:r>
      <w:proofErr w:type="spellStart"/>
      <w:r w:rsidRPr="00527B5A">
        <w:rPr>
          <w:lang w:val="en-GB"/>
        </w:rPr>
        <w:t>y_pred</w:t>
      </w:r>
      <w:proofErr w:type="spellEnd"/>
      <w:r w:rsidRPr="00527B5A">
        <w:rPr>
          <w:lang w:val="en-GB"/>
        </w:rPr>
        <w:t>):</w:t>
      </w:r>
    </w:p>
    <w:p w14:paraId="090DEC8F" w14:textId="77777777" w:rsidR="00527B5A" w:rsidRPr="00527B5A" w:rsidRDefault="00527B5A" w:rsidP="00527B5A">
      <w:pPr>
        <w:numPr>
          <w:ilvl w:val="0"/>
          <w:numId w:val="2"/>
        </w:numPr>
        <w:rPr>
          <w:lang w:val="en-GB"/>
        </w:rPr>
      </w:pPr>
      <w:proofErr w:type="spellStart"/>
      <w:r w:rsidRPr="00527B5A">
        <w:rPr>
          <w:lang w:val="en-GB"/>
        </w:rPr>
        <w:t>y_test</w:t>
      </w:r>
      <w:proofErr w:type="spellEnd"/>
      <w:r w:rsidRPr="00527B5A">
        <w:rPr>
          <w:lang w:val="en-GB"/>
        </w:rPr>
        <w:t>: The true labels for the test set.</w:t>
      </w:r>
    </w:p>
    <w:p w14:paraId="7638E2F7" w14:textId="77777777" w:rsidR="00527B5A" w:rsidRPr="00527B5A" w:rsidRDefault="00527B5A" w:rsidP="00527B5A">
      <w:pPr>
        <w:numPr>
          <w:ilvl w:val="0"/>
          <w:numId w:val="2"/>
        </w:numPr>
        <w:rPr>
          <w:lang w:val="en-GB"/>
        </w:rPr>
      </w:pPr>
      <w:proofErr w:type="spellStart"/>
      <w:r w:rsidRPr="00527B5A">
        <w:rPr>
          <w:lang w:val="en-GB"/>
        </w:rPr>
        <w:t>y_pred</w:t>
      </w:r>
      <w:proofErr w:type="spellEnd"/>
      <w:r w:rsidRPr="00527B5A">
        <w:rPr>
          <w:lang w:val="en-GB"/>
        </w:rPr>
        <w:t>: The predicted labels for the test set.</w:t>
      </w:r>
    </w:p>
    <w:p w14:paraId="7F6826B2" w14:textId="77777777" w:rsidR="00527B5A" w:rsidRPr="00527B5A" w:rsidRDefault="00527B5A" w:rsidP="00527B5A">
      <w:pPr>
        <w:rPr>
          <w:lang w:val="en-GB"/>
        </w:rPr>
      </w:pPr>
      <w:r w:rsidRPr="00527B5A">
        <w:rPr>
          <w:lang w:val="en-GB"/>
        </w:rPr>
        <w:t>The formula for accuracy:</w:t>
      </w:r>
    </w:p>
    <w:p w14:paraId="232CE5D0" w14:textId="605BE822" w:rsidR="00527B5A" w:rsidRPr="00527B5A" w:rsidRDefault="00527B5A" w:rsidP="00527B5A">
      <w:pPr>
        <w:rPr>
          <w:lang w:val="en-GB"/>
        </w:rPr>
      </w:pPr>
      <w:r w:rsidRPr="00527B5A">
        <w:rPr>
          <w:lang w:val="en-GB"/>
        </w:rPr>
        <w:drawing>
          <wp:inline distT="0" distB="0" distL="0" distR="0" wp14:anchorId="40E53DB6" wp14:editId="2441DB36">
            <wp:extent cx="5115639" cy="924054"/>
            <wp:effectExtent l="0" t="0" r="8890" b="9525"/>
            <wp:docPr id="880090763" name="Imagem 1" descr="Uma imagem com texto, Tipo de letra, branc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90763" name="Imagem 1" descr="Uma imagem com texto, Tipo de letra, branco, captura de ecrã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B5A">
        <w:rPr>
          <w:lang w:val="en-GB"/>
        </w:rPr>
        <w:t xml:space="preserve">In your case, 51.22% of the predictions matched the actual labels. This is a direct result of the </w:t>
      </w:r>
      <w:proofErr w:type="spellStart"/>
      <w:r w:rsidRPr="00527B5A">
        <w:rPr>
          <w:lang w:val="en-GB"/>
        </w:rPr>
        <w:t>accuracy_score</w:t>
      </w:r>
      <w:proofErr w:type="spellEnd"/>
      <w:r w:rsidRPr="00527B5A">
        <w:rPr>
          <w:lang w:val="en-GB"/>
        </w:rPr>
        <w:t xml:space="preserve"> function applied to </w:t>
      </w:r>
      <w:proofErr w:type="spellStart"/>
      <w:r w:rsidRPr="00527B5A">
        <w:rPr>
          <w:lang w:val="en-GB"/>
        </w:rPr>
        <w:t>y_test</w:t>
      </w:r>
      <w:proofErr w:type="spellEnd"/>
      <w:r w:rsidRPr="00527B5A">
        <w:rPr>
          <w:lang w:val="en-GB"/>
        </w:rPr>
        <w:t xml:space="preserve"> and </w:t>
      </w:r>
      <w:proofErr w:type="spellStart"/>
      <w:r w:rsidRPr="00527B5A">
        <w:rPr>
          <w:lang w:val="en-GB"/>
        </w:rPr>
        <w:t>y_pred</w:t>
      </w:r>
      <w:proofErr w:type="spellEnd"/>
      <w:r w:rsidRPr="00527B5A">
        <w:rPr>
          <w:lang w:val="en-GB"/>
        </w:rPr>
        <w:t>.</w:t>
      </w:r>
    </w:p>
    <w:p w14:paraId="5607DD50" w14:textId="77777777" w:rsidR="001F0011" w:rsidRPr="00527B5A" w:rsidRDefault="001F0011">
      <w:pPr>
        <w:rPr>
          <w:lang w:val="en-GB"/>
        </w:rPr>
      </w:pPr>
    </w:p>
    <w:sectPr w:rsidR="001F0011" w:rsidRPr="00527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32B43"/>
    <w:multiLevelType w:val="multilevel"/>
    <w:tmpl w:val="BBC6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F48B6"/>
    <w:multiLevelType w:val="multilevel"/>
    <w:tmpl w:val="88B0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436757">
    <w:abstractNumId w:val="1"/>
  </w:num>
  <w:num w:numId="2" w16cid:durableId="121372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5A"/>
    <w:rsid w:val="000C7259"/>
    <w:rsid w:val="001F0011"/>
    <w:rsid w:val="00367881"/>
    <w:rsid w:val="004F51C3"/>
    <w:rsid w:val="00507D3E"/>
    <w:rsid w:val="00527B5A"/>
    <w:rsid w:val="008549FF"/>
    <w:rsid w:val="008C103A"/>
    <w:rsid w:val="00CF6E68"/>
    <w:rsid w:val="00FA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FE4BD6"/>
  <w15:chartTrackingRefBased/>
  <w15:docId w15:val="{40B18D77-1B87-4A9F-BB40-3041B296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27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27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27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27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27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27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27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27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27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27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27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27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27B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27B5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27B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27B5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27B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27B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27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27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27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27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27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27B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7B5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27B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27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27B5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27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1563</Characters>
  <Application>Microsoft Office Word</Application>
  <DocSecurity>0</DocSecurity>
  <Lines>43</Lines>
  <Paragraphs>36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Martins Pereira Campos</dc:creator>
  <cp:keywords/>
  <dc:description/>
  <cp:lastModifiedBy>Alexandra Martins Pereira Campos</cp:lastModifiedBy>
  <cp:revision>1</cp:revision>
  <dcterms:created xsi:type="dcterms:W3CDTF">2025-01-03T17:39:00Z</dcterms:created>
  <dcterms:modified xsi:type="dcterms:W3CDTF">2025-01-03T17:40:00Z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26a2bbc2-ba9d-4725-ad8c-f6d9b2d26b5c</vt:lpwstr>
  </property>
</Properties>
</file>