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7D6" w:rsidRDefault="008D0C2F" w:rsidP="005C77D6">
      <w:pPr>
        <w:rPr>
          <w:lang w:val="fr-FR"/>
        </w:rPr>
      </w:pPr>
      <w:bookmarkStart w:id="0" w:name="_Toc276135217"/>
      <w:bookmarkStart w:id="1" w:name="toc5"/>
      <w:bookmarkStart w:id="2" w:name="toc0"/>
      <w:bookmarkStart w:id="3" w:name="_Toc276135212"/>
      <w:bookmarkEnd w:id="0"/>
      <w:bookmarkEnd w:id="1"/>
      <w:bookmarkEnd w:id="2"/>
      <w:bookmarkEnd w:id="3"/>
      <w:r w:rsidRPr="008D0C2F">
        <w:rPr>
          <w:lang w:val="fr-FR"/>
        </w:rPr>
        <w:t>EPIGRAPHE</w:t>
      </w:r>
    </w:p>
    <w:p w:rsidR="005C77D6" w:rsidRDefault="005C77D6">
      <w:pPr>
        <w:rPr>
          <w:lang w:val="fr-FR"/>
        </w:rPr>
      </w:pPr>
      <w:r>
        <w:rPr>
          <w:lang w:val="fr-FR"/>
        </w:rPr>
        <w:br w:type="page"/>
      </w:r>
    </w:p>
    <w:p w:rsidR="008D0C2F" w:rsidRPr="008D0C2F" w:rsidRDefault="008D0C2F" w:rsidP="005C77D6">
      <w:pPr>
        <w:rPr>
          <w:lang w:val="fr-FR"/>
        </w:rPr>
      </w:pPr>
    </w:p>
    <w:p w:rsidR="008D0C2F" w:rsidRPr="008D0C2F" w:rsidRDefault="008D0C2F" w:rsidP="005C77D6">
      <w:pPr>
        <w:rPr>
          <w:lang w:val="fr-FR"/>
        </w:rPr>
      </w:pPr>
      <w:bookmarkStart w:id="4" w:name="toc1"/>
      <w:bookmarkStart w:id="5" w:name="_Toc276135213"/>
      <w:bookmarkEnd w:id="4"/>
      <w:bookmarkEnd w:id="5"/>
      <w:r w:rsidRPr="008D0C2F">
        <w:rPr>
          <w:lang w:val="fr-FR"/>
        </w:rPr>
        <w:t>DEDICACE</w:t>
      </w:r>
    </w:p>
    <w:p w:rsidR="005C77D6" w:rsidRDefault="005C77D6">
      <w:pPr>
        <w:rPr>
          <w:rFonts w:ascii="Arial" w:eastAsia="Times New Roman" w:hAnsi="Arial" w:cs="Arial"/>
          <w:sz w:val="24"/>
          <w:szCs w:val="24"/>
          <w:lang w:val="fr-FR"/>
        </w:rPr>
      </w:pPr>
      <w:r>
        <w:rPr>
          <w:rFonts w:ascii="Arial" w:hAnsi="Arial" w:cs="Arial"/>
          <w:lang w:val="fr-FR"/>
        </w:rPr>
        <w:br w:type="page"/>
      </w:r>
    </w:p>
    <w:p w:rsidR="008D0C2F" w:rsidRPr="008D0C2F" w:rsidRDefault="008D0C2F" w:rsidP="008D0C2F">
      <w:pPr>
        <w:pStyle w:val="NormalWeb"/>
        <w:rPr>
          <w:rFonts w:ascii="Arial" w:hAnsi="Arial" w:cs="Arial"/>
          <w:lang w:val="fr-FR"/>
        </w:rPr>
      </w:pPr>
    </w:p>
    <w:p w:rsidR="00F967C5" w:rsidRDefault="008D0C2F" w:rsidP="005C77D6">
      <w:pPr>
        <w:rPr>
          <w:lang w:val="fr-FR"/>
        </w:rPr>
      </w:pPr>
      <w:bookmarkStart w:id="6" w:name="toc2"/>
      <w:bookmarkStart w:id="7" w:name="_Toc276135214"/>
      <w:bookmarkEnd w:id="6"/>
      <w:bookmarkEnd w:id="7"/>
      <w:r w:rsidRPr="008D0C2F">
        <w:rPr>
          <w:lang w:val="fr-FR"/>
        </w:rPr>
        <w:t>REMERCIEMENT</w:t>
      </w:r>
    </w:p>
    <w:p w:rsidR="00F967C5" w:rsidRDefault="00F967C5">
      <w:pPr>
        <w:rPr>
          <w:lang w:val="fr-FR"/>
        </w:rPr>
      </w:pPr>
      <w:r>
        <w:rPr>
          <w:lang w:val="fr-FR"/>
        </w:rPr>
        <w:br w:type="page"/>
      </w:r>
    </w:p>
    <w:p w:rsidR="008D0C2F" w:rsidRPr="008D0C2F" w:rsidRDefault="008D0C2F" w:rsidP="005C77D6">
      <w:pPr>
        <w:rPr>
          <w:lang w:val="fr-FR"/>
        </w:rPr>
      </w:pPr>
    </w:p>
    <w:p w:rsidR="008D0C2F" w:rsidRPr="008D0C2F" w:rsidRDefault="008D0C2F" w:rsidP="005C77D6">
      <w:pPr>
        <w:rPr>
          <w:lang w:val="fr-FR"/>
        </w:rPr>
      </w:pPr>
      <w:bookmarkStart w:id="8" w:name="toc3"/>
      <w:bookmarkStart w:id="9" w:name="_Toc276135215"/>
      <w:bookmarkEnd w:id="8"/>
      <w:bookmarkEnd w:id="9"/>
      <w:r w:rsidRPr="008D0C2F">
        <w:rPr>
          <w:lang w:val="fr-FR"/>
        </w:rPr>
        <w:t>SIGLES ET ABRIVIATIONS</w:t>
      </w:r>
    </w:p>
    <w:p w:rsidR="008D0C2F" w:rsidRPr="008D0C2F" w:rsidRDefault="008D0C2F" w:rsidP="008D0C2F">
      <w:pPr>
        <w:pStyle w:val="NormalWeb"/>
        <w:rPr>
          <w:rFonts w:ascii="Arial" w:hAnsi="Arial" w:cs="Arial"/>
          <w:lang w:val="fr-FR"/>
        </w:rPr>
      </w:pPr>
      <w:r w:rsidRPr="008D0C2F">
        <w:rPr>
          <w:rFonts w:ascii="Arial" w:hAnsi="Arial" w:cs="Arial"/>
          <w:lang w:val="fr-FR"/>
        </w:rPr>
        <w:t>BDD</w:t>
      </w:r>
      <w:proofErr w:type="gramStart"/>
      <w:r w:rsidRPr="008D0C2F">
        <w:rPr>
          <w:rFonts w:ascii="Arial" w:hAnsi="Arial" w:cs="Arial"/>
          <w:lang w:val="fr-FR"/>
        </w:rPr>
        <w:t>  :</w:t>
      </w:r>
      <w:proofErr w:type="gramEnd"/>
      <w:r w:rsidRPr="008D0C2F">
        <w:rPr>
          <w:rFonts w:ascii="Arial" w:hAnsi="Arial" w:cs="Arial"/>
          <w:lang w:val="fr-FR"/>
        </w:rPr>
        <w:t xml:space="preserve"> Base des Données</w:t>
      </w:r>
    </w:p>
    <w:p w:rsidR="008D0C2F" w:rsidRDefault="008D0C2F" w:rsidP="008D0C2F">
      <w:pPr>
        <w:pStyle w:val="NormalWeb"/>
        <w:rPr>
          <w:rFonts w:ascii="Arial" w:hAnsi="Arial" w:cs="Arial"/>
        </w:rPr>
      </w:pPr>
      <w:proofErr w:type="gramStart"/>
      <w:r>
        <w:rPr>
          <w:rFonts w:ascii="Arial" w:hAnsi="Arial" w:cs="Arial"/>
        </w:rPr>
        <w:t>LAN  :</w:t>
      </w:r>
      <w:proofErr w:type="gramEnd"/>
      <w:r>
        <w:rPr>
          <w:rFonts w:ascii="Arial" w:hAnsi="Arial" w:cs="Arial"/>
        </w:rPr>
        <w:t xml:space="preserve"> Local Area Network</w:t>
      </w:r>
    </w:p>
    <w:p w:rsidR="008D0C2F" w:rsidRDefault="008D0C2F" w:rsidP="008D0C2F">
      <w:pPr>
        <w:pStyle w:val="NormalWeb"/>
        <w:rPr>
          <w:rFonts w:ascii="Arial" w:hAnsi="Arial" w:cs="Arial"/>
        </w:rPr>
      </w:pPr>
      <w:proofErr w:type="gramStart"/>
      <w:r>
        <w:rPr>
          <w:rFonts w:ascii="Arial" w:hAnsi="Arial" w:cs="Arial"/>
        </w:rPr>
        <w:t>PC :</w:t>
      </w:r>
      <w:proofErr w:type="gramEnd"/>
      <w:r>
        <w:rPr>
          <w:rFonts w:ascii="Arial" w:hAnsi="Arial" w:cs="Arial"/>
        </w:rPr>
        <w:t xml:space="preserve"> Personal computer</w:t>
      </w:r>
    </w:p>
    <w:p w:rsidR="008D0C2F" w:rsidRPr="008D0C2F" w:rsidRDefault="008D0C2F" w:rsidP="008D0C2F">
      <w:pPr>
        <w:pStyle w:val="NormalWeb"/>
        <w:rPr>
          <w:rFonts w:ascii="Arial" w:hAnsi="Arial" w:cs="Arial"/>
          <w:lang w:val="fr-FR"/>
        </w:rPr>
      </w:pPr>
      <w:r w:rsidRPr="008D0C2F">
        <w:rPr>
          <w:rFonts w:ascii="Arial" w:hAnsi="Arial" w:cs="Arial"/>
          <w:lang w:val="fr-FR"/>
        </w:rPr>
        <w:t>PDG : Président délégué général</w:t>
      </w:r>
    </w:p>
    <w:p w:rsidR="008D0C2F" w:rsidRPr="008D0C2F" w:rsidRDefault="008D0C2F" w:rsidP="008D0C2F">
      <w:pPr>
        <w:pStyle w:val="NormalWeb"/>
        <w:rPr>
          <w:rFonts w:ascii="Arial" w:hAnsi="Arial" w:cs="Arial"/>
          <w:lang w:val="fr-FR"/>
        </w:rPr>
      </w:pPr>
      <w:r w:rsidRPr="008D0C2F">
        <w:rPr>
          <w:rFonts w:ascii="Arial" w:hAnsi="Arial" w:cs="Arial"/>
          <w:lang w:val="fr-FR"/>
        </w:rPr>
        <w:t>SK</w:t>
      </w:r>
      <w:proofErr w:type="gramStart"/>
      <w:r w:rsidRPr="008D0C2F">
        <w:rPr>
          <w:rFonts w:ascii="Arial" w:hAnsi="Arial" w:cs="Arial"/>
          <w:lang w:val="fr-FR"/>
        </w:rPr>
        <w:t>  :</w:t>
      </w:r>
      <w:proofErr w:type="gramEnd"/>
      <w:r w:rsidRPr="008D0C2F">
        <w:rPr>
          <w:rFonts w:ascii="Arial" w:hAnsi="Arial" w:cs="Arial"/>
          <w:lang w:val="fr-FR"/>
        </w:rPr>
        <w:t xml:space="preserve"> Société </w:t>
      </w:r>
      <w:proofErr w:type="spellStart"/>
      <w:r w:rsidRPr="008D0C2F">
        <w:rPr>
          <w:rFonts w:ascii="Arial" w:hAnsi="Arial" w:cs="Arial"/>
          <w:lang w:val="fr-FR"/>
        </w:rPr>
        <w:t>Kotecha</w:t>
      </w:r>
      <w:proofErr w:type="spellEnd"/>
    </w:p>
    <w:p w:rsidR="008D0C2F" w:rsidRDefault="008D0C2F" w:rsidP="008D0C2F">
      <w:pPr>
        <w:pStyle w:val="NormalWeb"/>
        <w:rPr>
          <w:rFonts w:ascii="Arial" w:hAnsi="Arial" w:cs="Arial"/>
        </w:rPr>
      </w:pPr>
      <w:proofErr w:type="gramStart"/>
      <w:r>
        <w:rPr>
          <w:rFonts w:ascii="Arial" w:hAnsi="Arial" w:cs="Arial"/>
        </w:rPr>
        <w:t>VBA  :</w:t>
      </w:r>
      <w:proofErr w:type="gramEnd"/>
      <w:r>
        <w:rPr>
          <w:rFonts w:ascii="Arial" w:hAnsi="Arial" w:cs="Arial"/>
        </w:rPr>
        <w:t xml:space="preserve"> Visual Basic for Application</w:t>
      </w:r>
    </w:p>
    <w:p w:rsidR="008D0C2F" w:rsidRDefault="008D0C2F" w:rsidP="008D0C2F">
      <w:pPr>
        <w:pStyle w:val="NormalWeb"/>
        <w:rPr>
          <w:rFonts w:ascii="Arial" w:hAnsi="Arial" w:cs="Arial"/>
        </w:rPr>
      </w:pPr>
      <w:proofErr w:type="gramStart"/>
      <w:r>
        <w:rPr>
          <w:rFonts w:ascii="Arial" w:hAnsi="Arial" w:cs="Arial"/>
        </w:rPr>
        <w:t>VPC :</w:t>
      </w:r>
      <w:proofErr w:type="gramEnd"/>
      <w:r>
        <w:rPr>
          <w:rFonts w:ascii="Arial" w:hAnsi="Arial" w:cs="Arial"/>
        </w:rPr>
        <w:t xml:space="preserve"> </w:t>
      </w:r>
      <w:proofErr w:type="spellStart"/>
      <w:r>
        <w:rPr>
          <w:rFonts w:ascii="Arial" w:hAnsi="Arial" w:cs="Arial"/>
        </w:rPr>
        <w:t>Vente</w:t>
      </w:r>
      <w:proofErr w:type="spellEnd"/>
      <w:r>
        <w:rPr>
          <w:rFonts w:ascii="Arial" w:hAnsi="Arial" w:cs="Arial"/>
        </w:rPr>
        <w:t xml:space="preserve"> par </w:t>
      </w:r>
      <w:proofErr w:type="spellStart"/>
      <w:r>
        <w:rPr>
          <w:rFonts w:ascii="Arial" w:hAnsi="Arial" w:cs="Arial"/>
        </w:rPr>
        <w:t>correspondance</w:t>
      </w:r>
      <w:proofErr w:type="spellEnd"/>
    </w:p>
    <w:p w:rsidR="008D0C2F" w:rsidRDefault="008D0C2F" w:rsidP="008D0C2F">
      <w:pPr>
        <w:pStyle w:val="NormalWeb"/>
        <w:rPr>
          <w:rFonts w:ascii="Arial" w:hAnsi="Arial" w:cs="Arial"/>
        </w:rPr>
      </w:pPr>
      <w:proofErr w:type="gramStart"/>
      <w:r>
        <w:rPr>
          <w:rFonts w:ascii="Arial" w:hAnsi="Arial" w:cs="Arial"/>
        </w:rPr>
        <w:t>VSAT  :</w:t>
      </w:r>
      <w:proofErr w:type="gramEnd"/>
      <w:r>
        <w:rPr>
          <w:rFonts w:ascii="Arial" w:hAnsi="Arial" w:cs="Arial"/>
        </w:rPr>
        <w:t xml:space="preserve"> Very Small Aperture Terminal</w:t>
      </w:r>
    </w:p>
    <w:p w:rsidR="008D0C2F" w:rsidRDefault="008D0C2F" w:rsidP="008D0C2F">
      <w:pPr>
        <w:pStyle w:val="NormalWeb"/>
        <w:rPr>
          <w:rFonts w:ascii="Arial" w:hAnsi="Arial" w:cs="Arial"/>
        </w:rPr>
      </w:pPr>
      <w:proofErr w:type="gramStart"/>
      <w:r>
        <w:rPr>
          <w:rFonts w:ascii="Arial" w:hAnsi="Arial" w:cs="Arial"/>
        </w:rPr>
        <w:t>WAN :</w:t>
      </w:r>
      <w:proofErr w:type="gramEnd"/>
      <w:r>
        <w:rPr>
          <w:rFonts w:ascii="Arial" w:hAnsi="Arial" w:cs="Arial"/>
        </w:rPr>
        <w:t xml:space="preserve"> World Area Network</w:t>
      </w:r>
    </w:p>
    <w:p w:rsidR="005C77D6" w:rsidRDefault="005C77D6">
      <w:bookmarkStart w:id="10" w:name="toc4"/>
      <w:bookmarkStart w:id="11" w:name="_Toc276135216"/>
      <w:bookmarkEnd w:id="10"/>
      <w:bookmarkEnd w:id="11"/>
      <w:r>
        <w:br w:type="page"/>
      </w:r>
    </w:p>
    <w:p w:rsidR="005C77D6" w:rsidRPr="00F967C5" w:rsidRDefault="008D0C2F" w:rsidP="005C77D6">
      <w:pPr>
        <w:rPr>
          <w:lang w:val="fr-FR"/>
        </w:rPr>
      </w:pPr>
      <w:r w:rsidRPr="00F967C5">
        <w:rPr>
          <w:lang w:val="fr-FR"/>
        </w:rPr>
        <w:lastRenderedPageBreak/>
        <w:t>0. INTRODUCTION</w:t>
      </w:r>
    </w:p>
    <w:p w:rsidR="008D0C2F" w:rsidRPr="00F967C5" w:rsidRDefault="008D0C2F" w:rsidP="005C77D6">
      <w:pPr>
        <w:rPr>
          <w:lang w:val="fr-FR"/>
        </w:rPr>
      </w:pPr>
      <w:r w:rsidRPr="00F967C5">
        <w:rPr>
          <w:lang w:val="fr-FR"/>
        </w:rPr>
        <w:t>0.1. PROBLEMATIQUE</w:t>
      </w:r>
    </w:p>
    <w:p w:rsidR="008D0C2F" w:rsidRPr="008D0C2F" w:rsidRDefault="008D0C2F" w:rsidP="00F967C5">
      <w:pPr>
        <w:pStyle w:val="NormalWeb"/>
        <w:ind w:firstLine="720"/>
        <w:rPr>
          <w:rFonts w:ascii="Arial" w:hAnsi="Arial" w:cs="Arial"/>
          <w:lang w:val="fr-FR"/>
        </w:rPr>
      </w:pPr>
      <w:r w:rsidRPr="008D0C2F">
        <w:rPr>
          <w:rFonts w:ascii="Arial" w:hAnsi="Arial" w:cs="Arial"/>
          <w:lang w:val="fr-FR"/>
        </w:rPr>
        <w:t>De l'âge de la pierre à nos jours, l'esprit perfectionniste de l'homme n'a cessé de lui permettre d'améliorer sa vie quotidienne. Le passage de la mécanique aux domaines d'informatique, d'électronique</w:t>
      </w:r>
      <w:r w:rsidR="00F967C5">
        <w:rPr>
          <w:rFonts w:ascii="Arial" w:hAnsi="Arial" w:cs="Arial"/>
          <w:lang w:val="fr-FR"/>
        </w:rPr>
        <w:t xml:space="preserve"> </w:t>
      </w:r>
      <w:r w:rsidRPr="008D0C2F">
        <w:rPr>
          <w:rFonts w:ascii="Arial" w:hAnsi="Arial" w:cs="Arial"/>
          <w:lang w:val="fr-FR"/>
        </w:rPr>
        <w:t xml:space="preserve"> et </w:t>
      </w:r>
      <w:r w:rsidR="00F967C5" w:rsidRPr="008D0C2F">
        <w:rPr>
          <w:rFonts w:ascii="Arial" w:hAnsi="Arial" w:cs="Arial"/>
          <w:lang w:val="fr-FR"/>
        </w:rPr>
        <w:t xml:space="preserve">d'automatique </w:t>
      </w:r>
      <w:r w:rsidRPr="008D0C2F">
        <w:rPr>
          <w:rFonts w:ascii="Arial" w:hAnsi="Arial" w:cs="Arial"/>
          <w:lang w:val="fr-FR"/>
        </w:rPr>
        <w:t>a révolutionné la vie journalière de l'être humain. Les nouvelles technologies de l'information et de communication illustrent ce phénomène.</w:t>
      </w:r>
    </w:p>
    <w:p w:rsidR="008D0C2F" w:rsidRPr="008D0C2F" w:rsidRDefault="008D0C2F" w:rsidP="008D0C2F">
      <w:pPr>
        <w:pStyle w:val="NormalWeb"/>
        <w:rPr>
          <w:rFonts w:ascii="Arial" w:hAnsi="Arial" w:cs="Arial"/>
          <w:lang w:val="fr-FR"/>
        </w:rPr>
      </w:pPr>
      <w:r w:rsidRPr="008D0C2F">
        <w:rPr>
          <w:rFonts w:ascii="Arial" w:hAnsi="Arial" w:cs="Arial"/>
          <w:lang w:val="fr-FR"/>
        </w:rPr>
        <w:t>Aujourd'hui, vu l'intérêt croissant de vouloir gagner en temps, de conserver les données, de limiter le nombre d'employés et pas mal d'autres raisons, ont poussé</w:t>
      </w:r>
      <w:r w:rsidR="00F967C5">
        <w:rPr>
          <w:rFonts w:ascii="Arial" w:hAnsi="Arial" w:cs="Arial"/>
          <w:lang w:val="fr-FR"/>
        </w:rPr>
        <w:t xml:space="preserve"> les </w:t>
      </w:r>
      <w:r w:rsidRPr="008D0C2F">
        <w:rPr>
          <w:rFonts w:ascii="Arial" w:hAnsi="Arial" w:cs="Arial"/>
          <w:lang w:val="fr-FR"/>
        </w:rPr>
        <w:t xml:space="preserve"> petites, moyennes et grandes entreprises à chercher des solutions informatiques capables de répondre à leurs besoins.</w:t>
      </w:r>
    </w:p>
    <w:p w:rsidR="008D0C2F" w:rsidRPr="008D0C2F" w:rsidRDefault="008D0C2F" w:rsidP="008D0C2F">
      <w:pPr>
        <w:pStyle w:val="NormalWeb"/>
        <w:rPr>
          <w:rFonts w:ascii="Arial" w:hAnsi="Arial" w:cs="Arial"/>
          <w:lang w:val="fr-FR"/>
        </w:rPr>
      </w:pPr>
      <w:r w:rsidRPr="008D0C2F">
        <w:rPr>
          <w:rFonts w:ascii="Arial" w:hAnsi="Arial" w:cs="Arial"/>
          <w:lang w:val="fr-FR"/>
        </w:rPr>
        <w:t xml:space="preserve">C'est ainsi que dans le cadre de réalisation de notre travail de fin cycle, nous avons choisi la société </w:t>
      </w:r>
      <w:r w:rsidR="00F967C5">
        <w:rPr>
          <w:rFonts w:ascii="Arial" w:hAnsi="Arial" w:cs="Arial"/>
          <w:lang w:val="fr-FR"/>
        </w:rPr>
        <w:t>MARGUERITA</w:t>
      </w:r>
      <w:r w:rsidRPr="008D0C2F">
        <w:rPr>
          <w:rFonts w:ascii="Arial" w:hAnsi="Arial" w:cs="Arial"/>
          <w:lang w:val="fr-FR"/>
        </w:rPr>
        <w:t xml:space="preserve"> comme objet d'orientation de notre recherche sur les différentes difficultés que court cette en</w:t>
      </w:r>
      <w:r w:rsidR="00F967C5">
        <w:rPr>
          <w:rFonts w:ascii="Arial" w:hAnsi="Arial" w:cs="Arial"/>
          <w:lang w:val="fr-FR"/>
        </w:rPr>
        <w:t xml:space="preserve">treprise sur la gestion </w:t>
      </w:r>
      <w:r w:rsidRPr="008D0C2F">
        <w:rPr>
          <w:rFonts w:ascii="Arial" w:hAnsi="Arial" w:cs="Arial"/>
          <w:lang w:val="fr-FR"/>
        </w:rPr>
        <w:t xml:space="preserve"> de ses succursales :</w:t>
      </w:r>
    </w:p>
    <w:p w:rsidR="008D0C2F" w:rsidRPr="008D0C2F" w:rsidRDefault="008D0C2F" w:rsidP="008D0C2F">
      <w:pPr>
        <w:pStyle w:val="NormalWeb"/>
        <w:rPr>
          <w:rFonts w:ascii="Arial" w:hAnsi="Arial" w:cs="Arial"/>
          <w:lang w:val="fr-FR"/>
        </w:rPr>
      </w:pPr>
      <w:r w:rsidRPr="008D0C2F">
        <w:rPr>
          <w:rFonts w:ascii="Arial" w:hAnsi="Arial" w:cs="Arial"/>
          <w:lang w:val="fr-FR"/>
        </w:rPr>
        <w:t xml:space="preserve">- Les difficultés de connaître l'évolution du stock et les rapports de vente </w:t>
      </w:r>
      <w:r w:rsidR="00F967C5">
        <w:rPr>
          <w:rFonts w:ascii="Arial" w:hAnsi="Arial" w:cs="Arial"/>
          <w:lang w:val="fr-FR"/>
        </w:rPr>
        <w:t>des autres sites</w:t>
      </w:r>
      <w:r w:rsidRPr="008D0C2F">
        <w:rPr>
          <w:rFonts w:ascii="Arial" w:hAnsi="Arial" w:cs="Arial"/>
          <w:lang w:val="fr-FR"/>
        </w:rPr>
        <w:t>.</w:t>
      </w:r>
    </w:p>
    <w:p w:rsidR="008D0C2F" w:rsidRPr="008D0C2F" w:rsidRDefault="008D0C2F" w:rsidP="008D0C2F">
      <w:pPr>
        <w:pStyle w:val="NormalWeb"/>
        <w:rPr>
          <w:rFonts w:ascii="Arial" w:hAnsi="Arial" w:cs="Arial"/>
          <w:lang w:val="fr-FR"/>
        </w:rPr>
      </w:pPr>
      <w:r w:rsidRPr="008D0C2F">
        <w:rPr>
          <w:rFonts w:ascii="Arial" w:hAnsi="Arial" w:cs="Arial"/>
          <w:lang w:val="fr-FR"/>
        </w:rPr>
        <w:t xml:space="preserve">- Les difficultés de la compilation des tous les rapports de </w:t>
      </w:r>
      <w:r w:rsidR="00F967C5">
        <w:rPr>
          <w:rFonts w:ascii="Arial" w:hAnsi="Arial" w:cs="Arial"/>
          <w:lang w:val="fr-FR"/>
        </w:rPr>
        <w:t xml:space="preserve">vente venant des toutes </w:t>
      </w:r>
      <w:proofErr w:type="gramStart"/>
      <w:r w:rsidR="00F967C5">
        <w:rPr>
          <w:rFonts w:ascii="Arial" w:hAnsi="Arial" w:cs="Arial"/>
          <w:lang w:val="fr-FR"/>
        </w:rPr>
        <w:t>les site</w:t>
      </w:r>
      <w:proofErr w:type="gramEnd"/>
      <w:r w:rsidRPr="008D0C2F">
        <w:rPr>
          <w:rFonts w:ascii="Arial" w:hAnsi="Arial" w:cs="Arial"/>
          <w:lang w:val="fr-FR"/>
        </w:rPr>
        <w:t xml:space="preserve"> sur un seul bureau celui </w:t>
      </w:r>
      <w:r w:rsidR="00F967C5">
        <w:rPr>
          <w:rFonts w:ascii="Arial" w:hAnsi="Arial" w:cs="Arial"/>
          <w:lang w:val="fr-FR"/>
        </w:rPr>
        <w:t>de Beni</w:t>
      </w:r>
      <w:r w:rsidRPr="008D0C2F">
        <w:rPr>
          <w:rFonts w:ascii="Arial" w:hAnsi="Arial" w:cs="Arial"/>
          <w:lang w:val="fr-FR"/>
        </w:rPr>
        <w:t>, perte du temps et lourdeur de la tâche.</w:t>
      </w:r>
    </w:p>
    <w:p w:rsidR="008D0C2F" w:rsidRPr="008D0C2F" w:rsidRDefault="008D0C2F" w:rsidP="008D0C2F">
      <w:pPr>
        <w:pStyle w:val="NormalWeb"/>
        <w:rPr>
          <w:rFonts w:ascii="Arial" w:hAnsi="Arial" w:cs="Arial"/>
          <w:lang w:val="fr-FR"/>
        </w:rPr>
      </w:pPr>
      <w:r w:rsidRPr="008D0C2F">
        <w:rPr>
          <w:rFonts w:ascii="Arial" w:hAnsi="Arial" w:cs="Arial"/>
          <w:lang w:val="fr-FR"/>
        </w:rPr>
        <w:t xml:space="preserve">- L'utilisation d'un système </w:t>
      </w:r>
      <w:r w:rsidR="00F967C5">
        <w:rPr>
          <w:rFonts w:ascii="Arial" w:hAnsi="Arial" w:cs="Arial"/>
          <w:lang w:val="fr-FR"/>
        </w:rPr>
        <w:t xml:space="preserve">manuel </w:t>
      </w:r>
      <w:r w:rsidRPr="008D0C2F">
        <w:rPr>
          <w:rFonts w:ascii="Arial" w:hAnsi="Arial" w:cs="Arial"/>
          <w:lang w:val="fr-FR"/>
        </w:rPr>
        <w:t>pour la compilation des tous les rapports de v</w:t>
      </w:r>
      <w:r w:rsidR="00F967C5">
        <w:rPr>
          <w:rFonts w:ascii="Arial" w:hAnsi="Arial" w:cs="Arial"/>
          <w:lang w:val="fr-FR"/>
        </w:rPr>
        <w:t>ente venant des toutes les sites</w:t>
      </w:r>
      <w:r w:rsidRPr="008D0C2F">
        <w:rPr>
          <w:rFonts w:ascii="Arial" w:hAnsi="Arial" w:cs="Arial"/>
          <w:lang w:val="fr-FR"/>
        </w:rPr>
        <w:t> ;</w:t>
      </w:r>
    </w:p>
    <w:p w:rsidR="008D0C2F" w:rsidRPr="008D0C2F" w:rsidRDefault="008D0C2F" w:rsidP="008D0C2F">
      <w:pPr>
        <w:pStyle w:val="NormalWeb"/>
        <w:rPr>
          <w:rFonts w:ascii="Arial" w:hAnsi="Arial" w:cs="Arial"/>
          <w:lang w:val="fr-FR"/>
        </w:rPr>
      </w:pPr>
      <w:r w:rsidRPr="008D0C2F">
        <w:rPr>
          <w:rFonts w:ascii="Arial" w:hAnsi="Arial" w:cs="Arial"/>
          <w:lang w:val="fr-FR"/>
        </w:rPr>
        <w:t xml:space="preserve">Suite à tous ces problèmes ci-haut cités, nous nous sommes </w:t>
      </w:r>
      <w:r w:rsidR="00F967C5" w:rsidRPr="008D0C2F">
        <w:rPr>
          <w:rFonts w:ascii="Arial" w:hAnsi="Arial" w:cs="Arial"/>
          <w:lang w:val="fr-FR"/>
        </w:rPr>
        <w:t>posé</w:t>
      </w:r>
      <w:r w:rsidRPr="008D0C2F">
        <w:rPr>
          <w:rFonts w:ascii="Arial" w:hAnsi="Arial" w:cs="Arial"/>
          <w:lang w:val="fr-FR"/>
        </w:rPr>
        <w:t xml:space="preserve"> quelques questions qui feront l'objet de notre investigation :</w:t>
      </w:r>
    </w:p>
    <w:p w:rsidR="008D0C2F" w:rsidRPr="008D0C2F" w:rsidRDefault="008D0C2F" w:rsidP="008D0C2F">
      <w:pPr>
        <w:pStyle w:val="NormalWeb"/>
        <w:rPr>
          <w:rFonts w:ascii="Arial" w:hAnsi="Arial" w:cs="Arial"/>
          <w:lang w:val="fr-FR"/>
        </w:rPr>
      </w:pPr>
      <w:r w:rsidRPr="008D0C2F">
        <w:rPr>
          <w:rFonts w:ascii="Arial" w:hAnsi="Arial" w:cs="Arial"/>
          <w:lang w:val="fr-FR"/>
        </w:rPr>
        <w:t>· Quelles sont les méthodes à appliquer pour parvenir à rendre ce système très rationnel ?</w:t>
      </w:r>
    </w:p>
    <w:p w:rsidR="008D0C2F" w:rsidRPr="008D0C2F" w:rsidRDefault="00F967C5" w:rsidP="008D0C2F">
      <w:pPr>
        <w:pStyle w:val="NormalWeb"/>
        <w:rPr>
          <w:rFonts w:ascii="Arial" w:hAnsi="Arial" w:cs="Arial"/>
          <w:lang w:val="fr-FR"/>
        </w:rPr>
      </w:pPr>
      <w:r>
        <w:rPr>
          <w:rFonts w:ascii="Arial" w:hAnsi="Arial" w:cs="Arial"/>
          <w:lang w:val="fr-FR"/>
        </w:rPr>
        <w:t xml:space="preserve">· La conception d'un </w:t>
      </w:r>
      <w:r w:rsidR="008D0C2F" w:rsidRPr="008D0C2F">
        <w:rPr>
          <w:rFonts w:ascii="Arial" w:hAnsi="Arial" w:cs="Arial"/>
          <w:lang w:val="fr-FR"/>
        </w:rPr>
        <w:t xml:space="preserve">système de gestion </w:t>
      </w:r>
      <w:r>
        <w:rPr>
          <w:rFonts w:ascii="Arial" w:hAnsi="Arial" w:cs="Arial"/>
          <w:lang w:val="fr-FR"/>
        </w:rPr>
        <w:t xml:space="preserve"> </w:t>
      </w:r>
      <w:bookmarkStart w:id="12" w:name="_GoBack"/>
      <w:bookmarkEnd w:id="12"/>
      <w:r w:rsidR="008D0C2F" w:rsidRPr="008D0C2F">
        <w:rPr>
          <w:rFonts w:ascii="Arial" w:hAnsi="Arial" w:cs="Arial"/>
          <w:lang w:val="fr-FR"/>
        </w:rPr>
        <w:t>permettra-t-elle d'actualiser le système existant ?</w:t>
      </w:r>
    </w:p>
    <w:p w:rsidR="008D0C2F" w:rsidRPr="008D0C2F" w:rsidRDefault="008D0C2F" w:rsidP="008D0C2F">
      <w:pPr>
        <w:pStyle w:val="NormalWeb"/>
        <w:rPr>
          <w:rFonts w:ascii="Arial" w:hAnsi="Arial" w:cs="Arial"/>
          <w:lang w:val="fr-FR"/>
        </w:rPr>
      </w:pPr>
      <w:r w:rsidRPr="008D0C2F">
        <w:rPr>
          <w:rFonts w:ascii="Arial" w:hAnsi="Arial" w:cs="Arial"/>
          <w:lang w:val="fr-FR"/>
        </w:rPr>
        <w:t>· La création d'un réseau LAN et WAN pour cette société permettra-t-elle l'optimisation du temps et la facilité sur la réception des rapports des autres succursales ?</w:t>
      </w:r>
    </w:p>
    <w:p w:rsidR="008D0C2F" w:rsidRPr="008D0C2F" w:rsidRDefault="008D0C2F" w:rsidP="008D0C2F">
      <w:pPr>
        <w:pStyle w:val="Titre2"/>
        <w:pBdr>
          <w:top w:val="dotted" w:sz="6" w:space="6" w:color="111111"/>
          <w:left w:val="dotted" w:sz="6" w:space="5" w:color="111111"/>
          <w:bottom w:val="single" w:sz="12" w:space="2" w:color="111111"/>
          <w:right w:val="dotted" w:sz="6" w:space="6" w:color="111111"/>
        </w:pBdr>
        <w:shd w:val="clear" w:color="auto" w:fill="EEEEEE"/>
        <w:spacing w:before="375" w:beforeAutospacing="0" w:after="225" w:afterAutospacing="0" w:line="270" w:lineRule="atLeast"/>
        <w:ind w:left="375" w:right="225"/>
        <w:rPr>
          <w:rFonts w:ascii="Georgia" w:hAnsi="Georgia" w:cs="Arial"/>
          <w:color w:val="000000"/>
          <w:sz w:val="30"/>
          <w:szCs w:val="30"/>
          <w:lang w:val="fr-FR"/>
        </w:rPr>
      </w:pPr>
      <w:bookmarkStart w:id="13" w:name="toc6"/>
      <w:bookmarkStart w:id="14" w:name="_Toc276135218"/>
      <w:bookmarkEnd w:id="13"/>
      <w:bookmarkEnd w:id="14"/>
      <w:r w:rsidRPr="008D0C2F">
        <w:rPr>
          <w:rFonts w:ascii="Georgia" w:hAnsi="Georgia" w:cs="Arial"/>
          <w:color w:val="000000"/>
          <w:sz w:val="30"/>
          <w:szCs w:val="30"/>
          <w:lang w:val="fr-FR"/>
        </w:rPr>
        <w:t>0.2. HYPOTHESE</w:t>
      </w:r>
    </w:p>
    <w:p w:rsidR="008D0C2F" w:rsidRPr="008D0C2F" w:rsidRDefault="008D0C2F" w:rsidP="008D0C2F">
      <w:pPr>
        <w:pStyle w:val="NormalWeb"/>
        <w:rPr>
          <w:rFonts w:ascii="Arial" w:hAnsi="Arial" w:cs="Arial"/>
          <w:lang w:val="fr-FR"/>
        </w:rPr>
      </w:pPr>
      <w:r w:rsidRPr="008D0C2F">
        <w:rPr>
          <w:rFonts w:ascii="Arial" w:hAnsi="Arial" w:cs="Arial"/>
          <w:lang w:val="fr-FR"/>
        </w:rPr>
        <w:t>Eu égard aux questions posées ci-haut, nous proposons les solutions suivantes :</w:t>
      </w:r>
    </w:p>
    <w:p w:rsidR="008D0C2F" w:rsidRPr="008D0C2F" w:rsidRDefault="008D0C2F" w:rsidP="008D0C2F">
      <w:pPr>
        <w:pStyle w:val="NormalWeb"/>
        <w:rPr>
          <w:rFonts w:ascii="Arial" w:hAnsi="Arial" w:cs="Arial"/>
          <w:lang w:val="fr-FR"/>
        </w:rPr>
      </w:pPr>
      <w:r w:rsidRPr="008D0C2F">
        <w:rPr>
          <w:rFonts w:ascii="Arial" w:hAnsi="Arial" w:cs="Arial"/>
          <w:lang w:val="fr-FR"/>
        </w:rPr>
        <w:lastRenderedPageBreak/>
        <w:t>- La conception d'un nouveau système de gestion de vente des succursales par les méthodes UML et MERISE peut rendre rationnel le travail de cette entreprise.</w:t>
      </w:r>
    </w:p>
    <w:p w:rsidR="008D0C2F" w:rsidRPr="008D0C2F" w:rsidRDefault="008D0C2F" w:rsidP="008D0C2F">
      <w:pPr>
        <w:pStyle w:val="NormalWeb"/>
        <w:rPr>
          <w:rFonts w:ascii="Arial" w:hAnsi="Arial" w:cs="Arial"/>
          <w:lang w:val="fr-FR"/>
        </w:rPr>
      </w:pPr>
      <w:r w:rsidRPr="008D0C2F">
        <w:rPr>
          <w:rFonts w:ascii="Arial" w:hAnsi="Arial" w:cs="Arial"/>
          <w:lang w:val="fr-FR"/>
        </w:rPr>
        <w:t xml:space="preserve">- La conception d'une base des données orientée réseau permettra le bureau central de Bukavu de suivre </w:t>
      </w:r>
      <w:proofErr w:type="gramStart"/>
      <w:r w:rsidRPr="008D0C2F">
        <w:rPr>
          <w:rFonts w:ascii="Arial" w:hAnsi="Arial" w:cs="Arial"/>
          <w:lang w:val="fr-FR"/>
        </w:rPr>
        <w:t>les mouvement</w:t>
      </w:r>
      <w:proofErr w:type="gramEnd"/>
      <w:r w:rsidRPr="008D0C2F">
        <w:rPr>
          <w:rFonts w:ascii="Arial" w:hAnsi="Arial" w:cs="Arial"/>
          <w:lang w:val="fr-FR"/>
        </w:rPr>
        <w:t xml:space="preserve"> des ventes des autres succursales.</w:t>
      </w:r>
    </w:p>
    <w:p w:rsidR="008D0C2F" w:rsidRPr="008D0C2F" w:rsidRDefault="008D0C2F" w:rsidP="008D0C2F">
      <w:pPr>
        <w:pStyle w:val="NormalWeb"/>
        <w:rPr>
          <w:rFonts w:ascii="Arial" w:hAnsi="Arial" w:cs="Arial"/>
          <w:lang w:val="fr-FR"/>
        </w:rPr>
      </w:pPr>
      <w:r w:rsidRPr="008D0C2F">
        <w:rPr>
          <w:rFonts w:ascii="Arial" w:hAnsi="Arial" w:cs="Arial"/>
          <w:lang w:val="fr-FR"/>
        </w:rPr>
        <w:t>- La création d'un réseau LAN et WAN pour cette société dans chaque succursale permettra l'allégement de la tâche pour faire l'évaluation de vente de toutes les succursales et la réception des rapports de vente de chaque succursale en un temps record.</w:t>
      </w:r>
    </w:p>
    <w:p w:rsidR="008D0C2F" w:rsidRPr="008D0C2F" w:rsidRDefault="008D0C2F" w:rsidP="008D0C2F">
      <w:pPr>
        <w:pStyle w:val="Titre2"/>
        <w:pBdr>
          <w:top w:val="dotted" w:sz="6" w:space="6" w:color="111111"/>
          <w:left w:val="dotted" w:sz="6" w:space="5" w:color="111111"/>
          <w:bottom w:val="single" w:sz="12" w:space="2" w:color="111111"/>
          <w:right w:val="dotted" w:sz="6" w:space="6" w:color="111111"/>
        </w:pBdr>
        <w:shd w:val="clear" w:color="auto" w:fill="EEEEEE"/>
        <w:spacing w:before="375" w:beforeAutospacing="0" w:after="225" w:afterAutospacing="0" w:line="270" w:lineRule="atLeast"/>
        <w:ind w:left="375" w:right="225"/>
        <w:rPr>
          <w:rFonts w:ascii="Georgia" w:hAnsi="Georgia" w:cs="Arial"/>
          <w:color w:val="000000"/>
          <w:sz w:val="30"/>
          <w:szCs w:val="30"/>
          <w:lang w:val="fr-FR"/>
        </w:rPr>
      </w:pPr>
      <w:bookmarkStart w:id="15" w:name="toc7"/>
      <w:bookmarkStart w:id="16" w:name="_Toc276135219"/>
      <w:bookmarkEnd w:id="15"/>
      <w:bookmarkEnd w:id="16"/>
      <w:r w:rsidRPr="008D0C2F">
        <w:rPr>
          <w:rFonts w:ascii="Georgia" w:hAnsi="Georgia" w:cs="Arial"/>
          <w:color w:val="000000"/>
          <w:sz w:val="30"/>
          <w:szCs w:val="30"/>
          <w:lang w:val="fr-FR"/>
        </w:rPr>
        <w:t>03. ETAT DE LA QUESTION</w:t>
      </w:r>
    </w:p>
    <w:p w:rsidR="008D0C2F" w:rsidRPr="008D0C2F" w:rsidRDefault="008D0C2F" w:rsidP="008D0C2F">
      <w:pPr>
        <w:pStyle w:val="NormalWeb"/>
        <w:rPr>
          <w:rFonts w:ascii="Arial" w:hAnsi="Arial" w:cs="Arial"/>
          <w:lang w:val="fr-FR"/>
        </w:rPr>
      </w:pPr>
      <w:r w:rsidRPr="008D0C2F">
        <w:rPr>
          <w:rFonts w:ascii="Arial" w:hAnsi="Arial" w:cs="Arial"/>
          <w:lang w:val="fr-FR"/>
        </w:rPr>
        <w:t xml:space="preserve">Après avoir fait de nombreuses recherches, </w:t>
      </w:r>
      <w:proofErr w:type="spellStart"/>
      <w:r w:rsidRPr="008D0C2F">
        <w:rPr>
          <w:rFonts w:ascii="Arial" w:hAnsi="Arial" w:cs="Arial"/>
          <w:lang w:val="fr-FR"/>
        </w:rPr>
        <w:t>jusque là</w:t>
      </w:r>
      <w:proofErr w:type="spellEnd"/>
      <w:r w:rsidRPr="008D0C2F">
        <w:rPr>
          <w:rFonts w:ascii="Arial" w:hAnsi="Arial" w:cs="Arial"/>
          <w:lang w:val="fr-FR"/>
        </w:rPr>
        <w:t>, la gestion de vente d'une entreprise à succursales multiples paraît être un sujet non encore très exploré par le monde scientifique de notre milieu ; il n'existe presque pas des travaux qui l'abordent dans le même ordre d'idées.</w:t>
      </w:r>
    </w:p>
    <w:p w:rsidR="008D0C2F" w:rsidRPr="008D0C2F" w:rsidRDefault="008D0C2F" w:rsidP="008D0C2F">
      <w:pPr>
        <w:pStyle w:val="NormalWeb"/>
        <w:rPr>
          <w:rFonts w:ascii="Arial" w:hAnsi="Arial" w:cs="Arial"/>
          <w:lang w:val="fr-FR"/>
        </w:rPr>
      </w:pPr>
      <w:r w:rsidRPr="008D0C2F">
        <w:rPr>
          <w:rFonts w:ascii="Arial" w:hAnsi="Arial" w:cs="Arial"/>
          <w:lang w:val="fr-FR"/>
        </w:rPr>
        <w:t>Cependant nous reconnaissons avoir consulté le mémoire de Monsieur FUNGILOLO MUTAMA OLIVIER, traitant de la Vente en ligne des établissements MAKI, mémoire de l'ISP/Bukavu, 2008-2009 ; pour ce faire nous pouvons dire qu'il m'a servi seulement comme source complémentaire.</w:t>
      </w:r>
    </w:p>
    <w:p w:rsidR="008D0C2F" w:rsidRPr="008D0C2F" w:rsidRDefault="008D0C2F" w:rsidP="008D0C2F">
      <w:pPr>
        <w:pStyle w:val="Titre2"/>
        <w:pBdr>
          <w:top w:val="dotted" w:sz="6" w:space="6" w:color="111111"/>
          <w:left w:val="dotted" w:sz="6" w:space="5" w:color="111111"/>
          <w:bottom w:val="single" w:sz="12" w:space="2" w:color="111111"/>
          <w:right w:val="dotted" w:sz="6" w:space="6" w:color="111111"/>
        </w:pBdr>
        <w:shd w:val="clear" w:color="auto" w:fill="EEEEEE"/>
        <w:spacing w:before="375" w:beforeAutospacing="0" w:after="225" w:afterAutospacing="0" w:line="270" w:lineRule="atLeast"/>
        <w:ind w:left="375" w:right="225"/>
        <w:rPr>
          <w:rFonts w:ascii="Georgia" w:hAnsi="Georgia" w:cs="Arial"/>
          <w:color w:val="000000"/>
          <w:sz w:val="30"/>
          <w:szCs w:val="30"/>
          <w:lang w:val="fr-FR"/>
        </w:rPr>
      </w:pPr>
      <w:bookmarkStart w:id="17" w:name="toc8"/>
      <w:bookmarkStart w:id="18" w:name="_Toc276135220"/>
      <w:bookmarkEnd w:id="17"/>
      <w:bookmarkEnd w:id="18"/>
      <w:r w:rsidRPr="008D0C2F">
        <w:rPr>
          <w:rFonts w:ascii="Georgia" w:hAnsi="Georgia" w:cs="Arial"/>
          <w:color w:val="000000"/>
          <w:sz w:val="30"/>
          <w:szCs w:val="30"/>
          <w:lang w:val="fr-FR"/>
        </w:rPr>
        <w:t>0.4. METHODES ET TECHNIQUES UTILISEES</w:t>
      </w:r>
    </w:p>
    <w:p w:rsidR="008D0C2F" w:rsidRPr="008D0C2F" w:rsidRDefault="008D0C2F" w:rsidP="008D0C2F">
      <w:pPr>
        <w:pStyle w:val="NormalWeb"/>
        <w:rPr>
          <w:rFonts w:ascii="Arial" w:hAnsi="Arial" w:cs="Arial"/>
          <w:lang w:val="fr-FR"/>
        </w:rPr>
      </w:pPr>
      <w:r w:rsidRPr="008D0C2F">
        <w:rPr>
          <w:rFonts w:ascii="Arial" w:hAnsi="Arial" w:cs="Arial"/>
          <w:lang w:val="fr-FR"/>
        </w:rPr>
        <w:t>Tout travail scientifique, doit recourir à l'utilisation d'un certain nombre de méthodes et techniques relatives à la collecte des données pour vérifier notre hypothèse. Nous avons opté pour les méthodes suivantes :</w:t>
      </w:r>
    </w:p>
    <w:p w:rsidR="008D0C2F" w:rsidRPr="008D0C2F" w:rsidRDefault="008D0C2F" w:rsidP="008D0C2F">
      <w:pPr>
        <w:pStyle w:val="Titre3"/>
        <w:pBdr>
          <w:top w:val="dotted" w:sz="6" w:space="5" w:color="666666"/>
          <w:left w:val="dotted" w:sz="6" w:space="5" w:color="666666"/>
          <w:bottom w:val="single" w:sz="6" w:space="1" w:color="666666"/>
          <w:right w:val="dotted" w:sz="6" w:space="6" w:color="666666"/>
        </w:pBdr>
        <w:shd w:val="clear" w:color="auto" w:fill="EEEEEE"/>
        <w:spacing w:before="375" w:after="225" w:line="210" w:lineRule="atLeast"/>
        <w:ind w:left="750" w:right="225"/>
        <w:rPr>
          <w:rFonts w:ascii="Georgia" w:hAnsi="Georgia" w:cs="Arial"/>
          <w:color w:val="000000"/>
          <w:lang w:val="fr-FR"/>
        </w:rPr>
      </w:pPr>
      <w:bookmarkStart w:id="19" w:name="toc9"/>
      <w:bookmarkStart w:id="20" w:name="_Toc276135221"/>
      <w:bookmarkEnd w:id="19"/>
      <w:bookmarkEnd w:id="20"/>
      <w:r w:rsidRPr="008D0C2F">
        <w:rPr>
          <w:rFonts w:ascii="Georgia" w:hAnsi="Georgia" w:cs="Arial"/>
          <w:color w:val="000000"/>
          <w:lang w:val="fr-FR"/>
        </w:rPr>
        <w:t>0.4.1. Méthodes</w:t>
      </w:r>
    </w:p>
    <w:p w:rsidR="008D0C2F" w:rsidRPr="008D0C2F" w:rsidRDefault="008D0C2F" w:rsidP="008D0C2F">
      <w:pPr>
        <w:pStyle w:val="Titre4"/>
        <w:spacing w:line="360" w:lineRule="atLeast"/>
        <w:rPr>
          <w:rFonts w:ascii="Arial" w:hAnsi="Arial" w:cs="Arial"/>
          <w:color w:val="000000"/>
          <w:sz w:val="24"/>
          <w:szCs w:val="24"/>
          <w:lang w:val="fr-FR"/>
        </w:rPr>
      </w:pPr>
      <w:bookmarkStart w:id="21" w:name="toc10"/>
      <w:bookmarkEnd w:id="21"/>
      <w:proofErr w:type="gramStart"/>
      <w:r w:rsidRPr="008D0C2F">
        <w:rPr>
          <w:rFonts w:ascii="Arial" w:hAnsi="Arial" w:cs="Arial"/>
          <w:color w:val="000000"/>
          <w:lang w:val="fr-FR"/>
        </w:rPr>
        <w:t>a</w:t>
      </w:r>
      <w:proofErr w:type="gramEnd"/>
      <w:r w:rsidRPr="008D0C2F">
        <w:rPr>
          <w:rFonts w:ascii="Arial" w:hAnsi="Arial" w:cs="Arial"/>
          <w:color w:val="000000"/>
          <w:lang w:val="fr-FR"/>
        </w:rPr>
        <w:t>. La méthode MERISE</w:t>
      </w:r>
    </w:p>
    <w:p w:rsidR="008D0C2F" w:rsidRPr="008D0C2F" w:rsidRDefault="008D0C2F" w:rsidP="008D0C2F">
      <w:pPr>
        <w:pStyle w:val="NormalWeb"/>
        <w:rPr>
          <w:rFonts w:ascii="Arial" w:hAnsi="Arial" w:cs="Arial"/>
          <w:lang w:val="fr-FR"/>
        </w:rPr>
      </w:pPr>
      <w:r w:rsidRPr="008D0C2F">
        <w:rPr>
          <w:rFonts w:ascii="Arial" w:hAnsi="Arial" w:cs="Arial"/>
          <w:lang w:val="fr-FR"/>
        </w:rPr>
        <w:t>Elle permet de partir de la réalité vers un modèle conceptuel de données. Cette méthode nous permettra de ressortir différent modèle conceptuel, de traitement et relation pour arriver à la conception d'une base des données capables de gérer automatiquement.</w:t>
      </w:r>
    </w:p>
    <w:p w:rsidR="008D0C2F" w:rsidRPr="008D0C2F" w:rsidRDefault="008D0C2F" w:rsidP="008D0C2F">
      <w:pPr>
        <w:pStyle w:val="Titre4"/>
        <w:spacing w:line="360" w:lineRule="atLeast"/>
        <w:rPr>
          <w:rFonts w:ascii="Arial" w:hAnsi="Arial" w:cs="Arial"/>
          <w:color w:val="000000"/>
          <w:lang w:val="fr-FR"/>
        </w:rPr>
      </w:pPr>
      <w:bookmarkStart w:id="22" w:name="toc11"/>
      <w:bookmarkEnd w:id="22"/>
      <w:proofErr w:type="gramStart"/>
      <w:r w:rsidRPr="008D0C2F">
        <w:rPr>
          <w:rFonts w:ascii="Arial" w:hAnsi="Arial" w:cs="Arial"/>
          <w:color w:val="000000"/>
          <w:lang w:val="fr-FR"/>
        </w:rPr>
        <w:lastRenderedPageBreak/>
        <w:t>b</w:t>
      </w:r>
      <w:proofErr w:type="gramEnd"/>
      <w:r w:rsidRPr="008D0C2F">
        <w:rPr>
          <w:rFonts w:ascii="Arial" w:hAnsi="Arial" w:cs="Arial"/>
          <w:color w:val="000000"/>
          <w:lang w:val="fr-FR"/>
        </w:rPr>
        <w:t>. La méthode Analytique</w:t>
      </w:r>
    </w:p>
    <w:p w:rsidR="008D0C2F" w:rsidRPr="008D0C2F" w:rsidRDefault="008D0C2F" w:rsidP="008D0C2F">
      <w:pPr>
        <w:pStyle w:val="NormalWeb"/>
        <w:rPr>
          <w:rFonts w:ascii="Arial" w:hAnsi="Arial" w:cs="Arial"/>
          <w:lang w:val="fr-FR"/>
        </w:rPr>
      </w:pPr>
      <w:r w:rsidRPr="008D0C2F">
        <w:rPr>
          <w:rFonts w:ascii="Arial" w:hAnsi="Arial" w:cs="Arial"/>
          <w:lang w:val="fr-FR"/>
        </w:rPr>
        <w:t>Utilisant le relevé de la documentation, l'interview, les enquêtes ... Cette méthode nous permettra de comprendre et d'interpréter les données ainsi que les résultats de nos enquêtes.</w:t>
      </w:r>
    </w:p>
    <w:p w:rsidR="008D0C2F" w:rsidRPr="008D0C2F" w:rsidRDefault="008D0C2F" w:rsidP="008D0C2F">
      <w:pPr>
        <w:pStyle w:val="Titre3"/>
        <w:pBdr>
          <w:top w:val="dotted" w:sz="6" w:space="5" w:color="666666"/>
          <w:left w:val="dotted" w:sz="6" w:space="5" w:color="666666"/>
          <w:bottom w:val="single" w:sz="6" w:space="1" w:color="666666"/>
          <w:right w:val="dotted" w:sz="6" w:space="6" w:color="666666"/>
        </w:pBdr>
        <w:shd w:val="clear" w:color="auto" w:fill="EEEEEE"/>
        <w:spacing w:before="375" w:after="225" w:line="210" w:lineRule="atLeast"/>
        <w:ind w:left="750" w:right="225"/>
        <w:rPr>
          <w:rFonts w:ascii="Georgia" w:hAnsi="Georgia" w:cs="Arial"/>
          <w:color w:val="000000"/>
          <w:lang w:val="fr-FR"/>
        </w:rPr>
      </w:pPr>
      <w:bookmarkStart w:id="23" w:name="toc12"/>
      <w:bookmarkStart w:id="24" w:name="_Toc276135222"/>
      <w:bookmarkEnd w:id="23"/>
      <w:bookmarkEnd w:id="24"/>
      <w:r w:rsidRPr="008D0C2F">
        <w:rPr>
          <w:rFonts w:ascii="Georgia" w:hAnsi="Georgia" w:cs="Arial"/>
          <w:color w:val="000000"/>
          <w:lang w:val="fr-FR"/>
        </w:rPr>
        <w:t>0.4.2. Techniques</w:t>
      </w:r>
    </w:p>
    <w:p w:rsidR="008D0C2F" w:rsidRPr="008D0C2F" w:rsidRDefault="008D0C2F" w:rsidP="008D0C2F">
      <w:pPr>
        <w:pStyle w:val="NormalWeb"/>
        <w:rPr>
          <w:rFonts w:ascii="Arial" w:hAnsi="Arial" w:cs="Arial"/>
          <w:lang w:val="fr-FR"/>
        </w:rPr>
      </w:pPr>
      <w:r w:rsidRPr="008D0C2F">
        <w:rPr>
          <w:rStyle w:val="lev"/>
          <w:rFonts w:ascii="Arial" w:hAnsi="Arial" w:cs="Arial"/>
          <w:lang w:val="fr-FR"/>
        </w:rPr>
        <w:t>a) la technique d'interview :</w:t>
      </w:r>
    </w:p>
    <w:p w:rsidR="008D0C2F" w:rsidRPr="008D0C2F" w:rsidRDefault="008D0C2F" w:rsidP="008D0C2F">
      <w:pPr>
        <w:pStyle w:val="NormalWeb"/>
        <w:rPr>
          <w:rFonts w:ascii="Arial" w:hAnsi="Arial" w:cs="Arial"/>
          <w:lang w:val="fr-FR"/>
        </w:rPr>
      </w:pPr>
      <w:r w:rsidRPr="008D0C2F">
        <w:rPr>
          <w:rFonts w:ascii="Arial" w:hAnsi="Arial" w:cs="Arial"/>
          <w:lang w:val="fr-FR"/>
        </w:rPr>
        <w:t>C'est une technique qui consiste à un entretien destiné à la publication ou à la diffusion, au cours duquel sont recueillis les opinions, les projets ou les positions (d'une personne).</w:t>
      </w:r>
    </w:p>
    <w:p w:rsidR="008D0C2F" w:rsidRPr="008D0C2F" w:rsidRDefault="008D0C2F" w:rsidP="008D0C2F">
      <w:pPr>
        <w:pStyle w:val="NormalWeb"/>
        <w:rPr>
          <w:rFonts w:ascii="Arial" w:hAnsi="Arial" w:cs="Arial"/>
          <w:lang w:val="fr-FR"/>
        </w:rPr>
      </w:pPr>
      <w:r w:rsidRPr="008D0C2F">
        <w:rPr>
          <w:rFonts w:ascii="Arial" w:hAnsi="Arial" w:cs="Arial"/>
          <w:lang w:val="fr-FR"/>
        </w:rPr>
        <w:t xml:space="preserve">Cette technique nous permettra de contacter et de recueillir les informations à partir </w:t>
      </w:r>
      <w:proofErr w:type="gramStart"/>
      <w:r w:rsidRPr="008D0C2F">
        <w:rPr>
          <w:rFonts w:ascii="Arial" w:hAnsi="Arial" w:cs="Arial"/>
          <w:lang w:val="fr-FR"/>
        </w:rPr>
        <w:t>d'un</w:t>
      </w:r>
      <w:proofErr w:type="gramEnd"/>
      <w:r w:rsidRPr="008D0C2F">
        <w:rPr>
          <w:rFonts w:ascii="Arial" w:hAnsi="Arial" w:cs="Arial"/>
          <w:lang w:val="fr-FR"/>
        </w:rPr>
        <w:t xml:space="preserve"> tête à tête avec le gérant en particulier et le personnel ouvrier en général afin de trouver les données utiles à notre travail.</w:t>
      </w:r>
    </w:p>
    <w:p w:rsidR="008D0C2F" w:rsidRPr="008D0C2F" w:rsidRDefault="008D0C2F" w:rsidP="008D0C2F">
      <w:pPr>
        <w:pStyle w:val="NormalWeb"/>
        <w:rPr>
          <w:rFonts w:ascii="Arial" w:hAnsi="Arial" w:cs="Arial"/>
          <w:lang w:val="fr-FR"/>
        </w:rPr>
      </w:pPr>
      <w:r w:rsidRPr="008D0C2F">
        <w:rPr>
          <w:rStyle w:val="lev"/>
          <w:rFonts w:ascii="Arial" w:hAnsi="Arial" w:cs="Arial"/>
          <w:lang w:val="fr-FR"/>
        </w:rPr>
        <w:t>b) La technique documentaire</w:t>
      </w:r>
    </w:p>
    <w:p w:rsidR="008D0C2F" w:rsidRPr="008D0C2F" w:rsidRDefault="008D0C2F" w:rsidP="008D0C2F">
      <w:pPr>
        <w:pStyle w:val="NormalWeb"/>
        <w:rPr>
          <w:rFonts w:ascii="Arial" w:hAnsi="Arial" w:cs="Arial"/>
          <w:lang w:val="fr-FR"/>
        </w:rPr>
      </w:pPr>
      <w:r w:rsidRPr="008D0C2F">
        <w:rPr>
          <w:rFonts w:ascii="Arial" w:hAnsi="Arial" w:cs="Arial"/>
          <w:lang w:val="fr-FR"/>
        </w:rPr>
        <w:t>Cette technique nous permettra de consulter les documents écrits, les rapports, les revues, les notes de cours et toute autre source, pour avoir des informations fiables en rapport avec notre sujet.</w:t>
      </w:r>
    </w:p>
    <w:p w:rsidR="008D0C2F" w:rsidRPr="008D0C2F" w:rsidRDefault="008D0C2F" w:rsidP="008D0C2F">
      <w:pPr>
        <w:pStyle w:val="Titre2"/>
        <w:pBdr>
          <w:top w:val="dotted" w:sz="6" w:space="6" w:color="111111"/>
          <w:left w:val="dotted" w:sz="6" w:space="5" w:color="111111"/>
          <w:bottom w:val="single" w:sz="12" w:space="2" w:color="111111"/>
          <w:right w:val="dotted" w:sz="6" w:space="6" w:color="111111"/>
        </w:pBdr>
        <w:shd w:val="clear" w:color="auto" w:fill="EEEEEE"/>
        <w:spacing w:before="375" w:beforeAutospacing="0" w:after="225" w:afterAutospacing="0" w:line="270" w:lineRule="atLeast"/>
        <w:ind w:left="375" w:right="225"/>
        <w:rPr>
          <w:rFonts w:ascii="Georgia" w:hAnsi="Georgia" w:cs="Arial"/>
          <w:color w:val="000000"/>
          <w:sz w:val="30"/>
          <w:szCs w:val="30"/>
          <w:lang w:val="fr-FR"/>
        </w:rPr>
      </w:pPr>
      <w:bookmarkStart w:id="25" w:name="toc13"/>
      <w:bookmarkStart w:id="26" w:name="_Toc276135223"/>
      <w:bookmarkEnd w:id="25"/>
      <w:bookmarkEnd w:id="26"/>
      <w:r w:rsidRPr="008D0C2F">
        <w:rPr>
          <w:rFonts w:ascii="Georgia" w:hAnsi="Georgia" w:cs="Arial"/>
          <w:color w:val="000000"/>
          <w:sz w:val="30"/>
          <w:szCs w:val="30"/>
          <w:lang w:val="fr-FR"/>
        </w:rPr>
        <w:t>0.5. OBJECTIF DU TRAVAIL</w:t>
      </w:r>
    </w:p>
    <w:p w:rsidR="008D0C2F" w:rsidRPr="008D0C2F" w:rsidRDefault="008D0C2F" w:rsidP="008D0C2F">
      <w:pPr>
        <w:pStyle w:val="NormalWeb"/>
        <w:rPr>
          <w:rFonts w:ascii="Arial" w:hAnsi="Arial" w:cs="Arial"/>
          <w:lang w:val="fr-FR"/>
        </w:rPr>
      </w:pPr>
      <w:r w:rsidRPr="008D0C2F">
        <w:rPr>
          <w:rFonts w:ascii="Arial" w:hAnsi="Arial" w:cs="Arial"/>
          <w:lang w:val="fr-FR"/>
        </w:rPr>
        <w:t>La conception et la mise en place d'une base des données qui aident à prendre des décisions au temps propice, qui va encore permettre le bureau central de Bukavu de la Société KOTECHA de faire le suivi sur le mouvement des ventes des autres succursales à temps voulu.</w:t>
      </w:r>
    </w:p>
    <w:p w:rsidR="008D0C2F" w:rsidRPr="008D0C2F" w:rsidRDefault="008D0C2F" w:rsidP="008D0C2F">
      <w:pPr>
        <w:pStyle w:val="Titre2"/>
        <w:pBdr>
          <w:top w:val="dotted" w:sz="6" w:space="6" w:color="111111"/>
          <w:left w:val="dotted" w:sz="6" w:space="5" w:color="111111"/>
          <w:bottom w:val="single" w:sz="12" w:space="2" w:color="111111"/>
          <w:right w:val="dotted" w:sz="6" w:space="6" w:color="111111"/>
        </w:pBdr>
        <w:shd w:val="clear" w:color="auto" w:fill="EEEEEE"/>
        <w:spacing w:before="375" w:beforeAutospacing="0" w:after="225" w:afterAutospacing="0" w:line="270" w:lineRule="atLeast"/>
        <w:ind w:left="375" w:right="225"/>
        <w:rPr>
          <w:rFonts w:ascii="Georgia" w:hAnsi="Georgia" w:cs="Arial"/>
          <w:color w:val="000000"/>
          <w:sz w:val="30"/>
          <w:szCs w:val="30"/>
          <w:lang w:val="fr-FR"/>
        </w:rPr>
      </w:pPr>
      <w:bookmarkStart w:id="27" w:name="toc14"/>
      <w:bookmarkStart w:id="28" w:name="_Toc276135224"/>
      <w:bookmarkEnd w:id="27"/>
      <w:bookmarkEnd w:id="28"/>
      <w:r w:rsidRPr="008D0C2F">
        <w:rPr>
          <w:rFonts w:ascii="Georgia" w:hAnsi="Georgia" w:cs="Arial"/>
          <w:color w:val="000000"/>
          <w:sz w:val="30"/>
          <w:szCs w:val="30"/>
          <w:lang w:val="fr-FR"/>
        </w:rPr>
        <w:t>0.6. CHOIX ET INTERET DU SUJET</w:t>
      </w:r>
    </w:p>
    <w:p w:rsidR="008D0C2F" w:rsidRPr="008D0C2F" w:rsidRDefault="008D0C2F" w:rsidP="008D0C2F">
      <w:pPr>
        <w:pStyle w:val="NormalWeb"/>
        <w:rPr>
          <w:rFonts w:ascii="Arial" w:hAnsi="Arial" w:cs="Arial"/>
          <w:lang w:val="fr-FR"/>
        </w:rPr>
      </w:pPr>
      <w:r w:rsidRPr="008D0C2F">
        <w:rPr>
          <w:rFonts w:ascii="Arial" w:hAnsi="Arial" w:cs="Arial"/>
          <w:lang w:val="fr-FR"/>
        </w:rPr>
        <w:t>Au fait, ce travail s'inspire des peines qu'éprouvent les responsables de la Société KOTECHA sur le suivi à temps réel des activités qu'effectuent les succursales à tenir manuellement les informations de leur travail. Aussi veut-il apporter solution, moindre soit-elle, à ce fiasco et concrétiser donc les matières nous transmises au cours de notre formation du deuxième cycle. En y parvenant, un petit rien se sera ajouté à la science.</w:t>
      </w:r>
    </w:p>
    <w:p w:rsidR="008D0C2F" w:rsidRPr="008D0C2F" w:rsidRDefault="008D0C2F" w:rsidP="008D0C2F">
      <w:pPr>
        <w:pStyle w:val="Titre2"/>
        <w:pBdr>
          <w:top w:val="dotted" w:sz="6" w:space="6" w:color="111111"/>
          <w:left w:val="dotted" w:sz="6" w:space="5" w:color="111111"/>
          <w:bottom w:val="single" w:sz="12" w:space="2" w:color="111111"/>
          <w:right w:val="dotted" w:sz="6" w:space="6" w:color="111111"/>
        </w:pBdr>
        <w:shd w:val="clear" w:color="auto" w:fill="EEEEEE"/>
        <w:spacing w:before="375" w:beforeAutospacing="0" w:after="225" w:afterAutospacing="0" w:line="270" w:lineRule="atLeast"/>
        <w:ind w:left="375" w:right="225"/>
        <w:rPr>
          <w:rFonts w:ascii="Georgia" w:hAnsi="Georgia" w:cs="Arial"/>
          <w:color w:val="000000"/>
          <w:sz w:val="30"/>
          <w:szCs w:val="30"/>
          <w:lang w:val="fr-FR"/>
        </w:rPr>
      </w:pPr>
      <w:bookmarkStart w:id="29" w:name="toc15"/>
      <w:bookmarkStart w:id="30" w:name="_Toc276135225"/>
      <w:bookmarkEnd w:id="29"/>
      <w:bookmarkEnd w:id="30"/>
      <w:r w:rsidRPr="008D0C2F">
        <w:rPr>
          <w:rFonts w:ascii="Georgia" w:hAnsi="Georgia" w:cs="Arial"/>
          <w:color w:val="000000"/>
          <w:sz w:val="30"/>
          <w:szCs w:val="30"/>
          <w:lang w:val="fr-FR"/>
        </w:rPr>
        <w:t>0.7. DELIMITATION DU SUJET</w:t>
      </w:r>
    </w:p>
    <w:p w:rsidR="008D0C2F" w:rsidRPr="008D0C2F" w:rsidRDefault="008D0C2F" w:rsidP="008D0C2F">
      <w:pPr>
        <w:pStyle w:val="NormalWeb"/>
        <w:rPr>
          <w:rFonts w:ascii="Arial" w:hAnsi="Arial" w:cs="Arial"/>
          <w:lang w:val="fr-FR"/>
        </w:rPr>
      </w:pPr>
      <w:r w:rsidRPr="008D0C2F">
        <w:rPr>
          <w:rFonts w:ascii="Arial" w:hAnsi="Arial" w:cs="Arial"/>
          <w:lang w:val="fr-FR"/>
        </w:rPr>
        <w:lastRenderedPageBreak/>
        <w:t xml:space="preserve">Ce travail, sur le plan spatio-temporel, se focalisera sur l'automatisation de la gestion de ventes la société KOTECHA dans ses différentes succursales de Goma, </w:t>
      </w:r>
      <w:proofErr w:type="spellStart"/>
      <w:r w:rsidRPr="008D0C2F">
        <w:rPr>
          <w:rFonts w:ascii="Arial" w:hAnsi="Arial" w:cs="Arial"/>
          <w:lang w:val="fr-FR"/>
        </w:rPr>
        <w:t>Uvira</w:t>
      </w:r>
      <w:proofErr w:type="spellEnd"/>
      <w:r w:rsidRPr="008D0C2F">
        <w:rPr>
          <w:rFonts w:ascii="Arial" w:hAnsi="Arial" w:cs="Arial"/>
          <w:lang w:val="fr-FR"/>
        </w:rPr>
        <w:t xml:space="preserve"> et Kalemie. C'est un travail de l'année 2009-2010.</w:t>
      </w:r>
    </w:p>
    <w:p w:rsidR="008D0C2F" w:rsidRPr="008D0C2F" w:rsidRDefault="008D0C2F" w:rsidP="008D0C2F">
      <w:pPr>
        <w:pStyle w:val="Titre2"/>
        <w:pBdr>
          <w:top w:val="dotted" w:sz="6" w:space="6" w:color="111111"/>
          <w:left w:val="dotted" w:sz="6" w:space="5" w:color="111111"/>
          <w:bottom w:val="single" w:sz="12" w:space="2" w:color="111111"/>
          <w:right w:val="dotted" w:sz="6" w:space="6" w:color="111111"/>
        </w:pBdr>
        <w:shd w:val="clear" w:color="auto" w:fill="EEEEEE"/>
        <w:spacing w:before="375" w:beforeAutospacing="0" w:after="225" w:afterAutospacing="0" w:line="270" w:lineRule="atLeast"/>
        <w:ind w:left="375" w:right="225"/>
        <w:rPr>
          <w:rFonts w:ascii="Georgia" w:hAnsi="Georgia" w:cs="Arial"/>
          <w:color w:val="000000"/>
          <w:sz w:val="30"/>
          <w:szCs w:val="30"/>
          <w:lang w:val="fr-FR"/>
        </w:rPr>
      </w:pPr>
      <w:bookmarkStart w:id="31" w:name="toc16"/>
      <w:bookmarkStart w:id="32" w:name="_Toc276135226"/>
      <w:bookmarkEnd w:id="31"/>
      <w:bookmarkEnd w:id="32"/>
      <w:r w:rsidRPr="008D0C2F">
        <w:rPr>
          <w:rFonts w:ascii="Georgia" w:hAnsi="Georgia" w:cs="Arial"/>
          <w:color w:val="000000"/>
          <w:sz w:val="30"/>
          <w:szCs w:val="30"/>
          <w:lang w:val="fr-FR"/>
        </w:rPr>
        <w:t>0.7. PLAN SOMMAIRE DU TRAVAIL</w:t>
      </w:r>
    </w:p>
    <w:p w:rsidR="008D0C2F" w:rsidRPr="008D0C2F" w:rsidRDefault="008D0C2F" w:rsidP="008D0C2F">
      <w:pPr>
        <w:pStyle w:val="NormalWeb"/>
        <w:rPr>
          <w:rFonts w:ascii="Arial" w:hAnsi="Arial" w:cs="Arial"/>
          <w:lang w:val="fr-FR"/>
        </w:rPr>
      </w:pPr>
      <w:r w:rsidRPr="008D0C2F">
        <w:rPr>
          <w:rFonts w:ascii="Arial" w:hAnsi="Arial" w:cs="Arial"/>
          <w:lang w:val="fr-FR"/>
        </w:rPr>
        <w:t>A par l'introduction générale et la conclusion, nous avons prévu que notre travail ait cinq chapitres que nous avons nommés comme suit :</w:t>
      </w:r>
    </w:p>
    <w:p w:rsidR="008D0C2F" w:rsidRPr="008D0C2F" w:rsidRDefault="008D0C2F" w:rsidP="008D0C2F">
      <w:pPr>
        <w:pStyle w:val="NormalWeb"/>
        <w:rPr>
          <w:rFonts w:ascii="Arial" w:hAnsi="Arial" w:cs="Arial"/>
          <w:lang w:val="fr-FR"/>
        </w:rPr>
      </w:pPr>
      <w:r w:rsidRPr="008D0C2F">
        <w:rPr>
          <w:rFonts w:ascii="Arial" w:hAnsi="Arial" w:cs="Arial"/>
          <w:lang w:val="fr-FR"/>
        </w:rPr>
        <w:t>- Notions Théoriques sur le système distribué</w:t>
      </w:r>
    </w:p>
    <w:p w:rsidR="008D0C2F" w:rsidRPr="008D0C2F" w:rsidRDefault="008D0C2F" w:rsidP="008D0C2F">
      <w:pPr>
        <w:pStyle w:val="NormalWeb"/>
        <w:rPr>
          <w:rFonts w:ascii="Arial" w:hAnsi="Arial" w:cs="Arial"/>
          <w:lang w:val="fr-FR"/>
        </w:rPr>
      </w:pPr>
      <w:r w:rsidRPr="008D0C2F">
        <w:rPr>
          <w:rFonts w:ascii="Arial" w:hAnsi="Arial" w:cs="Arial"/>
          <w:lang w:val="fr-FR"/>
        </w:rPr>
        <w:t>- Ordonnancement du projet</w:t>
      </w:r>
    </w:p>
    <w:p w:rsidR="008D0C2F" w:rsidRPr="008D0C2F" w:rsidRDefault="008D0C2F" w:rsidP="008D0C2F">
      <w:pPr>
        <w:pStyle w:val="NormalWeb"/>
        <w:rPr>
          <w:rFonts w:ascii="Arial" w:hAnsi="Arial" w:cs="Arial"/>
          <w:lang w:val="fr-FR"/>
        </w:rPr>
      </w:pPr>
      <w:r w:rsidRPr="008D0C2F">
        <w:rPr>
          <w:rFonts w:ascii="Arial" w:hAnsi="Arial" w:cs="Arial"/>
          <w:lang w:val="fr-FR"/>
        </w:rPr>
        <w:t>- Etude de l'existant</w:t>
      </w:r>
    </w:p>
    <w:p w:rsidR="008D0C2F" w:rsidRPr="008D0C2F" w:rsidRDefault="008D0C2F" w:rsidP="008D0C2F">
      <w:pPr>
        <w:pStyle w:val="NormalWeb"/>
        <w:rPr>
          <w:rFonts w:ascii="Arial" w:hAnsi="Arial" w:cs="Arial"/>
          <w:lang w:val="fr-FR"/>
        </w:rPr>
      </w:pPr>
      <w:r w:rsidRPr="008D0C2F">
        <w:rPr>
          <w:rFonts w:ascii="Arial" w:hAnsi="Arial" w:cs="Arial"/>
          <w:lang w:val="fr-FR"/>
        </w:rPr>
        <w:t>- conception de l'Application (MERISE/UML)</w:t>
      </w:r>
    </w:p>
    <w:p w:rsidR="008D0C2F" w:rsidRPr="008D0C2F" w:rsidRDefault="008D0C2F" w:rsidP="008D0C2F">
      <w:pPr>
        <w:pStyle w:val="NormalWeb"/>
        <w:rPr>
          <w:rFonts w:ascii="Arial" w:hAnsi="Arial" w:cs="Arial"/>
          <w:lang w:val="fr-FR"/>
        </w:rPr>
      </w:pPr>
      <w:r w:rsidRPr="008D0C2F">
        <w:rPr>
          <w:rFonts w:ascii="Arial" w:hAnsi="Arial" w:cs="Arial"/>
          <w:lang w:val="fr-FR"/>
        </w:rPr>
        <w:t>- Réalisation ou programmation</w:t>
      </w:r>
    </w:p>
    <w:p w:rsidR="008D0C2F" w:rsidRPr="008D0C2F" w:rsidRDefault="008D0C2F" w:rsidP="008D0C2F">
      <w:pPr>
        <w:pStyle w:val="Titre2"/>
        <w:pBdr>
          <w:top w:val="dotted" w:sz="6" w:space="6" w:color="111111"/>
          <w:left w:val="dotted" w:sz="6" w:space="5" w:color="111111"/>
          <w:bottom w:val="single" w:sz="12" w:space="2" w:color="111111"/>
          <w:right w:val="dotted" w:sz="6" w:space="6" w:color="111111"/>
        </w:pBdr>
        <w:shd w:val="clear" w:color="auto" w:fill="EEEEEE"/>
        <w:spacing w:before="375" w:beforeAutospacing="0" w:after="225" w:afterAutospacing="0" w:line="270" w:lineRule="atLeast"/>
        <w:ind w:left="375" w:right="225"/>
        <w:rPr>
          <w:rFonts w:ascii="Georgia" w:hAnsi="Georgia" w:cs="Arial"/>
          <w:color w:val="000000"/>
          <w:sz w:val="30"/>
          <w:szCs w:val="30"/>
          <w:lang w:val="fr-FR"/>
        </w:rPr>
      </w:pPr>
      <w:bookmarkStart w:id="33" w:name="toc17"/>
      <w:bookmarkStart w:id="34" w:name="_Toc276135227"/>
      <w:bookmarkEnd w:id="33"/>
      <w:bookmarkEnd w:id="34"/>
      <w:r w:rsidRPr="008D0C2F">
        <w:rPr>
          <w:rFonts w:ascii="Georgia" w:hAnsi="Georgia" w:cs="Arial"/>
          <w:color w:val="000000"/>
          <w:sz w:val="30"/>
          <w:szCs w:val="30"/>
          <w:lang w:val="fr-FR"/>
        </w:rPr>
        <w:t>0.8. DIFFICULTES RENCONTREES</w:t>
      </w:r>
    </w:p>
    <w:p w:rsidR="008D0C2F" w:rsidRPr="008D0C2F" w:rsidRDefault="008D0C2F" w:rsidP="008D0C2F">
      <w:pPr>
        <w:pStyle w:val="NormalWeb"/>
        <w:rPr>
          <w:rFonts w:ascii="Arial" w:hAnsi="Arial" w:cs="Arial"/>
          <w:lang w:val="fr-FR"/>
        </w:rPr>
      </w:pPr>
      <w:r w:rsidRPr="008D0C2F">
        <w:rPr>
          <w:rFonts w:ascii="Arial" w:hAnsi="Arial" w:cs="Arial"/>
          <w:lang w:val="fr-FR"/>
        </w:rPr>
        <w:t>« Il n'y a pas des roses sans épines » ainsi dit le proverbe. Tout au long de nos recherches pour constituer ce travail, nous nous sommes heurtés à plusieurs difficultés tant matérielles que financières ainsi que morale.</w:t>
      </w:r>
    </w:p>
    <w:p w:rsidR="008D0C2F" w:rsidRPr="008D0C2F" w:rsidRDefault="008D0C2F" w:rsidP="008D0C2F">
      <w:pPr>
        <w:spacing w:before="100" w:beforeAutospacing="1" w:after="100" w:afterAutospacing="1" w:line="240" w:lineRule="auto"/>
        <w:rPr>
          <w:rFonts w:ascii="Arial" w:eastAsia="Times New Roman" w:hAnsi="Arial" w:cs="Arial"/>
          <w:color w:val="000000"/>
          <w:sz w:val="27"/>
          <w:szCs w:val="27"/>
          <w:lang w:val="fr-FR"/>
        </w:rPr>
      </w:pPr>
      <w:r w:rsidRPr="008D0C2F">
        <w:rPr>
          <w:rFonts w:ascii="Arial" w:hAnsi="Arial" w:cs="Arial"/>
          <w:lang w:val="fr-FR"/>
        </w:rPr>
        <w:t xml:space="preserve">La recherche de nos données sur Internet nous a beaucoup coûté ; les difficultés de trouver la connexion Internet pour faire l'essai de notre travail ; parfois les agents de la Société </w:t>
      </w:r>
      <w:proofErr w:type="spellStart"/>
      <w:r w:rsidRPr="008D0C2F">
        <w:rPr>
          <w:rFonts w:ascii="Arial" w:hAnsi="Arial" w:cs="Arial"/>
          <w:lang w:val="fr-FR"/>
        </w:rPr>
        <w:t>Kotecha</w:t>
      </w:r>
      <w:proofErr w:type="spellEnd"/>
      <w:r w:rsidRPr="008D0C2F">
        <w:rPr>
          <w:rFonts w:ascii="Arial" w:hAnsi="Arial" w:cs="Arial"/>
          <w:lang w:val="fr-FR"/>
        </w:rPr>
        <w:t xml:space="preserve"> nous intimidaient avant de nous livrer les données.</w:t>
      </w:r>
    </w:p>
    <w:p w:rsidR="00331D6B" w:rsidRPr="008D0C2F" w:rsidRDefault="00F967C5">
      <w:pPr>
        <w:rPr>
          <w:lang w:val="fr-FR"/>
        </w:rPr>
      </w:pPr>
    </w:p>
    <w:sectPr w:rsidR="00331D6B" w:rsidRPr="008D0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C2F"/>
    <w:rsid w:val="000C1DFF"/>
    <w:rsid w:val="005C77D6"/>
    <w:rsid w:val="008D0C2F"/>
    <w:rsid w:val="00A178F0"/>
    <w:rsid w:val="00F96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78460-96A1-4DAB-9F05-6D115161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8D0C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8D0C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semiHidden/>
    <w:unhideWhenUsed/>
    <w:qFormat/>
    <w:rsid w:val="008D0C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8D0C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0C2F"/>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8D0C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0C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semiHidden/>
    <w:rsid w:val="008D0C2F"/>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8D0C2F"/>
    <w:rPr>
      <w:rFonts w:asciiTheme="majorHAnsi" w:eastAsiaTheme="majorEastAsia" w:hAnsiTheme="majorHAnsi" w:cstheme="majorBidi"/>
      <w:i/>
      <w:iCs/>
      <w:color w:val="2E74B5" w:themeColor="accent1" w:themeShade="BF"/>
    </w:rPr>
  </w:style>
  <w:style w:type="character" w:styleId="lev">
    <w:name w:val="Strong"/>
    <w:basedOn w:val="Policepardfaut"/>
    <w:uiPriority w:val="22"/>
    <w:qFormat/>
    <w:rsid w:val="008D0C2F"/>
    <w:rPr>
      <w:b/>
      <w:bCs/>
    </w:rPr>
  </w:style>
  <w:style w:type="character" w:styleId="Accentuation">
    <w:name w:val="Emphasis"/>
    <w:basedOn w:val="Policepardfaut"/>
    <w:uiPriority w:val="20"/>
    <w:qFormat/>
    <w:rsid w:val="008D0C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65245">
      <w:bodyDiv w:val="1"/>
      <w:marLeft w:val="0"/>
      <w:marRight w:val="0"/>
      <w:marTop w:val="0"/>
      <w:marBottom w:val="0"/>
      <w:divBdr>
        <w:top w:val="none" w:sz="0" w:space="0" w:color="auto"/>
        <w:left w:val="none" w:sz="0" w:space="0" w:color="auto"/>
        <w:bottom w:val="none" w:sz="0" w:space="0" w:color="auto"/>
        <w:right w:val="none" w:sz="0" w:space="0" w:color="auto"/>
      </w:divBdr>
    </w:div>
    <w:div w:id="150130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989</Words>
  <Characters>5642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Kambale</dc:creator>
  <cp:keywords/>
  <dc:description/>
  <cp:lastModifiedBy>Albert Kambale</cp:lastModifiedBy>
  <cp:revision>2</cp:revision>
  <dcterms:created xsi:type="dcterms:W3CDTF">2024-01-16T12:31:00Z</dcterms:created>
  <dcterms:modified xsi:type="dcterms:W3CDTF">2024-01-16T13:13:00Z</dcterms:modified>
</cp:coreProperties>
</file>